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2318D" w14:textId="5EF9034C" w:rsidR="00DE7D94" w:rsidRPr="00DE7D94" w:rsidRDefault="00687F4A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Vancouver y Whitehorse</w:t>
      </w:r>
    </w:p>
    <w:p w14:paraId="6263CAC2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29665AD5" w14:textId="521B3B8F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776EE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5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56B75580" w14:textId="3BF3C2E6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776EE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diarias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,</w:t>
      </w:r>
      <w:r w:rsidR="00776EE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15</w:t>
      </w:r>
      <w:r w:rsidR="00107E0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noviembre </w:t>
      </w:r>
      <w:r w:rsidR="00776EE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2025 </w:t>
      </w:r>
      <w:r w:rsidR="00107E0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al 1</w:t>
      </w:r>
      <w:r w:rsidR="00776EE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 de abril</w:t>
      </w:r>
      <w:r w:rsidR="00107E0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776EE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14:paraId="5257EB36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11E75D0C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37495B0" w14:textId="77777777" w:rsidR="00776EEF" w:rsidRPr="00776EEF" w:rsidRDefault="006C5B0A" w:rsidP="00776EEF">
      <w:pPr>
        <w:pStyle w:val="Ttulo2"/>
        <w:spacing w:before="0" w:after="0" w:line="240" w:lineRule="auto"/>
        <w:rPr>
          <w:rStyle w:val="DanmeroCar"/>
          <w:bCs/>
          <w:smallCap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776EEF">
        <w:rPr>
          <w:rStyle w:val="DanmeroCar"/>
          <w:bCs/>
          <w:sz w:val="24"/>
          <w:szCs w:val="24"/>
        </w:rPr>
        <w:t xml:space="preserve"> </w:t>
      </w:r>
      <w:r w:rsidR="00776EEF" w:rsidRPr="00776EEF">
        <w:rPr>
          <w:rStyle w:val="DanmeroCar"/>
          <w:b/>
          <w:color w:val="EE0000"/>
          <w:sz w:val="24"/>
          <w:szCs w:val="24"/>
        </w:rPr>
        <w:t>Vancouver</w:t>
      </w:r>
    </w:p>
    <w:p w14:paraId="5959975E" w14:textId="36224A75" w:rsidR="006C5B0A" w:rsidRPr="00776EEF" w:rsidRDefault="00776EEF" w:rsidP="00776EEF">
      <w:pPr>
        <w:pStyle w:val="Ttulo2"/>
        <w:spacing w:before="0" w:after="0" w:line="240" w:lineRule="auto"/>
        <w:jc w:val="both"/>
        <w:rPr>
          <w:rStyle w:val="DanmeroCar"/>
          <w:bCs/>
          <w:sz w:val="20"/>
          <w:szCs w:val="20"/>
        </w:rPr>
      </w:pPr>
      <w:r w:rsidRPr="00776EEF">
        <w:rPr>
          <w:rStyle w:val="DanmeroCar"/>
          <w:bCs/>
          <w:sz w:val="20"/>
          <w:szCs w:val="20"/>
        </w:rPr>
        <w:t>Recepción en el aeropuerto con entrega de documentación y traslado</w:t>
      </w:r>
      <w:r w:rsidRPr="00776EEF">
        <w:rPr>
          <w:rStyle w:val="DanmeroCar"/>
          <w:bCs/>
          <w:sz w:val="20"/>
          <w:szCs w:val="20"/>
        </w:rPr>
        <w:t xml:space="preserve"> </w:t>
      </w:r>
      <w:r w:rsidRPr="00776EEF">
        <w:rPr>
          <w:rStyle w:val="DanmeroCar"/>
          <w:bCs/>
          <w:sz w:val="20"/>
          <w:szCs w:val="20"/>
        </w:rPr>
        <w:t>al hotel. Si su vuelo llega temprano tendrá tiempo de disfrutar de una</w:t>
      </w:r>
      <w:r w:rsidRPr="00776EEF">
        <w:rPr>
          <w:rStyle w:val="DanmeroCar"/>
          <w:bCs/>
          <w:sz w:val="20"/>
          <w:szCs w:val="20"/>
        </w:rPr>
        <w:t xml:space="preserve"> </w:t>
      </w:r>
      <w:r w:rsidRPr="00776EEF">
        <w:rPr>
          <w:rStyle w:val="DanmeroCar"/>
          <w:bCs/>
          <w:sz w:val="20"/>
          <w:szCs w:val="20"/>
        </w:rPr>
        <w:t>tarde de compras sin preocuparse de nada o disfrutar de las muchas</w:t>
      </w:r>
      <w:r w:rsidRPr="00776EEF">
        <w:rPr>
          <w:rStyle w:val="DanmeroCar"/>
          <w:bCs/>
          <w:sz w:val="20"/>
          <w:szCs w:val="20"/>
        </w:rPr>
        <w:t xml:space="preserve"> </w:t>
      </w:r>
      <w:r w:rsidRPr="00776EEF">
        <w:rPr>
          <w:rStyle w:val="DanmeroCar"/>
          <w:bCs/>
          <w:sz w:val="20"/>
          <w:szCs w:val="20"/>
        </w:rPr>
        <w:t xml:space="preserve">variedades gastronómicas que ofrece la </w:t>
      </w:r>
      <w:r w:rsidRPr="00776EEF">
        <w:rPr>
          <w:rStyle w:val="DanmeroCar"/>
          <w:bCs/>
          <w:sz w:val="20"/>
          <w:szCs w:val="20"/>
        </w:rPr>
        <w:t>ciudad.</w:t>
      </w:r>
      <w:r w:rsidR="006C5B0A" w:rsidRPr="00776EEF">
        <w:rPr>
          <w:rStyle w:val="DanmeroCar"/>
          <w:bCs/>
          <w:sz w:val="20"/>
          <w:szCs w:val="20"/>
        </w:rPr>
        <w:t xml:space="preserve"> </w:t>
      </w:r>
      <w:r w:rsidR="006C5B0A" w:rsidRPr="00776EEF">
        <w:rPr>
          <w:rStyle w:val="DanmeroCar"/>
          <w:b/>
          <w:bCs/>
          <w:sz w:val="20"/>
          <w:szCs w:val="20"/>
        </w:rPr>
        <w:t>Alojamiento.</w:t>
      </w:r>
    </w:p>
    <w:p w14:paraId="5D10D806" w14:textId="77777777" w:rsidR="006C5B0A" w:rsidRPr="00776EEF" w:rsidRDefault="006C5B0A" w:rsidP="00776EEF">
      <w:pPr>
        <w:pStyle w:val="Ttulo2"/>
        <w:spacing w:before="0" w:after="0" w:line="240" w:lineRule="auto"/>
        <w:rPr>
          <w:rStyle w:val="DanmeroCar"/>
          <w:bCs/>
          <w:sz w:val="24"/>
          <w:szCs w:val="24"/>
        </w:rPr>
      </w:pPr>
    </w:p>
    <w:p w14:paraId="6A3C4714" w14:textId="08D681F3" w:rsidR="006C5B0A" w:rsidRDefault="006C5B0A" w:rsidP="006C5B0A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776EEF">
        <w:rPr>
          <w:rFonts w:eastAsia="Arial"/>
          <w:sz w:val="24"/>
          <w:szCs w:val="24"/>
        </w:rPr>
        <w:t>Vancouver – Whitehorse</w:t>
      </w:r>
    </w:p>
    <w:p w14:paraId="257FAF7F" w14:textId="7CD80F60" w:rsidR="006C5B0A" w:rsidRDefault="00776EEF" w:rsidP="00776EEF">
      <w:pPr>
        <w:pStyle w:val="Destinos"/>
        <w:jc w:val="both"/>
        <w:rPr>
          <w:rFonts w:eastAsia="Times New Roman"/>
          <w:b w:val="0"/>
          <w:smallCaps w:val="0"/>
          <w:color w:val="002060"/>
          <w:sz w:val="20"/>
          <w:szCs w:val="20"/>
        </w:rPr>
      </w:pPr>
      <w:r w:rsidRPr="00776EEF">
        <w:rPr>
          <w:rFonts w:eastAsia="Times New Roman"/>
          <w:b w:val="0"/>
          <w:smallCaps w:val="0"/>
          <w:color w:val="002060"/>
          <w:sz w:val="20"/>
          <w:szCs w:val="20"/>
        </w:rPr>
        <w:t xml:space="preserve">Posibilidad de poder realizar la </w:t>
      </w:r>
      <w:r w:rsidRPr="00776EEF">
        <w:rPr>
          <w:rFonts w:eastAsia="Times New Roman"/>
          <w:bCs/>
          <w:smallCaps w:val="0"/>
          <w:color w:val="EE0000"/>
          <w:sz w:val="20"/>
          <w:szCs w:val="20"/>
        </w:rPr>
        <w:t>visita opcional de la ciudad de Vancouver (no incluida).</w:t>
      </w:r>
      <w:r w:rsidRPr="00776EEF">
        <w:rPr>
          <w:rFonts w:eastAsia="Times New Roman"/>
          <w:b w:val="0"/>
          <w:smallCaps w:val="0"/>
          <w:color w:val="EE0000"/>
          <w:sz w:val="20"/>
          <w:szCs w:val="20"/>
        </w:rPr>
        <w:t xml:space="preserve"> </w:t>
      </w:r>
      <w:r w:rsidRPr="00776EEF">
        <w:rPr>
          <w:rFonts w:eastAsia="Times New Roman"/>
          <w:b w:val="0"/>
          <w:smallCaps w:val="0"/>
          <w:color w:val="002060"/>
          <w:sz w:val="20"/>
          <w:szCs w:val="20"/>
        </w:rPr>
        <w:t xml:space="preserve">Seguimos camino al aeropuerto para tomar su </w:t>
      </w:r>
      <w:r w:rsidRPr="00776EEF">
        <w:rPr>
          <w:rFonts w:eastAsia="Times New Roman"/>
          <w:bCs/>
          <w:smallCaps w:val="0"/>
          <w:color w:val="EE0000"/>
          <w:sz w:val="20"/>
          <w:szCs w:val="20"/>
        </w:rPr>
        <w:t>vuelo</w:t>
      </w:r>
      <w:r w:rsidRPr="00776EEF">
        <w:rPr>
          <w:rFonts w:eastAsia="Times New Roman"/>
          <w:bCs/>
          <w:smallCaps w:val="0"/>
          <w:color w:val="EE0000"/>
          <w:sz w:val="20"/>
          <w:szCs w:val="20"/>
        </w:rPr>
        <w:t xml:space="preserve"> </w:t>
      </w:r>
      <w:r w:rsidRPr="00776EEF">
        <w:rPr>
          <w:rFonts w:eastAsia="Times New Roman"/>
          <w:bCs/>
          <w:smallCaps w:val="0"/>
          <w:color w:val="EE0000"/>
          <w:sz w:val="20"/>
          <w:szCs w:val="20"/>
        </w:rPr>
        <w:t>hacia Whitehorse (vuelo no incluido a YXY).</w:t>
      </w:r>
      <w:r w:rsidRPr="00776EEF">
        <w:rPr>
          <w:rFonts w:eastAsia="Times New Roman"/>
          <w:b w:val="0"/>
          <w:smallCaps w:val="0"/>
          <w:color w:val="EE0000"/>
          <w:sz w:val="20"/>
          <w:szCs w:val="20"/>
        </w:rPr>
        <w:t xml:space="preserve"> </w:t>
      </w:r>
      <w:r w:rsidRPr="00776EEF">
        <w:rPr>
          <w:rFonts w:eastAsia="Times New Roman"/>
          <w:b w:val="0"/>
          <w:smallCaps w:val="0"/>
          <w:color w:val="002060"/>
          <w:sz w:val="20"/>
          <w:szCs w:val="20"/>
        </w:rPr>
        <w:t>Recepción en el aeropuerto por un guía de habla hispana. Traslado a su hotel localizado en el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 w:rsidRPr="00776EEF">
        <w:rPr>
          <w:rFonts w:eastAsia="Times New Roman"/>
          <w:b w:val="0"/>
          <w:smallCaps w:val="0"/>
          <w:color w:val="002060"/>
          <w:sz w:val="20"/>
          <w:szCs w:val="20"/>
        </w:rPr>
        <w:t>corazón de la ciudad, cerca de las orillas del Río Yukón. Orientación del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 w:rsidRPr="00776EEF">
        <w:rPr>
          <w:rFonts w:eastAsia="Times New Roman"/>
          <w:b w:val="0"/>
          <w:smallCaps w:val="0"/>
          <w:color w:val="002060"/>
          <w:sz w:val="20"/>
          <w:szCs w:val="20"/>
        </w:rPr>
        <w:t>viaje con su guía. Whitehorse es una ciudad pequeña y se puede explorar fácilmente a pie. Resto del día libre para visitar la ciudad. Por la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 w:rsidRPr="00776EEF">
        <w:rPr>
          <w:rFonts w:eastAsia="Times New Roman"/>
          <w:b w:val="0"/>
          <w:smallCaps w:val="0"/>
          <w:color w:val="002060"/>
          <w:sz w:val="20"/>
          <w:szCs w:val="20"/>
        </w:rPr>
        <w:t xml:space="preserve">noche saldrá de nuevo, esta vez a buscar las </w:t>
      </w:r>
      <w:r w:rsidRPr="00776EEF">
        <w:rPr>
          <w:rFonts w:eastAsia="Times New Roman"/>
          <w:bCs/>
          <w:smallCaps w:val="0"/>
          <w:color w:val="002060"/>
          <w:sz w:val="20"/>
          <w:szCs w:val="20"/>
        </w:rPr>
        <w:t>impresionantes auroras</w:t>
      </w:r>
      <w:r w:rsidRPr="00776EEF">
        <w:rPr>
          <w:rFonts w:eastAsia="Times New Roman"/>
          <w:bCs/>
          <w:smallCaps w:val="0"/>
          <w:color w:val="002060"/>
          <w:sz w:val="20"/>
          <w:szCs w:val="20"/>
        </w:rPr>
        <w:t xml:space="preserve"> </w:t>
      </w:r>
      <w:r w:rsidRPr="00776EEF">
        <w:rPr>
          <w:rFonts w:eastAsia="Times New Roman"/>
          <w:bCs/>
          <w:smallCaps w:val="0"/>
          <w:color w:val="002060"/>
          <w:sz w:val="20"/>
          <w:szCs w:val="20"/>
        </w:rPr>
        <w:t>boreales.</w:t>
      </w:r>
      <w:r w:rsidRPr="00776EEF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Relájese en la comodidad de nuestro centro o bajo el cielo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 w:rsidRPr="00776EEF">
        <w:rPr>
          <w:rFonts w:eastAsia="Times New Roman"/>
          <w:b w:val="0"/>
          <w:smallCaps w:val="0"/>
          <w:color w:val="002060"/>
          <w:sz w:val="20"/>
          <w:szCs w:val="20"/>
        </w:rPr>
        <w:t>estrellado junto a una fogata en nuestra ubicación hecha a la medida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. </w:t>
      </w:r>
      <w:r w:rsidR="006C5B0A" w:rsidRPr="009E2B39"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14:paraId="2E7C5DD3" w14:textId="77777777" w:rsidR="006C5B0A" w:rsidRPr="00DE7D94" w:rsidRDefault="006C5B0A" w:rsidP="006C5B0A">
      <w:pPr>
        <w:pStyle w:val="Destinos"/>
      </w:pPr>
    </w:p>
    <w:p w14:paraId="74283473" w14:textId="1471C0ED" w:rsidR="006C5B0A" w:rsidRPr="00BD0EA5" w:rsidRDefault="006C5B0A" w:rsidP="006C5B0A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 |</w:t>
      </w:r>
      <w:r w:rsidRPr="00BD0EA5">
        <w:rPr>
          <w:rFonts w:eastAsia="Arial"/>
          <w:sz w:val="24"/>
          <w:szCs w:val="24"/>
        </w:rPr>
        <w:t xml:space="preserve"> </w:t>
      </w:r>
      <w:r w:rsidR="00776EEF">
        <w:rPr>
          <w:rStyle w:val="DestinosCar"/>
          <w:rFonts w:cs="Times New Roman"/>
          <w:b/>
          <w:smallCaps w:val="0"/>
          <w:sz w:val="24"/>
          <w:szCs w:val="24"/>
        </w:rPr>
        <w:t>Whitehorse</w:t>
      </w:r>
    </w:p>
    <w:p w14:paraId="457126F3" w14:textId="3B5EBBE3" w:rsidR="006C5B0A" w:rsidRDefault="00776EEF" w:rsidP="00776EEF">
      <w:pPr>
        <w:pStyle w:val="Destinos"/>
        <w:jc w:val="both"/>
        <w:rPr>
          <w:bCs/>
          <w:smallCaps w:val="0"/>
          <w:color w:val="002060"/>
          <w:sz w:val="20"/>
          <w:szCs w:val="22"/>
        </w:rPr>
      </w:pPr>
      <w:r w:rsidRPr="00776EEF">
        <w:rPr>
          <w:b w:val="0"/>
          <w:smallCaps w:val="0"/>
          <w:color w:val="002060"/>
          <w:sz w:val="20"/>
          <w:szCs w:val="22"/>
        </w:rPr>
        <w:t>Luego de descansar hasta tarde, lo pasaremos a buscar para tomar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776EEF">
        <w:rPr>
          <w:b w:val="0"/>
          <w:smallCaps w:val="0"/>
          <w:color w:val="002060"/>
          <w:sz w:val="20"/>
          <w:szCs w:val="22"/>
        </w:rPr>
        <w:t xml:space="preserve">el </w:t>
      </w:r>
      <w:r w:rsidRPr="00776EEF">
        <w:rPr>
          <w:bCs/>
          <w:smallCaps w:val="0"/>
          <w:color w:val="002060"/>
          <w:sz w:val="20"/>
          <w:szCs w:val="22"/>
        </w:rPr>
        <w:t>Tour de la Ciudad de Whitehorse (</w:t>
      </w:r>
      <w:r>
        <w:rPr>
          <w:bCs/>
          <w:smallCaps w:val="0"/>
          <w:color w:val="002060"/>
          <w:sz w:val="20"/>
          <w:szCs w:val="22"/>
        </w:rPr>
        <w:t>i</w:t>
      </w:r>
      <w:r w:rsidRPr="00776EEF">
        <w:rPr>
          <w:bCs/>
          <w:smallCaps w:val="0"/>
          <w:color w:val="002060"/>
          <w:sz w:val="20"/>
          <w:szCs w:val="22"/>
        </w:rPr>
        <w:t>ncluida).</w:t>
      </w:r>
      <w:r w:rsidRPr="00776EEF">
        <w:rPr>
          <w:b w:val="0"/>
          <w:smallCaps w:val="0"/>
          <w:color w:val="002060"/>
          <w:sz w:val="20"/>
          <w:szCs w:val="22"/>
        </w:rPr>
        <w:t xml:space="preserve"> Whitehorse, la capital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776EEF">
        <w:rPr>
          <w:b w:val="0"/>
          <w:smallCaps w:val="0"/>
          <w:color w:val="002060"/>
          <w:sz w:val="20"/>
          <w:szCs w:val="22"/>
        </w:rPr>
        <w:t>de Yukón, ofrece un encantador adentramiento a la historia del Norte.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776EEF">
        <w:rPr>
          <w:b w:val="0"/>
          <w:smallCaps w:val="0"/>
          <w:color w:val="002060"/>
          <w:sz w:val="20"/>
          <w:szCs w:val="22"/>
        </w:rPr>
        <w:t xml:space="preserve">En este tour iremos al </w:t>
      </w:r>
      <w:proofErr w:type="spellStart"/>
      <w:r w:rsidRPr="00776EEF">
        <w:rPr>
          <w:b w:val="0"/>
          <w:smallCaps w:val="0"/>
          <w:color w:val="002060"/>
          <w:sz w:val="20"/>
          <w:szCs w:val="22"/>
        </w:rPr>
        <w:t>Visitor</w:t>
      </w:r>
      <w:proofErr w:type="spellEnd"/>
      <w:r w:rsidRPr="00776EEF">
        <w:rPr>
          <w:b w:val="0"/>
          <w:smallCaps w:val="0"/>
          <w:color w:val="002060"/>
          <w:sz w:val="20"/>
          <w:szCs w:val="22"/>
        </w:rPr>
        <w:t xml:space="preserve"> Centre para aprender sobre las distintas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776EEF">
        <w:rPr>
          <w:b w:val="0"/>
          <w:smallCaps w:val="0"/>
          <w:color w:val="002060"/>
          <w:sz w:val="20"/>
          <w:szCs w:val="22"/>
        </w:rPr>
        <w:t>regiones del territorio Yukón. Visitaremos también el SS Klondike, un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776EEF">
        <w:rPr>
          <w:b w:val="0"/>
          <w:smallCaps w:val="0"/>
          <w:color w:val="002060"/>
          <w:sz w:val="20"/>
          <w:szCs w:val="22"/>
        </w:rPr>
        <w:t>buque de paletas utilizado durante la fiebre del oro, Fish Ladder y Log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proofErr w:type="spellStart"/>
      <w:r w:rsidRPr="00776EEF">
        <w:rPr>
          <w:b w:val="0"/>
          <w:smallCaps w:val="0"/>
          <w:color w:val="002060"/>
          <w:sz w:val="20"/>
          <w:szCs w:val="22"/>
        </w:rPr>
        <w:t>Skyscraper</w:t>
      </w:r>
      <w:proofErr w:type="spellEnd"/>
      <w:r w:rsidRPr="00776EEF">
        <w:rPr>
          <w:b w:val="0"/>
          <w:smallCaps w:val="0"/>
          <w:color w:val="002060"/>
          <w:sz w:val="20"/>
          <w:szCs w:val="22"/>
        </w:rPr>
        <w:t xml:space="preserve">. </w:t>
      </w:r>
      <w:r w:rsidRPr="00776EEF">
        <w:rPr>
          <w:bCs/>
          <w:smallCaps w:val="0"/>
          <w:color w:val="EE0000"/>
          <w:sz w:val="20"/>
          <w:szCs w:val="22"/>
        </w:rPr>
        <w:t xml:space="preserve">Visita opcional a </w:t>
      </w:r>
      <w:proofErr w:type="spellStart"/>
      <w:r w:rsidRPr="00776EEF">
        <w:rPr>
          <w:bCs/>
          <w:smallCaps w:val="0"/>
          <w:color w:val="EE0000"/>
          <w:sz w:val="20"/>
          <w:szCs w:val="22"/>
        </w:rPr>
        <w:t>Wildlife</w:t>
      </w:r>
      <w:proofErr w:type="spellEnd"/>
      <w:r w:rsidRPr="00776EEF">
        <w:rPr>
          <w:bCs/>
          <w:smallCaps w:val="0"/>
          <w:color w:val="EE0000"/>
          <w:sz w:val="20"/>
          <w:szCs w:val="22"/>
        </w:rPr>
        <w:t xml:space="preserve"> Preserve y aguas termales</w:t>
      </w:r>
      <w:r w:rsidR="001A3E9A">
        <w:rPr>
          <w:bCs/>
          <w:smallCaps w:val="0"/>
          <w:color w:val="EE0000"/>
          <w:sz w:val="20"/>
          <w:szCs w:val="22"/>
        </w:rPr>
        <w:t xml:space="preserve"> </w:t>
      </w:r>
      <w:r w:rsidRPr="00776EEF">
        <w:rPr>
          <w:bCs/>
          <w:smallCaps w:val="0"/>
          <w:color w:val="EE0000"/>
          <w:sz w:val="20"/>
          <w:szCs w:val="22"/>
        </w:rPr>
        <w:t xml:space="preserve">Eclipse </w:t>
      </w:r>
      <w:proofErr w:type="spellStart"/>
      <w:r w:rsidRPr="00776EEF">
        <w:rPr>
          <w:bCs/>
          <w:smallCaps w:val="0"/>
          <w:color w:val="EE0000"/>
          <w:sz w:val="20"/>
          <w:szCs w:val="22"/>
        </w:rPr>
        <w:t>Nordic</w:t>
      </w:r>
      <w:proofErr w:type="spellEnd"/>
      <w:r w:rsidRPr="00776EEF">
        <w:rPr>
          <w:b w:val="0"/>
          <w:smallCaps w:val="0"/>
          <w:color w:val="002060"/>
          <w:sz w:val="20"/>
          <w:szCs w:val="22"/>
        </w:rPr>
        <w:t xml:space="preserve"> (no menores de 16 años permitidos en las termas) Visite </w:t>
      </w:r>
      <w:proofErr w:type="spellStart"/>
      <w:r w:rsidRPr="00776EEF">
        <w:rPr>
          <w:b w:val="0"/>
          <w:smallCaps w:val="0"/>
          <w:color w:val="002060"/>
          <w:sz w:val="20"/>
          <w:szCs w:val="22"/>
        </w:rPr>
        <w:t>Yukon</w:t>
      </w:r>
      <w:proofErr w:type="spellEnd"/>
      <w:r w:rsidRPr="00776EEF">
        <w:rPr>
          <w:b w:val="0"/>
          <w:smallCaps w:val="0"/>
          <w:color w:val="002060"/>
          <w:sz w:val="20"/>
          <w:szCs w:val="22"/>
        </w:rPr>
        <w:t xml:space="preserve"> </w:t>
      </w:r>
      <w:proofErr w:type="spellStart"/>
      <w:r w:rsidRPr="00776EEF">
        <w:rPr>
          <w:b w:val="0"/>
          <w:smallCaps w:val="0"/>
          <w:color w:val="002060"/>
          <w:sz w:val="20"/>
          <w:szCs w:val="22"/>
        </w:rPr>
        <w:t>Wildlife</w:t>
      </w:r>
      <w:proofErr w:type="spellEnd"/>
      <w:r w:rsidRPr="00776EEF">
        <w:rPr>
          <w:b w:val="0"/>
          <w:smallCaps w:val="0"/>
          <w:color w:val="002060"/>
          <w:sz w:val="20"/>
          <w:szCs w:val="22"/>
        </w:rPr>
        <w:t xml:space="preserve"> Preserve para ver de cerca muchos de los grandes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776EEF">
        <w:rPr>
          <w:b w:val="0"/>
          <w:smallCaps w:val="0"/>
          <w:color w:val="002060"/>
          <w:sz w:val="20"/>
          <w:szCs w:val="22"/>
        </w:rPr>
        <w:t xml:space="preserve">mamíferos del Yukón como alces, ciervos, caribúes, ovejas </w:t>
      </w:r>
      <w:proofErr w:type="spellStart"/>
      <w:r w:rsidRPr="00776EEF">
        <w:rPr>
          <w:b w:val="0"/>
          <w:smallCaps w:val="0"/>
          <w:color w:val="002060"/>
          <w:sz w:val="20"/>
          <w:szCs w:val="22"/>
        </w:rPr>
        <w:t>Dall</w:t>
      </w:r>
      <w:proofErr w:type="spellEnd"/>
      <w:r w:rsidRPr="00776EEF">
        <w:rPr>
          <w:b w:val="0"/>
          <w:smallCaps w:val="0"/>
          <w:color w:val="002060"/>
          <w:sz w:val="20"/>
          <w:szCs w:val="22"/>
        </w:rPr>
        <w:t>, cabras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776EEF">
        <w:rPr>
          <w:b w:val="0"/>
          <w:smallCaps w:val="0"/>
          <w:color w:val="002060"/>
          <w:sz w:val="20"/>
          <w:szCs w:val="22"/>
        </w:rPr>
        <w:t>montesas, bisontes e incluso el buey almizclero del Ártico,</w:t>
      </w:r>
      <w:r>
        <w:rPr>
          <w:b w:val="0"/>
          <w:smallCaps w:val="0"/>
          <w:color w:val="002060"/>
          <w:sz w:val="20"/>
          <w:szCs w:val="22"/>
        </w:rPr>
        <w:t xml:space="preserve"> en su entorno natural. </w:t>
      </w:r>
      <w:r w:rsidRPr="00776EEF">
        <w:rPr>
          <w:b w:val="0"/>
          <w:smallCaps w:val="0"/>
          <w:color w:val="002060"/>
          <w:sz w:val="20"/>
          <w:szCs w:val="22"/>
        </w:rPr>
        <w:t xml:space="preserve">No muy lejos de la reserva se encuentran las aguas termales Eclipse </w:t>
      </w:r>
      <w:proofErr w:type="spellStart"/>
      <w:r w:rsidRPr="00776EEF">
        <w:rPr>
          <w:b w:val="0"/>
          <w:smallCaps w:val="0"/>
          <w:color w:val="002060"/>
          <w:sz w:val="20"/>
          <w:szCs w:val="22"/>
        </w:rPr>
        <w:t>Nordic</w:t>
      </w:r>
      <w:proofErr w:type="spellEnd"/>
      <w:r w:rsidRPr="00776EEF">
        <w:rPr>
          <w:b w:val="0"/>
          <w:smallCaps w:val="0"/>
          <w:color w:val="002060"/>
          <w:sz w:val="20"/>
          <w:szCs w:val="22"/>
        </w:rPr>
        <w:t xml:space="preserve"> Hot Springs, donde puedes disfrutar de las aguas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776EEF">
        <w:rPr>
          <w:b w:val="0"/>
          <w:smallCaps w:val="0"/>
          <w:color w:val="002060"/>
          <w:sz w:val="20"/>
          <w:szCs w:val="22"/>
        </w:rPr>
        <w:t xml:space="preserve">termales naturales y </w:t>
      </w:r>
      <w:r w:rsidRPr="00776EEF">
        <w:rPr>
          <w:b w:val="0"/>
          <w:smallCaps w:val="0"/>
          <w:color w:val="002060"/>
          <w:sz w:val="20"/>
          <w:szCs w:val="22"/>
        </w:rPr>
        <w:t>relajarte</w:t>
      </w:r>
      <w:r w:rsidRPr="00776EEF">
        <w:rPr>
          <w:b w:val="0"/>
          <w:smallCaps w:val="0"/>
          <w:color w:val="002060"/>
          <w:sz w:val="20"/>
          <w:szCs w:val="22"/>
        </w:rPr>
        <w:t xml:space="preserve"> en un impresionante entorno montañoso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776EEF">
        <w:rPr>
          <w:b w:val="0"/>
          <w:smallCaps w:val="0"/>
          <w:color w:val="002060"/>
          <w:sz w:val="20"/>
          <w:szCs w:val="22"/>
        </w:rPr>
        <w:t xml:space="preserve">invernal. Por la noche saldremos a buscar las impresionantes </w:t>
      </w:r>
      <w:r w:rsidRPr="00776EEF">
        <w:rPr>
          <w:bCs/>
          <w:smallCaps w:val="0"/>
          <w:color w:val="002060"/>
          <w:sz w:val="20"/>
          <w:szCs w:val="22"/>
        </w:rPr>
        <w:t>auroras</w:t>
      </w:r>
      <w:r w:rsidRPr="00776EEF">
        <w:rPr>
          <w:bCs/>
          <w:smallCaps w:val="0"/>
          <w:color w:val="002060"/>
          <w:sz w:val="20"/>
          <w:szCs w:val="22"/>
        </w:rPr>
        <w:t xml:space="preserve"> </w:t>
      </w:r>
      <w:r w:rsidRPr="00776EEF">
        <w:rPr>
          <w:bCs/>
          <w:smallCaps w:val="0"/>
          <w:color w:val="002060"/>
          <w:sz w:val="20"/>
          <w:szCs w:val="22"/>
        </w:rPr>
        <w:t>boreales.</w:t>
      </w:r>
      <w:r w:rsidRPr="00776EEF">
        <w:rPr>
          <w:b w:val="0"/>
          <w:smallCaps w:val="0"/>
          <w:color w:val="002060"/>
          <w:sz w:val="20"/>
          <w:szCs w:val="22"/>
        </w:rPr>
        <w:t xml:space="preserve"> Relájese en la comodidad de nuestro centro o bajo el cielo estrellado junto a una rica fogata en nuestra ubicación hecha a la </w:t>
      </w:r>
      <w:r w:rsidRPr="00776EEF">
        <w:rPr>
          <w:b w:val="0"/>
          <w:smallCaps w:val="0"/>
          <w:color w:val="002060"/>
          <w:sz w:val="20"/>
          <w:szCs w:val="22"/>
        </w:rPr>
        <w:t>medida.</w:t>
      </w:r>
      <w:r w:rsidR="00107E0F">
        <w:rPr>
          <w:b w:val="0"/>
          <w:smallCaps w:val="0"/>
          <w:color w:val="002060"/>
          <w:sz w:val="20"/>
          <w:szCs w:val="22"/>
        </w:rPr>
        <w:t xml:space="preserve"> </w:t>
      </w:r>
      <w:r w:rsidR="006C5B0A" w:rsidRPr="009E2B39">
        <w:rPr>
          <w:bCs/>
          <w:smallCaps w:val="0"/>
          <w:color w:val="002060"/>
          <w:sz w:val="20"/>
          <w:szCs w:val="22"/>
        </w:rPr>
        <w:t>Alojamiento.</w:t>
      </w:r>
    </w:p>
    <w:p w14:paraId="751F6B05" w14:textId="77777777" w:rsidR="00776EEF" w:rsidRPr="00776EEF" w:rsidRDefault="00776EEF" w:rsidP="00776EEF">
      <w:pPr>
        <w:pStyle w:val="Destinos"/>
        <w:jc w:val="both"/>
        <w:rPr>
          <w:bCs/>
          <w:smallCaps w:val="0"/>
          <w:color w:val="002060"/>
        </w:rPr>
      </w:pPr>
    </w:p>
    <w:p w14:paraId="09A9D790" w14:textId="15C29363" w:rsidR="00776EEF" w:rsidRPr="00BD0EA5" w:rsidRDefault="00776EEF" w:rsidP="00776EEF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4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Whitehorse</w:t>
      </w:r>
    </w:p>
    <w:p w14:paraId="6F6EBA5D" w14:textId="6F13C096" w:rsidR="00776EEF" w:rsidRDefault="006421D0" w:rsidP="006421D0">
      <w:pPr>
        <w:pStyle w:val="Destinos"/>
        <w:jc w:val="both"/>
        <w:rPr>
          <w:bCs/>
          <w:smallCaps w:val="0"/>
          <w:color w:val="002060"/>
          <w:sz w:val="20"/>
          <w:szCs w:val="22"/>
        </w:rPr>
      </w:pPr>
      <w:r w:rsidRPr="006421D0">
        <w:rPr>
          <w:b w:val="0"/>
          <w:smallCaps w:val="0"/>
          <w:color w:val="002060"/>
          <w:sz w:val="20"/>
          <w:szCs w:val="22"/>
        </w:rPr>
        <w:t xml:space="preserve">Día libre para </w:t>
      </w:r>
      <w:r w:rsidRPr="006421D0">
        <w:rPr>
          <w:bCs/>
          <w:smallCaps w:val="0"/>
          <w:color w:val="EE0000"/>
          <w:sz w:val="20"/>
          <w:szCs w:val="22"/>
        </w:rPr>
        <w:t>tours y paseos opcionales.</w:t>
      </w:r>
      <w:r w:rsidRPr="006421D0">
        <w:rPr>
          <w:b w:val="0"/>
          <w:smallCaps w:val="0"/>
          <w:color w:val="EE0000"/>
          <w:sz w:val="20"/>
          <w:szCs w:val="22"/>
        </w:rPr>
        <w:t xml:space="preserve"> </w:t>
      </w:r>
      <w:r w:rsidRPr="006421D0">
        <w:rPr>
          <w:b w:val="0"/>
          <w:smallCaps w:val="0"/>
          <w:color w:val="002060"/>
          <w:sz w:val="20"/>
          <w:szCs w:val="22"/>
        </w:rPr>
        <w:t xml:space="preserve">Pruebe andar en las </w:t>
      </w:r>
      <w:r w:rsidRPr="006421D0">
        <w:rPr>
          <w:bCs/>
          <w:smallCaps w:val="0"/>
          <w:color w:val="EE0000"/>
          <w:sz w:val="20"/>
          <w:szCs w:val="22"/>
        </w:rPr>
        <w:t xml:space="preserve">motonieves, hacer </w:t>
      </w:r>
      <w:proofErr w:type="spellStart"/>
      <w:r w:rsidRPr="006421D0">
        <w:rPr>
          <w:bCs/>
          <w:smallCaps w:val="0"/>
          <w:color w:val="EE0000"/>
          <w:sz w:val="20"/>
          <w:szCs w:val="22"/>
        </w:rPr>
        <w:t>snowshoeing</w:t>
      </w:r>
      <w:proofErr w:type="spellEnd"/>
      <w:r w:rsidRPr="006421D0">
        <w:rPr>
          <w:bCs/>
          <w:smallCaps w:val="0"/>
          <w:color w:val="EE0000"/>
          <w:sz w:val="20"/>
          <w:szCs w:val="22"/>
        </w:rPr>
        <w:t xml:space="preserve"> (raquetas de nieve) o pescar en hielo.</w:t>
      </w:r>
      <w:r w:rsidRPr="006421D0">
        <w:rPr>
          <w:b w:val="0"/>
          <w:smallCaps w:val="0"/>
          <w:color w:val="EE0000"/>
          <w:sz w:val="20"/>
          <w:szCs w:val="22"/>
        </w:rPr>
        <w:t xml:space="preserve"> </w:t>
      </w:r>
      <w:r w:rsidRPr="006421D0">
        <w:rPr>
          <w:b w:val="0"/>
          <w:smallCaps w:val="0"/>
          <w:color w:val="002060"/>
          <w:sz w:val="20"/>
          <w:szCs w:val="22"/>
        </w:rPr>
        <w:t>Por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421D0">
        <w:rPr>
          <w:b w:val="0"/>
          <w:smallCaps w:val="0"/>
          <w:color w:val="002060"/>
          <w:sz w:val="20"/>
          <w:szCs w:val="22"/>
        </w:rPr>
        <w:t xml:space="preserve">la noche, posibilidad de contratar la visita de </w:t>
      </w:r>
      <w:r w:rsidRPr="006421D0">
        <w:rPr>
          <w:bCs/>
          <w:smallCaps w:val="0"/>
          <w:color w:val="EE0000"/>
          <w:sz w:val="20"/>
          <w:szCs w:val="22"/>
        </w:rPr>
        <w:t>observación de auroras</w:t>
      </w:r>
      <w:r w:rsidRPr="006421D0">
        <w:rPr>
          <w:bCs/>
          <w:smallCaps w:val="0"/>
          <w:color w:val="EE0000"/>
          <w:sz w:val="20"/>
          <w:szCs w:val="22"/>
        </w:rPr>
        <w:t xml:space="preserve"> </w:t>
      </w:r>
      <w:r w:rsidRPr="006421D0">
        <w:rPr>
          <w:bCs/>
          <w:smallCaps w:val="0"/>
          <w:color w:val="EE0000"/>
          <w:sz w:val="20"/>
          <w:szCs w:val="22"/>
        </w:rPr>
        <w:t>boreales (opcional).</w:t>
      </w:r>
      <w:r w:rsidRPr="006421D0">
        <w:rPr>
          <w:b w:val="0"/>
          <w:smallCaps w:val="0"/>
          <w:color w:val="EE0000"/>
          <w:sz w:val="20"/>
          <w:szCs w:val="22"/>
        </w:rPr>
        <w:t xml:space="preserve"> </w:t>
      </w:r>
      <w:r w:rsidRPr="006421D0">
        <w:rPr>
          <w:b w:val="0"/>
          <w:smallCaps w:val="0"/>
          <w:color w:val="002060"/>
          <w:sz w:val="20"/>
          <w:szCs w:val="22"/>
        </w:rPr>
        <w:t>Relájese en la comodidad del centro de observación bajo el cielo estrellado junto a una fogata en nuestro exclusivo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421D0">
        <w:rPr>
          <w:b w:val="0"/>
          <w:smallCaps w:val="0"/>
          <w:color w:val="002060"/>
          <w:sz w:val="20"/>
          <w:szCs w:val="22"/>
        </w:rPr>
        <w:t xml:space="preserve">centro hecho a la </w:t>
      </w:r>
      <w:r w:rsidRPr="006421D0">
        <w:rPr>
          <w:b w:val="0"/>
          <w:smallCaps w:val="0"/>
          <w:color w:val="002060"/>
          <w:sz w:val="20"/>
          <w:szCs w:val="22"/>
        </w:rPr>
        <w:t>medida.</w:t>
      </w:r>
      <w:r w:rsidR="00776EEF">
        <w:rPr>
          <w:b w:val="0"/>
          <w:smallCaps w:val="0"/>
          <w:color w:val="002060"/>
          <w:sz w:val="20"/>
          <w:szCs w:val="22"/>
        </w:rPr>
        <w:t xml:space="preserve"> </w:t>
      </w:r>
      <w:r w:rsidR="00776EEF" w:rsidRPr="009E2B39">
        <w:rPr>
          <w:bCs/>
          <w:smallCaps w:val="0"/>
          <w:color w:val="002060"/>
          <w:sz w:val="20"/>
          <w:szCs w:val="22"/>
        </w:rPr>
        <w:t>Alojamiento.</w:t>
      </w:r>
    </w:p>
    <w:p w14:paraId="20F005D5" w14:textId="77777777" w:rsidR="006C5B0A" w:rsidRPr="006D72E8" w:rsidRDefault="006C5B0A" w:rsidP="006C5B0A">
      <w:pPr>
        <w:pStyle w:val="Destinos"/>
        <w:rPr>
          <w:b w:val="0"/>
        </w:rPr>
      </w:pPr>
    </w:p>
    <w:p w14:paraId="331C6FC8" w14:textId="72E093D7" w:rsidR="006C5B0A" w:rsidRPr="00BD0EA5" w:rsidRDefault="006C5B0A" w:rsidP="006C5B0A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421D0">
        <w:rPr>
          <w:rStyle w:val="DanmeroCar"/>
          <w:rFonts w:cs="Times New Roman"/>
          <w:b/>
          <w:sz w:val="24"/>
          <w:szCs w:val="24"/>
        </w:rPr>
        <w:t>5</w:t>
      </w:r>
      <w:r w:rsidR="00107E0F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6421D0">
        <w:rPr>
          <w:rStyle w:val="DestinosCar"/>
          <w:rFonts w:cs="Times New Roman"/>
          <w:b/>
          <w:smallCaps w:val="0"/>
          <w:sz w:val="24"/>
          <w:szCs w:val="24"/>
        </w:rPr>
        <w:t>Whitehorse</w:t>
      </w:r>
    </w:p>
    <w:p w14:paraId="05D5872E" w14:textId="11F0B8F5" w:rsidR="006C5B0A" w:rsidRDefault="006421D0" w:rsidP="006C5B0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 al aeropuerto de Whitehorse</w:t>
      </w:r>
      <w:r w:rsidR="00107E0F" w:rsidRPr="00107E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dependiendo de los horarios de vuelos.</w:t>
      </w:r>
      <w:r w:rsidR="00107E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6C5B0A" w:rsidRPr="00CA70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nuestros servicios.</w:t>
      </w:r>
    </w:p>
    <w:p w14:paraId="6BAFA62E" w14:textId="77777777" w:rsidR="006F44AE" w:rsidRDefault="006F44AE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C8734F0" w14:textId="77777777"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7A06A956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6C9B3363" w14:textId="77777777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INCLUYE:</w:t>
      </w:r>
    </w:p>
    <w:p w14:paraId="2C7824A4" w14:textId="594683B4" w:rsidR="00107E0F" w:rsidRPr="00107E0F" w:rsidRDefault="006421D0" w:rsidP="00107E0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1</w:t>
      </w:r>
      <w:r w:rsidR="00107E0F" w:rsidRPr="00107E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noche en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Vancouver y 3 en Whitehorse</w:t>
      </w:r>
    </w:p>
    <w:p w14:paraId="2C416ED9" w14:textId="78D22DA1" w:rsidR="00107E0F" w:rsidRDefault="006421D0" w:rsidP="00107E0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Traslados y tours mencionados</w:t>
      </w:r>
    </w:p>
    <w:p w14:paraId="11D998B5" w14:textId="77F19FB0" w:rsidR="006421D0" w:rsidRDefault="006421D0" w:rsidP="00107E0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Atracciones mencionadas</w:t>
      </w:r>
    </w:p>
    <w:p w14:paraId="7D0A183E" w14:textId="096A22EF" w:rsidR="006421D0" w:rsidRDefault="006421D0" w:rsidP="00107E0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2 días de tour de observación de auroras boreales incluyendo bebidas calientes y </w:t>
      </w:r>
      <w:r w:rsidR="000F7EDF">
        <w:rPr>
          <w:rFonts w:asciiTheme="minorHAnsi" w:eastAsia="Arial" w:hAnsiTheme="minorHAnsi" w:cstheme="minorHAnsi"/>
          <w:color w:val="002060"/>
          <w:sz w:val="20"/>
          <w:szCs w:val="20"/>
        </w:rPr>
        <w:t>snacks</w:t>
      </w:r>
    </w:p>
    <w:p w14:paraId="7A3CCFF7" w14:textId="79BF5A80" w:rsidR="006421D0" w:rsidRDefault="006421D0" w:rsidP="00107E0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Guía de Yukón</w:t>
      </w:r>
    </w:p>
    <w:p w14:paraId="3ED7F116" w14:textId="5F2EF6E5" w:rsidR="006421D0" w:rsidRDefault="006421D0" w:rsidP="00107E0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Renta de ropa invernal por 3 días</w:t>
      </w:r>
    </w:p>
    <w:p w14:paraId="7B7FE372" w14:textId="5DF572C9" w:rsidR="001E0802" w:rsidRPr="001E0802" w:rsidRDefault="001E0802" w:rsidP="00107E0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E080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1E0802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1E080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14:paraId="7445917C" w14:textId="77777777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2BEB32AA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79037DE5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Ciudad de México</w:t>
      </w:r>
    </w:p>
    <w:p w14:paraId="1601A7BD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588CC6B7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</w:p>
    <w:p w14:paraId="2BB03824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226698DE" w14:textId="77777777"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550343AE" w14:textId="77777777" w:rsidR="003549A2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14:paraId="79484B8A" w14:textId="77777777"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6586EB76" w14:textId="77777777"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2D3018"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0403F14D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14:paraId="264CCBE0" w14:textId="13E00390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Edad de los menores </w:t>
      </w:r>
      <w:r w:rsidR="006421D0">
        <w:rPr>
          <w:rFonts w:asciiTheme="minorHAnsi" w:eastAsia="Arial" w:hAnsiTheme="minorHAnsi" w:cstheme="minorHAnsi"/>
          <w:color w:val="002060"/>
          <w:sz w:val="20"/>
          <w:szCs w:val="20"/>
        </w:rPr>
        <w:t>7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1</w:t>
      </w:r>
      <w:r w:rsidR="006421D0">
        <w:rPr>
          <w:rFonts w:asciiTheme="minorHAnsi" w:eastAsia="Arial" w:hAnsiTheme="minorHAnsi" w:cstheme="minorHAnsi"/>
          <w:color w:val="002060"/>
          <w:sz w:val="20"/>
          <w:szCs w:val="20"/>
        </w:rPr>
        <w:t>7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años</w:t>
      </w:r>
    </w:p>
    <w:p w14:paraId="6B360CFD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14:paraId="139D4418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14:paraId="1349FBB4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14:paraId="1849D799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14:paraId="63E0CCB1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14:paraId="42198069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14:paraId="67601B60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6D072CE8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14:paraId="4752A3DC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14:paraId="48651832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14:paraId="78A438E8" w14:textId="77777777" w:rsidR="00CC0D4B" w:rsidRDefault="00CC0D4B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2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2979"/>
        <w:gridCol w:w="635"/>
      </w:tblGrid>
      <w:tr w:rsidR="006421D0" w:rsidRPr="006421D0" w14:paraId="19188A06" w14:textId="77777777" w:rsidTr="006421D0">
        <w:trPr>
          <w:trHeight w:val="268"/>
          <w:jc w:val="center"/>
        </w:trPr>
        <w:tc>
          <w:tcPr>
            <w:tcW w:w="52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1EC57B51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6421D0" w:rsidRPr="006421D0" w14:paraId="4027D695" w14:textId="77777777" w:rsidTr="006421D0">
        <w:trPr>
          <w:trHeight w:val="268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D73D97A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06AFA3B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30E8C43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6421D0" w:rsidRPr="006421D0" w14:paraId="29B64195" w14:textId="77777777" w:rsidTr="006421D0">
        <w:trPr>
          <w:trHeight w:val="268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FEFB7" w14:textId="77777777" w:rsidR="006421D0" w:rsidRPr="006421D0" w:rsidRDefault="006421D0" w:rsidP="006421D0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lang w:bidi="ar-SA"/>
              </w:rPr>
              <w:t>VANCOUVER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C144D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6421D0">
              <w:rPr>
                <w:rFonts w:ascii="Calibri" w:hAnsi="Calibri" w:cs="Calibri"/>
                <w:lang w:bidi="ar-SA"/>
              </w:rPr>
              <w:t>SHERATON WALL CENTRE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39921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6421D0" w:rsidRPr="006421D0" w14:paraId="27AFD6FB" w14:textId="77777777" w:rsidTr="006421D0">
        <w:trPr>
          <w:trHeight w:val="268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ECC9E" w14:textId="77777777" w:rsidR="006421D0" w:rsidRPr="006421D0" w:rsidRDefault="006421D0" w:rsidP="006421D0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lang w:bidi="ar-SA"/>
              </w:rPr>
              <w:t>WHITEHORSE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C9AEB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6421D0">
              <w:rPr>
                <w:rFonts w:ascii="Calibri" w:hAnsi="Calibri" w:cs="Calibri"/>
                <w:lang w:bidi="ar-SA"/>
              </w:rPr>
              <w:t>STERNWHEELER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01B31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000000"/>
                <w:lang w:bidi="ar-SA"/>
              </w:rPr>
              <w:t>T</w:t>
            </w:r>
          </w:p>
        </w:tc>
      </w:tr>
      <w:tr w:rsidR="006421D0" w:rsidRPr="006421D0" w14:paraId="1CEC3D70" w14:textId="77777777" w:rsidTr="006421D0">
        <w:trPr>
          <w:trHeight w:val="268"/>
          <w:jc w:val="center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1FD72D29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6421D0">
              <w:rPr>
                <w:rFonts w:ascii="Calibri" w:hAnsi="Calibri" w:cs="Calibri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14:paraId="486A4FBC" w14:textId="77777777" w:rsidR="006421D0" w:rsidRPr="006421D0" w:rsidRDefault="006421D0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73CC7E62" w14:textId="77777777" w:rsidR="00655CC5" w:rsidRDefault="00655CC5" w:rsidP="001E0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12"/>
          <w:szCs w:val="12"/>
          <w:lang w:val="en-US"/>
        </w:rPr>
      </w:pPr>
    </w:p>
    <w:p w14:paraId="071963E6" w14:textId="77777777" w:rsidR="001E0802" w:rsidRDefault="001E0802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Theme="minorHAnsi" w:eastAsia="Arial" w:hAnsiTheme="minorHAnsi" w:cstheme="minorHAnsi"/>
          <w:color w:val="002060"/>
          <w:sz w:val="12"/>
          <w:szCs w:val="12"/>
          <w:lang w:val="en-US"/>
        </w:rPr>
      </w:pPr>
    </w:p>
    <w:tbl>
      <w:tblPr>
        <w:tblW w:w="86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1"/>
        <w:gridCol w:w="664"/>
        <w:gridCol w:w="664"/>
        <w:gridCol w:w="664"/>
        <w:gridCol w:w="664"/>
        <w:gridCol w:w="1252"/>
      </w:tblGrid>
      <w:tr w:rsidR="006421D0" w:rsidRPr="006421D0" w14:paraId="32B63356" w14:textId="77777777" w:rsidTr="006421D0">
        <w:trPr>
          <w:trHeight w:val="232"/>
          <w:jc w:val="center"/>
        </w:trPr>
        <w:tc>
          <w:tcPr>
            <w:tcW w:w="86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0B3CB346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6421D0" w:rsidRPr="006421D0" w14:paraId="257D7EB4" w14:textId="77777777" w:rsidTr="006421D0">
        <w:trPr>
          <w:trHeight w:val="232"/>
          <w:jc w:val="center"/>
        </w:trPr>
        <w:tc>
          <w:tcPr>
            <w:tcW w:w="86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12DC38D8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6421D0" w:rsidRPr="006421D0" w14:paraId="172DF83D" w14:textId="77777777" w:rsidTr="006421D0">
        <w:trPr>
          <w:trHeight w:val="232"/>
          <w:jc w:val="center"/>
        </w:trPr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A7276C3" w14:textId="77777777" w:rsidR="006421D0" w:rsidRPr="006421D0" w:rsidRDefault="006421D0" w:rsidP="006421D0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442F998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86E257E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4A1348E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76A06FF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99B558E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 (7-17)</w:t>
            </w:r>
          </w:p>
        </w:tc>
      </w:tr>
      <w:tr w:rsidR="006421D0" w:rsidRPr="006421D0" w14:paraId="3EA225E1" w14:textId="77777777" w:rsidTr="006421D0">
        <w:trPr>
          <w:trHeight w:val="232"/>
          <w:jc w:val="center"/>
        </w:trPr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8F2DB" w14:textId="77777777" w:rsidR="006421D0" w:rsidRPr="006421D0" w:rsidRDefault="006421D0" w:rsidP="006421D0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6421D0">
              <w:rPr>
                <w:rFonts w:ascii="Calibri" w:hAnsi="Calibri" w:cs="Calibri"/>
                <w:lang w:bidi="ar-SA"/>
              </w:rPr>
              <w:t>15 NOV - 19 DIC 2025 / 02 ENE - 12 ABR 2026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9AC53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lang w:bidi="ar-SA"/>
              </w:rPr>
              <w:t>1560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4D428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lang w:bidi="ar-SA"/>
              </w:rPr>
              <w:t>1440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BBA81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lang w:bidi="ar-SA"/>
              </w:rPr>
              <w:t>1370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EB4A3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lang w:bidi="ar-SA"/>
              </w:rPr>
              <w:t>2110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4BFE3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lang w:bidi="ar-SA"/>
              </w:rPr>
              <w:t>1160</w:t>
            </w:r>
          </w:p>
        </w:tc>
      </w:tr>
      <w:tr w:rsidR="006421D0" w:rsidRPr="006421D0" w14:paraId="6A9E3851" w14:textId="77777777" w:rsidTr="006421D0">
        <w:trPr>
          <w:trHeight w:val="232"/>
          <w:jc w:val="center"/>
        </w:trPr>
        <w:tc>
          <w:tcPr>
            <w:tcW w:w="4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940E57" w14:textId="77777777" w:rsidR="006421D0" w:rsidRPr="006421D0" w:rsidRDefault="006421D0" w:rsidP="006421D0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6421D0">
              <w:rPr>
                <w:rFonts w:ascii="Calibri" w:hAnsi="Calibri" w:cs="Calibri"/>
                <w:lang w:bidi="ar-SA"/>
              </w:rPr>
              <w:t>20 DIC 2025 - 01 ENE 2026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F70522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lang w:bidi="ar-SA"/>
              </w:rPr>
              <w:t>1640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8CC7FD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lang w:bidi="ar-SA"/>
              </w:rPr>
              <w:t>1510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E0F832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lang w:bidi="ar-SA"/>
              </w:rPr>
              <w:t>1440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9E745A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lang w:bidi="ar-SA"/>
              </w:rPr>
              <w:t>2210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26089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lang w:bidi="ar-SA"/>
              </w:rPr>
              <w:t>1220</w:t>
            </w:r>
          </w:p>
        </w:tc>
      </w:tr>
      <w:tr w:rsidR="006421D0" w:rsidRPr="006421D0" w14:paraId="5D92F0D0" w14:textId="77777777" w:rsidTr="006421D0">
        <w:trPr>
          <w:trHeight w:val="232"/>
          <w:jc w:val="center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35F61" w14:textId="77777777" w:rsidR="006421D0" w:rsidRPr="006421D0" w:rsidRDefault="006421D0" w:rsidP="006421D0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6421D0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EF1EA" w14:textId="77777777" w:rsidR="006421D0" w:rsidRPr="006421D0" w:rsidRDefault="006421D0" w:rsidP="006421D0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6421D0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38A81" w14:textId="77777777" w:rsidR="006421D0" w:rsidRPr="006421D0" w:rsidRDefault="006421D0" w:rsidP="006421D0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6421D0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5514D" w14:textId="77777777" w:rsidR="006421D0" w:rsidRPr="006421D0" w:rsidRDefault="006421D0" w:rsidP="006421D0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6421D0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CDA07" w14:textId="77777777" w:rsidR="006421D0" w:rsidRPr="006421D0" w:rsidRDefault="006421D0" w:rsidP="006421D0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6421D0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51D53" w14:textId="77777777" w:rsidR="006421D0" w:rsidRPr="006421D0" w:rsidRDefault="006421D0" w:rsidP="006421D0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6421D0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6421D0" w:rsidRPr="006421D0" w14:paraId="06DF3CA9" w14:textId="77777777" w:rsidTr="006421D0">
        <w:trPr>
          <w:trHeight w:val="232"/>
          <w:jc w:val="center"/>
        </w:trPr>
        <w:tc>
          <w:tcPr>
            <w:tcW w:w="86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692D388C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6421D0" w:rsidRPr="006421D0" w14:paraId="1831E721" w14:textId="77777777" w:rsidTr="006421D0">
        <w:trPr>
          <w:trHeight w:val="232"/>
          <w:jc w:val="center"/>
        </w:trPr>
        <w:tc>
          <w:tcPr>
            <w:tcW w:w="86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3D26E527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6421D0" w:rsidRPr="006421D0" w14:paraId="2E767136" w14:textId="77777777" w:rsidTr="006421D0">
        <w:trPr>
          <w:trHeight w:val="232"/>
          <w:jc w:val="center"/>
        </w:trPr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D7CAE49" w14:textId="77777777" w:rsidR="006421D0" w:rsidRPr="006421D0" w:rsidRDefault="006421D0" w:rsidP="006421D0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337036E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08B75CB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132B69F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194F5B6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AA31C04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 (7-17)</w:t>
            </w:r>
          </w:p>
        </w:tc>
      </w:tr>
      <w:tr w:rsidR="006421D0" w:rsidRPr="006421D0" w14:paraId="1AADD7B9" w14:textId="77777777" w:rsidTr="006421D0">
        <w:trPr>
          <w:trHeight w:val="232"/>
          <w:jc w:val="center"/>
        </w:trPr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20175" w14:textId="77777777" w:rsidR="006421D0" w:rsidRPr="006421D0" w:rsidRDefault="006421D0" w:rsidP="006421D0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6421D0">
              <w:rPr>
                <w:rFonts w:ascii="Calibri" w:hAnsi="Calibri" w:cs="Calibri"/>
                <w:lang w:bidi="ar-SA"/>
              </w:rPr>
              <w:t>15 NOV - 19 DIC 2025 / 02 ENE - 12 ABR 2026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E9B01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lang w:bidi="ar-SA"/>
              </w:rPr>
              <w:t>2270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D435D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lang w:bidi="ar-SA"/>
              </w:rPr>
              <w:t>2150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E23FE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lang w:bidi="ar-SA"/>
              </w:rPr>
              <w:t>2080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7C5FA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lang w:bidi="ar-SA"/>
              </w:rPr>
              <w:t>2820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2E7A7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lang w:bidi="ar-SA"/>
              </w:rPr>
              <w:t>1870</w:t>
            </w:r>
          </w:p>
        </w:tc>
      </w:tr>
      <w:tr w:rsidR="006421D0" w:rsidRPr="006421D0" w14:paraId="002677B8" w14:textId="77777777" w:rsidTr="006421D0">
        <w:trPr>
          <w:trHeight w:val="232"/>
          <w:jc w:val="center"/>
        </w:trPr>
        <w:tc>
          <w:tcPr>
            <w:tcW w:w="4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3996F9" w14:textId="77777777" w:rsidR="006421D0" w:rsidRPr="006421D0" w:rsidRDefault="006421D0" w:rsidP="006421D0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6421D0">
              <w:rPr>
                <w:rFonts w:ascii="Calibri" w:hAnsi="Calibri" w:cs="Calibri"/>
                <w:lang w:bidi="ar-SA"/>
              </w:rPr>
              <w:t>20 DIC 2025 - 01 ENE 2026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617BDD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lang w:bidi="ar-SA"/>
              </w:rPr>
              <w:t>2350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D9A9F8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lang w:bidi="ar-SA"/>
              </w:rPr>
              <w:t>2220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5A8361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lang w:bidi="ar-SA"/>
              </w:rPr>
              <w:t>2150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6F1CD8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lang w:bidi="ar-SA"/>
              </w:rPr>
              <w:t>2920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26701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lang w:bidi="ar-SA"/>
              </w:rPr>
              <w:t>1930</w:t>
            </w:r>
          </w:p>
        </w:tc>
      </w:tr>
    </w:tbl>
    <w:p w14:paraId="6A69C460" w14:textId="77777777" w:rsidR="006C5B0A" w:rsidRDefault="00945F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   </w:t>
      </w:r>
    </w:p>
    <w:tbl>
      <w:tblPr>
        <w:tblW w:w="95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7"/>
      </w:tblGrid>
      <w:tr w:rsidR="006421D0" w:rsidRPr="006421D0" w14:paraId="34448EE0" w14:textId="77777777" w:rsidTr="006421D0">
        <w:trPr>
          <w:trHeight w:val="264"/>
          <w:jc w:val="center"/>
        </w:trPr>
        <w:tc>
          <w:tcPr>
            <w:tcW w:w="9567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7F9C8FC6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AIR CANADA SALIENDO DE LA CIUDAD DE MÉXICO: </w:t>
            </w:r>
          </w:p>
        </w:tc>
      </w:tr>
      <w:tr w:rsidR="006421D0" w:rsidRPr="006421D0" w14:paraId="73E59609" w14:textId="77777777" w:rsidTr="006421D0">
        <w:trPr>
          <w:trHeight w:val="243"/>
          <w:jc w:val="center"/>
        </w:trPr>
        <w:tc>
          <w:tcPr>
            <w:tcW w:w="956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4529E93D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VANCOUVER - WHITEHORSE - VANCOUVER - MÉXICO</w:t>
            </w:r>
          </w:p>
        </w:tc>
      </w:tr>
      <w:tr w:rsidR="006421D0" w:rsidRPr="006421D0" w14:paraId="75E2F8DC" w14:textId="77777777" w:rsidTr="006421D0">
        <w:trPr>
          <w:trHeight w:val="243"/>
          <w:jc w:val="center"/>
        </w:trPr>
        <w:tc>
          <w:tcPr>
            <w:tcW w:w="956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14:paraId="49B9BF0C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6421D0" w:rsidRPr="006421D0" w14:paraId="76F840C0" w14:textId="77777777" w:rsidTr="006421D0">
        <w:trPr>
          <w:trHeight w:val="243"/>
          <w:jc w:val="center"/>
        </w:trPr>
        <w:tc>
          <w:tcPr>
            <w:tcW w:w="956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1F721765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6421D0" w:rsidRPr="006421D0" w14:paraId="1A4AF00C" w14:textId="77777777" w:rsidTr="006421D0">
        <w:trPr>
          <w:trHeight w:val="243"/>
          <w:jc w:val="center"/>
        </w:trPr>
        <w:tc>
          <w:tcPr>
            <w:tcW w:w="956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2CD8F565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6421D0" w:rsidRPr="006421D0" w14:paraId="1ED89057" w14:textId="77777777" w:rsidTr="006421D0">
        <w:trPr>
          <w:trHeight w:val="243"/>
          <w:jc w:val="center"/>
        </w:trPr>
        <w:tc>
          <w:tcPr>
            <w:tcW w:w="956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47E7B35B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6421D0" w:rsidRPr="006421D0" w14:paraId="4F77944F" w14:textId="77777777" w:rsidTr="006421D0">
        <w:trPr>
          <w:trHeight w:val="243"/>
          <w:jc w:val="center"/>
        </w:trPr>
        <w:tc>
          <w:tcPr>
            <w:tcW w:w="956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14:paraId="75260AC1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7 A 17 AÑOS</w:t>
            </w:r>
          </w:p>
        </w:tc>
      </w:tr>
      <w:tr w:rsidR="006421D0" w:rsidRPr="006421D0" w14:paraId="38380E99" w14:textId="77777777" w:rsidTr="006421D0">
        <w:trPr>
          <w:trHeight w:val="251"/>
          <w:jc w:val="center"/>
        </w:trPr>
        <w:tc>
          <w:tcPr>
            <w:tcW w:w="9567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398180D4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15 DE NOVIEMBRE 2025 AL 12 DE ABRIL 2026</w:t>
            </w:r>
          </w:p>
        </w:tc>
      </w:tr>
      <w:tr w:rsidR="006421D0" w:rsidRPr="006421D0" w14:paraId="3B61B38D" w14:textId="77777777" w:rsidTr="006421D0">
        <w:trPr>
          <w:trHeight w:val="251"/>
          <w:jc w:val="center"/>
        </w:trPr>
        <w:tc>
          <w:tcPr>
            <w:tcW w:w="9567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5994C54B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14:paraId="738D3587" w14:textId="77777777" w:rsidR="006421D0" w:rsidRDefault="006421D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5F67C27" w14:textId="6C891486" w:rsidR="006421D0" w:rsidRDefault="006421D0" w:rsidP="006421D0">
      <w:pP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61E53870" wp14:editId="295E56EF">
            <wp:extent cx="2466975" cy="653415"/>
            <wp:effectExtent l="0" t="0" r="9525" b="0"/>
            <wp:docPr id="3" name="Imagen 2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29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2900-000003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D0359" w14:textId="77777777" w:rsidR="006421D0" w:rsidRDefault="006421D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2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9"/>
        <w:gridCol w:w="487"/>
        <w:gridCol w:w="960"/>
      </w:tblGrid>
      <w:tr w:rsidR="006421D0" w:rsidRPr="006421D0" w14:paraId="0535BFFD" w14:textId="77777777" w:rsidTr="006421D0">
        <w:trPr>
          <w:trHeight w:val="290"/>
          <w:jc w:val="center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08E99CEC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TRAVEL SHOP PACK  </w:t>
            </w:r>
          </w:p>
        </w:tc>
      </w:tr>
      <w:tr w:rsidR="006421D0" w:rsidRPr="006421D0" w14:paraId="432E483A" w14:textId="77777777" w:rsidTr="006421D0">
        <w:trPr>
          <w:trHeight w:val="290"/>
          <w:jc w:val="center"/>
        </w:trPr>
        <w:tc>
          <w:tcPr>
            <w:tcW w:w="82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7A12ED80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6421D0" w:rsidRPr="006421D0" w14:paraId="7D74C8A3" w14:textId="77777777" w:rsidTr="006421D0">
        <w:trPr>
          <w:trHeight w:val="290"/>
          <w:jc w:val="center"/>
        </w:trPr>
        <w:tc>
          <w:tcPr>
            <w:tcW w:w="6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195B54E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759622E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ADT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B184751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 (7-17)</w:t>
            </w:r>
          </w:p>
        </w:tc>
      </w:tr>
      <w:tr w:rsidR="006421D0" w:rsidRPr="006421D0" w14:paraId="2329C91A" w14:textId="77777777" w:rsidTr="006421D0">
        <w:trPr>
          <w:trHeight w:val="290"/>
          <w:jc w:val="center"/>
        </w:trPr>
        <w:tc>
          <w:tcPr>
            <w:tcW w:w="69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44209BB" w14:textId="77777777" w:rsidR="006421D0" w:rsidRPr="006421D0" w:rsidRDefault="006421D0" w:rsidP="006421D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sz w:val="20"/>
                <w:szCs w:val="20"/>
                <w:lang w:bidi="ar-SA"/>
              </w:rPr>
              <w:t>NOCHE ADICIONAL PARA AVISTAMIENTO DE AURORAS (NO INCLUYE RENTA DE ROPA)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C0FCA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76B5D0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90</w:t>
            </w:r>
          </w:p>
        </w:tc>
      </w:tr>
      <w:tr w:rsidR="006421D0" w:rsidRPr="006421D0" w14:paraId="3B410312" w14:textId="77777777" w:rsidTr="006421D0">
        <w:trPr>
          <w:trHeight w:val="290"/>
          <w:jc w:val="center"/>
        </w:trPr>
        <w:tc>
          <w:tcPr>
            <w:tcW w:w="69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514AA70" w14:textId="77777777" w:rsidR="006421D0" w:rsidRPr="006421D0" w:rsidRDefault="006421D0" w:rsidP="006421D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sz w:val="20"/>
                <w:szCs w:val="20"/>
                <w:lang w:bidi="ar-SA"/>
              </w:rPr>
              <w:t>TOUR DE VIDA SALVAJE Y AGUAS TERMALES (4.5 HRS, MÍN 19 AÑOS)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B42CF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9EDAE8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N/A</w:t>
            </w:r>
          </w:p>
        </w:tc>
      </w:tr>
      <w:tr w:rsidR="006421D0" w:rsidRPr="006421D0" w14:paraId="2DE31421" w14:textId="77777777" w:rsidTr="006421D0">
        <w:trPr>
          <w:trHeight w:val="290"/>
          <w:jc w:val="center"/>
        </w:trPr>
        <w:tc>
          <w:tcPr>
            <w:tcW w:w="69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1FAF11" w14:textId="77777777" w:rsidR="006421D0" w:rsidRPr="006421D0" w:rsidRDefault="006421D0" w:rsidP="006421D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sz w:val="20"/>
                <w:szCs w:val="20"/>
                <w:lang w:bidi="ar-SA"/>
              </w:rPr>
              <w:t>TRINEO DE PERROS (4 HRS, MIN 2 PERSONAS COMPARTIENDO)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BFDBD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91F7FA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410</w:t>
            </w:r>
          </w:p>
        </w:tc>
      </w:tr>
      <w:tr w:rsidR="006421D0" w:rsidRPr="006421D0" w14:paraId="7387F17C" w14:textId="77777777" w:rsidTr="006421D0">
        <w:trPr>
          <w:trHeight w:val="290"/>
          <w:jc w:val="center"/>
        </w:trPr>
        <w:tc>
          <w:tcPr>
            <w:tcW w:w="6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880C74" w14:textId="77777777" w:rsidR="006421D0" w:rsidRPr="006421D0" w:rsidRDefault="006421D0" w:rsidP="006421D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sz w:val="20"/>
                <w:szCs w:val="20"/>
                <w:lang w:bidi="ar-SA"/>
              </w:rPr>
              <w:t>TOUR CON MOTONIEVES (4.5 HRS, MÍN 14 AÑOS)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52AF82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3E152" w14:textId="77777777" w:rsidR="006421D0" w:rsidRPr="006421D0" w:rsidRDefault="006421D0" w:rsidP="006421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421D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380</w:t>
            </w:r>
          </w:p>
        </w:tc>
      </w:tr>
    </w:tbl>
    <w:p w14:paraId="19D339EB" w14:textId="77777777" w:rsidR="006C5B0A" w:rsidRDefault="006C5B0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C5B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E444" w14:textId="77777777" w:rsidR="007957F5" w:rsidRDefault="007957F5">
      <w:pPr>
        <w:spacing w:after="0" w:line="240" w:lineRule="auto"/>
      </w:pPr>
      <w:r>
        <w:separator/>
      </w:r>
    </w:p>
  </w:endnote>
  <w:endnote w:type="continuationSeparator" w:id="0">
    <w:p w14:paraId="72C2C468" w14:textId="77777777" w:rsidR="007957F5" w:rsidRDefault="0079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1C9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E7B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51FA4845" wp14:editId="09B36D4A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0812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981B" w14:textId="77777777" w:rsidR="007957F5" w:rsidRDefault="007957F5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CEC4C91" w14:textId="77777777" w:rsidR="007957F5" w:rsidRDefault="0079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0A06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A1B8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C92F645" wp14:editId="4CFE6DF0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1440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144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4B88C94" w14:textId="77777777" w:rsidR="00687F4A" w:rsidRDefault="00687F4A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87F4A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LUCES DEL NORTE EN EL YUKÓN</w:t>
                          </w:r>
                        </w:p>
                        <w:p w14:paraId="4C706F49" w14:textId="632727F7" w:rsidR="00A0012D" w:rsidRPr="00107E0F" w:rsidRDefault="00687F4A" w:rsidP="00687F4A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87F4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2349-E2025/2026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92F645" id="Rectángulo 817596098" o:spid="_x0000_s1026" style="position:absolute;left:0;text-align:left;margin-left:-41.2pt;margin-top:-8.9pt;width:422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4B88C94" w14:textId="77777777" w:rsidR="00687F4A" w:rsidRDefault="00687F4A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87F4A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LUCES DEL NORTE EN EL YUKÓN</w:t>
                    </w:r>
                  </w:p>
                  <w:p w14:paraId="4C706F49" w14:textId="632727F7" w:rsidR="00A0012D" w:rsidRPr="00107E0F" w:rsidRDefault="00687F4A" w:rsidP="00687F4A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87F4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2349-E2025/2026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57CC64DB" wp14:editId="57460923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34D96CEA" wp14:editId="143427C0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71CE7C" w14:textId="77777777" w:rsidR="00A0012D" w:rsidRDefault="00127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FE5A2F4" wp14:editId="17A938F2">
          <wp:simplePos x="0" y="0"/>
          <wp:positionH relativeFrom="column">
            <wp:posOffset>2874010</wp:posOffset>
          </wp:positionH>
          <wp:positionV relativeFrom="paragraph">
            <wp:posOffset>101600</wp:posOffset>
          </wp:positionV>
          <wp:extent cx="2142665" cy="360000"/>
          <wp:effectExtent l="0" t="0" r="0" b="2540"/>
          <wp:wrapSquare wrapText="bothSides"/>
          <wp:docPr id="9" name="Imagen 8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97" b="38121"/>
                  <a:stretch>
                    <a:fillRect/>
                  </a:stretch>
                </pic:blipFill>
                <pic:spPr>
                  <a:xfrm>
                    <a:off x="0" y="0"/>
                    <a:ext cx="214266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0B3F31" w14:textId="7777777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08413F8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79E6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A1042B"/>
    <w:multiLevelType w:val="hybridMultilevel"/>
    <w:tmpl w:val="07B2B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782EA6"/>
    <w:multiLevelType w:val="hybridMultilevel"/>
    <w:tmpl w:val="B126AE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1E22B7"/>
    <w:multiLevelType w:val="hybridMultilevel"/>
    <w:tmpl w:val="175A29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2"/>
  </w:num>
  <w:num w:numId="3" w16cid:durableId="1041170892">
    <w:abstractNumId w:val="11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3"/>
  </w:num>
  <w:num w:numId="7" w16cid:durableId="844133380">
    <w:abstractNumId w:val="7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9"/>
  </w:num>
  <w:num w:numId="11" w16cid:durableId="1973628246">
    <w:abstractNumId w:val="8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10"/>
  </w:num>
  <w:num w:numId="22" w16cid:durableId="784229012">
    <w:abstractNumId w:val="2"/>
  </w:num>
  <w:num w:numId="23" w16cid:durableId="41909369">
    <w:abstractNumId w:val="21"/>
  </w:num>
  <w:num w:numId="24" w16cid:durableId="1692220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57F67"/>
    <w:rsid w:val="000866AE"/>
    <w:rsid w:val="000C446B"/>
    <w:rsid w:val="000F7EDF"/>
    <w:rsid w:val="00107E0F"/>
    <w:rsid w:val="00121872"/>
    <w:rsid w:val="00121D3F"/>
    <w:rsid w:val="0012728F"/>
    <w:rsid w:val="001308DE"/>
    <w:rsid w:val="001760D9"/>
    <w:rsid w:val="001934F5"/>
    <w:rsid w:val="00197448"/>
    <w:rsid w:val="001A3E9A"/>
    <w:rsid w:val="001E0802"/>
    <w:rsid w:val="001F138B"/>
    <w:rsid w:val="00206A52"/>
    <w:rsid w:val="00253EC6"/>
    <w:rsid w:val="00260703"/>
    <w:rsid w:val="002A3E36"/>
    <w:rsid w:val="002B20BB"/>
    <w:rsid w:val="002C0954"/>
    <w:rsid w:val="002D3018"/>
    <w:rsid w:val="002E2148"/>
    <w:rsid w:val="00344D3D"/>
    <w:rsid w:val="003472AF"/>
    <w:rsid w:val="003549A2"/>
    <w:rsid w:val="00392834"/>
    <w:rsid w:val="003B4F01"/>
    <w:rsid w:val="003C443C"/>
    <w:rsid w:val="003D0785"/>
    <w:rsid w:val="004002E5"/>
    <w:rsid w:val="00406B6E"/>
    <w:rsid w:val="00430DCE"/>
    <w:rsid w:val="004354F5"/>
    <w:rsid w:val="00445E5F"/>
    <w:rsid w:val="004560C7"/>
    <w:rsid w:val="00493763"/>
    <w:rsid w:val="004A4DC7"/>
    <w:rsid w:val="004A5406"/>
    <w:rsid w:val="004B58B8"/>
    <w:rsid w:val="004E2BB0"/>
    <w:rsid w:val="004F3ADB"/>
    <w:rsid w:val="005507FE"/>
    <w:rsid w:val="005679E5"/>
    <w:rsid w:val="005E11AD"/>
    <w:rsid w:val="005E62F4"/>
    <w:rsid w:val="00600CC3"/>
    <w:rsid w:val="006210F5"/>
    <w:rsid w:val="00623519"/>
    <w:rsid w:val="006421D0"/>
    <w:rsid w:val="00655CC5"/>
    <w:rsid w:val="006835E6"/>
    <w:rsid w:val="0068514F"/>
    <w:rsid w:val="00687ED9"/>
    <w:rsid w:val="00687F4A"/>
    <w:rsid w:val="00692BA8"/>
    <w:rsid w:val="006C1CB0"/>
    <w:rsid w:val="006C2396"/>
    <w:rsid w:val="006C5B0A"/>
    <w:rsid w:val="006D29F5"/>
    <w:rsid w:val="006D33A0"/>
    <w:rsid w:val="006D72E8"/>
    <w:rsid w:val="006F1261"/>
    <w:rsid w:val="006F44AE"/>
    <w:rsid w:val="00724E17"/>
    <w:rsid w:val="00776EEF"/>
    <w:rsid w:val="00792693"/>
    <w:rsid w:val="00794B66"/>
    <w:rsid w:val="007957F5"/>
    <w:rsid w:val="007A3CDE"/>
    <w:rsid w:val="007D07FC"/>
    <w:rsid w:val="007D6E7A"/>
    <w:rsid w:val="007F7B70"/>
    <w:rsid w:val="00825C6E"/>
    <w:rsid w:val="00854C50"/>
    <w:rsid w:val="0088560B"/>
    <w:rsid w:val="008C56AB"/>
    <w:rsid w:val="008E5CC0"/>
    <w:rsid w:val="008F157E"/>
    <w:rsid w:val="008F4840"/>
    <w:rsid w:val="0090199B"/>
    <w:rsid w:val="009119BC"/>
    <w:rsid w:val="00945F42"/>
    <w:rsid w:val="009767C9"/>
    <w:rsid w:val="00985F89"/>
    <w:rsid w:val="00986E85"/>
    <w:rsid w:val="00A0012D"/>
    <w:rsid w:val="00A109A1"/>
    <w:rsid w:val="00A1676A"/>
    <w:rsid w:val="00A322C8"/>
    <w:rsid w:val="00A32A11"/>
    <w:rsid w:val="00A455A6"/>
    <w:rsid w:val="00A70756"/>
    <w:rsid w:val="00A735B5"/>
    <w:rsid w:val="00A979AE"/>
    <w:rsid w:val="00AA302B"/>
    <w:rsid w:val="00AB0E37"/>
    <w:rsid w:val="00AC4C1F"/>
    <w:rsid w:val="00AD3EA1"/>
    <w:rsid w:val="00B11AFA"/>
    <w:rsid w:val="00B40415"/>
    <w:rsid w:val="00B41B77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90CC1"/>
    <w:rsid w:val="00C97FB6"/>
    <w:rsid w:val="00CB3A63"/>
    <w:rsid w:val="00CC0D4B"/>
    <w:rsid w:val="00CE0C8F"/>
    <w:rsid w:val="00D2140A"/>
    <w:rsid w:val="00D6671F"/>
    <w:rsid w:val="00D71BE3"/>
    <w:rsid w:val="00DD2475"/>
    <w:rsid w:val="00DE3DFE"/>
    <w:rsid w:val="00DE7D94"/>
    <w:rsid w:val="00E04A81"/>
    <w:rsid w:val="00E5624C"/>
    <w:rsid w:val="00E701F2"/>
    <w:rsid w:val="00E856F2"/>
    <w:rsid w:val="00EE2794"/>
    <w:rsid w:val="00EE5A2D"/>
    <w:rsid w:val="00F01C44"/>
    <w:rsid w:val="00F134B6"/>
    <w:rsid w:val="00F14FD9"/>
    <w:rsid w:val="00F257E1"/>
    <w:rsid w:val="00F341D4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DCB85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2</cp:revision>
  <dcterms:created xsi:type="dcterms:W3CDTF">2025-09-19T19:14:00Z</dcterms:created>
  <dcterms:modified xsi:type="dcterms:W3CDTF">2025-09-19T19:14:00Z</dcterms:modified>
</cp:coreProperties>
</file>