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3D7C" w14:textId="43744BD4" w:rsidR="00972888" w:rsidRDefault="00FE77BC" w:rsidP="00EC2786">
      <w:pPr>
        <w:pStyle w:val="Sinespaciado"/>
        <w:jc w:val="center"/>
        <w:rPr>
          <w:rFonts w:ascii="Arial" w:hAnsi="Arial" w:cs="Arial"/>
          <w:b/>
          <w:sz w:val="20"/>
          <w:szCs w:val="20"/>
          <w:lang w:val="es-CR"/>
        </w:rPr>
      </w:pPr>
      <w:r>
        <w:rPr>
          <w:noProof/>
        </w:rPr>
        <w:drawing>
          <wp:anchor distT="0" distB="0" distL="114300" distR="114300" simplePos="0" relativeHeight="251658240" behindDoc="0" locked="0" layoutInCell="1" allowOverlap="1" wp14:anchorId="5F26D47F" wp14:editId="1E964AE9">
            <wp:simplePos x="0" y="0"/>
            <wp:positionH relativeFrom="margin">
              <wp:posOffset>4660900</wp:posOffset>
            </wp:positionH>
            <wp:positionV relativeFrom="margin">
              <wp:posOffset>53340</wp:posOffset>
            </wp:positionV>
            <wp:extent cx="1595755" cy="653415"/>
            <wp:effectExtent l="0" t="0" r="4445" b="0"/>
            <wp:wrapSquare wrapText="bothSides"/>
            <wp:docPr id="1087692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92731" name=""/>
                    <pic:cNvPicPr/>
                  </pic:nvPicPr>
                  <pic:blipFill>
                    <a:blip r:embed="rId8">
                      <a:extLst>
                        <a:ext uri="{28A0092B-C50C-407E-A947-70E740481C1C}">
                          <a14:useLocalDpi xmlns:a14="http://schemas.microsoft.com/office/drawing/2010/main" val="0"/>
                        </a:ext>
                      </a:extLst>
                    </a:blip>
                    <a:stretch>
                      <a:fillRect/>
                    </a:stretch>
                  </pic:blipFill>
                  <pic:spPr>
                    <a:xfrm>
                      <a:off x="0" y="0"/>
                      <a:ext cx="1595755" cy="653415"/>
                    </a:xfrm>
                    <a:prstGeom prst="rect">
                      <a:avLst/>
                    </a:prstGeom>
                  </pic:spPr>
                </pic:pic>
              </a:graphicData>
            </a:graphic>
            <wp14:sizeRelH relativeFrom="margin">
              <wp14:pctWidth>0</wp14:pctWidth>
            </wp14:sizeRelH>
            <wp14:sizeRelV relativeFrom="margin">
              <wp14:pctHeight>0</wp14:pctHeight>
            </wp14:sizeRelV>
          </wp:anchor>
        </w:drawing>
      </w:r>
      <w:r w:rsidR="00EC2786">
        <w:rPr>
          <w:rFonts w:ascii="Arial" w:hAnsi="Arial" w:cs="Arial"/>
          <w:b/>
          <w:bCs/>
          <w:szCs w:val="24"/>
          <w:lang w:val="es-CR"/>
        </w:rPr>
        <w:t xml:space="preserve"> </w:t>
      </w:r>
      <w:r w:rsidR="00EC2786">
        <w:rPr>
          <w:rFonts w:ascii="Arial" w:hAnsi="Arial" w:cs="Arial"/>
          <w:b/>
          <w:bCs/>
          <w:szCs w:val="24"/>
          <w:lang w:val="es-CR"/>
        </w:rPr>
        <w:tab/>
      </w:r>
    </w:p>
    <w:p w14:paraId="27CA2DA6" w14:textId="3B36202F" w:rsidR="00A261C5" w:rsidRPr="006E5071" w:rsidRDefault="00D154AD" w:rsidP="001D59AE">
      <w:pPr>
        <w:pStyle w:val="Sinespaciado"/>
        <w:rPr>
          <w:rFonts w:ascii="Arial" w:hAnsi="Arial" w:cs="Arial"/>
          <w:b/>
          <w:sz w:val="20"/>
          <w:szCs w:val="20"/>
          <w:lang w:val="es-CR"/>
        </w:rPr>
      </w:pPr>
      <w:r w:rsidRPr="006E5071">
        <w:rPr>
          <w:rFonts w:ascii="Arial" w:hAnsi="Arial" w:cs="Arial"/>
          <w:b/>
          <w:sz w:val="20"/>
          <w:szCs w:val="20"/>
          <w:lang w:val="es-CR"/>
        </w:rPr>
        <w:t>9</w:t>
      </w:r>
      <w:r w:rsidR="00CF0D00" w:rsidRPr="006E5071">
        <w:rPr>
          <w:rFonts w:ascii="Arial" w:hAnsi="Arial" w:cs="Arial"/>
          <w:b/>
          <w:sz w:val="20"/>
          <w:szCs w:val="20"/>
          <w:lang w:val="es-CR"/>
        </w:rPr>
        <w:t xml:space="preserve"> días</w:t>
      </w:r>
      <w:r w:rsidR="008E1078" w:rsidRPr="006E5071">
        <w:rPr>
          <w:rFonts w:ascii="Arial" w:hAnsi="Arial" w:cs="Arial"/>
          <w:b/>
          <w:sz w:val="20"/>
          <w:szCs w:val="20"/>
          <w:lang w:val="es-CR"/>
        </w:rPr>
        <w:t xml:space="preserve">    </w:t>
      </w:r>
    </w:p>
    <w:p w14:paraId="1245F314" w14:textId="001F14F9" w:rsidR="0020715C" w:rsidRPr="006E5071" w:rsidRDefault="00AE4BE4" w:rsidP="008E1078">
      <w:pPr>
        <w:pStyle w:val="Sinespaciado"/>
        <w:jc w:val="both"/>
        <w:rPr>
          <w:rFonts w:ascii="Arial" w:hAnsi="Arial" w:cs="Arial"/>
          <w:b/>
          <w:sz w:val="20"/>
          <w:szCs w:val="20"/>
          <w:lang w:val="es-CR"/>
        </w:rPr>
      </w:pPr>
      <w:r w:rsidRPr="006E5071">
        <w:rPr>
          <w:rFonts w:ascii="Arial" w:hAnsi="Arial" w:cs="Arial"/>
          <w:b/>
          <w:sz w:val="20"/>
          <w:szCs w:val="20"/>
          <w:lang w:val="es-CR"/>
        </w:rPr>
        <w:t xml:space="preserve">Llegadas: </w:t>
      </w:r>
      <w:r w:rsidR="00D64C16" w:rsidRPr="006E5071">
        <w:rPr>
          <w:rFonts w:ascii="Arial" w:hAnsi="Arial" w:cs="Arial"/>
          <w:b/>
          <w:sz w:val="20"/>
          <w:szCs w:val="20"/>
          <w:lang w:val="es-CR"/>
        </w:rPr>
        <w:t>Diarias hasta diciembre 202</w:t>
      </w:r>
      <w:r w:rsidR="00D154AD" w:rsidRPr="006E5071">
        <w:rPr>
          <w:rFonts w:ascii="Arial" w:hAnsi="Arial" w:cs="Arial"/>
          <w:b/>
          <w:sz w:val="20"/>
          <w:szCs w:val="20"/>
          <w:lang w:val="es-CR"/>
        </w:rPr>
        <w:t>4</w:t>
      </w:r>
      <w:r w:rsidR="00FE77BC" w:rsidRPr="006E5071">
        <w:rPr>
          <w:rFonts w:ascii="Arial" w:hAnsi="Arial" w:cs="Arial"/>
          <w:b/>
          <w:sz w:val="20"/>
          <w:szCs w:val="20"/>
          <w:lang w:val="es-CR"/>
        </w:rPr>
        <w:t xml:space="preserve"> </w:t>
      </w:r>
    </w:p>
    <w:p w14:paraId="208AFB78" w14:textId="77777777" w:rsidR="00A261C5" w:rsidRPr="006E5071" w:rsidRDefault="008E1078" w:rsidP="001D59AE">
      <w:pPr>
        <w:pStyle w:val="Sinespaciado"/>
        <w:rPr>
          <w:rFonts w:ascii="Arial" w:hAnsi="Arial" w:cs="Arial"/>
          <w:b/>
          <w:sz w:val="20"/>
          <w:szCs w:val="20"/>
          <w:lang w:val="es-CR"/>
        </w:rPr>
      </w:pPr>
      <w:r w:rsidRPr="006E5071">
        <w:rPr>
          <w:rFonts w:ascii="Arial" w:hAnsi="Arial" w:cs="Arial"/>
          <w:b/>
          <w:sz w:val="20"/>
          <w:szCs w:val="20"/>
          <w:lang w:val="es-CR"/>
        </w:rPr>
        <w:t>Mínimo</w:t>
      </w:r>
      <w:r w:rsidR="00E54CD4" w:rsidRPr="006E5071">
        <w:rPr>
          <w:rFonts w:ascii="Arial" w:hAnsi="Arial" w:cs="Arial"/>
          <w:b/>
          <w:sz w:val="20"/>
          <w:szCs w:val="20"/>
          <w:lang w:val="es-CR"/>
        </w:rPr>
        <w:t xml:space="preserve"> 2 pasajeros</w:t>
      </w:r>
    </w:p>
    <w:p w14:paraId="0EDDDCB9" w14:textId="77777777" w:rsidR="006A3C76" w:rsidRPr="00972888" w:rsidRDefault="006A3C76" w:rsidP="0039264C">
      <w:pPr>
        <w:pStyle w:val="Sinespaciado"/>
        <w:jc w:val="both"/>
        <w:rPr>
          <w:rFonts w:ascii="Arial" w:hAnsi="Arial" w:cs="Arial"/>
          <w:b/>
          <w:bCs/>
          <w:lang w:val="es-MX"/>
        </w:rPr>
      </w:pPr>
    </w:p>
    <w:p w14:paraId="2BD7C42F" w14:textId="393BA130" w:rsidR="00972888" w:rsidRPr="00690F60" w:rsidRDefault="00972888" w:rsidP="009068DB">
      <w:pPr>
        <w:pStyle w:val="Sinespaciado"/>
        <w:jc w:val="both"/>
        <w:rPr>
          <w:rFonts w:ascii="Arial" w:hAnsi="Arial" w:cs="Arial"/>
          <w:b/>
          <w:bCs/>
          <w:lang w:val="es-MX"/>
        </w:rPr>
      </w:pPr>
      <w:r w:rsidRPr="00690F60">
        <w:rPr>
          <w:rFonts w:ascii="Arial" w:hAnsi="Arial" w:cs="Arial"/>
          <w:b/>
          <w:bCs/>
          <w:lang w:val="es-MX"/>
        </w:rPr>
        <w:t>D</w:t>
      </w:r>
      <w:r w:rsidR="00690F60" w:rsidRPr="00690F60">
        <w:rPr>
          <w:rFonts w:ascii="Arial" w:hAnsi="Arial" w:cs="Arial"/>
          <w:b/>
          <w:bCs/>
          <w:lang w:val="es-MX"/>
        </w:rPr>
        <w:t xml:space="preserve">ía 1. </w:t>
      </w:r>
      <w:r w:rsidR="00614DE9">
        <w:rPr>
          <w:rFonts w:ascii="Arial" w:hAnsi="Arial" w:cs="Arial"/>
          <w:b/>
          <w:bCs/>
          <w:lang w:val="es-MX"/>
        </w:rPr>
        <w:t xml:space="preserve">México - </w:t>
      </w:r>
      <w:r w:rsidR="00690F60" w:rsidRPr="00690F60">
        <w:rPr>
          <w:rFonts w:ascii="Arial" w:hAnsi="Arial" w:cs="Arial"/>
          <w:b/>
          <w:bCs/>
          <w:lang w:val="es-MX"/>
        </w:rPr>
        <w:t>Belice</w:t>
      </w:r>
      <w:r w:rsidRPr="00690F60">
        <w:rPr>
          <w:rFonts w:ascii="Arial" w:hAnsi="Arial" w:cs="Arial"/>
          <w:b/>
          <w:bCs/>
          <w:lang w:val="es-MX"/>
        </w:rPr>
        <w:t xml:space="preserve"> </w:t>
      </w:r>
    </w:p>
    <w:p w14:paraId="092957AC" w14:textId="32972858" w:rsidR="00972888" w:rsidRPr="00972888" w:rsidRDefault="00690F60" w:rsidP="009068DB">
      <w:pPr>
        <w:pStyle w:val="Sinespaciado"/>
        <w:jc w:val="both"/>
        <w:rPr>
          <w:rFonts w:ascii="Arial" w:hAnsi="Arial" w:cs="Arial"/>
          <w:sz w:val="20"/>
          <w:szCs w:val="20"/>
          <w:lang w:val="es-MX"/>
        </w:rPr>
      </w:pPr>
      <w:r w:rsidRPr="00690F60">
        <w:rPr>
          <w:rFonts w:ascii="Arial" w:hAnsi="Arial" w:cs="Arial"/>
          <w:sz w:val="20"/>
          <w:szCs w:val="20"/>
          <w:lang w:val="es-MX"/>
        </w:rPr>
        <w:t xml:space="preserve">Traslado de Chetumal a la frontera de Belice/México. ¡Bienvenidos a Belice! Su conductor les recibirá en el lado de Belice de la frontera entre Belice y México y luego los llevará a su hotel en Orange </w:t>
      </w:r>
      <w:proofErr w:type="spellStart"/>
      <w:r w:rsidRPr="00690F60">
        <w:rPr>
          <w:rFonts w:ascii="Arial" w:hAnsi="Arial" w:cs="Arial"/>
          <w:sz w:val="20"/>
          <w:szCs w:val="20"/>
          <w:lang w:val="es-MX"/>
        </w:rPr>
        <w:t>Walk</w:t>
      </w:r>
      <w:proofErr w:type="spellEnd"/>
      <w:r w:rsidRPr="00690F60">
        <w:rPr>
          <w:rFonts w:ascii="Arial" w:hAnsi="Arial" w:cs="Arial"/>
          <w:sz w:val="20"/>
          <w:szCs w:val="20"/>
          <w:lang w:val="es-MX"/>
        </w:rPr>
        <w:t>.</w:t>
      </w:r>
      <w:r w:rsidR="00972888" w:rsidRPr="00972888">
        <w:rPr>
          <w:rFonts w:ascii="Arial" w:hAnsi="Arial" w:cs="Arial"/>
          <w:sz w:val="20"/>
          <w:szCs w:val="20"/>
          <w:lang w:val="es-MX"/>
        </w:rPr>
        <w:t xml:space="preserve"> </w:t>
      </w:r>
      <w:r w:rsidR="00972888" w:rsidRPr="00527977">
        <w:rPr>
          <w:rFonts w:ascii="Arial" w:hAnsi="Arial" w:cs="Arial"/>
          <w:b/>
          <w:bCs/>
          <w:sz w:val="20"/>
          <w:szCs w:val="20"/>
          <w:lang w:val="es-MX"/>
        </w:rPr>
        <w:t>Alojamiento</w:t>
      </w:r>
      <w:r w:rsidR="00972888" w:rsidRPr="00972888">
        <w:rPr>
          <w:rFonts w:ascii="Arial" w:hAnsi="Arial" w:cs="Arial"/>
          <w:sz w:val="20"/>
          <w:szCs w:val="20"/>
          <w:lang w:val="es-MX"/>
        </w:rPr>
        <w:t xml:space="preserve">. </w:t>
      </w:r>
    </w:p>
    <w:p w14:paraId="4CF1BD20" w14:textId="77777777" w:rsidR="00972888" w:rsidRPr="00972888" w:rsidRDefault="00972888" w:rsidP="009068DB">
      <w:pPr>
        <w:pStyle w:val="Sinespaciado"/>
        <w:jc w:val="both"/>
        <w:rPr>
          <w:rFonts w:asciiTheme="minorHAnsi" w:hAnsiTheme="minorHAnsi" w:cstheme="minorHAnsi"/>
          <w:sz w:val="20"/>
          <w:szCs w:val="20"/>
          <w:lang w:val="es-MX"/>
        </w:rPr>
      </w:pPr>
    </w:p>
    <w:p w14:paraId="6AF9739E" w14:textId="03F4C189" w:rsidR="00690F60" w:rsidRPr="00690F60" w:rsidRDefault="00690F60" w:rsidP="009068DB">
      <w:pPr>
        <w:pStyle w:val="Sinespaciado"/>
        <w:jc w:val="both"/>
        <w:rPr>
          <w:rFonts w:ascii="Arial" w:hAnsi="Arial" w:cs="Arial"/>
          <w:b/>
          <w:bCs/>
          <w:lang w:val="es-MX"/>
        </w:rPr>
      </w:pPr>
      <w:r w:rsidRPr="00690F60">
        <w:rPr>
          <w:rFonts w:ascii="Arial" w:hAnsi="Arial" w:cs="Arial"/>
          <w:b/>
          <w:bCs/>
          <w:lang w:val="es-MX"/>
        </w:rPr>
        <w:t xml:space="preserve">Día </w:t>
      </w:r>
      <w:r>
        <w:rPr>
          <w:rFonts w:ascii="Arial" w:hAnsi="Arial" w:cs="Arial"/>
          <w:b/>
          <w:bCs/>
          <w:lang w:val="es-MX"/>
        </w:rPr>
        <w:t xml:space="preserve">2. </w:t>
      </w:r>
      <w:r w:rsidRPr="00690F60">
        <w:rPr>
          <w:rFonts w:ascii="Arial" w:hAnsi="Arial" w:cs="Arial"/>
          <w:b/>
          <w:bCs/>
          <w:lang w:val="es-MX"/>
        </w:rPr>
        <w:t>Belice</w:t>
      </w:r>
      <w:r>
        <w:rPr>
          <w:rFonts w:ascii="Arial" w:hAnsi="Arial" w:cs="Arial"/>
          <w:b/>
          <w:bCs/>
          <w:lang w:val="es-MX"/>
        </w:rPr>
        <w:t xml:space="preserve"> – </w:t>
      </w:r>
      <w:proofErr w:type="spellStart"/>
      <w:r w:rsidRPr="00690F60">
        <w:rPr>
          <w:rFonts w:ascii="Arial" w:hAnsi="Arial" w:cs="Arial"/>
          <w:b/>
          <w:bCs/>
          <w:lang w:val="es-MX"/>
        </w:rPr>
        <w:t>Lamanai</w:t>
      </w:r>
      <w:proofErr w:type="spellEnd"/>
      <w:r w:rsidRPr="00690F60">
        <w:rPr>
          <w:rFonts w:ascii="Arial" w:hAnsi="Arial" w:cs="Arial"/>
          <w:b/>
          <w:bCs/>
          <w:lang w:val="es-MX"/>
        </w:rPr>
        <w:t xml:space="preserve"> Tour en privado, traslado al oeste de Belice</w:t>
      </w:r>
    </w:p>
    <w:p w14:paraId="76786496" w14:textId="21140DDB"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690F60" w:rsidRPr="00690F60">
        <w:rPr>
          <w:rFonts w:ascii="Arial" w:hAnsi="Arial" w:cs="Arial"/>
          <w:sz w:val="20"/>
          <w:szCs w:val="20"/>
          <w:lang w:val="es-MX"/>
        </w:rPr>
        <w:t xml:space="preserve">Esta mañana los llevarán al muelle en la ciudad de Orange </w:t>
      </w:r>
      <w:proofErr w:type="spellStart"/>
      <w:r w:rsidR="00690F60" w:rsidRPr="00690F60">
        <w:rPr>
          <w:rFonts w:ascii="Arial" w:hAnsi="Arial" w:cs="Arial"/>
          <w:sz w:val="20"/>
          <w:szCs w:val="20"/>
          <w:lang w:val="es-MX"/>
        </w:rPr>
        <w:t>Walk</w:t>
      </w:r>
      <w:proofErr w:type="spellEnd"/>
      <w:r w:rsidR="00690F60" w:rsidRPr="00690F60">
        <w:rPr>
          <w:rFonts w:ascii="Arial" w:hAnsi="Arial" w:cs="Arial"/>
          <w:sz w:val="20"/>
          <w:szCs w:val="20"/>
          <w:lang w:val="es-MX"/>
        </w:rPr>
        <w:t xml:space="preserve"> para comenzar su aventura. Un </w:t>
      </w:r>
      <w:proofErr w:type="spellStart"/>
      <w:r w:rsidR="00690F60" w:rsidRPr="00690F60">
        <w:rPr>
          <w:rFonts w:ascii="Arial" w:hAnsi="Arial" w:cs="Arial"/>
          <w:sz w:val="20"/>
          <w:szCs w:val="20"/>
          <w:lang w:val="es-MX"/>
        </w:rPr>
        <w:t>dia</w:t>
      </w:r>
      <w:proofErr w:type="spellEnd"/>
      <w:r w:rsidR="00690F60" w:rsidRPr="00690F60">
        <w:rPr>
          <w:rFonts w:ascii="Arial" w:hAnsi="Arial" w:cs="Arial"/>
          <w:sz w:val="20"/>
          <w:szCs w:val="20"/>
          <w:lang w:val="es-MX"/>
        </w:rPr>
        <w:t xml:space="preserve"> completo para la aventura en el templo maya de </w:t>
      </w:r>
      <w:proofErr w:type="spellStart"/>
      <w:r w:rsidR="00690F60" w:rsidRPr="00690F60">
        <w:rPr>
          <w:rFonts w:ascii="Arial" w:hAnsi="Arial" w:cs="Arial"/>
          <w:sz w:val="20"/>
          <w:szCs w:val="20"/>
          <w:lang w:val="es-MX"/>
        </w:rPr>
        <w:t>Lamanai</w:t>
      </w:r>
      <w:proofErr w:type="spellEnd"/>
      <w:r w:rsidR="00690F60" w:rsidRPr="00690F60">
        <w:rPr>
          <w:rFonts w:ascii="Arial" w:hAnsi="Arial" w:cs="Arial"/>
          <w:sz w:val="20"/>
          <w:szCs w:val="20"/>
          <w:lang w:val="es-MX"/>
        </w:rPr>
        <w:t>. Después de su recorrido, lo llevarán a su hotel en el oeste de Belice.</w:t>
      </w:r>
      <w:r w:rsidR="00690F60" w:rsidRPr="00690F60">
        <w:rPr>
          <w:lang w:val="es-MX"/>
        </w:rPr>
        <w:t xml:space="preserve">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3C5661DC" w14:textId="77777777" w:rsidR="00972888" w:rsidRPr="00972888" w:rsidRDefault="00972888" w:rsidP="009068DB">
      <w:pPr>
        <w:pStyle w:val="Sinespaciado"/>
        <w:jc w:val="both"/>
        <w:rPr>
          <w:rFonts w:ascii="Arial" w:hAnsi="Arial" w:cs="Arial"/>
          <w:sz w:val="20"/>
          <w:szCs w:val="20"/>
          <w:lang w:val="es-MX"/>
        </w:rPr>
      </w:pPr>
    </w:p>
    <w:p w14:paraId="16F0D9E1" w14:textId="3CDC78A3" w:rsidR="00972888" w:rsidRPr="00690F60" w:rsidRDefault="00690F60" w:rsidP="009068DB">
      <w:pPr>
        <w:pStyle w:val="Sinespaciado"/>
        <w:jc w:val="both"/>
        <w:rPr>
          <w:rFonts w:ascii="Arial" w:hAnsi="Arial" w:cs="Arial"/>
          <w:sz w:val="20"/>
          <w:szCs w:val="20"/>
          <w:lang w:val="es-MX"/>
        </w:rPr>
      </w:pPr>
      <w:r>
        <w:rPr>
          <w:rFonts w:ascii="Arial" w:hAnsi="Arial" w:cs="Arial"/>
          <w:b/>
          <w:bCs/>
          <w:lang w:val="es-MX"/>
        </w:rPr>
        <w:t>Día</w:t>
      </w:r>
      <w:r w:rsidR="00853539">
        <w:rPr>
          <w:rFonts w:ascii="Arial" w:hAnsi="Arial" w:cs="Arial"/>
          <w:b/>
          <w:bCs/>
          <w:lang w:val="es-MX"/>
        </w:rPr>
        <w:t xml:space="preserve"> </w:t>
      </w:r>
      <w:r>
        <w:rPr>
          <w:rFonts w:ascii="Arial" w:hAnsi="Arial" w:cs="Arial"/>
          <w:b/>
          <w:bCs/>
          <w:lang w:val="es-MX"/>
        </w:rPr>
        <w:t xml:space="preserve">3. </w:t>
      </w:r>
      <w:r w:rsidRPr="00690F60">
        <w:rPr>
          <w:rFonts w:ascii="Arial" w:hAnsi="Arial" w:cs="Arial"/>
          <w:b/>
          <w:bCs/>
          <w:lang w:val="es-MX"/>
        </w:rPr>
        <w:t xml:space="preserve">Cueva </w:t>
      </w:r>
      <w:proofErr w:type="spellStart"/>
      <w:r w:rsidRPr="00690F60">
        <w:rPr>
          <w:rFonts w:ascii="Arial" w:hAnsi="Arial" w:cs="Arial"/>
          <w:b/>
          <w:bCs/>
          <w:lang w:val="es-MX"/>
        </w:rPr>
        <w:t>Aktun</w:t>
      </w:r>
      <w:proofErr w:type="spellEnd"/>
      <w:r w:rsidRPr="00690F60">
        <w:rPr>
          <w:rFonts w:ascii="Arial" w:hAnsi="Arial" w:cs="Arial"/>
          <w:b/>
          <w:bCs/>
          <w:lang w:val="es-MX"/>
        </w:rPr>
        <w:t xml:space="preserve"> </w:t>
      </w:r>
      <w:proofErr w:type="spellStart"/>
      <w:r w:rsidRPr="00690F60">
        <w:rPr>
          <w:rFonts w:ascii="Arial" w:hAnsi="Arial" w:cs="Arial"/>
          <w:b/>
          <w:bCs/>
          <w:lang w:val="es-MX"/>
        </w:rPr>
        <w:t>Tunichil</w:t>
      </w:r>
      <w:proofErr w:type="spellEnd"/>
      <w:r w:rsidRPr="00690F60">
        <w:rPr>
          <w:rFonts w:ascii="Arial" w:hAnsi="Arial" w:cs="Arial"/>
          <w:b/>
          <w:bCs/>
          <w:lang w:val="es-MX"/>
        </w:rPr>
        <w:t xml:space="preserve"> </w:t>
      </w:r>
      <w:proofErr w:type="spellStart"/>
      <w:r w:rsidRPr="00690F60">
        <w:rPr>
          <w:rFonts w:ascii="Arial" w:hAnsi="Arial" w:cs="Arial"/>
          <w:b/>
          <w:bCs/>
          <w:lang w:val="es-MX"/>
        </w:rPr>
        <w:t>Muknal</w:t>
      </w:r>
      <w:proofErr w:type="spellEnd"/>
      <w:r w:rsidRPr="00690F60">
        <w:rPr>
          <w:rFonts w:ascii="Arial" w:hAnsi="Arial" w:cs="Arial"/>
          <w:b/>
          <w:bCs/>
          <w:lang w:val="es-MX"/>
        </w:rPr>
        <w:t xml:space="preserve"> en privado</w:t>
      </w:r>
    </w:p>
    <w:p w14:paraId="7D87F64B" w14:textId="77777777" w:rsidR="00614DE9"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690F60" w:rsidRPr="00690F60">
        <w:rPr>
          <w:rFonts w:ascii="Arial" w:hAnsi="Arial" w:cs="Arial"/>
          <w:sz w:val="20"/>
          <w:szCs w:val="20"/>
          <w:lang w:val="es-MX"/>
        </w:rPr>
        <w:t xml:space="preserve">Su conductor lo recibirá en el lobby del hotel para llevarlo al parque donde comenzará su aventura. Camine durante 30 minutos por el bosque antes de llegar a la entrada de la cueva. Un breve nado te llevará al increíble reino del inframundo. Una caminata aventurera conduce al canal principal de agua, donde podrás disfrutar de increíbles formaciones geológicas como estalactitas y estalagmitas. Esta cueva aventurera ha sido </w:t>
      </w:r>
      <w:proofErr w:type="spellStart"/>
      <w:r w:rsidR="00690F60" w:rsidRPr="00690F60">
        <w:rPr>
          <w:rFonts w:ascii="Arial" w:hAnsi="Arial" w:cs="Arial"/>
          <w:sz w:val="20"/>
          <w:szCs w:val="20"/>
          <w:lang w:val="es-MX"/>
        </w:rPr>
        <w:t>nobrado</w:t>
      </w:r>
      <w:proofErr w:type="spellEnd"/>
      <w:r w:rsidR="00690F60" w:rsidRPr="00690F60">
        <w:rPr>
          <w:rFonts w:ascii="Arial" w:hAnsi="Arial" w:cs="Arial"/>
          <w:sz w:val="20"/>
          <w:szCs w:val="20"/>
          <w:lang w:val="es-MX"/>
        </w:rPr>
        <w:t xml:space="preserve"> como la cueva número uno en Belice por </w:t>
      </w:r>
      <w:proofErr w:type="spellStart"/>
      <w:r w:rsidR="00690F60" w:rsidRPr="00690F60">
        <w:rPr>
          <w:rFonts w:ascii="Arial" w:hAnsi="Arial" w:cs="Arial"/>
          <w:sz w:val="20"/>
          <w:szCs w:val="20"/>
          <w:lang w:val="es-MX"/>
        </w:rPr>
        <w:t>National</w:t>
      </w:r>
      <w:proofErr w:type="spellEnd"/>
      <w:r w:rsidR="00690F60" w:rsidRPr="00690F60">
        <w:rPr>
          <w:rFonts w:ascii="Arial" w:hAnsi="Arial" w:cs="Arial"/>
          <w:sz w:val="20"/>
          <w:szCs w:val="20"/>
          <w:lang w:val="es-MX"/>
        </w:rPr>
        <w:t xml:space="preserve"> </w:t>
      </w:r>
      <w:proofErr w:type="spellStart"/>
      <w:r w:rsidR="00690F60" w:rsidRPr="00690F60">
        <w:rPr>
          <w:rFonts w:ascii="Arial" w:hAnsi="Arial" w:cs="Arial"/>
          <w:sz w:val="20"/>
          <w:szCs w:val="20"/>
          <w:lang w:val="es-MX"/>
        </w:rPr>
        <w:t>Geographic</w:t>
      </w:r>
      <w:proofErr w:type="spellEnd"/>
      <w:r w:rsidR="00690F60" w:rsidRPr="00690F60">
        <w:rPr>
          <w:rFonts w:ascii="Arial" w:hAnsi="Arial" w:cs="Arial"/>
          <w:sz w:val="20"/>
          <w:szCs w:val="20"/>
          <w:lang w:val="es-MX"/>
        </w:rPr>
        <w:t xml:space="preserve">. Disfruta de un día completo explorando la cueva. Cuando termine su recorrido, regrese al parque para disfrutar de un delicioso almuerzo que le dará energía para el resto del día antes de regresar al resort.  </w:t>
      </w:r>
    </w:p>
    <w:p w14:paraId="041F3622" w14:textId="77777777" w:rsidR="00614DE9" w:rsidRDefault="00614DE9" w:rsidP="009068DB">
      <w:pPr>
        <w:pStyle w:val="Sinespaciado"/>
        <w:jc w:val="both"/>
        <w:rPr>
          <w:rFonts w:ascii="Arial" w:hAnsi="Arial" w:cs="Arial"/>
          <w:sz w:val="20"/>
          <w:szCs w:val="20"/>
          <w:lang w:val="es-MX"/>
        </w:rPr>
      </w:pPr>
    </w:p>
    <w:p w14:paraId="4E3B29E1" w14:textId="64008C9C" w:rsidR="00972888" w:rsidRPr="00972888" w:rsidRDefault="00690F60" w:rsidP="009068DB">
      <w:pPr>
        <w:pStyle w:val="Sinespaciado"/>
        <w:jc w:val="both"/>
        <w:rPr>
          <w:rFonts w:ascii="Arial" w:hAnsi="Arial" w:cs="Arial"/>
          <w:sz w:val="20"/>
          <w:szCs w:val="20"/>
          <w:lang w:val="es-MX"/>
        </w:rPr>
      </w:pPr>
      <w:r w:rsidRPr="00614DE9">
        <w:rPr>
          <w:rFonts w:ascii="Arial" w:hAnsi="Arial" w:cs="Arial"/>
          <w:b/>
          <w:bCs/>
          <w:sz w:val="20"/>
          <w:szCs w:val="20"/>
          <w:lang w:val="es-MX"/>
        </w:rPr>
        <w:t>NOTA</w:t>
      </w:r>
      <w:r w:rsidRPr="00690F60">
        <w:rPr>
          <w:rFonts w:ascii="Arial" w:hAnsi="Arial" w:cs="Arial"/>
          <w:sz w:val="20"/>
          <w:szCs w:val="20"/>
          <w:lang w:val="es-MX"/>
        </w:rPr>
        <w:t>: No se permiten cámaras ni teléfonos dentro de la cueva.</w:t>
      </w:r>
      <w:r w:rsidRPr="00690F60">
        <w:rPr>
          <w:lang w:val="es-MX"/>
        </w:rPr>
        <w:t xml:space="preserve"> </w:t>
      </w:r>
      <w:r w:rsidR="00972888" w:rsidRPr="00972888">
        <w:rPr>
          <w:rFonts w:ascii="Arial" w:hAnsi="Arial" w:cs="Arial"/>
          <w:b/>
          <w:bCs/>
          <w:sz w:val="20"/>
          <w:szCs w:val="20"/>
          <w:lang w:val="es-MX"/>
        </w:rPr>
        <w:t>Alojamiento</w:t>
      </w:r>
      <w:r w:rsidR="00972888" w:rsidRPr="00972888">
        <w:rPr>
          <w:rFonts w:ascii="Arial" w:hAnsi="Arial" w:cs="Arial"/>
          <w:sz w:val="20"/>
          <w:szCs w:val="20"/>
          <w:lang w:val="es-MX"/>
        </w:rPr>
        <w:t xml:space="preserve">. </w:t>
      </w:r>
    </w:p>
    <w:p w14:paraId="1662B0E5" w14:textId="77777777" w:rsidR="00972888" w:rsidRPr="00972888" w:rsidRDefault="00972888" w:rsidP="009068DB">
      <w:pPr>
        <w:pStyle w:val="Sinespaciado"/>
        <w:jc w:val="both"/>
        <w:rPr>
          <w:rFonts w:ascii="Arial" w:hAnsi="Arial" w:cs="Arial"/>
          <w:sz w:val="20"/>
          <w:szCs w:val="20"/>
          <w:lang w:val="es-MX"/>
        </w:rPr>
      </w:pPr>
    </w:p>
    <w:p w14:paraId="50F0291D" w14:textId="52A4AD44" w:rsidR="00972888" w:rsidRPr="00853539" w:rsidRDefault="00972888" w:rsidP="009068DB">
      <w:pPr>
        <w:pStyle w:val="Sinespaciado"/>
        <w:jc w:val="both"/>
        <w:rPr>
          <w:rFonts w:ascii="Arial" w:hAnsi="Arial" w:cs="Arial"/>
          <w:b/>
          <w:bCs/>
          <w:sz w:val="20"/>
          <w:szCs w:val="20"/>
          <w:lang w:val="es-MX"/>
        </w:rPr>
      </w:pPr>
      <w:r w:rsidRPr="00853539">
        <w:rPr>
          <w:rFonts w:ascii="Arial" w:hAnsi="Arial" w:cs="Arial"/>
          <w:b/>
          <w:bCs/>
          <w:lang w:val="es-MX"/>
        </w:rPr>
        <w:t>D</w:t>
      </w:r>
      <w:r w:rsidR="00853539">
        <w:rPr>
          <w:rFonts w:ascii="Arial" w:hAnsi="Arial" w:cs="Arial"/>
          <w:b/>
          <w:bCs/>
          <w:lang w:val="es-MX"/>
        </w:rPr>
        <w:t>ía</w:t>
      </w:r>
      <w:r w:rsidRPr="00853539">
        <w:rPr>
          <w:rFonts w:ascii="Arial" w:hAnsi="Arial" w:cs="Arial"/>
          <w:b/>
          <w:bCs/>
          <w:lang w:val="es-MX"/>
        </w:rPr>
        <w:t xml:space="preserve"> 4</w:t>
      </w:r>
      <w:r w:rsidRPr="00972888">
        <w:rPr>
          <w:rFonts w:ascii="Arial" w:hAnsi="Arial" w:cs="Arial"/>
          <w:b/>
          <w:bCs/>
          <w:sz w:val="20"/>
          <w:szCs w:val="20"/>
          <w:lang w:val="es-MX"/>
        </w:rPr>
        <w:t>.</w:t>
      </w:r>
      <w:r w:rsidR="00853539" w:rsidRPr="00853539">
        <w:rPr>
          <w:lang w:val="es-MX"/>
        </w:rPr>
        <w:t xml:space="preserve"> </w:t>
      </w:r>
      <w:r w:rsidR="00853539" w:rsidRPr="00853539">
        <w:rPr>
          <w:rFonts w:ascii="Arial" w:hAnsi="Arial" w:cs="Arial"/>
          <w:b/>
          <w:bCs/>
          <w:lang w:val="es-MX"/>
        </w:rPr>
        <w:t xml:space="preserve">Templo Maya de Caracol, con paradas opcionales en Rio </w:t>
      </w:r>
      <w:proofErr w:type="spellStart"/>
      <w:r w:rsidR="00853539" w:rsidRPr="00853539">
        <w:rPr>
          <w:rFonts w:ascii="Arial" w:hAnsi="Arial" w:cs="Arial"/>
          <w:b/>
          <w:bCs/>
          <w:lang w:val="es-MX"/>
        </w:rPr>
        <w:t>On</w:t>
      </w:r>
      <w:proofErr w:type="spellEnd"/>
      <w:r w:rsidR="00853539" w:rsidRPr="00853539">
        <w:rPr>
          <w:rFonts w:ascii="Arial" w:hAnsi="Arial" w:cs="Arial"/>
          <w:b/>
          <w:bCs/>
          <w:lang w:val="es-MX"/>
        </w:rPr>
        <w:t xml:space="preserve"> Pools y Rio Frio</w:t>
      </w:r>
    </w:p>
    <w:p w14:paraId="31CFC5F2" w14:textId="0D9BF372"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853539" w:rsidRPr="00853539">
        <w:rPr>
          <w:rFonts w:ascii="Arial" w:hAnsi="Arial" w:cs="Arial"/>
          <w:sz w:val="20"/>
          <w:szCs w:val="20"/>
          <w:lang w:val="es-MX"/>
        </w:rPr>
        <w:t xml:space="preserve">Disfrute del paisaje lleno de flora y fauna a lo largo de un sendero forestal, brindándole la experiencia de su vida mientras contamos la historia de nobles y campesinos que </w:t>
      </w:r>
      <w:proofErr w:type="spellStart"/>
      <w:r w:rsidR="00853539" w:rsidRPr="00853539">
        <w:rPr>
          <w:rFonts w:ascii="Arial" w:hAnsi="Arial" w:cs="Arial"/>
          <w:sz w:val="20"/>
          <w:szCs w:val="20"/>
          <w:lang w:val="es-MX"/>
        </w:rPr>
        <w:t>vivian</w:t>
      </w:r>
      <w:proofErr w:type="spellEnd"/>
      <w:r w:rsidR="00853539" w:rsidRPr="00853539">
        <w:rPr>
          <w:rFonts w:ascii="Arial" w:hAnsi="Arial" w:cs="Arial"/>
          <w:sz w:val="20"/>
          <w:szCs w:val="20"/>
          <w:lang w:val="es-MX"/>
        </w:rPr>
        <w:t xml:space="preserve"> en un mundo místico. Los árboles y el bosque guardan los secretos del lugar donde los antepasados mayas alguna vez contemplaron las estrellas, planearon guerras, diseñaron y construyeron magníficas estructuras, desarrollaron prácticas agrícolas y llevaron a cabo sus rituales más sagrados. Visitarás patios antiguos, juegos de pelota, complejos residenciales y un completo observatorio astronómico. La mayor de las estructuras es </w:t>
      </w:r>
      <w:proofErr w:type="spellStart"/>
      <w:r w:rsidR="00853539" w:rsidRPr="00853539">
        <w:rPr>
          <w:rFonts w:ascii="Arial" w:hAnsi="Arial" w:cs="Arial"/>
          <w:sz w:val="20"/>
          <w:szCs w:val="20"/>
          <w:lang w:val="es-MX"/>
        </w:rPr>
        <w:t>Caana</w:t>
      </w:r>
      <w:proofErr w:type="spellEnd"/>
      <w:r w:rsidR="00853539" w:rsidRPr="00853539">
        <w:rPr>
          <w:rFonts w:ascii="Arial" w:hAnsi="Arial" w:cs="Arial"/>
          <w:sz w:val="20"/>
          <w:szCs w:val="20"/>
          <w:lang w:val="es-MX"/>
        </w:rPr>
        <w:t xml:space="preserve">, que mide 43 metros de altura, lo que convierte a Caracol en la ruina maya más grande de </w:t>
      </w:r>
      <w:proofErr w:type="spellStart"/>
      <w:r w:rsidR="00853539" w:rsidRPr="00853539">
        <w:rPr>
          <w:rFonts w:ascii="Arial" w:hAnsi="Arial" w:cs="Arial"/>
          <w:sz w:val="20"/>
          <w:szCs w:val="20"/>
          <w:lang w:val="es-MX"/>
        </w:rPr>
        <w:t>Belize</w:t>
      </w:r>
      <w:proofErr w:type="spellEnd"/>
      <w:r w:rsidR="00853539" w:rsidRPr="00853539">
        <w:rPr>
          <w:rFonts w:ascii="Arial" w:hAnsi="Arial" w:cs="Arial"/>
          <w:sz w:val="20"/>
          <w:szCs w:val="20"/>
          <w:lang w:val="es-MX"/>
        </w:rPr>
        <w:t>. En su camino de regreso desde Caracol, tendrá otra pequeña aventura parando en la Cueva de Río Frío y en las piscinas naturales de Río en el Mountain Pine Ridge. Aquí podrá nadar y relajarse antes de regresar a su hotel.</w:t>
      </w:r>
      <w:r w:rsidR="00853539">
        <w:rPr>
          <w:lang w:val="es-MX"/>
        </w:rPr>
        <w:t xml:space="preserve">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416C1916" w14:textId="77777777" w:rsidR="00972888" w:rsidRPr="00972888" w:rsidRDefault="00972888" w:rsidP="009068DB">
      <w:pPr>
        <w:pStyle w:val="Sinespaciado"/>
        <w:jc w:val="both"/>
        <w:rPr>
          <w:rFonts w:ascii="Arial" w:hAnsi="Arial" w:cs="Arial"/>
          <w:sz w:val="20"/>
          <w:szCs w:val="20"/>
          <w:lang w:val="es-MX"/>
        </w:rPr>
      </w:pPr>
    </w:p>
    <w:p w14:paraId="574D20A8" w14:textId="525C0568" w:rsidR="00972888" w:rsidRPr="00853539" w:rsidRDefault="00972888" w:rsidP="009068DB">
      <w:pPr>
        <w:pStyle w:val="Sinespaciado"/>
        <w:jc w:val="both"/>
        <w:rPr>
          <w:rFonts w:ascii="Arial" w:hAnsi="Arial" w:cs="Arial"/>
          <w:sz w:val="20"/>
          <w:szCs w:val="20"/>
          <w:lang w:val="es-MX"/>
        </w:rPr>
      </w:pPr>
      <w:r w:rsidRPr="00853539">
        <w:rPr>
          <w:rFonts w:ascii="Arial" w:hAnsi="Arial" w:cs="Arial"/>
          <w:b/>
          <w:bCs/>
          <w:lang w:val="es-MX"/>
        </w:rPr>
        <w:t>D</w:t>
      </w:r>
      <w:r w:rsidR="00853539">
        <w:rPr>
          <w:rFonts w:ascii="Arial" w:hAnsi="Arial" w:cs="Arial"/>
          <w:b/>
          <w:bCs/>
          <w:lang w:val="es-MX"/>
        </w:rPr>
        <w:t>ía</w:t>
      </w:r>
      <w:r w:rsidRPr="00853539">
        <w:rPr>
          <w:rFonts w:ascii="Arial" w:hAnsi="Arial" w:cs="Arial"/>
          <w:b/>
          <w:bCs/>
          <w:lang w:val="es-MX"/>
        </w:rPr>
        <w:t xml:space="preserve"> 5.</w:t>
      </w:r>
      <w:r w:rsidRPr="00972888">
        <w:rPr>
          <w:rFonts w:ascii="Arial" w:hAnsi="Arial" w:cs="Arial"/>
          <w:b/>
          <w:bCs/>
          <w:sz w:val="20"/>
          <w:szCs w:val="20"/>
          <w:lang w:val="es-MX"/>
        </w:rPr>
        <w:t xml:space="preserve"> </w:t>
      </w:r>
      <w:r w:rsidR="00853539" w:rsidRPr="00853539">
        <w:rPr>
          <w:rFonts w:ascii="Arial" w:hAnsi="Arial" w:cs="Arial"/>
          <w:b/>
          <w:bCs/>
          <w:lang w:val="es-MX"/>
        </w:rPr>
        <w:t>Traslado a la ciudad de Belice, Vuelo a San Pedro</w:t>
      </w:r>
      <w:r w:rsidR="00614DE9">
        <w:rPr>
          <w:rFonts w:ascii="Arial" w:hAnsi="Arial" w:cs="Arial"/>
          <w:b/>
          <w:bCs/>
          <w:lang w:val="es-MX"/>
        </w:rPr>
        <w:t xml:space="preserve"> / </w:t>
      </w:r>
      <w:r w:rsidR="00614DE9" w:rsidRPr="00614DE9">
        <w:rPr>
          <w:rFonts w:ascii="Arial" w:hAnsi="Arial" w:cs="Arial"/>
          <w:b/>
          <w:bCs/>
          <w:lang w:val="es-MX"/>
        </w:rPr>
        <w:t>Tour compartido de snorkel de medio día en Hol Chan y Shark Ray Alley</w:t>
      </w:r>
    </w:p>
    <w:p w14:paraId="6F3FFDD4" w14:textId="77777777" w:rsidR="00614DE9" w:rsidRPr="00614DE9"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w:t>
      </w:r>
      <w:r w:rsidR="00614DE9" w:rsidRPr="00614DE9">
        <w:rPr>
          <w:rFonts w:ascii="Arial" w:hAnsi="Arial" w:cs="Arial"/>
          <w:sz w:val="20"/>
          <w:szCs w:val="20"/>
          <w:lang w:val="es-MX"/>
        </w:rPr>
        <w:t xml:space="preserve">Esta mañana lo llevarán a la ciudad de Belice, aquí tomará un vuelo corto a La Isla Bonita de Ambergris Caye. A su llegada a la isla, tendrá un servicio de traslado a su hotel.  Lo recibirá un representante del dive shop que lo llevará a su ubicación para equiparse para su actividad. </w:t>
      </w:r>
    </w:p>
    <w:p w14:paraId="19304DEF" w14:textId="693AB7F4" w:rsidR="009068DB" w:rsidRPr="009A6F2C" w:rsidRDefault="00614DE9" w:rsidP="009068DB">
      <w:pPr>
        <w:pStyle w:val="Sinespaciado"/>
        <w:jc w:val="both"/>
        <w:rPr>
          <w:rFonts w:ascii="Arial" w:hAnsi="Arial" w:cs="Arial"/>
          <w:sz w:val="20"/>
          <w:szCs w:val="20"/>
          <w:lang w:val="es-MX"/>
        </w:rPr>
      </w:pPr>
      <w:r w:rsidRPr="00614DE9">
        <w:rPr>
          <w:rFonts w:ascii="Arial" w:hAnsi="Arial" w:cs="Arial"/>
          <w:sz w:val="20"/>
          <w:szCs w:val="20"/>
          <w:lang w:val="es-MX"/>
        </w:rPr>
        <w:t>Hol Chan es la traducción maya de “canal pequeño”. Este tour de medio día consiste en una corta navegación hasta la reserva marina Hol Chan ubicada aproximadamente a 4 millas al sur del pueblo de San Pedro. Hol Chan es hogar de más de 160 especies de peces, casi 40 especies de corales, 5 esponjas, 8 algas, 2 pastos marinos, 3 mamíferos marinos y 3 especies de tortugas marinas. Tu próxima aventura es en Shark Ray Alley, a solo 3 minutos de Hol Chan. Tiburones nodriza y Las mantarrayas te saludan cortésmente cuando llegas a visitarlas.</w:t>
      </w:r>
      <w:r>
        <w:t xml:space="preserve"> </w:t>
      </w:r>
      <w:r w:rsidR="00972888" w:rsidRPr="009A6F2C">
        <w:rPr>
          <w:rFonts w:ascii="Arial" w:hAnsi="Arial" w:cs="Arial"/>
          <w:b/>
          <w:bCs/>
          <w:sz w:val="20"/>
          <w:szCs w:val="20"/>
          <w:lang w:val="es-MX"/>
        </w:rPr>
        <w:t>Alojamiento</w:t>
      </w:r>
      <w:r w:rsidR="00FD6B7A">
        <w:rPr>
          <w:rFonts w:ascii="Arial" w:hAnsi="Arial" w:cs="Arial"/>
          <w:b/>
          <w:bCs/>
          <w:sz w:val="20"/>
          <w:szCs w:val="20"/>
          <w:lang w:val="es-MX"/>
        </w:rPr>
        <w:t>.</w:t>
      </w:r>
    </w:p>
    <w:p w14:paraId="78BADF46" w14:textId="77777777" w:rsidR="00972888" w:rsidRPr="009A6F2C" w:rsidRDefault="00972888" w:rsidP="009068DB">
      <w:pPr>
        <w:pStyle w:val="Sinespaciado"/>
        <w:jc w:val="both"/>
        <w:rPr>
          <w:rFonts w:ascii="Arial" w:hAnsi="Arial" w:cs="Arial"/>
          <w:sz w:val="20"/>
          <w:szCs w:val="20"/>
          <w:lang w:val="es-MX"/>
        </w:rPr>
      </w:pPr>
    </w:p>
    <w:p w14:paraId="49BA6D33" w14:textId="6DE4D3C9" w:rsidR="00853539" w:rsidRDefault="00972888" w:rsidP="009068DB">
      <w:pPr>
        <w:pStyle w:val="Sinespaciado"/>
        <w:jc w:val="both"/>
        <w:rPr>
          <w:rFonts w:ascii="Arial" w:hAnsi="Arial" w:cs="Arial"/>
          <w:b/>
          <w:bCs/>
          <w:lang w:val="es-MX"/>
        </w:rPr>
      </w:pPr>
      <w:r w:rsidRPr="00853539">
        <w:rPr>
          <w:rFonts w:ascii="Arial" w:hAnsi="Arial" w:cs="Arial"/>
          <w:b/>
          <w:bCs/>
          <w:lang w:val="es-MX"/>
        </w:rPr>
        <w:t>D</w:t>
      </w:r>
      <w:r w:rsidR="00853539">
        <w:rPr>
          <w:rFonts w:ascii="Arial" w:hAnsi="Arial" w:cs="Arial"/>
          <w:b/>
          <w:bCs/>
          <w:lang w:val="es-MX"/>
        </w:rPr>
        <w:t>ía</w:t>
      </w:r>
      <w:r w:rsidRPr="00853539">
        <w:rPr>
          <w:rFonts w:ascii="Arial" w:hAnsi="Arial" w:cs="Arial"/>
          <w:b/>
          <w:bCs/>
          <w:lang w:val="es-MX"/>
        </w:rPr>
        <w:t xml:space="preserve"> 6</w:t>
      </w:r>
      <w:r w:rsidRPr="00001295">
        <w:rPr>
          <w:rFonts w:ascii="Arial" w:hAnsi="Arial" w:cs="Arial"/>
          <w:sz w:val="20"/>
          <w:szCs w:val="20"/>
          <w:lang w:val="es-MX"/>
        </w:rPr>
        <w:t>.</w:t>
      </w:r>
      <w:r w:rsidR="00853539" w:rsidRPr="00001295">
        <w:rPr>
          <w:rFonts w:ascii="Arial" w:hAnsi="Arial" w:cs="Arial"/>
          <w:sz w:val="20"/>
          <w:szCs w:val="20"/>
          <w:lang w:val="es-MX"/>
        </w:rPr>
        <w:t xml:space="preserve"> </w:t>
      </w:r>
      <w:r w:rsidR="00001295" w:rsidRPr="00527977">
        <w:rPr>
          <w:rFonts w:ascii="Arial" w:hAnsi="Arial" w:cs="Arial"/>
          <w:b/>
          <w:bCs/>
          <w:sz w:val="20"/>
          <w:szCs w:val="20"/>
          <w:lang w:val="es-MX"/>
        </w:rPr>
        <w:t>Desayuno</w:t>
      </w:r>
      <w:r w:rsidR="00001295" w:rsidRPr="00001295">
        <w:rPr>
          <w:rFonts w:ascii="Arial" w:hAnsi="Arial" w:cs="Arial"/>
          <w:b/>
          <w:bCs/>
          <w:sz w:val="20"/>
          <w:szCs w:val="20"/>
          <w:lang w:val="es-MX"/>
        </w:rPr>
        <w:t>.</w:t>
      </w:r>
      <w:r w:rsidR="00001295">
        <w:rPr>
          <w:rFonts w:ascii="Arial" w:hAnsi="Arial" w:cs="Arial"/>
          <w:sz w:val="20"/>
          <w:szCs w:val="20"/>
          <w:lang w:val="es-MX"/>
        </w:rPr>
        <w:t xml:space="preserve"> </w:t>
      </w:r>
      <w:r w:rsidR="00853539" w:rsidRPr="00001295">
        <w:rPr>
          <w:rFonts w:ascii="Arial" w:hAnsi="Arial" w:cs="Arial"/>
          <w:sz w:val="20"/>
          <w:szCs w:val="20"/>
          <w:lang w:val="es-MX"/>
        </w:rPr>
        <w:t>Día libre para actividades personales.</w:t>
      </w:r>
      <w:r w:rsidR="00853539">
        <w:rPr>
          <w:rFonts w:ascii="Arial" w:hAnsi="Arial" w:cs="Arial"/>
          <w:b/>
          <w:bCs/>
          <w:lang w:val="es-MX"/>
        </w:rPr>
        <w:t xml:space="preserve"> Alojamiento. </w:t>
      </w:r>
    </w:p>
    <w:p w14:paraId="55839E09" w14:textId="77777777" w:rsidR="00853539" w:rsidRDefault="00853539" w:rsidP="009068DB">
      <w:pPr>
        <w:pStyle w:val="Sinespaciado"/>
        <w:jc w:val="both"/>
        <w:rPr>
          <w:rFonts w:ascii="Arial" w:hAnsi="Arial" w:cs="Arial"/>
          <w:b/>
          <w:bCs/>
          <w:lang w:val="es-MX"/>
        </w:rPr>
      </w:pPr>
    </w:p>
    <w:p w14:paraId="64437637" w14:textId="58DBC785" w:rsidR="00853539" w:rsidRDefault="00853539" w:rsidP="00853539">
      <w:pPr>
        <w:pStyle w:val="Sinespaciado"/>
        <w:jc w:val="both"/>
        <w:rPr>
          <w:rFonts w:ascii="Arial" w:hAnsi="Arial" w:cs="Arial"/>
          <w:b/>
          <w:bCs/>
          <w:lang w:val="es-MX"/>
        </w:rPr>
      </w:pPr>
      <w:r w:rsidRPr="00853539">
        <w:rPr>
          <w:rFonts w:ascii="Arial" w:hAnsi="Arial" w:cs="Arial"/>
          <w:b/>
          <w:bCs/>
          <w:lang w:val="es-MX"/>
        </w:rPr>
        <w:t>D</w:t>
      </w:r>
      <w:r>
        <w:rPr>
          <w:rFonts w:ascii="Arial" w:hAnsi="Arial" w:cs="Arial"/>
          <w:b/>
          <w:bCs/>
          <w:lang w:val="es-MX"/>
        </w:rPr>
        <w:t>ía</w:t>
      </w:r>
      <w:r w:rsidRPr="00853539">
        <w:rPr>
          <w:rFonts w:ascii="Arial" w:hAnsi="Arial" w:cs="Arial"/>
          <w:b/>
          <w:bCs/>
          <w:lang w:val="es-MX"/>
        </w:rPr>
        <w:t xml:space="preserve"> </w:t>
      </w:r>
      <w:r>
        <w:rPr>
          <w:rFonts w:ascii="Arial" w:hAnsi="Arial" w:cs="Arial"/>
          <w:b/>
          <w:bCs/>
          <w:lang w:val="es-MX"/>
        </w:rPr>
        <w:t>7</w:t>
      </w:r>
      <w:r w:rsidRPr="00972888">
        <w:rPr>
          <w:rFonts w:ascii="Arial" w:hAnsi="Arial" w:cs="Arial"/>
          <w:b/>
          <w:bCs/>
          <w:sz w:val="20"/>
          <w:szCs w:val="20"/>
          <w:lang w:val="es-MX"/>
        </w:rPr>
        <w:t>.</w:t>
      </w:r>
      <w:r>
        <w:rPr>
          <w:rFonts w:ascii="Arial" w:hAnsi="Arial" w:cs="Arial"/>
          <w:b/>
          <w:bCs/>
          <w:sz w:val="20"/>
          <w:szCs w:val="20"/>
          <w:lang w:val="es-MX"/>
        </w:rPr>
        <w:t xml:space="preserve"> </w:t>
      </w:r>
      <w:r w:rsidR="00001295" w:rsidRPr="00527977">
        <w:rPr>
          <w:rFonts w:ascii="Arial" w:hAnsi="Arial" w:cs="Arial"/>
          <w:b/>
          <w:bCs/>
          <w:sz w:val="20"/>
          <w:szCs w:val="20"/>
          <w:lang w:val="es-MX"/>
        </w:rPr>
        <w:t>Desayuno</w:t>
      </w:r>
      <w:r w:rsidR="00001295" w:rsidRPr="00001295">
        <w:rPr>
          <w:rFonts w:ascii="Arial" w:hAnsi="Arial" w:cs="Arial"/>
          <w:b/>
          <w:bCs/>
          <w:sz w:val="20"/>
          <w:szCs w:val="20"/>
          <w:lang w:val="es-MX"/>
        </w:rPr>
        <w:t>.</w:t>
      </w:r>
      <w:r w:rsidR="00001295">
        <w:rPr>
          <w:rFonts w:ascii="Arial" w:hAnsi="Arial" w:cs="Arial"/>
          <w:b/>
          <w:bCs/>
          <w:sz w:val="20"/>
          <w:szCs w:val="20"/>
          <w:lang w:val="es-MX"/>
        </w:rPr>
        <w:t xml:space="preserve"> </w:t>
      </w:r>
      <w:r w:rsidRPr="00001295">
        <w:rPr>
          <w:rFonts w:ascii="Arial" w:hAnsi="Arial" w:cs="Arial"/>
          <w:sz w:val="20"/>
          <w:szCs w:val="20"/>
          <w:lang w:val="es-MX"/>
        </w:rPr>
        <w:t>Día libre para actividades personales.</w:t>
      </w:r>
      <w:r>
        <w:rPr>
          <w:rFonts w:ascii="Arial" w:hAnsi="Arial" w:cs="Arial"/>
          <w:b/>
          <w:bCs/>
          <w:lang w:val="es-MX"/>
        </w:rPr>
        <w:t xml:space="preserve"> Alojamiento. </w:t>
      </w:r>
    </w:p>
    <w:p w14:paraId="53683794" w14:textId="77777777" w:rsidR="00853539" w:rsidRDefault="00853539" w:rsidP="00853539">
      <w:pPr>
        <w:pStyle w:val="Sinespaciado"/>
        <w:jc w:val="both"/>
        <w:rPr>
          <w:rFonts w:ascii="Arial" w:hAnsi="Arial" w:cs="Arial"/>
          <w:b/>
          <w:bCs/>
          <w:lang w:val="es-MX"/>
        </w:rPr>
      </w:pPr>
    </w:p>
    <w:p w14:paraId="0B1AF826" w14:textId="539E71C5" w:rsidR="00853539" w:rsidRDefault="00853539" w:rsidP="00853539">
      <w:pPr>
        <w:pStyle w:val="Sinespaciado"/>
        <w:jc w:val="both"/>
        <w:rPr>
          <w:rFonts w:ascii="Arial" w:hAnsi="Arial" w:cs="Arial"/>
          <w:b/>
          <w:bCs/>
          <w:lang w:val="es-MX"/>
        </w:rPr>
      </w:pPr>
      <w:r w:rsidRPr="00853539">
        <w:rPr>
          <w:rFonts w:ascii="Arial" w:hAnsi="Arial" w:cs="Arial"/>
          <w:b/>
          <w:bCs/>
          <w:lang w:val="es-MX"/>
        </w:rPr>
        <w:t>D</w:t>
      </w:r>
      <w:r>
        <w:rPr>
          <w:rFonts w:ascii="Arial" w:hAnsi="Arial" w:cs="Arial"/>
          <w:b/>
          <w:bCs/>
          <w:lang w:val="es-MX"/>
        </w:rPr>
        <w:t>ía</w:t>
      </w:r>
      <w:r w:rsidRPr="00853539">
        <w:rPr>
          <w:rFonts w:ascii="Arial" w:hAnsi="Arial" w:cs="Arial"/>
          <w:b/>
          <w:bCs/>
          <w:lang w:val="es-MX"/>
        </w:rPr>
        <w:t xml:space="preserve"> </w:t>
      </w:r>
      <w:r>
        <w:rPr>
          <w:rFonts w:ascii="Arial" w:hAnsi="Arial" w:cs="Arial"/>
          <w:b/>
          <w:bCs/>
          <w:lang w:val="es-MX"/>
        </w:rPr>
        <w:t>8</w:t>
      </w:r>
      <w:r w:rsidRPr="00972888">
        <w:rPr>
          <w:rFonts w:ascii="Arial" w:hAnsi="Arial" w:cs="Arial"/>
          <w:b/>
          <w:bCs/>
          <w:sz w:val="20"/>
          <w:szCs w:val="20"/>
          <w:lang w:val="es-MX"/>
        </w:rPr>
        <w:t>.</w:t>
      </w:r>
      <w:r>
        <w:rPr>
          <w:rFonts w:ascii="Arial" w:hAnsi="Arial" w:cs="Arial"/>
          <w:b/>
          <w:bCs/>
          <w:sz w:val="20"/>
          <w:szCs w:val="20"/>
          <w:lang w:val="es-MX"/>
        </w:rPr>
        <w:t xml:space="preserve"> </w:t>
      </w:r>
      <w:r w:rsidR="00001295" w:rsidRPr="00527977">
        <w:rPr>
          <w:rFonts w:ascii="Arial" w:hAnsi="Arial" w:cs="Arial"/>
          <w:b/>
          <w:bCs/>
          <w:sz w:val="20"/>
          <w:szCs w:val="20"/>
          <w:lang w:val="es-MX"/>
        </w:rPr>
        <w:t>Desayuno</w:t>
      </w:r>
      <w:r w:rsidR="00001295" w:rsidRPr="00001295">
        <w:rPr>
          <w:rFonts w:ascii="Arial" w:hAnsi="Arial" w:cs="Arial"/>
          <w:b/>
          <w:bCs/>
          <w:sz w:val="20"/>
          <w:szCs w:val="20"/>
          <w:lang w:val="es-MX"/>
        </w:rPr>
        <w:t>.</w:t>
      </w:r>
      <w:r w:rsidR="00001295">
        <w:rPr>
          <w:rFonts w:ascii="Arial" w:hAnsi="Arial" w:cs="Arial"/>
          <w:b/>
          <w:bCs/>
          <w:sz w:val="20"/>
          <w:szCs w:val="20"/>
          <w:lang w:val="es-MX"/>
        </w:rPr>
        <w:t xml:space="preserve"> </w:t>
      </w:r>
      <w:r w:rsidRPr="00001295">
        <w:rPr>
          <w:rFonts w:ascii="Arial" w:hAnsi="Arial" w:cs="Arial"/>
          <w:sz w:val="20"/>
          <w:szCs w:val="20"/>
          <w:lang w:val="es-MX"/>
        </w:rPr>
        <w:t>Día libre para actividades personales.</w:t>
      </w:r>
      <w:r>
        <w:rPr>
          <w:rFonts w:ascii="Arial" w:hAnsi="Arial" w:cs="Arial"/>
          <w:b/>
          <w:bCs/>
          <w:lang w:val="es-MX"/>
        </w:rPr>
        <w:t xml:space="preserve"> Alojamiento. </w:t>
      </w:r>
    </w:p>
    <w:p w14:paraId="3CDCB7F0" w14:textId="77777777" w:rsidR="00853539" w:rsidRDefault="00853539" w:rsidP="009068DB">
      <w:pPr>
        <w:pStyle w:val="Sinespaciado"/>
        <w:jc w:val="both"/>
        <w:rPr>
          <w:rFonts w:ascii="Arial" w:hAnsi="Arial" w:cs="Arial"/>
          <w:b/>
          <w:bCs/>
          <w:lang w:val="es-MX"/>
        </w:rPr>
      </w:pPr>
    </w:p>
    <w:p w14:paraId="0CC9923D" w14:textId="2BFBDB45" w:rsidR="00001295" w:rsidRDefault="00853539" w:rsidP="009068DB">
      <w:pPr>
        <w:pStyle w:val="Sinespaciado"/>
        <w:jc w:val="both"/>
        <w:rPr>
          <w:rFonts w:ascii="Arial" w:hAnsi="Arial" w:cs="Arial"/>
          <w:b/>
          <w:bCs/>
          <w:lang w:val="es-MX"/>
        </w:rPr>
      </w:pPr>
      <w:r w:rsidRPr="00853539">
        <w:rPr>
          <w:rFonts w:ascii="Arial" w:hAnsi="Arial" w:cs="Arial"/>
          <w:b/>
          <w:bCs/>
          <w:lang w:val="es-MX"/>
        </w:rPr>
        <w:lastRenderedPageBreak/>
        <w:t>D</w:t>
      </w:r>
      <w:r>
        <w:rPr>
          <w:rFonts w:ascii="Arial" w:hAnsi="Arial" w:cs="Arial"/>
          <w:b/>
          <w:bCs/>
          <w:lang w:val="es-MX"/>
        </w:rPr>
        <w:t>ía</w:t>
      </w:r>
      <w:r w:rsidRPr="00853539">
        <w:rPr>
          <w:rFonts w:ascii="Arial" w:hAnsi="Arial" w:cs="Arial"/>
          <w:b/>
          <w:bCs/>
          <w:lang w:val="es-MX"/>
        </w:rPr>
        <w:t xml:space="preserve"> </w:t>
      </w:r>
      <w:r>
        <w:rPr>
          <w:rFonts w:ascii="Arial" w:hAnsi="Arial" w:cs="Arial"/>
          <w:b/>
          <w:bCs/>
          <w:lang w:val="es-MX"/>
        </w:rPr>
        <w:t>9</w:t>
      </w:r>
      <w:r w:rsidRPr="00972888">
        <w:rPr>
          <w:rFonts w:ascii="Arial" w:hAnsi="Arial" w:cs="Arial"/>
          <w:b/>
          <w:bCs/>
          <w:sz w:val="20"/>
          <w:szCs w:val="20"/>
          <w:lang w:val="es-MX"/>
        </w:rPr>
        <w:t>.</w:t>
      </w:r>
      <w:r w:rsidR="00445246">
        <w:rPr>
          <w:rFonts w:ascii="Arial" w:hAnsi="Arial" w:cs="Arial"/>
          <w:b/>
          <w:bCs/>
          <w:sz w:val="20"/>
          <w:szCs w:val="20"/>
          <w:lang w:val="es-MX"/>
        </w:rPr>
        <w:t xml:space="preserve"> </w:t>
      </w:r>
      <w:r w:rsidR="00001295" w:rsidRPr="00690F60">
        <w:rPr>
          <w:rFonts w:ascii="Arial" w:hAnsi="Arial" w:cs="Arial"/>
          <w:b/>
          <w:bCs/>
          <w:lang w:val="es-MX"/>
        </w:rPr>
        <w:t xml:space="preserve">Belice </w:t>
      </w:r>
      <w:r w:rsidR="00001295">
        <w:rPr>
          <w:rFonts w:ascii="Arial" w:hAnsi="Arial" w:cs="Arial"/>
          <w:b/>
          <w:bCs/>
          <w:lang w:val="es-MX"/>
        </w:rPr>
        <w:t xml:space="preserve">- México </w:t>
      </w:r>
    </w:p>
    <w:p w14:paraId="379C82D0" w14:textId="77777777" w:rsidR="00614DE9" w:rsidRDefault="00001295"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001295">
        <w:rPr>
          <w:rFonts w:ascii="Arial" w:hAnsi="Arial" w:cs="Arial"/>
          <w:b/>
          <w:bCs/>
          <w:sz w:val="20"/>
          <w:szCs w:val="20"/>
          <w:lang w:val="es-MX"/>
        </w:rPr>
        <w:t>.</w:t>
      </w:r>
      <w:r>
        <w:rPr>
          <w:rFonts w:ascii="Arial" w:hAnsi="Arial" w:cs="Arial"/>
          <w:b/>
          <w:bCs/>
          <w:sz w:val="20"/>
          <w:szCs w:val="20"/>
          <w:lang w:val="es-MX"/>
        </w:rPr>
        <w:t xml:space="preserve"> </w:t>
      </w:r>
      <w:r w:rsidR="00445246" w:rsidRPr="00001295">
        <w:rPr>
          <w:rFonts w:ascii="Arial" w:hAnsi="Arial" w:cs="Arial"/>
          <w:sz w:val="20"/>
          <w:szCs w:val="20"/>
          <w:lang w:val="es-MX"/>
        </w:rPr>
        <w:t xml:space="preserve">Ha comenzado la parte más dura de tu viaje, la salida de </w:t>
      </w:r>
      <w:r w:rsidR="00D16438" w:rsidRPr="00001295">
        <w:rPr>
          <w:rFonts w:ascii="Arial" w:hAnsi="Arial" w:cs="Arial"/>
          <w:sz w:val="20"/>
          <w:szCs w:val="20"/>
          <w:lang w:val="es-MX"/>
        </w:rPr>
        <w:t>Belice</w:t>
      </w:r>
      <w:r w:rsidR="00445246" w:rsidRPr="00001295">
        <w:rPr>
          <w:rFonts w:ascii="Arial" w:hAnsi="Arial" w:cs="Arial"/>
          <w:sz w:val="20"/>
          <w:szCs w:val="20"/>
          <w:lang w:val="es-MX"/>
        </w:rPr>
        <w:t xml:space="preserve">. Transporte compartido hasta la terminal de taxis acuáticos. Tomará un taxi acuático compartido hasta Chetumal. </w:t>
      </w:r>
    </w:p>
    <w:p w14:paraId="5FDC757A" w14:textId="77777777" w:rsidR="00FD6B7A" w:rsidRDefault="00FD6B7A" w:rsidP="009068DB">
      <w:pPr>
        <w:pStyle w:val="Sinespaciado"/>
        <w:jc w:val="both"/>
        <w:rPr>
          <w:rFonts w:ascii="Arial" w:hAnsi="Arial" w:cs="Arial"/>
          <w:b/>
          <w:bCs/>
          <w:sz w:val="20"/>
          <w:szCs w:val="20"/>
          <w:lang w:val="es-MX"/>
        </w:rPr>
      </w:pPr>
    </w:p>
    <w:p w14:paraId="5E41A636" w14:textId="535430AE" w:rsidR="00051DC0" w:rsidRDefault="00445246" w:rsidP="009068DB">
      <w:pPr>
        <w:pStyle w:val="Sinespaciado"/>
        <w:jc w:val="both"/>
        <w:rPr>
          <w:rFonts w:ascii="Arial" w:hAnsi="Arial" w:cs="Arial"/>
          <w:sz w:val="20"/>
          <w:szCs w:val="20"/>
          <w:lang w:val="es-MX"/>
        </w:rPr>
      </w:pPr>
      <w:r w:rsidRPr="00001295">
        <w:rPr>
          <w:rFonts w:ascii="Arial" w:hAnsi="Arial" w:cs="Arial"/>
          <w:b/>
          <w:bCs/>
          <w:sz w:val="20"/>
          <w:szCs w:val="20"/>
          <w:lang w:val="es-MX"/>
        </w:rPr>
        <w:t xml:space="preserve">NOTA: Taxi </w:t>
      </w:r>
      <w:r w:rsidR="00D16438" w:rsidRPr="00001295">
        <w:rPr>
          <w:rFonts w:ascii="Arial" w:hAnsi="Arial" w:cs="Arial"/>
          <w:b/>
          <w:bCs/>
          <w:sz w:val="20"/>
          <w:szCs w:val="20"/>
          <w:lang w:val="es-MX"/>
        </w:rPr>
        <w:t>acuático</w:t>
      </w:r>
      <w:r w:rsidRPr="00001295">
        <w:rPr>
          <w:rFonts w:ascii="Arial" w:hAnsi="Arial" w:cs="Arial"/>
          <w:b/>
          <w:bCs/>
          <w:sz w:val="20"/>
          <w:szCs w:val="20"/>
          <w:lang w:val="es-MX"/>
        </w:rPr>
        <w:t xml:space="preserve"> solo </w:t>
      </w:r>
      <w:r w:rsidR="00D16438" w:rsidRPr="00001295">
        <w:rPr>
          <w:rFonts w:ascii="Arial" w:hAnsi="Arial" w:cs="Arial"/>
          <w:b/>
          <w:bCs/>
          <w:sz w:val="20"/>
          <w:szCs w:val="20"/>
          <w:lang w:val="es-MX"/>
        </w:rPr>
        <w:t>disponible</w:t>
      </w:r>
      <w:r w:rsidRPr="00001295">
        <w:rPr>
          <w:rFonts w:ascii="Arial" w:hAnsi="Arial" w:cs="Arial"/>
          <w:b/>
          <w:bCs/>
          <w:sz w:val="20"/>
          <w:szCs w:val="20"/>
          <w:lang w:val="es-MX"/>
        </w:rPr>
        <w:t xml:space="preserve"> los </w:t>
      </w:r>
      <w:r w:rsidR="00D16438">
        <w:rPr>
          <w:rFonts w:ascii="Arial" w:hAnsi="Arial" w:cs="Arial"/>
          <w:b/>
          <w:bCs/>
          <w:sz w:val="20"/>
          <w:szCs w:val="20"/>
          <w:lang w:val="es-MX"/>
        </w:rPr>
        <w:t>l</w:t>
      </w:r>
      <w:r w:rsidRPr="00001295">
        <w:rPr>
          <w:rFonts w:ascii="Arial" w:hAnsi="Arial" w:cs="Arial"/>
          <w:b/>
          <w:bCs/>
          <w:sz w:val="20"/>
          <w:szCs w:val="20"/>
          <w:lang w:val="es-MX"/>
        </w:rPr>
        <w:t xml:space="preserve">unes, </w:t>
      </w:r>
      <w:r w:rsidR="00D16438" w:rsidRPr="00001295">
        <w:rPr>
          <w:rFonts w:ascii="Arial" w:hAnsi="Arial" w:cs="Arial"/>
          <w:b/>
          <w:bCs/>
          <w:sz w:val="20"/>
          <w:szCs w:val="20"/>
          <w:lang w:val="es-MX"/>
        </w:rPr>
        <w:t>miércoles</w:t>
      </w:r>
      <w:r w:rsidRPr="00001295">
        <w:rPr>
          <w:rFonts w:ascii="Arial" w:hAnsi="Arial" w:cs="Arial"/>
          <w:b/>
          <w:bCs/>
          <w:sz w:val="20"/>
          <w:szCs w:val="20"/>
          <w:lang w:val="es-MX"/>
        </w:rPr>
        <w:t xml:space="preserve">, </w:t>
      </w:r>
      <w:r w:rsidR="00D16438">
        <w:rPr>
          <w:rFonts w:ascii="Arial" w:hAnsi="Arial" w:cs="Arial"/>
          <w:b/>
          <w:bCs/>
          <w:sz w:val="20"/>
          <w:szCs w:val="20"/>
          <w:lang w:val="es-MX"/>
        </w:rPr>
        <w:t>v</w:t>
      </w:r>
      <w:r w:rsidRPr="00001295">
        <w:rPr>
          <w:rFonts w:ascii="Arial" w:hAnsi="Arial" w:cs="Arial"/>
          <w:b/>
          <w:bCs/>
          <w:sz w:val="20"/>
          <w:szCs w:val="20"/>
          <w:lang w:val="es-MX"/>
        </w:rPr>
        <w:t xml:space="preserve">iernes y </w:t>
      </w:r>
      <w:r w:rsidR="00D16438" w:rsidRPr="00001295">
        <w:rPr>
          <w:rFonts w:ascii="Arial" w:hAnsi="Arial" w:cs="Arial"/>
          <w:b/>
          <w:bCs/>
          <w:sz w:val="20"/>
          <w:szCs w:val="20"/>
          <w:lang w:val="es-MX"/>
        </w:rPr>
        <w:t>sábado</w:t>
      </w:r>
      <w:r w:rsidRPr="00001295">
        <w:rPr>
          <w:rFonts w:ascii="Arial" w:hAnsi="Arial" w:cs="Arial"/>
          <w:b/>
          <w:bCs/>
          <w:sz w:val="20"/>
          <w:szCs w:val="20"/>
          <w:lang w:val="es-MX"/>
        </w:rPr>
        <w:t xml:space="preserve">. </w:t>
      </w:r>
      <w:r w:rsidRPr="00001295">
        <w:rPr>
          <w:rFonts w:ascii="Arial" w:hAnsi="Arial" w:cs="Arial"/>
          <w:sz w:val="20"/>
          <w:szCs w:val="20"/>
          <w:lang w:val="es-MX"/>
        </w:rPr>
        <w:t xml:space="preserve">Si taxi </w:t>
      </w:r>
      <w:r w:rsidR="00D16438" w:rsidRPr="00001295">
        <w:rPr>
          <w:rFonts w:ascii="Arial" w:hAnsi="Arial" w:cs="Arial"/>
          <w:sz w:val="20"/>
          <w:szCs w:val="20"/>
          <w:lang w:val="es-MX"/>
        </w:rPr>
        <w:t>a</w:t>
      </w:r>
      <w:r w:rsidR="00D16438">
        <w:rPr>
          <w:rFonts w:ascii="Arial" w:hAnsi="Arial" w:cs="Arial"/>
          <w:sz w:val="20"/>
          <w:szCs w:val="20"/>
          <w:lang w:val="es-MX"/>
        </w:rPr>
        <w:t xml:space="preserve">cuático </w:t>
      </w:r>
      <w:r w:rsidRPr="00001295">
        <w:rPr>
          <w:rFonts w:ascii="Arial" w:hAnsi="Arial" w:cs="Arial"/>
          <w:sz w:val="20"/>
          <w:szCs w:val="20"/>
          <w:lang w:val="es-MX"/>
        </w:rPr>
        <w:t xml:space="preserve">no </w:t>
      </w:r>
      <w:r w:rsidR="00D16438" w:rsidRPr="00001295">
        <w:rPr>
          <w:rFonts w:ascii="Arial" w:hAnsi="Arial" w:cs="Arial"/>
          <w:sz w:val="20"/>
          <w:szCs w:val="20"/>
          <w:lang w:val="es-MX"/>
        </w:rPr>
        <w:t>está</w:t>
      </w:r>
      <w:r w:rsidRPr="00001295">
        <w:rPr>
          <w:rFonts w:ascii="Arial" w:hAnsi="Arial" w:cs="Arial"/>
          <w:sz w:val="20"/>
          <w:szCs w:val="20"/>
          <w:lang w:val="es-MX"/>
        </w:rPr>
        <w:t xml:space="preserve"> </w:t>
      </w:r>
      <w:r w:rsidR="00D16438" w:rsidRPr="00001295">
        <w:rPr>
          <w:rFonts w:ascii="Arial" w:hAnsi="Arial" w:cs="Arial"/>
          <w:sz w:val="20"/>
          <w:szCs w:val="20"/>
          <w:lang w:val="es-MX"/>
        </w:rPr>
        <w:t>disponible</w:t>
      </w:r>
      <w:r w:rsidRPr="00001295">
        <w:rPr>
          <w:rFonts w:ascii="Arial" w:hAnsi="Arial" w:cs="Arial"/>
          <w:sz w:val="20"/>
          <w:szCs w:val="20"/>
          <w:lang w:val="es-MX"/>
        </w:rPr>
        <w:t xml:space="preserve"> la alternativa: Tome un vuelo corto al pueblo de Corozal, seguido de un traslado terrestre a </w:t>
      </w:r>
      <w:r w:rsidR="00D16438" w:rsidRPr="00001295">
        <w:rPr>
          <w:rFonts w:ascii="Arial" w:hAnsi="Arial" w:cs="Arial"/>
          <w:sz w:val="20"/>
          <w:szCs w:val="20"/>
          <w:lang w:val="es-MX"/>
        </w:rPr>
        <w:t>Chetumal</w:t>
      </w:r>
      <w:r w:rsidRPr="00001295">
        <w:rPr>
          <w:rFonts w:ascii="Arial" w:hAnsi="Arial" w:cs="Arial"/>
          <w:sz w:val="20"/>
          <w:szCs w:val="20"/>
          <w:lang w:val="es-MX"/>
        </w:rPr>
        <w:t>.</w:t>
      </w:r>
    </w:p>
    <w:p w14:paraId="71121218" w14:textId="77777777" w:rsidR="00051DC0" w:rsidRDefault="00051DC0" w:rsidP="00051DC0">
      <w:pPr>
        <w:pStyle w:val="Sinespaciado"/>
        <w:jc w:val="center"/>
        <w:rPr>
          <w:rFonts w:ascii="Arial" w:hAnsi="Arial" w:cs="Arial"/>
          <w:b/>
          <w:bCs/>
          <w:sz w:val="20"/>
          <w:szCs w:val="20"/>
          <w:lang w:val="es-MX"/>
        </w:rPr>
      </w:pPr>
    </w:p>
    <w:p w14:paraId="26603803" w14:textId="64FA4ABD" w:rsidR="00972888" w:rsidRPr="00445246" w:rsidRDefault="00051DC0" w:rsidP="00051DC0">
      <w:pPr>
        <w:pStyle w:val="Sinespaciado"/>
        <w:jc w:val="center"/>
        <w:rPr>
          <w:rFonts w:ascii="Arial" w:hAnsi="Arial" w:cs="Arial"/>
          <w:sz w:val="20"/>
          <w:szCs w:val="20"/>
          <w:lang w:val="es-MX"/>
        </w:rPr>
      </w:pPr>
      <w:r w:rsidRPr="00051DC0">
        <w:rPr>
          <w:rFonts w:ascii="Arial" w:hAnsi="Arial" w:cs="Arial"/>
          <w:b/>
          <w:bCs/>
          <w:sz w:val="20"/>
          <w:szCs w:val="20"/>
          <w:lang w:val="es-MX"/>
        </w:rPr>
        <w:t xml:space="preserve">*** </w:t>
      </w:r>
      <w:r>
        <w:rPr>
          <w:rFonts w:ascii="Arial" w:hAnsi="Arial" w:cs="Arial"/>
          <w:b/>
          <w:bCs/>
          <w:sz w:val="20"/>
          <w:szCs w:val="20"/>
          <w:lang w:val="es-MX"/>
        </w:rPr>
        <w:t>F</w:t>
      </w:r>
      <w:r w:rsidRPr="00051DC0">
        <w:rPr>
          <w:rFonts w:ascii="Arial" w:hAnsi="Arial" w:cs="Arial"/>
          <w:b/>
          <w:bCs/>
          <w:sz w:val="20"/>
          <w:szCs w:val="20"/>
          <w:lang w:val="es-MX"/>
        </w:rPr>
        <w:t>in de los servicios***</w:t>
      </w:r>
    </w:p>
    <w:p w14:paraId="6D274694" w14:textId="77777777" w:rsidR="00972888" w:rsidRPr="004A2F93" w:rsidRDefault="00972888" w:rsidP="009068DB">
      <w:pPr>
        <w:pStyle w:val="Sinespaciado"/>
        <w:jc w:val="both"/>
        <w:rPr>
          <w:rFonts w:ascii="Arial" w:hAnsi="Arial" w:cs="Arial"/>
          <w:b/>
          <w:bCs/>
          <w:sz w:val="20"/>
          <w:szCs w:val="20"/>
          <w:lang w:val="es-MX"/>
        </w:rPr>
      </w:pPr>
    </w:p>
    <w:p w14:paraId="17EDC9DE" w14:textId="77777777" w:rsidR="00972888" w:rsidRPr="00527977" w:rsidRDefault="00972888" w:rsidP="009068DB">
      <w:pPr>
        <w:pStyle w:val="Sinespaciado"/>
        <w:jc w:val="both"/>
        <w:rPr>
          <w:rFonts w:ascii="Arial" w:hAnsi="Arial" w:cs="Arial"/>
          <w:b/>
          <w:bCs/>
          <w:sz w:val="20"/>
          <w:szCs w:val="20"/>
          <w:lang w:val="es-MX"/>
        </w:rPr>
      </w:pPr>
      <w:r w:rsidRPr="00527977">
        <w:rPr>
          <w:rFonts w:ascii="Arial" w:hAnsi="Arial" w:cs="Arial"/>
          <w:b/>
          <w:bCs/>
          <w:sz w:val="20"/>
          <w:szCs w:val="20"/>
          <w:lang w:val="es-MX"/>
        </w:rPr>
        <w:t>INCLUYE</w:t>
      </w:r>
    </w:p>
    <w:p w14:paraId="5C381AFA" w14:textId="249B746D"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Traslado privado de Chetumal a Orange </w:t>
      </w:r>
      <w:proofErr w:type="spellStart"/>
      <w:r w:rsidRPr="00FD6B7A">
        <w:rPr>
          <w:rFonts w:ascii="Arial" w:hAnsi="Arial" w:cs="Arial"/>
          <w:sz w:val="20"/>
          <w:szCs w:val="20"/>
          <w:lang w:val="es-ES"/>
        </w:rPr>
        <w:t>Walk</w:t>
      </w:r>
      <w:proofErr w:type="spellEnd"/>
      <w:r w:rsidRPr="00FD6B7A">
        <w:rPr>
          <w:rFonts w:ascii="Arial" w:hAnsi="Arial" w:cs="Arial"/>
          <w:sz w:val="20"/>
          <w:szCs w:val="20"/>
          <w:lang w:val="es-ES"/>
        </w:rPr>
        <w:t xml:space="preserve">: recogida a las 10 a. m. O antes de las 4 p. m.: recargo por </w:t>
      </w:r>
    </w:p>
    <w:p w14:paraId="6F6FDC48" w14:textId="77777777" w:rsidR="00FD6B7A" w:rsidRPr="00FD6B7A" w:rsidRDefault="00FD6B7A" w:rsidP="00FD6B7A">
      <w:pPr>
        <w:pStyle w:val="Sinespaciado"/>
        <w:rPr>
          <w:rFonts w:ascii="Arial" w:hAnsi="Arial" w:cs="Arial"/>
          <w:sz w:val="20"/>
          <w:szCs w:val="20"/>
          <w:lang w:val="es-ES"/>
        </w:rPr>
      </w:pPr>
      <w:r w:rsidRPr="00FD6B7A">
        <w:rPr>
          <w:rFonts w:ascii="Arial" w:hAnsi="Arial" w:cs="Arial"/>
          <w:sz w:val="20"/>
          <w:szCs w:val="20"/>
          <w:lang w:val="es-ES"/>
        </w:rPr>
        <w:t xml:space="preserve">recogidas más tempranas o más tardías </w:t>
      </w:r>
    </w:p>
    <w:p w14:paraId="3162B2D7"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1 noche Hospedaje en El Gran Mestizo en Cabaña con desayuno  </w:t>
      </w:r>
    </w:p>
    <w:p w14:paraId="32739F2C"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Traslado al oeste de </w:t>
      </w:r>
      <w:proofErr w:type="spellStart"/>
      <w:r w:rsidRPr="00FD6B7A">
        <w:rPr>
          <w:rFonts w:ascii="Arial" w:hAnsi="Arial" w:cs="Arial"/>
          <w:sz w:val="20"/>
          <w:szCs w:val="20"/>
          <w:lang w:val="es-ES"/>
        </w:rPr>
        <w:t>Belize</w:t>
      </w:r>
      <w:proofErr w:type="spellEnd"/>
      <w:r w:rsidRPr="00FD6B7A">
        <w:rPr>
          <w:rFonts w:ascii="Arial" w:hAnsi="Arial" w:cs="Arial"/>
          <w:sz w:val="20"/>
          <w:szCs w:val="20"/>
          <w:lang w:val="es-ES"/>
        </w:rPr>
        <w:t xml:space="preserve"> con tour privado de </w:t>
      </w:r>
      <w:proofErr w:type="spellStart"/>
      <w:r w:rsidRPr="00FD6B7A">
        <w:rPr>
          <w:rFonts w:ascii="Arial" w:hAnsi="Arial" w:cs="Arial"/>
          <w:sz w:val="20"/>
          <w:szCs w:val="20"/>
          <w:lang w:val="es-ES"/>
        </w:rPr>
        <w:t>Lamanai</w:t>
      </w:r>
      <w:proofErr w:type="spellEnd"/>
      <w:r w:rsidRPr="00FD6B7A">
        <w:rPr>
          <w:rFonts w:ascii="Arial" w:hAnsi="Arial" w:cs="Arial"/>
          <w:sz w:val="20"/>
          <w:szCs w:val="20"/>
          <w:lang w:val="es-ES"/>
        </w:rPr>
        <w:t xml:space="preserve"> </w:t>
      </w:r>
    </w:p>
    <w:p w14:paraId="18AE3640"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3 noches Hospedaje en Black Rock </w:t>
      </w:r>
      <w:proofErr w:type="spellStart"/>
      <w:r w:rsidRPr="00FD6B7A">
        <w:rPr>
          <w:rFonts w:ascii="Arial" w:hAnsi="Arial" w:cs="Arial"/>
          <w:sz w:val="20"/>
          <w:szCs w:val="20"/>
          <w:lang w:val="es-ES"/>
        </w:rPr>
        <w:t>Lodge</w:t>
      </w:r>
      <w:proofErr w:type="spellEnd"/>
      <w:r w:rsidRPr="00FD6B7A">
        <w:rPr>
          <w:rFonts w:ascii="Arial" w:hAnsi="Arial" w:cs="Arial"/>
          <w:sz w:val="20"/>
          <w:szCs w:val="20"/>
          <w:lang w:val="es-ES"/>
        </w:rPr>
        <w:t xml:space="preserve"> en una habitación estándar con desayuno </w:t>
      </w:r>
    </w:p>
    <w:p w14:paraId="6E63F1DD"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Cueva </w:t>
      </w:r>
      <w:proofErr w:type="spellStart"/>
      <w:r w:rsidRPr="00FD6B7A">
        <w:rPr>
          <w:rFonts w:ascii="Arial" w:hAnsi="Arial" w:cs="Arial"/>
          <w:sz w:val="20"/>
          <w:szCs w:val="20"/>
          <w:lang w:val="es-ES"/>
        </w:rPr>
        <w:t>Aktun</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Tunichil</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Muknal</w:t>
      </w:r>
      <w:proofErr w:type="spellEnd"/>
      <w:r w:rsidRPr="00FD6B7A">
        <w:rPr>
          <w:rFonts w:ascii="Arial" w:hAnsi="Arial" w:cs="Arial"/>
          <w:sz w:val="20"/>
          <w:szCs w:val="20"/>
          <w:lang w:val="es-ES"/>
        </w:rPr>
        <w:t xml:space="preserve"> en privado </w:t>
      </w:r>
    </w:p>
    <w:p w14:paraId="0B42A978"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Templo Maya de Caracol, con paradas opcionales en Rio </w:t>
      </w:r>
      <w:proofErr w:type="spellStart"/>
      <w:r w:rsidRPr="00FD6B7A">
        <w:rPr>
          <w:rFonts w:ascii="Arial" w:hAnsi="Arial" w:cs="Arial"/>
          <w:sz w:val="20"/>
          <w:szCs w:val="20"/>
          <w:lang w:val="es-ES"/>
        </w:rPr>
        <w:t>On</w:t>
      </w:r>
      <w:proofErr w:type="spellEnd"/>
      <w:r w:rsidRPr="00FD6B7A">
        <w:rPr>
          <w:rFonts w:ascii="Arial" w:hAnsi="Arial" w:cs="Arial"/>
          <w:sz w:val="20"/>
          <w:szCs w:val="20"/>
          <w:lang w:val="es-ES"/>
        </w:rPr>
        <w:t xml:space="preserve"> Pools y Rio Frio  </w:t>
      </w:r>
    </w:p>
    <w:p w14:paraId="176C0F94"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Traslado terrestre privado desde Black Rock </w:t>
      </w:r>
      <w:proofErr w:type="spellStart"/>
      <w:r w:rsidRPr="00FD6B7A">
        <w:rPr>
          <w:rFonts w:ascii="Arial" w:hAnsi="Arial" w:cs="Arial"/>
          <w:sz w:val="20"/>
          <w:szCs w:val="20"/>
          <w:lang w:val="es-ES"/>
        </w:rPr>
        <w:t>Lodge</w:t>
      </w:r>
      <w:proofErr w:type="spellEnd"/>
      <w:r w:rsidRPr="00FD6B7A">
        <w:rPr>
          <w:rFonts w:ascii="Arial" w:hAnsi="Arial" w:cs="Arial"/>
          <w:sz w:val="20"/>
          <w:szCs w:val="20"/>
          <w:lang w:val="es-ES"/>
        </w:rPr>
        <w:t xml:space="preserve"> a la cuidad de </w:t>
      </w:r>
      <w:proofErr w:type="spellStart"/>
      <w:r w:rsidRPr="00FD6B7A">
        <w:rPr>
          <w:rFonts w:ascii="Arial" w:hAnsi="Arial" w:cs="Arial"/>
          <w:sz w:val="20"/>
          <w:szCs w:val="20"/>
          <w:lang w:val="es-ES"/>
        </w:rPr>
        <w:t>Belize</w:t>
      </w:r>
      <w:proofErr w:type="spellEnd"/>
      <w:r w:rsidRPr="00FD6B7A">
        <w:rPr>
          <w:rFonts w:ascii="Arial" w:hAnsi="Arial" w:cs="Arial"/>
          <w:sz w:val="20"/>
          <w:szCs w:val="20"/>
          <w:lang w:val="es-ES"/>
        </w:rPr>
        <w:t xml:space="preserve"> </w:t>
      </w:r>
    </w:p>
    <w:p w14:paraId="279E4FF9"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Vuelo local desde la Cuidad de </w:t>
      </w:r>
      <w:proofErr w:type="spellStart"/>
      <w:r w:rsidRPr="00FD6B7A">
        <w:rPr>
          <w:rFonts w:ascii="Arial" w:hAnsi="Arial" w:cs="Arial"/>
          <w:sz w:val="20"/>
          <w:szCs w:val="20"/>
          <w:lang w:val="es-ES"/>
        </w:rPr>
        <w:t>Belize</w:t>
      </w:r>
      <w:proofErr w:type="spellEnd"/>
      <w:r w:rsidRPr="00FD6B7A">
        <w:rPr>
          <w:rFonts w:ascii="Arial" w:hAnsi="Arial" w:cs="Arial"/>
          <w:sz w:val="20"/>
          <w:szCs w:val="20"/>
          <w:lang w:val="es-ES"/>
        </w:rPr>
        <w:t xml:space="preserve"> a San Pedro, Isla de </w:t>
      </w:r>
      <w:proofErr w:type="spellStart"/>
      <w:r w:rsidRPr="00FD6B7A">
        <w:rPr>
          <w:rFonts w:ascii="Arial" w:hAnsi="Arial" w:cs="Arial"/>
          <w:sz w:val="20"/>
          <w:szCs w:val="20"/>
          <w:lang w:val="es-ES"/>
        </w:rPr>
        <w:t>Ambergris</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Caye</w:t>
      </w:r>
      <w:proofErr w:type="spellEnd"/>
      <w:r w:rsidRPr="00FD6B7A">
        <w:rPr>
          <w:rFonts w:ascii="Arial" w:hAnsi="Arial" w:cs="Arial"/>
          <w:sz w:val="20"/>
          <w:szCs w:val="20"/>
          <w:lang w:val="es-ES"/>
        </w:rPr>
        <w:t xml:space="preserve"> </w:t>
      </w:r>
    </w:p>
    <w:p w14:paraId="7F6EC790"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Traslado a </w:t>
      </w:r>
      <w:proofErr w:type="spellStart"/>
      <w:r w:rsidRPr="00FD6B7A">
        <w:rPr>
          <w:rFonts w:ascii="Arial" w:hAnsi="Arial" w:cs="Arial"/>
          <w:sz w:val="20"/>
          <w:szCs w:val="20"/>
          <w:lang w:val="es-ES"/>
        </w:rPr>
        <w:t>Ramons</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Village</w:t>
      </w:r>
      <w:proofErr w:type="spellEnd"/>
      <w:r w:rsidRPr="00FD6B7A">
        <w:rPr>
          <w:rFonts w:ascii="Arial" w:hAnsi="Arial" w:cs="Arial"/>
          <w:sz w:val="20"/>
          <w:szCs w:val="20"/>
          <w:lang w:val="es-ES"/>
        </w:rPr>
        <w:t xml:space="preserve">  </w:t>
      </w:r>
    </w:p>
    <w:p w14:paraId="57EAE3C9"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4 noches Hospedaje en </w:t>
      </w:r>
      <w:proofErr w:type="spellStart"/>
      <w:r w:rsidRPr="00FD6B7A">
        <w:rPr>
          <w:rFonts w:ascii="Arial" w:hAnsi="Arial" w:cs="Arial"/>
          <w:sz w:val="20"/>
          <w:szCs w:val="20"/>
          <w:lang w:val="es-ES"/>
        </w:rPr>
        <w:t>Ramons</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Village</w:t>
      </w:r>
      <w:proofErr w:type="spellEnd"/>
      <w:r w:rsidRPr="00FD6B7A">
        <w:rPr>
          <w:rFonts w:ascii="Arial" w:hAnsi="Arial" w:cs="Arial"/>
          <w:sz w:val="20"/>
          <w:szCs w:val="20"/>
          <w:lang w:val="es-ES"/>
        </w:rPr>
        <w:t xml:space="preserve"> con desayuno  </w:t>
      </w:r>
    </w:p>
    <w:p w14:paraId="69317540"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Tour compartido de snorkel en </w:t>
      </w:r>
      <w:proofErr w:type="spellStart"/>
      <w:r w:rsidRPr="00FD6B7A">
        <w:rPr>
          <w:rFonts w:ascii="Arial" w:hAnsi="Arial" w:cs="Arial"/>
          <w:sz w:val="20"/>
          <w:szCs w:val="20"/>
          <w:lang w:val="es-ES"/>
        </w:rPr>
        <w:t>Holchan</w:t>
      </w:r>
      <w:proofErr w:type="spellEnd"/>
      <w:r w:rsidRPr="00FD6B7A">
        <w:rPr>
          <w:rFonts w:ascii="Arial" w:hAnsi="Arial" w:cs="Arial"/>
          <w:sz w:val="20"/>
          <w:szCs w:val="20"/>
          <w:lang w:val="es-ES"/>
        </w:rPr>
        <w:t xml:space="preserve"> y </w:t>
      </w:r>
      <w:proofErr w:type="spellStart"/>
      <w:r w:rsidRPr="00FD6B7A">
        <w:rPr>
          <w:rFonts w:ascii="Arial" w:hAnsi="Arial" w:cs="Arial"/>
          <w:sz w:val="20"/>
          <w:szCs w:val="20"/>
          <w:lang w:val="es-ES"/>
        </w:rPr>
        <w:t>Shark</w:t>
      </w:r>
      <w:proofErr w:type="spellEnd"/>
      <w:r w:rsidRPr="00FD6B7A">
        <w:rPr>
          <w:rFonts w:ascii="Arial" w:hAnsi="Arial" w:cs="Arial"/>
          <w:sz w:val="20"/>
          <w:szCs w:val="20"/>
          <w:lang w:val="es-ES"/>
        </w:rPr>
        <w:t xml:space="preserve"> Ray </w:t>
      </w:r>
      <w:proofErr w:type="spellStart"/>
      <w:r w:rsidRPr="00FD6B7A">
        <w:rPr>
          <w:rFonts w:ascii="Arial" w:hAnsi="Arial" w:cs="Arial"/>
          <w:sz w:val="20"/>
          <w:szCs w:val="20"/>
          <w:lang w:val="es-ES"/>
        </w:rPr>
        <w:t>Alley</w:t>
      </w:r>
      <w:proofErr w:type="spellEnd"/>
      <w:r w:rsidRPr="00FD6B7A">
        <w:rPr>
          <w:rFonts w:ascii="Arial" w:hAnsi="Arial" w:cs="Arial"/>
          <w:sz w:val="20"/>
          <w:szCs w:val="20"/>
          <w:lang w:val="es-ES"/>
        </w:rPr>
        <w:t xml:space="preserve"> </w:t>
      </w:r>
    </w:p>
    <w:p w14:paraId="296C1349"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Traslado en </w:t>
      </w:r>
      <w:proofErr w:type="spellStart"/>
      <w:r w:rsidRPr="00FD6B7A">
        <w:rPr>
          <w:rFonts w:ascii="Arial" w:hAnsi="Arial" w:cs="Arial"/>
          <w:sz w:val="20"/>
          <w:szCs w:val="20"/>
          <w:lang w:val="es-ES"/>
        </w:rPr>
        <w:t>al</w:t>
      </w:r>
      <w:proofErr w:type="spellEnd"/>
      <w:r w:rsidRPr="00FD6B7A">
        <w:rPr>
          <w:rFonts w:ascii="Arial" w:hAnsi="Arial" w:cs="Arial"/>
          <w:sz w:val="20"/>
          <w:szCs w:val="20"/>
          <w:lang w:val="es-ES"/>
        </w:rPr>
        <w:t xml:space="preserve"> terminal acuático o a la pista de aterrizaje. </w:t>
      </w:r>
    </w:p>
    <w:p w14:paraId="0D30D098" w14:textId="322C94BD" w:rsidR="00A14591"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Taxi acuático a Chetumal</w:t>
      </w:r>
    </w:p>
    <w:p w14:paraId="5512D109" w14:textId="0B874B84" w:rsidR="0063297A" w:rsidRPr="0063297A" w:rsidRDefault="006329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Pr>
          <w:rFonts w:ascii="Segoe UI Symbol" w:hAnsi="Segoe UI Symbol" w:cs="Segoe UI Symbol"/>
          <w:sz w:val="20"/>
          <w:szCs w:val="20"/>
          <w:lang w:val="es-ES"/>
        </w:rPr>
        <w:t xml:space="preserve"> </w:t>
      </w:r>
      <w:r w:rsidRPr="0063297A">
        <w:rPr>
          <w:rFonts w:ascii="Arial" w:hAnsi="Arial" w:cs="Arial"/>
          <w:sz w:val="20"/>
          <w:szCs w:val="20"/>
          <w:lang w:val="es-ES"/>
        </w:rPr>
        <w:t>Tarjeta Básica de asistencia al viajero</w:t>
      </w:r>
    </w:p>
    <w:p w14:paraId="5555E489" w14:textId="77777777" w:rsidR="00FD6B7A" w:rsidRDefault="00FD6B7A" w:rsidP="00834C88">
      <w:pPr>
        <w:pStyle w:val="Sinespaciado"/>
        <w:rPr>
          <w:rFonts w:ascii="Arial" w:hAnsi="Arial" w:cs="Arial"/>
          <w:b/>
          <w:sz w:val="20"/>
          <w:szCs w:val="20"/>
          <w:lang w:val="es-ES"/>
        </w:rPr>
      </w:pPr>
    </w:p>
    <w:p w14:paraId="24BF07A0" w14:textId="7ACE3F0E"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5A0B1355"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791C12AF" w14:textId="7AE4B736" w:rsidR="00D3609B" w:rsidRDefault="00D3609B" w:rsidP="00D3609B">
      <w:pPr>
        <w:pStyle w:val="Sinespaciado"/>
        <w:rPr>
          <w:rFonts w:ascii="Arial" w:hAnsi="Arial" w:cs="Arial"/>
          <w:sz w:val="20"/>
          <w:szCs w:val="20"/>
          <w:lang w:val="es-ES"/>
        </w:rPr>
      </w:pPr>
    </w:p>
    <w:tbl>
      <w:tblPr>
        <w:tblW w:w="5095" w:type="dxa"/>
        <w:jc w:val="center"/>
        <w:tblCellSpacing w:w="0" w:type="dxa"/>
        <w:tblCellMar>
          <w:left w:w="0" w:type="dxa"/>
          <w:right w:w="0" w:type="dxa"/>
        </w:tblCellMar>
        <w:tblLook w:val="04A0" w:firstRow="1" w:lastRow="0" w:firstColumn="1" w:lastColumn="0" w:noHBand="0" w:noVBand="1"/>
      </w:tblPr>
      <w:tblGrid>
        <w:gridCol w:w="1202"/>
        <w:gridCol w:w="3369"/>
        <w:gridCol w:w="524"/>
      </w:tblGrid>
      <w:tr w:rsidR="00A6622B" w:rsidRPr="00A6622B" w14:paraId="182149B9" w14:textId="77777777" w:rsidTr="00A6622B">
        <w:trPr>
          <w:trHeight w:val="300"/>
          <w:tblCellSpacing w:w="0" w:type="dxa"/>
          <w:jc w:val="center"/>
        </w:trPr>
        <w:tc>
          <w:tcPr>
            <w:tcW w:w="5095"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1B56CF2" w14:textId="77777777" w:rsidR="00A6622B" w:rsidRPr="00A6622B" w:rsidRDefault="00A6622B" w:rsidP="00A6622B">
            <w:pPr>
              <w:spacing w:after="0" w:line="240" w:lineRule="auto"/>
              <w:jc w:val="center"/>
              <w:rPr>
                <w:rFonts w:ascii="Calibri" w:hAnsi="Calibri" w:cs="Calibri"/>
                <w:b/>
                <w:bCs/>
                <w:color w:val="FFFFFF"/>
                <w:sz w:val="20"/>
                <w:szCs w:val="20"/>
                <w:lang w:val="es-MX" w:eastAsia="es-MX" w:bidi="ar-SA"/>
              </w:rPr>
            </w:pPr>
            <w:r w:rsidRPr="00A6622B">
              <w:rPr>
                <w:rFonts w:ascii="Calibri" w:hAnsi="Calibri" w:cs="Calibri"/>
                <w:b/>
                <w:bCs/>
                <w:color w:val="FFFFFF"/>
                <w:sz w:val="20"/>
                <w:szCs w:val="20"/>
                <w:lang w:val="es-MX" w:eastAsia="es-MX" w:bidi="ar-SA"/>
              </w:rPr>
              <w:t>LISTA DE HOTELES (Previstos o similares)</w:t>
            </w:r>
          </w:p>
        </w:tc>
      </w:tr>
      <w:tr w:rsidR="00A6622B" w:rsidRPr="00A6622B" w14:paraId="64D73372" w14:textId="77777777" w:rsidTr="00A6622B">
        <w:trPr>
          <w:trHeight w:val="300"/>
          <w:tblCellSpacing w:w="0" w:type="dxa"/>
          <w:jc w:val="center"/>
        </w:trPr>
        <w:tc>
          <w:tcPr>
            <w:tcW w:w="1202"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015EE76" w14:textId="77777777" w:rsidR="00A6622B" w:rsidRPr="00A6622B" w:rsidRDefault="00A6622B" w:rsidP="00A6622B">
            <w:pPr>
              <w:spacing w:after="0" w:line="240" w:lineRule="auto"/>
              <w:jc w:val="center"/>
              <w:rPr>
                <w:rFonts w:ascii="Calibri" w:hAnsi="Calibri" w:cs="Calibri"/>
                <w:b/>
                <w:bCs/>
                <w:sz w:val="20"/>
                <w:szCs w:val="20"/>
                <w:lang w:val="es-MX" w:eastAsia="es-MX" w:bidi="ar-SA"/>
              </w:rPr>
            </w:pPr>
            <w:r w:rsidRPr="00A6622B">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69FDCE" w14:textId="77777777" w:rsidR="00A6622B" w:rsidRPr="00A6622B" w:rsidRDefault="00A6622B" w:rsidP="00A6622B">
            <w:pPr>
              <w:spacing w:after="0" w:line="240" w:lineRule="auto"/>
              <w:jc w:val="center"/>
              <w:rPr>
                <w:rFonts w:ascii="Calibri" w:hAnsi="Calibri" w:cs="Calibri"/>
                <w:b/>
                <w:bCs/>
                <w:sz w:val="20"/>
                <w:szCs w:val="20"/>
                <w:lang w:val="es-MX" w:eastAsia="es-MX" w:bidi="ar-SA"/>
              </w:rPr>
            </w:pPr>
            <w:r w:rsidRPr="00A6622B">
              <w:rPr>
                <w:rFonts w:ascii="Calibri" w:hAnsi="Calibri" w:cs="Calibri"/>
                <w:b/>
                <w:bCs/>
                <w:sz w:val="20"/>
                <w:szCs w:val="20"/>
                <w:lang w:val="es-MX" w:eastAsia="es-MX" w:bidi="ar-SA"/>
              </w:rPr>
              <w:t>HOTEL</w:t>
            </w:r>
          </w:p>
        </w:tc>
        <w:tc>
          <w:tcPr>
            <w:tcW w:w="524"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13AB8FB" w14:textId="77777777" w:rsidR="00A6622B" w:rsidRPr="00A6622B" w:rsidRDefault="00A6622B" w:rsidP="00A6622B">
            <w:pPr>
              <w:spacing w:after="0" w:line="240" w:lineRule="auto"/>
              <w:jc w:val="center"/>
              <w:rPr>
                <w:rFonts w:ascii="Calibri" w:hAnsi="Calibri" w:cs="Calibri"/>
                <w:b/>
                <w:bCs/>
                <w:sz w:val="20"/>
                <w:szCs w:val="20"/>
                <w:lang w:val="es-MX" w:eastAsia="es-MX" w:bidi="ar-SA"/>
              </w:rPr>
            </w:pPr>
            <w:r w:rsidRPr="00A6622B">
              <w:rPr>
                <w:rFonts w:ascii="Calibri" w:hAnsi="Calibri" w:cs="Calibri"/>
                <w:b/>
                <w:bCs/>
                <w:sz w:val="20"/>
                <w:szCs w:val="20"/>
                <w:lang w:val="es-MX" w:eastAsia="es-MX" w:bidi="ar-SA"/>
              </w:rPr>
              <w:t>CAT</w:t>
            </w:r>
          </w:p>
        </w:tc>
      </w:tr>
      <w:tr w:rsidR="00A6622B" w:rsidRPr="00A6622B" w14:paraId="0171A4CF" w14:textId="77777777" w:rsidTr="00A6622B">
        <w:trPr>
          <w:trHeight w:val="300"/>
          <w:tblCellSpacing w:w="0" w:type="dxa"/>
          <w:jc w:val="center"/>
        </w:trPr>
        <w:tc>
          <w:tcPr>
            <w:tcW w:w="1202" w:type="dxa"/>
            <w:tcBorders>
              <w:left w:val="single" w:sz="6" w:space="0" w:color="716BC1"/>
            </w:tcBorders>
            <w:tcMar>
              <w:top w:w="0" w:type="dxa"/>
              <w:left w:w="45" w:type="dxa"/>
              <w:bottom w:w="0" w:type="dxa"/>
              <w:right w:w="45" w:type="dxa"/>
            </w:tcMar>
            <w:vAlign w:val="center"/>
            <w:hideMark/>
          </w:tcPr>
          <w:p w14:paraId="2EDD9A72" w14:textId="77777777" w:rsidR="00A6622B" w:rsidRPr="00A6622B" w:rsidRDefault="00A6622B" w:rsidP="00A6622B">
            <w:pPr>
              <w:spacing w:after="0" w:line="240" w:lineRule="auto"/>
              <w:rPr>
                <w:rFonts w:ascii="Calibri" w:hAnsi="Calibri" w:cs="Calibri"/>
                <w:sz w:val="20"/>
                <w:szCs w:val="20"/>
                <w:lang w:val="es-MX" w:eastAsia="es-MX" w:bidi="ar-SA"/>
              </w:rPr>
            </w:pPr>
            <w:r w:rsidRPr="00A6622B">
              <w:rPr>
                <w:rFonts w:ascii="Calibri" w:hAnsi="Calibri" w:cs="Calibri"/>
                <w:sz w:val="20"/>
                <w:szCs w:val="20"/>
                <w:lang w:val="es-MX" w:eastAsia="es-MX" w:bidi="ar-SA"/>
              </w:rPr>
              <w:t>BELICE</w:t>
            </w:r>
          </w:p>
        </w:tc>
        <w:tc>
          <w:tcPr>
            <w:tcW w:w="0" w:type="auto"/>
            <w:shd w:val="clear" w:color="auto" w:fill="FFFFFF"/>
            <w:tcMar>
              <w:top w:w="0" w:type="dxa"/>
              <w:left w:w="45" w:type="dxa"/>
              <w:bottom w:w="0" w:type="dxa"/>
              <w:right w:w="45" w:type="dxa"/>
            </w:tcMar>
            <w:vAlign w:val="center"/>
            <w:hideMark/>
          </w:tcPr>
          <w:p w14:paraId="067ACED3" w14:textId="77777777" w:rsidR="00A6622B" w:rsidRPr="00A6622B" w:rsidRDefault="00A6622B" w:rsidP="00A6622B">
            <w:pPr>
              <w:spacing w:after="0" w:line="240" w:lineRule="auto"/>
              <w:rPr>
                <w:rFonts w:ascii="Calibri" w:hAnsi="Calibri" w:cs="Calibri"/>
                <w:sz w:val="20"/>
                <w:szCs w:val="20"/>
                <w:lang w:val="es-MX" w:eastAsia="es-MX" w:bidi="ar-SA"/>
              </w:rPr>
            </w:pPr>
            <w:r w:rsidRPr="00A6622B">
              <w:rPr>
                <w:rFonts w:ascii="Calibri" w:hAnsi="Calibri" w:cs="Calibri"/>
                <w:sz w:val="20"/>
                <w:szCs w:val="20"/>
                <w:lang w:val="es-MX" w:eastAsia="es-MX" w:bidi="ar-SA"/>
              </w:rPr>
              <w:t>EL GRAN MESTIZO / BLACK ROCK LODGE</w:t>
            </w:r>
          </w:p>
        </w:tc>
        <w:tc>
          <w:tcPr>
            <w:tcW w:w="524" w:type="dxa"/>
            <w:tcBorders>
              <w:right w:val="single" w:sz="6" w:space="0" w:color="716BC1"/>
            </w:tcBorders>
            <w:shd w:val="clear" w:color="auto" w:fill="FFFFFF"/>
            <w:tcMar>
              <w:top w:w="0" w:type="dxa"/>
              <w:left w:w="45" w:type="dxa"/>
              <w:bottom w:w="0" w:type="dxa"/>
              <w:right w:w="45" w:type="dxa"/>
            </w:tcMar>
            <w:vAlign w:val="center"/>
            <w:hideMark/>
          </w:tcPr>
          <w:p w14:paraId="305D2C1A" w14:textId="77777777" w:rsidR="00A6622B" w:rsidRPr="00A6622B" w:rsidRDefault="00A6622B" w:rsidP="00A6622B">
            <w:pPr>
              <w:spacing w:after="0" w:line="240" w:lineRule="auto"/>
              <w:jc w:val="center"/>
              <w:rPr>
                <w:rFonts w:ascii="Calibri" w:hAnsi="Calibri" w:cs="Calibri"/>
                <w:sz w:val="20"/>
                <w:szCs w:val="20"/>
                <w:lang w:val="es-MX" w:eastAsia="es-MX" w:bidi="ar-SA"/>
              </w:rPr>
            </w:pPr>
            <w:r w:rsidRPr="00A6622B">
              <w:rPr>
                <w:rFonts w:ascii="Calibri" w:hAnsi="Calibri" w:cs="Calibri"/>
                <w:sz w:val="20"/>
                <w:szCs w:val="20"/>
                <w:lang w:val="es-MX" w:eastAsia="es-MX" w:bidi="ar-SA"/>
              </w:rPr>
              <w:t>T</w:t>
            </w:r>
          </w:p>
        </w:tc>
      </w:tr>
      <w:tr w:rsidR="00A6622B" w:rsidRPr="00A6622B" w14:paraId="3369BD8D" w14:textId="77777777" w:rsidTr="00A6622B">
        <w:trPr>
          <w:trHeight w:val="300"/>
          <w:tblCellSpacing w:w="0" w:type="dxa"/>
          <w:jc w:val="center"/>
        </w:trPr>
        <w:tc>
          <w:tcPr>
            <w:tcW w:w="1202" w:type="dxa"/>
            <w:tcBorders>
              <w:left w:val="single" w:sz="6" w:space="0" w:color="716BC1"/>
              <w:bottom w:val="single" w:sz="6" w:space="0" w:color="716BC1"/>
            </w:tcBorders>
            <w:tcMar>
              <w:top w:w="0" w:type="dxa"/>
              <w:left w:w="45" w:type="dxa"/>
              <w:bottom w:w="0" w:type="dxa"/>
              <w:right w:w="45" w:type="dxa"/>
            </w:tcMar>
            <w:vAlign w:val="bottom"/>
            <w:hideMark/>
          </w:tcPr>
          <w:p w14:paraId="7FCC57FC" w14:textId="77777777" w:rsidR="00A6622B" w:rsidRPr="00A6622B" w:rsidRDefault="00A6622B" w:rsidP="00A6622B">
            <w:pPr>
              <w:spacing w:after="0" w:line="240" w:lineRule="auto"/>
              <w:rPr>
                <w:rFonts w:ascii="Calibri" w:hAnsi="Calibri" w:cs="Calibri"/>
                <w:sz w:val="20"/>
                <w:szCs w:val="20"/>
                <w:lang w:val="es-MX" w:eastAsia="es-MX" w:bidi="ar-SA"/>
              </w:rPr>
            </w:pPr>
            <w:r w:rsidRPr="00A6622B">
              <w:rPr>
                <w:rFonts w:ascii="Calibri" w:hAnsi="Calibri" w:cs="Calibri"/>
                <w:sz w:val="20"/>
                <w:szCs w:val="20"/>
                <w:lang w:val="es-MX" w:eastAsia="es-MX" w:bidi="ar-SA"/>
              </w:rPr>
              <w:t xml:space="preserve">SAN PEDRO </w:t>
            </w:r>
          </w:p>
        </w:tc>
        <w:tc>
          <w:tcPr>
            <w:tcW w:w="0" w:type="auto"/>
            <w:tcBorders>
              <w:bottom w:val="single" w:sz="6" w:space="0" w:color="716BC1"/>
            </w:tcBorders>
            <w:tcMar>
              <w:top w:w="0" w:type="dxa"/>
              <w:left w:w="45" w:type="dxa"/>
              <w:bottom w:w="0" w:type="dxa"/>
              <w:right w:w="45" w:type="dxa"/>
            </w:tcMar>
            <w:vAlign w:val="bottom"/>
            <w:hideMark/>
          </w:tcPr>
          <w:p w14:paraId="5D5866FE" w14:textId="77777777" w:rsidR="00A6622B" w:rsidRPr="00A6622B" w:rsidRDefault="00A6622B" w:rsidP="00A6622B">
            <w:pPr>
              <w:spacing w:after="0" w:line="240" w:lineRule="auto"/>
              <w:rPr>
                <w:rFonts w:ascii="Calibri" w:hAnsi="Calibri" w:cs="Calibri"/>
                <w:sz w:val="20"/>
                <w:szCs w:val="20"/>
                <w:lang w:val="es-MX" w:eastAsia="es-MX" w:bidi="ar-SA"/>
              </w:rPr>
            </w:pPr>
            <w:r w:rsidRPr="00A6622B">
              <w:rPr>
                <w:rFonts w:ascii="Calibri" w:hAnsi="Calibri" w:cs="Calibri"/>
                <w:sz w:val="20"/>
                <w:szCs w:val="20"/>
                <w:lang w:val="es-MX" w:eastAsia="es-MX" w:bidi="ar-SA"/>
              </w:rPr>
              <w:t xml:space="preserve">RAMON´S VILLAGE RESORT </w:t>
            </w:r>
          </w:p>
        </w:tc>
        <w:tc>
          <w:tcPr>
            <w:tcW w:w="52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73FAD0" w14:textId="77777777" w:rsidR="00A6622B" w:rsidRPr="00A6622B" w:rsidRDefault="00A6622B" w:rsidP="00A6622B">
            <w:pPr>
              <w:spacing w:after="0" w:line="240" w:lineRule="auto"/>
              <w:jc w:val="center"/>
              <w:rPr>
                <w:rFonts w:ascii="Calibri" w:hAnsi="Calibri" w:cs="Calibri"/>
                <w:sz w:val="20"/>
                <w:szCs w:val="20"/>
                <w:lang w:val="es-MX" w:eastAsia="es-MX" w:bidi="ar-SA"/>
              </w:rPr>
            </w:pPr>
            <w:r w:rsidRPr="00A6622B">
              <w:rPr>
                <w:rFonts w:ascii="Calibri" w:hAnsi="Calibri" w:cs="Calibri"/>
                <w:sz w:val="20"/>
                <w:szCs w:val="20"/>
                <w:lang w:val="es-MX" w:eastAsia="es-MX" w:bidi="ar-SA"/>
              </w:rPr>
              <w:t>T</w:t>
            </w:r>
          </w:p>
        </w:tc>
      </w:tr>
    </w:tbl>
    <w:p w14:paraId="48A09B37" w14:textId="77777777" w:rsidR="00527977" w:rsidRDefault="00527977" w:rsidP="00D3609B">
      <w:pPr>
        <w:pStyle w:val="Sinespaciado"/>
        <w:rPr>
          <w:rFonts w:ascii="Arial" w:hAnsi="Arial" w:cs="Arial"/>
          <w:sz w:val="20"/>
          <w:szCs w:val="20"/>
          <w:lang w:val="es-ES"/>
        </w:rPr>
      </w:pPr>
    </w:p>
    <w:tbl>
      <w:tblPr>
        <w:tblW w:w="5946" w:type="dxa"/>
        <w:jc w:val="center"/>
        <w:tblCellSpacing w:w="0" w:type="dxa"/>
        <w:tblCellMar>
          <w:left w:w="0" w:type="dxa"/>
          <w:right w:w="0" w:type="dxa"/>
        </w:tblCellMar>
        <w:tblLook w:val="04A0" w:firstRow="1" w:lastRow="0" w:firstColumn="1" w:lastColumn="0" w:noHBand="0" w:noVBand="1"/>
      </w:tblPr>
      <w:tblGrid>
        <w:gridCol w:w="1268"/>
        <w:gridCol w:w="1644"/>
        <w:gridCol w:w="1616"/>
        <w:gridCol w:w="1418"/>
      </w:tblGrid>
      <w:tr w:rsidR="00614DE9" w:rsidRPr="00614DE9" w14:paraId="14877EA6" w14:textId="77777777" w:rsidTr="00614DE9">
        <w:trPr>
          <w:trHeight w:val="300"/>
          <w:tblCellSpacing w:w="0" w:type="dxa"/>
          <w:jc w:val="center"/>
        </w:trPr>
        <w:tc>
          <w:tcPr>
            <w:tcW w:w="5946"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440C9B9" w14:textId="77777777" w:rsidR="00614DE9" w:rsidRPr="00614DE9" w:rsidRDefault="00614DE9" w:rsidP="00614DE9">
            <w:pPr>
              <w:spacing w:after="0" w:line="240" w:lineRule="auto"/>
              <w:jc w:val="center"/>
              <w:rPr>
                <w:rFonts w:ascii="Calibri" w:hAnsi="Calibri" w:cs="Calibri"/>
                <w:b/>
                <w:bCs/>
                <w:color w:val="FFFFFF"/>
                <w:sz w:val="20"/>
                <w:szCs w:val="20"/>
                <w:lang w:val="es-MX" w:eastAsia="es-MX" w:bidi="ar-SA"/>
              </w:rPr>
            </w:pPr>
            <w:r w:rsidRPr="00614DE9">
              <w:rPr>
                <w:rFonts w:ascii="Calibri" w:hAnsi="Calibri" w:cs="Calibri"/>
                <w:b/>
                <w:bCs/>
                <w:color w:val="FFFFFF"/>
                <w:sz w:val="20"/>
                <w:szCs w:val="20"/>
                <w:lang w:val="es-MX" w:eastAsia="es-MX" w:bidi="ar-SA"/>
              </w:rPr>
              <w:t>PRECIO POR PERSONA EN USD</w:t>
            </w:r>
          </w:p>
        </w:tc>
      </w:tr>
      <w:tr w:rsidR="00614DE9" w:rsidRPr="00614DE9" w14:paraId="7749EED4" w14:textId="77777777" w:rsidTr="00614DE9">
        <w:trPr>
          <w:trHeight w:val="300"/>
          <w:tblCellSpacing w:w="0" w:type="dxa"/>
          <w:jc w:val="center"/>
        </w:trPr>
        <w:tc>
          <w:tcPr>
            <w:tcW w:w="1268"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D1261E0" w14:textId="77777777" w:rsidR="00614DE9" w:rsidRPr="00614DE9" w:rsidRDefault="00614DE9" w:rsidP="00614DE9">
            <w:pPr>
              <w:spacing w:after="0" w:line="240" w:lineRule="auto"/>
              <w:jc w:val="center"/>
              <w:rPr>
                <w:rFonts w:ascii="Calibri" w:hAnsi="Calibri" w:cs="Calibri"/>
                <w:b/>
                <w:bCs/>
                <w:sz w:val="20"/>
                <w:szCs w:val="20"/>
                <w:lang w:val="es-MX" w:eastAsia="es-MX" w:bidi="ar-SA"/>
              </w:rPr>
            </w:pPr>
            <w:r w:rsidRPr="00614DE9">
              <w:rPr>
                <w:rFonts w:ascii="Calibri" w:hAnsi="Calibri" w:cs="Calibri"/>
                <w:b/>
                <w:bCs/>
                <w:sz w:val="20"/>
                <w:szCs w:val="20"/>
                <w:lang w:val="es-MX" w:eastAsia="es-MX" w:bidi="ar-SA"/>
              </w:rPr>
              <w:t xml:space="preserve">TURISTA </w:t>
            </w:r>
          </w:p>
        </w:tc>
        <w:tc>
          <w:tcPr>
            <w:tcW w:w="1644" w:type="dxa"/>
            <w:tcBorders>
              <w:bottom w:val="single" w:sz="6" w:space="0" w:color="716BC1"/>
            </w:tcBorders>
            <w:shd w:val="clear" w:color="auto" w:fill="C9C7E7"/>
            <w:tcMar>
              <w:top w:w="0" w:type="dxa"/>
              <w:left w:w="45" w:type="dxa"/>
              <w:bottom w:w="0" w:type="dxa"/>
              <w:right w:w="45" w:type="dxa"/>
            </w:tcMar>
            <w:vAlign w:val="center"/>
            <w:hideMark/>
          </w:tcPr>
          <w:p w14:paraId="3541915D" w14:textId="77777777" w:rsidR="00614DE9" w:rsidRPr="00614DE9" w:rsidRDefault="00614DE9" w:rsidP="00614DE9">
            <w:pPr>
              <w:spacing w:after="0" w:line="240" w:lineRule="auto"/>
              <w:jc w:val="center"/>
              <w:rPr>
                <w:rFonts w:ascii="Calibri" w:hAnsi="Calibri" w:cs="Calibri"/>
                <w:b/>
                <w:bCs/>
                <w:sz w:val="20"/>
                <w:szCs w:val="20"/>
                <w:lang w:val="es-MX" w:eastAsia="es-MX" w:bidi="ar-SA"/>
              </w:rPr>
            </w:pPr>
            <w:r w:rsidRPr="00614DE9">
              <w:rPr>
                <w:rFonts w:ascii="Calibri" w:hAnsi="Calibri" w:cs="Calibri"/>
                <w:b/>
                <w:bCs/>
                <w:sz w:val="20"/>
                <w:szCs w:val="20"/>
                <w:lang w:val="es-MX" w:eastAsia="es-MX" w:bidi="ar-SA"/>
              </w:rPr>
              <w:t xml:space="preserve">2 PERSONAS </w:t>
            </w:r>
          </w:p>
        </w:tc>
        <w:tc>
          <w:tcPr>
            <w:tcW w:w="1616" w:type="dxa"/>
            <w:tcBorders>
              <w:bottom w:val="single" w:sz="6" w:space="0" w:color="716BC1"/>
            </w:tcBorders>
            <w:shd w:val="clear" w:color="auto" w:fill="C9C7E7"/>
            <w:tcMar>
              <w:top w:w="0" w:type="dxa"/>
              <w:left w:w="45" w:type="dxa"/>
              <w:bottom w:w="0" w:type="dxa"/>
              <w:right w:w="45" w:type="dxa"/>
            </w:tcMar>
            <w:vAlign w:val="center"/>
            <w:hideMark/>
          </w:tcPr>
          <w:p w14:paraId="2F725F19" w14:textId="77777777" w:rsidR="00614DE9" w:rsidRPr="00614DE9" w:rsidRDefault="00614DE9" w:rsidP="00614DE9">
            <w:pPr>
              <w:spacing w:after="0" w:line="240" w:lineRule="auto"/>
              <w:jc w:val="center"/>
              <w:rPr>
                <w:rFonts w:ascii="Calibri" w:hAnsi="Calibri" w:cs="Calibri"/>
                <w:b/>
                <w:bCs/>
                <w:sz w:val="20"/>
                <w:szCs w:val="20"/>
                <w:lang w:val="es-MX" w:eastAsia="es-MX" w:bidi="ar-SA"/>
              </w:rPr>
            </w:pPr>
            <w:r w:rsidRPr="00614DE9">
              <w:rPr>
                <w:rFonts w:ascii="Calibri" w:hAnsi="Calibri" w:cs="Calibri"/>
                <w:b/>
                <w:bCs/>
                <w:sz w:val="20"/>
                <w:szCs w:val="20"/>
                <w:lang w:val="es-MX" w:eastAsia="es-MX" w:bidi="ar-SA"/>
              </w:rPr>
              <w:t xml:space="preserve">4 PERSONAS </w:t>
            </w:r>
          </w:p>
        </w:tc>
        <w:tc>
          <w:tcPr>
            <w:tcW w:w="1418"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1B71268" w14:textId="77777777" w:rsidR="00614DE9" w:rsidRPr="00614DE9" w:rsidRDefault="00614DE9" w:rsidP="00614DE9">
            <w:pPr>
              <w:spacing w:after="0" w:line="240" w:lineRule="auto"/>
              <w:jc w:val="center"/>
              <w:rPr>
                <w:rFonts w:ascii="Calibri" w:hAnsi="Calibri" w:cs="Calibri"/>
                <w:b/>
                <w:bCs/>
                <w:sz w:val="20"/>
                <w:szCs w:val="20"/>
                <w:lang w:val="es-MX" w:eastAsia="es-MX" w:bidi="ar-SA"/>
              </w:rPr>
            </w:pPr>
            <w:r w:rsidRPr="00614DE9">
              <w:rPr>
                <w:rFonts w:ascii="Calibri" w:hAnsi="Calibri" w:cs="Calibri"/>
                <w:b/>
                <w:bCs/>
                <w:sz w:val="20"/>
                <w:szCs w:val="20"/>
                <w:lang w:val="es-MX" w:eastAsia="es-MX" w:bidi="ar-SA"/>
              </w:rPr>
              <w:t>6 PERSONAS</w:t>
            </w:r>
          </w:p>
        </w:tc>
      </w:tr>
      <w:tr w:rsidR="00614DE9" w:rsidRPr="00614DE9" w14:paraId="76538ED2" w14:textId="77777777" w:rsidTr="00614DE9">
        <w:trPr>
          <w:trHeight w:val="300"/>
          <w:tblCellSpacing w:w="0" w:type="dxa"/>
          <w:jc w:val="center"/>
        </w:trPr>
        <w:tc>
          <w:tcPr>
            <w:tcW w:w="126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A5C2D0E" w14:textId="77777777" w:rsidR="00614DE9" w:rsidRPr="00614DE9" w:rsidRDefault="00614DE9" w:rsidP="00614DE9">
            <w:pPr>
              <w:spacing w:after="0" w:line="240" w:lineRule="auto"/>
              <w:jc w:val="center"/>
              <w:rPr>
                <w:rFonts w:ascii="Calibri" w:hAnsi="Calibri" w:cs="Calibri"/>
                <w:sz w:val="20"/>
                <w:szCs w:val="20"/>
                <w:lang w:val="es-MX" w:eastAsia="es-MX" w:bidi="ar-SA"/>
              </w:rPr>
            </w:pPr>
            <w:r w:rsidRPr="00614DE9">
              <w:rPr>
                <w:rFonts w:ascii="Calibri" w:hAnsi="Calibri" w:cs="Calibri"/>
                <w:sz w:val="20"/>
                <w:szCs w:val="20"/>
                <w:lang w:val="es-MX" w:eastAsia="es-MX" w:bidi="ar-SA"/>
              </w:rPr>
              <w:t>TERRESTRE</w:t>
            </w:r>
          </w:p>
        </w:tc>
        <w:tc>
          <w:tcPr>
            <w:tcW w:w="1644" w:type="dxa"/>
            <w:tcBorders>
              <w:bottom w:val="single" w:sz="6" w:space="0" w:color="716BC1"/>
            </w:tcBorders>
            <w:shd w:val="clear" w:color="auto" w:fill="FFFFFF"/>
            <w:tcMar>
              <w:top w:w="0" w:type="dxa"/>
              <w:left w:w="45" w:type="dxa"/>
              <w:bottom w:w="0" w:type="dxa"/>
              <w:right w:w="45" w:type="dxa"/>
            </w:tcMar>
            <w:vAlign w:val="center"/>
            <w:hideMark/>
          </w:tcPr>
          <w:p w14:paraId="6D395D9B" w14:textId="77777777" w:rsidR="00614DE9" w:rsidRPr="00614DE9" w:rsidRDefault="00614DE9" w:rsidP="00614DE9">
            <w:pPr>
              <w:spacing w:after="0" w:line="240" w:lineRule="auto"/>
              <w:jc w:val="center"/>
              <w:rPr>
                <w:rFonts w:ascii="Calibri" w:hAnsi="Calibri" w:cs="Calibri"/>
                <w:sz w:val="20"/>
                <w:szCs w:val="20"/>
                <w:lang w:val="es-MX" w:eastAsia="es-MX" w:bidi="ar-SA"/>
              </w:rPr>
            </w:pPr>
            <w:r w:rsidRPr="00614DE9">
              <w:rPr>
                <w:rFonts w:ascii="Calibri" w:hAnsi="Calibri" w:cs="Calibri"/>
                <w:sz w:val="20"/>
                <w:szCs w:val="20"/>
                <w:lang w:val="es-MX" w:eastAsia="es-MX" w:bidi="ar-SA"/>
              </w:rPr>
              <w:t>3360</w:t>
            </w:r>
          </w:p>
        </w:tc>
        <w:tc>
          <w:tcPr>
            <w:tcW w:w="1616" w:type="dxa"/>
            <w:tcBorders>
              <w:bottom w:val="single" w:sz="6" w:space="0" w:color="716BC1"/>
            </w:tcBorders>
            <w:shd w:val="clear" w:color="auto" w:fill="FFFFFF"/>
            <w:tcMar>
              <w:top w:w="0" w:type="dxa"/>
              <w:left w:w="45" w:type="dxa"/>
              <w:bottom w:w="0" w:type="dxa"/>
              <w:right w:w="45" w:type="dxa"/>
            </w:tcMar>
            <w:vAlign w:val="center"/>
            <w:hideMark/>
          </w:tcPr>
          <w:p w14:paraId="4CC8F640" w14:textId="77777777" w:rsidR="00614DE9" w:rsidRPr="00614DE9" w:rsidRDefault="00614DE9" w:rsidP="00614DE9">
            <w:pPr>
              <w:spacing w:after="0" w:line="240" w:lineRule="auto"/>
              <w:jc w:val="center"/>
              <w:rPr>
                <w:rFonts w:ascii="Calibri" w:hAnsi="Calibri" w:cs="Calibri"/>
                <w:sz w:val="20"/>
                <w:szCs w:val="20"/>
                <w:lang w:val="es-MX" w:eastAsia="es-MX" w:bidi="ar-SA"/>
              </w:rPr>
            </w:pPr>
            <w:r w:rsidRPr="00614DE9">
              <w:rPr>
                <w:rFonts w:ascii="Calibri" w:hAnsi="Calibri" w:cs="Calibri"/>
                <w:sz w:val="20"/>
                <w:szCs w:val="20"/>
                <w:lang w:val="es-MX" w:eastAsia="es-MX" w:bidi="ar-SA"/>
              </w:rPr>
              <w:t>3050</w:t>
            </w:r>
          </w:p>
        </w:tc>
        <w:tc>
          <w:tcPr>
            <w:tcW w:w="141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49BC14D" w14:textId="77777777" w:rsidR="00614DE9" w:rsidRPr="00614DE9" w:rsidRDefault="00614DE9" w:rsidP="00614DE9">
            <w:pPr>
              <w:spacing w:after="0" w:line="240" w:lineRule="auto"/>
              <w:jc w:val="center"/>
              <w:rPr>
                <w:rFonts w:ascii="Calibri" w:hAnsi="Calibri" w:cs="Calibri"/>
                <w:sz w:val="20"/>
                <w:szCs w:val="20"/>
                <w:lang w:val="es-MX" w:eastAsia="es-MX" w:bidi="ar-SA"/>
              </w:rPr>
            </w:pPr>
            <w:r w:rsidRPr="00614DE9">
              <w:rPr>
                <w:rFonts w:ascii="Calibri" w:hAnsi="Calibri" w:cs="Calibri"/>
                <w:sz w:val="20"/>
                <w:szCs w:val="20"/>
                <w:lang w:val="es-MX" w:eastAsia="es-MX" w:bidi="ar-SA"/>
              </w:rPr>
              <w:t>3010</w:t>
            </w:r>
          </w:p>
        </w:tc>
      </w:tr>
    </w:tbl>
    <w:p w14:paraId="14CB3ED9" w14:textId="77777777" w:rsidR="00001295" w:rsidRDefault="00001295" w:rsidP="00D3609B">
      <w:pPr>
        <w:pStyle w:val="Sinespaciado"/>
        <w:rPr>
          <w:rFonts w:ascii="Arial" w:hAnsi="Arial" w:cs="Arial"/>
          <w:sz w:val="20"/>
          <w:szCs w:val="20"/>
          <w:lang w:val="es-ES"/>
        </w:rPr>
      </w:pPr>
    </w:p>
    <w:p w14:paraId="40E1B8DA" w14:textId="6DA33B18" w:rsidR="00823F94" w:rsidRPr="00A6622B" w:rsidRDefault="00823F94" w:rsidP="00823F94">
      <w:pPr>
        <w:pStyle w:val="Sinespaciado"/>
        <w:ind w:left="708"/>
        <w:jc w:val="center"/>
        <w:rPr>
          <w:rFonts w:ascii="Arial" w:hAnsi="Arial" w:cs="Arial"/>
          <w:b/>
          <w:bCs/>
          <w:sz w:val="20"/>
          <w:szCs w:val="20"/>
          <w:lang w:val="es-ES"/>
        </w:rPr>
      </w:pPr>
      <w:r w:rsidRPr="00A6622B">
        <w:rPr>
          <w:rFonts w:ascii="Arial" w:hAnsi="Arial" w:cs="Arial"/>
          <w:b/>
          <w:bCs/>
          <w:sz w:val="20"/>
          <w:szCs w:val="20"/>
          <w:lang w:val="es-ES"/>
        </w:rPr>
        <w:t>Suplemento de vuelo a Corozal</w:t>
      </w:r>
      <w:r w:rsidR="00614DE9" w:rsidRPr="00A6622B">
        <w:rPr>
          <w:rFonts w:ascii="Arial" w:hAnsi="Arial" w:cs="Arial"/>
          <w:b/>
          <w:bCs/>
          <w:sz w:val="20"/>
          <w:szCs w:val="20"/>
          <w:lang w:val="es-ES"/>
        </w:rPr>
        <w:t xml:space="preserve"> </w:t>
      </w:r>
      <w:proofErr w:type="spellStart"/>
      <w:r w:rsidR="00614DE9" w:rsidRPr="00A6622B">
        <w:rPr>
          <w:rFonts w:ascii="Arial" w:hAnsi="Arial" w:cs="Arial"/>
          <w:b/>
          <w:bCs/>
          <w:sz w:val="20"/>
          <w:szCs w:val="20"/>
          <w:lang w:val="es-ES"/>
        </w:rPr>
        <w:t>town</w:t>
      </w:r>
      <w:proofErr w:type="spellEnd"/>
      <w:r w:rsidR="00614DE9" w:rsidRPr="00A6622B">
        <w:rPr>
          <w:rFonts w:ascii="Arial" w:hAnsi="Arial" w:cs="Arial"/>
          <w:b/>
          <w:bCs/>
          <w:sz w:val="20"/>
          <w:szCs w:val="20"/>
          <w:lang w:val="es-ES"/>
        </w:rPr>
        <w:t xml:space="preserve"> y traslado a Chetumal </w:t>
      </w:r>
      <w:r w:rsidRPr="00A6622B">
        <w:rPr>
          <w:rFonts w:ascii="Arial" w:hAnsi="Arial" w:cs="Arial"/>
          <w:b/>
          <w:bCs/>
          <w:sz w:val="20"/>
          <w:szCs w:val="20"/>
          <w:lang w:val="es-ES"/>
        </w:rPr>
        <w:t xml:space="preserve"> (NO COMISIONABLE):</w:t>
      </w:r>
    </w:p>
    <w:p w14:paraId="12903E8B" w14:textId="6C46A339" w:rsidR="00823F94" w:rsidRPr="00A6622B" w:rsidRDefault="00823F94" w:rsidP="00823F94">
      <w:pPr>
        <w:pStyle w:val="Sinespaciado"/>
        <w:ind w:left="708"/>
        <w:jc w:val="center"/>
        <w:rPr>
          <w:rFonts w:ascii="Arial" w:hAnsi="Arial" w:cs="Arial"/>
          <w:sz w:val="20"/>
          <w:szCs w:val="20"/>
          <w:lang w:val="es-ES"/>
        </w:rPr>
      </w:pPr>
      <w:r w:rsidRPr="00A6622B">
        <w:rPr>
          <w:rFonts w:ascii="Arial" w:hAnsi="Arial" w:cs="Arial"/>
          <w:sz w:val="20"/>
          <w:szCs w:val="20"/>
          <w:lang w:val="es-ES"/>
        </w:rPr>
        <w:t xml:space="preserve">2 personas: </w:t>
      </w:r>
      <w:r w:rsidR="00A6622B">
        <w:rPr>
          <w:rFonts w:ascii="Arial" w:hAnsi="Arial" w:cs="Arial"/>
          <w:sz w:val="20"/>
          <w:szCs w:val="20"/>
          <w:lang w:val="es-ES"/>
        </w:rPr>
        <w:t>190</w:t>
      </w:r>
      <w:r w:rsidRPr="00A6622B">
        <w:rPr>
          <w:rFonts w:ascii="Arial" w:hAnsi="Arial" w:cs="Arial"/>
          <w:sz w:val="20"/>
          <w:szCs w:val="20"/>
          <w:lang w:val="es-ES"/>
        </w:rPr>
        <w:t xml:space="preserve"> USD / 4 personas= </w:t>
      </w:r>
      <w:r w:rsidR="00A6622B">
        <w:rPr>
          <w:rFonts w:ascii="Arial" w:hAnsi="Arial" w:cs="Arial"/>
          <w:sz w:val="20"/>
          <w:szCs w:val="20"/>
          <w:lang w:val="es-ES"/>
        </w:rPr>
        <w:t>230</w:t>
      </w:r>
      <w:r w:rsidRPr="00A6622B">
        <w:rPr>
          <w:rFonts w:ascii="Arial" w:hAnsi="Arial" w:cs="Arial"/>
          <w:sz w:val="20"/>
          <w:szCs w:val="20"/>
          <w:lang w:val="es-ES"/>
        </w:rPr>
        <w:t xml:space="preserve"> USD / 6 personas = </w:t>
      </w:r>
      <w:r w:rsidR="00A6622B">
        <w:rPr>
          <w:rFonts w:ascii="Arial" w:hAnsi="Arial" w:cs="Arial"/>
          <w:sz w:val="20"/>
          <w:szCs w:val="20"/>
          <w:lang w:val="es-ES"/>
        </w:rPr>
        <w:t>330</w:t>
      </w:r>
      <w:r w:rsidRPr="00A6622B">
        <w:rPr>
          <w:rFonts w:ascii="Arial" w:hAnsi="Arial" w:cs="Arial"/>
          <w:sz w:val="20"/>
          <w:szCs w:val="20"/>
          <w:lang w:val="es-ES"/>
        </w:rPr>
        <w:t xml:space="preserve"> USD</w:t>
      </w:r>
    </w:p>
    <w:p w14:paraId="45B23E96" w14:textId="77777777" w:rsidR="00823F94" w:rsidRPr="00823F94" w:rsidRDefault="00823F94" w:rsidP="00D3609B">
      <w:pPr>
        <w:pStyle w:val="Sinespaciado"/>
        <w:rPr>
          <w:rFonts w:ascii="Arial" w:hAnsi="Arial" w:cs="Arial"/>
          <w:b/>
          <w:bCs/>
          <w:sz w:val="20"/>
          <w:szCs w:val="20"/>
          <w:lang w:val="es-ES"/>
        </w:rPr>
      </w:pPr>
    </w:p>
    <w:p w14:paraId="61456B82" w14:textId="77777777" w:rsidR="00823F94" w:rsidRDefault="00823F94" w:rsidP="00D3609B">
      <w:pPr>
        <w:pStyle w:val="Sinespaciado"/>
        <w:rPr>
          <w:rFonts w:ascii="Arial" w:hAnsi="Arial" w:cs="Arial"/>
          <w:sz w:val="20"/>
          <w:szCs w:val="20"/>
          <w:lang w:val="es-MX"/>
        </w:rPr>
      </w:pPr>
    </w:p>
    <w:p w14:paraId="0ED97B02" w14:textId="77777777" w:rsidR="00FE77BC" w:rsidRDefault="00FE77BC" w:rsidP="00D3609B">
      <w:pPr>
        <w:pStyle w:val="Sinespaciado"/>
        <w:rPr>
          <w:rFonts w:ascii="Arial" w:hAnsi="Arial" w:cs="Arial"/>
          <w:sz w:val="20"/>
          <w:szCs w:val="20"/>
          <w:lang w:val="es-MX"/>
        </w:rPr>
      </w:pPr>
    </w:p>
    <w:p w14:paraId="589DC3BC" w14:textId="77777777" w:rsidR="00FE77BC" w:rsidRDefault="00FE77BC" w:rsidP="00D3609B">
      <w:pPr>
        <w:pStyle w:val="Sinespaciado"/>
        <w:rPr>
          <w:rFonts w:ascii="Arial" w:hAnsi="Arial" w:cs="Arial"/>
          <w:sz w:val="20"/>
          <w:szCs w:val="20"/>
          <w:lang w:val="es-MX"/>
        </w:rPr>
      </w:pPr>
    </w:p>
    <w:p w14:paraId="1DFC67FD" w14:textId="77777777" w:rsidR="00FE77BC" w:rsidRDefault="00FE77BC" w:rsidP="00D3609B">
      <w:pPr>
        <w:pStyle w:val="Sinespaciado"/>
        <w:rPr>
          <w:rFonts w:ascii="Arial" w:hAnsi="Arial" w:cs="Arial"/>
          <w:sz w:val="20"/>
          <w:szCs w:val="20"/>
          <w:lang w:val="es-MX"/>
        </w:rPr>
      </w:pPr>
    </w:p>
    <w:p w14:paraId="3BBF92BE" w14:textId="77777777" w:rsidR="00FE77BC" w:rsidRDefault="00FE77BC" w:rsidP="00D3609B">
      <w:pPr>
        <w:pStyle w:val="Sinespaciado"/>
        <w:rPr>
          <w:rFonts w:ascii="Arial" w:hAnsi="Arial" w:cs="Arial"/>
          <w:sz w:val="20"/>
          <w:szCs w:val="20"/>
          <w:lang w:val="es-MX"/>
        </w:rPr>
      </w:pPr>
    </w:p>
    <w:p w14:paraId="48E8F517" w14:textId="77777777" w:rsidR="00FE77BC" w:rsidRPr="00823F94" w:rsidRDefault="00FE77BC" w:rsidP="00D3609B">
      <w:pPr>
        <w:pStyle w:val="Sinespaciado"/>
        <w:rPr>
          <w:rFonts w:ascii="Arial" w:hAnsi="Arial" w:cs="Arial"/>
          <w:sz w:val="20"/>
          <w:szCs w:val="20"/>
          <w:lang w:val="es-MX"/>
        </w:rPr>
      </w:pPr>
      <w:r>
        <w:rPr>
          <w:rFonts w:ascii="Arial" w:hAnsi="Arial" w:cs="Arial"/>
          <w:sz w:val="20"/>
          <w:szCs w:val="20"/>
          <w:lang w:val="es-MX"/>
        </w:rPr>
        <w:lastRenderedPageBreak/>
        <w:br/>
      </w:r>
    </w:p>
    <w:tbl>
      <w:tblPr>
        <w:tblW w:w="6617" w:type="dxa"/>
        <w:jc w:val="center"/>
        <w:tblCellSpacing w:w="0" w:type="dxa"/>
        <w:tblCellMar>
          <w:left w:w="0" w:type="dxa"/>
          <w:right w:w="0" w:type="dxa"/>
        </w:tblCellMar>
        <w:tblLook w:val="04A0" w:firstRow="1" w:lastRow="0" w:firstColumn="1" w:lastColumn="0" w:noHBand="0" w:noVBand="1"/>
      </w:tblPr>
      <w:tblGrid>
        <w:gridCol w:w="6617"/>
      </w:tblGrid>
      <w:tr w:rsidR="00FE77BC" w:rsidRPr="00FE77BC" w14:paraId="5FAD0461" w14:textId="77777777" w:rsidTr="00FE77BC">
        <w:trPr>
          <w:trHeight w:val="310"/>
          <w:tblCellSpacing w:w="0" w:type="dxa"/>
          <w:jc w:val="center"/>
        </w:trPr>
        <w:tc>
          <w:tcPr>
            <w:tcW w:w="0" w:type="auto"/>
            <w:tcBorders>
              <w:top w:val="single" w:sz="6" w:space="0" w:color="716BC1"/>
              <w:left w:val="single" w:sz="6" w:space="0" w:color="716BC1"/>
              <w:right w:val="single" w:sz="6" w:space="0" w:color="716BC1"/>
            </w:tcBorders>
            <w:shd w:val="clear" w:color="auto" w:fill="C9C7E7"/>
            <w:tcMar>
              <w:top w:w="0" w:type="dxa"/>
              <w:left w:w="45" w:type="dxa"/>
              <w:bottom w:w="0" w:type="dxa"/>
              <w:right w:w="45" w:type="dxa"/>
            </w:tcMar>
            <w:vAlign w:val="center"/>
            <w:hideMark/>
          </w:tcPr>
          <w:p w14:paraId="2C0F3D3C" w14:textId="77777777" w:rsidR="00FE77BC" w:rsidRPr="00FE77BC" w:rsidRDefault="00FE77BC" w:rsidP="00FE77BC">
            <w:pPr>
              <w:spacing w:after="0" w:line="240" w:lineRule="auto"/>
              <w:rPr>
                <w:rFonts w:ascii="Calibri" w:hAnsi="Calibri" w:cs="Calibri"/>
                <w:b/>
                <w:bCs/>
                <w:sz w:val="20"/>
                <w:szCs w:val="20"/>
                <w:lang w:val="es-MX" w:eastAsia="es-MX" w:bidi="ar-SA"/>
              </w:rPr>
            </w:pPr>
            <w:r w:rsidRPr="00FE77BC">
              <w:rPr>
                <w:rFonts w:ascii="Calibri" w:hAnsi="Calibri" w:cs="Calibri"/>
                <w:b/>
                <w:bCs/>
                <w:sz w:val="20"/>
                <w:szCs w:val="20"/>
                <w:lang w:val="es-MX" w:eastAsia="es-MX" w:bidi="ar-SA"/>
              </w:rPr>
              <w:t>SUPL PASAJERO VIAJANDO SOLO 1080 USD</w:t>
            </w:r>
          </w:p>
        </w:tc>
      </w:tr>
      <w:tr w:rsidR="00FE77BC" w:rsidRPr="00FE77BC" w14:paraId="60801263" w14:textId="77777777" w:rsidTr="00FE77BC">
        <w:trPr>
          <w:trHeight w:val="31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8DF86D" w14:textId="77777777" w:rsidR="00FE77BC" w:rsidRPr="00FE77BC" w:rsidRDefault="00FE77BC" w:rsidP="00FE77BC">
            <w:pPr>
              <w:spacing w:after="0" w:line="240" w:lineRule="auto"/>
              <w:rPr>
                <w:rFonts w:ascii="Calibri" w:hAnsi="Calibri" w:cs="Calibri"/>
                <w:sz w:val="20"/>
                <w:szCs w:val="20"/>
                <w:lang w:val="es-MX" w:eastAsia="es-MX" w:bidi="ar-SA"/>
              </w:rPr>
            </w:pPr>
            <w:r w:rsidRPr="00FE77BC">
              <w:rPr>
                <w:rFonts w:ascii="Calibri" w:hAnsi="Calibri" w:cs="Calibri"/>
                <w:sz w:val="20"/>
                <w:szCs w:val="20"/>
                <w:lang w:val="es-MX" w:eastAsia="es-MX" w:bidi="ar-SA"/>
              </w:rPr>
              <w:t>SUPLEMENTO DESDE EL INTERIOR DEL PAÍS: CONSULTAR</w:t>
            </w:r>
          </w:p>
        </w:tc>
      </w:tr>
      <w:tr w:rsidR="00FE77BC" w:rsidRPr="00FE77BC" w14:paraId="511D7939" w14:textId="77777777" w:rsidTr="00FE77BC">
        <w:trPr>
          <w:trHeight w:val="31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C4E40EC" w14:textId="77777777" w:rsidR="00FE77BC" w:rsidRPr="00FE77BC" w:rsidRDefault="00FE77BC" w:rsidP="00FE77BC">
            <w:pPr>
              <w:spacing w:after="0" w:line="240" w:lineRule="auto"/>
              <w:rPr>
                <w:rFonts w:ascii="Calibri" w:hAnsi="Calibri" w:cs="Calibri"/>
                <w:sz w:val="20"/>
                <w:szCs w:val="20"/>
                <w:lang w:val="es-MX" w:eastAsia="es-MX" w:bidi="ar-SA"/>
              </w:rPr>
            </w:pPr>
            <w:r w:rsidRPr="00FE77BC">
              <w:rPr>
                <w:rFonts w:ascii="Calibri" w:hAnsi="Calibri" w:cs="Calibri"/>
                <w:sz w:val="20"/>
                <w:szCs w:val="20"/>
                <w:lang w:val="es-MX" w:eastAsia="es-MX" w:bidi="ar-SA"/>
              </w:rPr>
              <w:t xml:space="preserve">TARIFAS SUJETAS A DISPONIBILIDAD Y CAMBIO SIN PREVIO AVISO </w:t>
            </w:r>
          </w:p>
        </w:tc>
      </w:tr>
      <w:tr w:rsidR="00FE77BC" w:rsidRPr="00FE77BC" w14:paraId="56F90FE3" w14:textId="77777777" w:rsidTr="00FE77BC">
        <w:trPr>
          <w:trHeight w:val="31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2C0513A" w14:textId="77777777" w:rsidR="00FE77BC" w:rsidRPr="00FE77BC" w:rsidRDefault="00FE77BC" w:rsidP="00FE77BC">
            <w:pPr>
              <w:spacing w:after="0" w:line="240" w:lineRule="auto"/>
              <w:rPr>
                <w:rFonts w:ascii="Calibri" w:hAnsi="Calibri" w:cs="Calibri"/>
                <w:sz w:val="20"/>
                <w:szCs w:val="20"/>
                <w:lang w:val="es-MX" w:eastAsia="es-MX" w:bidi="ar-SA"/>
              </w:rPr>
            </w:pPr>
            <w:r w:rsidRPr="00FE77BC">
              <w:rPr>
                <w:rFonts w:ascii="Calibri" w:hAnsi="Calibri" w:cs="Calibri"/>
                <w:sz w:val="20"/>
                <w:szCs w:val="20"/>
                <w:lang w:val="es-MX" w:eastAsia="es-MX" w:bidi="ar-SA"/>
              </w:rPr>
              <w:t xml:space="preserve">SE CONSIDERA MENOR DE 3 A 10 AÑOS, CONSULTAR PRECIO </w:t>
            </w:r>
          </w:p>
        </w:tc>
      </w:tr>
      <w:tr w:rsidR="00FE77BC" w:rsidRPr="00FE77BC" w14:paraId="4A3474B3" w14:textId="77777777" w:rsidTr="00FE77BC">
        <w:trPr>
          <w:trHeight w:val="573"/>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BE34E02" w14:textId="77777777" w:rsidR="00FE77BC" w:rsidRPr="00FE77BC" w:rsidRDefault="00FE77BC" w:rsidP="00FE77BC">
            <w:pPr>
              <w:spacing w:after="0" w:line="240" w:lineRule="auto"/>
              <w:rPr>
                <w:rFonts w:ascii="Calibri" w:hAnsi="Calibri" w:cs="Calibri"/>
                <w:b/>
                <w:bCs/>
                <w:sz w:val="20"/>
                <w:szCs w:val="20"/>
                <w:lang w:val="es-MX" w:eastAsia="es-MX" w:bidi="ar-SA"/>
              </w:rPr>
            </w:pPr>
            <w:r w:rsidRPr="00FE77BC">
              <w:rPr>
                <w:rFonts w:ascii="Calibri" w:hAnsi="Calibri" w:cs="Calibri"/>
                <w:b/>
                <w:bCs/>
                <w:sz w:val="20"/>
                <w:szCs w:val="20"/>
                <w:lang w:val="es-MX" w:eastAsia="es-MX" w:bidi="ar-SA"/>
              </w:rPr>
              <w:t>VIGENCIA A DICIEMBRE 2025. (EXCEPTO SEMANA SANTA, NAVIDAD, FIN DE AÑO, PUENTES Y DÍAS FESTIVOS. CONSULTE SUPLEMENTOS)</w:t>
            </w:r>
          </w:p>
        </w:tc>
      </w:tr>
    </w:tbl>
    <w:p w14:paraId="5F17F868" w14:textId="5162732A" w:rsidR="00FE77BC" w:rsidRPr="00823F94" w:rsidRDefault="00FE77BC" w:rsidP="00D3609B">
      <w:pPr>
        <w:pStyle w:val="Sinespaciado"/>
        <w:rPr>
          <w:rFonts w:ascii="Arial" w:hAnsi="Arial" w:cs="Arial"/>
          <w:sz w:val="20"/>
          <w:szCs w:val="20"/>
          <w:lang w:val="es-MX"/>
        </w:rPr>
      </w:pPr>
    </w:p>
    <w:sectPr w:rsidR="00FE77BC" w:rsidRPr="00823F94" w:rsidSect="007920B6">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8E58" w14:textId="77777777" w:rsidR="00CF70C2" w:rsidRDefault="00CF70C2" w:rsidP="00450C15">
      <w:pPr>
        <w:spacing w:after="0" w:line="240" w:lineRule="auto"/>
      </w:pPr>
      <w:r>
        <w:separator/>
      </w:r>
    </w:p>
  </w:endnote>
  <w:endnote w:type="continuationSeparator" w:id="0">
    <w:p w14:paraId="0B076F75" w14:textId="77777777" w:rsidR="00CF70C2" w:rsidRDefault="00CF70C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366F" w14:textId="77777777" w:rsidR="00CF70C2" w:rsidRDefault="00CF70C2" w:rsidP="00450C15">
      <w:pPr>
        <w:spacing w:after="0" w:line="240" w:lineRule="auto"/>
      </w:pPr>
      <w:r>
        <w:separator/>
      </w:r>
    </w:p>
  </w:footnote>
  <w:footnote w:type="continuationSeparator" w:id="0">
    <w:p w14:paraId="3E8737CC" w14:textId="77777777" w:rsidR="00CF70C2" w:rsidRDefault="00CF70C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13546DC4" w:rsidR="006A3C76" w:rsidRPr="006A3C76" w:rsidRDefault="00FE77BC"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3C685DF3">
              <wp:simplePos x="0" y="0"/>
              <wp:positionH relativeFrom="margin">
                <wp:align>left</wp:align>
              </wp:positionH>
              <wp:positionV relativeFrom="paragraph">
                <wp:posOffset>-311150</wp:posOffset>
              </wp:positionV>
              <wp:extent cx="4124325" cy="8001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124325" cy="800100"/>
                      </a:xfrm>
                      <a:prstGeom prst="rect">
                        <a:avLst/>
                      </a:prstGeom>
                      <a:noFill/>
                      <a:ln>
                        <a:noFill/>
                      </a:ln>
                    </wps:spPr>
                    <wps:txbx>
                      <w:txbxContent>
                        <w:p w14:paraId="3502ED9A" w14:textId="3A743CDC" w:rsidR="000A40EA" w:rsidRPr="00FE77BC" w:rsidRDefault="00D154A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E77BC">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BELICE</w:t>
                          </w:r>
                        </w:p>
                        <w:p w14:paraId="4C61EE6F" w14:textId="6DE8F013"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14DE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4.5pt;width:324.75pt;height:63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" filled="f" stroked="f">
              <v:textbox>
                <w:txbxContent>
                  <w:p w14:paraId="3502ED9A" w14:textId="3A743CDC" w:rsidR="000A40EA" w:rsidRPr="00FE77BC" w:rsidRDefault="00D154A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E77BC">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BELICE</w:t>
                    </w:r>
                  </w:p>
                  <w:p w14:paraId="4C61EE6F" w14:textId="6DE8F013"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14DE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w10:wrap anchorx="margin"/>
            </v:shape>
          </w:pict>
        </mc:Fallback>
      </mc:AlternateContent>
    </w:r>
    <w:r w:rsidR="00614DE9"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70D40BAE">
          <wp:simplePos x="0" y="0"/>
          <wp:positionH relativeFrom="margin">
            <wp:align>right</wp:align>
          </wp:positionH>
          <wp:positionV relativeFrom="paragraph">
            <wp:posOffset>88900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753EC748">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6"/>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4"/>
  </w:num>
  <w:num w:numId="14" w16cid:durableId="1852063622">
    <w:abstractNumId w:val="37"/>
  </w:num>
  <w:num w:numId="15" w16cid:durableId="1750930167">
    <w:abstractNumId w:val="30"/>
  </w:num>
  <w:num w:numId="16" w16cid:durableId="1482502271">
    <w:abstractNumId w:val="33"/>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5"/>
  </w:num>
  <w:num w:numId="37" w16cid:durableId="1645354123">
    <w:abstractNumId w:val="12"/>
  </w:num>
  <w:num w:numId="38" w16cid:durableId="593325430">
    <w:abstractNumId w:val="19"/>
  </w:num>
  <w:num w:numId="39" w16cid:durableId="310069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295"/>
    <w:rsid w:val="00003380"/>
    <w:rsid w:val="000041B4"/>
    <w:rsid w:val="0000577B"/>
    <w:rsid w:val="000110B5"/>
    <w:rsid w:val="00012682"/>
    <w:rsid w:val="000206F0"/>
    <w:rsid w:val="0003323C"/>
    <w:rsid w:val="00040438"/>
    <w:rsid w:val="00042744"/>
    <w:rsid w:val="00051DC0"/>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C6DC0"/>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2772D"/>
    <w:rsid w:val="0023063D"/>
    <w:rsid w:val="00252CAD"/>
    <w:rsid w:val="00260B5E"/>
    <w:rsid w:val="00264C19"/>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7550"/>
    <w:rsid w:val="00390D13"/>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46"/>
    <w:rsid w:val="004452A9"/>
    <w:rsid w:val="00445ABD"/>
    <w:rsid w:val="004502ED"/>
    <w:rsid w:val="00450C15"/>
    <w:rsid w:val="00450C25"/>
    <w:rsid w:val="00451014"/>
    <w:rsid w:val="00452E2A"/>
    <w:rsid w:val="00456980"/>
    <w:rsid w:val="0046034C"/>
    <w:rsid w:val="00462725"/>
    <w:rsid w:val="00463B16"/>
    <w:rsid w:val="0047057D"/>
    <w:rsid w:val="004807D9"/>
    <w:rsid w:val="00483097"/>
    <w:rsid w:val="00484F53"/>
    <w:rsid w:val="00485174"/>
    <w:rsid w:val="004875F5"/>
    <w:rsid w:val="004926D7"/>
    <w:rsid w:val="004A2F93"/>
    <w:rsid w:val="004A3C4C"/>
    <w:rsid w:val="004A43D4"/>
    <w:rsid w:val="004A552C"/>
    <w:rsid w:val="004A68D9"/>
    <w:rsid w:val="004B372F"/>
    <w:rsid w:val="004B57CC"/>
    <w:rsid w:val="004B7A5D"/>
    <w:rsid w:val="004C65D1"/>
    <w:rsid w:val="004D2C2F"/>
    <w:rsid w:val="004F54DB"/>
    <w:rsid w:val="004F61B8"/>
    <w:rsid w:val="00510ED0"/>
    <w:rsid w:val="00511EA6"/>
    <w:rsid w:val="005130A5"/>
    <w:rsid w:val="00513C9F"/>
    <w:rsid w:val="00514B04"/>
    <w:rsid w:val="00515E45"/>
    <w:rsid w:val="00527977"/>
    <w:rsid w:val="005361BE"/>
    <w:rsid w:val="005442A9"/>
    <w:rsid w:val="00561085"/>
    <w:rsid w:val="0056304B"/>
    <w:rsid w:val="00564D1B"/>
    <w:rsid w:val="00566A7F"/>
    <w:rsid w:val="005710F2"/>
    <w:rsid w:val="00592664"/>
    <w:rsid w:val="005A2D7D"/>
    <w:rsid w:val="005A57C8"/>
    <w:rsid w:val="005A68F5"/>
    <w:rsid w:val="005B0F31"/>
    <w:rsid w:val="005B1F3C"/>
    <w:rsid w:val="005B78E7"/>
    <w:rsid w:val="005C4B56"/>
    <w:rsid w:val="005C72F9"/>
    <w:rsid w:val="005C7886"/>
    <w:rsid w:val="005D0744"/>
    <w:rsid w:val="005D31E7"/>
    <w:rsid w:val="005E1B85"/>
    <w:rsid w:val="005E7ECF"/>
    <w:rsid w:val="005F458F"/>
    <w:rsid w:val="005F5B2B"/>
    <w:rsid w:val="0060234C"/>
    <w:rsid w:val="00602815"/>
    <w:rsid w:val="006053CD"/>
    <w:rsid w:val="00614C65"/>
    <w:rsid w:val="00614DE9"/>
    <w:rsid w:val="00615736"/>
    <w:rsid w:val="00623799"/>
    <w:rsid w:val="00630B01"/>
    <w:rsid w:val="0063297A"/>
    <w:rsid w:val="0063357E"/>
    <w:rsid w:val="00633D4C"/>
    <w:rsid w:val="006466C3"/>
    <w:rsid w:val="00652E68"/>
    <w:rsid w:val="006542B1"/>
    <w:rsid w:val="00671EE4"/>
    <w:rsid w:val="00676925"/>
    <w:rsid w:val="00687151"/>
    <w:rsid w:val="00690AE2"/>
    <w:rsid w:val="00690F60"/>
    <w:rsid w:val="006971B8"/>
    <w:rsid w:val="006A3C76"/>
    <w:rsid w:val="006A787B"/>
    <w:rsid w:val="006B13C4"/>
    <w:rsid w:val="006B1779"/>
    <w:rsid w:val="006B19F7"/>
    <w:rsid w:val="006B3B7B"/>
    <w:rsid w:val="006C1BF7"/>
    <w:rsid w:val="006C3C0C"/>
    <w:rsid w:val="006C568C"/>
    <w:rsid w:val="006D3C96"/>
    <w:rsid w:val="006D64BE"/>
    <w:rsid w:val="006E0F61"/>
    <w:rsid w:val="006E5071"/>
    <w:rsid w:val="006F2394"/>
    <w:rsid w:val="006F5ABC"/>
    <w:rsid w:val="00704D43"/>
    <w:rsid w:val="007125DA"/>
    <w:rsid w:val="00715212"/>
    <w:rsid w:val="00715300"/>
    <w:rsid w:val="00715DC2"/>
    <w:rsid w:val="007265D1"/>
    <w:rsid w:val="00727503"/>
    <w:rsid w:val="00735A63"/>
    <w:rsid w:val="00735AB1"/>
    <w:rsid w:val="0074040A"/>
    <w:rsid w:val="007420FC"/>
    <w:rsid w:val="00745F7E"/>
    <w:rsid w:val="007603C9"/>
    <w:rsid w:val="00763708"/>
    <w:rsid w:val="0076577F"/>
    <w:rsid w:val="00766123"/>
    <w:rsid w:val="007920B6"/>
    <w:rsid w:val="00792A3C"/>
    <w:rsid w:val="007B4221"/>
    <w:rsid w:val="007C094F"/>
    <w:rsid w:val="007D207E"/>
    <w:rsid w:val="007D61D8"/>
    <w:rsid w:val="007E3553"/>
    <w:rsid w:val="00803699"/>
    <w:rsid w:val="00823F94"/>
    <w:rsid w:val="00833A64"/>
    <w:rsid w:val="00834C88"/>
    <w:rsid w:val="00843409"/>
    <w:rsid w:val="00846582"/>
    <w:rsid w:val="00853539"/>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11A1"/>
    <w:rsid w:val="009134CF"/>
    <w:rsid w:val="009257F4"/>
    <w:rsid w:val="00934C27"/>
    <w:rsid w:val="009363BD"/>
    <w:rsid w:val="009540E1"/>
    <w:rsid w:val="00972888"/>
    <w:rsid w:val="00982D50"/>
    <w:rsid w:val="009932B2"/>
    <w:rsid w:val="009A0EE3"/>
    <w:rsid w:val="009A4A2A"/>
    <w:rsid w:val="009A4D34"/>
    <w:rsid w:val="009A668A"/>
    <w:rsid w:val="009A6F2C"/>
    <w:rsid w:val="009B1FD8"/>
    <w:rsid w:val="009B208B"/>
    <w:rsid w:val="009B45DD"/>
    <w:rsid w:val="009B5D60"/>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22B"/>
    <w:rsid w:val="00A66544"/>
    <w:rsid w:val="00A67AC4"/>
    <w:rsid w:val="00A70C05"/>
    <w:rsid w:val="00A73B90"/>
    <w:rsid w:val="00A74C19"/>
    <w:rsid w:val="00A8172E"/>
    <w:rsid w:val="00A97233"/>
    <w:rsid w:val="00AA1E7C"/>
    <w:rsid w:val="00AA5FD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CF70C2"/>
    <w:rsid w:val="00D00D33"/>
    <w:rsid w:val="00D01122"/>
    <w:rsid w:val="00D13C4E"/>
    <w:rsid w:val="00D154AD"/>
    <w:rsid w:val="00D16438"/>
    <w:rsid w:val="00D176D5"/>
    <w:rsid w:val="00D230D4"/>
    <w:rsid w:val="00D26CAF"/>
    <w:rsid w:val="00D30564"/>
    <w:rsid w:val="00D3609B"/>
    <w:rsid w:val="00D417A4"/>
    <w:rsid w:val="00D45AD5"/>
    <w:rsid w:val="00D464C5"/>
    <w:rsid w:val="00D52145"/>
    <w:rsid w:val="00D5418A"/>
    <w:rsid w:val="00D57E0C"/>
    <w:rsid w:val="00D61CA8"/>
    <w:rsid w:val="00D64C16"/>
    <w:rsid w:val="00D732E0"/>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0A78"/>
    <w:rsid w:val="00EC2786"/>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 w:val="00FD6B7A"/>
    <w:rsid w:val="00FE7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HTMLconformatoprevio">
    <w:name w:val="HTML Preformatted"/>
    <w:basedOn w:val="Normal"/>
    <w:link w:val="HTMLconformatoprevioCar"/>
    <w:uiPriority w:val="99"/>
    <w:semiHidden/>
    <w:unhideWhenUsed/>
    <w:rsid w:val="001C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1C6DC0"/>
    <w:rPr>
      <w:rFonts w:ascii="Courier New" w:eastAsia="Times New Roman" w:hAnsi="Courier New" w:cs="Courier New"/>
      <w:sz w:val="20"/>
      <w:szCs w:val="20"/>
      <w:lang w:eastAsia="es-MX"/>
    </w:rPr>
  </w:style>
  <w:style w:type="character" w:customStyle="1" w:styleId="widget">
    <w:name w:val="widget"/>
    <w:basedOn w:val="Fuentedeprrafopredeter"/>
    <w:rsid w:val="001C6DC0"/>
  </w:style>
  <w:style w:type="character" w:styleId="CdigoHTML">
    <w:name w:val="HTML Code"/>
    <w:basedOn w:val="Fuentedeprrafopredeter"/>
    <w:uiPriority w:val="99"/>
    <w:semiHidden/>
    <w:unhideWhenUsed/>
    <w:rsid w:val="001C6DC0"/>
    <w:rPr>
      <w:rFonts w:ascii="Courier New" w:eastAsia="Times New Roman" w:hAnsi="Courier New" w:cs="Courier New"/>
      <w:sz w:val="20"/>
      <w:szCs w:val="20"/>
    </w:rPr>
  </w:style>
  <w:style w:type="character" w:customStyle="1" w:styleId="cmdinputcursor">
    <w:name w:val="cmdinputcursor"/>
    <w:basedOn w:val="Fuentedeprrafopredeter"/>
    <w:rsid w:val="001C6DC0"/>
  </w:style>
  <w:style w:type="character" w:styleId="Textoennegrita">
    <w:name w:val="Strong"/>
    <w:basedOn w:val="Fuentedeprrafopredeter"/>
    <w:uiPriority w:val="22"/>
    <w:qFormat/>
    <w:rsid w:val="00051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71515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4300973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22259978">
      <w:bodyDiv w:val="1"/>
      <w:marLeft w:val="0"/>
      <w:marRight w:val="0"/>
      <w:marTop w:val="0"/>
      <w:marBottom w:val="0"/>
      <w:divBdr>
        <w:top w:val="none" w:sz="0" w:space="0" w:color="auto"/>
        <w:left w:val="none" w:sz="0" w:space="0" w:color="auto"/>
        <w:bottom w:val="none" w:sz="0" w:space="0" w:color="auto"/>
        <w:right w:val="none" w:sz="0" w:space="0" w:color="auto"/>
      </w:divBdr>
    </w:div>
    <w:div w:id="1126974281">
      <w:bodyDiv w:val="1"/>
      <w:marLeft w:val="0"/>
      <w:marRight w:val="0"/>
      <w:marTop w:val="0"/>
      <w:marBottom w:val="0"/>
      <w:divBdr>
        <w:top w:val="none" w:sz="0" w:space="0" w:color="auto"/>
        <w:left w:val="none" w:sz="0" w:space="0" w:color="auto"/>
        <w:bottom w:val="none" w:sz="0" w:space="0" w:color="auto"/>
        <w:right w:val="none" w:sz="0" w:space="0" w:color="auto"/>
      </w:divBdr>
    </w:div>
    <w:div w:id="11462412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6238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3081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4643016">
      <w:bodyDiv w:val="1"/>
      <w:marLeft w:val="0"/>
      <w:marRight w:val="0"/>
      <w:marTop w:val="0"/>
      <w:marBottom w:val="0"/>
      <w:divBdr>
        <w:top w:val="none" w:sz="0" w:space="0" w:color="auto"/>
        <w:left w:val="none" w:sz="0" w:space="0" w:color="auto"/>
        <w:bottom w:val="none" w:sz="0" w:space="0" w:color="auto"/>
        <w:right w:val="none" w:sz="0" w:space="0" w:color="auto"/>
      </w:divBdr>
      <w:divsChild>
        <w:div w:id="1420716089">
          <w:marLeft w:val="0"/>
          <w:marRight w:val="0"/>
          <w:marTop w:val="0"/>
          <w:marBottom w:val="0"/>
          <w:divBdr>
            <w:top w:val="none" w:sz="0" w:space="0" w:color="auto"/>
            <w:left w:val="none" w:sz="0" w:space="0" w:color="auto"/>
            <w:bottom w:val="none" w:sz="0" w:space="0" w:color="auto"/>
            <w:right w:val="none" w:sz="0" w:space="0" w:color="auto"/>
          </w:divBdr>
          <w:divsChild>
            <w:div w:id="1763918815">
              <w:marLeft w:val="0"/>
              <w:marRight w:val="0"/>
              <w:marTop w:val="0"/>
              <w:marBottom w:val="0"/>
              <w:divBdr>
                <w:top w:val="none" w:sz="0" w:space="0" w:color="auto"/>
                <w:left w:val="none" w:sz="0" w:space="0" w:color="auto"/>
                <w:bottom w:val="none" w:sz="0" w:space="0" w:color="auto"/>
                <w:right w:val="none" w:sz="0" w:space="0" w:color="auto"/>
              </w:divBdr>
              <w:divsChild>
                <w:div w:id="1465539553">
                  <w:marLeft w:val="75"/>
                  <w:marRight w:val="75"/>
                  <w:marTop w:val="150"/>
                  <w:marBottom w:val="150"/>
                  <w:divBdr>
                    <w:top w:val="none" w:sz="0" w:space="0" w:color="auto"/>
                    <w:left w:val="none" w:sz="0" w:space="0" w:color="auto"/>
                    <w:bottom w:val="none" w:sz="0" w:space="0" w:color="auto"/>
                    <w:right w:val="none" w:sz="0" w:space="0" w:color="auto"/>
                  </w:divBdr>
                  <w:divsChild>
                    <w:div w:id="1233585028">
                      <w:marLeft w:val="0"/>
                      <w:marRight w:val="0"/>
                      <w:marTop w:val="0"/>
                      <w:marBottom w:val="0"/>
                      <w:divBdr>
                        <w:top w:val="none" w:sz="0" w:space="0" w:color="auto"/>
                        <w:left w:val="none" w:sz="0" w:space="0" w:color="auto"/>
                        <w:bottom w:val="none" w:sz="0" w:space="0" w:color="auto"/>
                        <w:right w:val="none" w:sz="0" w:space="0" w:color="auto"/>
                      </w:divBdr>
                      <w:divsChild>
                        <w:div w:id="1495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208">
          <w:marLeft w:val="0"/>
          <w:marRight w:val="0"/>
          <w:marTop w:val="0"/>
          <w:marBottom w:val="0"/>
          <w:divBdr>
            <w:top w:val="none" w:sz="0" w:space="0" w:color="auto"/>
            <w:left w:val="none" w:sz="0" w:space="0" w:color="auto"/>
            <w:bottom w:val="none" w:sz="0" w:space="0" w:color="auto"/>
            <w:right w:val="none" w:sz="0" w:space="0" w:color="auto"/>
          </w:divBdr>
          <w:divsChild>
            <w:div w:id="1227885538">
              <w:marLeft w:val="0"/>
              <w:marRight w:val="0"/>
              <w:marTop w:val="0"/>
              <w:marBottom w:val="0"/>
              <w:divBdr>
                <w:top w:val="none" w:sz="0" w:space="0" w:color="auto"/>
                <w:left w:val="none" w:sz="0" w:space="0" w:color="auto"/>
                <w:bottom w:val="none" w:sz="0" w:space="0" w:color="auto"/>
                <w:right w:val="none" w:sz="0" w:space="0" w:color="auto"/>
              </w:divBdr>
              <w:divsChild>
                <w:div w:id="206190526">
                  <w:marLeft w:val="0"/>
                  <w:marRight w:val="0"/>
                  <w:marTop w:val="0"/>
                  <w:marBottom w:val="0"/>
                  <w:divBdr>
                    <w:top w:val="none" w:sz="0" w:space="0" w:color="auto"/>
                    <w:left w:val="none" w:sz="0" w:space="0" w:color="auto"/>
                    <w:bottom w:val="none" w:sz="0" w:space="0" w:color="auto"/>
                    <w:right w:val="none" w:sz="0" w:space="0" w:color="auto"/>
                  </w:divBdr>
                </w:div>
                <w:div w:id="2061393772">
                  <w:marLeft w:val="75"/>
                  <w:marRight w:val="75"/>
                  <w:marTop w:val="150"/>
                  <w:marBottom w:val="15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7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89038691">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47298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917</Words>
  <Characters>5048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2025-02-11T21:41:00Z</dcterms:created>
  <dcterms:modified xsi:type="dcterms:W3CDTF">2025-06-20T21:47:00Z</dcterms:modified>
</cp:coreProperties>
</file>