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A4440" w14:textId="516C19C5" w:rsidR="000856DE" w:rsidRDefault="00921310" w:rsidP="007A4BC8">
      <w:pPr>
        <w:pStyle w:val="Ttulo1"/>
        <w:rPr>
          <w:rStyle w:val="Ttulo-visitaras"/>
          <w:rFonts w:cs="Times New Roman"/>
          <w:b/>
          <w:color w:val="FF0000"/>
          <w:sz w:val="32"/>
          <w:szCs w:val="32"/>
        </w:rPr>
      </w:pPr>
      <w:r>
        <w:rPr>
          <w:rStyle w:val="Ttulo-visitaras"/>
          <w:rFonts w:cs="Times New Roman"/>
          <w:b/>
          <w:color w:val="FF0000"/>
          <w:sz w:val="32"/>
          <w:szCs w:val="32"/>
        </w:rPr>
        <w:t>EL CAIRO – LUXOR – ESNA - EDFU – KOM OMBO – ASUÁN – ABU SIMBEL – KASR IBRIM – AMADA – WADI EL SOUBA – ASUÁN – EL CAIRO</w:t>
      </w:r>
    </w:p>
    <w:p w14:paraId="0FBCF54A" w14:textId="77777777" w:rsidR="00430E86" w:rsidRDefault="00430E86"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5F8B484B"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5C6A06" w:rsidRPr="005C6A06">
        <w:rPr>
          <w:rFonts w:asciiTheme="minorHAnsi" w:eastAsia="Arial" w:hAnsiTheme="minorHAnsi" w:cstheme="minorHAnsi"/>
          <w:b/>
          <w:bCs/>
          <w:color w:val="002060"/>
          <w:sz w:val="24"/>
          <w:szCs w:val="24"/>
        </w:rPr>
        <w:t>12</w:t>
      </w:r>
      <w:r w:rsidR="00A109A1" w:rsidRPr="005C6A06">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540A9A4C"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D415E3">
        <w:rPr>
          <w:rFonts w:asciiTheme="minorHAnsi" w:eastAsia="Arial" w:hAnsiTheme="minorHAnsi" w:cstheme="minorHAnsi"/>
          <w:b/>
          <w:color w:val="002060"/>
          <w:sz w:val="24"/>
          <w:szCs w:val="24"/>
        </w:rPr>
        <w:t>sábado y domingos</w:t>
      </w:r>
      <w:r w:rsidR="00B904F4">
        <w:rPr>
          <w:rFonts w:asciiTheme="minorHAnsi" w:eastAsia="Arial" w:hAnsiTheme="minorHAnsi" w:cstheme="minorHAnsi"/>
          <w:b/>
          <w:color w:val="002060"/>
          <w:sz w:val="24"/>
          <w:szCs w:val="24"/>
        </w:rPr>
        <w:t xml:space="preserve">, del </w:t>
      </w:r>
      <w:r w:rsidR="003F08F1">
        <w:rPr>
          <w:rFonts w:asciiTheme="minorHAnsi" w:eastAsia="Arial" w:hAnsiTheme="minorHAnsi" w:cstheme="minorHAnsi"/>
          <w:b/>
          <w:color w:val="002060"/>
          <w:sz w:val="24"/>
          <w:szCs w:val="24"/>
        </w:rPr>
        <w:t>0</w:t>
      </w:r>
      <w:r w:rsidR="007F63B6">
        <w:rPr>
          <w:rFonts w:asciiTheme="minorHAnsi" w:eastAsia="Arial" w:hAnsiTheme="minorHAnsi" w:cstheme="minorHAnsi"/>
          <w:b/>
          <w:color w:val="002060"/>
          <w:sz w:val="24"/>
          <w:szCs w:val="24"/>
        </w:rPr>
        <w:t>6</w:t>
      </w:r>
      <w:r w:rsidR="003F08F1">
        <w:rPr>
          <w:rFonts w:asciiTheme="minorHAnsi" w:eastAsia="Arial" w:hAnsiTheme="minorHAnsi" w:cstheme="minorHAnsi"/>
          <w:b/>
          <w:color w:val="002060"/>
          <w:sz w:val="24"/>
          <w:szCs w:val="24"/>
        </w:rPr>
        <w:t xml:space="preserve"> </w:t>
      </w:r>
      <w:r w:rsidR="007E0B0B">
        <w:rPr>
          <w:rFonts w:asciiTheme="minorHAnsi" w:eastAsia="Arial" w:hAnsiTheme="minorHAnsi" w:cstheme="minorHAnsi"/>
          <w:b/>
          <w:color w:val="002060"/>
          <w:sz w:val="24"/>
          <w:szCs w:val="24"/>
        </w:rPr>
        <w:t xml:space="preserve">enero 2026 </w:t>
      </w:r>
      <w:r w:rsidR="00B904F4">
        <w:rPr>
          <w:rFonts w:asciiTheme="minorHAnsi" w:eastAsia="Arial" w:hAnsiTheme="minorHAnsi" w:cstheme="minorHAnsi"/>
          <w:b/>
          <w:color w:val="002060"/>
          <w:sz w:val="24"/>
          <w:szCs w:val="24"/>
        </w:rPr>
        <w:t xml:space="preserve">al </w:t>
      </w:r>
      <w:r w:rsidR="003F08F1">
        <w:rPr>
          <w:rFonts w:asciiTheme="minorHAnsi" w:eastAsia="Arial" w:hAnsiTheme="minorHAnsi" w:cstheme="minorHAnsi"/>
          <w:b/>
          <w:color w:val="002060"/>
          <w:sz w:val="24"/>
          <w:szCs w:val="24"/>
        </w:rPr>
        <w:t>3</w:t>
      </w:r>
      <w:r w:rsidR="007F63B6">
        <w:rPr>
          <w:rFonts w:asciiTheme="minorHAnsi" w:eastAsia="Arial" w:hAnsiTheme="minorHAnsi" w:cstheme="minorHAnsi"/>
          <w:b/>
          <w:color w:val="002060"/>
          <w:sz w:val="24"/>
          <w:szCs w:val="24"/>
        </w:rPr>
        <w:t>0</w:t>
      </w:r>
      <w:r w:rsidR="003F08F1">
        <w:rPr>
          <w:rFonts w:asciiTheme="minorHAnsi" w:eastAsia="Arial" w:hAnsiTheme="minorHAnsi" w:cstheme="minorHAnsi"/>
          <w:b/>
          <w:color w:val="002060"/>
          <w:sz w:val="24"/>
          <w:szCs w:val="24"/>
        </w:rPr>
        <w:t xml:space="preserve"> diciembre</w:t>
      </w:r>
      <w:r w:rsidR="00B904F4">
        <w:rPr>
          <w:rFonts w:asciiTheme="minorHAnsi" w:eastAsia="Arial" w:hAnsiTheme="minorHAnsi" w:cstheme="minorHAnsi"/>
          <w:b/>
          <w:color w:val="002060"/>
          <w:sz w:val="24"/>
          <w:szCs w:val="24"/>
        </w:rPr>
        <w:t xml:space="preserve"> 202</w:t>
      </w:r>
      <w:r w:rsidR="007F63B6">
        <w:rPr>
          <w:rFonts w:asciiTheme="minorHAnsi" w:eastAsia="Arial" w:hAnsiTheme="minorHAnsi" w:cstheme="minorHAnsi"/>
          <w:b/>
          <w:color w:val="002060"/>
          <w:sz w:val="24"/>
          <w:szCs w:val="24"/>
        </w:rPr>
        <w:t>7</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E9830AE"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08F1">
        <w:rPr>
          <w:rFonts w:eastAsia="Arial"/>
          <w:sz w:val="24"/>
          <w:szCs w:val="24"/>
        </w:rPr>
        <w:t>EL CAIRO</w:t>
      </w:r>
    </w:p>
    <w:p w14:paraId="583129D2" w14:textId="77777777" w:rsidR="00891CE7" w:rsidRDefault="00891CE7" w:rsidP="00891CE7">
      <w:pPr>
        <w:pStyle w:val="Sinespaciado"/>
        <w:jc w:val="both"/>
        <w:rPr>
          <w:rFonts w:asciiTheme="minorHAnsi" w:eastAsiaTheme="minorHAnsi" w:hAnsiTheme="minorHAnsi" w:cstheme="minorHAnsi"/>
          <w:b/>
          <w:color w:val="002060"/>
          <w:sz w:val="20"/>
          <w:szCs w:val="20"/>
          <w:lang w:bidi="ar-SA"/>
        </w:rPr>
      </w:pPr>
      <w:r w:rsidRPr="000D3DCE">
        <w:rPr>
          <w:rFonts w:asciiTheme="minorHAnsi" w:eastAsiaTheme="minorHAnsi" w:hAnsiTheme="minorHAnsi" w:cstheme="minorHAnsi"/>
          <w:color w:val="002060"/>
          <w:sz w:val="20"/>
          <w:szCs w:val="20"/>
          <w:lang w:bidi="ar-SA"/>
        </w:rPr>
        <w:t>Llegada al Aeropuerto Internacional de El Cairo. Asistencia de nuestro representante</w:t>
      </w:r>
      <w:r>
        <w:rPr>
          <w:rFonts w:asciiTheme="minorHAnsi" w:eastAsiaTheme="minorHAnsi" w:hAnsiTheme="minorHAnsi" w:cstheme="minorHAnsi"/>
          <w:color w:val="002060"/>
          <w:sz w:val="20"/>
          <w:szCs w:val="20"/>
          <w:lang w:bidi="ar-SA"/>
        </w:rPr>
        <w:t xml:space="preserve"> para entregar el visado a la llegada, antes de pasar el control de pasaportes,</w:t>
      </w:r>
      <w:r w:rsidRPr="000D3DCE">
        <w:rPr>
          <w:rFonts w:asciiTheme="minorHAnsi" w:eastAsiaTheme="minorHAnsi" w:hAnsiTheme="minorHAnsi" w:cstheme="minorHAnsi"/>
          <w:color w:val="002060"/>
          <w:sz w:val="20"/>
          <w:szCs w:val="20"/>
          <w:lang w:bidi="ar-SA"/>
        </w:rPr>
        <w:t xml:space="preserve"> traslado al hotel</w:t>
      </w:r>
      <w:r w:rsidRPr="000D3DCE">
        <w:rPr>
          <w:rFonts w:asciiTheme="minorHAnsi" w:eastAsiaTheme="minorHAnsi" w:hAnsiTheme="minorHAnsi" w:cstheme="minorHAnsi"/>
          <w:b/>
          <w:color w:val="002060"/>
          <w:sz w:val="20"/>
          <w:szCs w:val="20"/>
          <w:lang w:bidi="ar-SA"/>
        </w:rPr>
        <w:t xml:space="preserve"> y alojamiento.</w:t>
      </w:r>
    </w:p>
    <w:p w14:paraId="2F56999C" w14:textId="77777777" w:rsidR="000D3DCE" w:rsidRDefault="000D3DCE" w:rsidP="000D3DCE">
      <w:pPr>
        <w:pStyle w:val="Sinespaciado"/>
        <w:jc w:val="both"/>
        <w:rPr>
          <w:rFonts w:asciiTheme="minorHAnsi" w:hAnsiTheme="minorHAnsi" w:cstheme="minorHAnsi"/>
          <w:color w:val="002060"/>
          <w:sz w:val="20"/>
          <w:szCs w:val="20"/>
        </w:rPr>
      </w:pPr>
    </w:p>
    <w:p w14:paraId="06DA6460" w14:textId="77777777" w:rsidR="00891CE7" w:rsidRDefault="000D3DCE" w:rsidP="00891CE7">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00BE469B">
        <w:rPr>
          <w:rFonts w:eastAsia="Arial"/>
          <w:sz w:val="24"/>
          <w:szCs w:val="24"/>
        </w:rPr>
        <w:t xml:space="preserve"> </w:t>
      </w:r>
    </w:p>
    <w:p w14:paraId="56AAF5E5" w14:textId="4611DB85" w:rsidR="00891CE7" w:rsidRDefault="00891CE7" w:rsidP="00891CE7">
      <w:pPr>
        <w:pStyle w:val="Ttulo2"/>
        <w:spacing w:before="0" w:after="0" w:line="240" w:lineRule="auto"/>
        <w:jc w:val="both"/>
        <w:rPr>
          <w:rFonts w:eastAsiaTheme="minorHAnsi" w:cstheme="minorHAnsi"/>
          <w:b w:val="0"/>
          <w:color w:val="002060"/>
          <w:sz w:val="20"/>
          <w:szCs w:val="20"/>
          <w:lang w:bidi="ar-SA"/>
        </w:rPr>
      </w:pPr>
      <w:r w:rsidRPr="00891CE7">
        <w:rPr>
          <w:rFonts w:eastAsiaTheme="minorHAnsi" w:cstheme="minorHAnsi"/>
          <w:color w:val="002060"/>
          <w:sz w:val="20"/>
          <w:szCs w:val="20"/>
          <w:lang w:bidi="ar-SA"/>
        </w:rPr>
        <w:t>Desayuno</w:t>
      </w:r>
      <w:r w:rsidRPr="00891CE7">
        <w:rPr>
          <w:rFonts w:eastAsiaTheme="minorHAnsi" w:cstheme="minorHAnsi"/>
          <w:b w:val="0"/>
          <w:color w:val="002060"/>
          <w:sz w:val="20"/>
          <w:szCs w:val="20"/>
          <w:lang w:bidi="ar-SA"/>
        </w:rPr>
        <w:t xml:space="preserve">. Visita al Museo Egipcio, donde realizaremos un fascinante recorrido por más de 5,000 años de historia y descubriremos una de las colecciones de antigüedades egipcias más importantes del mundo. Por la tarde, salida hacia Guiza para conocer el imponente Complejo Funerario, formado por las Pirámides de Keops, Kefrén y </w:t>
      </w:r>
      <w:proofErr w:type="spellStart"/>
      <w:r w:rsidRPr="00891CE7">
        <w:rPr>
          <w:rFonts w:eastAsiaTheme="minorHAnsi" w:cstheme="minorHAnsi"/>
          <w:b w:val="0"/>
          <w:color w:val="002060"/>
          <w:sz w:val="20"/>
          <w:szCs w:val="20"/>
          <w:lang w:bidi="ar-SA"/>
        </w:rPr>
        <w:t>Micerinos</w:t>
      </w:r>
      <w:proofErr w:type="spellEnd"/>
      <w:r w:rsidRPr="00891CE7">
        <w:rPr>
          <w:rFonts w:eastAsiaTheme="minorHAnsi" w:cstheme="minorHAnsi"/>
          <w:b w:val="0"/>
          <w:color w:val="002060"/>
          <w:sz w:val="20"/>
          <w:szCs w:val="20"/>
          <w:lang w:bidi="ar-SA"/>
        </w:rPr>
        <w:t xml:space="preserve">, construidas durante la IV Dinastía. La entrada al interior de las pirámides no está incluida; si deseas complementar la experiencia, consulta las opciones disponibles en </w:t>
      </w:r>
      <w:proofErr w:type="spellStart"/>
      <w:r w:rsidRPr="00891CE7">
        <w:rPr>
          <w:rFonts w:eastAsiaTheme="minorHAnsi" w:cstheme="minorHAnsi"/>
          <w:b w:val="0"/>
          <w:color w:val="002060"/>
          <w:sz w:val="20"/>
          <w:szCs w:val="20"/>
          <w:lang w:bidi="ar-SA"/>
        </w:rPr>
        <w:t>Travel</w:t>
      </w:r>
      <w:proofErr w:type="spellEnd"/>
      <w:r w:rsidRPr="00891CE7">
        <w:rPr>
          <w:rFonts w:eastAsiaTheme="minorHAnsi" w:cstheme="minorHAnsi"/>
          <w:b w:val="0"/>
          <w:color w:val="002060"/>
          <w:sz w:val="20"/>
          <w:szCs w:val="20"/>
          <w:lang w:bidi="ar-SA"/>
        </w:rPr>
        <w:t xml:space="preserve"> Shop Pack. Continuaremos hacia la Gran Esfinge de Guiza, uno de los símbolos más representativos del antiguo Egipto. Regreso a El Cairo y </w:t>
      </w:r>
      <w:r w:rsidRPr="00891CE7">
        <w:rPr>
          <w:rFonts w:eastAsiaTheme="minorHAnsi" w:cstheme="minorHAnsi"/>
          <w:color w:val="002060"/>
          <w:sz w:val="20"/>
          <w:szCs w:val="20"/>
          <w:lang w:bidi="ar-SA"/>
        </w:rPr>
        <w:t>alojamiento</w:t>
      </w:r>
      <w:r w:rsidRPr="00891CE7">
        <w:rPr>
          <w:rFonts w:eastAsiaTheme="minorHAnsi" w:cstheme="minorHAnsi"/>
          <w:b w:val="0"/>
          <w:color w:val="002060"/>
          <w:sz w:val="20"/>
          <w:szCs w:val="20"/>
          <w:lang w:bidi="ar-SA"/>
        </w:rPr>
        <w:t>.</w:t>
      </w:r>
    </w:p>
    <w:p w14:paraId="30B4A223" w14:textId="04600C14" w:rsidR="000D3DCE" w:rsidRPr="00820C1C" w:rsidRDefault="00820C1C" w:rsidP="00820C1C">
      <w:pPr>
        <w:rPr>
          <w:rFonts w:asciiTheme="minorHAnsi" w:eastAsiaTheme="minorHAnsi" w:hAnsiTheme="minorHAnsi" w:cstheme="minorHAnsi"/>
          <w:b/>
          <w:color w:val="002060"/>
          <w:sz w:val="20"/>
          <w:szCs w:val="20"/>
          <w:lang w:bidi="ar-SA"/>
        </w:rPr>
      </w:pPr>
      <w:r w:rsidRPr="00820C1C">
        <w:rPr>
          <w:rFonts w:asciiTheme="minorHAnsi" w:eastAsiaTheme="minorHAnsi" w:hAnsiTheme="minorHAnsi" w:cstheme="minorHAnsi"/>
          <w:b/>
          <w:color w:val="002060"/>
          <w:sz w:val="20"/>
          <w:szCs w:val="20"/>
          <w:lang w:bidi="ar-SA"/>
        </w:rPr>
        <w:t xml:space="preserve">Nota: Sugerimos puedas añadir una cena en un restaurante local panorámica nocturna de El Cairo, consulta </w:t>
      </w:r>
      <w:proofErr w:type="spellStart"/>
      <w:r w:rsidRPr="00820C1C">
        <w:rPr>
          <w:rFonts w:asciiTheme="minorHAnsi" w:eastAsiaTheme="minorHAnsi" w:hAnsiTheme="minorHAnsi" w:cstheme="minorHAnsi"/>
          <w:b/>
          <w:color w:val="002060"/>
          <w:sz w:val="20"/>
          <w:szCs w:val="20"/>
          <w:lang w:bidi="ar-SA"/>
        </w:rPr>
        <w:t>Travel</w:t>
      </w:r>
      <w:proofErr w:type="spellEnd"/>
      <w:r w:rsidRPr="00820C1C">
        <w:rPr>
          <w:rFonts w:asciiTheme="minorHAnsi" w:eastAsiaTheme="minorHAnsi" w:hAnsiTheme="minorHAnsi" w:cstheme="minorHAnsi"/>
          <w:b/>
          <w:color w:val="002060"/>
          <w:sz w:val="20"/>
          <w:szCs w:val="20"/>
          <w:lang w:bidi="ar-SA"/>
        </w:rPr>
        <w:t xml:space="preserve"> Shop Pack</w:t>
      </w:r>
    </w:p>
    <w:p w14:paraId="3CBC8955" w14:textId="77777777" w:rsidR="00B66491" w:rsidRDefault="000D3DCE" w:rsidP="00B66491">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EL CAIRO </w:t>
      </w:r>
      <w:r w:rsidR="00B66491" w:rsidRPr="00F1696B">
        <w:rPr>
          <w:rFonts w:eastAsia="Arial"/>
          <w:b w:val="0"/>
          <w:color w:val="1F497D" w:themeColor="text2"/>
          <w:sz w:val="24"/>
          <w:szCs w:val="24"/>
        </w:rPr>
        <w:t xml:space="preserve">(vuelo interno) </w:t>
      </w:r>
      <w:r w:rsidR="00B66491" w:rsidRPr="00B66491">
        <w:rPr>
          <w:rFonts w:eastAsia="Arial"/>
          <w:sz w:val="24"/>
          <w:szCs w:val="24"/>
        </w:rPr>
        <w:t xml:space="preserve">– </w:t>
      </w:r>
      <w:r w:rsidR="00B66491">
        <w:rPr>
          <w:rFonts w:eastAsia="Arial"/>
          <w:sz w:val="24"/>
          <w:szCs w:val="24"/>
        </w:rPr>
        <w:t xml:space="preserve">LUXOR </w:t>
      </w:r>
      <w:r w:rsidR="00B66491" w:rsidRPr="00F1696B">
        <w:rPr>
          <w:rFonts w:eastAsia="Arial"/>
          <w:b w:val="0"/>
          <w:color w:val="1F497D" w:themeColor="text2"/>
          <w:sz w:val="24"/>
          <w:szCs w:val="24"/>
        </w:rPr>
        <w:t>(crucero)</w:t>
      </w:r>
    </w:p>
    <w:p w14:paraId="421255A8" w14:textId="728762FD" w:rsidR="00B66491" w:rsidRPr="00F1696B" w:rsidRDefault="001419B5" w:rsidP="00F1696B">
      <w:pPr>
        <w:pStyle w:val="Ttulo2"/>
        <w:spacing w:before="0" w:after="0" w:line="240" w:lineRule="auto"/>
        <w:jc w:val="both"/>
        <w:rPr>
          <w:rFonts w:eastAsiaTheme="minorHAnsi" w:cstheme="minorHAnsi"/>
          <w:color w:val="002060"/>
          <w:sz w:val="20"/>
          <w:szCs w:val="20"/>
          <w:lang w:bidi="ar-SA"/>
        </w:rPr>
      </w:pPr>
      <w:r w:rsidRPr="00F1696B">
        <w:rPr>
          <w:rFonts w:eastAsiaTheme="minorHAnsi" w:cstheme="minorHAnsi"/>
          <w:color w:val="002060"/>
          <w:sz w:val="20"/>
          <w:szCs w:val="20"/>
          <w:lang w:bidi="ar-SA"/>
        </w:rPr>
        <w:t>Desayuno</w:t>
      </w:r>
      <w:r w:rsidRPr="00F1696B">
        <w:rPr>
          <w:rFonts w:eastAsiaTheme="minorHAnsi" w:cstheme="minorHAnsi"/>
          <w:b w:val="0"/>
          <w:color w:val="002060"/>
          <w:sz w:val="20"/>
          <w:szCs w:val="20"/>
          <w:lang w:bidi="ar-SA"/>
        </w:rPr>
        <w:t xml:space="preserve">. </w:t>
      </w:r>
      <w:r w:rsidR="00B66491" w:rsidRPr="00F1696B">
        <w:rPr>
          <w:rFonts w:eastAsiaTheme="minorHAnsi" w:cstheme="minorHAnsi"/>
          <w:b w:val="0"/>
          <w:color w:val="002060"/>
          <w:sz w:val="20"/>
          <w:szCs w:val="20"/>
          <w:lang w:bidi="ar-SA"/>
        </w:rPr>
        <w:t>A la hora indicada, traslado al aeropuerto y vuelo con destino a Luxor</w:t>
      </w:r>
      <w:r w:rsidR="002A6B55">
        <w:rPr>
          <w:rFonts w:eastAsiaTheme="minorHAnsi" w:cstheme="minorHAnsi"/>
          <w:b w:val="0"/>
          <w:color w:val="002060"/>
          <w:sz w:val="20"/>
          <w:szCs w:val="20"/>
          <w:lang w:bidi="ar-SA"/>
        </w:rPr>
        <w:t xml:space="preserve"> (incluido)</w:t>
      </w:r>
      <w:r w:rsidR="00B66491" w:rsidRPr="00F1696B">
        <w:rPr>
          <w:rFonts w:eastAsiaTheme="minorHAnsi" w:cstheme="minorHAnsi"/>
          <w:b w:val="0"/>
          <w:color w:val="002060"/>
          <w:sz w:val="20"/>
          <w:szCs w:val="20"/>
          <w:lang w:bidi="ar-SA"/>
        </w:rPr>
        <w:t xml:space="preserve">. Recepción y embarque en el crucero por el Nilo (4 noches). </w:t>
      </w:r>
      <w:r w:rsidR="00B66491" w:rsidRPr="00F1696B">
        <w:rPr>
          <w:rFonts w:eastAsiaTheme="minorHAnsi" w:cstheme="minorHAnsi"/>
          <w:color w:val="002060"/>
          <w:sz w:val="20"/>
          <w:szCs w:val="20"/>
          <w:lang w:bidi="ar-SA"/>
        </w:rPr>
        <w:t xml:space="preserve">Cena y alojamiento a bordo. </w:t>
      </w:r>
    </w:p>
    <w:p w14:paraId="2A9150B0" w14:textId="5B00A04B" w:rsidR="000F78CF" w:rsidRPr="00F1696B" w:rsidRDefault="00B66491" w:rsidP="00F1696B">
      <w:pPr>
        <w:pStyle w:val="Ttulo2"/>
        <w:spacing w:before="0" w:after="0" w:line="240" w:lineRule="auto"/>
        <w:jc w:val="both"/>
        <w:rPr>
          <w:rFonts w:eastAsiaTheme="minorHAnsi" w:cstheme="minorHAnsi"/>
          <w:color w:val="002060"/>
          <w:sz w:val="20"/>
          <w:szCs w:val="20"/>
          <w:lang w:bidi="ar-SA"/>
        </w:rPr>
      </w:pPr>
      <w:r w:rsidRPr="00F1696B">
        <w:rPr>
          <w:rFonts w:eastAsiaTheme="minorHAnsi" w:cstheme="minorHAnsi"/>
          <w:color w:val="002060"/>
          <w:sz w:val="20"/>
          <w:szCs w:val="20"/>
          <w:lang w:bidi="ar-SA"/>
        </w:rPr>
        <w:t>Nota:</w:t>
      </w:r>
      <w:r w:rsidRPr="00B66491">
        <w:rPr>
          <w:rFonts w:eastAsiaTheme="minorHAnsi" w:cstheme="minorHAnsi"/>
          <w:color w:val="002060"/>
          <w:sz w:val="20"/>
          <w:szCs w:val="20"/>
          <w:lang w:bidi="ar-SA"/>
        </w:rPr>
        <w:t xml:space="preserve"> Para cruzar la esclusa de </w:t>
      </w:r>
      <w:proofErr w:type="spellStart"/>
      <w:r w:rsidRPr="00B66491">
        <w:rPr>
          <w:rFonts w:eastAsiaTheme="minorHAnsi" w:cstheme="minorHAnsi"/>
          <w:color w:val="002060"/>
          <w:sz w:val="20"/>
          <w:szCs w:val="20"/>
          <w:lang w:bidi="ar-SA"/>
        </w:rPr>
        <w:t>Esna</w:t>
      </w:r>
      <w:proofErr w:type="spellEnd"/>
      <w:r w:rsidRPr="00B66491">
        <w:rPr>
          <w:rFonts w:eastAsiaTheme="minorHAnsi" w:cstheme="minorHAnsi"/>
          <w:color w:val="002060"/>
          <w:sz w:val="20"/>
          <w:szCs w:val="20"/>
          <w:lang w:bidi="ar-SA"/>
        </w:rPr>
        <w:t>, los barcos se organizan en turnos. Según el horario asignado, parte de las visitas de Luxor podrán realizarse este día o al siguiente.</w:t>
      </w:r>
    </w:p>
    <w:p w14:paraId="706FCE89" w14:textId="77777777" w:rsidR="00B66491" w:rsidRDefault="00B66491" w:rsidP="000F78CF">
      <w:pPr>
        <w:pStyle w:val="Sinespaciado"/>
        <w:jc w:val="both"/>
        <w:rPr>
          <w:rStyle w:val="DanmeroCar"/>
          <w:bCs/>
          <w:sz w:val="24"/>
          <w:szCs w:val="24"/>
        </w:rPr>
      </w:pPr>
    </w:p>
    <w:p w14:paraId="10B04C80" w14:textId="77777777" w:rsidR="000B35B1" w:rsidRDefault="000D3DCE" w:rsidP="000B35B1">
      <w:pPr>
        <w:pStyle w:val="Sinespaciado"/>
        <w:jc w:val="both"/>
        <w:rPr>
          <w:rFonts w:asciiTheme="minorHAnsi" w:eastAsia="Arial" w:hAnsiTheme="minorHAnsi"/>
          <w:color w:val="002060"/>
          <w:sz w:val="24"/>
          <w:szCs w:val="24"/>
        </w:rPr>
      </w:pPr>
      <w:r w:rsidRPr="00BD0EA5">
        <w:rPr>
          <w:rStyle w:val="DanmeroCar"/>
          <w:bCs/>
          <w:sz w:val="24"/>
          <w:szCs w:val="24"/>
        </w:rPr>
        <w:t xml:space="preserve">DÍA </w:t>
      </w:r>
      <w:r w:rsidRPr="00F36DF0">
        <w:rPr>
          <w:rStyle w:val="DanmeroCar"/>
          <w:bCs/>
          <w:sz w:val="24"/>
          <w:szCs w:val="24"/>
        </w:rPr>
        <w:t>4</w:t>
      </w:r>
      <w:r w:rsidRPr="00BD0EA5">
        <w:rPr>
          <w:rStyle w:val="DanmeroCar"/>
          <w:bCs/>
          <w:sz w:val="24"/>
          <w:szCs w:val="24"/>
        </w:rPr>
        <w:t>|</w:t>
      </w:r>
      <w:r w:rsidRPr="00BD0EA5">
        <w:rPr>
          <w:rFonts w:eastAsia="Arial"/>
          <w:sz w:val="24"/>
          <w:szCs w:val="24"/>
        </w:rPr>
        <w:t xml:space="preserve"> </w:t>
      </w:r>
      <w:r w:rsidR="00B66491">
        <w:rPr>
          <w:rFonts w:asciiTheme="minorHAnsi" w:eastAsia="Arial" w:hAnsiTheme="minorHAnsi"/>
          <w:b/>
          <w:color w:val="FF0000"/>
          <w:sz w:val="24"/>
          <w:szCs w:val="24"/>
        </w:rPr>
        <w:t xml:space="preserve">LUXOR </w:t>
      </w:r>
      <w:r w:rsidR="00F476C3" w:rsidRPr="00F476C3">
        <w:rPr>
          <w:rFonts w:asciiTheme="minorHAnsi" w:eastAsia="Arial" w:hAnsiTheme="minorHAnsi"/>
          <w:color w:val="1F497D" w:themeColor="text2"/>
          <w:sz w:val="24"/>
          <w:szCs w:val="24"/>
        </w:rPr>
        <w:t>(visita a la Necrópolis de Tebas)</w:t>
      </w:r>
      <w:r w:rsidR="00F476C3">
        <w:rPr>
          <w:rFonts w:asciiTheme="minorHAnsi" w:eastAsia="Arial" w:hAnsiTheme="minorHAnsi"/>
          <w:b/>
          <w:color w:val="FF0000"/>
          <w:sz w:val="24"/>
          <w:szCs w:val="24"/>
        </w:rPr>
        <w:t xml:space="preserve"> </w:t>
      </w:r>
      <w:r w:rsidR="00B66491">
        <w:rPr>
          <w:rFonts w:asciiTheme="minorHAnsi" w:eastAsia="Arial" w:hAnsiTheme="minorHAnsi"/>
          <w:b/>
          <w:color w:val="FF0000"/>
          <w:sz w:val="24"/>
          <w:szCs w:val="24"/>
        </w:rPr>
        <w:t xml:space="preserve">– ESNA – EDFU </w:t>
      </w:r>
      <w:r w:rsidR="00B66491" w:rsidRPr="003C7FAE">
        <w:rPr>
          <w:rFonts w:asciiTheme="minorHAnsi" w:eastAsia="Arial" w:hAnsiTheme="minorHAnsi"/>
          <w:color w:val="002060"/>
          <w:sz w:val="24"/>
          <w:szCs w:val="24"/>
        </w:rPr>
        <w:t>(crucero)</w:t>
      </w:r>
    </w:p>
    <w:p w14:paraId="1C31C97A" w14:textId="2548173E" w:rsidR="000B35B1" w:rsidRPr="000B35B1" w:rsidRDefault="000B35B1" w:rsidP="000B35B1">
      <w:pPr>
        <w:pStyle w:val="Sinespaciado"/>
        <w:jc w:val="both"/>
        <w:rPr>
          <w:rFonts w:asciiTheme="minorHAnsi" w:eastAsiaTheme="minorHAnsi" w:hAnsiTheme="minorHAnsi" w:cstheme="minorHAnsi"/>
          <w:color w:val="002060"/>
          <w:sz w:val="20"/>
          <w:szCs w:val="20"/>
          <w:lang w:bidi="ar-SA"/>
        </w:rPr>
      </w:pPr>
      <w:r w:rsidRPr="000B35B1">
        <w:rPr>
          <w:rFonts w:asciiTheme="minorHAnsi" w:eastAsiaTheme="minorHAnsi" w:hAnsiTheme="minorHAnsi" w:cstheme="minorHAnsi"/>
          <w:b/>
          <w:color w:val="002060"/>
          <w:sz w:val="20"/>
          <w:szCs w:val="20"/>
          <w:lang w:bidi="ar-SA"/>
        </w:rPr>
        <w:t>Desayuno</w:t>
      </w:r>
      <w:r w:rsidRPr="000B35B1">
        <w:rPr>
          <w:rFonts w:asciiTheme="minorHAnsi" w:eastAsiaTheme="minorHAnsi" w:hAnsiTheme="minorHAnsi" w:cstheme="minorHAnsi"/>
          <w:color w:val="002060"/>
          <w:sz w:val="20"/>
          <w:szCs w:val="20"/>
          <w:lang w:bidi="ar-SA"/>
        </w:rPr>
        <w:t xml:space="preserve">. Muy temprano, visitaremos la Necrópolis de Tebas, comenzando por el Valle de los Reyes, donde reposan faraones y príncipes de las dinastías XVII a XX. La entrada a la tumba de Tutankamón no está incluida; si deseas añadirla, consulta esta opción en </w:t>
      </w:r>
      <w:proofErr w:type="spellStart"/>
      <w:r w:rsidRPr="000B35B1">
        <w:rPr>
          <w:rFonts w:asciiTheme="minorHAnsi" w:eastAsiaTheme="minorHAnsi" w:hAnsiTheme="minorHAnsi" w:cstheme="minorHAnsi"/>
          <w:color w:val="002060"/>
          <w:sz w:val="20"/>
          <w:szCs w:val="20"/>
          <w:lang w:bidi="ar-SA"/>
        </w:rPr>
        <w:t>Travel</w:t>
      </w:r>
      <w:proofErr w:type="spellEnd"/>
      <w:r w:rsidRPr="000B35B1">
        <w:rPr>
          <w:rFonts w:asciiTheme="minorHAnsi" w:eastAsiaTheme="minorHAnsi" w:hAnsiTheme="minorHAnsi" w:cstheme="minorHAnsi"/>
          <w:color w:val="002060"/>
          <w:sz w:val="20"/>
          <w:szCs w:val="20"/>
          <w:lang w:bidi="ar-SA"/>
        </w:rPr>
        <w:t xml:space="preserve"> Shop Pack.</w:t>
      </w:r>
      <w:r>
        <w:rPr>
          <w:rFonts w:asciiTheme="minorHAnsi" w:eastAsiaTheme="minorHAnsi" w:hAnsiTheme="minorHAnsi" w:cstheme="minorHAnsi"/>
          <w:color w:val="002060"/>
          <w:sz w:val="20"/>
          <w:szCs w:val="20"/>
          <w:lang w:bidi="ar-SA"/>
        </w:rPr>
        <w:t xml:space="preserve"> Seguiremos hacia </w:t>
      </w:r>
      <w:r w:rsidRPr="000B35B1">
        <w:rPr>
          <w:rFonts w:asciiTheme="minorHAnsi" w:eastAsiaTheme="minorHAnsi" w:hAnsiTheme="minorHAnsi" w:cstheme="minorHAnsi"/>
          <w:color w:val="002060"/>
          <w:sz w:val="20"/>
          <w:szCs w:val="20"/>
          <w:lang w:bidi="ar-SA"/>
        </w:rPr>
        <w:t xml:space="preserve">el Templo de la Reina </w:t>
      </w:r>
      <w:proofErr w:type="spellStart"/>
      <w:r w:rsidRPr="000B35B1">
        <w:rPr>
          <w:rFonts w:asciiTheme="minorHAnsi" w:eastAsiaTheme="minorHAnsi" w:hAnsiTheme="minorHAnsi" w:cstheme="minorHAnsi"/>
          <w:color w:val="002060"/>
          <w:sz w:val="20"/>
          <w:szCs w:val="20"/>
          <w:lang w:bidi="ar-SA"/>
        </w:rPr>
        <w:t>Hatshepsut</w:t>
      </w:r>
      <w:proofErr w:type="spellEnd"/>
      <w:r w:rsidRPr="000B35B1">
        <w:rPr>
          <w:rFonts w:asciiTheme="minorHAnsi" w:eastAsiaTheme="minorHAnsi" w:hAnsiTheme="minorHAnsi" w:cstheme="minorHAnsi"/>
          <w:color w:val="002060"/>
          <w:sz w:val="20"/>
          <w:szCs w:val="20"/>
          <w:lang w:bidi="ar-SA"/>
        </w:rPr>
        <w:t xml:space="preserve">, en </w:t>
      </w:r>
      <w:proofErr w:type="spellStart"/>
      <w:r w:rsidRPr="000B35B1">
        <w:rPr>
          <w:rFonts w:asciiTheme="minorHAnsi" w:eastAsiaTheme="minorHAnsi" w:hAnsiTheme="minorHAnsi" w:cstheme="minorHAnsi"/>
          <w:color w:val="002060"/>
          <w:sz w:val="20"/>
          <w:szCs w:val="20"/>
          <w:lang w:bidi="ar-SA"/>
        </w:rPr>
        <w:t>Deir</w:t>
      </w:r>
      <w:proofErr w:type="spellEnd"/>
      <w:r w:rsidRPr="000B35B1">
        <w:rPr>
          <w:rFonts w:asciiTheme="minorHAnsi" w:eastAsiaTheme="minorHAnsi" w:hAnsiTheme="minorHAnsi" w:cstheme="minorHAnsi"/>
          <w:color w:val="002060"/>
          <w:sz w:val="20"/>
          <w:szCs w:val="20"/>
          <w:lang w:bidi="ar-SA"/>
        </w:rPr>
        <w:t xml:space="preserve"> el-</w:t>
      </w:r>
      <w:proofErr w:type="spellStart"/>
      <w:r w:rsidRPr="000B35B1">
        <w:rPr>
          <w:rFonts w:asciiTheme="minorHAnsi" w:eastAsiaTheme="minorHAnsi" w:hAnsiTheme="minorHAnsi" w:cstheme="minorHAnsi"/>
          <w:color w:val="002060"/>
          <w:sz w:val="20"/>
          <w:szCs w:val="20"/>
          <w:lang w:bidi="ar-SA"/>
        </w:rPr>
        <w:t>Bahari</w:t>
      </w:r>
      <w:proofErr w:type="spellEnd"/>
      <w:r w:rsidRPr="000B35B1">
        <w:rPr>
          <w:rFonts w:asciiTheme="minorHAnsi" w:eastAsiaTheme="minorHAnsi" w:hAnsiTheme="minorHAnsi" w:cstheme="minorHAnsi"/>
          <w:color w:val="002060"/>
          <w:sz w:val="20"/>
          <w:szCs w:val="20"/>
          <w:lang w:bidi="ar-SA"/>
        </w:rPr>
        <w:t>, y los imponentes Colosos de Memnón. Como actividad opcional, podrás añadir la visita al Templo Funerario de Ramsés III (</w:t>
      </w:r>
      <w:proofErr w:type="spellStart"/>
      <w:r w:rsidRPr="000B35B1">
        <w:rPr>
          <w:rFonts w:asciiTheme="minorHAnsi" w:eastAsiaTheme="minorHAnsi" w:hAnsiTheme="minorHAnsi" w:cstheme="minorHAnsi"/>
          <w:color w:val="002060"/>
          <w:sz w:val="20"/>
          <w:szCs w:val="20"/>
          <w:lang w:bidi="ar-SA"/>
        </w:rPr>
        <w:t>Medinet</w:t>
      </w:r>
      <w:proofErr w:type="spellEnd"/>
      <w:r w:rsidRPr="000B35B1">
        <w:rPr>
          <w:rFonts w:asciiTheme="minorHAnsi" w:eastAsiaTheme="minorHAnsi" w:hAnsiTheme="minorHAnsi" w:cstheme="minorHAnsi"/>
          <w:color w:val="002060"/>
          <w:sz w:val="20"/>
          <w:szCs w:val="20"/>
          <w:lang w:bidi="ar-SA"/>
        </w:rPr>
        <w:t xml:space="preserve"> </w:t>
      </w:r>
      <w:proofErr w:type="spellStart"/>
      <w:r w:rsidRPr="000B35B1">
        <w:rPr>
          <w:rFonts w:asciiTheme="minorHAnsi" w:eastAsiaTheme="minorHAnsi" w:hAnsiTheme="minorHAnsi" w:cstheme="minorHAnsi"/>
          <w:color w:val="002060"/>
          <w:sz w:val="20"/>
          <w:szCs w:val="20"/>
          <w:lang w:bidi="ar-SA"/>
        </w:rPr>
        <w:t>Habu</w:t>
      </w:r>
      <w:proofErr w:type="spellEnd"/>
      <w:r w:rsidRPr="000B35B1">
        <w:rPr>
          <w:rFonts w:asciiTheme="minorHAnsi" w:eastAsiaTheme="minorHAnsi" w:hAnsiTheme="minorHAnsi" w:cstheme="minorHAnsi"/>
          <w:color w:val="002060"/>
          <w:sz w:val="20"/>
          <w:szCs w:val="20"/>
          <w:lang w:bidi="ar-SA"/>
        </w:rPr>
        <w:t xml:space="preserve">); consulta las opciones disponibles en </w:t>
      </w:r>
      <w:proofErr w:type="spellStart"/>
      <w:r w:rsidRPr="000B35B1">
        <w:rPr>
          <w:rFonts w:asciiTheme="minorHAnsi" w:eastAsiaTheme="minorHAnsi" w:hAnsiTheme="minorHAnsi" w:cstheme="minorHAnsi"/>
          <w:color w:val="002060"/>
          <w:sz w:val="20"/>
          <w:szCs w:val="20"/>
          <w:lang w:bidi="ar-SA"/>
        </w:rPr>
        <w:t>Travel</w:t>
      </w:r>
      <w:proofErr w:type="spellEnd"/>
      <w:r w:rsidRPr="000B35B1">
        <w:rPr>
          <w:rFonts w:asciiTheme="minorHAnsi" w:eastAsiaTheme="minorHAnsi" w:hAnsiTheme="minorHAnsi" w:cstheme="minorHAnsi"/>
          <w:color w:val="002060"/>
          <w:sz w:val="20"/>
          <w:szCs w:val="20"/>
          <w:lang w:bidi="ar-SA"/>
        </w:rPr>
        <w:t xml:space="preserve"> Shop Pack.</w:t>
      </w:r>
      <w:r>
        <w:rPr>
          <w:rFonts w:asciiTheme="minorHAnsi" w:eastAsiaTheme="minorHAnsi" w:hAnsiTheme="minorHAnsi" w:cstheme="minorHAnsi"/>
          <w:color w:val="002060"/>
          <w:sz w:val="20"/>
          <w:szCs w:val="20"/>
          <w:lang w:bidi="ar-SA"/>
        </w:rPr>
        <w:t xml:space="preserve"> </w:t>
      </w:r>
      <w:r w:rsidRPr="000B35B1">
        <w:rPr>
          <w:rFonts w:asciiTheme="minorHAnsi" w:eastAsiaTheme="minorHAnsi" w:hAnsiTheme="minorHAnsi" w:cstheme="minorHAnsi"/>
          <w:color w:val="002060"/>
          <w:sz w:val="20"/>
          <w:szCs w:val="20"/>
          <w:lang w:bidi="ar-SA"/>
        </w:rPr>
        <w:t xml:space="preserve">Posteriormente, realizaremos la visita incluida a los majestuosos Templos de Luxor y Karnak, dedicados a las principales divinidades de la antigua Tebas, entre ellas Amón-Ra, Mut y </w:t>
      </w:r>
      <w:proofErr w:type="spellStart"/>
      <w:r w:rsidRPr="000B35B1">
        <w:rPr>
          <w:rFonts w:asciiTheme="minorHAnsi" w:eastAsiaTheme="minorHAnsi" w:hAnsiTheme="minorHAnsi" w:cstheme="minorHAnsi"/>
          <w:color w:val="002060"/>
          <w:sz w:val="20"/>
          <w:szCs w:val="20"/>
          <w:lang w:bidi="ar-SA"/>
        </w:rPr>
        <w:t>Khonsu</w:t>
      </w:r>
      <w:proofErr w:type="spellEnd"/>
      <w:r w:rsidRPr="000B35B1">
        <w:rPr>
          <w:rFonts w:asciiTheme="minorHAnsi" w:eastAsiaTheme="minorHAnsi" w:hAnsiTheme="minorHAnsi" w:cstheme="minorHAnsi"/>
          <w:color w:val="002060"/>
          <w:sz w:val="20"/>
          <w:szCs w:val="20"/>
          <w:lang w:bidi="ar-SA"/>
        </w:rPr>
        <w:t>.</w:t>
      </w:r>
      <w:r>
        <w:rPr>
          <w:rFonts w:asciiTheme="minorHAnsi" w:eastAsiaTheme="minorHAnsi" w:hAnsiTheme="minorHAnsi" w:cstheme="minorHAnsi"/>
          <w:color w:val="002060"/>
          <w:sz w:val="20"/>
          <w:szCs w:val="20"/>
          <w:lang w:bidi="ar-SA"/>
        </w:rPr>
        <w:t xml:space="preserve"> </w:t>
      </w:r>
      <w:r w:rsidRPr="000B35B1">
        <w:rPr>
          <w:rFonts w:asciiTheme="minorHAnsi" w:eastAsiaTheme="minorHAnsi" w:hAnsiTheme="minorHAnsi" w:cstheme="minorHAnsi"/>
          <w:color w:val="002060"/>
          <w:sz w:val="20"/>
          <w:szCs w:val="20"/>
          <w:lang w:bidi="ar-SA"/>
        </w:rPr>
        <w:t xml:space="preserve">Al finalizar, continuaremos la navegación hacia </w:t>
      </w:r>
      <w:proofErr w:type="spellStart"/>
      <w:r w:rsidRPr="000B35B1">
        <w:rPr>
          <w:rFonts w:asciiTheme="minorHAnsi" w:eastAsiaTheme="minorHAnsi" w:hAnsiTheme="minorHAnsi" w:cstheme="minorHAnsi"/>
          <w:color w:val="002060"/>
          <w:sz w:val="20"/>
          <w:szCs w:val="20"/>
          <w:lang w:bidi="ar-SA"/>
        </w:rPr>
        <w:t>Esna</w:t>
      </w:r>
      <w:proofErr w:type="spellEnd"/>
      <w:r w:rsidRPr="000B35B1">
        <w:rPr>
          <w:rFonts w:asciiTheme="minorHAnsi" w:eastAsiaTheme="minorHAnsi" w:hAnsiTheme="minorHAnsi" w:cstheme="minorHAnsi"/>
          <w:color w:val="002060"/>
          <w:sz w:val="20"/>
          <w:szCs w:val="20"/>
          <w:lang w:bidi="ar-SA"/>
        </w:rPr>
        <w:t xml:space="preserve">. </w:t>
      </w:r>
      <w:r w:rsidRPr="000B35B1">
        <w:rPr>
          <w:rFonts w:asciiTheme="minorHAnsi" w:eastAsiaTheme="minorHAnsi" w:hAnsiTheme="minorHAnsi" w:cstheme="minorHAnsi"/>
          <w:b/>
          <w:color w:val="002060"/>
          <w:sz w:val="20"/>
          <w:szCs w:val="20"/>
          <w:lang w:bidi="ar-SA"/>
        </w:rPr>
        <w:t>Cena y alojamiento a bordo.</w:t>
      </w:r>
    </w:p>
    <w:p w14:paraId="33F45618" w14:textId="3F97A060" w:rsidR="00304528" w:rsidRDefault="00304528" w:rsidP="000F78CF">
      <w:pPr>
        <w:pStyle w:val="Sinespaciado"/>
        <w:jc w:val="both"/>
        <w:rPr>
          <w:rStyle w:val="DestinosCar"/>
          <w:rFonts w:cs="Times New Roman"/>
          <w:smallCaps w:val="0"/>
          <w:sz w:val="24"/>
          <w:szCs w:val="24"/>
        </w:rPr>
      </w:pPr>
    </w:p>
    <w:p w14:paraId="0E7EEC53" w14:textId="5E2AF9FD" w:rsidR="00585D0B" w:rsidRDefault="00304528" w:rsidP="00585D0B">
      <w:pPr>
        <w:pStyle w:val="Ttulo2"/>
        <w:spacing w:before="0" w:after="0" w:line="240" w:lineRule="auto"/>
        <w:rPr>
          <w:rFonts w:eastAsia="Arial"/>
          <w:b w:val="0"/>
          <w:color w:val="002060"/>
          <w:sz w:val="24"/>
          <w:szCs w:val="24"/>
        </w:rPr>
      </w:pPr>
      <w:r w:rsidRPr="00BD0EA5">
        <w:rPr>
          <w:rStyle w:val="DanmeroCar"/>
          <w:b/>
          <w:bCs/>
          <w:sz w:val="24"/>
          <w:szCs w:val="24"/>
        </w:rPr>
        <w:t xml:space="preserve">DÍA </w:t>
      </w:r>
      <w:r>
        <w:rPr>
          <w:rStyle w:val="DanmeroCar"/>
          <w:b/>
          <w:bCs/>
          <w:sz w:val="24"/>
          <w:szCs w:val="24"/>
        </w:rPr>
        <w:t>5</w:t>
      </w:r>
      <w:r w:rsidRPr="00BD0EA5">
        <w:rPr>
          <w:rStyle w:val="DanmeroCar"/>
          <w:b/>
          <w:bCs/>
          <w:sz w:val="24"/>
          <w:szCs w:val="24"/>
        </w:rPr>
        <w:t>|</w:t>
      </w:r>
      <w:r w:rsidRPr="00BD0EA5">
        <w:rPr>
          <w:rFonts w:eastAsia="Arial"/>
          <w:sz w:val="24"/>
          <w:szCs w:val="24"/>
        </w:rPr>
        <w:t xml:space="preserve"> </w:t>
      </w:r>
      <w:r w:rsidR="008B542E">
        <w:rPr>
          <w:rFonts w:eastAsia="Arial"/>
          <w:sz w:val="24"/>
          <w:szCs w:val="24"/>
        </w:rPr>
        <w:t xml:space="preserve">EDFU – KOM OMBO – ASUÁN </w:t>
      </w:r>
      <w:r w:rsidR="008B542E" w:rsidRPr="003C7FAE">
        <w:rPr>
          <w:rFonts w:eastAsia="Arial"/>
          <w:b w:val="0"/>
          <w:color w:val="002060"/>
          <w:sz w:val="24"/>
          <w:szCs w:val="24"/>
        </w:rPr>
        <w:t>(crucero)</w:t>
      </w:r>
    </w:p>
    <w:p w14:paraId="7F60DC7F" w14:textId="57EF1740" w:rsidR="00BE469B" w:rsidRDefault="00304528" w:rsidP="00585D0B">
      <w:pPr>
        <w:pStyle w:val="Ttulo2"/>
        <w:spacing w:before="0" w:after="0" w:line="240" w:lineRule="auto"/>
        <w:jc w:val="both"/>
        <w:rPr>
          <w:rFonts w:eastAsiaTheme="minorHAnsi" w:cstheme="minorHAnsi"/>
          <w:bCs/>
          <w:color w:val="002060"/>
          <w:sz w:val="20"/>
          <w:szCs w:val="20"/>
          <w:lang w:bidi="ar-SA"/>
        </w:rPr>
      </w:pPr>
      <w:r w:rsidRPr="00891CE7">
        <w:rPr>
          <w:rFonts w:eastAsiaTheme="minorHAnsi" w:cstheme="minorHAnsi"/>
          <w:color w:val="002060"/>
          <w:sz w:val="20"/>
          <w:szCs w:val="20"/>
          <w:lang w:bidi="ar-SA"/>
        </w:rPr>
        <w:t>Desayuno</w:t>
      </w:r>
      <w:r w:rsidRPr="00F1696B">
        <w:rPr>
          <w:rFonts w:eastAsiaTheme="minorHAnsi" w:cstheme="minorHAnsi"/>
          <w:b w:val="0"/>
          <w:color w:val="002060"/>
          <w:sz w:val="20"/>
          <w:szCs w:val="20"/>
          <w:lang w:bidi="ar-SA"/>
        </w:rPr>
        <w:t xml:space="preserve">. </w:t>
      </w:r>
      <w:r w:rsidR="008B542E" w:rsidRPr="00F1696B">
        <w:rPr>
          <w:rFonts w:eastAsiaTheme="minorHAnsi" w:cstheme="minorHAnsi"/>
          <w:b w:val="0"/>
          <w:color w:val="002060"/>
          <w:sz w:val="20"/>
          <w:szCs w:val="20"/>
          <w:lang w:bidi="ar-SA"/>
        </w:rPr>
        <w:t xml:space="preserve">En </w:t>
      </w:r>
      <w:proofErr w:type="spellStart"/>
      <w:r w:rsidR="008B542E" w:rsidRPr="00F1696B">
        <w:rPr>
          <w:rFonts w:eastAsiaTheme="minorHAnsi" w:cstheme="minorHAnsi"/>
          <w:b w:val="0"/>
          <w:color w:val="002060"/>
          <w:sz w:val="20"/>
          <w:szCs w:val="20"/>
          <w:lang w:bidi="ar-SA"/>
        </w:rPr>
        <w:t>Edfu</w:t>
      </w:r>
      <w:proofErr w:type="spellEnd"/>
      <w:r w:rsidR="008B542E" w:rsidRPr="00F1696B">
        <w:rPr>
          <w:rFonts w:eastAsiaTheme="minorHAnsi" w:cstheme="minorHAnsi"/>
          <w:b w:val="0"/>
          <w:color w:val="002060"/>
          <w:sz w:val="20"/>
          <w:szCs w:val="20"/>
          <w:lang w:bidi="ar-SA"/>
        </w:rPr>
        <w:t xml:space="preserve">, visita al </w:t>
      </w:r>
      <w:r w:rsidR="008B542E" w:rsidRPr="00F1696B">
        <w:rPr>
          <w:rFonts w:eastAsiaTheme="minorHAnsi" w:cstheme="minorHAnsi"/>
          <w:b w:val="0"/>
          <w:bCs/>
          <w:color w:val="002060"/>
          <w:sz w:val="20"/>
          <w:szCs w:val="20"/>
          <w:lang w:bidi="ar-SA"/>
        </w:rPr>
        <w:t>Templo de Horus</w:t>
      </w:r>
      <w:r w:rsidR="008B542E" w:rsidRPr="00F1696B">
        <w:rPr>
          <w:rFonts w:eastAsiaTheme="minorHAnsi" w:cstheme="minorHAnsi"/>
          <w:b w:val="0"/>
          <w:color w:val="002060"/>
          <w:sz w:val="20"/>
          <w:szCs w:val="20"/>
          <w:lang w:bidi="ar-SA"/>
        </w:rPr>
        <w:t xml:space="preserve">, el mejor conservado de Egipto. Seguiremos hacia </w:t>
      </w:r>
      <w:proofErr w:type="spellStart"/>
      <w:r w:rsidR="008B542E" w:rsidRPr="00F1696B">
        <w:rPr>
          <w:rFonts w:eastAsiaTheme="minorHAnsi" w:cstheme="minorHAnsi"/>
          <w:b w:val="0"/>
          <w:color w:val="002060"/>
          <w:sz w:val="20"/>
          <w:szCs w:val="20"/>
          <w:lang w:bidi="ar-SA"/>
        </w:rPr>
        <w:t>Kom</w:t>
      </w:r>
      <w:proofErr w:type="spellEnd"/>
      <w:r w:rsidR="008B542E" w:rsidRPr="00F1696B">
        <w:rPr>
          <w:rFonts w:eastAsiaTheme="minorHAnsi" w:cstheme="minorHAnsi"/>
          <w:b w:val="0"/>
          <w:color w:val="002060"/>
          <w:sz w:val="20"/>
          <w:szCs w:val="20"/>
          <w:lang w:bidi="ar-SA"/>
        </w:rPr>
        <w:t xml:space="preserve"> </w:t>
      </w:r>
      <w:proofErr w:type="spellStart"/>
      <w:r w:rsidR="008B542E" w:rsidRPr="00F1696B">
        <w:rPr>
          <w:rFonts w:eastAsiaTheme="minorHAnsi" w:cstheme="minorHAnsi"/>
          <w:b w:val="0"/>
          <w:color w:val="002060"/>
          <w:sz w:val="20"/>
          <w:szCs w:val="20"/>
          <w:lang w:bidi="ar-SA"/>
        </w:rPr>
        <w:t>Ombo</w:t>
      </w:r>
      <w:proofErr w:type="spellEnd"/>
      <w:r w:rsidR="008B542E" w:rsidRPr="00F1696B">
        <w:rPr>
          <w:rFonts w:eastAsiaTheme="minorHAnsi" w:cstheme="minorHAnsi"/>
          <w:b w:val="0"/>
          <w:color w:val="002060"/>
          <w:sz w:val="20"/>
          <w:szCs w:val="20"/>
          <w:lang w:bidi="ar-SA"/>
        </w:rPr>
        <w:t xml:space="preserve"> para conocer el templo dedicado al </w:t>
      </w:r>
      <w:r w:rsidR="008B542E" w:rsidRPr="00F1696B">
        <w:rPr>
          <w:rFonts w:eastAsiaTheme="minorHAnsi" w:cstheme="minorHAnsi"/>
          <w:b w:val="0"/>
          <w:bCs/>
          <w:color w:val="002060"/>
          <w:sz w:val="20"/>
          <w:szCs w:val="20"/>
          <w:lang w:bidi="ar-SA"/>
        </w:rPr>
        <w:t>dios cocodrilo Sobek</w:t>
      </w:r>
      <w:r w:rsidR="008B542E" w:rsidRPr="00F1696B">
        <w:rPr>
          <w:rFonts w:eastAsiaTheme="minorHAnsi" w:cstheme="minorHAnsi"/>
          <w:b w:val="0"/>
          <w:color w:val="002060"/>
          <w:sz w:val="20"/>
          <w:szCs w:val="20"/>
          <w:lang w:bidi="ar-SA"/>
        </w:rPr>
        <w:t xml:space="preserve"> y a la </w:t>
      </w:r>
      <w:r w:rsidR="008B542E" w:rsidRPr="00F1696B">
        <w:rPr>
          <w:rFonts w:eastAsiaTheme="minorHAnsi" w:cstheme="minorHAnsi"/>
          <w:b w:val="0"/>
          <w:bCs/>
          <w:color w:val="002060"/>
          <w:sz w:val="20"/>
          <w:szCs w:val="20"/>
          <w:lang w:bidi="ar-SA"/>
        </w:rPr>
        <w:t xml:space="preserve">diosa </w:t>
      </w:r>
      <w:proofErr w:type="spellStart"/>
      <w:r w:rsidR="008B542E" w:rsidRPr="00F1696B">
        <w:rPr>
          <w:rFonts w:eastAsiaTheme="minorHAnsi" w:cstheme="minorHAnsi"/>
          <w:b w:val="0"/>
          <w:bCs/>
          <w:color w:val="002060"/>
          <w:sz w:val="20"/>
          <w:szCs w:val="20"/>
          <w:lang w:bidi="ar-SA"/>
        </w:rPr>
        <w:t>Haroeris</w:t>
      </w:r>
      <w:proofErr w:type="spellEnd"/>
      <w:r w:rsidR="008B542E" w:rsidRPr="00F1696B">
        <w:rPr>
          <w:rFonts w:eastAsiaTheme="minorHAnsi" w:cstheme="minorHAnsi"/>
          <w:b w:val="0"/>
          <w:color w:val="002060"/>
          <w:sz w:val="20"/>
          <w:szCs w:val="20"/>
          <w:lang w:bidi="ar-SA"/>
        </w:rPr>
        <w:t xml:space="preserve">, además de un antiguo </w:t>
      </w:r>
      <w:proofErr w:type="spellStart"/>
      <w:r w:rsidR="008B542E" w:rsidRPr="00F1696B">
        <w:rPr>
          <w:rFonts w:eastAsiaTheme="minorHAnsi" w:cstheme="minorHAnsi"/>
          <w:b w:val="0"/>
          <w:bCs/>
          <w:color w:val="002060"/>
          <w:sz w:val="20"/>
          <w:szCs w:val="20"/>
          <w:lang w:bidi="ar-SA"/>
        </w:rPr>
        <w:t>nilómetro</w:t>
      </w:r>
      <w:proofErr w:type="spellEnd"/>
      <w:r w:rsidR="008B542E" w:rsidRPr="00F1696B">
        <w:rPr>
          <w:rFonts w:eastAsiaTheme="minorHAnsi" w:cstheme="minorHAnsi"/>
          <w:b w:val="0"/>
          <w:color w:val="002060"/>
          <w:sz w:val="20"/>
          <w:szCs w:val="20"/>
          <w:lang w:bidi="ar-SA"/>
        </w:rPr>
        <w:t xml:space="preserve">. Almuerzo a bordo. </w:t>
      </w:r>
      <w:r w:rsidR="00FC394B">
        <w:rPr>
          <w:rFonts w:eastAsiaTheme="minorHAnsi" w:cstheme="minorHAnsi"/>
          <w:b w:val="0"/>
          <w:color w:val="002060"/>
          <w:sz w:val="20"/>
          <w:szCs w:val="20"/>
          <w:lang w:bidi="ar-SA"/>
        </w:rPr>
        <w:t xml:space="preserve"> Seguiremos navegando</w:t>
      </w:r>
      <w:r w:rsidR="008B542E" w:rsidRPr="00F1696B">
        <w:rPr>
          <w:rFonts w:eastAsiaTheme="minorHAnsi" w:cstheme="minorHAnsi"/>
          <w:b w:val="0"/>
          <w:color w:val="002060"/>
          <w:sz w:val="20"/>
          <w:szCs w:val="20"/>
          <w:lang w:bidi="ar-SA"/>
        </w:rPr>
        <w:t xml:space="preserve"> hacia As</w:t>
      </w:r>
      <w:r w:rsidR="00FC394B">
        <w:rPr>
          <w:rFonts w:eastAsiaTheme="minorHAnsi" w:cstheme="minorHAnsi"/>
          <w:b w:val="0"/>
          <w:color w:val="002060"/>
          <w:sz w:val="20"/>
          <w:szCs w:val="20"/>
          <w:lang w:bidi="ar-SA"/>
        </w:rPr>
        <w:t>u</w:t>
      </w:r>
      <w:r w:rsidR="008B542E" w:rsidRPr="00F1696B">
        <w:rPr>
          <w:rFonts w:eastAsiaTheme="minorHAnsi" w:cstheme="minorHAnsi"/>
          <w:b w:val="0"/>
          <w:color w:val="002060"/>
          <w:sz w:val="20"/>
          <w:szCs w:val="20"/>
          <w:lang w:bidi="ar-SA"/>
        </w:rPr>
        <w:t xml:space="preserve">án, </w:t>
      </w:r>
      <w:r w:rsidR="008B542E" w:rsidRPr="00FC394B">
        <w:rPr>
          <w:rFonts w:eastAsiaTheme="minorHAnsi" w:cstheme="minorHAnsi"/>
          <w:color w:val="002060"/>
          <w:sz w:val="20"/>
          <w:szCs w:val="20"/>
          <w:lang w:bidi="ar-SA"/>
        </w:rPr>
        <w:t>cena y alojamient</w:t>
      </w:r>
      <w:r w:rsidR="00FC394B" w:rsidRPr="00FC394B">
        <w:rPr>
          <w:rFonts w:eastAsiaTheme="minorHAnsi" w:cstheme="minorHAnsi"/>
          <w:color w:val="002060"/>
          <w:sz w:val="20"/>
          <w:szCs w:val="20"/>
          <w:lang w:bidi="ar-SA"/>
        </w:rPr>
        <w:t>o.</w:t>
      </w:r>
    </w:p>
    <w:p w14:paraId="59B205C5" w14:textId="77777777" w:rsidR="00585D0B" w:rsidRPr="00585D0B" w:rsidRDefault="00585D0B" w:rsidP="00585D0B">
      <w:pPr>
        <w:pStyle w:val="Destinos"/>
        <w:rPr>
          <w:lang w:bidi="ar-SA"/>
        </w:rPr>
      </w:pPr>
    </w:p>
    <w:p w14:paraId="4C751C65" w14:textId="632833C2" w:rsidR="00377ECE" w:rsidRDefault="00377ECE" w:rsidP="00377ECE">
      <w:pPr>
        <w:pStyle w:val="Sinespaciado"/>
        <w:jc w:val="both"/>
        <w:rPr>
          <w:rFonts w:asciiTheme="minorHAnsi" w:eastAsia="Arial" w:hAnsiTheme="minorHAnsi"/>
          <w:color w:val="002060"/>
          <w:sz w:val="24"/>
          <w:szCs w:val="24"/>
        </w:rPr>
      </w:pPr>
      <w:r w:rsidRPr="00BD0EA5">
        <w:rPr>
          <w:rStyle w:val="DanmeroCar"/>
          <w:bCs/>
          <w:sz w:val="24"/>
          <w:szCs w:val="24"/>
        </w:rPr>
        <w:t xml:space="preserve">DÍA </w:t>
      </w:r>
      <w:r w:rsidRPr="00EA67E0">
        <w:rPr>
          <w:rStyle w:val="DanmeroCar"/>
          <w:bCs/>
          <w:sz w:val="24"/>
          <w:szCs w:val="24"/>
        </w:rPr>
        <w:t>6</w:t>
      </w:r>
      <w:r w:rsidRPr="00BD0EA5">
        <w:rPr>
          <w:rStyle w:val="DanmeroCar"/>
          <w:bCs/>
          <w:sz w:val="24"/>
          <w:szCs w:val="24"/>
        </w:rPr>
        <w:t>|</w:t>
      </w:r>
      <w:r w:rsidRPr="00BD0EA5">
        <w:rPr>
          <w:rFonts w:eastAsia="Arial"/>
          <w:sz w:val="24"/>
          <w:szCs w:val="24"/>
        </w:rPr>
        <w:t xml:space="preserve"> </w:t>
      </w:r>
      <w:r w:rsidR="00DB0FEE">
        <w:rPr>
          <w:rFonts w:asciiTheme="minorHAnsi" w:eastAsia="Arial" w:hAnsiTheme="minorHAnsi" w:cstheme="minorHAnsi"/>
          <w:b/>
          <w:color w:val="FF0000"/>
          <w:sz w:val="24"/>
          <w:szCs w:val="24"/>
        </w:rPr>
        <w:t>ASUÁN</w:t>
      </w:r>
      <w:r w:rsidR="00761636">
        <w:rPr>
          <w:rFonts w:asciiTheme="minorHAnsi" w:eastAsia="Arial" w:hAnsiTheme="minorHAnsi" w:cstheme="minorHAnsi"/>
          <w:b/>
          <w:color w:val="FF0000"/>
          <w:sz w:val="24"/>
          <w:szCs w:val="24"/>
        </w:rPr>
        <w:t xml:space="preserve"> </w:t>
      </w:r>
      <w:r w:rsidRPr="00377ECE">
        <w:rPr>
          <w:rFonts w:asciiTheme="minorHAnsi" w:eastAsia="Arial" w:hAnsiTheme="minorHAnsi"/>
          <w:color w:val="002060"/>
          <w:sz w:val="24"/>
          <w:szCs w:val="24"/>
        </w:rPr>
        <w:t>(</w:t>
      </w:r>
      <w:r w:rsidR="00761636">
        <w:rPr>
          <w:rFonts w:asciiTheme="minorHAnsi" w:eastAsia="Arial" w:hAnsiTheme="minorHAnsi"/>
          <w:color w:val="002060"/>
          <w:sz w:val="24"/>
          <w:szCs w:val="24"/>
        </w:rPr>
        <w:t xml:space="preserve">crucero) </w:t>
      </w:r>
    </w:p>
    <w:p w14:paraId="3D98C31A" w14:textId="79AAFB69" w:rsidR="00761636" w:rsidRPr="005A7642" w:rsidRDefault="00377ECE" w:rsidP="00761636">
      <w:pPr>
        <w:pStyle w:val="Sinespaciado"/>
        <w:jc w:val="both"/>
        <w:rPr>
          <w:rFonts w:asciiTheme="minorHAnsi" w:eastAsiaTheme="minorHAnsi" w:hAnsiTheme="minorHAnsi" w:cstheme="minorHAnsi"/>
          <w:b/>
          <w:color w:val="002060"/>
          <w:sz w:val="20"/>
          <w:szCs w:val="20"/>
          <w:lang w:bidi="ar-SA"/>
        </w:rPr>
      </w:pPr>
      <w:r w:rsidRPr="005A7642">
        <w:rPr>
          <w:rFonts w:asciiTheme="minorHAnsi" w:eastAsiaTheme="minorHAnsi" w:hAnsiTheme="minorHAnsi" w:cstheme="minorHAnsi"/>
          <w:b/>
          <w:color w:val="002060"/>
          <w:sz w:val="20"/>
          <w:szCs w:val="20"/>
          <w:lang w:bidi="ar-SA"/>
        </w:rPr>
        <w:lastRenderedPageBreak/>
        <w:t>Desayuno</w:t>
      </w:r>
      <w:r w:rsidRPr="005A7642">
        <w:rPr>
          <w:rFonts w:asciiTheme="minorHAnsi" w:eastAsiaTheme="minorHAnsi" w:hAnsiTheme="minorHAnsi" w:cstheme="minorHAnsi"/>
          <w:color w:val="002060"/>
          <w:sz w:val="20"/>
          <w:szCs w:val="20"/>
          <w:lang w:bidi="ar-SA"/>
        </w:rPr>
        <w:t xml:space="preserve">. </w:t>
      </w:r>
      <w:r w:rsidR="00DB0FEE" w:rsidRPr="005A7642">
        <w:rPr>
          <w:rFonts w:asciiTheme="minorHAnsi" w:eastAsiaTheme="minorHAnsi" w:hAnsiTheme="minorHAnsi" w:cstheme="minorHAnsi"/>
          <w:color w:val="002060"/>
          <w:sz w:val="20"/>
          <w:szCs w:val="20"/>
          <w:lang w:bidi="ar-SA"/>
        </w:rPr>
        <w:t xml:space="preserve">Daremos un paseo en </w:t>
      </w:r>
      <w:proofErr w:type="spellStart"/>
      <w:r w:rsidR="00DB0FEE" w:rsidRPr="005A7642">
        <w:rPr>
          <w:rFonts w:asciiTheme="minorHAnsi" w:eastAsiaTheme="minorHAnsi" w:hAnsiTheme="minorHAnsi" w:cstheme="minorHAnsi"/>
          <w:bCs/>
          <w:color w:val="002060"/>
          <w:sz w:val="20"/>
          <w:szCs w:val="20"/>
          <w:lang w:bidi="ar-SA"/>
        </w:rPr>
        <w:t>f</w:t>
      </w:r>
      <w:r w:rsidR="002F7F12">
        <w:rPr>
          <w:rFonts w:asciiTheme="minorHAnsi" w:eastAsiaTheme="minorHAnsi" w:hAnsiTheme="minorHAnsi" w:cstheme="minorHAnsi"/>
          <w:bCs/>
          <w:color w:val="002060"/>
          <w:sz w:val="20"/>
          <w:szCs w:val="20"/>
          <w:lang w:bidi="ar-SA"/>
        </w:rPr>
        <w:t>e</w:t>
      </w:r>
      <w:r w:rsidR="00DB0FEE" w:rsidRPr="005A7642">
        <w:rPr>
          <w:rFonts w:asciiTheme="minorHAnsi" w:eastAsiaTheme="minorHAnsi" w:hAnsiTheme="minorHAnsi" w:cstheme="minorHAnsi"/>
          <w:bCs/>
          <w:color w:val="002060"/>
          <w:sz w:val="20"/>
          <w:szCs w:val="20"/>
          <w:lang w:bidi="ar-SA"/>
        </w:rPr>
        <w:t>luca</w:t>
      </w:r>
      <w:proofErr w:type="spellEnd"/>
      <w:r w:rsidR="00DB0FEE" w:rsidRPr="005A7642">
        <w:rPr>
          <w:rFonts w:asciiTheme="minorHAnsi" w:eastAsiaTheme="minorHAnsi" w:hAnsiTheme="minorHAnsi" w:cstheme="minorHAnsi"/>
          <w:color w:val="002060"/>
          <w:sz w:val="20"/>
          <w:szCs w:val="20"/>
          <w:lang w:bidi="ar-SA"/>
        </w:rPr>
        <w:t xml:space="preserve">, desde donde se aprecia el </w:t>
      </w:r>
      <w:r w:rsidR="00DB0FEE" w:rsidRPr="005A7642">
        <w:rPr>
          <w:rFonts w:asciiTheme="minorHAnsi" w:eastAsiaTheme="minorHAnsi" w:hAnsiTheme="minorHAnsi" w:cstheme="minorHAnsi"/>
          <w:bCs/>
          <w:color w:val="002060"/>
          <w:sz w:val="20"/>
          <w:szCs w:val="20"/>
          <w:lang w:bidi="ar-SA"/>
        </w:rPr>
        <w:t xml:space="preserve">Mausoleo del </w:t>
      </w:r>
      <w:proofErr w:type="spellStart"/>
      <w:r w:rsidR="00DB0FEE" w:rsidRPr="005A7642">
        <w:rPr>
          <w:rFonts w:asciiTheme="minorHAnsi" w:eastAsiaTheme="minorHAnsi" w:hAnsiTheme="minorHAnsi" w:cstheme="minorHAnsi"/>
          <w:bCs/>
          <w:color w:val="002060"/>
          <w:sz w:val="20"/>
          <w:szCs w:val="20"/>
          <w:lang w:bidi="ar-SA"/>
        </w:rPr>
        <w:t>Agha</w:t>
      </w:r>
      <w:proofErr w:type="spellEnd"/>
      <w:r w:rsidR="00DB0FEE" w:rsidRPr="005A7642">
        <w:rPr>
          <w:rFonts w:asciiTheme="minorHAnsi" w:eastAsiaTheme="minorHAnsi" w:hAnsiTheme="minorHAnsi" w:cstheme="minorHAnsi"/>
          <w:bCs/>
          <w:color w:val="002060"/>
          <w:sz w:val="20"/>
          <w:szCs w:val="20"/>
          <w:lang w:bidi="ar-SA"/>
        </w:rPr>
        <w:t xml:space="preserve"> Khan</w:t>
      </w:r>
      <w:r w:rsidR="00DB0FEE" w:rsidRPr="005A7642">
        <w:rPr>
          <w:rFonts w:asciiTheme="minorHAnsi" w:eastAsiaTheme="minorHAnsi" w:hAnsiTheme="minorHAnsi" w:cstheme="minorHAnsi"/>
          <w:color w:val="002060"/>
          <w:sz w:val="20"/>
          <w:szCs w:val="20"/>
          <w:lang w:bidi="ar-SA"/>
        </w:rPr>
        <w:t xml:space="preserve">. Visita a las </w:t>
      </w:r>
      <w:r w:rsidR="00DB0FEE" w:rsidRPr="005A7642">
        <w:rPr>
          <w:rFonts w:asciiTheme="minorHAnsi" w:eastAsiaTheme="minorHAnsi" w:hAnsiTheme="minorHAnsi" w:cstheme="minorHAnsi"/>
          <w:bCs/>
          <w:color w:val="002060"/>
          <w:sz w:val="20"/>
          <w:szCs w:val="20"/>
          <w:lang w:bidi="ar-SA"/>
        </w:rPr>
        <w:t>canteras de granito rojo</w:t>
      </w:r>
      <w:r w:rsidR="00DB0FEE" w:rsidRPr="005A7642">
        <w:rPr>
          <w:rFonts w:asciiTheme="minorHAnsi" w:eastAsiaTheme="minorHAnsi" w:hAnsiTheme="minorHAnsi" w:cstheme="minorHAnsi"/>
          <w:color w:val="002060"/>
          <w:sz w:val="20"/>
          <w:szCs w:val="20"/>
          <w:lang w:bidi="ar-SA"/>
        </w:rPr>
        <w:t xml:space="preserve"> y al célebre </w:t>
      </w:r>
      <w:r w:rsidR="00DB0FEE" w:rsidRPr="005A7642">
        <w:rPr>
          <w:rFonts w:asciiTheme="minorHAnsi" w:eastAsiaTheme="minorHAnsi" w:hAnsiTheme="minorHAnsi" w:cstheme="minorHAnsi"/>
          <w:bCs/>
          <w:color w:val="002060"/>
          <w:sz w:val="20"/>
          <w:szCs w:val="20"/>
          <w:lang w:bidi="ar-SA"/>
        </w:rPr>
        <w:t>Obelisco Inacabado</w:t>
      </w:r>
      <w:r w:rsidR="00DB0FEE" w:rsidRPr="005A7642">
        <w:rPr>
          <w:rFonts w:asciiTheme="minorHAnsi" w:eastAsiaTheme="minorHAnsi" w:hAnsiTheme="minorHAnsi" w:cstheme="minorHAnsi"/>
          <w:color w:val="002060"/>
          <w:sz w:val="20"/>
          <w:szCs w:val="20"/>
          <w:lang w:bidi="ar-SA"/>
        </w:rPr>
        <w:t>. Continua</w:t>
      </w:r>
      <w:r w:rsidR="002F7F12">
        <w:rPr>
          <w:rFonts w:asciiTheme="minorHAnsi" w:eastAsiaTheme="minorHAnsi" w:hAnsiTheme="minorHAnsi" w:cstheme="minorHAnsi"/>
          <w:color w:val="002060"/>
          <w:sz w:val="20"/>
          <w:szCs w:val="20"/>
          <w:lang w:bidi="ar-SA"/>
        </w:rPr>
        <w:t>ndo</w:t>
      </w:r>
      <w:r w:rsidR="00DB0FEE" w:rsidRPr="005A7642">
        <w:rPr>
          <w:rFonts w:asciiTheme="minorHAnsi" w:eastAsiaTheme="minorHAnsi" w:hAnsiTheme="minorHAnsi" w:cstheme="minorHAnsi"/>
          <w:color w:val="002060"/>
          <w:sz w:val="20"/>
          <w:szCs w:val="20"/>
          <w:lang w:bidi="ar-SA"/>
        </w:rPr>
        <w:t xml:space="preserve"> hacia la </w:t>
      </w:r>
      <w:r w:rsidR="00DB0FEE" w:rsidRPr="005A7642">
        <w:rPr>
          <w:rFonts w:asciiTheme="minorHAnsi" w:eastAsiaTheme="minorHAnsi" w:hAnsiTheme="minorHAnsi" w:cstheme="minorHAnsi"/>
          <w:bCs/>
          <w:color w:val="002060"/>
          <w:sz w:val="20"/>
          <w:szCs w:val="20"/>
          <w:lang w:bidi="ar-SA"/>
        </w:rPr>
        <w:t>Gran Presa de Asuán</w:t>
      </w:r>
      <w:r w:rsidR="00DB0FEE" w:rsidRPr="005A7642">
        <w:rPr>
          <w:rFonts w:asciiTheme="minorHAnsi" w:eastAsiaTheme="minorHAnsi" w:hAnsiTheme="minorHAnsi" w:cstheme="minorHAnsi"/>
          <w:color w:val="002060"/>
          <w:sz w:val="20"/>
          <w:szCs w:val="20"/>
          <w:lang w:bidi="ar-SA"/>
        </w:rPr>
        <w:t xml:space="preserve">, obra clave para el control del Nilo. Almuerzo, </w:t>
      </w:r>
      <w:r w:rsidR="00DB0FEE" w:rsidRPr="005A7642">
        <w:rPr>
          <w:rFonts w:asciiTheme="minorHAnsi" w:eastAsiaTheme="minorHAnsi" w:hAnsiTheme="minorHAnsi" w:cstheme="minorHAnsi"/>
          <w:b/>
          <w:color w:val="002060"/>
          <w:sz w:val="20"/>
          <w:szCs w:val="20"/>
          <w:lang w:bidi="ar-SA"/>
        </w:rPr>
        <w:t>cena y alojamiento a bordo.</w:t>
      </w:r>
    </w:p>
    <w:p w14:paraId="0CC8B335" w14:textId="77777777" w:rsidR="00761636" w:rsidRPr="00761636" w:rsidRDefault="00761636" w:rsidP="00761636">
      <w:pPr>
        <w:pStyle w:val="Sinespaciado"/>
        <w:jc w:val="both"/>
        <w:rPr>
          <w:rFonts w:eastAsiaTheme="minorHAnsi"/>
          <w:b/>
          <w:sz w:val="20"/>
          <w:szCs w:val="20"/>
        </w:rPr>
      </w:pPr>
    </w:p>
    <w:p w14:paraId="0B21E830" w14:textId="77777777" w:rsidR="005A7642" w:rsidRDefault="007C65BA" w:rsidP="00761636">
      <w:pPr>
        <w:pStyle w:val="Sinespaciado"/>
        <w:jc w:val="both"/>
        <w:rPr>
          <w:rFonts w:eastAsia="Arial"/>
          <w:sz w:val="24"/>
          <w:szCs w:val="24"/>
        </w:rPr>
      </w:pPr>
      <w:r w:rsidRPr="00BD0EA5">
        <w:rPr>
          <w:rStyle w:val="DanmeroCar"/>
          <w:bCs/>
          <w:sz w:val="24"/>
          <w:szCs w:val="24"/>
        </w:rPr>
        <w:t xml:space="preserve">DÍA </w:t>
      </w:r>
      <w:r>
        <w:rPr>
          <w:rStyle w:val="DanmeroCar"/>
          <w:bCs/>
          <w:sz w:val="24"/>
          <w:szCs w:val="24"/>
        </w:rPr>
        <w:t>7</w:t>
      </w:r>
      <w:r w:rsidRPr="00BD0EA5">
        <w:rPr>
          <w:rStyle w:val="DanmeroCar"/>
          <w:bCs/>
          <w:sz w:val="24"/>
          <w:szCs w:val="24"/>
        </w:rPr>
        <w:t>|</w:t>
      </w:r>
      <w:r w:rsidRPr="00BD0EA5">
        <w:rPr>
          <w:rFonts w:eastAsia="Arial"/>
          <w:sz w:val="24"/>
          <w:szCs w:val="24"/>
        </w:rPr>
        <w:t xml:space="preserve"> </w:t>
      </w:r>
      <w:r w:rsidR="00DB0FEE">
        <w:rPr>
          <w:rFonts w:asciiTheme="minorHAnsi" w:eastAsia="Arial" w:hAnsiTheme="minorHAnsi" w:cstheme="minorHAnsi"/>
          <w:b/>
          <w:color w:val="FF0000"/>
          <w:sz w:val="24"/>
          <w:szCs w:val="24"/>
        </w:rPr>
        <w:t>ASUÁN – ABU SIMBEL</w:t>
      </w:r>
    </w:p>
    <w:p w14:paraId="0063A859" w14:textId="01CBDBFB" w:rsidR="00761636" w:rsidRPr="005A7642" w:rsidRDefault="00DB0FEE" w:rsidP="00761636">
      <w:pPr>
        <w:pStyle w:val="Sinespaciado"/>
        <w:jc w:val="both"/>
        <w:rPr>
          <w:rFonts w:asciiTheme="minorHAnsi" w:eastAsiaTheme="minorHAnsi" w:hAnsiTheme="minorHAnsi" w:cstheme="minorHAnsi"/>
          <w:bCs/>
          <w:color w:val="002060"/>
          <w:sz w:val="20"/>
          <w:szCs w:val="20"/>
          <w:lang w:bidi="ar-SA"/>
        </w:rPr>
      </w:pPr>
      <w:r w:rsidRPr="00CD07EB">
        <w:rPr>
          <w:rFonts w:asciiTheme="minorHAnsi" w:eastAsiaTheme="minorHAnsi" w:hAnsiTheme="minorHAnsi" w:cstheme="minorHAnsi"/>
          <w:b/>
          <w:bCs/>
          <w:color w:val="002060"/>
          <w:sz w:val="20"/>
          <w:szCs w:val="20"/>
          <w:lang w:bidi="ar-SA"/>
        </w:rPr>
        <w:t>Desayuno</w:t>
      </w:r>
      <w:r w:rsidRPr="005A7642">
        <w:rPr>
          <w:rFonts w:asciiTheme="minorHAnsi" w:eastAsiaTheme="minorHAnsi" w:hAnsiTheme="minorHAnsi" w:cstheme="minorHAnsi"/>
          <w:bCs/>
          <w:color w:val="002060"/>
          <w:sz w:val="20"/>
          <w:szCs w:val="20"/>
          <w:lang w:bidi="ar-SA"/>
        </w:rPr>
        <w:t xml:space="preserve"> y desembarque. Salida por carretera a </w:t>
      </w:r>
      <w:r w:rsidRPr="005A7642">
        <w:rPr>
          <w:rFonts w:asciiTheme="minorHAnsi" w:eastAsiaTheme="minorHAnsi" w:hAnsiTheme="minorHAnsi" w:cstheme="minorHAnsi"/>
          <w:color w:val="002060"/>
          <w:sz w:val="20"/>
          <w:szCs w:val="20"/>
          <w:lang w:bidi="ar-SA"/>
        </w:rPr>
        <w:t>Abu Simbel</w:t>
      </w:r>
      <w:r w:rsidRPr="005A7642">
        <w:rPr>
          <w:rFonts w:asciiTheme="minorHAnsi" w:eastAsiaTheme="minorHAnsi" w:hAnsiTheme="minorHAnsi" w:cstheme="minorHAnsi"/>
          <w:bCs/>
          <w:color w:val="002060"/>
          <w:sz w:val="20"/>
          <w:szCs w:val="20"/>
          <w:lang w:bidi="ar-SA"/>
        </w:rPr>
        <w:t xml:space="preserve">. Embarque para un nuevo crucero y almuerzo a bordo. Por la tarde, visita a los espectaculares </w:t>
      </w:r>
      <w:r w:rsidRPr="005A7642">
        <w:rPr>
          <w:rFonts w:asciiTheme="minorHAnsi" w:eastAsiaTheme="minorHAnsi" w:hAnsiTheme="minorHAnsi" w:cstheme="minorHAnsi"/>
          <w:color w:val="002060"/>
          <w:sz w:val="20"/>
          <w:szCs w:val="20"/>
          <w:lang w:bidi="ar-SA"/>
        </w:rPr>
        <w:t>Templos de Ramsés II</w:t>
      </w:r>
      <w:r w:rsidRPr="005A7642">
        <w:rPr>
          <w:rFonts w:asciiTheme="minorHAnsi" w:eastAsiaTheme="minorHAnsi" w:hAnsiTheme="minorHAnsi" w:cstheme="minorHAnsi"/>
          <w:bCs/>
          <w:color w:val="002060"/>
          <w:sz w:val="20"/>
          <w:szCs w:val="20"/>
          <w:lang w:bidi="ar-SA"/>
        </w:rPr>
        <w:t xml:space="preserve"> (dedicado a Amón-Ra y otras deidades) y de </w:t>
      </w:r>
      <w:r w:rsidRPr="005A7642">
        <w:rPr>
          <w:rFonts w:asciiTheme="minorHAnsi" w:eastAsiaTheme="minorHAnsi" w:hAnsiTheme="minorHAnsi" w:cstheme="minorHAnsi"/>
          <w:color w:val="002060"/>
          <w:sz w:val="20"/>
          <w:szCs w:val="20"/>
          <w:lang w:bidi="ar-SA"/>
        </w:rPr>
        <w:t>Nefertari</w:t>
      </w:r>
      <w:r w:rsidRPr="005A7642">
        <w:rPr>
          <w:rFonts w:asciiTheme="minorHAnsi" w:eastAsiaTheme="minorHAnsi" w:hAnsiTheme="minorHAnsi" w:cstheme="minorHAnsi"/>
          <w:bCs/>
          <w:color w:val="002060"/>
          <w:sz w:val="20"/>
          <w:szCs w:val="20"/>
          <w:lang w:bidi="ar-SA"/>
        </w:rPr>
        <w:t xml:space="preserve">, consagrado a Hathor. </w:t>
      </w:r>
      <w:r w:rsidR="005A7642" w:rsidRPr="005A7642">
        <w:rPr>
          <w:rFonts w:asciiTheme="minorHAnsi" w:eastAsiaTheme="minorHAnsi" w:hAnsiTheme="minorHAnsi" w:cstheme="minorHAnsi"/>
          <w:b/>
          <w:bCs/>
          <w:color w:val="002060"/>
          <w:sz w:val="20"/>
          <w:szCs w:val="20"/>
          <w:lang w:bidi="ar-SA"/>
        </w:rPr>
        <w:t>Cena y</w:t>
      </w:r>
      <w:r w:rsidR="005A7642">
        <w:rPr>
          <w:rFonts w:asciiTheme="minorHAnsi" w:eastAsiaTheme="minorHAnsi" w:hAnsiTheme="minorHAnsi" w:cstheme="minorHAnsi"/>
          <w:bCs/>
          <w:color w:val="002060"/>
          <w:sz w:val="20"/>
          <w:szCs w:val="20"/>
          <w:lang w:bidi="ar-SA"/>
        </w:rPr>
        <w:t xml:space="preserve"> </w:t>
      </w:r>
      <w:r w:rsidR="005A7642" w:rsidRPr="00F35565">
        <w:rPr>
          <w:rFonts w:asciiTheme="minorHAnsi" w:eastAsiaTheme="minorHAnsi" w:hAnsiTheme="minorHAnsi" w:cstheme="minorHAnsi"/>
          <w:b/>
          <w:bCs/>
          <w:color w:val="002060"/>
          <w:sz w:val="20"/>
          <w:szCs w:val="20"/>
          <w:lang w:bidi="ar-SA"/>
        </w:rPr>
        <w:t>a</w:t>
      </w:r>
      <w:r w:rsidRPr="005A7642">
        <w:rPr>
          <w:rFonts w:asciiTheme="minorHAnsi" w:eastAsiaTheme="minorHAnsi" w:hAnsiTheme="minorHAnsi" w:cstheme="minorHAnsi"/>
          <w:b/>
          <w:bCs/>
          <w:color w:val="002060"/>
          <w:sz w:val="20"/>
          <w:szCs w:val="20"/>
          <w:lang w:bidi="ar-SA"/>
        </w:rPr>
        <w:t>lojamient</w:t>
      </w:r>
      <w:r w:rsidR="005A7642">
        <w:rPr>
          <w:rFonts w:asciiTheme="minorHAnsi" w:eastAsiaTheme="minorHAnsi" w:hAnsiTheme="minorHAnsi" w:cstheme="minorHAnsi"/>
          <w:b/>
          <w:bCs/>
          <w:color w:val="002060"/>
          <w:sz w:val="20"/>
          <w:szCs w:val="20"/>
          <w:lang w:bidi="ar-SA"/>
        </w:rPr>
        <w:t>o a bordo.</w:t>
      </w:r>
    </w:p>
    <w:p w14:paraId="66C1BE63" w14:textId="77777777" w:rsidR="00155E16" w:rsidRPr="00761636" w:rsidRDefault="00155E16" w:rsidP="00761636">
      <w:pPr>
        <w:pStyle w:val="Sinespaciado"/>
        <w:jc w:val="both"/>
        <w:rPr>
          <w:rFonts w:asciiTheme="minorHAnsi" w:eastAsiaTheme="minorHAnsi" w:hAnsiTheme="minorHAnsi" w:cstheme="minorHAnsi"/>
          <w:color w:val="002060"/>
          <w:sz w:val="20"/>
          <w:szCs w:val="20"/>
        </w:rPr>
      </w:pPr>
    </w:p>
    <w:p w14:paraId="4D5220AC" w14:textId="685A0923" w:rsidR="00EF6D51" w:rsidRPr="003C7FAE" w:rsidRDefault="00EF6D51" w:rsidP="00EF6D51">
      <w:pPr>
        <w:pStyle w:val="Ttulo2"/>
        <w:spacing w:before="0" w:after="0" w:line="240" w:lineRule="auto"/>
        <w:rPr>
          <w:rFonts w:eastAsia="Arial"/>
          <w:b w:val="0"/>
          <w:color w:val="002060"/>
          <w:sz w:val="24"/>
          <w:szCs w:val="24"/>
        </w:rPr>
      </w:pPr>
      <w:r w:rsidRPr="00BD0EA5">
        <w:rPr>
          <w:rStyle w:val="DanmeroCar"/>
          <w:b/>
          <w:bCs/>
          <w:sz w:val="24"/>
          <w:szCs w:val="24"/>
        </w:rPr>
        <w:t xml:space="preserve">DÍA </w:t>
      </w:r>
      <w:r>
        <w:rPr>
          <w:rStyle w:val="DanmeroCar"/>
          <w:b/>
          <w:bCs/>
          <w:sz w:val="24"/>
          <w:szCs w:val="24"/>
        </w:rPr>
        <w:t>8</w:t>
      </w:r>
      <w:r w:rsidRPr="00BD0EA5">
        <w:rPr>
          <w:rStyle w:val="DanmeroCar"/>
          <w:b/>
          <w:bCs/>
          <w:sz w:val="24"/>
          <w:szCs w:val="24"/>
        </w:rPr>
        <w:t>|</w:t>
      </w:r>
      <w:r w:rsidRPr="00BD0EA5">
        <w:rPr>
          <w:rFonts w:eastAsia="Arial"/>
          <w:sz w:val="24"/>
          <w:szCs w:val="24"/>
        </w:rPr>
        <w:t xml:space="preserve"> </w:t>
      </w:r>
      <w:r w:rsidR="00DB0FEE">
        <w:rPr>
          <w:rFonts w:eastAsia="Arial"/>
          <w:sz w:val="24"/>
          <w:szCs w:val="24"/>
        </w:rPr>
        <w:t xml:space="preserve">ABU SIMBEL – KASR IBRIM – AMADA – WADI EL SOUBA </w:t>
      </w:r>
      <w:r w:rsidR="00DB0FEE" w:rsidRPr="003C7FAE">
        <w:rPr>
          <w:rFonts w:eastAsia="Arial"/>
          <w:b w:val="0"/>
          <w:color w:val="002060"/>
          <w:sz w:val="24"/>
          <w:szCs w:val="24"/>
        </w:rPr>
        <w:t>(crucero)</w:t>
      </w:r>
    </w:p>
    <w:p w14:paraId="5F2AFEA4" w14:textId="168A4714" w:rsidR="00155E16" w:rsidRPr="000D75C8" w:rsidRDefault="00155E16" w:rsidP="00155E16">
      <w:pPr>
        <w:pStyle w:val="Destinos"/>
        <w:jc w:val="both"/>
        <w:rPr>
          <w:rFonts w:eastAsiaTheme="minorHAnsi"/>
          <w:b w:val="0"/>
          <w:bCs/>
          <w:smallCaps w:val="0"/>
          <w:color w:val="002060"/>
          <w:sz w:val="20"/>
          <w:szCs w:val="20"/>
          <w:lang w:bidi="ar-SA"/>
        </w:rPr>
      </w:pPr>
      <w:r w:rsidRPr="000D75C8">
        <w:rPr>
          <w:rFonts w:eastAsiaTheme="minorHAnsi"/>
          <w:bCs/>
          <w:smallCaps w:val="0"/>
          <w:color w:val="002060"/>
          <w:sz w:val="20"/>
          <w:szCs w:val="20"/>
          <w:lang w:bidi="ar-SA"/>
        </w:rPr>
        <w:t>Desayuno</w:t>
      </w:r>
      <w:r>
        <w:rPr>
          <w:rFonts w:eastAsiaTheme="minorHAnsi"/>
          <w:b w:val="0"/>
          <w:bCs/>
          <w:smallCaps w:val="0"/>
          <w:color w:val="002060"/>
          <w:sz w:val="20"/>
          <w:szCs w:val="20"/>
          <w:lang w:bidi="ar-SA"/>
        </w:rPr>
        <w:t xml:space="preserve">. </w:t>
      </w:r>
      <w:r w:rsidR="00DB0FEE">
        <w:rPr>
          <w:rFonts w:eastAsiaTheme="minorHAnsi"/>
          <w:b w:val="0"/>
          <w:bCs/>
          <w:smallCaps w:val="0"/>
          <w:color w:val="002060"/>
          <w:sz w:val="20"/>
          <w:szCs w:val="20"/>
          <w:lang w:bidi="ar-SA"/>
        </w:rPr>
        <w:t>En la m</w:t>
      </w:r>
      <w:r w:rsidR="00DB0FEE" w:rsidRPr="000D75C8">
        <w:rPr>
          <w:rFonts w:eastAsiaTheme="minorHAnsi"/>
          <w:b w:val="0"/>
          <w:bCs/>
          <w:smallCaps w:val="0"/>
          <w:color w:val="002060"/>
          <w:sz w:val="20"/>
          <w:szCs w:val="20"/>
          <w:lang w:bidi="ar-SA"/>
        </w:rPr>
        <w:t>adrugada se navegar</w:t>
      </w:r>
      <w:r w:rsidR="001B069C">
        <w:rPr>
          <w:rFonts w:eastAsiaTheme="minorHAnsi"/>
          <w:b w:val="0"/>
          <w:bCs/>
          <w:smallCaps w:val="0"/>
          <w:color w:val="002060"/>
          <w:sz w:val="20"/>
          <w:szCs w:val="20"/>
          <w:lang w:bidi="ar-SA"/>
        </w:rPr>
        <w:t>emos</w:t>
      </w:r>
      <w:r w:rsidR="00DB0FEE" w:rsidRPr="000D75C8">
        <w:rPr>
          <w:rFonts w:eastAsiaTheme="minorHAnsi"/>
          <w:b w:val="0"/>
          <w:bCs/>
          <w:smallCaps w:val="0"/>
          <w:color w:val="002060"/>
          <w:sz w:val="20"/>
          <w:szCs w:val="20"/>
          <w:lang w:bidi="ar-SA"/>
        </w:rPr>
        <w:t xml:space="preserve"> hacia </w:t>
      </w:r>
      <w:proofErr w:type="spellStart"/>
      <w:r w:rsidR="00DB0FEE" w:rsidRPr="000D75C8">
        <w:rPr>
          <w:rFonts w:eastAsiaTheme="minorHAnsi"/>
          <w:b w:val="0"/>
          <w:bCs/>
          <w:smallCaps w:val="0"/>
          <w:color w:val="002060"/>
          <w:sz w:val="20"/>
          <w:szCs w:val="20"/>
          <w:lang w:bidi="ar-SA"/>
        </w:rPr>
        <w:t>Kasr</w:t>
      </w:r>
      <w:proofErr w:type="spellEnd"/>
      <w:r w:rsidR="00DB0FEE" w:rsidRPr="000D75C8">
        <w:rPr>
          <w:rFonts w:eastAsiaTheme="minorHAnsi"/>
          <w:b w:val="0"/>
          <w:bCs/>
          <w:smallCaps w:val="0"/>
          <w:color w:val="002060"/>
          <w:sz w:val="20"/>
          <w:szCs w:val="20"/>
          <w:lang w:bidi="ar-SA"/>
        </w:rPr>
        <w:t xml:space="preserve"> </w:t>
      </w:r>
      <w:proofErr w:type="spellStart"/>
      <w:r w:rsidR="00DB0FEE" w:rsidRPr="000D75C8">
        <w:rPr>
          <w:rFonts w:eastAsiaTheme="minorHAnsi"/>
          <w:b w:val="0"/>
          <w:bCs/>
          <w:smallCaps w:val="0"/>
          <w:color w:val="002060"/>
          <w:sz w:val="20"/>
          <w:szCs w:val="20"/>
          <w:lang w:bidi="ar-SA"/>
        </w:rPr>
        <w:t>Ibrim</w:t>
      </w:r>
      <w:proofErr w:type="spellEnd"/>
      <w:r w:rsidR="0008006D" w:rsidRPr="000D75C8">
        <w:rPr>
          <w:rFonts w:eastAsiaTheme="minorHAnsi"/>
          <w:b w:val="0"/>
          <w:bCs/>
          <w:smallCaps w:val="0"/>
          <w:color w:val="002060"/>
          <w:sz w:val="20"/>
          <w:szCs w:val="20"/>
          <w:lang w:bidi="ar-SA"/>
        </w:rPr>
        <w:t xml:space="preserve"> donde tendremos una </w:t>
      </w:r>
      <w:r w:rsidR="00DB0FEE" w:rsidRPr="000D75C8">
        <w:rPr>
          <w:rFonts w:eastAsiaTheme="minorHAnsi"/>
          <w:b w:val="0"/>
          <w:bCs/>
          <w:smallCaps w:val="0"/>
          <w:color w:val="002060"/>
          <w:sz w:val="20"/>
          <w:szCs w:val="20"/>
          <w:lang w:bidi="ar-SA"/>
        </w:rPr>
        <w:t>vista de la antigua ciudadela desde cubierta.</w:t>
      </w:r>
      <w:r w:rsidR="000D75C8">
        <w:rPr>
          <w:rFonts w:eastAsiaTheme="minorHAnsi"/>
          <w:b w:val="0"/>
          <w:bCs/>
          <w:smallCaps w:val="0"/>
          <w:color w:val="002060"/>
          <w:sz w:val="20"/>
          <w:szCs w:val="20"/>
          <w:lang w:bidi="ar-SA"/>
        </w:rPr>
        <w:t xml:space="preserve"> </w:t>
      </w:r>
      <w:r w:rsidR="00DB0FEE" w:rsidRPr="000D75C8">
        <w:rPr>
          <w:rFonts w:eastAsiaTheme="minorHAnsi"/>
          <w:b w:val="0"/>
          <w:bCs/>
          <w:smallCaps w:val="0"/>
          <w:color w:val="002060"/>
          <w:sz w:val="20"/>
          <w:szCs w:val="20"/>
          <w:lang w:bidi="ar-SA"/>
        </w:rPr>
        <w:t xml:space="preserve">Seguido de Amada, templo erigido por Tutmosis III, </w:t>
      </w:r>
      <w:proofErr w:type="spellStart"/>
      <w:r w:rsidR="00DB0FEE" w:rsidRPr="000D75C8">
        <w:rPr>
          <w:rFonts w:eastAsiaTheme="minorHAnsi"/>
          <w:b w:val="0"/>
          <w:bCs/>
          <w:smallCaps w:val="0"/>
          <w:color w:val="002060"/>
          <w:sz w:val="20"/>
          <w:szCs w:val="20"/>
          <w:lang w:bidi="ar-SA"/>
        </w:rPr>
        <w:t>Amenhotep</w:t>
      </w:r>
      <w:proofErr w:type="spellEnd"/>
      <w:r w:rsidR="00DB0FEE" w:rsidRPr="000D75C8">
        <w:rPr>
          <w:rFonts w:eastAsiaTheme="minorHAnsi"/>
          <w:b w:val="0"/>
          <w:bCs/>
          <w:smallCaps w:val="0"/>
          <w:color w:val="002060"/>
          <w:sz w:val="20"/>
          <w:szCs w:val="20"/>
          <w:lang w:bidi="ar-SA"/>
        </w:rPr>
        <w:t xml:space="preserve"> II y Tutmosis IV.</w:t>
      </w:r>
      <w:r w:rsidR="0008006D" w:rsidRPr="000D75C8">
        <w:rPr>
          <w:rFonts w:eastAsiaTheme="minorHAnsi"/>
          <w:b w:val="0"/>
          <w:bCs/>
          <w:smallCaps w:val="0"/>
          <w:color w:val="002060"/>
          <w:sz w:val="20"/>
          <w:szCs w:val="20"/>
          <w:lang w:bidi="ar-SA"/>
        </w:rPr>
        <w:t xml:space="preserve"> Posteriormente daremos un recorrido por e</w:t>
      </w:r>
      <w:r w:rsidR="00DB0FEE" w:rsidRPr="000D75C8">
        <w:rPr>
          <w:rFonts w:eastAsiaTheme="minorHAnsi"/>
          <w:b w:val="0"/>
          <w:bCs/>
          <w:smallCaps w:val="0"/>
          <w:color w:val="002060"/>
          <w:sz w:val="20"/>
          <w:szCs w:val="20"/>
          <w:lang w:bidi="ar-SA"/>
        </w:rPr>
        <w:t xml:space="preserve">l Templo de </w:t>
      </w:r>
      <w:proofErr w:type="spellStart"/>
      <w:r w:rsidR="00DB0FEE" w:rsidRPr="000D75C8">
        <w:rPr>
          <w:rFonts w:eastAsiaTheme="minorHAnsi"/>
          <w:b w:val="0"/>
          <w:bCs/>
          <w:smallCaps w:val="0"/>
          <w:color w:val="002060"/>
          <w:sz w:val="20"/>
          <w:szCs w:val="20"/>
          <w:lang w:bidi="ar-SA"/>
        </w:rPr>
        <w:t>Derr</w:t>
      </w:r>
      <w:proofErr w:type="spellEnd"/>
      <w:r w:rsidR="00DB0FEE" w:rsidRPr="000D75C8">
        <w:rPr>
          <w:rFonts w:eastAsiaTheme="minorHAnsi"/>
          <w:b w:val="0"/>
          <w:bCs/>
          <w:smallCaps w:val="0"/>
          <w:color w:val="002060"/>
          <w:sz w:val="20"/>
          <w:szCs w:val="20"/>
          <w:lang w:bidi="ar-SA"/>
        </w:rPr>
        <w:t xml:space="preserve"> y la tumba de </w:t>
      </w:r>
      <w:proofErr w:type="spellStart"/>
      <w:r w:rsidR="00DB0FEE" w:rsidRPr="000D75C8">
        <w:rPr>
          <w:rFonts w:eastAsiaTheme="minorHAnsi"/>
          <w:b w:val="0"/>
          <w:bCs/>
          <w:smallCaps w:val="0"/>
          <w:color w:val="002060"/>
          <w:sz w:val="20"/>
          <w:szCs w:val="20"/>
          <w:lang w:bidi="ar-SA"/>
        </w:rPr>
        <w:t>Penout</w:t>
      </w:r>
      <w:proofErr w:type="spellEnd"/>
      <w:r w:rsidR="00DB0FEE" w:rsidRPr="000D75C8">
        <w:rPr>
          <w:rFonts w:eastAsiaTheme="minorHAnsi"/>
          <w:b w:val="0"/>
          <w:bCs/>
          <w:smallCaps w:val="0"/>
          <w:color w:val="002060"/>
          <w:sz w:val="20"/>
          <w:szCs w:val="20"/>
          <w:lang w:bidi="ar-SA"/>
        </w:rPr>
        <w:t>.</w:t>
      </w:r>
      <w:r w:rsidR="0008006D" w:rsidRPr="000D75C8">
        <w:rPr>
          <w:rFonts w:eastAsiaTheme="minorHAnsi"/>
          <w:b w:val="0"/>
          <w:bCs/>
          <w:smallCaps w:val="0"/>
          <w:color w:val="002060"/>
          <w:sz w:val="20"/>
          <w:szCs w:val="20"/>
          <w:lang w:bidi="ar-SA"/>
        </w:rPr>
        <w:t xml:space="preserve"> </w:t>
      </w:r>
      <w:r w:rsidR="00DB0FEE" w:rsidRPr="000D75C8">
        <w:rPr>
          <w:rFonts w:eastAsiaTheme="minorHAnsi"/>
          <w:b w:val="0"/>
          <w:bCs/>
          <w:smallCaps w:val="0"/>
          <w:color w:val="002060"/>
          <w:sz w:val="20"/>
          <w:szCs w:val="20"/>
          <w:lang w:bidi="ar-SA"/>
        </w:rPr>
        <w:t xml:space="preserve">Almuerzo. </w:t>
      </w:r>
      <w:r w:rsidR="0008006D" w:rsidRPr="000D75C8">
        <w:rPr>
          <w:rFonts w:eastAsiaTheme="minorHAnsi"/>
          <w:b w:val="0"/>
          <w:bCs/>
          <w:smallCaps w:val="0"/>
          <w:color w:val="002060"/>
          <w:sz w:val="20"/>
          <w:szCs w:val="20"/>
          <w:lang w:bidi="ar-SA"/>
        </w:rPr>
        <w:t xml:space="preserve"> Nuevamente en el barco, seguiremos navegando </w:t>
      </w:r>
      <w:r w:rsidR="00DB0FEE" w:rsidRPr="000D75C8">
        <w:rPr>
          <w:rFonts w:eastAsiaTheme="minorHAnsi"/>
          <w:b w:val="0"/>
          <w:bCs/>
          <w:smallCaps w:val="0"/>
          <w:color w:val="002060"/>
          <w:sz w:val="20"/>
          <w:szCs w:val="20"/>
          <w:lang w:bidi="ar-SA"/>
        </w:rPr>
        <w:t xml:space="preserve">hacia </w:t>
      </w:r>
      <w:proofErr w:type="spellStart"/>
      <w:r w:rsidR="00DB0FEE" w:rsidRPr="000D75C8">
        <w:rPr>
          <w:rFonts w:eastAsiaTheme="minorHAnsi"/>
          <w:b w:val="0"/>
          <w:bCs/>
          <w:smallCaps w:val="0"/>
          <w:color w:val="002060"/>
          <w:sz w:val="20"/>
          <w:szCs w:val="20"/>
          <w:lang w:bidi="ar-SA"/>
        </w:rPr>
        <w:t>Wadi</w:t>
      </w:r>
      <w:proofErr w:type="spellEnd"/>
      <w:r w:rsidR="00DB0FEE" w:rsidRPr="000D75C8">
        <w:rPr>
          <w:rFonts w:eastAsiaTheme="minorHAnsi"/>
          <w:b w:val="0"/>
          <w:bCs/>
          <w:smallCaps w:val="0"/>
          <w:color w:val="002060"/>
          <w:sz w:val="20"/>
          <w:szCs w:val="20"/>
          <w:lang w:bidi="ar-SA"/>
        </w:rPr>
        <w:t xml:space="preserve"> El </w:t>
      </w:r>
      <w:proofErr w:type="spellStart"/>
      <w:r w:rsidR="00DB0FEE" w:rsidRPr="000D75C8">
        <w:rPr>
          <w:rFonts w:eastAsiaTheme="minorHAnsi"/>
          <w:b w:val="0"/>
          <w:bCs/>
          <w:smallCaps w:val="0"/>
          <w:color w:val="002060"/>
          <w:sz w:val="20"/>
          <w:szCs w:val="20"/>
          <w:lang w:bidi="ar-SA"/>
        </w:rPr>
        <w:t>Souba</w:t>
      </w:r>
      <w:proofErr w:type="spellEnd"/>
      <w:r w:rsidR="00DB0FEE" w:rsidRPr="000D75C8">
        <w:rPr>
          <w:rFonts w:eastAsiaTheme="minorHAnsi"/>
          <w:b w:val="0"/>
          <w:bCs/>
          <w:smallCaps w:val="0"/>
          <w:color w:val="002060"/>
          <w:sz w:val="20"/>
          <w:szCs w:val="20"/>
          <w:lang w:bidi="ar-SA"/>
        </w:rPr>
        <w:t xml:space="preserve">. </w:t>
      </w:r>
      <w:r w:rsidR="00DB0FEE" w:rsidRPr="000D75C8">
        <w:rPr>
          <w:rFonts w:eastAsiaTheme="minorHAnsi"/>
          <w:bCs/>
          <w:smallCaps w:val="0"/>
          <w:color w:val="002060"/>
          <w:sz w:val="20"/>
          <w:szCs w:val="20"/>
          <w:lang w:bidi="ar-SA"/>
        </w:rPr>
        <w:t>Cena y alojamiento</w:t>
      </w:r>
      <w:r w:rsidR="000D75C8">
        <w:rPr>
          <w:rFonts w:eastAsiaTheme="minorHAnsi"/>
          <w:bCs/>
          <w:smallCaps w:val="0"/>
          <w:color w:val="002060"/>
          <w:sz w:val="20"/>
          <w:szCs w:val="20"/>
          <w:lang w:bidi="ar-SA"/>
        </w:rPr>
        <w:t>.</w:t>
      </w:r>
    </w:p>
    <w:p w14:paraId="7FCE8EA8" w14:textId="3D026C5C" w:rsidR="00155E16" w:rsidRDefault="00155E16" w:rsidP="00155E16">
      <w:pPr>
        <w:pStyle w:val="Destinos"/>
      </w:pPr>
    </w:p>
    <w:p w14:paraId="36FD91CF" w14:textId="6C355AC6" w:rsidR="00E3155E" w:rsidRDefault="00155E16"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9</w:t>
      </w:r>
      <w:r w:rsidRPr="00BD0EA5">
        <w:rPr>
          <w:rStyle w:val="DanmeroCar"/>
          <w:b/>
          <w:bCs/>
          <w:sz w:val="24"/>
          <w:szCs w:val="24"/>
        </w:rPr>
        <w:t>|</w:t>
      </w:r>
      <w:r w:rsidRPr="00BD0EA5">
        <w:rPr>
          <w:rFonts w:eastAsia="Arial"/>
          <w:sz w:val="24"/>
          <w:szCs w:val="24"/>
        </w:rPr>
        <w:t xml:space="preserve"> </w:t>
      </w:r>
      <w:r w:rsidR="00E3155E">
        <w:rPr>
          <w:rFonts w:eastAsia="Arial"/>
          <w:sz w:val="24"/>
          <w:szCs w:val="24"/>
        </w:rPr>
        <w:t xml:space="preserve">WADI EL SOUBA – ASUÁN </w:t>
      </w:r>
      <w:r w:rsidR="00E3155E" w:rsidRPr="003C7FAE">
        <w:rPr>
          <w:rFonts w:eastAsia="Arial"/>
          <w:b w:val="0"/>
          <w:color w:val="002060"/>
          <w:sz w:val="24"/>
          <w:szCs w:val="24"/>
        </w:rPr>
        <w:t>(crucero)</w:t>
      </w:r>
    </w:p>
    <w:p w14:paraId="55E8409C" w14:textId="00C029DC" w:rsidR="00E3155E" w:rsidRPr="000D75C8" w:rsidRDefault="00E3155E" w:rsidP="000D75C8">
      <w:pPr>
        <w:pStyle w:val="Destinos"/>
        <w:jc w:val="both"/>
        <w:rPr>
          <w:rFonts w:eastAsiaTheme="minorHAnsi"/>
          <w:bCs/>
          <w:smallCaps w:val="0"/>
          <w:color w:val="002060"/>
          <w:sz w:val="20"/>
          <w:szCs w:val="20"/>
          <w:lang w:bidi="ar-SA"/>
        </w:rPr>
      </w:pPr>
      <w:r w:rsidRPr="000D75C8">
        <w:rPr>
          <w:rFonts w:eastAsiaTheme="minorHAnsi"/>
          <w:bCs/>
          <w:smallCaps w:val="0"/>
          <w:color w:val="002060"/>
          <w:sz w:val="20"/>
          <w:szCs w:val="20"/>
          <w:lang w:bidi="ar-SA"/>
        </w:rPr>
        <w:t>Desayuno</w:t>
      </w:r>
      <w:r w:rsidRPr="000D75C8">
        <w:rPr>
          <w:rFonts w:eastAsiaTheme="minorHAnsi"/>
          <w:b w:val="0"/>
          <w:bCs/>
          <w:smallCaps w:val="0"/>
          <w:color w:val="002060"/>
          <w:sz w:val="20"/>
          <w:szCs w:val="20"/>
          <w:lang w:bidi="ar-SA"/>
        </w:rPr>
        <w:t>. Visit</w:t>
      </w:r>
      <w:r w:rsidR="000D75C8">
        <w:rPr>
          <w:rFonts w:eastAsiaTheme="minorHAnsi"/>
          <w:b w:val="0"/>
          <w:bCs/>
          <w:smallCaps w:val="0"/>
          <w:color w:val="002060"/>
          <w:sz w:val="20"/>
          <w:szCs w:val="20"/>
          <w:lang w:bidi="ar-SA"/>
        </w:rPr>
        <w:t xml:space="preserve">aremos </w:t>
      </w:r>
      <w:r w:rsidRPr="000D75C8">
        <w:rPr>
          <w:rFonts w:eastAsiaTheme="minorHAnsi"/>
          <w:b w:val="0"/>
          <w:bCs/>
          <w:smallCaps w:val="0"/>
          <w:color w:val="002060"/>
          <w:sz w:val="20"/>
          <w:szCs w:val="20"/>
          <w:lang w:bidi="ar-SA"/>
        </w:rPr>
        <w:t xml:space="preserve">el Templo de </w:t>
      </w:r>
      <w:proofErr w:type="spellStart"/>
      <w:r w:rsidRPr="000D75C8">
        <w:rPr>
          <w:rFonts w:eastAsiaTheme="minorHAnsi"/>
          <w:b w:val="0"/>
          <w:bCs/>
          <w:smallCaps w:val="0"/>
          <w:color w:val="002060"/>
          <w:sz w:val="20"/>
          <w:szCs w:val="20"/>
          <w:lang w:bidi="ar-SA"/>
        </w:rPr>
        <w:t>Wadi</w:t>
      </w:r>
      <w:proofErr w:type="spellEnd"/>
      <w:r w:rsidRPr="000D75C8">
        <w:rPr>
          <w:rFonts w:eastAsiaTheme="minorHAnsi"/>
          <w:b w:val="0"/>
          <w:bCs/>
          <w:smallCaps w:val="0"/>
          <w:color w:val="002060"/>
          <w:sz w:val="20"/>
          <w:szCs w:val="20"/>
          <w:lang w:bidi="ar-SA"/>
        </w:rPr>
        <w:t xml:space="preserve"> El </w:t>
      </w:r>
      <w:proofErr w:type="spellStart"/>
      <w:r w:rsidRPr="000D75C8">
        <w:rPr>
          <w:rFonts w:eastAsiaTheme="minorHAnsi"/>
          <w:b w:val="0"/>
          <w:bCs/>
          <w:smallCaps w:val="0"/>
          <w:color w:val="002060"/>
          <w:sz w:val="20"/>
          <w:szCs w:val="20"/>
          <w:lang w:bidi="ar-SA"/>
        </w:rPr>
        <w:t>Souba</w:t>
      </w:r>
      <w:proofErr w:type="spellEnd"/>
      <w:r w:rsidRPr="000D75C8">
        <w:rPr>
          <w:rFonts w:eastAsiaTheme="minorHAnsi"/>
          <w:b w:val="0"/>
          <w:bCs/>
          <w:smallCaps w:val="0"/>
          <w:color w:val="002060"/>
          <w:sz w:val="20"/>
          <w:szCs w:val="20"/>
          <w:lang w:bidi="ar-SA"/>
        </w:rPr>
        <w:t xml:space="preserve">, dedicado por Ramsés II a Amón-Ra y </w:t>
      </w:r>
      <w:proofErr w:type="spellStart"/>
      <w:r w:rsidRPr="000D75C8">
        <w:rPr>
          <w:rFonts w:eastAsiaTheme="minorHAnsi"/>
          <w:b w:val="0"/>
          <w:bCs/>
          <w:smallCaps w:val="0"/>
          <w:color w:val="002060"/>
          <w:sz w:val="20"/>
          <w:szCs w:val="20"/>
          <w:lang w:bidi="ar-SA"/>
        </w:rPr>
        <w:t>Rahorakhty</w:t>
      </w:r>
      <w:proofErr w:type="spellEnd"/>
      <w:r w:rsidRPr="000D75C8">
        <w:rPr>
          <w:rFonts w:eastAsiaTheme="minorHAnsi"/>
          <w:b w:val="0"/>
          <w:bCs/>
          <w:smallCaps w:val="0"/>
          <w:color w:val="002060"/>
          <w:sz w:val="20"/>
          <w:szCs w:val="20"/>
          <w:lang w:bidi="ar-SA"/>
        </w:rPr>
        <w:t>.</w:t>
      </w:r>
      <w:r w:rsidR="000D75C8">
        <w:rPr>
          <w:rFonts w:eastAsiaTheme="minorHAnsi"/>
          <w:b w:val="0"/>
          <w:bCs/>
          <w:smallCaps w:val="0"/>
          <w:color w:val="002060"/>
          <w:sz w:val="20"/>
          <w:szCs w:val="20"/>
          <w:lang w:bidi="ar-SA"/>
        </w:rPr>
        <w:t xml:space="preserve"> Después iremos </w:t>
      </w:r>
      <w:r w:rsidRPr="000D75C8">
        <w:rPr>
          <w:rFonts w:eastAsiaTheme="minorHAnsi"/>
          <w:b w:val="0"/>
          <w:bCs/>
          <w:smallCaps w:val="0"/>
          <w:color w:val="002060"/>
          <w:sz w:val="20"/>
          <w:szCs w:val="20"/>
          <w:lang w:bidi="ar-SA"/>
        </w:rPr>
        <w:t xml:space="preserve">hacia los templos de </w:t>
      </w:r>
      <w:proofErr w:type="spellStart"/>
      <w:r w:rsidRPr="000D75C8">
        <w:rPr>
          <w:rFonts w:eastAsiaTheme="minorHAnsi"/>
          <w:b w:val="0"/>
          <w:bCs/>
          <w:smallCaps w:val="0"/>
          <w:color w:val="002060"/>
          <w:sz w:val="20"/>
          <w:szCs w:val="20"/>
          <w:lang w:bidi="ar-SA"/>
        </w:rPr>
        <w:t>Dekka</w:t>
      </w:r>
      <w:proofErr w:type="spellEnd"/>
      <w:r w:rsidRPr="000D75C8">
        <w:rPr>
          <w:rFonts w:eastAsiaTheme="minorHAnsi"/>
          <w:b w:val="0"/>
          <w:bCs/>
          <w:smallCaps w:val="0"/>
          <w:color w:val="002060"/>
          <w:sz w:val="20"/>
          <w:szCs w:val="20"/>
          <w:lang w:bidi="ar-SA"/>
        </w:rPr>
        <w:t xml:space="preserve"> y </w:t>
      </w:r>
      <w:proofErr w:type="spellStart"/>
      <w:r w:rsidRPr="000D75C8">
        <w:rPr>
          <w:rFonts w:eastAsiaTheme="minorHAnsi"/>
          <w:b w:val="0"/>
          <w:bCs/>
          <w:smallCaps w:val="0"/>
          <w:color w:val="002060"/>
          <w:sz w:val="20"/>
          <w:szCs w:val="20"/>
          <w:lang w:bidi="ar-SA"/>
        </w:rPr>
        <w:t>Moharraka</w:t>
      </w:r>
      <w:proofErr w:type="spellEnd"/>
      <w:r w:rsidR="000D75C8">
        <w:rPr>
          <w:rFonts w:eastAsiaTheme="minorHAnsi"/>
          <w:b w:val="0"/>
          <w:bCs/>
          <w:smallCaps w:val="0"/>
          <w:color w:val="002060"/>
          <w:sz w:val="20"/>
          <w:szCs w:val="20"/>
          <w:lang w:bidi="ar-SA"/>
        </w:rPr>
        <w:t xml:space="preserve">. Seguimos navegando </w:t>
      </w:r>
      <w:r w:rsidRPr="000D75C8">
        <w:rPr>
          <w:rFonts w:eastAsiaTheme="minorHAnsi"/>
          <w:b w:val="0"/>
          <w:bCs/>
          <w:smallCaps w:val="0"/>
          <w:color w:val="002060"/>
          <w:sz w:val="20"/>
          <w:szCs w:val="20"/>
          <w:lang w:bidi="ar-SA"/>
        </w:rPr>
        <w:t>a Asuán. Almuerzo</w:t>
      </w:r>
      <w:r w:rsidRPr="000D75C8">
        <w:rPr>
          <w:rFonts w:eastAsiaTheme="minorHAnsi"/>
          <w:bCs/>
          <w:smallCaps w:val="0"/>
          <w:color w:val="002060"/>
          <w:sz w:val="20"/>
          <w:szCs w:val="20"/>
          <w:lang w:bidi="ar-SA"/>
        </w:rPr>
        <w:t>, cena y alojamiento a bordo.</w:t>
      </w:r>
    </w:p>
    <w:p w14:paraId="03C77686" w14:textId="10ACDA78" w:rsidR="00E3155E" w:rsidRDefault="00E3155E" w:rsidP="00E3155E">
      <w:pPr>
        <w:pStyle w:val="Destinos"/>
      </w:pPr>
    </w:p>
    <w:p w14:paraId="3C2BA389" w14:textId="77777777" w:rsidR="00E3155E" w:rsidRDefault="00E3155E"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10</w:t>
      </w:r>
      <w:r w:rsidRPr="00BD0EA5">
        <w:rPr>
          <w:rStyle w:val="DanmeroCar"/>
          <w:b/>
          <w:bCs/>
          <w:sz w:val="24"/>
          <w:szCs w:val="24"/>
        </w:rPr>
        <w:t>|</w:t>
      </w:r>
      <w:r w:rsidRPr="00BD0EA5">
        <w:rPr>
          <w:rFonts w:eastAsia="Arial"/>
          <w:sz w:val="24"/>
          <w:szCs w:val="24"/>
        </w:rPr>
        <w:t xml:space="preserve"> </w:t>
      </w:r>
      <w:r>
        <w:rPr>
          <w:rFonts w:eastAsia="Arial"/>
          <w:sz w:val="24"/>
          <w:szCs w:val="24"/>
        </w:rPr>
        <w:t xml:space="preserve">ASUÁN – EL CAIRO </w:t>
      </w:r>
      <w:r w:rsidRPr="003C7FAE">
        <w:rPr>
          <w:rFonts w:eastAsia="Arial"/>
          <w:b w:val="0"/>
          <w:color w:val="002060"/>
          <w:sz w:val="24"/>
          <w:szCs w:val="24"/>
        </w:rPr>
        <w:t>(vuelo interno)</w:t>
      </w:r>
    </w:p>
    <w:p w14:paraId="712FF644" w14:textId="135A32E6" w:rsidR="00E3155E" w:rsidRPr="00E3155E" w:rsidRDefault="00E3155E" w:rsidP="00E3155E">
      <w:pPr>
        <w:pStyle w:val="Ttulo2"/>
        <w:spacing w:before="0" w:after="0" w:line="240" w:lineRule="auto"/>
        <w:rPr>
          <w:rFonts w:eastAsiaTheme="minorHAnsi" w:cstheme="minorHAnsi"/>
          <w:b w:val="0"/>
          <w:bCs/>
          <w:color w:val="002060"/>
          <w:sz w:val="20"/>
          <w:szCs w:val="20"/>
          <w:lang w:bidi="ar-SA"/>
        </w:rPr>
      </w:pPr>
      <w:r w:rsidRPr="002A6B55">
        <w:rPr>
          <w:rFonts w:eastAsiaTheme="minorHAnsi" w:cstheme="minorHAnsi"/>
          <w:bCs/>
          <w:color w:val="002060"/>
          <w:sz w:val="20"/>
          <w:szCs w:val="20"/>
          <w:lang w:bidi="ar-SA"/>
        </w:rPr>
        <w:t>Desayuno</w:t>
      </w:r>
      <w:r w:rsidRPr="002A6B55">
        <w:rPr>
          <w:rFonts w:eastAsiaTheme="minorHAnsi" w:cstheme="minorHAnsi"/>
          <w:b w:val="0"/>
          <w:bCs/>
          <w:color w:val="002060"/>
          <w:sz w:val="20"/>
          <w:szCs w:val="20"/>
          <w:lang w:bidi="ar-SA"/>
        </w:rPr>
        <w:t xml:space="preserve">. </w:t>
      </w:r>
      <w:r w:rsidRPr="00E3155E">
        <w:rPr>
          <w:rFonts w:eastAsiaTheme="minorHAnsi" w:cstheme="minorHAnsi"/>
          <w:b w:val="0"/>
          <w:bCs/>
          <w:color w:val="002060"/>
          <w:sz w:val="20"/>
          <w:szCs w:val="20"/>
          <w:lang w:bidi="ar-SA"/>
        </w:rPr>
        <w:t xml:space="preserve">Desembarque y traslado al aeropuerto para vuelo a </w:t>
      </w:r>
      <w:r w:rsidRPr="002A6B55">
        <w:rPr>
          <w:rFonts w:eastAsiaTheme="minorHAnsi" w:cstheme="minorHAnsi"/>
          <w:b w:val="0"/>
          <w:bCs/>
          <w:color w:val="002060"/>
          <w:sz w:val="20"/>
          <w:szCs w:val="20"/>
          <w:lang w:bidi="ar-SA"/>
        </w:rPr>
        <w:t>El Cairo (incluido)</w:t>
      </w:r>
      <w:r w:rsidRPr="00E3155E">
        <w:rPr>
          <w:rFonts w:eastAsiaTheme="minorHAnsi" w:cstheme="minorHAnsi"/>
          <w:b w:val="0"/>
          <w:bCs/>
          <w:color w:val="002060"/>
          <w:sz w:val="20"/>
          <w:szCs w:val="20"/>
          <w:lang w:bidi="ar-SA"/>
        </w:rPr>
        <w:t>.</w:t>
      </w:r>
      <w:r w:rsidRPr="002A6B55">
        <w:rPr>
          <w:rFonts w:eastAsiaTheme="minorHAnsi" w:cstheme="minorHAnsi"/>
          <w:b w:val="0"/>
          <w:bCs/>
          <w:color w:val="002060"/>
          <w:sz w:val="20"/>
          <w:szCs w:val="20"/>
          <w:lang w:bidi="ar-SA"/>
        </w:rPr>
        <w:t xml:space="preserve"> </w:t>
      </w:r>
      <w:r w:rsidRPr="00E3155E">
        <w:rPr>
          <w:rFonts w:eastAsiaTheme="minorHAnsi" w:cstheme="minorHAnsi"/>
          <w:b w:val="0"/>
          <w:bCs/>
          <w:color w:val="002060"/>
          <w:sz w:val="20"/>
          <w:szCs w:val="20"/>
          <w:lang w:bidi="ar-SA"/>
        </w:rPr>
        <w:t xml:space="preserve">Recepción y traslado al hotel. Tarde libre. </w:t>
      </w:r>
      <w:r w:rsidRPr="00E3155E">
        <w:rPr>
          <w:rFonts w:eastAsiaTheme="minorHAnsi" w:cstheme="minorHAnsi"/>
          <w:bCs/>
          <w:color w:val="002060"/>
          <w:sz w:val="20"/>
          <w:szCs w:val="20"/>
          <w:lang w:bidi="ar-SA"/>
        </w:rPr>
        <w:t>Alojamiento</w:t>
      </w:r>
      <w:r w:rsidRPr="00E3155E">
        <w:rPr>
          <w:rFonts w:eastAsiaTheme="minorHAnsi" w:cstheme="minorHAnsi"/>
          <w:b w:val="0"/>
          <w:bCs/>
          <w:color w:val="002060"/>
          <w:sz w:val="20"/>
          <w:szCs w:val="20"/>
          <w:lang w:bidi="ar-SA"/>
        </w:rPr>
        <w:t>.</w:t>
      </w:r>
    </w:p>
    <w:p w14:paraId="5245F261" w14:textId="14EE8752" w:rsidR="00E3155E" w:rsidRDefault="00E3155E" w:rsidP="00E3155E">
      <w:pPr>
        <w:pStyle w:val="Destinos"/>
      </w:pPr>
    </w:p>
    <w:p w14:paraId="42419EF2" w14:textId="77777777" w:rsidR="00E3155E" w:rsidRDefault="00E3155E"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11</w:t>
      </w:r>
      <w:r w:rsidRPr="00BD0EA5">
        <w:rPr>
          <w:rStyle w:val="DanmeroCar"/>
          <w:b/>
          <w:bCs/>
          <w:sz w:val="24"/>
          <w:szCs w:val="24"/>
        </w:rPr>
        <w:t>|</w:t>
      </w:r>
      <w:r w:rsidRPr="00BD0EA5">
        <w:rPr>
          <w:rFonts w:eastAsia="Arial"/>
          <w:sz w:val="24"/>
          <w:szCs w:val="24"/>
        </w:rPr>
        <w:t xml:space="preserve"> </w:t>
      </w:r>
      <w:r>
        <w:rPr>
          <w:rFonts w:eastAsia="Arial"/>
          <w:sz w:val="24"/>
          <w:szCs w:val="24"/>
        </w:rPr>
        <w:t>EL CAIRO</w:t>
      </w:r>
    </w:p>
    <w:p w14:paraId="577FF915" w14:textId="6A50EBCA" w:rsidR="00E3155E" w:rsidRDefault="00E3155E" w:rsidP="00E3155E">
      <w:pPr>
        <w:pStyle w:val="Ttulo2"/>
        <w:spacing w:before="0" w:after="0" w:line="240" w:lineRule="auto"/>
        <w:rPr>
          <w:rFonts w:eastAsiaTheme="minorHAnsi" w:cstheme="minorHAnsi"/>
          <w:b w:val="0"/>
          <w:bCs/>
          <w:color w:val="002060"/>
          <w:sz w:val="20"/>
          <w:szCs w:val="20"/>
          <w:lang w:bidi="ar-SA"/>
        </w:rPr>
      </w:pPr>
      <w:r w:rsidRPr="002B0DF7">
        <w:rPr>
          <w:rFonts w:eastAsiaTheme="minorHAnsi" w:cstheme="minorHAnsi"/>
          <w:bCs/>
          <w:color w:val="002060"/>
          <w:sz w:val="20"/>
          <w:szCs w:val="20"/>
          <w:lang w:bidi="ar-SA"/>
        </w:rPr>
        <w:t>Desayuno</w:t>
      </w:r>
      <w:r w:rsidRPr="002B0DF7">
        <w:rPr>
          <w:rFonts w:eastAsiaTheme="minorHAnsi" w:cstheme="minorHAnsi"/>
          <w:b w:val="0"/>
          <w:bCs/>
          <w:color w:val="002060"/>
          <w:sz w:val="20"/>
          <w:szCs w:val="20"/>
          <w:lang w:bidi="ar-SA"/>
        </w:rPr>
        <w:t xml:space="preserve">. </w:t>
      </w:r>
      <w:r w:rsidRPr="00E3155E">
        <w:rPr>
          <w:rFonts w:eastAsiaTheme="minorHAnsi" w:cstheme="minorHAnsi"/>
          <w:b w:val="0"/>
          <w:bCs/>
          <w:color w:val="002060"/>
          <w:sz w:val="20"/>
          <w:szCs w:val="20"/>
          <w:lang w:bidi="ar-SA"/>
        </w:rPr>
        <w:t xml:space="preserve">Día libre para actividades personales. </w:t>
      </w:r>
      <w:r w:rsidRPr="00E3155E">
        <w:rPr>
          <w:rFonts w:eastAsiaTheme="minorHAnsi" w:cstheme="minorHAnsi"/>
          <w:bCs/>
          <w:color w:val="002060"/>
          <w:sz w:val="20"/>
          <w:szCs w:val="20"/>
          <w:lang w:bidi="ar-SA"/>
        </w:rPr>
        <w:t>Alojamiento</w:t>
      </w:r>
      <w:r w:rsidRPr="00E3155E">
        <w:rPr>
          <w:rFonts w:eastAsiaTheme="minorHAnsi" w:cstheme="minorHAnsi"/>
          <w:b w:val="0"/>
          <w:bCs/>
          <w:color w:val="002060"/>
          <w:sz w:val="20"/>
          <w:szCs w:val="20"/>
          <w:lang w:bidi="ar-SA"/>
        </w:rPr>
        <w:t>.</w:t>
      </w:r>
    </w:p>
    <w:p w14:paraId="3D729EAB" w14:textId="1DFF8BBF" w:rsidR="00A71357" w:rsidRPr="00157D11" w:rsidRDefault="00A71357" w:rsidP="00A71357">
      <w:pPr>
        <w:pStyle w:val="Destinos"/>
        <w:rPr>
          <w:rFonts w:eastAsiaTheme="minorHAnsi"/>
          <w:bCs/>
          <w:smallCaps w:val="0"/>
          <w:color w:val="002060"/>
          <w:sz w:val="20"/>
          <w:szCs w:val="20"/>
          <w:lang w:bidi="ar-SA"/>
        </w:rPr>
      </w:pPr>
      <w:r w:rsidRPr="00157D11">
        <w:rPr>
          <w:rFonts w:eastAsiaTheme="minorHAnsi"/>
          <w:bCs/>
          <w:smallCaps w:val="0"/>
          <w:color w:val="002060"/>
          <w:sz w:val="20"/>
          <w:szCs w:val="20"/>
          <w:lang w:bidi="ar-SA"/>
        </w:rPr>
        <w:t xml:space="preserve">Nota: Sugerimos contrates algunas actividades opcionales de </w:t>
      </w:r>
      <w:proofErr w:type="spellStart"/>
      <w:r w:rsidRPr="00157D11">
        <w:rPr>
          <w:rFonts w:eastAsiaTheme="minorHAnsi"/>
          <w:bCs/>
          <w:smallCaps w:val="0"/>
          <w:color w:val="002060"/>
          <w:sz w:val="20"/>
          <w:szCs w:val="20"/>
          <w:lang w:bidi="ar-SA"/>
        </w:rPr>
        <w:t>Travel</w:t>
      </w:r>
      <w:proofErr w:type="spellEnd"/>
      <w:r w:rsidRPr="00157D11">
        <w:rPr>
          <w:rFonts w:eastAsiaTheme="minorHAnsi"/>
          <w:bCs/>
          <w:smallCaps w:val="0"/>
          <w:color w:val="002060"/>
          <w:sz w:val="20"/>
          <w:szCs w:val="20"/>
          <w:lang w:bidi="ar-SA"/>
        </w:rPr>
        <w:t xml:space="preserve"> Shop Pack</w:t>
      </w:r>
    </w:p>
    <w:p w14:paraId="28758512" w14:textId="09DB2C6B" w:rsidR="00E3155E" w:rsidRDefault="00E3155E" w:rsidP="00E3155E">
      <w:pPr>
        <w:pStyle w:val="Destinos"/>
      </w:pPr>
    </w:p>
    <w:p w14:paraId="1A00F4A0" w14:textId="171BEF2F" w:rsidR="00E3155E" w:rsidRDefault="00E3155E"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12</w:t>
      </w:r>
      <w:r w:rsidRPr="00BD0EA5">
        <w:rPr>
          <w:rStyle w:val="DanmeroCar"/>
          <w:b/>
          <w:bCs/>
          <w:sz w:val="24"/>
          <w:szCs w:val="24"/>
        </w:rPr>
        <w:t>|</w:t>
      </w:r>
      <w:r w:rsidRPr="00BD0EA5">
        <w:rPr>
          <w:rFonts w:eastAsia="Arial"/>
          <w:sz w:val="24"/>
          <w:szCs w:val="24"/>
        </w:rPr>
        <w:t xml:space="preserve"> </w:t>
      </w:r>
      <w:r>
        <w:rPr>
          <w:rFonts w:eastAsia="Arial"/>
          <w:sz w:val="24"/>
          <w:szCs w:val="24"/>
        </w:rPr>
        <w:t>EL CAIRO</w:t>
      </w:r>
    </w:p>
    <w:p w14:paraId="7D3ABB21" w14:textId="77777777" w:rsidR="000D3DCE" w:rsidRPr="008F58B8" w:rsidRDefault="000D3DCE" w:rsidP="000D3DCE">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36471AC" w14:textId="64A14EF0" w:rsidR="0051343C" w:rsidRDefault="002B0DF7"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7</w:t>
      </w:r>
      <w:r w:rsidR="008F58B8">
        <w:rPr>
          <w:rFonts w:asciiTheme="minorHAnsi" w:hAnsiTheme="minorHAnsi" w:cstheme="minorHAnsi"/>
          <w:color w:val="002060"/>
          <w:sz w:val="20"/>
          <w:szCs w:val="20"/>
        </w:rPr>
        <w:t xml:space="preserve"> </w:t>
      </w:r>
      <w:r w:rsidR="002D336A" w:rsidRPr="00980265">
        <w:rPr>
          <w:rFonts w:asciiTheme="minorHAnsi" w:hAnsiTheme="minorHAnsi" w:cstheme="minorHAnsi"/>
          <w:color w:val="002060"/>
          <w:sz w:val="20"/>
          <w:szCs w:val="20"/>
        </w:rPr>
        <w:t>noche</w:t>
      </w:r>
      <w:r w:rsidR="008F58B8">
        <w:rPr>
          <w:rFonts w:asciiTheme="minorHAnsi" w:hAnsiTheme="minorHAnsi" w:cstheme="minorHAnsi"/>
          <w:color w:val="002060"/>
          <w:sz w:val="20"/>
          <w:szCs w:val="20"/>
        </w:rPr>
        <w:t>s</w:t>
      </w:r>
      <w:r w:rsidR="002D336A" w:rsidRPr="00980265">
        <w:rPr>
          <w:rFonts w:asciiTheme="minorHAnsi" w:hAnsiTheme="minorHAnsi" w:cstheme="minorHAnsi"/>
          <w:color w:val="002060"/>
          <w:sz w:val="20"/>
          <w:szCs w:val="20"/>
        </w:rPr>
        <w:t xml:space="preserve"> de alojamiento</w:t>
      </w:r>
      <w:r w:rsidR="00BD4783">
        <w:rPr>
          <w:rFonts w:asciiTheme="minorHAnsi" w:hAnsiTheme="minorHAnsi" w:cstheme="minorHAnsi"/>
          <w:color w:val="002060"/>
          <w:sz w:val="20"/>
          <w:szCs w:val="20"/>
        </w:rPr>
        <w:t xml:space="preserve"> </w:t>
      </w:r>
      <w:r w:rsidR="0051343C">
        <w:rPr>
          <w:rFonts w:asciiTheme="minorHAnsi" w:hAnsiTheme="minorHAnsi" w:cstheme="minorHAnsi"/>
          <w:color w:val="002060"/>
          <w:sz w:val="20"/>
          <w:szCs w:val="20"/>
        </w:rPr>
        <w:t xml:space="preserve">en crucero </w:t>
      </w:r>
      <w:r w:rsidR="00252343">
        <w:rPr>
          <w:rFonts w:asciiTheme="minorHAnsi" w:hAnsiTheme="minorHAnsi" w:cstheme="minorHAnsi"/>
          <w:color w:val="002060"/>
          <w:sz w:val="20"/>
          <w:szCs w:val="20"/>
        </w:rPr>
        <w:t xml:space="preserve">en régimen de pensión completa </w:t>
      </w:r>
    </w:p>
    <w:p w14:paraId="2C031F0C" w14:textId="6C8949DA" w:rsidR="00252343" w:rsidRDefault="002B0DF7"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4</w:t>
      </w:r>
      <w:r w:rsidR="00446BDA">
        <w:rPr>
          <w:rFonts w:asciiTheme="minorHAnsi" w:hAnsiTheme="minorHAnsi" w:cstheme="minorHAnsi"/>
          <w:color w:val="002060"/>
          <w:sz w:val="20"/>
          <w:szCs w:val="20"/>
        </w:rPr>
        <w:t xml:space="preserve"> </w:t>
      </w:r>
      <w:r w:rsidR="00252343">
        <w:rPr>
          <w:rFonts w:asciiTheme="minorHAnsi" w:hAnsiTheme="minorHAnsi" w:cstheme="minorHAnsi"/>
          <w:color w:val="002060"/>
          <w:sz w:val="20"/>
          <w:szCs w:val="20"/>
        </w:rPr>
        <w:t xml:space="preserve">noches de alojamiento en hoteles </w:t>
      </w:r>
      <w:r w:rsidR="00252343" w:rsidRPr="009C2F1F">
        <w:rPr>
          <w:rFonts w:asciiTheme="minorHAnsi" w:hAnsiTheme="minorHAnsi" w:cstheme="minorHAnsi"/>
          <w:color w:val="002060"/>
          <w:sz w:val="20"/>
          <w:szCs w:val="20"/>
        </w:rPr>
        <w:t>indicados o similares.</w:t>
      </w:r>
    </w:p>
    <w:p w14:paraId="70DE8FD8" w14:textId="5B15D6F5" w:rsidR="005D200A" w:rsidRPr="00451161" w:rsidRDefault="005D200A" w:rsidP="00760801">
      <w:pPr>
        <w:pStyle w:val="Sinespaciado"/>
        <w:numPr>
          <w:ilvl w:val="0"/>
          <w:numId w:val="32"/>
        </w:numPr>
        <w:jc w:val="both"/>
        <w:rPr>
          <w:rFonts w:asciiTheme="minorHAnsi" w:hAnsiTheme="minorHAnsi" w:cstheme="minorHAnsi"/>
          <w:color w:val="002060"/>
          <w:sz w:val="20"/>
          <w:szCs w:val="20"/>
        </w:rPr>
      </w:pPr>
      <w:r w:rsidRPr="00451161">
        <w:rPr>
          <w:rFonts w:asciiTheme="minorHAnsi" w:hAnsiTheme="minorHAnsi" w:cstheme="minorHAnsi"/>
          <w:color w:val="002060"/>
          <w:sz w:val="20"/>
          <w:szCs w:val="20"/>
        </w:rPr>
        <w:t>Traslado de llegada y salida en servicio compartido</w:t>
      </w:r>
    </w:p>
    <w:p w14:paraId="5CE6DCBA" w14:textId="77777777" w:rsidR="00B345E6" w:rsidRDefault="005D200A" w:rsidP="00B345E6">
      <w:pPr>
        <w:pStyle w:val="Sinespaciado"/>
        <w:numPr>
          <w:ilvl w:val="0"/>
          <w:numId w:val="32"/>
        </w:numPr>
        <w:jc w:val="both"/>
        <w:rPr>
          <w:rFonts w:asciiTheme="minorHAnsi" w:hAnsiTheme="minorHAnsi" w:cstheme="minorHAnsi"/>
          <w:color w:val="002060"/>
          <w:sz w:val="20"/>
          <w:szCs w:val="20"/>
        </w:rPr>
      </w:pPr>
      <w:r w:rsidRPr="00451161">
        <w:rPr>
          <w:rFonts w:asciiTheme="minorHAnsi" w:hAnsiTheme="minorHAnsi" w:cstheme="minorHAnsi"/>
          <w:color w:val="002060"/>
          <w:sz w:val="20"/>
          <w:szCs w:val="20"/>
        </w:rPr>
        <w:t xml:space="preserve">Traslados de El Cairo, Luxor y Asuán en vehículos climatizados </w:t>
      </w:r>
    </w:p>
    <w:p w14:paraId="1EFAD1E3" w14:textId="77777777" w:rsidR="00B345E6" w:rsidRPr="00553C10" w:rsidRDefault="00B345E6" w:rsidP="00B345E6">
      <w:pPr>
        <w:pStyle w:val="Sinespaciado"/>
        <w:numPr>
          <w:ilvl w:val="0"/>
          <w:numId w:val="32"/>
        </w:numPr>
        <w:jc w:val="both"/>
        <w:rPr>
          <w:rFonts w:asciiTheme="minorHAnsi" w:hAnsiTheme="minorHAnsi" w:cstheme="minorHAnsi"/>
          <w:color w:val="002060"/>
          <w:sz w:val="20"/>
          <w:szCs w:val="20"/>
        </w:rPr>
      </w:pPr>
      <w:r w:rsidRPr="00553C10">
        <w:rPr>
          <w:rFonts w:asciiTheme="minorHAnsi" w:hAnsiTheme="minorHAnsi" w:cstheme="minorHAnsi"/>
          <w:color w:val="002060"/>
          <w:sz w:val="20"/>
          <w:szCs w:val="20"/>
        </w:rPr>
        <w:t>Día completo de visitas al Museo Egipcio, Pirámides de Guiza (no incluye entrada a ninguna pirámide), Esfinge y Valle de Kefrén. Sin almuerzo.</w:t>
      </w:r>
    </w:p>
    <w:p w14:paraId="4E8E2A39" w14:textId="77777777" w:rsidR="00B345E6" w:rsidRPr="00A71101" w:rsidRDefault="00B345E6" w:rsidP="00B345E6">
      <w:pPr>
        <w:pStyle w:val="Sinespaciado"/>
        <w:numPr>
          <w:ilvl w:val="0"/>
          <w:numId w:val="32"/>
        </w:numPr>
        <w:jc w:val="both"/>
        <w:rPr>
          <w:rFonts w:asciiTheme="minorHAnsi" w:hAnsiTheme="minorHAnsi" w:cstheme="minorHAnsi"/>
          <w:color w:val="002060"/>
          <w:sz w:val="20"/>
          <w:szCs w:val="20"/>
        </w:rPr>
      </w:pPr>
      <w:r w:rsidRPr="00A71101">
        <w:rPr>
          <w:rFonts w:asciiTheme="minorHAnsi" w:hAnsiTheme="minorHAnsi" w:cstheme="minorHAnsi"/>
          <w:color w:val="002060"/>
          <w:sz w:val="20"/>
          <w:szCs w:val="20"/>
        </w:rPr>
        <w:t>Todos los traslados en El Cairo, Luxor, Asuán y Abu Simbel en servicios compartidos</w:t>
      </w:r>
    </w:p>
    <w:p w14:paraId="5A2ADDDB" w14:textId="77777777" w:rsidR="00B345E6" w:rsidRPr="00A71101" w:rsidRDefault="00B345E6" w:rsidP="00A71101">
      <w:pPr>
        <w:pStyle w:val="Sinespaciado"/>
        <w:numPr>
          <w:ilvl w:val="0"/>
          <w:numId w:val="32"/>
        </w:numPr>
        <w:jc w:val="both"/>
        <w:rPr>
          <w:rFonts w:asciiTheme="minorHAnsi" w:hAnsiTheme="minorHAnsi" w:cstheme="minorHAnsi"/>
          <w:color w:val="002060"/>
          <w:sz w:val="20"/>
          <w:szCs w:val="20"/>
        </w:rPr>
      </w:pPr>
      <w:r w:rsidRPr="00A71101">
        <w:rPr>
          <w:rFonts w:asciiTheme="minorHAnsi" w:hAnsiTheme="minorHAnsi" w:cstheme="minorHAnsi"/>
          <w:color w:val="002060"/>
          <w:sz w:val="20"/>
          <w:szCs w:val="20"/>
        </w:rPr>
        <w:t xml:space="preserve">Visitas incluidas durante el crucero, que abarcan los Templos de Karnak y Luxor, </w:t>
      </w:r>
      <w:proofErr w:type="spellStart"/>
      <w:r w:rsidRPr="00A71101">
        <w:rPr>
          <w:rFonts w:asciiTheme="minorHAnsi" w:hAnsiTheme="minorHAnsi" w:cstheme="minorHAnsi"/>
          <w:color w:val="002060"/>
          <w:sz w:val="20"/>
          <w:szCs w:val="20"/>
        </w:rPr>
        <w:t>Edfu</w:t>
      </w:r>
      <w:proofErr w:type="spellEnd"/>
      <w:r w:rsidRPr="00A71101">
        <w:rPr>
          <w:rFonts w:asciiTheme="minorHAnsi" w:hAnsiTheme="minorHAnsi" w:cstheme="minorHAnsi"/>
          <w:color w:val="002060"/>
          <w:sz w:val="20"/>
          <w:szCs w:val="20"/>
        </w:rPr>
        <w:t xml:space="preserve">, </w:t>
      </w:r>
      <w:proofErr w:type="spellStart"/>
      <w:r w:rsidRPr="00A71101">
        <w:rPr>
          <w:rFonts w:asciiTheme="minorHAnsi" w:hAnsiTheme="minorHAnsi" w:cstheme="minorHAnsi"/>
          <w:color w:val="002060"/>
          <w:sz w:val="20"/>
          <w:szCs w:val="20"/>
        </w:rPr>
        <w:t>Kom</w:t>
      </w:r>
      <w:proofErr w:type="spellEnd"/>
      <w:r w:rsidRPr="00A71101">
        <w:rPr>
          <w:rFonts w:asciiTheme="minorHAnsi" w:hAnsiTheme="minorHAnsi" w:cstheme="minorHAnsi"/>
          <w:color w:val="002060"/>
          <w:sz w:val="20"/>
          <w:szCs w:val="20"/>
        </w:rPr>
        <w:t xml:space="preserve"> </w:t>
      </w:r>
      <w:proofErr w:type="spellStart"/>
      <w:r w:rsidRPr="00A71101">
        <w:rPr>
          <w:rFonts w:asciiTheme="minorHAnsi" w:hAnsiTheme="minorHAnsi" w:cstheme="minorHAnsi"/>
          <w:color w:val="002060"/>
          <w:sz w:val="20"/>
          <w:szCs w:val="20"/>
        </w:rPr>
        <w:t>Ombo</w:t>
      </w:r>
      <w:proofErr w:type="spellEnd"/>
      <w:r w:rsidRPr="00A71101">
        <w:rPr>
          <w:rFonts w:asciiTheme="minorHAnsi" w:hAnsiTheme="minorHAnsi" w:cstheme="minorHAnsi"/>
          <w:color w:val="002060"/>
          <w:sz w:val="20"/>
          <w:szCs w:val="20"/>
        </w:rPr>
        <w:t xml:space="preserve">, Alta Presa de Asuán, Obelisco Inacabado y paseo en </w:t>
      </w:r>
      <w:proofErr w:type="spellStart"/>
      <w:r w:rsidRPr="00A71101">
        <w:rPr>
          <w:rFonts w:asciiTheme="minorHAnsi" w:hAnsiTheme="minorHAnsi" w:cstheme="minorHAnsi"/>
          <w:color w:val="002060"/>
          <w:sz w:val="20"/>
          <w:szCs w:val="20"/>
        </w:rPr>
        <w:t>feluca</w:t>
      </w:r>
      <w:proofErr w:type="spellEnd"/>
    </w:p>
    <w:p w14:paraId="3AF0DA01" w14:textId="77777777" w:rsidR="00B345E6" w:rsidRPr="00A71101" w:rsidRDefault="00B345E6" w:rsidP="00A71101">
      <w:pPr>
        <w:pStyle w:val="Sinespaciado"/>
        <w:numPr>
          <w:ilvl w:val="0"/>
          <w:numId w:val="32"/>
        </w:numPr>
        <w:jc w:val="both"/>
        <w:rPr>
          <w:rFonts w:asciiTheme="minorHAnsi" w:hAnsiTheme="minorHAnsi" w:cstheme="minorHAnsi"/>
          <w:color w:val="002060"/>
          <w:sz w:val="20"/>
          <w:szCs w:val="20"/>
        </w:rPr>
      </w:pPr>
      <w:r w:rsidRPr="00A71101">
        <w:rPr>
          <w:rFonts w:asciiTheme="minorHAnsi" w:hAnsiTheme="minorHAnsi" w:cstheme="minorHAnsi"/>
          <w:color w:val="002060"/>
          <w:sz w:val="20"/>
          <w:szCs w:val="20"/>
        </w:rPr>
        <w:t>Traslado por carretera desde Asuán hasta Abu Simbel.</w:t>
      </w:r>
    </w:p>
    <w:p w14:paraId="116ED98B" w14:textId="77777777" w:rsidR="00B345E6" w:rsidRPr="00A71101" w:rsidRDefault="00B345E6" w:rsidP="00A71101">
      <w:pPr>
        <w:pStyle w:val="Sinespaciado"/>
        <w:numPr>
          <w:ilvl w:val="0"/>
          <w:numId w:val="32"/>
        </w:numPr>
        <w:jc w:val="both"/>
        <w:rPr>
          <w:rFonts w:asciiTheme="minorHAnsi" w:hAnsiTheme="minorHAnsi" w:cstheme="minorHAnsi"/>
          <w:color w:val="002060"/>
          <w:sz w:val="20"/>
          <w:szCs w:val="20"/>
        </w:rPr>
      </w:pPr>
      <w:r w:rsidRPr="00A71101">
        <w:rPr>
          <w:rFonts w:asciiTheme="minorHAnsi" w:hAnsiTheme="minorHAnsi" w:cstheme="minorHAnsi"/>
          <w:color w:val="002060"/>
          <w:sz w:val="20"/>
          <w:szCs w:val="20"/>
        </w:rPr>
        <w:lastRenderedPageBreak/>
        <w:t>Visita del Crucero Nubio.</w:t>
      </w:r>
    </w:p>
    <w:p w14:paraId="505697A3" w14:textId="16CC588A" w:rsidR="00BA6537" w:rsidRDefault="00BA6537" w:rsidP="00BA6537">
      <w:pPr>
        <w:pStyle w:val="Sinespaciado"/>
        <w:numPr>
          <w:ilvl w:val="0"/>
          <w:numId w:val="42"/>
        </w:numPr>
        <w:jc w:val="both"/>
        <w:rPr>
          <w:rFonts w:asciiTheme="minorHAnsi" w:hAnsiTheme="minorHAnsi" w:cstheme="minorHAnsi"/>
          <w:color w:val="002060"/>
          <w:sz w:val="20"/>
          <w:szCs w:val="20"/>
        </w:rPr>
      </w:pPr>
      <w:r w:rsidRPr="00BA6537">
        <w:rPr>
          <w:rFonts w:asciiTheme="minorHAnsi" w:hAnsiTheme="minorHAnsi" w:cstheme="minorHAnsi"/>
          <w:bCs/>
          <w:color w:val="002060"/>
          <w:sz w:val="20"/>
          <w:szCs w:val="20"/>
        </w:rPr>
        <w:t>Guía de habla hispana</w:t>
      </w:r>
      <w:r w:rsidRPr="00BA6537">
        <w:rPr>
          <w:rFonts w:asciiTheme="minorHAnsi" w:hAnsiTheme="minorHAnsi" w:cstheme="minorHAnsi"/>
          <w:color w:val="002060"/>
          <w:sz w:val="20"/>
          <w:szCs w:val="20"/>
        </w:rPr>
        <w:t xml:space="preserve"> en El Cairo y otro guía especializado durante el crucero</w:t>
      </w:r>
    </w:p>
    <w:p w14:paraId="57D3F32B" w14:textId="77777777" w:rsidR="00C71069" w:rsidRPr="00797F69" w:rsidRDefault="00C71069" w:rsidP="00C71069">
      <w:pPr>
        <w:pStyle w:val="NormalWeb"/>
        <w:numPr>
          <w:ilvl w:val="0"/>
          <w:numId w:val="42"/>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Trámite de visado para entrar a Egipto</w:t>
      </w:r>
    </w:p>
    <w:p w14:paraId="7362C773" w14:textId="3E6D4D53" w:rsidR="00491074" w:rsidRPr="00BA6537" w:rsidRDefault="005D200A" w:rsidP="00BA6537">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760801" w:rsidRPr="00BA6537">
        <w:rPr>
          <w:rFonts w:asciiTheme="minorHAnsi" w:hAnsiTheme="minorHAnsi" w:cstheme="minorHAnsi"/>
          <w:color w:val="002060"/>
          <w:sz w:val="20"/>
          <w:szCs w:val="20"/>
        </w:rPr>
        <w:t xml:space="preserve"> </w:t>
      </w:r>
      <w:r w:rsidR="00446BDA" w:rsidRPr="00BA6537">
        <w:rPr>
          <w:rFonts w:asciiTheme="minorHAnsi" w:hAnsiTheme="minorHAnsi" w:cstheme="minorHAnsi"/>
          <w:color w:val="002060"/>
          <w:sz w:val="20"/>
          <w:szCs w:val="20"/>
        </w:rPr>
        <w:t xml:space="preserve">El Cairo - </w:t>
      </w:r>
      <w:r w:rsidR="00B11AF0">
        <w:rPr>
          <w:rFonts w:asciiTheme="minorHAnsi" w:hAnsiTheme="minorHAnsi" w:cstheme="minorHAnsi"/>
          <w:color w:val="002060"/>
          <w:sz w:val="20"/>
          <w:szCs w:val="20"/>
        </w:rPr>
        <w:t>Luxor</w:t>
      </w:r>
      <w:r w:rsidR="00446BDA" w:rsidRPr="00BA6537">
        <w:rPr>
          <w:rFonts w:asciiTheme="minorHAnsi" w:hAnsiTheme="minorHAnsi" w:cstheme="minorHAnsi"/>
          <w:color w:val="002060"/>
          <w:sz w:val="20"/>
          <w:szCs w:val="20"/>
        </w:rPr>
        <w:t xml:space="preserve">, </w:t>
      </w:r>
      <w:r w:rsidRPr="00BA6537">
        <w:rPr>
          <w:rFonts w:asciiTheme="minorHAnsi" w:hAnsiTheme="minorHAnsi" w:cstheme="minorHAnsi"/>
          <w:color w:val="002060"/>
          <w:sz w:val="20"/>
          <w:szCs w:val="20"/>
        </w:rPr>
        <w:t>en clase turista (equipaje permitido 20kg por persona)</w:t>
      </w:r>
      <w:r w:rsidR="00491074" w:rsidRPr="00BA6537">
        <w:rPr>
          <w:rFonts w:asciiTheme="minorHAnsi" w:hAnsiTheme="minorHAnsi" w:cstheme="minorHAnsi"/>
          <w:color w:val="002060"/>
          <w:sz w:val="20"/>
          <w:szCs w:val="20"/>
        </w:rPr>
        <w:t xml:space="preserve"> </w:t>
      </w:r>
    </w:p>
    <w:p w14:paraId="1E7A3182" w14:textId="0EABA907" w:rsidR="008A509A" w:rsidRPr="00451161" w:rsidRDefault="008A509A" w:rsidP="008A509A">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EE771A" w:rsidRPr="00BA6537">
        <w:rPr>
          <w:rFonts w:asciiTheme="minorHAnsi" w:hAnsiTheme="minorHAnsi" w:cstheme="minorHAnsi"/>
          <w:color w:val="002060"/>
          <w:sz w:val="20"/>
          <w:szCs w:val="20"/>
        </w:rPr>
        <w:t xml:space="preserve"> </w:t>
      </w:r>
      <w:r w:rsidR="00B11AF0">
        <w:rPr>
          <w:rFonts w:asciiTheme="minorHAnsi" w:hAnsiTheme="minorHAnsi" w:cstheme="minorHAnsi"/>
          <w:color w:val="002060"/>
          <w:sz w:val="20"/>
          <w:szCs w:val="20"/>
        </w:rPr>
        <w:t>Asuán</w:t>
      </w:r>
      <w:r w:rsidR="00446BDA" w:rsidRPr="00BA6537">
        <w:rPr>
          <w:rFonts w:asciiTheme="minorHAnsi" w:hAnsiTheme="minorHAnsi" w:cstheme="minorHAnsi"/>
          <w:color w:val="002060"/>
          <w:sz w:val="20"/>
          <w:szCs w:val="20"/>
        </w:rPr>
        <w:t xml:space="preserve"> – El Cairo</w:t>
      </w:r>
      <w:r w:rsidRPr="00BA6537">
        <w:rPr>
          <w:rFonts w:asciiTheme="minorHAnsi" w:hAnsiTheme="minorHAnsi" w:cstheme="minorHAnsi"/>
          <w:color w:val="002060"/>
          <w:sz w:val="20"/>
          <w:szCs w:val="20"/>
        </w:rPr>
        <w:t>, en clase turista (equipaje permitido 20kg por persona</w:t>
      </w:r>
      <w:r w:rsidRPr="00451161">
        <w:rPr>
          <w:rFonts w:asciiTheme="minorHAnsi" w:hAnsiTheme="minorHAnsi" w:cstheme="minorHAnsi"/>
          <w:color w:val="002060"/>
          <w:sz w:val="20"/>
          <w:szCs w:val="20"/>
        </w:rPr>
        <w:t xml:space="preserve">) </w:t>
      </w:r>
    </w:p>
    <w:p w14:paraId="03924BFF" w14:textId="77777777" w:rsidR="008A509A" w:rsidRPr="005D200A" w:rsidRDefault="008A509A" w:rsidP="008A509A">
      <w:pPr>
        <w:pStyle w:val="Sinespaciado"/>
        <w:ind w:left="360"/>
        <w:jc w:val="both"/>
        <w:rPr>
          <w:rFonts w:ascii="Arial" w:hAnsi="Arial" w:cs="Arial"/>
          <w:bCs/>
          <w:sz w:val="20"/>
          <w:szCs w:val="20"/>
        </w:rPr>
      </w:pPr>
    </w:p>
    <w:p w14:paraId="7510D876" w14:textId="77777777" w:rsidR="002D336A" w:rsidRPr="00491074" w:rsidRDefault="002D336A" w:rsidP="002D336A">
      <w:pPr>
        <w:spacing w:after="0" w:line="240" w:lineRule="auto"/>
        <w:jc w:val="both"/>
        <w:rPr>
          <w:rFonts w:asciiTheme="minorHAnsi" w:hAnsiTheme="minorHAnsi" w:cstheme="minorHAnsi"/>
          <w:color w:val="002060"/>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7D1EA353" w:rsidR="00E07F8E" w:rsidRDefault="00E07F8E"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168571B3" w14:textId="1F273F1D"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Propinas para chofer y guía</w:t>
      </w:r>
      <w:r w:rsidR="003A5140">
        <w:rPr>
          <w:rFonts w:asciiTheme="minorHAnsi" w:hAnsiTheme="minorHAnsi" w:cstheme="minorHAnsi"/>
          <w:color w:val="002060"/>
          <w:sz w:val="20"/>
          <w:szCs w:val="20"/>
        </w:rPr>
        <w:t xml:space="preserve"> (</w:t>
      </w:r>
      <w:r w:rsidR="00553C10">
        <w:rPr>
          <w:rFonts w:asciiTheme="minorHAnsi" w:hAnsiTheme="minorHAnsi" w:cstheme="minorHAnsi"/>
          <w:color w:val="002060"/>
          <w:sz w:val="20"/>
          <w:szCs w:val="20"/>
        </w:rPr>
        <w:t>7</w:t>
      </w:r>
      <w:r w:rsidR="00306627">
        <w:rPr>
          <w:rFonts w:asciiTheme="minorHAnsi" w:hAnsiTheme="minorHAnsi" w:cstheme="minorHAnsi"/>
          <w:color w:val="002060"/>
          <w:sz w:val="20"/>
          <w:szCs w:val="20"/>
        </w:rPr>
        <w:t>0 USD por persona</w:t>
      </w:r>
      <w:r w:rsidR="003A5140">
        <w:rPr>
          <w:rFonts w:asciiTheme="minorHAnsi" w:hAnsiTheme="minorHAnsi" w:cstheme="minorHAnsi"/>
          <w:color w:val="002060"/>
          <w:sz w:val="20"/>
          <w:szCs w:val="20"/>
        </w:rPr>
        <w:t>)</w:t>
      </w:r>
      <w:r w:rsidR="00306627">
        <w:rPr>
          <w:rFonts w:asciiTheme="minorHAnsi" w:hAnsiTheme="minorHAnsi" w:cstheme="minorHAnsi"/>
          <w:color w:val="002060"/>
          <w:sz w:val="20"/>
          <w:szCs w:val="20"/>
        </w:rPr>
        <w:t>. Se pueden añadir al momento de la reserva o bien pagar en destino.</w:t>
      </w:r>
    </w:p>
    <w:p w14:paraId="5B7BC684" w14:textId="7D0B7FD4"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778F0D55" w14:textId="77777777" w:rsidR="00236683" w:rsidRDefault="00236683" w:rsidP="00236683">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505CD759" w14:textId="77777777" w:rsidR="00236683" w:rsidRDefault="00236683" w:rsidP="00236683">
      <w:pPr>
        <w:numPr>
          <w:ilvl w:val="0"/>
          <w:numId w:val="29"/>
        </w:numPr>
        <w:spacing w:before="100" w:beforeAutospacing="1" w:after="100" w:afterAutospacing="1" w:line="240" w:lineRule="auto"/>
        <w:jc w:val="both"/>
        <w:rPr>
          <w:rFonts w:asciiTheme="minorHAnsi" w:hAnsiTheme="minorHAnsi" w:cstheme="minorHAnsi"/>
          <w:color w:val="002060"/>
          <w:sz w:val="20"/>
          <w:szCs w:val="20"/>
          <w:lang w:val="es-ES" w:eastAsia="es-ES" w:bidi="ar-SA"/>
        </w:rPr>
      </w:pPr>
      <w:r>
        <w:rPr>
          <w:rFonts w:asciiTheme="minorHAnsi" w:hAnsiTheme="minorHAnsi" w:cstheme="minorHAnsi"/>
          <w:color w:val="002060"/>
          <w:sz w:val="20"/>
          <w:szCs w:val="20"/>
          <w:lang w:val="es-ES" w:eastAsia="es-ES" w:bidi="ar-SA"/>
        </w:rPr>
        <w:t>BLACKOUT: 01 MAYO 2027 AL 30 SEPTIEMBRE 2027</w:t>
      </w:r>
    </w:p>
    <w:p w14:paraId="45FF7794" w14:textId="77777777" w:rsidR="00236683" w:rsidRPr="00D15937" w:rsidRDefault="00236683" w:rsidP="00236683">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377C594D" w14:textId="6A14C3D8" w:rsidR="00156CC2" w:rsidRPr="00E07F8E" w:rsidRDefault="00156CC2" w:rsidP="00156CC2">
      <w:pPr>
        <w:pStyle w:val="NormalWeb"/>
        <w:numPr>
          <w:ilvl w:val="0"/>
          <w:numId w:val="29"/>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Propinas para chofer y guía</w:t>
      </w:r>
      <w:r>
        <w:rPr>
          <w:rFonts w:asciiTheme="minorHAnsi" w:hAnsiTheme="minorHAnsi" w:cstheme="minorHAnsi"/>
          <w:color w:val="002060"/>
          <w:sz w:val="20"/>
          <w:szCs w:val="20"/>
        </w:rPr>
        <w:t xml:space="preserve"> (</w:t>
      </w:r>
      <w:r w:rsidR="00553C10">
        <w:rPr>
          <w:rFonts w:asciiTheme="minorHAnsi" w:hAnsiTheme="minorHAnsi" w:cstheme="minorHAnsi"/>
          <w:color w:val="002060"/>
          <w:sz w:val="20"/>
          <w:szCs w:val="20"/>
        </w:rPr>
        <w:t>7</w:t>
      </w:r>
      <w:r>
        <w:rPr>
          <w:rFonts w:asciiTheme="minorHAnsi" w:hAnsiTheme="minorHAnsi" w:cstheme="minorHAnsi"/>
          <w:color w:val="002060"/>
          <w:sz w:val="20"/>
          <w:szCs w:val="20"/>
        </w:rPr>
        <w:t>0 USD por persona). Se pueden añadir al momento de la reserva o bien pagar en destino.</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F828A01" w14:textId="333D156A" w:rsidR="006511B8" w:rsidRPr="00F0346B" w:rsidRDefault="008215A1" w:rsidP="006511B8">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sidR="006511B8">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w:t>
      </w:r>
      <w:r w:rsidR="00F0346B">
        <w:rPr>
          <w:rFonts w:asciiTheme="minorHAnsi" w:hAnsiTheme="minorHAnsi" w:cstheme="minorHAnsi"/>
          <w:b/>
          <w:bCs/>
          <w:color w:val="FF0000"/>
          <w:sz w:val="24"/>
          <w:szCs w:val="20"/>
        </w:rPr>
        <w:t>E</w:t>
      </w:r>
    </w:p>
    <w:p w14:paraId="496B575A" w14:textId="42F000ED" w:rsidR="00F0346B" w:rsidRDefault="00F0346B" w:rsidP="00F0346B">
      <w:pPr>
        <w:spacing w:after="0" w:line="240" w:lineRule="auto"/>
        <w:jc w:val="both"/>
        <w:rPr>
          <w:rFonts w:asciiTheme="minorHAnsi" w:hAnsiTheme="minorHAnsi" w:cstheme="minorHAnsi"/>
          <w:bCs/>
          <w:color w:val="002060"/>
          <w:szCs w:val="20"/>
          <w:lang w:val="es-AR"/>
        </w:rPr>
      </w:pPr>
    </w:p>
    <w:tbl>
      <w:tblPr>
        <w:tblW w:w="7001" w:type="dxa"/>
        <w:jc w:val="center"/>
        <w:tblCellSpacing w:w="0" w:type="dxa"/>
        <w:tblCellMar>
          <w:left w:w="0" w:type="dxa"/>
          <w:right w:w="0" w:type="dxa"/>
        </w:tblCellMar>
        <w:tblLook w:val="04A0" w:firstRow="1" w:lastRow="0" w:firstColumn="1" w:lastColumn="0" w:noHBand="0" w:noVBand="1"/>
      </w:tblPr>
      <w:tblGrid>
        <w:gridCol w:w="865"/>
        <w:gridCol w:w="1025"/>
        <w:gridCol w:w="4650"/>
        <w:gridCol w:w="461"/>
      </w:tblGrid>
      <w:tr w:rsidR="00F0346B" w:rsidRPr="00F0346B" w14:paraId="4084E846" w14:textId="77777777" w:rsidTr="00F0346B">
        <w:trPr>
          <w:trHeight w:val="273"/>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436CD06E" w14:textId="77777777" w:rsidR="00F0346B" w:rsidRPr="00F0346B" w:rsidRDefault="00F0346B" w:rsidP="00F0346B">
            <w:pPr>
              <w:spacing w:after="0" w:line="240" w:lineRule="auto"/>
              <w:jc w:val="center"/>
              <w:rPr>
                <w:rFonts w:ascii="Calibri" w:hAnsi="Calibri" w:cs="Calibri"/>
                <w:b/>
                <w:bCs/>
                <w:color w:val="FFFFFF"/>
                <w:sz w:val="24"/>
                <w:szCs w:val="20"/>
                <w:lang w:bidi="ar-SA"/>
              </w:rPr>
            </w:pPr>
            <w:r w:rsidRPr="00F0346B">
              <w:rPr>
                <w:rFonts w:ascii="Calibri" w:hAnsi="Calibri" w:cs="Calibri"/>
                <w:b/>
                <w:bCs/>
                <w:color w:val="FFFFFF"/>
                <w:sz w:val="24"/>
                <w:szCs w:val="20"/>
                <w:lang w:bidi="ar-SA"/>
              </w:rPr>
              <w:t xml:space="preserve">HOTELES PREVISTOS O SIMILARES </w:t>
            </w:r>
          </w:p>
        </w:tc>
      </w:tr>
      <w:tr w:rsidR="00F0346B" w:rsidRPr="00F0346B" w14:paraId="44ABDFB4" w14:textId="77777777" w:rsidTr="00F0346B">
        <w:trPr>
          <w:trHeight w:val="247"/>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5CF96E0" w14:textId="77777777" w:rsidR="00F0346B" w:rsidRPr="00F0346B" w:rsidRDefault="00F0346B" w:rsidP="00F0346B">
            <w:pPr>
              <w:spacing w:after="0" w:line="240" w:lineRule="auto"/>
              <w:jc w:val="center"/>
              <w:rPr>
                <w:rFonts w:ascii="Calibri" w:hAnsi="Calibri" w:cs="Calibri"/>
                <w:b/>
                <w:bCs/>
                <w:color w:val="FFFFFF"/>
                <w:sz w:val="20"/>
                <w:szCs w:val="20"/>
                <w:lang w:bidi="ar-SA"/>
              </w:rPr>
            </w:pPr>
            <w:r w:rsidRPr="00F0346B">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7DBFA39" w14:textId="77777777" w:rsidR="00F0346B" w:rsidRPr="00F0346B" w:rsidRDefault="00F0346B" w:rsidP="00F0346B">
            <w:pPr>
              <w:spacing w:after="0" w:line="240" w:lineRule="auto"/>
              <w:jc w:val="center"/>
              <w:rPr>
                <w:rFonts w:ascii="Calibri" w:hAnsi="Calibri" w:cs="Calibri"/>
                <w:b/>
                <w:bCs/>
                <w:color w:val="FFFFFF"/>
                <w:sz w:val="20"/>
                <w:szCs w:val="20"/>
                <w:lang w:bidi="ar-SA"/>
              </w:rPr>
            </w:pPr>
            <w:r w:rsidRPr="00F0346B">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D1B374B" w14:textId="77777777" w:rsidR="00F0346B" w:rsidRPr="00F0346B" w:rsidRDefault="00F0346B" w:rsidP="00F0346B">
            <w:pPr>
              <w:spacing w:after="0" w:line="240" w:lineRule="auto"/>
              <w:jc w:val="center"/>
              <w:rPr>
                <w:rFonts w:ascii="Calibri" w:hAnsi="Calibri" w:cs="Calibri"/>
                <w:b/>
                <w:bCs/>
                <w:color w:val="FFFFFF"/>
                <w:sz w:val="20"/>
                <w:szCs w:val="20"/>
                <w:lang w:bidi="ar-SA"/>
              </w:rPr>
            </w:pPr>
            <w:r w:rsidRPr="00F0346B">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825293C" w14:textId="77777777" w:rsidR="00F0346B" w:rsidRPr="00F0346B" w:rsidRDefault="00F0346B" w:rsidP="00F0346B">
            <w:pPr>
              <w:spacing w:after="0" w:line="240" w:lineRule="auto"/>
              <w:jc w:val="center"/>
              <w:rPr>
                <w:rFonts w:ascii="Calibri" w:hAnsi="Calibri" w:cs="Calibri"/>
                <w:b/>
                <w:bCs/>
                <w:color w:val="FFFFFF"/>
                <w:sz w:val="20"/>
                <w:szCs w:val="20"/>
                <w:lang w:bidi="ar-SA"/>
              </w:rPr>
            </w:pPr>
            <w:r w:rsidRPr="00F0346B">
              <w:rPr>
                <w:rFonts w:ascii="Calibri" w:hAnsi="Calibri" w:cs="Calibri"/>
                <w:b/>
                <w:bCs/>
                <w:color w:val="FFFFFF"/>
                <w:sz w:val="20"/>
                <w:szCs w:val="20"/>
                <w:lang w:bidi="ar-SA"/>
              </w:rPr>
              <w:t>CAT</w:t>
            </w:r>
          </w:p>
        </w:tc>
      </w:tr>
      <w:tr w:rsidR="00F0346B" w:rsidRPr="00F0346B" w14:paraId="0A3E737E" w14:textId="77777777" w:rsidTr="00F0346B">
        <w:trPr>
          <w:trHeight w:val="273"/>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0B1CE71"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049748F"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EL CAIRO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D094B91"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BARCELO PYRAMIDS / AZAL PYRAMIDS</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8A4EDAB"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TS</w:t>
            </w:r>
          </w:p>
        </w:tc>
      </w:tr>
      <w:tr w:rsidR="00F0346B" w:rsidRPr="00F0346B" w14:paraId="5EA4E60A" w14:textId="77777777" w:rsidTr="00F0346B">
        <w:trPr>
          <w:trHeight w:val="27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8E16F5C" w14:textId="77777777" w:rsidR="00F0346B" w:rsidRPr="00F0346B" w:rsidRDefault="00F0346B" w:rsidP="00F0346B">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1B79D3F2" w14:textId="77777777" w:rsidR="00F0346B" w:rsidRPr="00F0346B" w:rsidRDefault="00F0346B" w:rsidP="00F0346B">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BC4B53F"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 xml:space="preserve">RAMSES HILTON /SAFIR CAIRO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469EC8E"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P</w:t>
            </w:r>
          </w:p>
        </w:tc>
      </w:tr>
      <w:tr w:rsidR="00F0346B" w:rsidRPr="00F0346B" w14:paraId="419F0D28" w14:textId="77777777" w:rsidTr="00F0346B">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71A0165" w14:textId="77777777" w:rsidR="00F0346B" w:rsidRPr="00F0346B" w:rsidRDefault="00F0346B" w:rsidP="00F0346B">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3BB471E2" w14:textId="77777777" w:rsidR="00F0346B" w:rsidRPr="00F0346B" w:rsidRDefault="00F0346B" w:rsidP="00F0346B">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481BE0D"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MARRIOTT CAIRO / SEMIRAMIS INTERCONTINENTAL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64AF1F"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PS</w:t>
            </w:r>
          </w:p>
        </w:tc>
      </w:tr>
      <w:tr w:rsidR="00F0346B" w:rsidRPr="00F0346B" w14:paraId="2C398F40" w14:textId="77777777" w:rsidTr="00F0346B">
        <w:trPr>
          <w:trHeight w:val="24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C889A8"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7</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55A881"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 xml:space="preserve">CRUCERO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E2E38BA"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MS SARAH/ MS GRAND PRINCESS</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E430592"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TS</w:t>
            </w:r>
          </w:p>
        </w:tc>
      </w:tr>
      <w:tr w:rsidR="00F0346B" w:rsidRPr="00F0346B" w14:paraId="7F437317" w14:textId="77777777" w:rsidTr="00F0346B">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7396297" w14:textId="77777777" w:rsidR="00F0346B" w:rsidRPr="00F0346B" w:rsidRDefault="00F0346B" w:rsidP="00F0346B">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2F881A9D" w14:textId="77777777" w:rsidR="00F0346B" w:rsidRPr="00F0346B" w:rsidRDefault="00F0346B" w:rsidP="00F0346B">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371D81F"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 xml:space="preserve">MS NILE DOLPHIN / MS ROYAL RUBY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17CE3FF"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P</w:t>
            </w:r>
          </w:p>
        </w:tc>
      </w:tr>
      <w:tr w:rsidR="00F0346B" w:rsidRPr="00F0346B" w14:paraId="6F3B82E0" w14:textId="77777777" w:rsidTr="00F0346B">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9A3482B" w14:textId="77777777" w:rsidR="00F0346B" w:rsidRPr="00F0346B" w:rsidRDefault="00F0346B" w:rsidP="00F0346B">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68147B8D" w14:textId="77777777" w:rsidR="00F0346B" w:rsidRPr="00F0346B" w:rsidRDefault="00F0346B" w:rsidP="00F0346B">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D4B992"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 xml:space="preserve">MS SONESTA / MS BLUE SHADOW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FDFFEB7" w14:textId="77777777" w:rsidR="00F0346B" w:rsidRPr="00F0346B" w:rsidRDefault="00F0346B" w:rsidP="00F0346B">
            <w:pPr>
              <w:spacing w:after="0" w:line="240" w:lineRule="auto"/>
              <w:jc w:val="center"/>
              <w:rPr>
                <w:rFonts w:ascii="Calibri" w:hAnsi="Calibri" w:cs="Calibri"/>
                <w:sz w:val="20"/>
                <w:szCs w:val="20"/>
                <w:lang w:bidi="ar-SA"/>
              </w:rPr>
            </w:pPr>
            <w:r w:rsidRPr="00F0346B">
              <w:rPr>
                <w:rFonts w:ascii="Calibri" w:hAnsi="Calibri" w:cs="Calibri"/>
                <w:sz w:val="20"/>
                <w:szCs w:val="20"/>
                <w:lang w:bidi="ar-SA"/>
              </w:rPr>
              <w:t>PS</w:t>
            </w:r>
          </w:p>
        </w:tc>
      </w:tr>
    </w:tbl>
    <w:p w14:paraId="1DA5B758" w14:textId="77777777" w:rsidR="00F0346B" w:rsidRDefault="00F0346B" w:rsidP="00F0346B">
      <w:pPr>
        <w:spacing w:after="0" w:line="240" w:lineRule="auto"/>
        <w:jc w:val="center"/>
        <w:rPr>
          <w:rFonts w:asciiTheme="minorHAnsi" w:hAnsiTheme="minorHAnsi" w:cstheme="minorHAnsi"/>
          <w:bCs/>
          <w:color w:val="002060"/>
          <w:szCs w:val="20"/>
          <w:lang w:val="es-AR"/>
        </w:rPr>
      </w:pPr>
    </w:p>
    <w:tbl>
      <w:tblPr>
        <w:tblW w:w="7130" w:type="dxa"/>
        <w:jc w:val="center"/>
        <w:tblCellSpacing w:w="0" w:type="dxa"/>
        <w:tblCellMar>
          <w:left w:w="0" w:type="dxa"/>
          <w:right w:w="0" w:type="dxa"/>
        </w:tblCellMar>
        <w:tblLook w:val="04A0" w:firstRow="1" w:lastRow="0" w:firstColumn="1" w:lastColumn="0" w:noHBand="0" w:noVBand="1"/>
      </w:tblPr>
      <w:tblGrid>
        <w:gridCol w:w="4931"/>
        <w:gridCol w:w="661"/>
        <w:gridCol w:w="659"/>
        <w:gridCol w:w="879"/>
      </w:tblGrid>
      <w:tr w:rsidR="00F0346B" w:rsidRPr="00F0346B" w14:paraId="3526616C" w14:textId="77777777" w:rsidTr="0069600D">
        <w:trPr>
          <w:trHeight w:val="18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EE22807" w14:textId="33F90C32" w:rsidR="00F0346B" w:rsidRPr="00F0346B" w:rsidRDefault="00F0346B" w:rsidP="00F0346B">
            <w:pPr>
              <w:spacing w:after="0" w:line="240" w:lineRule="auto"/>
              <w:jc w:val="center"/>
              <w:rPr>
                <w:rFonts w:ascii="Calibri" w:hAnsi="Calibri" w:cs="Calibri"/>
                <w:b/>
                <w:bCs/>
                <w:color w:val="FFFFFF"/>
                <w:sz w:val="24"/>
                <w:szCs w:val="20"/>
                <w:lang w:bidi="ar-SA"/>
              </w:rPr>
            </w:pPr>
            <w:r w:rsidRPr="00F0346B">
              <w:rPr>
                <w:rFonts w:ascii="Calibri" w:hAnsi="Calibri" w:cs="Calibri"/>
                <w:b/>
                <w:bCs/>
                <w:color w:val="FFFFFF"/>
                <w:sz w:val="24"/>
                <w:szCs w:val="20"/>
                <w:lang w:bidi="ar-SA"/>
              </w:rPr>
              <w:t xml:space="preserve">TARIFA EN USD POR PERSONA </w:t>
            </w:r>
            <w:r w:rsidR="00593766">
              <w:rPr>
                <w:rFonts w:ascii="Calibri" w:hAnsi="Calibri" w:cs="Calibri"/>
                <w:b/>
                <w:bCs/>
                <w:color w:val="FFFFFF"/>
                <w:sz w:val="24"/>
                <w:szCs w:val="20"/>
                <w:lang w:bidi="ar-SA"/>
              </w:rPr>
              <w:t>(tarifas 2026)</w:t>
            </w:r>
          </w:p>
        </w:tc>
      </w:tr>
      <w:tr w:rsidR="00F0346B" w:rsidRPr="00F0346B" w14:paraId="300802BC" w14:textId="77777777" w:rsidTr="0069600D">
        <w:trPr>
          <w:trHeight w:val="163"/>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C742DA6" w14:textId="77777777" w:rsidR="00F0346B" w:rsidRPr="00F0346B" w:rsidRDefault="00F0346B" w:rsidP="00F0346B">
            <w:pPr>
              <w:spacing w:after="0" w:line="240" w:lineRule="auto"/>
              <w:jc w:val="center"/>
              <w:rPr>
                <w:rFonts w:ascii="Calibri" w:hAnsi="Calibri" w:cs="Calibri"/>
                <w:b/>
                <w:bCs/>
                <w:color w:val="FFFFFF"/>
                <w:sz w:val="20"/>
                <w:szCs w:val="20"/>
                <w:lang w:bidi="ar-SA"/>
              </w:rPr>
            </w:pPr>
            <w:r w:rsidRPr="00F0346B">
              <w:rPr>
                <w:rFonts w:ascii="Calibri" w:hAnsi="Calibri" w:cs="Calibri"/>
                <w:b/>
                <w:bCs/>
                <w:color w:val="FFFFFF"/>
                <w:sz w:val="20"/>
                <w:szCs w:val="20"/>
                <w:lang w:bidi="ar-SA"/>
              </w:rPr>
              <w:t xml:space="preserve">SERVICIOS TERRESTRES EXCLUSIVAMENTE (MINIMO 2 PASAJEROS) </w:t>
            </w:r>
          </w:p>
        </w:tc>
      </w:tr>
      <w:tr w:rsidR="00F0346B" w:rsidRPr="00F0346B" w14:paraId="3B8F9DC0" w14:textId="77777777" w:rsidTr="0069600D">
        <w:trPr>
          <w:trHeight w:val="180"/>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E5DC070" w14:textId="77777777" w:rsidR="00F0346B" w:rsidRPr="00F0346B" w:rsidRDefault="00F0346B" w:rsidP="00F0346B">
            <w:pPr>
              <w:spacing w:after="0" w:line="240" w:lineRule="auto"/>
              <w:rPr>
                <w:rFonts w:ascii="Calibri" w:hAnsi="Calibri" w:cs="Calibri"/>
                <w:b/>
                <w:bCs/>
                <w:sz w:val="20"/>
                <w:szCs w:val="20"/>
                <w:lang w:bidi="ar-SA"/>
              </w:rPr>
            </w:pPr>
            <w:r w:rsidRPr="00F0346B">
              <w:rPr>
                <w:rFonts w:ascii="Calibri" w:hAnsi="Calibri" w:cs="Calibri"/>
                <w:b/>
                <w:bCs/>
                <w:sz w:val="20"/>
                <w:szCs w:val="20"/>
                <w:lang w:bidi="ar-SA"/>
              </w:rPr>
              <w:t xml:space="preserve">TURISTA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DAC4FDF" w14:textId="77777777" w:rsidR="00F0346B" w:rsidRPr="00F0346B" w:rsidRDefault="00F0346B" w:rsidP="00F0346B">
            <w:pPr>
              <w:spacing w:after="0" w:line="240" w:lineRule="auto"/>
              <w:jc w:val="center"/>
              <w:rPr>
                <w:rFonts w:ascii="Calibri" w:hAnsi="Calibri" w:cs="Calibri"/>
                <w:b/>
                <w:bCs/>
                <w:sz w:val="20"/>
                <w:szCs w:val="20"/>
                <w:lang w:bidi="ar-SA"/>
              </w:rPr>
            </w:pPr>
            <w:r w:rsidRPr="00F0346B">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680E6EB" w14:textId="77777777" w:rsidR="00F0346B" w:rsidRPr="00F0346B" w:rsidRDefault="00F0346B" w:rsidP="00F0346B">
            <w:pPr>
              <w:spacing w:after="0" w:line="240" w:lineRule="auto"/>
              <w:jc w:val="center"/>
              <w:rPr>
                <w:rFonts w:ascii="Calibri" w:hAnsi="Calibri" w:cs="Calibri"/>
                <w:b/>
                <w:bCs/>
                <w:sz w:val="20"/>
                <w:szCs w:val="20"/>
                <w:lang w:bidi="ar-SA"/>
              </w:rPr>
            </w:pPr>
            <w:r w:rsidRPr="00F0346B">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A279518" w14:textId="77777777" w:rsidR="00F0346B" w:rsidRPr="00F0346B" w:rsidRDefault="00F0346B" w:rsidP="00F0346B">
            <w:pPr>
              <w:spacing w:after="0" w:line="240" w:lineRule="auto"/>
              <w:jc w:val="center"/>
              <w:rPr>
                <w:rFonts w:ascii="Calibri" w:hAnsi="Calibri" w:cs="Calibri"/>
                <w:b/>
                <w:bCs/>
                <w:sz w:val="20"/>
                <w:szCs w:val="20"/>
                <w:lang w:bidi="ar-SA"/>
              </w:rPr>
            </w:pPr>
            <w:r w:rsidRPr="00F0346B">
              <w:rPr>
                <w:rFonts w:ascii="Calibri" w:hAnsi="Calibri" w:cs="Calibri"/>
                <w:b/>
                <w:bCs/>
                <w:sz w:val="20"/>
                <w:szCs w:val="20"/>
                <w:lang w:bidi="ar-SA"/>
              </w:rPr>
              <w:t>SENCILLA</w:t>
            </w:r>
          </w:p>
        </w:tc>
      </w:tr>
      <w:tr w:rsidR="00F10D16" w:rsidRPr="00F0346B" w14:paraId="022A1FAC" w14:textId="77777777" w:rsidTr="0069600D">
        <w:trPr>
          <w:trHeight w:val="18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A39509" w14:textId="4D2ABE8C" w:rsidR="00F10D16" w:rsidRPr="00F0346B" w:rsidRDefault="00F10D16" w:rsidP="00F10D16">
            <w:pPr>
              <w:spacing w:after="0" w:line="240" w:lineRule="auto"/>
              <w:rPr>
                <w:rFonts w:ascii="Calibri" w:hAnsi="Calibri" w:cs="Calibri"/>
                <w:sz w:val="20"/>
                <w:szCs w:val="20"/>
                <w:lang w:bidi="ar-SA"/>
              </w:rPr>
            </w:pPr>
            <w:r w:rsidRPr="00700FF5">
              <w:rPr>
                <w:rFonts w:ascii="Calibri" w:hAnsi="Calibri" w:cs="Calibri"/>
                <w:sz w:val="20"/>
                <w:szCs w:val="20"/>
                <w:lang w:bidi="ar-SA"/>
              </w:rPr>
              <w:t>06 ENE AL 24 MAR 2026/ 09 ABR AL 30 ABR 2026/ 01 OCT AL 17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1993C49" w14:textId="3CF06F8D"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2845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AA70F8" w14:textId="1B1E7A71"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2795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BCB9A1" w14:textId="2F1B4C3F"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3905</w:t>
            </w:r>
          </w:p>
        </w:tc>
      </w:tr>
      <w:tr w:rsidR="00F10D16" w:rsidRPr="00F0346B" w14:paraId="7B37D2C1"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50DB638" w14:textId="77777777" w:rsidR="00F10D16" w:rsidRPr="00F0346B" w:rsidRDefault="00F10D16" w:rsidP="00F10D16">
            <w:pPr>
              <w:spacing w:after="0" w:line="240" w:lineRule="auto"/>
              <w:rPr>
                <w:rFonts w:ascii="Calibri" w:hAnsi="Calibri" w:cs="Calibri"/>
                <w:sz w:val="20"/>
                <w:szCs w:val="20"/>
                <w:lang w:bidi="ar-SA"/>
              </w:rPr>
            </w:pPr>
            <w:r w:rsidRPr="00F0346B">
              <w:rPr>
                <w:rFonts w:ascii="Calibri" w:hAnsi="Calibri" w:cs="Calibri"/>
                <w:sz w:val="20"/>
                <w:szCs w:val="20"/>
                <w:lang w:bidi="ar-SA"/>
              </w:rPr>
              <w:t xml:space="preserve">25 MAR AL 08 ABR 2026/ 18 DIC AL 31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1446AF" w14:textId="2CFEF203"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3370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E864DE" w14:textId="05A82D9B"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3325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726273" w14:textId="796561CB"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3450</w:t>
            </w:r>
          </w:p>
        </w:tc>
      </w:tr>
      <w:tr w:rsidR="00F10D16" w:rsidRPr="00F0346B" w14:paraId="76EA75AC"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79D356B" w14:textId="77777777" w:rsidR="00F10D16" w:rsidRPr="00F0346B" w:rsidRDefault="00F10D16" w:rsidP="00F10D16">
            <w:pPr>
              <w:spacing w:after="0" w:line="240" w:lineRule="auto"/>
              <w:rPr>
                <w:rFonts w:ascii="Calibri" w:hAnsi="Calibri" w:cs="Calibri"/>
                <w:b/>
                <w:bCs/>
                <w:sz w:val="20"/>
                <w:szCs w:val="20"/>
                <w:lang w:bidi="ar-SA"/>
              </w:rPr>
            </w:pPr>
            <w:r w:rsidRPr="00F0346B">
              <w:rPr>
                <w:rFonts w:ascii="Calibri" w:hAnsi="Calibri" w:cs="Calibri"/>
                <w:b/>
                <w:bCs/>
                <w:sz w:val="20"/>
                <w:szCs w:val="20"/>
                <w:lang w:bidi="ar-SA"/>
              </w:rPr>
              <w:t xml:space="preserve">PRIMERA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51714B9" w14:textId="01B32AB1" w:rsidR="00F10D16" w:rsidRPr="00F0346B" w:rsidRDefault="00F10D16" w:rsidP="00F10D16">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182E8A7" w14:textId="3F893D39" w:rsidR="00F10D16" w:rsidRPr="00F0346B" w:rsidRDefault="00F10D16" w:rsidP="00F10D16">
            <w:pPr>
              <w:spacing w:after="0" w:line="240" w:lineRule="auto"/>
              <w:jc w:val="center"/>
              <w:rPr>
                <w:rFonts w:ascii="Calibri" w:hAnsi="Calibri" w:cs="Calibri"/>
                <w:b/>
                <w:bCs/>
                <w:sz w:val="20"/>
                <w:szCs w:val="20"/>
                <w:lang w:bidi="ar-SA"/>
              </w:rPr>
            </w:pPr>
            <w:r>
              <w:rPr>
                <w:rFonts w:ascii="Calibri" w:hAnsi="Calibri" w:cs="Calibri"/>
                <w:b/>
                <w:bCs/>
                <w:sz w:val="20"/>
                <w:szCs w:val="20"/>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6243AA4" w14:textId="56A8A41C" w:rsidR="00F10D16" w:rsidRPr="00F0346B" w:rsidRDefault="00F10D16" w:rsidP="00F10D16">
            <w:pPr>
              <w:spacing w:after="0" w:line="240" w:lineRule="auto"/>
              <w:jc w:val="center"/>
              <w:rPr>
                <w:rFonts w:ascii="Calibri" w:hAnsi="Calibri" w:cs="Calibri"/>
                <w:b/>
                <w:bCs/>
                <w:sz w:val="20"/>
                <w:szCs w:val="20"/>
                <w:lang w:bidi="ar-SA"/>
              </w:rPr>
            </w:pPr>
            <w:r>
              <w:rPr>
                <w:rFonts w:ascii="Calibri" w:hAnsi="Calibri" w:cs="Calibri"/>
                <w:b/>
                <w:bCs/>
                <w:sz w:val="20"/>
                <w:szCs w:val="20"/>
              </w:rPr>
              <w:t>SENCILLA</w:t>
            </w:r>
          </w:p>
        </w:tc>
      </w:tr>
      <w:tr w:rsidR="00F10D16" w:rsidRPr="00F0346B" w14:paraId="2BD844F8"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B14E5C" w14:textId="31A463F9" w:rsidR="00F10D16" w:rsidRPr="00F0346B" w:rsidRDefault="00F10D16" w:rsidP="00F10D16">
            <w:pPr>
              <w:spacing w:after="0" w:line="240" w:lineRule="auto"/>
              <w:rPr>
                <w:rFonts w:ascii="Calibri" w:hAnsi="Calibri" w:cs="Calibri"/>
                <w:sz w:val="20"/>
                <w:szCs w:val="20"/>
                <w:lang w:bidi="ar-SA"/>
              </w:rPr>
            </w:pPr>
            <w:r w:rsidRPr="00700FF5">
              <w:rPr>
                <w:rFonts w:ascii="Calibri" w:hAnsi="Calibri" w:cs="Calibri"/>
                <w:sz w:val="20"/>
                <w:szCs w:val="20"/>
                <w:lang w:bidi="ar-SA"/>
              </w:rPr>
              <w:t>06 ENE AL 24 MAR 2026/ 09 ABR AL 30 ABR 2026/ 01 OCT AL 17 DIC 2026</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17D119" w14:textId="3B0D244C"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3035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BD9655" w14:textId="0C84AF97"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2990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3D043B" w14:textId="0E2C6C0C"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4265</w:t>
            </w:r>
          </w:p>
        </w:tc>
      </w:tr>
      <w:tr w:rsidR="00F10D16" w:rsidRPr="00F0346B" w14:paraId="6C626C3C"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DAA966" w14:textId="77777777" w:rsidR="00F10D16" w:rsidRPr="00F0346B" w:rsidRDefault="00F10D16" w:rsidP="00F10D16">
            <w:pPr>
              <w:spacing w:after="0" w:line="240" w:lineRule="auto"/>
              <w:rPr>
                <w:rFonts w:ascii="Calibri" w:hAnsi="Calibri" w:cs="Calibri"/>
                <w:sz w:val="20"/>
                <w:szCs w:val="20"/>
                <w:lang w:bidi="ar-SA"/>
              </w:rPr>
            </w:pPr>
            <w:r w:rsidRPr="00F0346B">
              <w:rPr>
                <w:rFonts w:ascii="Calibri" w:hAnsi="Calibri" w:cs="Calibri"/>
                <w:sz w:val="20"/>
                <w:szCs w:val="20"/>
                <w:lang w:bidi="ar-SA"/>
              </w:rPr>
              <w:t xml:space="preserve">25 MAR AL 08 ABR 2026/ 18 DIC AL 31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A17696" w14:textId="78C59B9C"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3690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24F2BBE" w14:textId="56CB2B13"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3645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24DC3EF" w14:textId="7EB7AA3E"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5355</w:t>
            </w:r>
          </w:p>
        </w:tc>
      </w:tr>
      <w:tr w:rsidR="00F10D16" w:rsidRPr="00F0346B" w14:paraId="6B42AEA1"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6DF246C" w14:textId="77777777" w:rsidR="00F10D16" w:rsidRPr="00F0346B" w:rsidRDefault="00F10D16" w:rsidP="00F10D16">
            <w:pPr>
              <w:spacing w:after="0" w:line="240" w:lineRule="auto"/>
              <w:rPr>
                <w:rFonts w:ascii="Calibri" w:hAnsi="Calibri" w:cs="Calibri"/>
                <w:b/>
                <w:bCs/>
                <w:sz w:val="20"/>
                <w:szCs w:val="20"/>
                <w:lang w:bidi="ar-SA"/>
              </w:rPr>
            </w:pPr>
            <w:r w:rsidRPr="00F0346B">
              <w:rPr>
                <w:rFonts w:ascii="Calibri" w:hAnsi="Calibri" w:cs="Calibri"/>
                <w:b/>
                <w:bCs/>
                <w:sz w:val="20"/>
                <w:szCs w:val="20"/>
                <w:lang w:bidi="ar-SA"/>
              </w:rPr>
              <w:lastRenderedPageBreak/>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98508FF" w14:textId="38F8F01A" w:rsidR="00F10D16" w:rsidRPr="00F0346B" w:rsidRDefault="00F10D16" w:rsidP="00F10D16">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FB6D63C" w14:textId="77777777" w:rsidR="00F10D16" w:rsidRPr="00F0346B" w:rsidRDefault="00F10D16" w:rsidP="00F10D16">
            <w:pPr>
              <w:spacing w:after="0" w:line="240" w:lineRule="auto"/>
              <w:jc w:val="center"/>
              <w:rPr>
                <w:rFonts w:ascii="Calibri" w:hAnsi="Calibri" w:cs="Calibri"/>
                <w:b/>
                <w:bCs/>
                <w:sz w:val="20"/>
                <w:szCs w:val="20"/>
                <w:lang w:bidi="ar-SA"/>
              </w:rPr>
            </w:pPr>
            <w:r w:rsidRPr="00F0346B">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4458D18" w14:textId="77777777" w:rsidR="00F10D16" w:rsidRPr="00F0346B" w:rsidRDefault="00F10D16" w:rsidP="00F10D16">
            <w:pPr>
              <w:spacing w:after="0" w:line="240" w:lineRule="auto"/>
              <w:jc w:val="center"/>
              <w:rPr>
                <w:rFonts w:ascii="Calibri" w:hAnsi="Calibri" w:cs="Calibri"/>
                <w:b/>
                <w:bCs/>
                <w:sz w:val="20"/>
                <w:szCs w:val="20"/>
                <w:lang w:bidi="ar-SA"/>
              </w:rPr>
            </w:pPr>
            <w:r w:rsidRPr="00F0346B">
              <w:rPr>
                <w:rFonts w:ascii="Calibri" w:hAnsi="Calibri" w:cs="Calibri"/>
                <w:b/>
                <w:bCs/>
                <w:sz w:val="20"/>
                <w:szCs w:val="20"/>
                <w:lang w:bidi="ar-SA"/>
              </w:rPr>
              <w:t>DOBLE</w:t>
            </w:r>
          </w:p>
        </w:tc>
      </w:tr>
      <w:tr w:rsidR="00F10D16" w:rsidRPr="00F0346B" w14:paraId="14373DA7"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323951" w14:textId="4A432E9E" w:rsidR="00F10D16" w:rsidRPr="00F0346B" w:rsidRDefault="00F10D16" w:rsidP="00F10D16">
            <w:pPr>
              <w:spacing w:after="0" w:line="240" w:lineRule="auto"/>
              <w:rPr>
                <w:rFonts w:ascii="Calibri" w:hAnsi="Calibri" w:cs="Calibri"/>
                <w:sz w:val="20"/>
                <w:szCs w:val="20"/>
                <w:lang w:bidi="ar-SA"/>
              </w:rPr>
            </w:pPr>
            <w:r w:rsidRPr="00700FF5">
              <w:rPr>
                <w:rFonts w:ascii="Calibri" w:hAnsi="Calibri" w:cs="Calibri"/>
                <w:sz w:val="20"/>
                <w:szCs w:val="20"/>
                <w:lang w:bidi="ar-SA"/>
              </w:rPr>
              <w:t>06 ENE AL 24 MAR 2026/ 09 ABR AL 30 ABR 2026/ 01 OCT AL 17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CDC8BE" w14:textId="7DBEDCA2"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3240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9B05A7" w14:textId="3A17B716"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3195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34AF56" w14:textId="7A2B609D"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4670</w:t>
            </w:r>
          </w:p>
        </w:tc>
      </w:tr>
      <w:tr w:rsidR="00F10D16" w:rsidRPr="00F0346B" w14:paraId="64623976" w14:textId="77777777" w:rsidTr="0069600D">
        <w:trPr>
          <w:trHeight w:val="1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44E71E" w14:textId="77777777" w:rsidR="00F10D16" w:rsidRPr="00F0346B" w:rsidRDefault="00F10D16" w:rsidP="00F10D16">
            <w:pPr>
              <w:spacing w:after="0" w:line="240" w:lineRule="auto"/>
              <w:rPr>
                <w:rFonts w:ascii="Calibri" w:hAnsi="Calibri" w:cs="Calibri"/>
                <w:sz w:val="20"/>
                <w:szCs w:val="20"/>
                <w:lang w:bidi="ar-SA"/>
              </w:rPr>
            </w:pPr>
            <w:r w:rsidRPr="00F0346B">
              <w:rPr>
                <w:rFonts w:ascii="Calibri" w:hAnsi="Calibri" w:cs="Calibri"/>
                <w:sz w:val="20"/>
                <w:szCs w:val="20"/>
                <w:lang w:bidi="ar-SA"/>
              </w:rPr>
              <w:t xml:space="preserve">25 MAR AL 08 ABR 2026/ 18 DIC AL 31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632D42" w14:textId="45FD622F"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3925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CC2221" w14:textId="2D941AA7"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3875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9462E13" w14:textId="1CBFC0DC" w:rsidR="00F10D16" w:rsidRPr="00F0346B" w:rsidRDefault="00F10D16" w:rsidP="00F10D16">
            <w:pPr>
              <w:spacing w:after="0" w:line="240" w:lineRule="auto"/>
              <w:jc w:val="center"/>
              <w:rPr>
                <w:rFonts w:ascii="Calibri" w:hAnsi="Calibri" w:cs="Calibri"/>
                <w:sz w:val="20"/>
                <w:szCs w:val="20"/>
                <w:lang w:bidi="ar-SA"/>
              </w:rPr>
            </w:pPr>
            <w:r>
              <w:rPr>
                <w:rFonts w:ascii="Calibri" w:hAnsi="Calibri" w:cs="Calibri"/>
                <w:sz w:val="20"/>
                <w:szCs w:val="20"/>
              </w:rPr>
              <w:t>5745</w:t>
            </w:r>
          </w:p>
        </w:tc>
      </w:tr>
      <w:tr w:rsidR="0069600D" w:rsidRPr="00F0346B" w14:paraId="5AA00F0B" w14:textId="77777777" w:rsidTr="0069600D">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43444D" w14:textId="59E6D683" w:rsidR="0069600D" w:rsidRPr="00F0346B" w:rsidRDefault="0069600D" w:rsidP="0069600D">
            <w:pPr>
              <w:spacing w:after="0" w:line="240" w:lineRule="auto"/>
              <w:jc w:val="center"/>
              <w:rPr>
                <w:rFonts w:ascii="Calibri" w:hAnsi="Calibri" w:cs="Calibri"/>
                <w:b/>
                <w:bCs/>
                <w:sz w:val="20"/>
                <w:szCs w:val="20"/>
                <w:lang w:bidi="ar-SA"/>
              </w:rPr>
            </w:pPr>
            <w:r w:rsidRPr="00F0346B">
              <w:rPr>
                <w:rFonts w:ascii="Calibri" w:hAnsi="Calibri" w:cs="Calibri"/>
                <w:b/>
                <w:bCs/>
                <w:sz w:val="20"/>
                <w:szCs w:val="20"/>
                <w:lang w:bidi="ar-SA"/>
              </w:rPr>
              <w:t xml:space="preserve">PRECIOS SUJETOS A DISPONIBILIDAD Y A CAMBIOS SIN PREVIO AVISO. </w:t>
            </w:r>
            <w:r w:rsidRPr="00F0346B">
              <w:rPr>
                <w:rFonts w:ascii="Calibri" w:hAnsi="Calibri" w:cs="Calibri"/>
                <w:b/>
                <w:bCs/>
                <w:sz w:val="20"/>
                <w:szCs w:val="20"/>
                <w:lang w:bidi="ar-SA"/>
              </w:rPr>
              <w:br/>
              <w:t xml:space="preserve">TARIFAS NO APLICAN PARA CONGRESOS O EVENTOS ESPECIALES. </w:t>
            </w:r>
            <w:r w:rsidRPr="00F0346B">
              <w:rPr>
                <w:rFonts w:ascii="Calibri" w:hAnsi="Calibri" w:cs="Calibri"/>
                <w:b/>
                <w:bCs/>
                <w:sz w:val="20"/>
                <w:szCs w:val="20"/>
                <w:lang w:bidi="ar-SA"/>
              </w:rPr>
              <w:br/>
              <w:t xml:space="preserve">NAVIDAD, FIN DE AÑO, SEMANA SANTA. CONSULTAR SUPLEMENTO. </w:t>
            </w:r>
            <w:r w:rsidRPr="00F0346B">
              <w:rPr>
                <w:rFonts w:ascii="Calibri" w:hAnsi="Calibri" w:cs="Calibri"/>
                <w:b/>
                <w:bCs/>
                <w:sz w:val="20"/>
                <w:szCs w:val="20"/>
                <w:lang w:bidi="ar-SA"/>
              </w:rPr>
              <w:br/>
            </w:r>
            <w:r w:rsidRPr="00F0346B">
              <w:rPr>
                <w:rFonts w:ascii="Calibri" w:hAnsi="Calibri" w:cs="Calibri"/>
                <w:b/>
                <w:bCs/>
                <w:color w:val="FF0000"/>
                <w:sz w:val="20"/>
                <w:szCs w:val="20"/>
                <w:lang w:bidi="ar-SA"/>
              </w:rPr>
              <w:t xml:space="preserve">VIGENCIA HASTA DICIEMBRE 2026 </w:t>
            </w:r>
          </w:p>
        </w:tc>
      </w:tr>
      <w:tr w:rsidR="0069600D" w:rsidRPr="00F0346B" w14:paraId="1D1D69FB" w14:textId="77777777" w:rsidTr="0069600D">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96E075D" w14:textId="77777777" w:rsidR="0069600D" w:rsidRPr="00F0346B" w:rsidRDefault="0069600D" w:rsidP="0069600D">
            <w:pPr>
              <w:spacing w:after="0" w:line="240" w:lineRule="auto"/>
              <w:rPr>
                <w:rFonts w:ascii="Calibri" w:hAnsi="Calibri" w:cs="Calibri"/>
                <w:b/>
                <w:bCs/>
                <w:sz w:val="20"/>
                <w:szCs w:val="20"/>
                <w:lang w:bidi="ar-SA"/>
              </w:rPr>
            </w:pPr>
          </w:p>
        </w:tc>
      </w:tr>
      <w:tr w:rsidR="0069600D" w:rsidRPr="00F0346B" w14:paraId="611A0156" w14:textId="77777777" w:rsidTr="0069600D">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C778AF1" w14:textId="77777777" w:rsidR="0069600D" w:rsidRPr="00F0346B" w:rsidRDefault="0069600D" w:rsidP="0069600D">
            <w:pPr>
              <w:spacing w:after="0" w:line="240" w:lineRule="auto"/>
              <w:rPr>
                <w:rFonts w:ascii="Calibri" w:hAnsi="Calibri" w:cs="Calibri"/>
                <w:b/>
                <w:bCs/>
                <w:sz w:val="20"/>
                <w:szCs w:val="20"/>
                <w:lang w:bidi="ar-SA"/>
              </w:rPr>
            </w:pPr>
          </w:p>
        </w:tc>
      </w:tr>
      <w:tr w:rsidR="0069600D" w:rsidRPr="00F0346B" w14:paraId="7762897C" w14:textId="77777777" w:rsidTr="0069600D">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DB22C84" w14:textId="77777777" w:rsidR="0069600D" w:rsidRPr="00F0346B" w:rsidRDefault="0069600D" w:rsidP="0069600D">
            <w:pPr>
              <w:spacing w:after="0" w:line="240" w:lineRule="auto"/>
              <w:rPr>
                <w:rFonts w:ascii="Calibri" w:hAnsi="Calibri" w:cs="Calibri"/>
                <w:b/>
                <w:bCs/>
                <w:sz w:val="20"/>
                <w:szCs w:val="20"/>
                <w:lang w:bidi="ar-SA"/>
              </w:rPr>
            </w:pPr>
          </w:p>
        </w:tc>
      </w:tr>
    </w:tbl>
    <w:p w14:paraId="4AE3B281" w14:textId="55CFE696" w:rsidR="00F0346B" w:rsidRDefault="00F0346B" w:rsidP="00F0346B">
      <w:pPr>
        <w:spacing w:after="0" w:line="240" w:lineRule="auto"/>
        <w:jc w:val="both"/>
        <w:rPr>
          <w:rFonts w:asciiTheme="minorHAnsi" w:hAnsiTheme="minorHAnsi" w:cstheme="minorHAnsi"/>
          <w:bCs/>
          <w:color w:val="002060"/>
          <w:szCs w:val="20"/>
          <w:lang w:val="es-AR"/>
        </w:rPr>
      </w:pPr>
    </w:p>
    <w:tbl>
      <w:tblPr>
        <w:tblW w:w="7226" w:type="dxa"/>
        <w:jc w:val="center"/>
        <w:tblCellSpacing w:w="0" w:type="dxa"/>
        <w:tblCellMar>
          <w:left w:w="0" w:type="dxa"/>
          <w:right w:w="0" w:type="dxa"/>
        </w:tblCellMar>
        <w:tblLook w:val="04A0" w:firstRow="1" w:lastRow="0" w:firstColumn="1" w:lastColumn="0" w:noHBand="0" w:noVBand="1"/>
      </w:tblPr>
      <w:tblGrid>
        <w:gridCol w:w="5027"/>
        <w:gridCol w:w="661"/>
        <w:gridCol w:w="659"/>
        <w:gridCol w:w="879"/>
      </w:tblGrid>
      <w:tr w:rsidR="001B381C" w:rsidRPr="001B381C" w14:paraId="2BC39679" w14:textId="77777777" w:rsidTr="001B381C">
        <w:trPr>
          <w:trHeight w:val="273"/>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A25809C" w14:textId="64CDF47A" w:rsidR="001B381C" w:rsidRPr="001B381C" w:rsidRDefault="001B381C" w:rsidP="001B381C">
            <w:pPr>
              <w:spacing w:after="0" w:line="240" w:lineRule="auto"/>
              <w:jc w:val="center"/>
              <w:rPr>
                <w:rFonts w:ascii="Calibri" w:hAnsi="Calibri" w:cs="Calibri"/>
                <w:b/>
                <w:bCs/>
                <w:color w:val="FFFFFF"/>
                <w:sz w:val="24"/>
                <w:szCs w:val="20"/>
                <w:lang w:bidi="ar-SA"/>
              </w:rPr>
            </w:pPr>
            <w:r w:rsidRPr="001B381C">
              <w:rPr>
                <w:rFonts w:ascii="Calibri" w:hAnsi="Calibri" w:cs="Calibri"/>
                <w:b/>
                <w:bCs/>
                <w:color w:val="FFFFFF"/>
                <w:sz w:val="24"/>
                <w:szCs w:val="20"/>
                <w:lang w:bidi="ar-SA"/>
              </w:rPr>
              <w:t xml:space="preserve">TARIFA EN USD POR PERSONA </w:t>
            </w:r>
            <w:r w:rsidR="00593766">
              <w:rPr>
                <w:rFonts w:ascii="Calibri" w:hAnsi="Calibri" w:cs="Calibri"/>
                <w:b/>
                <w:bCs/>
                <w:color w:val="FFFFFF"/>
                <w:sz w:val="24"/>
                <w:szCs w:val="20"/>
                <w:lang w:bidi="ar-SA"/>
              </w:rPr>
              <w:t>(tarifas 2027)</w:t>
            </w:r>
          </w:p>
        </w:tc>
      </w:tr>
      <w:tr w:rsidR="001B381C" w:rsidRPr="001B381C" w14:paraId="37A4BF52" w14:textId="77777777" w:rsidTr="001B381C">
        <w:trPr>
          <w:trHeight w:val="273"/>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9706379" w14:textId="77777777" w:rsidR="001B381C" w:rsidRPr="001B381C" w:rsidRDefault="001B381C" w:rsidP="001B381C">
            <w:pPr>
              <w:spacing w:after="0" w:line="240" w:lineRule="auto"/>
              <w:jc w:val="center"/>
              <w:rPr>
                <w:rFonts w:ascii="Calibri" w:hAnsi="Calibri" w:cs="Calibri"/>
                <w:b/>
                <w:bCs/>
                <w:color w:val="FFFFFF"/>
                <w:sz w:val="20"/>
                <w:szCs w:val="20"/>
                <w:lang w:bidi="ar-SA"/>
              </w:rPr>
            </w:pPr>
            <w:r w:rsidRPr="001B381C">
              <w:rPr>
                <w:rFonts w:ascii="Calibri" w:hAnsi="Calibri" w:cs="Calibri"/>
                <w:b/>
                <w:bCs/>
                <w:color w:val="FFFFFF"/>
                <w:sz w:val="20"/>
                <w:szCs w:val="20"/>
                <w:lang w:bidi="ar-SA"/>
              </w:rPr>
              <w:t xml:space="preserve">SERVICIOS TERRESTRES EXCLUSIVAMENTE (MINIMO 2 PASAJEROS) </w:t>
            </w:r>
          </w:p>
        </w:tc>
      </w:tr>
      <w:tr w:rsidR="001B381C" w:rsidRPr="001B381C" w14:paraId="0B990AA5"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64C86A1" w14:textId="77777777" w:rsidR="001B381C" w:rsidRPr="001B381C" w:rsidRDefault="001B381C" w:rsidP="001B381C">
            <w:pPr>
              <w:spacing w:after="0" w:line="240" w:lineRule="auto"/>
              <w:rPr>
                <w:rFonts w:ascii="Calibri" w:hAnsi="Calibri" w:cs="Calibri"/>
                <w:b/>
                <w:bCs/>
                <w:sz w:val="20"/>
                <w:szCs w:val="20"/>
                <w:lang w:bidi="ar-SA"/>
              </w:rPr>
            </w:pPr>
            <w:r w:rsidRPr="001B381C">
              <w:rPr>
                <w:rFonts w:ascii="Calibri" w:hAnsi="Calibri" w:cs="Calibri"/>
                <w:b/>
                <w:bCs/>
                <w:sz w:val="20"/>
                <w:szCs w:val="20"/>
                <w:lang w:bidi="ar-SA"/>
              </w:rPr>
              <w:t xml:space="preserve">TURISTA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D5A02A" w14:textId="77777777" w:rsidR="001B381C" w:rsidRPr="001B381C" w:rsidRDefault="001B381C" w:rsidP="001B381C">
            <w:pPr>
              <w:spacing w:after="0" w:line="240" w:lineRule="auto"/>
              <w:jc w:val="center"/>
              <w:rPr>
                <w:rFonts w:ascii="Calibri" w:hAnsi="Calibri" w:cs="Calibri"/>
                <w:b/>
                <w:bCs/>
                <w:sz w:val="20"/>
                <w:szCs w:val="20"/>
                <w:lang w:bidi="ar-SA"/>
              </w:rPr>
            </w:pPr>
            <w:r w:rsidRPr="001B381C">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E6E1E49" w14:textId="77777777" w:rsidR="001B381C" w:rsidRPr="001B381C" w:rsidRDefault="001B381C" w:rsidP="001B381C">
            <w:pPr>
              <w:spacing w:after="0" w:line="240" w:lineRule="auto"/>
              <w:jc w:val="center"/>
              <w:rPr>
                <w:rFonts w:ascii="Calibri" w:hAnsi="Calibri" w:cs="Calibri"/>
                <w:b/>
                <w:bCs/>
                <w:sz w:val="20"/>
                <w:szCs w:val="20"/>
                <w:lang w:bidi="ar-SA"/>
              </w:rPr>
            </w:pPr>
            <w:r w:rsidRPr="001B381C">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18CA4C0" w14:textId="77777777" w:rsidR="001B381C" w:rsidRPr="001B381C" w:rsidRDefault="001B381C" w:rsidP="001B381C">
            <w:pPr>
              <w:spacing w:after="0" w:line="240" w:lineRule="auto"/>
              <w:jc w:val="center"/>
              <w:rPr>
                <w:rFonts w:ascii="Calibri" w:hAnsi="Calibri" w:cs="Calibri"/>
                <w:b/>
                <w:bCs/>
                <w:sz w:val="20"/>
                <w:szCs w:val="20"/>
                <w:lang w:bidi="ar-SA"/>
              </w:rPr>
            </w:pPr>
            <w:r w:rsidRPr="001B381C">
              <w:rPr>
                <w:rFonts w:ascii="Calibri" w:hAnsi="Calibri" w:cs="Calibri"/>
                <w:b/>
                <w:bCs/>
                <w:sz w:val="20"/>
                <w:szCs w:val="20"/>
                <w:lang w:bidi="ar-SA"/>
              </w:rPr>
              <w:t>SENCILLA</w:t>
            </w:r>
          </w:p>
        </w:tc>
      </w:tr>
      <w:tr w:rsidR="001B381C" w:rsidRPr="001B381C" w14:paraId="2FA9DE8E"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93A1035" w14:textId="77777777" w:rsidR="001B381C" w:rsidRPr="001B381C" w:rsidRDefault="001B381C" w:rsidP="001B381C">
            <w:pPr>
              <w:spacing w:after="0" w:line="240" w:lineRule="auto"/>
              <w:rPr>
                <w:rFonts w:ascii="Calibri" w:hAnsi="Calibri" w:cs="Calibri"/>
                <w:sz w:val="20"/>
                <w:szCs w:val="20"/>
                <w:lang w:bidi="ar-SA"/>
              </w:rPr>
            </w:pPr>
            <w:r w:rsidRPr="001B381C">
              <w:rPr>
                <w:rFonts w:ascii="Calibri" w:hAnsi="Calibri" w:cs="Calibri"/>
                <w:sz w:val="20"/>
                <w:szCs w:val="20"/>
                <w:lang w:bidi="ar-SA"/>
              </w:rPr>
              <w:t xml:space="preserve">DEL 01 ENE 2027 AL 16 MAR 2027/ DEL 03 ABR AL 31 ABR 2027/ DEL 01 OCT AL 17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8C87B1"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3045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13E3AE4"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3010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65E90A"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4385</w:t>
            </w:r>
          </w:p>
        </w:tc>
      </w:tr>
      <w:tr w:rsidR="001B381C" w:rsidRPr="001B381C" w14:paraId="09B5D0A0"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2CBB0B9" w14:textId="77777777" w:rsidR="001B381C" w:rsidRPr="001B381C" w:rsidRDefault="001B381C" w:rsidP="001B381C">
            <w:pPr>
              <w:spacing w:after="0" w:line="240" w:lineRule="auto"/>
              <w:rPr>
                <w:rFonts w:ascii="Calibri" w:hAnsi="Calibri" w:cs="Calibri"/>
                <w:sz w:val="20"/>
                <w:szCs w:val="20"/>
                <w:lang w:bidi="ar-SA"/>
              </w:rPr>
            </w:pPr>
            <w:r w:rsidRPr="001B381C">
              <w:rPr>
                <w:rFonts w:ascii="Calibri" w:hAnsi="Calibri" w:cs="Calibri"/>
                <w:sz w:val="20"/>
                <w:szCs w:val="20"/>
                <w:lang w:bidi="ar-SA"/>
              </w:rPr>
              <w:t xml:space="preserve">DEL 17 MAR 2027 AL 02 ABR 2027/ DEL 18 DIC AL 30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477974"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3635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0B4597"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3605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795B71"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5355</w:t>
            </w:r>
          </w:p>
        </w:tc>
      </w:tr>
      <w:tr w:rsidR="001B381C" w:rsidRPr="001B381C" w14:paraId="4DD4E62F"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F1151AF" w14:textId="77777777" w:rsidR="001B381C" w:rsidRPr="001B381C" w:rsidRDefault="001B381C" w:rsidP="001B381C">
            <w:pPr>
              <w:spacing w:after="0" w:line="240" w:lineRule="auto"/>
              <w:rPr>
                <w:rFonts w:ascii="Calibri" w:hAnsi="Calibri" w:cs="Calibri"/>
                <w:b/>
                <w:bCs/>
                <w:sz w:val="20"/>
                <w:szCs w:val="20"/>
                <w:lang w:bidi="ar-SA"/>
              </w:rPr>
            </w:pPr>
            <w:r w:rsidRPr="001B381C">
              <w:rPr>
                <w:rFonts w:ascii="Calibri" w:hAnsi="Calibri" w:cs="Calibri"/>
                <w:b/>
                <w:bCs/>
                <w:sz w:val="20"/>
                <w:szCs w:val="20"/>
                <w:lang w:bidi="ar-SA"/>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6776BF4" w14:textId="77777777" w:rsidR="001B381C" w:rsidRPr="001B381C" w:rsidRDefault="001B381C" w:rsidP="001B381C">
            <w:pPr>
              <w:spacing w:after="0" w:line="240" w:lineRule="auto"/>
              <w:rPr>
                <w:rFonts w:ascii="Calibri" w:hAnsi="Calibri" w:cs="Calibri"/>
                <w:b/>
                <w:bCs/>
                <w:sz w:val="20"/>
                <w:szCs w:val="20"/>
                <w:lang w:bidi="ar-SA"/>
              </w:rPr>
            </w:pP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E75777C" w14:textId="77777777" w:rsidR="001B381C" w:rsidRPr="001B381C" w:rsidRDefault="001B381C" w:rsidP="001B381C">
            <w:pPr>
              <w:spacing w:after="0" w:line="240" w:lineRule="auto"/>
              <w:rPr>
                <w:rFonts w:ascii="Times New Roman" w:hAnsi="Times New Roman"/>
                <w:sz w:val="20"/>
                <w:szCs w:val="20"/>
                <w:lang w:bidi="ar-SA"/>
              </w:rPr>
            </w:pP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B75B606" w14:textId="77777777" w:rsidR="001B381C" w:rsidRPr="001B381C" w:rsidRDefault="001B381C" w:rsidP="001B381C">
            <w:pPr>
              <w:spacing w:after="0" w:line="240" w:lineRule="auto"/>
              <w:rPr>
                <w:rFonts w:ascii="Times New Roman" w:hAnsi="Times New Roman"/>
                <w:sz w:val="20"/>
                <w:szCs w:val="20"/>
                <w:lang w:bidi="ar-SA"/>
              </w:rPr>
            </w:pPr>
          </w:p>
        </w:tc>
      </w:tr>
      <w:tr w:rsidR="001B381C" w:rsidRPr="001B381C" w14:paraId="1AF67C38"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B8F8963" w14:textId="77777777" w:rsidR="001B381C" w:rsidRPr="001B381C" w:rsidRDefault="001B381C" w:rsidP="001B381C">
            <w:pPr>
              <w:spacing w:after="0" w:line="240" w:lineRule="auto"/>
              <w:rPr>
                <w:rFonts w:ascii="Calibri" w:hAnsi="Calibri" w:cs="Calibri"/>
                <w:sz w:val="20"/>
                <w:szCs w:val="20"/>
                <w:lang w:bidi="ar-SA"/>
              </w:rPr>
            </w:pPr>
            <w:r w:rsidRPr="001B381C">
              <w:rPr>
                <w:rFonts w:ascii="Calibri" w:hAnsi="Calibri" w:cs="Calibri"/>
                <w:sz w:val="20"/>
                <w:szCs w:val="20"/>
                <w:lang w:bidi="ar-SA"/>
              </w:rPr>
              <w:t xml:space="preserve">DEL 01 ENE 2027 AL 16 MAR 2027/ DEL 03 ABR AL 31 ABR 2027/ DEL 01 OCT AL 17 DIC 2027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C96A5E2"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3245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669FF3"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3210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1306BD"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4695</w:t>
            </w:r>
          </w:p>
        </w:tc>
      </w:tr>
      <w:tr w:rsidR="001B381C" w:rsidRPr="001B381C" w14:paraId="72EBC34A"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0837F9" w14:textId="77777777" w:rsidR="001B381C" w:rsidRPr="001B381C" w:rsidRDefault="001B381C" w:rsidP="001B381C">
            <w:pPr>
              <w:spacing w:after="0" w:line="240" w:lineRule="auto"/>
              <w:rPr>
                <w:rFonts w:ascii="Calibri" w:hAnsi="Calibri" w:cs="Calibri"/>
                <w:sz w:val="20"/>
                <w:szCs w:val="20"/>
                <w:lang w:bidi="ar-SA"/>
              </w:rPr>
            </w:pPr>
            <w:r w:rsidRPr="001B381C">
              <w:rPr>
                <w:rFonts w:ascii="Calibri" w:hAnsi="Calibri" w:cs="Calibri"/>
                <w:sz w:val="20"/>
                <w:szCs w:val="20"/>
                <w:lang w:bidi="ar-SA"/>
              </w:rPr>
              <w:t xml:space="preserve">DEL 17 MAR 2027 AL 02 ABR 2027/ DEL 18 DIC AL 30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583E2C"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3955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55FB6C"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3925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9B251D"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5885</w:t>
            </w:r>
          </w:p>
        </w:tc>
      </w:tr>
      <w:tr w:rsidR="001B381C" w:rsidRPr="001B381C" w14:paraId="3CD53298"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9AFF487" w14:textId="77777777" w:rsidR="001B381C" w:rsidRPr="001B381C" w:rsidRDefault="001B381C" w:rsidP="001B381C">
            <w:pPr>
              <w:spacing w:after="0" w:line="240" w:lineRule="auto"/>
              <w:rPr>
                <w:rFonts w:ascii="Calibri" w:hAnsi="Calibri" w:cs="Calibri"/>
                <w:b/>
                <w:bCs/>
                <w:sz w:val="20"/>
                <w:szCs w:val="20"/>
                <w:lang w:bidi="ar-SA"/>
              </w:rPr>
            </w:pPr>
            <w:r w:rsidRPr="001B381C">
              <w:rPr>
                <w:rFonts w:ascii="Calibri" w:hAnsi="Calibri" w:cs="Calibri"/>
                <w:b/>
                <w:bCs/>
                <w:sz w:val="20"/>
                <w:szCs w:val="20"/>
                <w:lang w:bidi="ar-SA"/>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E44C89E" w14:textId="77777777" w:rsidR="001B381C" w:rsidRPr="001B381C" w:rsidRDefault="001B381C" w:rsidP="001B381C">
            <w:pPr>
              <w:spacing w:after="0" w:line="240" w:lineRule="auto"/>
              <w:rPr>
                <w:rFonts w:ascii="Calibri" w:hAnsi="Calibri" w:cs="Calibri"/>
                <w:b/>
                <w:bCs/>
                <w:sz w:val="20"/>
                <w:szCs w:val="20"/>
                <w:lang w:bidi="ar-SA"/>
              </w:rPr>
            </w:pP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FD12C9E" w14:textId="77777777" w:rsidR="001B381C" w:rsidRPr="001B381C" w:rsidRDefault="001B381C" w:rsidP="001B381C">
            <w:pPr>
              <w:spacing w:after="0" w:line="240" w:lineRule="auto"/>
              <w:rPr>
                <w:rFonts w:ascii="Times New Roman" w:hAnsi="Times New Roman"/>
                <w:sz w:val="20"/>
                <w:szCs w:val="20"/>
                <w:lang w:bidi="ar-SA"/>
              </w:rPr>
            </w:pP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6A96D5B" w14:textId="77777777" w:rsidR="001B381C" w:rsidRPr="001B381C" w:rsidRDefault="001B381C" w:rsidP="001B381C">
            <w:pPr>
              <w:spacing w:after="0" w:line="240" w:lineRule="auto"/>
              <w:rPr>
                <w:rFonts w:ascii="Times New Roman" w:hAnsi="Times New Roman"/>
                <w:sz w:val="20"/>
                <w:szCs w:val="20"/>
                <w:lang w:bidi="ar-SA"/>
              </w:rPr>
            </w:pPr>
          </w:p>
        </w:tc>
      </w:tr>
      <w:tr w:rsidR="001B381C" w:rsidRPr="001B381C" w14:paraId="44083C1A"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A02D8B2" w14:textId="77777777" w:rsidR="001B381C" w:rsidRPr="001B381C" w:rsidRDefault="001B381C" w:rsidP="001B381C">
            <w:pPr>
              <w:spacing w:after="0" w:line="240" w:lineRule="auto"/>
              <w:rPr>
                <w:rFonts w:ascii="Calibri" w:hAnsi="Calibri" w:cs="Calibri"/>
                <w:sz w:val="20"/>
                <w:szCs w:val="20"/>
                <w:lang w:bidi="ar-SA"/>
              </w:rPr>
            </w:pPr>
            <w:r w:rsidRPr="001B381C">
              <w:rPr>
                <w:rFonts w:ascii="Calibri" w:hAnsi="Calibri" w:cs="Calibri"/>
                <w:sz w:val="20"/>
                <w:szCs w:val="20"/>
                <w:lang w:bidi="ar-SA"/>
              </w:rPr>
              <w:t xml:space="preserve">DEL 01 ENE 2027 AL 16 MAR 2027/ DEL 03 ABR AL 31 ABR 2027/ DEL 01 OCT AL 17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3FF896"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3485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3056C1"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3450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7CEFCC"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5135</w:t>
            </w:r>
          </w:p>
        </w:tc>
      </w:tr>
      <w:tr w:rsidR="001B381C" w:rsidRPr="001B381C" w14:paraId="2434C187" w14:textId="77777777" w:rsidTr="001B381C">
        <w:trPr>
          <w:trHeight w:val="27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AF686DE" w14:textId="77777777" w:rsidR="001B381C" w:rsidRPr="001B381C" w:rsidRDefault="001B381C" w:rsidP="001B381C">
            <w:pPr>
              <w:spacing w:after="0" w:line="240" w:lineRule="auto"/>
              <w:rPr>
                <w:rFonts w:ascii="Calibri" w:hAnsi="Calibri" w:cs="Calibri"/>
                <w:sz w:val="20"/>
                <w:szCs w:val="20"/>
                <w:lang w:bidi="ar-SA"/>
              </w:rPr>
            </w:pPr>
            <w:r w:rsidRPr="001B381C">
              <w:rPr>
                <w:rFonts w:ascii="Calibri" w:hAnsi="Calibri" w:cs="Calibri"/>
                <w:sz w:val="20"/>
                <w:szCs w:val="20"/>
                <w:lang w:bidi="ar-SA"/>
              </w:rPr>
              <w:t xml:space="preserve">DEL 17 MAR 2027 AL 02 ABR 2027/ DEL 18 DIC AL 30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A0A8D3"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4190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7966A4"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4155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638011" w14:textId="77777777" w:rsidR="001B381C" w:rsidRPr="001B381C" w:rsidRDefault="001B381C" w:rsidP="001B381C">
            <w:pPr>
              <w:spacing w:after="0" w:line="240" w:lineRule="auto"/>
              <w:jc w:val="center"/>
              <w:rPr>
                <w:rFonts w:ascii="Calibri" w:hAnsi="Calibri" w:cs="Calibri"/>
                <w:sz w:val="20"/>
                <w:szCs w:val="20"/>
                <w:lang w:bidi="ar-SA"/>
              </w:rPr>
            </w:pPr>
            <w:r w:rsidRPr="001B381C">
              <w:rPr>
                <w:rFonts w:ascii="Calibri" w:hAnsi="Calibri" w:cs="Calibri"/>
                <w:sz w:val="20"/>
                <w:szCs w:val="20"/>
                <w:lang w:bidi="ar-SA"/>
              </w:rPr>
              <w:t>6345</w:t>
            </w:r>
          </w:p>
        </w:tc>
      </w:tr>
      <w:tr w:rsidR="001B381C" w:rsidRPr="001B381C" w14:paraId="3A36A943" w14:textId="77777777" w:rsidTr="001B381C">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F1181C" w14:textId="77777777" w:rsidR="001B381C" w:rsidRPr="001B381C" w:rsidRDefault="001B381C" w:rsidP="001B381C">
            <w:pPr>
              <w:spacing w:after="0" w:line="240" w:lineRule="auto"/>
              <w:jc w:val="center"/>
              <w:rPr>
                <w:rFonts w:ascii="Calibri" w:hAnsi="Calibri" w:cs="Calibri"/>
                <w:b/>
                <w:bCs/>
                <w:sz w:val="20"/>
                <w:szCs w:val="20"/>
                <w:lang w:bidi="ar-SA"/>
              </w:rPr>
            </w:pPr>
            <w:r w:rsidRPr="001B381C">
              <w:rPr>
                <w:rFonts w:ascii="Calibri" w:hAnsi="Calibri" w:cs="Calibri"/>
                <w:b/>
                <w:bCs/>
                <w:sz w:val="20"/>
                <w:szCs w:val="20"/>
                <w:lang w:bidi="ar-SA"/>
              </w:rPr>
              <w:t xml:space="preserve">PRECIOS SUJETOS A DISPONIBILIDAD Y A CAMBIOS SIN PREVIO AVISO. </w:t>
            </w:r>
            <w:r w:rsidRPr="001B381C">
              <w:rPr>
                <w:rFonts w:ascii="Calibri" w:hAnsi="Calibri" w:cs="Calibri"/>
                <w:b/>
                <w:bCs/>
                <w:sz w:val="20"/>
                <w:szCs w:val="20"/>
                <w:lang w:bidi="ar-SA"/>
              </w:rPr>
              <w:br/>
              <w:t xml:space="preserve">TARIFAS NO APLICAN PARA CONGRESOS O EVENTOS ESPECIALES. </w:t>
            </w:r>
            <w:r w:rsidRPr="001B381C">
              <w:rPr>
                <w:rFonts w:ascii="Calibri" w:hAnsi="Calibri" w:cs="Calibri"/>
                <w:b/>
                <w:bCs/>
                <w:sz w:val="20"/>
                <w:szCs w:val="20"/>
                <w:lang w:bidi="ar-SA"/>
              </w:rPr>
              <w:br/>
              <w:t xml:space="preserve">NAVIDAD, FIN DE AÑO, SEMANA SANTA. CONSULTAR SUPLEMENTO. </w:t>
            </w:r>
            <w:r w:rsidRPr="001B381C">
              <w:rPr>
                <w:rFonts w:ascii="Calibri" w:hAnsi="Calibri" w:cs="Calibri"/>
                <w:b/>
                <w:bCs/>
                <w:sz w:val="20"/>
                <w:szCs w:val="20"/>
                <w:lang w:bidi="ar-SA"/>
              </w:rPr>
              <w:br/>
            </w:r>
            <w:r w:rsidRPr="001B381C">
              <w:rPr>
                <w:rFonts w:ascii="Calibri" w:hAnsi="Calibri" w:cs="Calibri"/>
                <w:b/>
                <w:bCs/>
                <w:color w:val="FF0000"/>
                <w:sz w:val="20"/>
                <w:szCs w:val="20"/>
                <w:lang w:bidi="ar-SA"/>
              </w:rPr>
              <w:t>VIGENCIA HASTA DICIEMBRE 2027</w:t>
            </w:r>
          </w:p>
        </w:tc>
      </w:tr>
      <w:tr w:rsidR="001B381C" w:rsidRPr="001B381C" w14:paraId="7E95FF42" w14:textId="77777777" w:rsidTr="001B381C">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5E0846EE" w14:textId="77777777" w:rsidR="001B381C" w:rsidRPr="001B381C" w:rsidRDefault="001B381C" w:rsidP="001B381C">
            <w:pPr>
              <w:spacing w:after="0" w:line="240" w:lineRule="auto"/>
              <w:rPr>
                <w:rFonts w:ascii="Calibri" w:hAnsi="Calibri" w:cs="Calibri"/>
                <w:b/>
                <w:bCs/>
                <w:sz w:val="20"/>
                <w:szCs w:val="20"/>
                <w:lang w:bidi="ar-SA"/>
              </w:rPr>
            </w:pPr>
          </w:p>
        </w:tc>
      </w:tr>
      <w:tr w:rsidR="001B381C" w:rsidRPr="001B381C" w14:paraId="3B7B337E" w14:textId="77777777" w:rsidTr="001B381C">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5B6E8F45" w14:textId="77777777" w:rsidR="001B381C" w:rsidRPr="001B381C" w:rsidRDefault="001B381C" w:rsidP="001B381C">
            <w:pPr>
              <w:spacing w:after="0" w:line="240" w:lineRule="auto"/>
              <w:rPr>
                <w:rFonts w:ascii="Calibri" w:hAnsi="Calibri" w:cs="Calibri"/>
                <w:b/>
                <w:bCs/>
                <w:sz w:val="20"/>
                <w:szCs w:val="20"/>
                <w:lang w:bidi="ar-SA"/>
              </w:rPr>
            </w:pPr>
          </w:p>
        </w:tc>
      </w:tr>
      <w:tr w:rsidR="001B381C" w:rsidRPr="001B381C" w14:paraId="5E540F49" w14:textId="77777777" w:rsidTr="001B381C">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073320F" w14:textId="77777777" w:rsidR="001B381C" w:rsidRPr="001B381C" w:rsidRDefault="001B381C" w:rsidP="001B381C">
            <w:pPr>
              <w:spacing w:after="0" w:line="240" w:lineRule="auto"/>
              <w:rPr>
                <w:rFonts w:ascii="Calibri" w:hAnsi="Calibri" w:cs="Calibri"/>
                <w:b/>
                <w:bCs/>
                <w:sz w:val="20"/>
                <w:szCs w:val="20"/>
                <w:lang w:bidi="ar-SA"/>
              </w:rPr>
            </w:pPr>
          </w:p>
        </w:tc>
      </w:tr>
    </w:tbl>
    <w:p w14:paraId="6D725333" w14:textId="77777777" w:rsidR="001B381C" w:rsidRDefault="001B381C" w:rsidP="00F0346B">
      <w:pPr>
        <w:spacing w:after="0" w:line="240" w:lineRule="auto"/>
        <w:jc w:val="both"/>
        <w:rPr>
          <w:rFonts w:asciiTheme="minorHAnsi" w:hAnsiTheme="minorHAnsi" w:cstheme="minorHAnsi"/>
          <w:bCs/>
          <w:color w:val="002060"/>
          <w:szCs w:val="20"/>
          <w:lang w:val="es-AR"/>
        </w:rPr>
      </w:pPr>
    </w:p>
    <w:p w14:paraId="455BCD07" w14:textId="044F9A4F" w:rsidR="0069600D" w:rsidRDefault="0069600D" w:rsidP="00F0346B">
      <w:pPr>
        <w:spacing w:after="0" w:line="240" w:lineRule="auto"/>
        <w:jc w:val="both"/>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anchor distT="0" distB="0" distL="114300" distR="114300" simplePos="0" relativeHeight="251658240" behindDoc="0" locked="0" layoutInCell="1" allowOverlap="1" wp14:anchorId="24C67347" wp14:editId="7CDF7A13">
            <wp:simplePos x="0" y="0"/>
            <wp:positionH relativeFrom="margin">
              <wp:align>center</wp:align>
            </wp:positionH>
            <wp:positionV relativeFrom="paragraph">
              <wp:posOffset>11430</wp:posOffset>
            </wp:positionV>
            <wp:extent cx="1352620" cy="463574"/>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2D9F2570" w14:textId="245B1FA5" w:rsidR="0069600D" w:rsidRDefault="0069600D" w:rsidP="00F0346B">
      <w:pPr>
        <w:spacing w:after="0" w:line="240" w:lineRule="auto"/>
        <w:jc w:val="both"/>
        <w:rPr>
          <w:rFonts w:asciiTheme="minorHAnsi" w:hAnsiTheme="minorHAnsi" w:cstheme="minorHAnsi"/>
          <w:bCs/>
          <w:color w:val="002060"/>
          <w:szCs w:val="20"/>
          <w:lang w:val="es-AR"/>
        </w:rPr>
      </w:pPr>
    </w:p>
    <w:p w14:paraId="56D9B06B" w14:textId="68EB42FF" w:rsidR="0069600D" w:rsidRDefault="0069600D" w:rsidP="00F0346B">
      <w:pPr>
        <w:spacing w:after="0" w:line="240" w:lineRule="auto"/>
        <w:jc w:val="both"/>
        <w:rPr>
          <w:rFonts w:asciiTheme="minorHAnsi" w:hAnsiTheme="minorHAnsi" w:cstheme="minorHAnsi"/>
          <w:bCs/>
          <w:color w:val="002060"/>
          <w:szCs w:val="20"/>
          <w:lang w:val="es-AR"/>
        </w:rPr>
      </w:pPr>
    </w:p>
    <w:tbl>
      <w:tblPr>
        <w:tblW w:w="5560" w:type="dxa"/>
        <w:jc w:val="center"/>
        <w:tblCellSpacing w:w="0" w:type="dxa"/>
        <w:tblCellMar>
          <w:left w:w="0" w:type="dxa"/>
          <w:right w:w="0" w:type="dxa"/>
        </w:tblCellMar>
        <w:tblLook w:val="04A0" w:firstRow="1" w:lastRow="0" w:firstColumn="1" w:lastColumn="0" w:noHBand="0" w:noVBand="1"/>
      </w:tblPr>
      <w:tblGrid>
        <w:gridCol w:w="5184"/>
        <w:gridCol w:w="376"/>
      </w:tblGrid>
      <w:tr w:rsidR="00D530C8" w:rsidRPr="00D530C8" w14:paraId="69A8BD87" w14:textId="77777777" w:rsidTr="00D530C8">
        <w:trPr>
          <w:trHeight w:val="248"/>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0691072" w14:textId="77777777" w:rsidR="00D530C8" w:rsidRPr="00D530C8" w:rsidRDefault="00D530C8" w:rsidP="00D530C8">
            <w:pPr>
              <w:spacing w:after="0" w:line="240" w:lineRule="auto"/>
              <w:jc w:val="center"/>
              <w:rPr>
                <w:rFonts w:ascii="Calibri" w:hAnsi="Calibri" w:cs="Calibri"/>
                <w:b/>
                <w:bCs/>
                <w:color w:val="FFFFFF"/>
                <w:sz w:val="20"/>
                <w:szCs w:val="20"/>
                <w:lang w:bidi="ar-SA"/>
              </w:rPr>
            </w:pPr>
            <w:r w:rsidRPr="00D530C8">
              <w:rPr>
                <w:rFonts w:ascii="Calibri" w:hAnsi="Calibri" w:cs="Calibri"/>
                <w:b/>
                <w:bCs/>
                <w:color w:val="FFFFFF"/>
                <w:sz w:val="20"/>
                <w:szCs w:val="20"/>
                <w:lang w:bidi="ar-SA"/>
              </w:rPr>
              <w:t>PRECIO POR PERSONA EN USD, MÍNIMO 2 PAXS</w:t>
            </w:r>
          </w:p>
        </w:tc>
      </w:tr>
      <w:tr w:rsidR="00D530C8" w:rsidRPr="00D530C8" w14:paraId="1E9B8B35" w14:textId="77777777" w:rsidTr="00D530C8">
        <w:trPr>
          <w:trHeight w:val="24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97BD543"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Entrada a la pirámide de Keops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2)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B1306C"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40</w:t>
            </w:r>
          </w:p>
        </w:tc>
      </w:tr>
      <w:tr w:rsidR="00D530C8" w:rsidRPr="00D530C8" w14:paraId="20E0ABEF" w14:textId="77777777" w:rsidTr="00D530C8">
        <w:trPr>
          <w:trHeight w:val="24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38405A"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 xml:space="preserve">Entrada a la pirámide de </w:t>
            </w:r>
            <w:proofErr w:type="spellStart"/>
            <w:r w:rsidRPr="00D530C8">
              <w:rPr>
                <w:rFonts w:ascii="Calibri" w:hAnsi="Calibri" w:cs="Calibri"/>
                <w:color w:val="002060"/>
                <w:sz w:val="20"/>
                <w:szCs w:val="20"/>
                <w:lang w:bidi="ar-SA"/>
              </w:rPr>
              <w:t>Kefren</w:t>
            </w:r>
            <w:proofErr w:type="spellEnd"/>
            <w:r w:rsidRPr="00D530C8">
              <w:rPr>
                <w:rFonts w:ascii="Calibri" w:hAnsi="Calibri" w:cs="Calibri"/>
                <w:color w:val="002060"/>
                <w:sz w:val="20"/>
                <w:szCs w:val="20"/>
                <w:lang w:bidi="ar-SA"/>
              </w:rPr>
              <w:t xml:space="preserve"> o </w:t>
            </w:r>
            <w:proofErr w:type="spellStart"/>
            <w:r w:rsidRPr="00D530C8">
              <w:rPr>
                <w:rFonts w:ascii="Calibri" w:hAnsi="Calibri" w:cs="Calibri"/>
                <w:color w:val="002060"/>
                <w:sz w:val="20"/>
                <w:szCs w:val="20"/>
                <w:lang w:bidi="ar-SA"/>
              </w:rPr>
              <w:t>Micerinos</w:t>
            </w:r>
            <w:proofErr w:type="spellEnd"/>
            <w:r w:rsidRPr="00D530C8">
              <w:rPr>
                <w:rFonts w:ascii="Calibri" w:hAnsi="Calibri" w:cs="Calibri"/>
                <w:color w:val="002060"/>
                <w:sz w:val="20"/>
                <w:szCs w:val="20"/>
                <w:lang w:bidi="ar-SA"/>
              </w:rPr>
              <w:t xml:space="preserve">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2)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9099D35"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20</w:t>
            </w:r>
          </w:p>
        </w:tc>
      </w:tr>
    </w:tbl>
    <w:p w14:paraId="247625D4" w14:textId="670B3038" w:rsidR="0069600D" w:rsidRDefault="0069600D" w:rsidP="00F0346B">
      <w:pPr>
        <w:spacing w:after="0" w:line="240" w:lineRule="auto"/>
        <w:jc w:val="both"/>
        <w:rPr>
          <w:rFonts w:asciiTheme="minorHAnsi" w:hAnsiTheme="minorHAnsi" w:cstheme="minorHAnsi"/>
          <w:bCs/>
          <w:color w:val="002060"/>
          <w:szCs w:val="20"/>
          <w:lang w:val="es-AR"/>
        </w:rPr>
      </w:pPr>
    </w:p>
    <w:p w14:paraId="3345B1B5" w14:textId="13BF2CAC" w:rsidR="00D530C8" w:rsidRDefault="00D530C8" w:rsidP="00F0346B">
      <w:pPr>
        <w:spacing w:after="0" w:line="240" w:lineRule="auto"/>
        <w:jc w:val="both"/>
        <w:rPr>
          <w:rFonts w:asciiTheme="minorHAnsi" w:hAnsiTheme="minorHAnsi" w:cstheme="minorHAnsi"/>
          <w:bCs/>
          <w:color w:val="002060"/>
          <w:szCs w:val="20"/>
          <w:lang w:val="es-AR"/>
        </w:rPr>
      </w:pPr>
    </w:p>
    <w:tbl>
      <w:tblPr>
        <w:tblW w:w="7031" w:type="dxa"/>
        <w:jc w:val="center"/>
        <w:tblCellSpacing w:w="0" w:type="dxa"/>
        <w:tblCellMar>
          <w:left w:w="0" w:type="dxa"/>
          <w:right w:w="0" w:type="dxa"/>
        </w:tblCellMar>
        <w:tblLook w:val="04A0" w:firstRow="1" w:lastRow="0" w:firstColumn="1" w:lastColumn="0" w:noHBand="0" w:noVBand="1"/>
      </w:tblPr>
      <w:tblGrid>
        <w:gridCol w:w="6621"/>
        <w:gridCol w:w="410"/>
      </w:tblGrid>
      <w:tr w:rsidR="00D530C8" w:rsidRPr="00D530C8" w14:paraId="0A413A22" w14:textId="77777777" w:rsidTr="00D530C8">
        <w:trPr>
          <w:trHeight w:val="300"/>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C259E93" w14:textId="77777777" w:rsidR="00D530C8" w:rsidRPr="00D530C8" w:rsidRDefault="00D530C8" w:rsidP="00D530C8">
            <w:pPr>
              <w:spacing w:after="0" w:line="240" w:lineRule="auto"/>
              <w:jc w:val="center"/>
              <w:rPr>
                <w:rFonts w:ascii="Calibri" w:hAnsi="Calibri" w:cs="Calibri"/>
                <w:b/>
                <w:bCs/>
                <w:color w:val="FFFFFF"/>
                <w:sz w:val="20"/>
                <w:szCs w:val="20"/>
                <w:lang w:bidi="ar-SA"/>
              </w:rPr>
            </w:pPr>
            <w:r w:rsidRPr="00D530C8">
              <w:rPr>
                <w:rFonts w:ascii="Calibri" w:hAnsi="Calibri" w:cs="Calibri"/>
                <w:b/>
                <w:bCs/>
                <w:color w:val="FFFFFF"/>
                <w:sz w:val="20"/>
                <w:szCs w:val="20"/>
                <w:lang w:bidi="ar-SA"/>
              </w:rPr>
              <w:t>PRECIO POR PERSONA EN USD, MÍNIMO 2 PAXS</w:t>
            </w:r>
          </w:p>
        </w:tc>
      </w:tr>
      <w:tr w:rsidR="00D530C8" w:rsidRPr="00D530C8" w14:paraId="17C3DA68" w14:textId="77777777" w:rsidTr="00D530C8">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8FF21A" w14:textId="77777777" w:rsidR="00D530C8" w:rsidRPr="00D530C8" w:rsidRDefault="00D530C8" w:rsidP="00D530C8">
            <w:pPr>
              <w:spacing w:after="0" w:line="240" w:lineRule="auto"/>
              <w:rPr>
                <w:rFonts w:ascii="Calibri" w:hAnsi="Calibri" w:cs="Calibri"/>
                <w:color w:val="002060"/>
                <w:sz w:val="20"/>
                <w:szCs w:val="20"/>
                <w:lang w:bidi="ar-SA"/>
              </w:rPr>
            </w:pPr>
            <w:bookmarkStart w:id="1" w:name="_GoBack" w:colFirst="1" w:colLast="1"/>
            <w:r w:rsidRPr="00D530C8">
              <w:rPr>
                <w:rFonts w:ascii="Calibri" w:hAnsi="Calibri" w:cs="Calibri"/>
                <w:color w:val="002060"/>
                <w:sz w:val="20"/>
                <w:szCs w:val="20"/>
                <w:lang w:bidi="ar-SA"/>
              </w:rPr>
              <w:t>Cena en un restaurante local panorámica nocturna de El Cairo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2 u 11)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478B9E"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70</w:t>
            </w:r>
          </w:p>
        </w:tc>
      </w:tr>
      <w:tr w:rsidR="00D530C8" w:rsidRPr="00D530C8" w14:paraId="68C4BC2C" w14:textId="77777777" w:rsidTr="00D530C8">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9E8F7D"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 xml:space="preserve">Cena en restaurante local con vista al Rio Nilo, con traslado redondo (día 2 u 11)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F381BC"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90</w:t>
            </w:r>
          </w:p>
        </w:tc>
      </w:tr>
      <w:tr w:rsidR="00D530C8" w:rsidRPr="00D530C8" w14:paraId="5A4F19D8" w14:textId="77777777" w:rsidTr="00D530C8">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73CAA2"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 xml:space="preserve">Entrada a la tumba de Tutankamón (día 4)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31A336"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40</w:t>
            </w:r>
          </w:p>
        </w:tc>
      </w:tr>
      <w:tr w:rsidR="00D530C8" w:rsidRPr="00D530C8" w14:paraId="42A25659" w14:textId="77777777" w:rsidTr="00D530C8">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79F5B65"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 xml:space="preserve">Visita al Templo </w:t>
            </w:r>
            <w:proofErr w:type="spellStart"/>
            <w:r w:rsidRPr="00D530C8">
              <w:rPr>
                <w:rFonts w:ascii="Calibri" w:hAnsi="Calibri" w:cs="Calibri"/>
                <w:color w:val="002060"/>
                <w:sz w:val="20"/>
                <w:szCs w:val="20"/>
                <w:lang w:bidi="ar-SA"/>
              </w:rPr>
              <w:t>Habu</w:t>
            </w:r>
            <w:proofErr w:type="spellEnd"/>
            <w:r w:rsidRPr="00D530C8">
              <w:rPr>
                <w:rFonts w:ascii="Calibri" w:hAnsi="Calibri" w:cs="Calibri"/>
                <w:color w:val="002060"/>
                <w:sz w:val="20"/>
                <w:szCs w:val="20"/>
                <w:lang w:bidi="ar-SA"/>
              </w:rPr>
              <w:t xml:space="preserve">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4)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82090F"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30</w:t>
            </w:r>
          </w:p>
        </w:tc>
      </w:tr>
      <w:tr w:rsidR="00D530C8" w:rsidRPr="00D530C8" w14:paraId="4E67AD8D" w14:textId="77777777" w:rsidTr="00D530C8">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8D75C43"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 xml:space="preserve">Visita de medio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al Gran Museo Egipcio (GEM) con almuerzo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11)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FB5E91"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110</w:t>
            </w:r>
          </w:p>
        </w:tc>
      </w:tr>
      <w:tr w:rsidR="00D530C8" w:rsidRPr="00D530C8" w14:paraId="1824CD1A" w14:textId="77777777" w:rsidTr="00D530C8">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A79E1FF" w14:textId="77777777" w:rsidR="00D530C8" w:rsidRPr="00D530C8" w:rsidRDefault="00D530C8" w:rsidP="00D530C8">
            <w:pPr>
              <w:spacing w:after="0" w:line="240" w:lineRule="auto"/>
              <w:rPr>
                <w:rFonts w:ascii="Calibri" w:hAnsi="Calibri" w:cs="Calibri"/>
                <w:color w:val="002060"/>
                <w:sz w:val="20"/>
                <w:szCs w:val="20"/>
                <w:lang w:bidi="ar-SA"/>
              </w:rPr>
            </w:pPr>
            <w:r w:rsidRPr="00D530C8">
              <w:rPr>
                <w:rFonts w:ascii="Calibri" w:hAnsi="Calibri" w:cs="Calibri"/>
                <w:color w:val="002060"/>
                <w:sz w:val="20"/>
                <w:szCs w:val="20"/>
                <w:lang w:bidi="ar-SA"/>
              </w:rPr>
              <w:t>Visita de día completo por Alejandría con almuerzo (</w:t>
            </w:r>
            <w:proofErr w:type="spellStart"/>
            <w:r w:rsidRPr="00D530C8">
              <w:rPr>
                <w:rFonts w:ascii="Calibri" w:hAnsi="Calibri" w:cs="Calibri"/>
                <w:color w:val="002060"/>
                <w:sz w:val="20"/>
                <w:szCs w:val="20"/>
                <w:lang w:bidi="ar-SA"/>
              </w:rPr>
              <w:t>dia</w:t>
            </w:r>
            <w:proofErr w:type="spellEnd"/>
            <w:r w:rsidRPr="00D530C8">
              <w:rPr>
                <w:rFonts w:ascii="Calibri" w:hAnsi="Calibri" w:cs="Calibri"/>
                <w:color w:val="002060"/>
                <w:sz w:val="20"/>
                <w:szCs w:val="20"/>
                <w:lang w:bidi="ar-SA"/>
              </w:rPr>
              <w:t xml:space="preserve"> 11)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DFE36E" w14:textId="77777777" w:rsidR="00D530C8" w:rsidRPr="00D530C8" w:rsidRDefault="00D530C8" w:rsidP="00D530C8">
            <w:pPr>
              <w:spacing w:after="0" w:line="240" w:lineRule="auto"/>
              <w:jc w:val="center"/>
              <w:rPr>
                <w:rFonts w:ascii="Calibri" w:hAnsi="Calibri" w:cs="Calibri"/>
                <w:b/>
                <w:color w:val="002060"/>
                <w:sz w:val="20"/>
                <w:szCs w:val="20"/>
                <w:lang w:bidi="ar-SA"/>
              </w:rPr>
            </w:pPr>
            <w:r w:rsidRPr="00D530C8">
              <w:rPr>
                <w:rFonts w:ascii="Calibri" w:hAnsi="Calibri" w:cs="Calibri"/>
                <w:b/>
                <w:color w:val="002060"/>
                <w:sz w:val="20"/>
                <w:szCs w:val="20"/>
                <w:lang w:bidi="ar-SA"/>
              </w:rPr>
              <w:t>150</w:t>
            </w:r>
          </w:p>
        </w:tc>
      </w:tr>
      <w:bookmarkEnd w:id="1"/>
    </w:tbl>
    <w:p w14:paraId="282173A4" w14:textId="265E140D" w:rsidR="00D530C8" w:rsidRDefault="00D530C8" w:rsidP="00F0346B">
      <w:pPr>
        <w:spacing w:after="0" w:line="240" w:lineRule="auto"/>
        <w:jc w:val="both"/>
        <w:rPr>
          <w:rFonts w:asciiTheme="minorHAnsi" w:hAnsiTheme="minorHAnsi" w:cstheme="minorHAnsi"/>
          <w:bCs/>
          <w:color w:val="002060"/>
          <w:szCs w:val="20"/>
          <w:lang w:val="es-AR"/>
        </w:rPr>
      </w:pPr>
    </w:p>
    <w:p w14:paraId="0233F66A" w14:textId="77777777" w:rsidR="00D530C8" w:rsidRPr="001B381C" w:rsidRDefault="00D530C8" w:rsidP="00F0346B">
      <w:pPr>
        <w:spacing w:after="0" w:line="240" w:lineRule="auto"/>
        <w:jc w:val="both"/>
        <w:rPr>
          <w:rFonts w:asciiTheme="minorHAnsi" w:hAnsiTheme="minorHAnsi" w:cstheme="minorHAnsi"/>
          <w:bCs/>
          <w:color w:val="002060"/>
          <w:szCs w:val="20"/>
          <w:lang w:val="es-AR"/>
        </w:rPr>
      </w:pPr>
    </w:p>
    <w:sectPr w:rsidR="00D530C8" w:rsidRPr="001B381C">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0D3EE" w14:textId="77777777" w:rsidR="00FC2AF7" w:rsidRDefault="00FC2AF7">
      <w:pPr>
        <w:spacing w:after="0" w:line="240" w:lineRule="auto"/>
      </w:pPr>
      <w:r>
        <w:separator/>
      </w:r>
    </w:p>
  </w:endnote>
  <w:endnote w:type="continuationSeparator" w:id="0">
    <w:p w14:paraId="418BF155" w14:textId="77777777" w:rsidR="00FC2AF7" w:rsidRDefault="00FC2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E841CA" w14:textId="77777777" w:rsidR="00FC2AF7" w:rsidRDefault="00FC2AF7">
      <w:pPr>
        <w:spacing w:after="0" w:line="240" w:lineRule="auto"/>
      </w:pPr>
      <w:bookmarkStart w:id="0" w:name="_Hlk199846639"/>
      <w:bookmarkEnd w:id="0"/>
      <w:r>
        <w:separator/>
      </w:r>
    </w:p>
  </w:footnote>
  <w:footnote w:type="continuationSeparator" w:id="0">
    <w:p w14:paraId="3FC4DA12" w14:textId="77777777" w:rsidR="00FC2AF7" w:rsidRDefault="00FC2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4BCD5A94"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4B318387" w:rsidR="00CE0B46" w:rsidRPr="006210F5"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EGIPTO </w:t>
                          </w:r>
                          <w:r w:rsidR="00FA2852">
                            <w:rPr>
                              <w:rFonts w:ascii="Calibri" w:eastAsia="Calibri" w:hAnsi="Calibri" w:cs="Calibri"/>
                              <w:b/>
                              <w:color w:val="FFFFFF" w:themeColor="background1"/>
                              <w:sz w:val="36"/>
                              <w:szCs w:val="36"/>
                              <w14:textOutline w14:w="9525" w14:cap="rnd" w14:cmpd="sng" w14:algn="ctr">
                                <w14:noFill/>
                                <w14:prstDash w14:val="solid"/>
                                <w14:bevel/>
                              </w14:textOutline>
                            </w:rPr>
                            <w:t>MÍSTICO</w:t>
                          </w:r>
                        </w:p>
                        <w:p w14:paraId="2258FF71" w14:textId="6B79BD91" w:rsidR="00CE0B46" w:rsidRPr="006210F5" w:rsidRDefault="00470D48">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26</w:t>
                          </w:r>
                          <w:r w:rsidR="00FA285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30</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7F63B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4B318387" w:rsidR="00CE0B46" w:rsidRPr="006210F5"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EGIPTO </w:t>
                    </w:r>
                    <w:r w:rsidR="00FA2852">
                      <w:rPr>
                        <w:rFonts w:ascii="Calibri" w:eastAsia="Calibri" w:hAnsi="Calibri" w:cs="Calibri"/>
                        <w:b/>
                        <w:color w:val="FFFFFF" w:themeColor="background1"/>
                        <w:sz w:val="36"/>
                        <w:szCs w:val="36"/>
                        <w14:textOutline w14:w="9525" w14:cap="rnd" w14:cmpd="sng" w14:algn="ctr">
                          <w14:noFill/>
                          <w14:prstDash w14:val="solid"/>
                          <w14:bevel/>
                        </w14:textOutline>
                      </w:rPr>
                      <w:t>MÍSTICO</w:t>
                    </w:r>
                  </w:p>
                  <w:p w14:paraId="2258FF71" w14:textId="6B79BD91" w:rsidR="00CE0B46" w:rsidRPr="006210F5" w:rsidRDefault="00470D48">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26</w:t>
                    </w:r>
                    <w:r w:rsidR="00FA285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30</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7F63B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2018BA5B" w:rsidR="00CE0B46" w:rsidRDefault="00470D48">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53C3B9F8" wp14:editId="6BFD83BB">
          <wp:simplePos x="0" y="0"/>
          <wp:positionH relativeFrom="column">
            <wp:posOffset>4036060</wp:posOffset>
          </wp:positionH>
          <wp:positionV relativeFrom="paragraph">
            <wp:posOffset>5715</wp:posOffset>
          </wp:positionV>
          <wp:extent cx="736600" cy="490220"/>
          <wp:effectExtent l="0" t="0" r="635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736600" cy="490220"/>
                  </a:xfrm>
                  <a:prstGeom prst="rect">
                    <a:avLst/>
                  </a:prstGeom>
                </pic:spPr>
              </pic:pic>
            </a:graphicData>
          </a:graphic>
          <wp14:sizeRelH relativeFrom="page">
            <wp14:pctWidth>0</wp14:pctWidth>
          </wp14:sizeRelH>
          <wp14:sizeRelV relativeFrom="page">
            <wp14:pctHeight>0</wp14:pctHeight>
          </wp14:sizeRelV>
        </wp:anchor>
      </w:drawing>
    </w: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880B37"/>
    <w:multiLevelType w:val="multilevel"/>
    <w:tmpl w:val="D8E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73FBD"/>
    <w:multiLevelType w:val="multilevel"/>
    <w:tmpl w:val="CD3A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572A42"/>
    <w:multiLevelType w:val="hybridMultilevel"/>
    <w:tmpl w:val="E0F4A0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7"/>
  </w:num>
  <w:num w:numId="3">
    <w:abstractNumId w:val="21"/>
  </w:num>
  <w:num w:numId="4">
    <w:abstractNumId w:val="34"/>
  </w:num>
  <w:num w:numId="5">
    <w:abstractNumId w:val="22"/>
  </w:num>
  <w:num w:numId="6">
    <w:abstractNumId w:val="38"/>
  </w:num>
  <w:num w:numId="7">
    <w:abstractNumId w:val="13"/>
  </w:num>
  <w:num w:numId="8">
    <w:abstractNumId w:val="5"/>
  </w:num>
  <w:num w:numId="9">
    <w:abstractNumId w:val="11"/>
  </w:num>
  <w:num w:numId="10">
    <w:abstractNumId w:val="18"/>
  </w:num>
  <w:num w:numId="11">
    <w:abstractNumId w:val="15"/>
  </w:num>
  <w:num w:numId="12">
    <w:abstractNumId w:val="0"/>
  </w:num>
  <w:num w:numId="13">
    <w:abstractNumId w:val="25"/>
  </w:num>
  <w:num w:numId="14">
    <w:abstractNumId w:val="35"/>
  </w:num>
  <w:num w:numId="15">
    <w:abstractNumId w:val="29"/>
  </w:num>
  <w:num w:numId="16">
    <w:abstractNumId w:val="23"/>
  </w:num>
  <w:num w:numId="17">
    <w:abstractNumId w:val="32"/>
  </w:num>
  <w:num w:numId="18">
    <w:abstractNumId w:val="33"/>
  </w:num>
  <w:num w:numId="19">
    <w:abstractNumId w:val="30"/>
  </w:num>
  <w:num w:numId="20">
    <w:abstractNumId w:val="7"/>
  </w:num>
  <w:num w:numId="21">
    <w:abstractNumId w:val="26"/>
  </w:num>
  <w:num w:numId="22">
    <w:abstractNumId w:val="43"/>
  </w:num>
  <w:num w:numId="23">
    <w:abstractNumId w:val="1"/>
  </w:num>
  <w:num w:numId="24">
    <w:abstractNumId w:val="24"/>
  </w:num>
  <w:num w:numId="25">
    <w:abstractNumId w:val="4"/>
  </w:num>
  <w:num w:numId="26">
    <w:abstractNumId w:val="16"/>
  </w:num>
  <w:num w:numId="27">
    <w:abstractNumId w:val="14"/>
  </w:num>
  <w:num w:numId="28">
    <w:abstractNumId w:val="28"/>
  </w:num>
  <w:num w:numId="29">
    <w:abstractNumId w:val="20"/>
  </w:num>
  <w:num w:numId="30">
    <w:abstractNumId w:val="6"/>
  </w:num>
  <w:num w:numId="31">
    <w:abstractNumId w:val="10"/>
  </w:num>
  <w:num w:numId="32">
    <w:abstractNumId w:val="39"/>
  </w:num>
  <w:num w:numId="33">
    <w:abstractNumId w:val="12"/>
  </w:num>
  <w:num w:numId="34">
    <w:abstractNumId w:val="27"/>
  </w:num>
  <w:num w:numId="35">
    <w:abstractNumId w:val="19"/>
  </w:num>
  <w:num w:numId="36">
    <w:abstractNumId w:val="42"/>
  </w:num>
  <w:num w:numId="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41"/>
  </w:num>
  <w:num w:numId="40">
    <w:abstractNumId w:val="36"/>
  </w:num>
  <w:num w:numId="41">
    <w:abstractNumId w:val="40"/>
  </w:num>
  <w:num w:numId="42">
    <w:abstractNumId w:val="17"/>
  </w:num>
  <w:num w:numId="43">
    <w:abstractNumId w:val="8"/>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60F1E"/>
    <w:rsid w:val="00072D3B"/>
    <w:rsid w:val="0008006D"/>
    <w:rsid w:val="000856DE"/>
    <w:rsid w:val="00087C58"/>
    <w:rsid w:val="000B35B1"/>
    <w:rsid w:val="000C2659"/>
    <w:rsid w:val="000C278E"/>
    <w:rsid w:val="000D3DCE"/>
    <w:rsid w:val="000D75C8"/>
    <w:rsid w:val="000E1A32"/>
    <w:rsid w:val="000F78CF"/>
    <w:rsid w:val="001023ED"/>
    <w:rsid w:val="0011266B"/>
    <w:rsid w:val="00121872"/>
    <w:rsid w:val="00121D3F"/>
    <w:rsid w:val="001308DE"/>
    <w:rsid w:val="001419B5"/>
    <w:rsid w:val="00155E16"/>
    <w:rsid w:val="00156CC2"/>
    <w:rsid w:val="00157D11"/>
    <w:rsid w:val="001760D9"/>
    <w:rsid w:val="00190190"/>
    <w:rsid w:val="001934F5"/>
    <w:rsid w:val="00197448"/>
    <w:rsid w:val="001B069C"/>
    <w:rsid w:val="001B381C"/>
    <w:rsid w:val="001C0260"/>
    <w:rsid w:val="001C5139"/>
    <w:rsid w:val="001F5948"/>
    <w:rsid w:val="00206A52"/>
    <w:rsid w:val="00215C3B"/>
    <w:rsid w:val="00217DDB"/>
    <w:rsid w:val="00236683"/>
    <w:rsid w:val="00244120"/>
    <w:rsid w:val="00252343"/>
    <w:rsid w:val="00253EC6"/>
    <w:rsid w:val="00260703"/>
    <w:rsid w:val="00262B48"/>
    <w:rsid w:val="002812AB"/>
    <w:rsid w:val="00282FC2"/>
    <w:rsid w:val="002A3E36"/>
    <w:rsid w:val="002A6B55"/>
    <w:rsid w:val="002B0DF7"/>
    <w:rsid w:val="002B20BB"/>
    <w:rsid w:val="002B2E93"/>
    <w:rsid w:val="002C6883"/>
    <w:rsid w:val="002D336A"/>
    <w:rsid w:val="002E2148"/>
    <w:rsid w:val="002F2F45"/>
    <w:rsid w:val="002F7F12"/>
    <w:rsid w:val="0030017C"/>
    <w:rsid w:val="00304528"/>
    <w:rsid w:val="00304AA1"/>
    <w:rsid w:val="00306627"/>
    <w:rsid w:val="003230FE"/>
    <w:rsid w:val="00344194"/>
    <w:rsid w:val="003453D4"/>
    <w:rsid w:val="003472AF"/>
    <w:rsid w:val="003549A2"/>
    <w:rsid w:val="00377ECE"/>
    <w:rsid w:val="00385DBF"/>
    <w:rsid w:val="00392063"/>
    <w:rsid w:val="003A5140"/>
    <w:rsid w:val="003C10B0"/>
    <w:rsid w:val="003C7FAE"/>
    <w:rsid w:val="003D01BC"/>
    <w:rsid w:val="003D28A7"/>
    <w:rsid w:val="003D3E07"/>
    <w:rsid w:val="003F08F1"/>
    <w:rsid w:val="003F2A5E"/>
    <w:rsid w:val="003F6AF9"/>
    <w:rsid w:val="004002E5"/>
    <w:rsid w:val="00406B6E"/>
    <w:rsid w:val="00430DCE"/>
    <w:rsid w:val="00430E86"/>
    <w:rsid w:val="004354F5"/>
    <w:rsid w:val="00445E5F"/>
    <w:rsid w:val="00446BDA"/>
    <w:rsid w:val="00451161"/>
    <w:rsid w:val="004537D2"/>
    <w:rsid w:val="00470D48"/>
    <w:rsid w:val="00483C5D"/>
    <w:rsid w:val="00491074"/>
    <w:rsid w:val="00493763"/>
    <w:rsid w:val="004A037A"/>
    <w:rsid w:val="004A2AEF"/>
    <w:rsid w:val="004A334E"/>
    <w:rsid w:val="004A451E"/>
    <w:rsid w:val="004A4DC7"/>
    <w:rsid w:val="004A5406"/>
    <w:rsid w:val="004B105F"/>
    <w:rsid w:val="004B58B8"/>
    <w:rsid w:val="004F3ADB"/>
    <w:rsid w:val="004F3B6A"/>
    <w:rsid w:val="004F4F66"/>
    <w:rsid w:val="0051343C"/>
    <w:rsid w:val="005425B6"/>
    <w:rsid w:val="005507FE"/>
    <w:rsid w:val="00553C10"/>
    <w:rsid w:val="005633BE"/>
    <w:rsid w:val="005679E5"/>
    <w:rsid w:val="0057313A"/>
    <w:rsid w:val="005751AD"/>
    <w:rsid w:val="0057631B"/>
    <w:rsid w:val="00576C83"/>
    <w:rsid w:val="00585D0B"/>
    <w:rsid w:val="00593766"/>
    <w:rsid w:val="00593F61"/>
    <w:rsid w:val="00594AF5"/>
    <w:rsid w:val="005A7642"/>
    <w:rsid w:val="005C6A06"/>
    <w:rsid w:val="005D200A"/>
    <w:rsid w:val="005E5047"/>
    <w:rsid w:val="005F07CA"/>
    <w:rsid w:val="00600CC3"/>
    <w:rsid w:val="0061045C"/>
    <w:rsid w:val="006210F5"/>
    <w:rsid w:val="006430A3"/>
    <w:rsid w:val="006511B8"/>
    <w:rsid w:val="00655CC5"/>
    <w:rsid w:val="006835E6"/>
    <w:rsid w:val="0068514F"/>
    <w:rsid w:val="00687ED9"/>
    <w:rsid w:val="00692BA8"/>
    <w:rsid w:val="0069600D"/>
    <w:rsid w:val="006A097F"/>
    <w:rsid w:val="006B61B7"/>
    <w:rsid w:val="006C1CB0"/>
    <w:rsid w:val="006C2396"/>
    <w:rsid w:val="006C65FF"/>
    <w:rsid w:val="006C7198"/>
    <w:rsid w:val="006D1D80"/>
    <w:rsid w:val="006D29F5"/>
    <w:rsid w:val="006D72E8"/>
    <w:rsid w:val="006F049C"/>
    <w:rsid w:val="00700D9F"/>
    <w:rsid w:val="00700FF5"/>
    <w:rsid w:val="00701A95"/>
    <w:rsid w:val="00703AFF"/>
    <w:rsid w:val="00724E17"/>
    <w:rsid w:val="00735BCE"/>
    <w:rsid w:val="00754ECD"/>
    <w:rsid w:val="00760801"/>
    <w:rsid w:val="00761636"/>
    <w:rsid w:val="00763022"/>
    <w:rsid w:val="00771FF3"/>
    <w:rsid w:val="0077700D"/>
    <w:rsid w:val="00792693"/>
    <w:rsid w:val="00794B66"/>
    <w:rsid w:val="00797F69"/>
    <w:rsid w:val="007A3CDE"/>
    <w:rsid w:val="007A4BC8"/>
    <w:rsid w:val="007C65BA"/>
    <w:rsid w:val="007E0B0B"/>
    <w:rsid w:val="007E5EB7"/>
    <w:rsid w:val="007F63B6"/>
    <w:rsid w:val="007F7B70"/>
    <w:rsid w:val="00820C1C"/>
    <w:rsid w:val="008212E5"/>
    <w:rsid w:val="008215A1"/>
    <w:rsid w:val="00825C6E"/>
    <w:rsid w:val="00826E4B"/>
    <w:rsid w:val="008323AF"/>
    <w:rsid w:val="008435D3"/>
    <w:rsid w:val="00865B80"/>
    <w:rsid w:val="00873D76"/>
    <w:rsid w:val="008818CD"/>
    <w:rsid w:val="0088560B"/>
    <w:rsid w:val="00891CE7"/>
    <w:rsid w:val="008A509A"/>
    <w:rsid w:val="008A538C"/>
    <w:rsid w:val="008B47EA"/>
    <w:rsid w:val="008B542E"/>
    <w:rsid w:val="008B5FB5"/>
    <w:rsid w:val="008B7CEC"/>
    <w:rsid w:val="008C0671"/>
    <w:rsid w:val="008C56AB"/>
    <w:rsid w:val="008D09A8"/>
    <w:rsid w:val="008E52DA"/>
    <w:rsid w:val="008E5CC0"/>
    <w:rsid w:val="008F157E"/>
    <w:rsid w:val="008F4840"/>
    <w:rsid w:val="008F58B8"/>
    <w:rsid w:val="0090199B"/>
    <w:rsid w:val="0090294B"/>
    <w:rsid w:val="009119BC"/>
    <w:rsid w:val="0091295F"/>
    <w:rsid w:val="009130A0"/>
    <w:rsid w:val="009175F2"/>
    <w:rsid w:val="00921310"/>
    <w:rsid w:val="00940A8B"/>
    <w:rsid w:val="0094505C"/>
    <w:rsid w:val="00945BB0"/>
    <w:rsid w:val="00945F42"/>
    <w:rsid w:val="00950933"/>
    <w:rsid w:val="009648DC"/>
    <w:rsid w:val="009767C9"/>
    <w:rsid w:val="00980265"/>
    <w:rsid w:val="00980D16"/>
    <w:rsid w:val="00984799"/>
    <w:rsid w:val="00985F89"/>
    <w:rsid w:val="00986E85"/>
    <w:rsid w:val="009C16DF"/>
    <w:rsid w:val="009D1E3E"/>
    <w:rsid w:val="009F0491"/>
    <w:rsid w:val="00A0012D"/>
    <w:rsid w:val="00A006F3"/>
    <w:rsid w:val="00A0327D"/>
    <w:rsid w:val="00A109A1"/>
    <w:rsid w:val="00A12736"/>
    <w:rsid w:val="00A1676A"/>
    <w:rsid w:val="00A31B9E"/>
    <w:rsid w:val="00A322C8"/>
    <w:rsid w:val="00A32A11"/>
    <w:rsid w:val="00A33612"/>
    <w:rsid w:val="00A343ED"/>
    <w:rsid w:val="00A455A6"/>
    <w:rsid w:val="00A71101"/>
    <w:rsid w:val="00A71357"/>
    <w:rsid w:val="00A9137B"/>
    <w:rsid w:val="00A979AE"/>
    <w:rsid w:val="00AA302B"/>
    <w:rsid w:val="00AB0E37"/>
    <w:rsid w:val="00AC0CD4"/>
    <w:rsid w:val="00AC57F6"/>
    <w:rsid w:val="00AF0C9A"/>
    <w:rsid w:val="00AF6591"/>
    <w:rsid w:val="00B04B9F"/>
    <w:rsid w:val="00B11AF0"/>
    <w:rsid w:val="00B11AFA"/>
    <w:rsid w:val="00B23482"/>
    <w:rsid w:val="00B345E6"/>
    <w:rsid w:val="00B413FE"/>
    <w:rsid w:val="00B66491"/>
    <w:rsid w:val="00B840FB"/>
    <w:rsid w:val="00B8522A"/>
    <w:rsid w:val="00B904F4"/>
    <w:rsid w:val="00BA37C5"/>
    <w:rsid w:val="00BA6537"/>
    <w:rsid w:val="00BB1E5B"/>
    <w:rsid w:val="00BB25F3"/>
    <w:rsid w:val="00BB3D24"/>
    <w:rsid w:val="00BB793D"/>
    <w:rsid w:val="00BC30AB"/>
    <w:rsid w:val="00BD0EA5"/>
    <w:rsid w:val="00BD4783"/>
    <w:rsid w:val="00BE469B"/>
    <w:rsid w:val="00BF498E"/>
    <w:rsid w:val="00BF51EB"/>
    <w:rsid w:val="00C03751"/>
    <w:rsid w:val="00C05FA1"/>
    <w:rsid w:val="00C1510A"/>
    <w:rsid w:val="00C45162"/>
    <w:rsid w:val="00C63F09"/>
    <w:rsid w:val="00C662A0"/>
    <w:rsid w:val="00C71069"/>
    <w:rsid w:val="00C745C2"/>
    <w:rsid w:val="00C90CC1"/>
    <w:rsid w:val="00C94AF8"/>
    <w:rsid w:val="00C97FB6"/>
    <w:rsid w:val="00CD07EB"/>
    <w:rsid w:val="00CE0B46"/>
    <w:rsid w:val="00CE0C8F"/>
    <w:rsid w:val="00D05682"/>
    <w:rsid w:val="00D11659"/>
    <w:rsid w:val="00D13B42"/>
    <w:rsid w:val="00D2140A"/>
    <w:rsid w:val="00D415E3"/>
    <w:rsid w:val="00D46FAF"/>
    <w:rsid w:val="00D530C8"/>
    <w:rsid w:val="00D611C7"/>
    <w:rsid w:val="00D6378C"/>
    <w:rsid w:val="00D63AEB"/>
    <w:rsid w:val="00D71BE3"/>
    <w:rsid w:val="00D9062F"/>
    <w:rsid w:val="00DB0FEE"/>
    <w:rsid w:val="00DD2475"/>
    <w:rsid w:val="00DF1867"/>
    <w:rsid w:val="00E064D8"/>
    <w:rsid w:val="00E06CF8"/>
    <w:rsid w:val="00E07D8A"/>
    <w:rsid w:val="00E07F8E"/>
    <w:rsid w:val="00E14127"/>
    <w:rsid w:val="00E3155E"/>
    <w:rsid w:val="00E335D2"/>
    <w:rsid w:val="00E57CB5"/>
    <w:rsid w:val="00E701F2"/>
    <w:rsid w:val="00E7718C"/>
    <w:rsid w:val="00E856F2"/>
    <w:rsid w:val="00E870F6"/>
    <w:rsid w:val="00EA67E0"/>
    <w:rsid w:val="00EC1B8D"/>
    <w:rsid w:val="00EE16A7"/>
    <w:rsid w:val="00EE2794"/>
    <w:rsid w:val="00EE5A2D"/>
    <w:rsid w:val="00EE771A"/>
    <w:rsid w:val="00EF6D51"/>
    <w:rsid w:val="00F01C44"/>
    <w:rsid w:val="00F0346B"/>
    <w:rsid w:val="00F10D16"/>
    <w:rsid w:val="00F14FD9"/>
    <w:rsid w:val="00F1696B"/>
    <w:rsid w:val="00F233DF"/>
    <w:rsid w:val="00F257E1"/>
    <w:rsid w:val="00F30DC9"/>
    <w:rsid w:val="00F31B42"/>
    <w:rsid w:val="00F341D4"/>
    <w:rsid w:val="00F35565"/>
    <w:rsid w:val="00F36DF0"/>
    <w:rsid w:val="00F476C3"/>
    <w:rsid w:val="00F65F5F"/>
    <w:rsid w:val="00FA1503"/>
    <w:rsid w:val="00FA2852"/>
    <w:rsid w:val="00FA6664"/>
    <w:rsid w:val="00FA6C98"/>
    <w:rsid w:val="00FB77C0"/>
    <w:rsid w:val="00FC0D33"/>
    <w:rsid w:val="00FC2AF7"/>
    <w:rsid w:val="00FC394B"/>
    <w:rsid w:val="00FC5360"/>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891CE7"/>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1258869">
      <w:bodyDiv w:val="1"/>
      <w:marLeft w:val="0"/>
      <w:marRight w:val="0"/>
      <w:marTop w:val="0"/>
      <w:marBottom w:val="0"/>
      <w:divBdr>
        <w:top w:val="none" w:sz="0" w:space="0" w:color="auto"/>
        <w:left w:val="none" w:sz="0" w:space="0" w:color="auto"/>
        <w:bottom w:val="none" w:sz="0" w:space="0" w:color="auto"/>
        <w:right w:val="none" w:sz="0" w:space="0" w:color="auto"/>
      </w:divBdr>
    </w:div>
    <w:div w:id="287931843">
      <w:bodyDiv w:val="1"/>
      <w:marLeft w:val="0"/>
      <w:marRight w:val="0"/>
      <w:marTop w:val="0"/>
      <w:marBottom w:val="0"/>
      <w:divBdr>
        <w:top w:val="none" w:sz="0" w:space="0" w:color="auto"/>
        <w:left w:val="none" w:sz="0" w:space="0" w:color="auto"/>
        <w:bottom w:val="none" w:sz="0" w:space="0" w:color="auto"/>
        <w:right w:val="none" w:sz="0" w:space="0" w:color="auto"/>
      </w:divBdr>
      <w:divsChild>
        <w:div w:id="1389842444">
          <w:marLeft w:val="0"/>
          <w:marRight w:val="0"/>
          <w:marTop w:val="0"/>
          <w:marBottom w:val="0"/>
          <w:divBdr>
            <w:top w:val="none" w:sz="0" w:space="0" w:color="auto"/>
            <w:left w:val="none" w:sz="0" w:space="0" w:color="auto"/>
            <w:bottom w:val="none" w:sz="0" w:space="0" w:color="auto"/>
            <w:right w:val="none" w:sz="0" w:space="0" w:color="auto"/>
          </w:divBdr>
          <w:divsChild>
            <w:div w:id="1360426515">
              <w:marLeft w:val="0"/>
              <w:marRight w:val="0"/>
              <w:marTop w:val="0"/>
              <w:marBottom w:val="0"/>
              <w:divBdr>
                <w:top w:val="none" w:sz="0" w:space="0" w:color="auto"/>
                <w:left w:val="none" w:sz="0" w:space="0" w:color="auto"/>
                <w:bottom w:val="none" w:sz="0" w:space="0" w:color="auto"/>
                <w:right w:val="none" w:sz="0" w:space="0" w:color="auto"/>
              </w:divBdr>
            </w:div>
          </w:divsChild>
        </w:div>
        <w:div w:id="1363483413">
          <w:marLeft w:val="0"/>
          <w:marRight w:val="0"/>
          <w:marTop w:val="0"/>
          <w:marBottom w:val="0"/>
          <w:divBdr>
            <w:top w:val="none" w:sz="0" w:space="0" w:color="auto"/>
            <w:left w:val="none" w:sz="0" w:space="0" w:color="auto"/>
            <w:bottom w:val="none" w:sz="0" w:space="0" w:color="auto"/>
            <w:right w:val="none" w:sz="0" w:space="0" w:color="auto"/>
          </w:divBdr>
          <w:divsChild>
            <w:div w:id="31342979">
              <w:marLeft w:val="0"/>
              <w:marRight w:val="0"/>
              <w:marTop w:val="0"/>
              <w:marBottom w:val="0"/>
              <w:divBdr>
                <w:top w:val="none" w:sz="0" w:space="0" w:color="auto"/>
                <w:left w:val="none" w:sz="0" w:space="0" w:color="auto"/>
                <w:bottom w:val="none" w:sz="0" w:space="0" w:color="auto"/>
                <w:right w:val="none" w:sz="0" w:space="0" w:color="auto"/>
              </w:divBdr>
            </w:div>
          </w:divsChild>
        </w:div>
        <w:div w:id="1902524490">
          <w:marLeft w:val="0"/>
          <w:marRight w:val="0"/>
          <w:marTop w:val="0"/>
          <w:marBottom w:val="0"/>
          <w:divBdr>
            <w:top w:val="none" w:sz="0" w:space="0" w:color="auto"/>
            <w:left w:val="none" w:sz="0" w:space="0" w:color="auto"/>
            <w:bottom w:val="none" w:sz="0" w:space="0" w:color="auto"/>
            <w:right w:val="none" w:sz="0" w:space="0" w:color="auto"/>
          </w:divBdr>
          <w:divsChild>
            <w:div w:id="2048750533">
              <w:marLeft w:val="0"/>
              <w:marRight w:val="0"/>
              <w:marTop w:val="0"/>
              <w:marBottom w:val="0"/>
              <w:divBdr>
                <w:top w:val="none" w:sz="0" w:space="0" w:color="auto"/>
                <w:left w:val="none" w:sz="0" w:space="0" w:color="auto"/>
                <w:bottom w:val="none" w:sz="0" w:space="0" w:color="auto"/>
                <w:right w:val="none" w:sz="0" w:space="0" w:color="auto"/>
              </w:divBdr>
            </w:div>
          </w:divsChild>
        </w:div>
        <w:div w:id="2145611996">
          <w:marLeft w:val="0"/>
          <w:marRight w:val="0"/>
          <w:marTop w:val="0"/>
          <w:marBottom w:val="0"/>
          <w:divBdr>
            <w:top w:val="none" w:sz="0" w:space="0" w:color="auto"/>
            <w:left w:val="none" w:sz="0" w:space="0" w:color="auto"/>
            <w:bottom w:val="none" w:sz="0" w:space="0" w:color="auto"/>
            <w:right w:val="none" w:sz="0" w:space="0" w:color="auto"/>
          </w:divBdr>
          <w:divsChild>
            <w:div w:id="2004116380">
              <w:marLeft w:val="0"/>
              <w:marRight w:val="0"/>
              <w:marTop w:val="0"/>
              <w:marBottom w:val="0"/>
              <w:divBdr>
                <w:top w:val="none" w:sz="0" w:space="0" w:color="auto"/>
                <w:left w:val="none" w:sz="0" w:space="0" w:color="auto"/>
                <w:bottom w:val="none" w:sz="0" w:space="0" w:color="auto"/>
                <w:right w:val="none" w:sz="0" w:space="0" w:color="auto"/>
              </w:divBdr>
            </w:div>
          </w:divsChild>
        </w:div>
        <w:div w:id="1903982627">
          <w:marLeft w:val="0"/>
          <w:marRight w:val="0"/>
          <w:marTop w:val="0"/>
          <w:marBottom w:val="0"/>
          <w:divBdr>
            <w:top w:val="none" w:sz="0" w:space="0" w:color="auto"/>
            <w:left w:val="none" w:sz="0" w:space="0" w:color="auto"/>
            <w:bottom w:val="none" w:sz="0" w:space="0" w:color="auto"/>
            <w:right w:val="none" w:sz="0" w:space="0" w:color="auto"/>
          </w:divBdr>
          <w:divsChild>
            <w:div w:id="1396196620">
              <w:marLeft w:val="0"/>
              <w:marRight w:val="0"/>
              <w:marTop w:val="0"/>
              <w:marBottom w:val="0"/>
              <w:divBdr>
                <w:top w:val="none" w:sz="0" w:space="0" w:color="auto"/>
                <w:left w:val="none" w:sz="0" w:space="0" w:color="auto"/>
                <w:bottom w:val="none" w:sz="0" w:space="0" w:color="auto"/>
                <w:right w:val="none" w:sz="0" w:space="0" w:color="auto"/>
              </w:divBdr>
            </w:div>
          </w:divsChild>
        </w:div>
        <w:div w:id="76294846">
          <w:marLeft w:val="0"/>
          <w:marRight w:val="0"/>
          <w:marTop w:val="0"/>
          <w:marBottom w:val="0"/>
          <w:divBdr>
            <w:top w:val="none" w:sz="0" w:space="0" w:color="auto"/>
            <w:left w:val="none" w:sz="0" w:space="0" w:color="auto"/>
            <w:bottom w:val="none" w:sz="0" w:space="0" w:color="auto"/>
            <w:right w:val="none" w:sz="0" w:space="0" w:color="auto"/>
          </w:divBdr>
          <w:divsChild>
            <w:div w:id="2083215860">
              <w:marLeft w:val="0"/>
              <w:marRight w:val="0"/>
              <w:marTop w:val="0"/>
              <w:marBottom w:val="0"/>
              <w:divBdr>
                <w:top w:val="none" w:sz="0" w:space="0" w:color="auto"/>
                <w:left w:val="none" w:sz="0" w:space="0" w:color="auto"/>
                <w:bottom w:val="none" w:sz="0" w:space="0" w:color="auto"/>
                <w:right w:val="none" w:sz="0" w:space="0" w:color="auto"/>
              </w:divBdr>
            </w:div>
          </w:divsChild>
        </w:div>
        <w:div w:id="1227643698">
          <w:marLeft w:val="0"/>
          <w:marRight w:val="0"/>
          <w:marTop w:val="0"/>
          <w:marBottom w:val="0"/>
          <w:divBdr>
            <w:top w:val="none" w:sz="0" w:space="0" w:color="auto"/>
            <w:left w:val="none" w:sz="0" w:space="0" w:color="auto"/>
            <w:bottom w:val="none" w:sz="0" w:space="0" w:color="auto"/>
            <w:right w:val="none" w:sz="0" w:space="0" w:color="auto"/>
          </w:divBdr>
          <w:divsChild>
            <w:div w:id="165533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0750">
      <w:bodyDiv w:val="1"/>
      <w:marLeft w:val="0"/>
      <w:marRight w:val="0"/>
      <w:marTop w:val="0"/>
      <w:marBottom w:val="0"/>
      <w:divBdr>
        <w:top w:val="none" w:sz="0" w:space="0" w:color="auto"/>
        <w:left w:val="none" w:sz="0" w:space="0" w:color="auto"/>
        <w:bottom w:val="none" w:sz="0" w:space="0" w:color="auto"/>
        <w:right w:val="none" w:sz="0" w:space="0" w:color="auto"/>
      </w:divBdr>
    </w:div>
    <w:div w:id="398988983">
      <w:bodyDiv w:val="1"/>
      <w:marLeft w:val="0"/>
      <w:marRight w:val="0"/>
      <w:marTop w:val="0"/>
      <w:marBottom w:val="0"/>
      <w:divBdr>
        <w:top w:val="none" w:sz="0" w:space="0" w:color="auto"/>
        <w:left w:val="none" w:sz="0" w:space="0" w:color="auto"/>
        <w:bottom w:val="none" w:sz="0" w:space="0" w:color="auto"/>
        <w:right w:val="none" w:sz="0" w:space="0" w:color="auto"/>
      </w:divBdr>
      <w:divsChild>
        <w:div w:id="1703241087">
          <w:marLeft w:val="0"/>
          <w:marRight w:val="0"/>
          <w:marTop w:val="0"/>
          <w:marBottom w:val="0"/>
          <w:divBdr>
            <w:top w:val="none" w:sz="0" w:space="0" w:color="auto"/>
            <w:left w:val="none" w:sz="0" w:space="0" w:color="auto"/>
            <w:bottom w:val="none" w:sz="0" w:space="0" w:color="auto"/>
            <w:right w:val="none" w:sz="0" w:space="0" w:color="auto"/>
          </w:divBdr>
        </w:div>
        <w:div w:id="1597401976">
          <w:marLeft w:val="0"/>
          <w:marRight w:val="0"/>
          <w:marTop w:val="0"/>
          <w:marBottom w:val="0"/>
          <w:divBdr>
            <w:top w:val="none" w:sz="0" w:space="0" w:color="auto"/>
            <w:left w:val="none" w:sz="0" w:space="0" w:color="auto"/>
            <w:bottom w:val="none" w:sz="0" w:space="0" w:color="auto"/>
            <w:right w:val="none" w:sz="0" w:space="0" w:color="auto"/>
          </w:divBdr>
        </w:div>
        <w:div w:id="2011366862">
          <w:marLeft w:val="0"/>
          <w:marRight w:val="0"/>
          <w:marTop w:val="0"/>
          <w:marBottom w:val="0"/>
          <w:divBdr>
            <w:top w:val="none" w:sz="0" w:space="0" w:color="auto"/>
            <w:left w:val="none" w:sz="0" w:space="0" w:color="auto"/>
            <w:bottom w:val="none" w:sz="0" w:space="0" w:color="auto"/>
            <w:right w:val="none" w:sz="0" w:space="0" w:color="auto"/>
          </w:divBdr>
        </w:div>
        <w:div w:id="818111206">
          <w:marLeft w:val="0"/>
          <w:marRight w:val="0"/>
          <w:marTop w:val="0"/>
          <w:marBottom w:val="0"/>
          <w:divBdr>
            <w:top w:val="none" w:sz="0" w:space="0" w:color="auto"/>
            <w:left w:val="none" w:sz="0" w:space="0" w:color="auto"/>
            <w:bottom w:val="none" w:sz="0" w:space="0" w:color="auto"/>
            <w:right w:val="none" w:sz="0" w:space="0" w:color="auto"/>
          </w:divBdr>
        </w:div>
      </w:divsChild>
    </w:div>
    <w:div w:id="440347577">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38973394">
      <w:bodyDiv w:val="1"/>
      <w:marLeft w:val="0"/>
      <w:marRight w:val="0"/>
      <w:marTop w:val="0"/>
      <w:marBottom w:val="0"/>
      <w:divBdr>
        <w:top w:val="none" w:sz="0" w:space="0" w:color="auto"/>
        <w:left w:val="none" w:sz="0" w:space="0" w:color="auto"/>
        <w:bottom w:val="none" w:sz="0" w:space="0" w:color="auto"/>
        <w:right w:val="none" w:sz="0" w:space="0" w:color="auto"/>
      </w:divBdr>
      <w:divsChild>
        <w:div w:id="192966915">
          <w:marLeft w:val="0"/>
          <w:marRight w:val="0"/>
          <w:marTop w:val="0"/>
          <w:marBottom w:val="0"/>
          <w:divBdr>
            <w:top w:val="none" w:sz="0" w:space="0" w:color="auto"/>
            <w:left w:val="none" w:sz="0" w:space="0" w:color="auto"/>
            <w:bottom w:val="none" w:sz="0" w:space="0" w:color="auto"/>
            <w:right w:val="none" w:sz="0" w:space="0" w:color="auto"/>
          </w:divBdr>
        </w:div>
      </w:divsChild>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7980226">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598828912">
      <w:bodyDiv w:val="1"/>
      <w:marLeft w:val="0"/>
      <w:marRight w:val="0"/>
      <w:marTop w:val="0"/>
      <w:marBottom w:val="0"/>
      <w:divBdr>
        <w:top w:val="none" w:sz="0" w:space="0" w:color="auto"/>
        <w:left w:val="none" w:sz="0" w:space="0" w:color="auto"/>
        <w:bottom w:val="none" w:sz="0" w:space="0" w:color="auto"/>
        <w:right w:val="none" w:sz="0" w:space="0" w:color="auto"/>
      </w:divBdr>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787893627">
      <w:bodyDiv w:val="1"/>
      <w:marLeft w:val="0"/>
      <w:marRight w:val="0"/>
      <w:marTop w:val="0"/>
      <w:marBottom w:val="0"/>
      <w:divBdr>
        <w:top w:val="none" w:sz="0" w:space="0" w:color="auto"/>
        <w:left w:val="none" w:sz="0" w:space="0" w:color="auto"/>
        <w:bottom w:val="none" w:sz="0" w:space="0" w:color="auto"/>
        <w:right w:val="none" w:sz="0" w:space="0" w:color="auto"/>
      </w:divBdr>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5290411">
      <w:bodyDiv w:val="1"/>
      <w:marLeft w:val="0"/>
      <w:marRight w:val="0"/>
      <w:marTop w:val="0"/>
      <w:marBottom w:val="0"/>
      <w:divBdr>
        <w:top w:val="none" w:sz="0" w:space="0" w:color="auto"/>
        <w:left w:val="none" w:sz="0" w:space="0" w:color="auto"/>
        <w:bottom w:val="none" w:sz="0" w:space="0" w:color="auto"/>
        <w:right w:val="none" w:sz="0" w:space="0" w:color="auto"/>
      </w:divBdr>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78416215">
      <w:bodyDiv w:val="1"/>
      <w:marLeft w:val="0"/>
      <w:marRight w:val="0"/>
      <w:marTop w:val="0"/>
      <w:marBottom w:val="0"/>
      <w:divBdr>
        <w:top w:val="none" w:sz="0" w:space="0" w:color="auto"/>
        <w:left w:val="none" w:sz="0" w:space="0" w:color="auto"/>
        <w:bottom w:val="none" w:sz="0" w:space="0" w:color="auto"/>
        <w:right w:val="none" w:sz="0" w:space="0" w:color="auto"/>
      </w:divBdr>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56843607">
      <w:bodyDiv w:val="1"/>
      <w:marLeft w:val="0"/>
      <w:marRight w:val="0"/>
      <w:marTop w:val="0"/>
      <w:marBottom w:val="0"/>
      <w:divBdr>
        <w:top w:val="none" w:sz="0" w:space="0" w:color="auto"/>
        <w:left w:val="none" w:sz="0" w:space="0" w:color="auto"/>
        <w:bottom w:val="none" w:sz="0" w:space="0" w:color="auto"/>
        <w:right w:val="none" w:sz="0" w:space="0" w:color="auto"/>
      </w:divBdr>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60694">
      <w:bodyDiv w:val="1"/>
      <w:marLeft w:val="0"/>
      <w:marRight w:val="0"/>
      <w:marTop w:val="0"/>
      <w:marBottom w:val="0"/>
      <w:divBdr>
        <w:top w:val="none" w:sz="0" w:space="0" w:color="auto"/>
        <w:left w:val="none" w:sz="0" w:space="0" w:color="auto"/>
        <w:bottom w:val="none" w:sz="0" w:space="0" w:color="auto"/>
        <w:right w:val="none" w:sz="0" w:space="0" w:color="auto"/>
      </w:divBdr>
    </w:div>
    <w:div w:id="1323049487">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697776289">
      <w:bodyDiv w:val="1"/>
      <w:marLeft w:val="0"/>
      <w:marRight w:val="0"/>
      <w:marTop w:val="0"/>
      <w:marBottom w:val="0"/>
      <w:divBdr>
        <w:top w:val="none" w:sz="0" w:space="0" w:color="auto"/>
        <w:left w:val="none" w:sz="0" w:space="0" w:color="auto"/>
        <w:bottom w:val="none" w:sz="0" w:space="0" w:color="auto"/>
        <w:right w:val="none" w:sz="0" w:space="0" w:color="auto"/>
      </w:divBdr>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927230129">
      <w:bodyDiv w:val="1"/>
      <w:marLeft w:val="0"/>
      <w:marRight w:val="0"/>
      <w:marTop w:val="0"/>
      <w:marBottom w:val="0"/>
      <w:divBdr>
        <w:top w:val="none" w:sz="0" w:space="0" w:color="auto"/>
        <w:left w:val="none" w:sz="0" w:space="0" w:color="auto"/>
        <w:bottom w:val="none" w:sz="0" w:space="0" w:color="auto"/>
        <w:right w:val="none" w:sz="0" w:space="0" w:color="auto"/>
      </w:divBdr>
      <w:divsChild>
        <w:div w:id="1113012300">
          <w:marLeft w:val="0"/>
          <w:marRight w:val="0"/>
          <w:marTop w:val="0"/>
          <w:marBottom w:val="0"/>
          <w:divBdr>
            <w:top w:val="none" w:sz="0" w:space="0" w:color="auto"/>
            <w:left w:val="none" w:sz="0" w:space="0" w:color="auto"/>
            <w:bottom w:val="none" w:sz="0" w:space="0" w:color="auto"/>
            <w:right w:val="none" w:sz="0" w:space="0" w:color="auto"/>
          </w:divBdr>
        </w:div>
      </w:divsChild>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E04CB8-178E-4661-A731-5E22213E1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1454</Words>
  <Characters>8001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20</cp:revision>
  <dcterms:created xsi:type="dcterms:W3CDTF">2026-09-17T06:17:00Z</dcterms:created>
  <dcterms:modified xsi:type="dcterms:W3CDTF">2026-10-01T00:40:00Z</dcterms:modified>
</cp:coreProperties>
</file>