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2F12" w:rsidRPr="00A42F12" w:rsidRDefault="00313186" w:rsidP="00A42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Washington, D.C. y Nueva York</w:t>
      </w:r>
    </w:p>
    <w:p w:rsidR="007F7B70" w:rsidRPr="0092104C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31318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31318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viernes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fechas específicas del </w:t>
      </w:r>
      <w:r w:rsidR="0031318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15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31318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mayo</w:t>
      </w:r>
      <w:r w:rsidR="00A42F1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2026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al </w:t>
      </w:r>
      <w:r w:rsidR="0031318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23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31318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abril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2027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13186">
        <w:rPr>
          <w:rFonts w:eastAsia="Arial"/>
          <w:sz w:val="24"/>
          <w:szCs w:val="24"/>
        </w:rPr>
        <w:t>Washington, D.C.</w:t>
      </w:r>
    </w:p>
    <w:p w:rsidR="00DE7D94" w:rsidRPr="004B442F" w:rsidRDefault="0092104C" w:rsidP="0092104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2104C">
        <w:rPr>
          <w:rFonts w:asciiTheme="minorHAnsi" w:eastAsia="Arial" w:hAnsiTheme="minorHAnsi" w:cstheme="minorHAnsi"/>
          <w:color w:val="002060"/>
          <w:sz w:val="20"/>
        </w:rPr>
        <w:t xml:space="preserve">Traslado de </w:t>
      </w:r>
      <w:r>
        <w:rPr>
          <w:rFonts w:asciiTheme="minorHAnsi" w:eastAsia="Arial" w:hAnsiTheme="minorHAnsi" w:cstheme="minorHAnsi"/>
          <w:color w:val="002060"/>
          <w:sz w:val="20"/>
        </w:rPr>
        <w:t>llegada</w:t>
      </w:r>
      <w:r w:rsidRPr="0092104C">
        <w:rPr>
          <w:rFonts w:asciiTheme="minorHAnsi" w:eastAsia="Arial" w:hAnsiTheme="minorHAnsi" w:cstheme="minorHAnsi"/>
          <w:color w:val="002060"/>
          <w:sz w:val="20"/>
        </w:rPr>
        <w:t xml:space="preserve">. A su llegada al aeropuerto de </w:t>
      </w:r>
      <w:r w:rsidR="00313186">
        <w:rPr>
          <w:rFonts w:asciiTheme="minorHAnsi" w:eastAsia="Arial" w:hAnsiTheme="minorHAnsi" w:cstheme="minorHAnsi"/>
          <w:color w:val="002060"/>
          <w:sz w:val="20"/>
        </w:rPr>
        <w:t>Washington, D.C.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, será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recibido y trasladado a su hotel. Una vez completado el registro en el hotel, tendrá el resto del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día libre para explorar la ciudad a su propio ritmo</w:t>
      </w:r>
      <w:r w:rsidR="00DF3286"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 w:rsidR="00DF328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E7D94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:rsidR="006210F5" w:rsidRPr="00547E7B" w:rsidRDefault="006210F5" w:rsidP="00BD0EA5">
      <w:pPr>
        <w:pStyle w:val="Ttulo2"/>
        <w:spacing w:before="0" w:after="0" w:line="240" w:lineRule="auto"/>
        <w:rPr>
          <w:rStyle w:val="DanmeroCar"/>
          <w:b/>
          <w:bCs/>
        </w:rPr>
      </w:pPr>
    </w:p>
    <w:p w:rsidR="006210F5" w:rsidRPr="00656FC6" w:rsidRDefault="00A109A1" w:rsidP="00DE7D94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A42F12">
        <w:rPr>
          <w:rFonts w:eastAsia="Arial"/>
          <w:sz w:val="24"/>
          <w:szCs w:val="24"/>
        </w:rPr>
        <w:t>Washington D.C.</w:t>
      </w:r>
    </w:p>
    <w:p w:rsidR="00313186" w:rsidRPr="00AA04FE" w:rsidRDefault="00313186" w:rsidP="003131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>Salida para la visita de cuatro horas que nos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>llevara hasta el Cementerio de Arlington donde se encuentran las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>tumbas de los hermanos Kennedy; monumento a la memoria del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>presidente Lincoln, IWO JIMA; Monumento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 xml:space="preserve">de guerra de </w:t>
      </w:r>
      <w:proofErr w:type="spellStart"/>
      <w:r w:rsidRPr="00313186">
        <w:rPr>
          <w:rFonts w:asciiTheme="minorHAnsi" w:hAnsiTheme="minorHAnsi" w:cstheme="minorHAnsi"/>
          <w:color w:val="002060"/>
          <w:sz w:val="20"/>
          <w:szCs w:val="20"/>
        </w:rPr>
        <w:t>Korea</w:t>
      </w:r>
      <w:proofErr w:type="spellEnd"/>
      <w:r w:rsidRPr="00313186">
        <w:rPr>
          <w:rFonts w:asciiTheme="minorHAnsi" w:hAnsiTheme="minorHAnsi" w:cstheme="minorHAnsi"/>
          <w:color w:val="002060"/>
          <w:sz w:val="20"/>
          <w:szCs w:val="20"/>
        </w:rPr>
        <w:t xml:space="preserve"> y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>Segunda guerra Mundial, la Casa Blanca</w:t>
      </w:r>
      <w:r w:rsidRPr="00313186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 (por fuera)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>; la Avenida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Pennsylvania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 xml:space="preserve"> y el Capitolio. Tarde libre para visitar los museos del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 xml:space="preserve">Instituto </w:t>
      </w:r>
      <w:proofErr w:type="spellStart"/>
      <w:r w:rsidRPr="00313186">
        <w:rPr>
          <w:rFonts w:asciiTheme="minorHAnsi" w:hAnsiTheme="minorHAnsi" w:cstheme="minorHAnsi"/>
          <w:color w:val="002060"/>
          <w:sz w:val="20"/>
          <w:szCs w:val="20"/>
        </w:rPr>
        <w:t>Smithsonian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313186">
        <w:rPr>
          <w:rFonts w:asciiTheme="minorHAnsi" w:hAnsiTheme="minorHAnsi" w:cstheme="minorHAnsi"/>
          <w:b/>
          <w:bCs/>
          <w:color w:val="EE0000"/>
          <w:sz w:val="20"/>
          <w:szCs w:val="20"/>
        </w:rPr>
        <w:t>NOTA Para visitar Museo de Aire y espacio deberán reservar horario GRATUITAMENTE Online - recomendamos de hacerlo antes de viajar.</w:t>
      </w:r>
      <w:r w:rsidRPr="00313186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DE7D94" w:rsidRPr="00DE7D94" w:rsidRDefault="00DE7D94" w:rsidP="00DE7D94">
      <w:pPr>
        <w:pStyle w:val="Destinos"/>
      </w:pPr>
    </w:p>
    <w:p w:rsidR="00986E85" w:rsidRPr="00313186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313186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313186">
        <w:rPr>
          <w:rStyle w:val="DanmeroCar"/>
          <w:rFonts w:cs="Times New Roman"/>
          <w:b/>
          <w:sz w:val="24"/>
          <w:szCs w:val="24"/>
        </w:rPr>
        <w:t>3</w:t>
      </w:r>
      <w:r w:rsidR="00986E85" w:rsidRPr="00313186">
        <w:rPr>
          <w:rStyle w:val="DanmeroCar"/>
          <w:rFonts w:cs="Times New Roman"/>
          <w:b/>
          <w:sz w:val="24"/>
          <w:szCs w:val="24"/>
        </w:rPr>
        <w:t xml:space="preserve"> |</w:t>
      </w:r>
      <w:r w:rsidRPr="00313186">
        <w:rPr>
          <w:rFonts w:eastAsia="Arial"/>
          <w:sz w:val="24"/>
          <w:szCs w:val="24"/>
        </w:rPr>
        <w:t xml:space="preserve"> </w:t>
      </w:r>
      <w:r w:rsidR="00A42F12" w:rsidRPr="00313186">
        <w:rPr>
          <w:rStyle w:val="DestinosCar"/>
          <w:rFonts w:cs="Times New Roman"/>
          <w:b/>
          <w:smallCaps w:val="0"/>
          <w:sz w:val="24"/>
          <w:szCs w:val="24"/>
        </w:rPr>
        <w:t>Washington D.C.</w:t>
      </w:r>
      <w:r w:rsidR="00313186" w:rsidRPr="00313186">
        <w:rPr>
          <w:rStyle w:val="DestinosCar"/>
          <w:rFonts w:cs="Times New Roman"/>
          <w:b/>
          <w:smallCaps w:val="0"/>
          <w:sz w:val="24"/>
          <w:szCs w:val="24"/>
        </w:rPr>
        <w:t xml:space="preserve"> – Lancaster – Filadelfia </w:t>
      </w:r>
      <w:r w:rsidR="00313186">
        <w:rPr>
          <w:rStyle w:val="DestinosCar"/>
          <w:rFonts w:cs="Times New Roman"/>
          <w:b/>
          <w:smallCaps w:val="0"/>
          <w:sz w:val="24"/>
          <w:szCs w:val="24"/>
        </w:rPr>
        <w:t>–</w:t>
      </w:r>
      <w:r w:rsidR="00313186" w:rsidRPr="00313186">
        <w:rPr>
          <w:rStyle w:val="DestinosCar"/>
          <w:rFonts w:cs="Times New Roman"/>
          <w:b/>
          <w:smallCaps w:val="0"/>
          <w:sz w:val="24"/>
          <w:szCs w:val="24"/>
        </w:rPr>
        <w:t xml:space="preserve"> Nueva</w:t>
      </w:r>
      <w:r w:rsidR="00313186">
        <w:rPr>
          <w:rStyle w:val="DestinosCar"/>
          <w:rFonts w:cs="Times New Roman"/>
          <w:b/>
          <w:smallCaps w:val="0"/>
          <w:sz w:val="24"/>
          <w:szCs w:val="24"/>
        </w:rPr>
        <w:t xml:space="preserve"> York</w:t>
      </w:r>
    </w:p>
    <w:p w:rsidR="004E28D7" w:rsidRPr="00AA04FE" w:rsidRDefault="004E28D7" w:rsidP="003131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313186" w:rsidRPr="00313186">
        <w:rPr>
          <w:rFonts w:asciiTheme="minorHAnsi" w:hAnsiTheme="minorHAnsi" w:cstheme="minorHAnsi"/>
          <w:color w:val="002060"/>
          <w:sz w:val="20"/>
          <w:szCs w:val="20"/>
        </w:rPr>
        <w:t>Por la mañana iniciamos nuestro regreso hacia</w:t>
      </w:r>
      <w:r w:rsidR="0031318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13186" w:rsidRPr="00313186">
        <w:rPr>
          <w:rFonts w:asciiTheme="minorHAnsi" w:hAnsiTheme="minorHAnsi" w:cstheme="minorHAnsi"/>
          <w:color w:val="002060"/>
          <w:sz w:val="20"/>
          <w:szCs w:val="20"/>
        </w:rPr>
        <w:t>Nueva York. Viajando hacia el estado de Pennsylvania pasaremos por</w:t>
      </w:r>
      <w:r w:rsidR="0031318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13186" w:rsidRPr="00313186">
        <w:rPr>
          <w:rFonts w:asciiTheme="minorHAnsi" w:hAnsiTheme="minorHAnsi" w:cstheme="minorHAnsi"/>
          <w:color w:val="002060"/>
          <w:sz w:val="20"/>
          <w:szCs w:val="20"/>
        </w:rPr>
        <w:t>Lancaster y el centro Amish donde haremos una breve visita y parada</w:t>
      </w:r>
      <w:r w:rsidR="0031318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13186" w:rsidRPr="00313186">
        <w:rPr>
          <w:rFonts w:asciiTheme="minorHAnsi" w:hAnsiTheme="minorHAnsi" w:cstheme="minorHAnsi"/>
          <w:color w:val="002060"/>
          <w:sz w:val="20"/>
          <w:szCs w:val="20"/>
        </w:rPr>
        <w:t xml:space="preserve">en el Amish </w:t>
      </w:r>
      <w:proofErr w:type="spellStart"/>
      <w:r w:rsidR="00313186" w:rsidRPr="00313186">
        <w:rPr>
          <w:rFonts w:asciiTheme="minorHAnsi" w:hAnsiTheme="minorHAnsi" w:cstheme="minorHAnsi"/>
          <w:color w:val="002060"/>
          <w:sz w:val="20"/>
          <w:szCs w:val="20"/>
        </w:rPr>
        <w:t>Village</w:t>
      </w:r>
      <w:proofErr w:type="spellEnd"/>
      <w:r w:rsidR="00313186" w:rsidRPr="00313186">
        <w:rPr>
          <w:rFonts w:asciiTheme="minorHAnsi" w:hAnsiTheme="minorHAnsi" w:cstheme="minorHAnsi"/>
          <w:color w:val="002060"/>
          <w:sz w:val="20"/>
          <w:szCs w:val="20"/>
        </w:rPr>
        <w:t xml:space="preserve">. Continuamos a </w:t>
      </w:r>
      <w:r w:rsidR="00313186">
        <w:rPr>
          <w:rFonts w:asciiTheme="minorHAnsi" w:hAnsiTheme="minorHAnsi" w:cstheme="minorHAnsi"/>
          <w:color w:val="002060"/>
          <w:sz w:val="20"/>
          <w:szCs w:val="20"/>
        </w:rPr>
        <w:t>Filadelf</w:t>
      </w:r>
      <w:r w:rsidR="00313186" w:rsidRPr="00313186">
        <w:rPr>
          <w:rFonts w:asciiTheme="minorHAnsi" w:hAnsiTheme="minorHAnsi" w:cstheme="minorHAnsi"/>
          <w:color w:val="002060"/>
          <w:sz w:val="20"/>
          <w:szCs w:val="20"/>
        </w:rPr>
        <w:t>ia, ciudad donde trece</w:t>
      </w:r>
      <w:r w:rsidR="0031318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13186" w:rsidRPr="00313186">
        <w:rPr>
          <w:rFonts w:asciiTheme="minorHAnsi" w:hAnsiTheme="minorHAnsi" w:cstheme="minorHAnsi"/>
          <w:color w:val="002060"/>
          <w:sz w:val="20"/>
          <w:szCs w:val="20"/>
        </w:rPr>
        <w:t>colonias declararon su independencia de Inglaterra. Al llegar se realiza</w:t>
      </w:r>
      <w:r w:rsidR="0031318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13186" w:rsidRPr="00313186">
        <w:rPr>
          <w:rFonts w:asciiTheme="minorHAnsi" w:hAnsiTheme="minorHAnsi" w:cstheme="minorHAnsi"/>
          <w:color w:val="002060"/>
          <w:sz w:val="20"/>
          <w:szCs w:val="20"/>
        </w:rPr>
        <w:t xml:space="preserve">una breve visita que incluye: El camino de </w:t>
      </w:r>
      <w:proofErr w:type="spellStart"/>
      <w:r w:rsidR="00313186" w:rsidRPr="00313186">
        <w:rPr>
          <w:rFonts w:asciiTheme="minorHAnsi" w:hAnsiTheme="minorHAnsi" w:cstheme="minorHAnsi"/>
          <w:color w:val="002060"/>
          <w:sz w:val="20"/>
          <w:szCs w:val="20"/>
        </w:rPr>
        <w:t>Elfreth</w:t>
      </w:r>
      <w:proofErr w:type="spellEnd"/>
      <w:r w:rsidR="00313186" w:rsidRPr="00313186">
        <w:rPr>
          <w:rFonts w:asciiTheme="minorHAnsi" w:hAnsiTheme="minorHAnsi" w:cstheme="minorHAnsi"/>
          <w:color w:val="002060"/>
          <w:sz w:val="20"/>
          <w:szCs w:val="20"/>
        </w:rPr>
        <w:t>, el antiguo barrio</w:t>
      </w:r>
      <w:r w:rsidR="0031318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13186" w:rsidRPr="00313186">
        <w:rPr>
          <w:rFonts w:asciiTheme="minorHAnsi" w:hAnsiTheme="minorHAnsi" w:cstheme="minorHAnsi"/>
          <w:color w:val="002060"/>
          <w:sz w:val="20"/>
          <w:szCs w:val="20"/>
        </w:rPr>
        <w:t>victoriano, el boulevard Benjamín Franklin con parada frente al Museo de</w:t>
      </w:r>
      <w:r w:rsidR="0031318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13186" w:rsidRPr="00313186">
        <w:rPr>
          <w:rFonts w:asciiTheme="minorHAnsi" w:hAnsiTheme="minorHAnsi" w:cstheme="minorHAnsi"/>
          <w:color w:val="002060"/>
          <w:sz w:val="20"/>
          <w:szCs w:val="20"/>
        </w:rPr>
        <w:t>Arte y la Campana de la Libertad. Continuamos nuestro viaje a Nueva</w:t>
      </w:r>
      <w:r w:rsidR="0031318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13186" w:rsidRPr="00313186">
        <w:rPr>
          <w:rFonts w:asciiTheme="minorHAnsi" w:hAnsiTheme="minorHAnsi" w:cstheme="minorHAnsi"/>
          <w:color w:val="002060"/>
          <w:sz w:val="20"/>
          <w:szCs w:val="20"/>
        </w:rPr>
        <w:t>York.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2D3018" w:rsidRPr="00547E7B" w:rsidRDefault="002D3018" w:rsidP="00BD0EA5">
      <w:pPr>
        <w:pStyle w:val="textos-itinerario"/>
        <w:spacing w:after="0"/>
        <w:rPr>
          <w:b/>
          <w:sz w:val="28"/>
          <w:szCs w:val="28"/>
        </w:rPr>
      </w:pP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13186"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:rsidR="00313186" w:rsidRPr="00AA04FE" w:rsidRDefault="00313186" w:rsidP="003131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>Visita de la ciudad. En camino al Alto Manhattan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>a lo largo del Central Park pasaremos por el Lincoln Center, el edificio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 xml:space="preserve">Dakota y </w:t>
      </w:r>
      <w:proofErr w:type="spellStart"/>
      <w:r w:rsidRPr="00313186">
        <w:rPr>
          <w:rFonts w:asciiTheme="minorHAnsi" w:hAnsiTheme="minorHAnsi" w:cstheme="minorHAnsi"/>
          <w:color w:val="002060"/>
          <w:sz w:val="20"/>
          <w:szCs w:val="20"/>
        </w:rPr>
        <w:t>Strawberry</w:t>
      </w:r>
      <w:proofErr w:type="spellEnd"/>
      <w:r w:rsidRPr="0031318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13186">
        <w:rPr>
          <w:rFonts w:asciiTheme="minorHAnsi" w:hAnsiTheme="minorHAnsi" w:cstheme="minorHAnsi"/>
          <w:color w:val="002060"/>
          <w:sz w:val="20"/>
          <w:szCs w:val="20"/>
        </w:rPr>
        <w:t>Fields</w:t>
      </w:r>
      <w:proofErr w:type="spellEnd"/>
      <w:r w:rsidRPr="00313186">
        <w:rPr>
          <w:rFonts w:asciiTheme="minorHAnsi" w:hAnsiTheme="minorHAnsi" w:cstheme="minorHAnsi"/>
          <w:color w:val="002060"/>
          <w:sz w:val="20"/>
          <w:szCs w:val="20"/>
        </w:rPr>
        <w:t>. Tras una breve parada en Central Park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>para ver la placa Imagine en homenaje a John Lennon, continuamos 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>Harlem. Luego de un recorrido por la zona bajamos por la 5ta Avenida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>donde veremos los Museos; Metropolitano, Frick y Guggenheim.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 xml:space="preserve">Pasando frente a la catedral de </w:t>
      </w:r>
      <w:proofErr w:type="spellStart"/>
      <w:r w:rsidRPr="00313186">
        <w:rPr>
          <w:rFonts w:asciiTheme="minorHAnsi" w:hAnsiTheme="minorHAnsi" w:cstheme="minorHAnsi"/>
          <w:color w:val="002060"/>
          <w:sz w:val="20"/>
          <w:szCs w:val="20"/>
        </w:rPr>
        <w:t>St</w:t>
      </w:r>
      <w:proofErr w:type="spellEnd"/>
      <w:r w:rsidRPr="00313186">
        <w:rPr>
          <w:rFonts w:asciiTheme="minorHAnsi" w:hAnsiTheme="minorHAnsi" w:cstheme="minorHAnsi"/>
          <w:color w:val="002060"/>
          <w:sz w:val="20"/>
          <w:szCs w:val="20"/>
        </w:rPr>
        <w:t xml:space="preserve"> Patrick s y Rockefeller Center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>haremos una breve parada en plaza Madison para tener una vista del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13186">
        <w:rPr>
          <w:rFonts w:asciiTheme="minorHAnsi" w:hAnsiTheme="minorHAnsi" w:cstheme="minorHAnsi"/>
          <w:color w:val="002060"/>
          <w:sz w:val="20"/>
          <w:szCs w:val="20"/>
        </w:rPr>
        <w:t>Flatiron</w:t>
      </w:r>
      <w:proofErr w:type="spellEnd"/>
      <w:r w:rsidRPr="0031318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13186">
        <w:rPr>
          <w:rFonts w:asciiTheme="minorHAnsi" w:hAnsiTheme="minorHAnsi" w:cstheme="minorHAnsi"/>
          <w:color w:val="002060"/>
          <w:sz w:val="20"/>
          <w:szCs w:val="20"/>
        </w:rPr>
        <w:t>Building</w:t>
      </w:r>
      <w:proofErr w:type="spellEnd"/>
      <w:r w:rsidRPr="00313186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313186">
        <w:rPr>
          <w:rFonts w:asciiTheme="minorHAnsi" w:hAnsiTheme="minorHAnsi" w:cstheme="minorHAnsi"/>
          <w:color w:val="002060"/>
          <w:sz w:val="20"/>
          <w:szCs w:val="20"/>
        </w:rPr>
        <w:t>Empire</w:t>
      </w:r>
      <w:proofErr w:type="spellEnd"/>
      <w:r w:rsidRPr="0031318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13186">
        <w:rPr>
          <w:rFonts w:asciiTheme="minorHAnsi" w:hAnsiTheme="minorHAnsi" w:cstheme="minorHAnsi"/>
          <w:color w:val="002060"/>
          <w:sz w:val="20"/>
          <w:szCs w:val="20"/>
        </w:rPr>
        <w:t>State</w:t>
      </w:r>
      <w:proofErr w:type="spellEnd"/>
      <w:r w:rsidRPr="00313186">
        <w:rPr>
          <w:rFonts w:asciiTheme="minorHAnsi" w:hAnsiTheme="minorHAnsi" w:cstheme="minorHAnsi"/>
          <w:color w:val="002060"/>
          <w:sz w:val="20"/>
          <w:szCs w:val="20"/>
        </w:rPr>
        <w:t>. Se continua hacia el Bajo Manhattan,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 xml:space="preserve">pasando por Greenwich </w:t>
      </w:r>
      <w:proofErr w:type="spellStart"/>
      <w:r w:rsidRPr="00313186">
        <w:rPr>
          <w:rFonts w:asciiTheme="minorHAnsi" w:hAnsiTheme="minorHAnsi" w:cstheme="minorHAnsi"/>
          <w:color w:val="002060"/>
          <w:sz w:val="20"/>
          <w:szCs w:val="20"/>
        </w:rPr>
        <w:t>Village</w:t>
      </w:r>
      <w:proofErr w:type="spellEnd"/>
      <w:r w:rsidRPr="00313186">
        <w:rPr>
          <w:rFonts w:asciiTheme="minorHAnsi" w:hAnsiTheme="minorHAnsi" w:cstheme="minorHAnsi"/>
          <w:color w:val="002060"/>
          <w:sz w:val="20"/>
          <w:szCs w:val="20"/>
        </w:rPr>
        <w:t xml:space="preserve">, Zona Cero, memorial al 9/11,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estación 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>Calatrava y Vista a la Estatua de la Libertad. Antes de regresar al centro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 xml:space="preserve">de Manhattan. </w:t>
      </w:r>
      <w:r w:rsidRPr="003131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Incluye admisión al mirador EDGE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131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que se podrá hacer al fin del tour.</w:t>
      </w:r>
      <w:r w:rsidR="00524F8A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>Esta noche continuaremos visitando esta gran metrópolis con nuestro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>tour Nocturno, donde podrán disfrutar de la iluminación de Broadway,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13186">
        <w:rPr>
          <w:rFonts w:asciiTheme="minorHAnsi" w:hAnsiTheme="minorHAnsi" w:cstheme="minorHAnsi"/>
          <w:color w:val="002060"/>
          <w:sz w:val="20"/>
          <w:szCs w:val="20"/>
        </w:rPr>
        <w:t>Puentes y Cruce de bahía en ferry.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656FC6" w:rsidRPr="00547E7B" w:rsidRDefault="00656FC6" w:rsidP="00DF3286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13186"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:rsidR="00547E7B" w:rsidRPr="00AA04FE" w:rsidRDefault="00547E7B" w:rsidP="00A42F1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313186">
        <w:rPr>
          <w:rFonts w:asciiTheme="minorHAnsi" w:hAnsiTheme="minorHAnsi" w:cstheme="minorHAnsi"/>
          <w:color w:val="002060"/>
          <w:sz w:val="20"/>
          <w:szCs w:val="20"/>
        </w:rPr>
        <w:t>Día libre para actividades personales</w:t>
      </w:r>
      <w:r w:rsidRPr="00547E7B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DF3286" w:rsidRPr="00547E7B" w:rsidRDefault="00DF3286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13186"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:rsidR="002D3018" w:rsidRDefault="00DF3286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DF463C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 w:rsidR="00C56D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DF463C"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 PARA VISITAR 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313186" w:rsidRPr="00313186" w:rsidRDefault="00313186" w:rsidP="00313186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A</w:t>
      </w:r>
      <w:r w:rsidRPr="00313186">
        <w:rPr>
          <w:rFonts w:asciiTheme="minorHAnsi" w:eastAsia="Arial" w:hAnsiTheme="minorHAnsi" w:cstheme="minorHAnsi"/>
          <w:color w:val="002060"/>
          <w:sz w:val="20"/>
          <w:szCs w:val="20"/>
        </w:rPr>
        <w:t>dmisión General a la Plataforma EDGE en Nueva York</w:t>
      </w:r>
    </w:p>
    <w:p w:rsidR="00313186" w:rsidRPr="00313186" w:rsidRDefault="00313186" w:rsidP="00313186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3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5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d</w:t>
      </w:r>
      <w:r w:rsidRPr="00313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esayunos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a</w:t>
      </w:r>
      <w:r w:rsidRPr="00313186">
        <w:rPr>
          <w:rFonts w:asciiTheme="minorHAnsi" w:eastAsia="Arial" w:hAnsiTheme="minorHAnsi" w:cstheme="minorHAnsi"/>
          <w:color w:val="002060"/>
          <w:sz w:val="20"/>
          <w:szCs w:val="20"/>
        </w:rPr>
        <w:t>mericanos</w:t>
      </w:r>
    </w:p>
    <w:p w:rsidR="00313186" w:rsidRPr="00313186" w:rsidRDefault="00313186" w:rsidP="00313186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3186">
        <w:rPr>
          <w:rFonts w:asciiTheme="minorHAnsi" w:eastAsia="Arial" w:hAnsiTheme="minorHAnsi" w:cstheme="minorHAnsi"/>
          <w:color w:val="002060"/>
          <w:sz w:val="20"/>
          <w:szCs w:val="20"/>
        </w:rPr>
        <w:t>Tour del Alto y Bajo Manhattan</w:t>
      </w:r>
    </w:p>
    <w:p w:rsidR="00313186" w:rsidRPr="00313186" w:rsidRDefault="00313186" w:rsidP="00313186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3186">
        <w:rPr>
          <w:rFonts w:asciiTheme="minorHAnsi" w:eastAsia="Arial" w:hAnsiTheme="minorHAnsi" w:cstheme="minorHAnsi"/>
          <w:color w:val="002060"/>
          <w:sz w:val="20"/>
          <w:szCs w:val="20"/>
        </w:rPr>
        <w:t>Tour Nocturno de Nueva York</w:t>
      </w:r>
    </w:p>
    <w:p w:rsidR="00313186" w:rsidRDefault="00313186" w:rsidP="0031318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3186">
        <w:rPr>
          <w:rFonts w:asciiTheme="minorHAnsi" w:eastAsia="Arial" w:hAnsiTheme="minorHAnsi" w:cstheme="minorHAnsi"/>
          <w:color w:val="002060"/>
          <w:sz w:val="20"/>
          <w:szCs w:val="20"/>
        </w:rPr>
        <w:t>Visita Amish</w:t>
      </w:r>
    </w:p>
    <w:p w:rsidR="00C56D58" w:rsidRPr="00C56D58" w:rsidRDefault="00C56D58" w:rsidP="0031318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desde México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  <w:r w:rsid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Estados Unidos</w:t>
      </w:r>
    </w:p>
    <w:p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DF463C">
        <w:rPr>
          <w:rFonts w:asciiTheme="minorHAnsi" w:eastAsia="Arial" w:hAnsiTheme="minorHAnsi" w:cstheme="minorHAnsi"/>
          <w:b/>
          <w:color w:val="0070C0"/>
          <w:sz w:val="28"/>
          <w:szCs w:val="28"/>
        </w:rPr>
        <w:t>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la habitación doble + menor se utiliza tarifa de TWIN +MNR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11 años.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Cotización en habitaciones estándar. En caso de preferir habitaciones superiores favor de consultar suplementos.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 o visita en el caso de no disfrute o de cancelación </w:t>
      </w:r>
      <w:proofErr w:type="gram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viajar con equipaje adicional se generan costos extras que pueden ser cobrados en destino.  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traslados esperan hasta 1.30hrs desde que aterriza el vuelo para el pick up de los hoteles.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traslados regulares entre las 23hrs y 06hrs tienen un cargo extra de 50.00USD por pasajero.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Precios sujetos a confirmación y Black </w:t>
      </w:r>
      <w:proofErr w:type="spell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Outs</w:t>
      </w:r>
      <w:proofErr w:type="spellEnd"/>
    </w:p>
    <w:p w:rsid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horarios de llegadas y salidas de los itinerarios pudieran cambiar debido al clima o por la duración de tours opcionales que algunos pasajeros lleven a cabo.</w:t>
      </w:r>
    </w:p>
    <w:p w:rsidR="00313186" w:rsidRPr="002D76E8" w:rsidRDefault="00313186" w:rsidP="002D7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9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4581"/>
        <w:gridCol w:w="604"/>
      </w:tblGrid>
      <w:tr w:rsidR="00313186" w:rsidRPr="00313186" w:rsidTr="00313186">
        <w:trPr>
          <w:trHeight w:val="268"/>
          <w:jc w:val="center"/>
        </w:trPr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313186" w:rsidRPr="00313186" w:rsidTr="00313186">
        <w:trPr>
          <w:trHeight w:val="268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313186" w:rsidRPr="00313186" w:rsidTr="00313186">
        <w:trPr>
          <w:trHeight w:val="268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lang w:bidi="ar-SA"/>
              </w:rPr>
              <w:t>WASHINGTON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313186">
              <w:rPr>
                <w:rFonts w:ascii="Calibri" w:hAnsi="Calibri" w:cs="Calibri"/>
                <w:lang w:val="en-US" w:bidi="ar-SA"/>
              </w:rPr>
              <w:t>WESTIN WASHINGTON DC CITY CENTER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313186" w:rsidRPr="00313186" w:rsidTr="00313186">
        <w:trPr>
          <w:trHeight w:val="268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lang w:bidi="ar-SA"/>
              </w:rPr>
              <w:t>NUEVA YORK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313186">
              <w:rPr>
                <w:rFonts w:ascii="Calibri" w:hAnsi="Calibri" w:cs="Calibri"/>
                <w:lang w:bidi="ar-SA"/>
              </w:rPr>
              <w:t>WYNDHAM NEW YORKER HOTEL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313186" w:rsidRPr="00EF3CBE" w:rsidTr="00313186">
        <w:trPr>
          <w:trHeight w:val="268"/>
          <w:jc w:val="center"/>
        </w:trPr>
        <w:tc>
          <w:tcPr>
            <w:tcW w:w="69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313186">
              <w:rPr>
                <w:rFonts w:ascii="Calibri" w:hAnsi="Calibri" w:cs="Calibri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:rsidR="00656FC6" w:rsidRPr="00656FC6" w:rsidRDefault="002D76E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ab/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ab/>
      </w:r>
    </w:p>
    <w:tbl>
      <w:tblPr>
        <w:tblW w:w="78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9"/>
        <w:gridCol w:w="4243"/>
      </w:tblGrid>
      <w:tr w:rsidR="00313186" w:rsidRPr="00313186" w:rsidTr="00313186">
        <w:trPr>
          <w:trHeight w:val="255"/>
          <w:jc w:val="center"/>
        </w:trPr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313186" w:rsidRPr="00313186" w:rsidTr="00313186">
        <w:trPr>
          <w:trHeight w:val="255"/>
          <w:jc w:val="center"/>
        </w:trPr>
        <w:tc>
          <w:tcPr>
            <w:tcW w:w="78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313186" w:rsidRPr="00313186" w:rsidTr="00EF3CBE">
        <w:trPr>
          <w:trHeight w:val="255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3186">
              <w:rPr>
                <w:rFonts w:ascii="Calibri" w:hAnsi="Calibri" w:cs="Calibri"/>
                <w:sz w:val="20"/>
                <w:szCs w:val="20"/>
                <w:lang w:bidi="ar-SA"/>
              </w:rPr>
              <w:t>MAYO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0070C0"/>
                <w:lang w:bidi="ar-SA"/>
              </w:rPr>
              <w:t xml:space="preserve">15, </w:t>
            </w:r>
            <w:r w:rsidRPr="00313186">
              <w:rPr>
                <w:rFonts w:ascii="Calibri" w:hAnsi="Calibri" w:cs="Calibri"/>
                <w:b/>
                <w:bCs/>
                <w:color w:val="FF0000"/>
                <w:lang w:bidi="ar-SA"/>
              </w:rPr>
              <w:t>29</w:t>
            </w:r>
          </w:p>
        </w:tc>
      </w:tr>
      <w:tr w:rsidR="00313186" w:rsidRPr="00313186" w:rsidTr="00EF3CBE">
        <w:trPr>
          <w:trHeight w:val="255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3186">
              <w:rPr>
                <w:rFonts w:ascii="Calibri" w:hAnsi="Calibri" w:cs="Calibri"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75623"/>
                <w:lang w:bidi="ar-SA"/>
              </w:rPr>
              <w:t>12, 26</w:t>
            </w:r>
          </w:p>
        </w:tc>
      </w:tr>
      <w:tr w:rsidR="00313186" w:rsidRPr="00313186" w:rsidTr="00EF3CBE">
        <w:trPr>
          <w:trHeight w:val="255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3186">
              <w:rPr>
                <w:rFonts w:ascii="Calibri" w:hAnsi="Calibri" w:cs="Calibri"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75623"/>
                <w:lang w:bidi="ar-SA"/>
              </w:rPr>
              <w:t xml:space="preserve">10, 17, </w:t>
            </w:r>
            <w:r w:rsidRPr="00313186">
              <w:rPr>
                <w:rFonts w:ascii="Calibri" w:hAnsi="Calibri" w:cs="Calibri"/>
                <w:b/>
                <w:bCs/>
                <w:lang w:bidi="ar-SA"/>
              </w:rPr>
              <w:t>24, 31</w:t>
            </w:r>
          </w:p>
        </w:tc>
      </w:tr>
      <w:tr w:rsidR="00313186" w:rsidRPr="00313186" w:rsidTr="00EF3CBE">
        <w:trPr>
          <w:trHeight w:val="255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3186">
              <w:rPr>
                <w:rFonts w:ascii="Calibri" w:hAnsi="Calibri" w:cs="Calibri"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lang w:bidi="ar-SA"/>
              </w:rPr>
              <w:t>7, 14, 21, 28</w:t>
            </w:r>
          </w:p>
        </w:tc>
      </w:tr>
      <w:tr w:rsidR="00313186" w:rsidRPr="00313186" w:rsidTr="00EF3CBE">
        <w:trPr>
          <w:trHeight w:val="255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3186">
              <w:rPr>
                <w:rFonts w:ascii="Calibri" w:hAnsi="Calibri" w:cs="Calibri"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0000"/>
                <w:lang w:bidi="ar-SA"/>
              </w:rPr>
              <w:t>4,</w:t>
            </w:r>
            <w:r w:rsidRPr="00313186">
              <w:rPr>
                <w:rFonts w:ascii="Calibri" w:hAnsi="Calibri" w:cs="Calibri"/>
                <w:b/>
                <w:bCs/>
                <w:color w:val="0070C0"/>
                <w:lang w:bidi="ar-SA"/>
              </w:rPr>
              <w:t xml:space="preserve"> 11,</w:t>
            </w:r>
            <w:r w:rsidRPr="00313186">
              <w:rPr>
                <w:rFonts w:ascii="Calibri" w:hAnsi="Calibri" w:cs="Calibri"/>
                <w:b/>
                <w:bCs/>
                <w:color w:val="FF0000"/>
                <w:lang w:bidi="ar-SA"/>
              </w:rPr>
              <w:t xml:space="preserve"> </w:t>
            </w:r>
            <w:r w:rsidRPr="00313186">
              <w:rPr>
                <w:rFonts w:ascii="Calibri" w:hAnsi="Calibri" w:cs="Calibri"/>
                <w:b/>
                <w:bCs/>
                <w:color w:val="375623"/>
                <w:lang w:bidi="ar-SA"/>
              </w:rPr>
              <w:t xml:space="preserve">18, </w:t>
            </w:r>
            <w:r w:rsidRPr="00313186">
              <w:rPr>
                <w:rFonts w:ascii="Calibri" w:hAnsi="Calibri" w:cs="Calibri"/>
                <w:b/>
                <w:bCs/>
                <w:color w:val="0070C0"/>
                <w:lang w:bidi="ar-SA"/>
              </w:rPr>
              <w:t>25</w:t>
            </w:r>
          </w:p>
        </w:tc>
      </w:tr>
      <w:tr w:rsidR="00313186" w:rsidRPr="00313186" w:rsidTr="00EF3CBE">
        <w:trPr>
          <w:trHeight w:val="255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3186">
              <w:rPr>
                <w:rFonts w:ascii="Calibri" w:hAnsi="Calibri" w:cs="Calibri"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0070C0"/>
                <w:lang w:bidi="ar-SA"/>
              </w:rPr>
              <w:t>2, 9, 16</w:t>
            </w:r>
          </w:p>
        </w:tc>
      </w:tr>
      <w:tr w:rsidR="00313186" w:rsidRPr="00313186" w:rsidTr="00313186">
        <w:trPr>
          <w:trHeight w:val="255"/>
          <w:jc w:val="center"/>
        </w:trPr>
        <w:tc>
          <w:tcPr>
            <w:tcW w:w="78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2027</w:t>
            </w:r>
          </w:p>
        </w:tc>
      </w:tr>
      <w:tr w:rsidR="00313186" w:rsidRPr="00313186" w:rsidTr="00EF3CBE">
        <w:trPr>
          <w:trHeight w:val="255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3186">
              <w:rPr>
                <w:rFonts w:ascii="Calibri" w:hAnsi="Calibri" w:cs="Calibri"/>
                <w:sz w:val="20"/>
                <w:szCs w:val="20"/>
                <w:lang w:bidi="ar-SA"/>
              </w:rPr>
              <w:t>MARZO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lang w:bidi="ar-SA"/>
              </w:rPr>
              <w:t>12, 26</w:t>
            </w:r>
          </w:p>
        </w:tc>
      </w:tr>
      <w:tr w:rsidR="00313186" w:rsidRPr="00313186" w:rsidTr="00EF3CBE">
        <w:trPr>
          <w:trHeight w:val="263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3186">
              <w:rPr>
                <w:rFonts w:ascii="Calibri" w:hAnsi="Calibri" w:cs="Calibri"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0000"/>
                <w:lang w:bidi="ar-SA"/>
              </w:rPr>
              <w:t>9, 23</w:t>
            </w:r>
          </w:p>
        </w:tc>
      </w:tr>
      <w:tr w:rsidR="00313186" w:rsidRPr="00313186" w:rsidTr="00313186">
        <w:trPr>
          <w:trHeight w:val="255"/>
          <w:jc w:val="center"/>
        </w:trPr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TEMPORADA BAJA / </w:t>
            </w:r>
            <w:r w:rsidRPr="0031318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TEMPORADA MEDIA</w:t>
            </w:r>
            <w:r w:rsidRPr="003131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 / </w:t>
            </w:r>
            <w:r w:rsidRPr="00313186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  <w:t xml:space="preserve">TEMPORADA ALTA </w:t>
            </w:r>
            <w:r w:rsidRPr="003131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/ </w:t>
            </w:r>
            <w:r w:rsidRPr="00313186">
              <w:rPr>
                <w:rFonts w:ascii="Calibri" w:hAnsi="Calibri" w:cs="Calibri"/>
                <w:b/>
                <w:bCs/>
                <w:color w:val="375623"/>
                <w:sz w:val="20"/>
                <w:szCs w:val="20"/>
                <w:lang w:bidi="ar-SA"/>
              </w:rPr>
              <w:t>TEMPORADA ESPECIAL</w:t>
            </w:r>
          </w:p>
        </w:tc>
      </w:tr>
    </w:tbl>
    <w:p w:rsidR="00656FC6" w:rsidRPr="00D23027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0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8"/>
        <w:gridCol w:w="587"/>
        <w:gridCol w:w="587"/>
        <w:gridCol w:w="587"/>
        <w:gridCol w:w="587"/>
        <w:gridCol w:w="602"/>
      </w:tblGrid>
      <w:tr w:rsidR="00313186" w:rsidRPr="00313186" w:rsidTr="00313186">
        <w:trPr>
          <w:trHeight w:val="267"/>
          <w:jc w:val="center"/>
        </w:trPr>
        <w:tc>
          <w:tcPr>
            <w:tcW w:w="50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313186" w:rsidRPr="00313186" w:rsidTr="00313186">
        <w:trPr>
          <w:trHeight w:val="267"/>
          <w:jc w:val="center"/>
        </w:trPr>
        <w:tc>
          <w:tcPr>
            <w:tcW w:w="503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313186" w:rsidRPr="00313186" w:rsidTr="00313186">
        <w:trPr>
          <w:trHeight w:val="267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313186" w:rsidRPr="00313186" w:rsidTr="00313186">
        <w:trPr>
          <w:trHeight w:val="267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313186">
              <w:rPr>
                <w:rFonts w:ascii="Calibri" w:hAnsi="Calibri" w:cs="Calibri"/>
                <w:lang w:bidi="ar-SA"/>
              </w:rPr>
              <w:t>TEMPORADA BAJA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lang w:bidi="ar-SA"/>
              </w:rPr>
              <w:t>1860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lang w:bidi="ar-SA"/>
              </w:rPr>
              <w:t>1600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lang w:bidi="ar-SA"/>
              </w:rPr>
              <w:t>1470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lang w:bidi="ar-SA"/>
              </w:rPr>
              <w:t>2640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lang w:bidi="ar-SA"/>
              </w:rPr>
              <w:t>970</w:t>
            </w:r>
          </w:p>
        </w:tc>
      </w:tr>
      <w:tr w:rsidR="00313186" w:rsidRPr="00313186" w:rsidTr="00313186">
        <w:trPr>
          <w:trHeight w:val="267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color w:val="FF0000"/>
                <w:lang w:bidi="ar-SA"/>
              </w:rPr>
            </w:pPr>
            <w:r w:rsidRPr="00313186">
              <w:rPr>
                <w:rFonts w:ascii="Calibri" w:hAnsi="Calibri" w:cs="Calibri"/>
                <w:color w:val="FF0000"/>
                <w:lang w:bidi="ar-SA"/>
              </w:rPr>
              <w:t>TEMPORADA MEDIA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0000"/>
                <w:lang w:bidi="ar-SA"/>
              </w:rPr>
              <w:t>1990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0000"/>
                <w:lang w:bidi="ar-SA"/>
              </w:rPr>
              <w:t>1690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0000"/>
                <w:lang w:bidi="ar-SA"/>
              </w:rPr>
              <w:t>1540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0000"/>
                <w:lang w:bidi="ar-SA"/>
              </w:rPr>
              <w:t>2890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0000"/>
                <w:lang w:bidi="ar-SA"/>
              </w:rPr>
              <w:t>970</w:t>
            </w:r>
          </w:p>
        </w:tc>
      </w:tr>
      <w:tr w:rsidR="00313186" w:rsidRPr="00313186" w:rsidTr="00313186">
        <w:trPr>
          <w:trHeight w:val="267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color w:val="305496"/>
                <w:lang w:bidi="ar-SA"/>
              </w:rPr>
            </w:pPr>
            <w:r w:rsidRPr="00313186">
              <w:rPr>
                <w:rFonts w:ascii="Calibri" w:hAnsi="Calibri" w:cs="Calibri"/>
                <w:color w:val="305496"/>
                <w:lang w:bidi="ar-SA"/>
              </w:rPr>
              <w:t>TEMPORADA ALTA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05496"/>
                <w:lang w:bidi="ar-SA"/>
              </w:rPr>
              <w:t>2050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05496"/>
                <w:lang w:bidi="ar-SA"/>
              </w:rPr>
              <w:t>1730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05496"/>
                <w:lang w:bidi="ar-SA"/>
              </w:rPr>
              <w:t>1570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05496"/>
                <w:lang w:bidi="ar-SA"/>
              </w:rPr>
              <w:t>3030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05496"/>
                <w:lang w:bidi="ar-SA"/>
              </w:rPr>
              <w:t>970</w:t>
            </w:r>
          </w:p>
        </w:tc>
      </w:tr>
      <w:tr w:rsidR="00313186" w:rsidRPr="00313186" w:rsidTr="00313186">
        <w:trPr>
          <w:trHeight w:val="267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color w:val="375623"/>
                <w:lang w:bidi="ar-SA"/>
              </w:rPr>
            </w:pPr>
            <w:r w:rsidRPr="00313186">
              <w:rPr>
                <w:rFonts w:ascii="Calibri" w:hAnsi="Calibri" w:cs="Calibri"/>
                <w:color w:val="375623"/>
                <w:lang w:bidi="ar-SA"/>
              </w:rPr>
              <w:t>TEMPORADA ESPECIAL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75623"/>
                <w:lang w:bidi="ar-SA"/>
              </w:rPr>
              <w:t>2160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75623"/>
                <w:lang w:bidi="ar-SA"/>
              </w:rPr>
              <w:t>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75623"/>
                <w:lang w:bidi="ar-SA"/>
              </w:rPr>
              <w:t>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75623"/>
                <w:lang w:bidi="ar-SA"/>
              </w:rPr>
              <w:t>3240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75623"/>
                <w:lang w:bidi="ar-SA"/>
              </w:rPr>
              <w:t>970</w:t>
            </w:r>
          </w:p>
        </w:tc>
      </w:tr>
      <w:tr w:rsidR="00313186" w:rsidRPr="00313186" w:rsidTr="00313186">
        <w:trPr>
          <w:trHeight w:val="267"/>
          <w:jc w:val="center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31318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31318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31318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31318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31318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31318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313186" w:rsidRPr="00313186" w:rsidTr="00313186">
        <w:trPr>
          <w:trHeight w:val="267"/>
          <w:jc w:val="center"/>
        </w:trPr>
        <w:tc>
          <w:tcPr>
            <w:tcW w:w="50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313186" w:rsidRPr="00313186" w:rsidTr="00313186">
        <w:trPr>
          <w:trHeight w:val="267"/>
          <w:jc w:val="center"/>
        </w:trPr>
        <w:tc>
          <w:tcPr>
            <w:tcW w:w="503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313186" w:rsidRPr="00313186" w:rsidTr="00313186">
        <w:trPr>
          <w:trHeight w:val="267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313186" w:rsidRPr="00313186" w:rsidTr="00313186">
        <w:trPr>
          <w:trHeight w:val="267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313186">
              <w:rPr>
                <w:rFonts w:ascii="Calibri" w:hAnsi="Calibri" w:cs="Calibri"/>
                <w:lang w:bidi="ar-SA"/>
              </w:rPr>
              <w:t>TEMPORADA BAJA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lang w:bidi="ar-SA"/>
              </w:rPr>
              <w:t>2330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lang w:bidi="ar-SA"/>
              </w:rPr>
              <w:t>2070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lang w:bidi="ar-SA"/>
              </w:rPr>
              <w:t>1940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lang w:bidi="ar-SA"/>
              </w:rPr>
              <w:t>3110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lang w:bidi="ar-SA"/>
              </w:rPr>
              <w:t>1440</w:t>
            </w:r>
          </w:p>
        </w:tc>
      </w:tr>
      <w:tr w:rsidR="00313186" w:rsidRPr="00313186" w:rsidTr="00313186">
        <w:trPr>
          <w:trHeight w:val="29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color w:val="FF0000"/>
                <w:lang w:bidi="ar-SA"/>
              </w:rPr>
            </w:pPr>
            <w:r w:rsidRPr="00313186">
              <w:rPr>
                <w:rFonts w:ascii="Calibri" w:hAnsi="Calibri" w:cs="Calibri"/>
                <w:color w:val="FF0000"/>
                <w:lang w:bidi="ar-SA"/>
              </w:rPr>
              <w:t>TEMPORADA MEDIA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0000"/>
                <w:lang w:bidi="ar-SA"/>
              </w:rPr>
              <w:t>2460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0000"/>
                <w:lang w:bidi="ar-SA"/>
              </w:rPr>
              <w:t>2160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0000"/>
                <w:lang w:bidi="ar-SA"/>
              </w:rPr>
              <w:t>2010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0000"/>
                <w:lang w:bidi="ar-SA"/>
              </w:rPr>
              <w:t>3360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0000"/>
                <w:lang w:bidi="ar-SA"/>
              </w:rPr>
              <w:t>1440</w:t>
            </w:r>
          </w:p>
        </w:tc>
      </w:tr>
      <w:tr w:rsidR="00313186" w:rsidRPr="00313186" w:rsidTr="00313186">
        <w:trPr>
          <w:trHeight w:val="267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color w:val="305496"/>
                <w:lang w:bidi="ar-SA"/>
              </w:rPr>
            </w:pPr>
            <w:r w:rsidRPr="00313186">
              <w:rPr>
                <w:rFonts w:ascii="Calibri" w:hAnsi="Calibri" w:cs="Calibri"/>
                <w:color w:val="305496"/>
                <w:lang w:bidi="ar-SA"/>
              </w:rPr>
              <w:t>TEMPORADA ALTA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05496"/>
                <w:lang w:bidi="ar-SA"/>
              </w:rPr>
              <w:t>2520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05496"/>
                <w:lang w:bidi="ar-SA"/>
              </w:rPr>
              <w:t>2200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05496"/>
                <w:lang w:bidi="ar-SA"/>
              </w:rPr>
              <w:t>2040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05496"/>
                <w:lang w:bidi="ar-SA"/>
              </w:rPr>
              <w:t>3500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05496"/>
                <w:lang w:bidi="ar-SA"/>
              </w:rPr>
              <w:t>1440</w:t>
            </w:r>
          </w:p>
        </w:tc>
      </w:tr>
      <w:tr w:rsidR="00313186" w:rsidRPr="00313186" w:rsidTr="00313186">
        <w:trPr>
          <w:trHeight w:val="267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rPr>
                <w:rFonts w:ascii="Calibri" w:hAnsi="Calibri" w:cs="Calibri"/>
                <w:color w:val="375623"/>
                <w:lang w:bidi="ar-SA"/>
              </w:rPr>
            </w:pPr>
            <w:r w:rsidRPr="00313186">
              <w:rPr>
                <w:rFonts w:ascii="Calibri" w:hAnsi="Calibri" w:cs="Calibri"/>
                <w:color w:val="375623"/>
                <w:lang w:bidi="ar-SA"/>
              </w:rPr>
              <w:t>TEMPORADA ESPECIAL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75623"/>
                <w:lang w:bidi="ar-SA"/>
              </w:rPr>
              <w:t>2630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75623"/>
                <w:lang w:bidi="ar-SA"/>
              </w:rPr>
              <w:t>2270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75623"/>
                <w:lang w:bidi="ar-SA"/>
              </w:rPr>
              <w:t>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75623"/>
                <w:lang w:bidi="ar-SA"/>
              </w:rPr>
              <w:t>3710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375623"/>
                <w:lang w:bidi="ar-SA"/>
              </w:rPr>
              <w:t>1440</w:t>
            </w:r>
          </w:p>
        </w:tc>
      </w:tr>
    </w:tbl>
    <w:p w:rsidR="00313186" w:rsidRDefault="0031318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7"/>
      </w:tblGrid>
      <w:tr w:rsidR="00313186" w:rsidRPr="00313186" w:rsidTr="00313186">
        <w:trPr>
          <w:trHeight w:val="160"/>
          <w:jc w:val="center"/>
        </w:trPr>
        <w:tc>
          <w:tcPr>
            <w:tcW w:w="9987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945F42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 xml:space="preserve">       </w:t>
            </w:r>
            <w:r w:rsidR="00313186" w:rsidRPr="003131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DELTA SALIENDO DE LA CIUDAD DE MÉXICO: </w:t>
            </w:r>
          </w:p>
        </w:tc>
      </w:tr>
      <w:tr w:rsidR="00313186" w:rsidRPr="00313186" w:rsidTr="00313186">
        <w:trPr>
          <w:trHeight w:val="160"/>
          <w:jc w:val="center"/>
        </w:trPr>
        <w:tc>
          <w:tcPr>
            <w:tcW w:w="998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ATLANTA - WASHINGTON - NUEVA YORK - MÉXICO</w:t>
            </w:r>
          </w:p>
        </w:tc>
      </w:tr>
      <w:tr w:rsidR="00313186" w:rsidRPr="00313186" w:rsidTr="00313186">
        <w:trPr>
          <w:trHeight w:val="160"/>
          <w:jc w:val="center"/>
        </w:trPr>
        <w:tc>
          <w:tcPr>
            <w:tcW w:w="998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300 USD POR PASAJERO</w:t>
            </w:r>
          </w:p>
        </w:tc>
      </w:tr>
      <w:tr w:rsidR="00313186" w:rsidRPr="00313186" w:rsidTr="00313186">
        <w:trPr>
          <w:trHeight w:val="160"/>
          <w:jc w:val="center"/>
        </w:trPr>
        <w:tc>
          <w:tcPr>
            <w:tcW w:w="998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313186" w:rsidRPr="00313186" w:rsidTr="00313186">
        <w:trPr>
          <w:trHeight w:val="160"/>
          <w:jc w:val="center"/>
        </w:trPr>
        <w:tc>
          <w:tcPr>
            <w:tcW w:w="998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31318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313186" w:rsidRPr="00313186" w:rsidTr="00313186">
        <w:trPr>
          <w:trHeight w:val="160"/>
          <w:jc w:val="center"/>
        </w:trPr>
        <w:tc>
          <w:tcPr>
            <w:tcW w:w="998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313186" w:rsidRPr="00313186" w:rsidTr="00313186">
        <w:trPr>
          <w:trHeight w:val="165"/>
          <w:jc w:val="center"/>
        </w:trPr>
        <w:tc>
          <w:tcPr>
            <w:tcW w:w="998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313186" w:rsidRPr="00313186" w:rsidTr="00313186">
        <w:trPr>
          <w:trHeight w:val="165"/>
          <w:jc w:val="center"/>
        </w:trPr>
        <w:tc>
          <w:tcPr>
            <w:tcW w:w="9987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15 DE MAYO 2026 AL 23 DE ABRIL 2027</w:t>
            </w:r>
          </w:p>
        </w:tc>
      </w:tr>
      <w:tr w:rsidR="00313186" w:rsidRPr="00313186" w:rsidTr="00313186">
        <w:trPr>
          <w:trHeight w:val="100"/>
          <w:jc w:val="center"/>
        </w:trPr>
        <w:tc>
          <w:tcPr>
            <w:tcW w:w="99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313186" w:rsidRPr="00313186" w:rsidRDefault="00313186" w:rsidP="00313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1318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56F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3EC6" w:rsidRDefault="00FF3EC6">
      <w:pPr>
        <w:spacing w:after="0" w:line="240" w:lineRule="auto"/>
      </w:pPr>
      <w:r>
        <w:separator/>
      </w:r>
    </w:p>
  </w:endnote>
  <w:endnote w:type="continuationSeparator" w:id="0">
    <w:p w:rsidR="00FF3EC6" w:rsidRDefault="00FF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1520BCA" wp14:editId="339B0A71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3EC6" w:rsidRDefault="00FF3EC6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FF3EC6" w:rsidRDefault="00FF3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DAF6D17" wp14:editId="5DF8E51E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2104C" w:rsidRPr="0092104C" w:rsidRDefault="00313186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WASHINGTON, D.C. Y NUEVA YORK</w:t>
                          </w:r>
                        </w:p>
                        <w:p w:rsidR="0092104C" w:rsidRPr="0092104C" w:rsidRDefault="00313186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758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 w:rsid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</w:t>
                          </w:r>
                          <w:r w:rsid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</w:p>
                        <w:p w:rsidR="00A0012D" w:rsidRPr="00A42F12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AF6D17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92104C" w:rsidRPr="0092104C" w:rsidRDefault="00313186" w:rsidP="0092104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WASHINGTON, D.C. Y NUEVA YORK</w:t>
                    </w:r>
                  </w:p>
                  <w:p w:rsidR="0092104C" w:rsidRPr="0092104C" w:rsidRDefault="00313186" w:rsidP="0092104C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758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 w:rsid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</w:t>
                    </w:r>
                    <w:r w:rsid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</w:p>
                  <w:p w:rsidR="00A0012D" w:rsidRPr="00A42F12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307AA0F7" wp14:editId="6B7E013D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5C02755F" wp14:editId="655DB339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6B17942" wp14:editId="7185B3DD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23D2A"/>
    <w:multiLevelType w:val="hybridMultilevel"/>
    <w:tmpl w:val="49245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510460048">
    <w:abstractNumId w:val="11"/>
  </w:num>
  <w:num w:numId="23" w16cid:durableId="1305426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1375"/>
    <w:rsid w:val="00025024"/>
    <w:rsid w:val="0002598A"/>
    <w:rsid w:val="00061894"/>
    <w:rsid w:val="00081D15"/>
    <w:rsid w:val="000866AE"/>
    <w:rsid w:val="000C446B"/>
    <w:rsid w:val="001028E3"/>
    <w:rsid w:val="00117B2B"/>
    <w:rsid w:val="00121872"/>
    <w:rsid w:val="00121D3F"/>
    <w:rsid w:val="001308DE"/>
    <w:rsid w:val="00132971"/>
    <w:rsid w:val="00164DB6"/>
    <w:rsid w:val="001760D9"/>
    <w:rsid w:val="001934F5"/>
    <w:rsid w:val="00197448"/>
    <w:rsid w:val="00206A52"/>
    <w:rsid w:val="00226234"/>
    <w:rsid w:val="00243873"/>
    <w:rsid w:val="00253EC6"/>
    <w:rsid w:val="00260703"/>
    <w:rsid w:val="002A3E36"/>
    <w:rsid w:val="002A5F23"/>
    <w:rsid w:val="002B20BB"/>
    <w:rsid w:val="002D3018"/>
    <w:rsid w:val="002D76E8"/>
    <w:rsid w:val="002E2148"/>
    <w:rsid w:val="002F0D34"/>
    <w:rsid w:val="00313186"/>
    <w:rsid w:val="00344D3D"/>
    <w:rsid w:val="003472AF"/>
    <w:rsid w:val="003549A2"/>
    <w:rsid w:val="003B4F01"/>
    <w:rsid w:val="004002E5"/>
    <w:rsid w:val="00406B6E"/>
    <w:rsid w:val="00430DCE"/>
    <w:rsid w:val="004354F5"/>
    <w:rsid w:val="00445E5F"/>
    <w:rsid w:val="00462FED"/>
    <w:rsid w:val="0047545C"/>
    <w:rsid w:val="00493763"/>
    <w:rsid w:val="004A4DC7"/>
    <w:rsid w:val="004A5406"/>
    <w:rsid w:val="004B442F"/>
    <w:rsid w:val="004B58B8"/>
    <w:rsid w:val="004E28D7"/>
    <w:rsid w:val="004F3ADB"/>
    <w:rsid w:val="00502167"/>
    <w:rsid w:val="00524F8A"/>
    <w:rsid w:val="005366E8"/>
    <w:rsid w:val="00547E7B"/>
    <w:rsid w:val="005507FE"/>
    <w:rsid w:val="005679E5"/>
    <w:rsid w:val="005754A9"/>
    <w:rsid w:val="0059266D"/>
    <w:rsid w:val="00595615"/>
    <w:rsid w:val="005A58BF"/>
    <w:rsid w:val="005D6013"/>
    <w:rsid w:val="005E1802"/>
    <w:rsid w:val="005E62F4"/>
    <w:rsid w:val="00600CC3"/>
    <w:rsid w:val="006210F5"/>
    <w:rsid w:val="00653334"/>
    <w:rsid w:val="00655CC5"/>
    <w:rsid w:val="00656FC6"/>
    <w:rsid w:val="006835E6"/>
    <w:rsid w:val="0068514F"/>
    <w:rsid w:val="00687ED9"/>
    <w:rsid w:val="006929DD"/>
    <w:rsid w:val="00692BA8"/>
    <w:rsid w:val="006B3C74"/>
    <w:rsid w:val="006C1CB0"/>
    <w:rsid w:val="006C2396"/>
    <w:rsid w:val="006D29F5"/>
    <w:rsid w:val="006D33A0"/>
    <w:rsid w:val="006D72E8"/>
    <w:rsid w:val="00724E17"/>
    <w:rsid w:val="00761608"/>
    <w:rsid w:val="00792693"/>
    <w:rsid w:val="00794B66"/>
    <w:rsid w:val="00796145"/>
    <w:rsid w:val="007A3CDE"/>
    <w:rsid w:val="007A7EDC"/>
    <w:rsid w:val="007B6AC0"/>
    <w:rsid w:val="007D07FC"/>
    <w:rsid w:val="007F47E9"/>
    <w:rsid w:val="007F7B70"/>
    <w:rsid w:val="00805CC4"/>
    <w:rsid w:val="00825C6E"/>
    <w:rsid w:val="00870837"/>
    <w:rsid w:val="0088560B"/>
    <w:rsid w:val="008A332C"/>
    <w:rsid w:val="008C56AB"/>
    <w:rsid w:val="008E5CC0"/>
    <w:rsid w:val="008F157E"/>
    <w:rsid w:val="008F4840"/>
    <w:rsid w:val="008F7971"/>
    <w:rsid w:val="0090199B"/>
    <w:rsid w:val="009119BC"/>
    <w:rsid w:val="0092104C"/>
    <w:rsid w:val="00945F42"/>
    <w:rsid w:val="009636C9"/>
    <w:rsid w:val="009767C9"/>
    <w:rsid w:val="00985F89"/>
    <w:rsid w:val="00986E85"/>
    <w:rsid w:val="009A2F4E"/>
    <w:rsid w:val="009A5870"/>
    <w:rsid w:val="009D3A83"/>
    <w:rsid w:val="009D5507"/>
    <w:rsid w:val="009F4FE1"/>
    <w:rsid w:val="00A0012D"/>
    <w:rsid w:val="00A109A1"/>
    <w:rsid w:val="00A1676A"/>
    <w:rsid w:val="00A322C8"/>
    <w:rsid w:val="00A32A11"/>
    <w:rsid w:val="00A42F12"/>
    <w:rsid w:val="00A455A6"/>
    <w:rsid w:val="00A70123"/>
    <w:rsid w:val="00A979AE"/>
    <w:rsid w:val="00AA04FE"/>
    <w:rsid w:val="00AA302B"/>
    <w:rsid w:val="00AB0E37"/>
    <w:rsid w:val="00AC4C1F"/>
    <w:rsid w:val="00AD3EA1"/>
    <w:rsid w:val="00B11AFA"/>
    <w:rsid w:val="00B41B77"/>
    <w:rsid w:val="00B5480D"/>
    <w:rsid w:val="00B840FB"/>
    <w:rsid w:val="00B8522A"/>
    <w:rsid w:val="00BA37C5"/>
    <w:rsid w:val="00BB3D24"/>
    <w:rsid w:val="00BB793D"/>
    <w:rsid w:val="00BC30AB"/>
    <w:rsid w:val="00BD0EA5"/>
    <w:rsid w:val="00BF2C15"/>
    <w:rsid w:val="00BF498E"/>
    <w:rsid w:val="00C01B68"/>
    <w:rsid w:val="00C10331"/>
    <w:rsid w:val="00C1510A"/>
    <w:rsid w:val="00C200DE"/>
    <w:rsid w:val="00C313EF"/>
    <w:rsid w:val="00C45183"/>
    <w:rsid w:val="00C56D58"/>
    <w:rsid w:val="00C616B4"/>
    <w:rsid w:val="00C745C4"/>
    <w:rsid w:val="00C90CC1"/>
    <w:rsid w:val="00C97FB6"/>
    <w:rsid w:val="00CC0D4B"/>
    <w:rsid w:val="00CE0C8F"/>
    <w:rsid w:val="00D01596"/>
    <w:rsid w:val="00D2140A"/>
    <w:rsid w:val="00D23027"/>
    <w:rsid w:val="00D6671F"/>
    <w:rsid w:val="00D71BE3"/>
    <w:rsid w:val="00DD2475"/>
    <w:rsid w:val="00DE3DFE"/>
    <w:rsid w:val="00DE7D94"/>
    <w:rsid w:val="00DF3286"/>
    <w:rsid w:val="00DF463C"/>
    <w:rsid w:val="00E04A81"/>
    <w:rsid w:val="00E5624C"/>
    <w:rsid w:val="00E701F2"/>
    <w:rsid w:val="00E856F2"/>
    <w:rsid w:val="00EB6160"/>
    <w:rsid w:val="00ED59EB"/>
    <w:rsid w:val="00EE2794"/>
    <w:rsid w:val="00EE5A2D"/>
    <w:rsid w:val="00EF3CBE"/>
    <w:rsid w:val="00F01C44"/>
    <w:rsid w:val="00F066BA"/>
    <w:rsid w:val="00F14FD9"/>
    <w:rsid w:val="00F257E1"/>
    <w:rsid w:val="00F341D4"/>
    <w:rsid w:val="00F46BFF"/>
    <w:rsid w:val="00FA6C98"/>
    <w:rsid w:val="00FB48F5"/>
    <w:rsid w:val="00F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2EB62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Javier Linares</cp:lastModifiedBy>
  <cp:revision>1</cp:revision>
  <dcterms:created xsi:type="dcterms:W3CDTF">2025-10-02T21:45:00Z</dcterms:created>
  <dcterms:modified xsi:type="dcterms:W3CDTF">2025-10-02T21:45:00Z</dcterms:modified>
</cp:coreProperties>
</file>