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1C22" w:rsidRPr="00CB1C83" w:rsidRDefault="00461C22" w:rsidP="00461C22">
      <w:pPr>
        <w:spacing w:after="0" w:line="240" w:lineRule="auto"/>
        <w:jc w:val="center"/>
        <w:rPr>
          <w:lang w:val="es-MX"/>
        </w:rPr>
      </w:pPr>
      <w:r w:rsidRPr="00CB1C83">
        <w:rPr>
          <w:rFonts w:ascii="Arial" w:hAnsi="Arial" w:cs="Arial"/>
          <w:b/>
          <w:bCs/>
          <w:lang w:val="es-MX"/>
        </w:rPr>
        <w:t>Nueva York, Niagara,</w:t>
      </w:r>
      <w:r w:rsidRPr="00CB1C83">
        <w:rPr>
          <w:lang w:val="es-MX"/>
        </w:rPr>
        <w:t xml:space="preserve"> </w:t>
      </w:r>
      <w:r w:rsidRPr="00CB1C83">
        <w:rPr>
          <w:rFonts w:ascii="Arial" w:hAnsi="Arial" w:cs="Arial"/>
          <w:b/>
          <w:bCs/>
          <w:lang w:val="es-MX"/>
        </w:rPr>
        <w:t>Boston</w:t>
      </w:r>
      <w:r w:rsidR="00CB1C83">
        <w:rPr>
          <w:rFonts w:ascii="Arial" w:hAnsi="Arial" w:cs="Arial"/>
          <w:b/>
          <w:bCs/>
          <w:lang w:val="es-MX"/>
        </w:rPr>
        <w:t xml:space="preserve"> y </w:t>
      </w:r>
      <w:r w:rsidRPr="00CB1C83">
        <w:rPr>
          <w:rFonts w:ascii="Arial" w:hAnsi="Arial" w:cs="Arial"/>
          <w:b/>
          <w:bCs/>
          <w:lang w:val="es-MX"/>
        </w:rPr>
        <w:t>Newport</w:t>
      </w:r>
    </w:p>
    <w:p w:rsidR="00461C22" w:rsidRDefault="00461C22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831A98" w:rsidRDefault="00B97E75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7B93E6E2" wp14:editId="740D64A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85290" cy="441960"/>
            <wp:effectExtent l="0" t="0" r="0" b="0"/>
            <wp:wrapThrough wrapText="bothSides">
              <wp:wrapPolygon edited="0">
                <wp:start x="1953" y="0"/>
                <wp:lineTo x="0" y="1862"/>
                <wp:lineTo x="0" y="17690"/>
                <wp:lineTo x="1221" y="20483"/>
                <wp:lineTo x="9766" y="20483"/>
                <wp:lineTo x="10011" y="20483"/>
                <wp:lineTo x="12696" y="14897"/>
                <wp:lineTo x="21242" y="7448"/>
                <wp:lineTo x="21242" y="0"/>
                <wp:lineTo x="14894" y="0"/>
                <wp:lineTo x="1953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704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183BFF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183BFF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183BFF" w:rsidRPr="0052767C">
        <w:rPr>
          <w:b/>
          <w:bCs/>
          <w:noProof/>
          <w:lang w:val="es-MX"/>
        </w:rPr>
        <w:t xml:space="preserve"> </w:t>
      </w:r>
    </w:p>
    <w:p w:rsidR="007F6911" w:rsidRDefault="007F6911" w:rsidP="001F57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183BFF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1F5704">
        <w:rPr>
          <w:rFonts w:ascii="Arial" w:hAnsi="Arial" w:cs="Arial"/>
          <w:b/>
          <w:bCs/>
          <w:sz w:val="20"/>
          <w:szCs w:val="20"/>
          <w:lang w:val="es-MX"/>
        </w:rPr>
        <w:t>sábado</w:t>
      </w:r>
      <w:r w:rsidR="00CB1C83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1F5704">
        <w:rPr>
          <w:rFonts w:ascii="Arial" w:hAnsi="Arial" w:cs="Arial"/>
          <w:b/>
          <w:bCs/>
          <w:sz w:val="20"/>
          <w:szCs w:val="20"/>
          <w:lang w:val="es-MX"/>
        </w:rPr>
        <w:t xml:space="preserve">fechas específicas, </w:t>
      </w:r>
      <w:r w:rsidR="00FD1F4E">
        <w:rPr>
          <w:rFonts w:ascii="Arial" w:hAnsi="Arial" w:cs="Arial"/>
          <w:b/>
          <w:bCs/>
          <w:sz w:val="20"/>
          <w:szCs w:val="20"/>
          <w:lang w:val="es-MX"/>
        </w:rPr>
        <w:t>22 de</w:t>
      </w:r>
      <w:r w:rsidR="001F5704" w:rsidRPr="001F5704">
        <w:rPr>
          <w:rFonts w:ascii="Arial" w:hAnsi="Arial" w:cs="Arial"/>
          <w:b/>
          <w:bCs/>
          <w:sz w:val="20"/>
          <w:szCs w:val="20"/>
          <w:lang w:val="es-MX"/>
        </w:rPr>
        <w:t xml:space="preserve"> abril 202</w:t>
      </w:r>
      <w:r w:rsidR="00FD1F4E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1F5704" w:rsidRPr="001F5704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FD1F4E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1F5704" w:rsidRPr="001F570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C434E0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FD1F4E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1F5704" w:rsidRPr="001F5704">
        <w:rPr>
          <w:rFonts w:ascii="Arial" w:hAnsi="Arial" w:cs="Arial"/>
          <w:b/>
          <w:bCs/>
          <w:sz w:val="20"/>
          <w:szCs w:val="20"/>
          <w:lang w:val="es-MX"/>
        </w:rPr>
        <w:t xml:space="preserve"> de marzo 202</w:t>
      </w:r>
      <w:r w:rsidR="00FD1F4E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183BFF" w:rsidRPr="00CB1C83" w:rsidRDefault="00CB1C83" w:rsidP="001F570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1F5704" w:rsidRPr="00CB1C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sin operación </w:t>
      </w:r>
      <w:r w:rsidR="00FD1F4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 noviembre</w:t>
      </w:r>
      <w:r w:rsidR="001F5704" w:rsidRPr="00CB1C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202</w:t>
      </w:r>
      <w:r w:rsidR="00C434E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4</w:t>
      </w:r>
      <w:r w:rsidR="00FD1F4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a febrero 2025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:rsidR="004441D0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</w:t>
      </w:r>
      <w:r w:rsidR="001F5704">
        <w:rPr>
          <w:rFonts w:ascii="Arial" w:hAnsi="Arial" w:cs="Arial"/>
          <w:b/>
          <w:bCs/>
          <w:sz w:val="20"/>
          <w:szCs w:val="20"/>
          <w:lang w:val="es-MX"/>
        </w:rPr>
        <w:t>ínimo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441D0">
        <w:rPr>
          <w:rFonts w:ascii="Arial" w:hAnsi="Arial" w:cs="Arial"/>
          <w:b/>
          <w:bCs/>
          <w:sz w:val="20"/>
          <w:szCs w:val="20"/>
          <w:lang w:val="es-MX"/>
        </w:rPr>
        <w:t>2 pasajeros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D6CFC" w:rsidRPr="0052767C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183BFF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57650" w:rsidRPr="00D233E7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233E7">
        <w:rPr>
          <w:rFonts w:ascii="Arial" w:hAnsi="Arial" w:cs="Arial"/>
          <w:b/>
          <w:bCs/>
          <w:lang w:val="es-MX"/>
        </w:rPr>
        <w:t>Día</w:t>
      </w:r>
      <w:r w:rsidR="00183BFF" w:rsidRPr="00D233E7">
        <w:rPr>
          <w:rFonts w:ascii="Arial" w:hAnsi="Arial" w:cs="Arial"/>
          <w:b/>
          <w:bCs/>
          <w:lang w:val="es-MX"/>
        </w:rPr>
        <w:t xml:space="preserve"> 1.- Nueva York</w:t>
      </w:r>
    </w:p>
    <w:p w:rsidR="00183BFF" w:rsidRPr="00C80505" w:rsidRDefault="00D233E7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Recepción en el aeropuerto y traslado al hotel</w:t>
      </w:r>
      <w:r w:rsidR="00183BFF" w:rsidRPr="00C80505">
        <w:rPr>
          <w:rFonts w:ascii="Arial" w:hAnsi="Arial" w:cs="Arial"/>
          <w:sz w:val="20"/>
          <w:szCs w:val="20"/>
          <w:lang w:val="es-MX"/>
        </w:rPr>
        <w:t xml:space="preserve">. Resto del día libre para actividades personales. </w:t>
      </w:r>
      <w:r w:rsidR="00183BFF" w:rsidRPr="00C8050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D233E7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233E7">
        <w:rPr>
          <w:rFonts w:ascii="Arial" w:hAnsi="Arial" w:cs="Arial"/>
          <w:b/>
          <w:bCs/>
          <w:lang w:val="es-MX"/>
        </w:rPr>
        <w:t xml:space="preserve">Día </w:t>
      </w:r>
      <w:r w:rsidR="00183BFF" w:rsidRPr="00D233E7">
        <w:rPr>
          <w:rFonts w:ascii="Arial" w:hAnsi="Arial" w:cs="Arial"/>
          <w:b/>
          <w:bCs/>
          <w:lang w:val="es-MX"/>
        </w:rPr>
        <w:t>2.- Nueva York – Niagara</w:t>
      </w:r>
    </w:p>
    <w:p w:rsidR="00183BFF" w:rsidRPr="00C80505" w:rsidRDefault="00183BFF" w:rsidP="00C434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sz w:val="20"/>
          <w:szCs w:val="20"/>
          <w:lang w:val="es-MX"/>
        </w:rPr>
        <w:t>Desayuno Americano.</w:t>
      </w:r>
      <w:r w:rsidRPr="00C80505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Salida hacia Niagara. Durante el viaje se cruzan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los montes Apalaches. La ruta recorre los estados de Pennsylvania y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New York. Llegaremos a Niagara en horas de la tarde y acorde a la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temporada realizaremos el paseo del barco </w:t>
      </w:r>
      <w:proofErr w:type="spellStart"/>
      <w:r w:rsidR="00C434E0" w:rsidRPr="00C434E0">
        <w:rPr>
          <w:rFonts w:ascii="Arial" w:hAnsi="Arial" w:cs="Arial"/>
          <w:sz w:val="20"/>
          <w:szCs w:val="20"/>
          <w:lang w:val="es-MX"/>
        </w:rPr>
        <w:t>Maid</w:t>
      </w:r>
      <w:proofErr w:type="spellEnd"/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C434E0" w:rsidRPr="00C434E0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C434E0" w:rsidRPr="00C434E0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C434E0" w:rsidRPr="00C434E0">
        <w:rPr>
          <w:rFonts w:ascii="Arial" w:hAnsi="Arial" w:cs="Arial"/>
          <w:sz w:val="20"/>
          <w:szCs w:val="20"/>
          <w:lang w:val="es-MX"/>
        </w:rPr>
        <w:t>Mist</w:t>
      </w:r>
      <w:proofErr w:type="spellEnd"/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indistintamente en este día o al siguiente.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Pr="00C8050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D233E7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233E7">
        <w:rPr>
          <w:rFonts w:ascii="Arial" w:hAnsi="Arial" w:cs="Arial"/>
          <w:b/>
          <w:bCs/>
          <w:lang w:val="es-MX"/>
        </w:rPr>
        <w:t xml:space="preserve">Día </w:t>
      </w:r>
      <w:r w:rsidR="00183BFF" w:rsidRPr="00D233E7">
        <w:rPr>
          <w:rFonts w:ascii="Arial" w:hAnsi="Arial" w:cs="Arial"/>
          <w:b/>
          <w:bCs/>
          <w:lang w:val="es-MX"/>
        </w:rPr>
        <w:t>3.- Niagara – Boston</w:t>
      </w:r>
    </w:p>
    <w:p w:rsidR="00183BFF" w:rsidRPr="00C80505" w:rsidRDefault="00183BFF" w:rsidP="00C434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Por la mañana completaremos la visita de las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Cataratas del Niagara, donde visitar</w:t>
      </w:r>
      <w:r w:rsidR="00C434E0">
        <w:rPr>
          <w:rFonts w:ascii="Arial" w:hAnsi="Arial" w:cs="Arial"/>
          <w:sz w:val="20"/>
          <w:szCs w:val="20"/>
          <w:lang w:val="es-MX"/>
        </w:rPr>
        <w:t>emos</w:t>
      </w:r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 la represa hidroeléctrica,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Parque Niagara y el Lago Ontario. A la hora indicada salida hacia la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ciudad de Boston donde llegaremos a últimas horas de la tard</w:t>
      </w:r>
      <w:r w:rsidR="00FD1F4E">
        <w:rPr>
          <w:rFonts w:ascii="Arial" w:hAnsi="Arial" w:cs="Arial"/>
          <w:sz w:val="20"/>
          <w:szCs w:val="20"/>
          <w:lang w:val="es-MX"/>
        </w:rPr>
        <w:t>e</w:t>
      </w:r>
      <w:r w:rsidRPr="00C80505">
        <w:rPr>
          <w:rFonts w:ascii="Arial" w:hAnsi="Arial" w:cs="Arial"/>
          <w:sz w:val="20"/>
          <w:szCs w:val="20"/>
          <w:lang w:val="es-MX"/>
        </w:rPr>
        <w:t>.</w:t>
      </w: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D233E7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233E7">
        <w:rPr>
          <w:rFonts w:ascii="Arial" w:hAnsi="Arial" w:cs="Arial"/>
          <w:b/>
          <w:bCs/>
          <w:lang w:val="es-MX"/>
        </w:rPr>
        <w:t xml:space="preserve">Día </w:t>
      </w:r>
      <w:r w:rsidR="00183BFF" w:rsidRPr="00D233E7">
        <w:rPr>
          <w:rFonts w:ascii="Arial" w:hAnsi="Arial" w:cs="Arial"/>
          <w:b/>
          <w:bCs/>
          <w:lang w:val="es-MX"/>
        </w:rPr>
        <w:t xml:space="preserve">4.- Boston 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C80505">
        <w:rPr>
          <w:rFonts w:ascii="Arial" w:hAnsi="Arial" w:cs="Arial"/>
          <w:sz w:val="20"/>
          <w:szCs w:val="20"/>
          <w:lang w:val="es-MX"/>
        </w:rPr>
        <w:t xml:space="preserve">Por la mañana visita de la ciudad: Universidad de Harvard, Plaza Copley frente a la cual se encuentra la iglesia de la Trinidad; el barrio de Back Bay;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Faneuil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Hall (centro comercial); el Mercado Quincy y otros puntos de interés. Tarde Libre.</w:t>
      </w: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D233E7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233E7">
        <w:rPr>
          <w:rFonts w:ascii="Arial" w:hAnsi="Arial" w:cs="Arial"/>
          <w:b/>
          <w:bCs/>
          <w:lang w:val="es-MX"/>
        </w:rPr>
        <w:t xml:space="preserve">Día </w:t>
      </w:r>
      <w:r w:rsidR="00183BFF" w:rsidRPr="00D233E7">
        <w:rPr>
          <w:rFonts w:ascii="Arial" w:hAnsi="Arial" w:cs="Arial"/>
          <w:b/>
          <w:bCs/>
          <w:lang w:val="es-MX"/>
        </w:rPr>
        <w:t>5.- Boston – Newport – Nueva York</w:t>
      </w:r>
    </w:p>
    <w:p w:rsidR="00183BFF" w:rsidRPr="00C80505" w:rsidRDefault="00183BFF" w:rsidP="00C434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Partimos por la mañana rumbo a la ciudad de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Nueva York. En el camino haremos una parada en Newport para ver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esta ciudad encantadora conocida como la capital de veleros de Estados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Unidos y centro de mansiones de los </w:t>
      </w:r>
      <w:proofErr w:type="spellStart"/>
      <w:r w:rsidR="00C434E0" w:rsidRPr="00C434E0">
        <w:rPr>
          <w:rFonts w:ascii="Arial" w:hAnsi="Arial" w:cs="Arial"/>
          <w:sz w:val="20"/>
          <w:szCs w:val="20"/>
          <w:lang w:val="es-MX"/>
        </w:rPr>
        <w:t>Astors</w:t>
      </w:r>
      <w:proofErr w:type="spellEnd"/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="00C434E0" w:rsidRPr="00C434E0">
        <w:rPr>
          <w:rFonts w:ascii="Arial" w:hAnsi="Arial" w:cs="Arial"/>
          <w:sz w:val="20"/>
          <w:szCs w:val="20"/>
          <w:lang w:val="es-MX"/>
        </w:rPr>
        <w:t>Vanderbilts</w:t>
      </w:r>
      <w:proofErr w:type="spellEnd"/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 del siglo XIX y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 xml:space="preserve">sus rasgos de la época de oro, Luego del almuerzo </w:t>
      </w:r>
      <w:r w:rsidR="00C434E0" w:rsidRPr="00C434E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</w:t>
      </w:r>
      <w:r w:rsidR="00C434E0" w:rsidRPr="00C434E0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continuaremos hacia a la ciudad de Nueva York donde llegaremos a</w:t>
      </w:r>
      <w:r w:rsidR="00C434E0">
        <w:rPr>
          <w:rFonts w:ascii="Arial" w:hAnsi="Arial" w:cs="Arial"/>
          <w:sz w:val="20"/>
          <w:szCs w:val="20"/>
          <w:lang w:val="es-MX"/>
        </w:rPr>
        <w:t xml:space="preserve"> </w:t>
      </w:r>
      <w:r w:rsidR="00C434E0" w:rsidRPr="00C434E0">
        <w:rPr>
          <w:rFonts w:ascii="Arial" w:hAnsi="Arial" w:cs="Arial"/>
          <w:sz w:val="20"/>
          <w:szCs w:val="20"/>
          <w:lang w:val="es-MX"/>
        </w:rPr>
        <w:t>últimas horas de la tarde.</w:t>
      </w: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D233E7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233E7">
        <w:rPr>
          <w:rFonts w:ascii="Arial" w:hAnsi="Arial" w:cs="Arial"/>
          <w:b/>
          <w:bCs/>
          <w:lang w:val="es-MX"/>
        </w:rPr>
        <w:t xml:space="preserve">Día </w:t>
      </w:r>
      <w:r w:rsidR="00183BFF" w:rsidRPr="00D233E7">
        <w:rPr>
          <w:rFonts w:ascii="Arial" w:hAnsi="Arial" w:cs="Arial"/>
          <w:b/>
          <w:bCs/>
          <w:lang w:val="es-MX"/>
        </w:rPr>
        <w:t>6.- Nueva York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C80505">
        <w:rPr>
          <w:rFonts w:ascii="Arial" w:hAnsi="Arial" w:cs="Arial"/>
          <w:sz w:val="20"/>
          <w:szCs w:val="20"/>
          <w:lang w:val="es-MX"/>
        </w:rPr>
        <w:t xml:space="preserve">Visita de la ciudad. En camino al Alto Manhattan a lo largo del Central Park pasaremos por el Lincoln Center, el edificio Dakota y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Strawberry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Fields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. Tras una breve parada en Central Park para ver la placa "Imagine" en homenaje a John Lennon, continuamos a Harlem. Luego de un recorrido por la zona bajamos por la 5ta Avenida donde veremos los Museos; Metropolitano, Frick y Guggenheim. Pasando frente a la catedral de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St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Patrick's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y Rockefeller Center haremos una breve parada en plaza Madison para tener una vista del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Flatiron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. Se continua hacia el Bajo Manhattan, pasando por Greenwich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, Soho, Chinatown, la pequeña Italia, Wall Street, la iglesia de la Trinidad y la Capilla San Pablo. Desde aquí caminaremos con nuestro guía hasta </w:t>
      </w:r>
      <w:proofErr w:type="spellStart"/>
      <w:r w:rsidRPr="00C80505">
        <w:rPr>
          <w:rFonts w:ascii="Arial" w:hAnsi="Arial" w:cs="Arial"/>
          <w:sz w:val="20"/>
          <w:szCs w:val="20"/>
          <w:lang w:val="es-MX"/>
        </w:rPr>
        <w:t>Battery</w:t>
      </w:r>
      <w:proofErr w:type="spellEnd"/>
      <w:r w:rsidRPr="00C80505">
        <w:rPr>
          <w:rFonts w:ascii="Arial" w:hAnsi="Arial" w:cs="Arial"/>
          <w:sz w:val="20"/>
          <w:szCs w:val="20"/>
          <w:lang w:val="es-MX"/>
        </w:rPr>
        <w:t xml:space="preserve"> Park. Desde este histórico parque podemos admirar la Estatua de la Libertad. Aquí los pasajeros pueden optar por quedarse para visitar lugares de interés del bajo Manhattan o regresar en el autobús hasta la calle 34. Resto del día libre.</w:t>
      </w: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C80505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D233E7" w:rsidRDefault="007D6CFC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D233E7">
        <w:rPr>
          <w:rFonts w:ascii="Arial" w:hAnsi="Arial" w:cs="Arial"/>
          <w:b/>
          <w:bCs/>
          <w:lang w:val="es-MX"/>
        </w:rPr>
        <w:t xml:space="preserve">Día </w:t>
      </w:r>
      <w:r w:rsidR="00183BFF" w:rsidRPr="00D233E7">
        <w:rPr>
          <w:rFonts w:ascii="Arial" w:hAnsi="Arial" w:cs="Arial"/>
          <w:b/>
          <w:bCs/>
          <w:lang w:val="es-MX"/>
        </w:rPr>
        <w:t>7.- Nueva York</w:t>
      </w:r>
    </w:p>
    <w:p w:rsidR="00183BFF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C80505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D233E7">
        <w:rPr>
          <w:rFonts w:ascii="Arial" w:hAnsi="Arial" w:cs="Arial"/>
          <w:sz w:val="20"/>
          <w:szCs w:val="20"/>
          <w:lang w:val="es-MX"/>
        </w:rPr>
        <w:t>.</w:t>
      </w:r>
      <w:r w:rsidR="008E3EC7"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 F</w:t>
      </w:r>
      <w:r w:rsidRPr="00C80505">
        <w:rPr>
          <w:rFonts w:ascii="Arial" w:hAnsi="Arial" w:cs="Arial"/>
          <w:b/>
          <w:bCs/>
          <w:sz w:val="20"/>
          <w:szCs w:val="20"/>
          <w:lang w:val="es-MX"/>
        </w:rPr>
        <w:t xml:space="preserve">in de nuestros servicios. </w:t>
      </w:r>
    </w:p>
    <w:p w:rsidR="00183BFF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183BFF" w:rsidRDefault="00183BFF" w:rsidP="00183B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183BF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NECESITA VISA PARA INGRESAR A ESTADOS UNIDOS</w:t>
      </w:r>
    </w:p>
    <w:p w:rsidR="00183BFF" w:rsidRDefault="001953E7" w:rsidP="001F5704">
      <w:pPr>
        <w:spacing w:line="276" w:lineRule="auto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br w:type="page"/>
      </w:r>
      <w:r w:rsidR="00183BFF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183BFF" w:rsidRPr="00BB0EFD" w:rsidRDefault="00183BFF" w:rsidP="00BB0EF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6 noches de alojamiento</w:t>
      </w:r>
      <w:r w:rsidR="00BB0EFD">
        <w:rPr>
          <w:rFonts w:ascii="Arial" w:hAnsi="Arial" w:cs="Arial"/>
          <w:sz w:val="20"/>
          <w:szCs w:val="20"/>
          <w:lang w:val="es-MX"/>
        </w:rPr>
        <w:t xml:space="preserve"> en régimen alojamiento y desayuno americano</w:t>
      </w:r>
    </w:p>
    <w:p w:rsidR="00C434E0" w:rsidRPr="00C434E0" w:rsidRDefault="00C434E0" w:rsidP="00C434E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434E0">
        <w:rPr>
          <w:rFonts w:ascii="Arial" w:hAnsi="Arial" w:cs="Arial"/>
          <w:sz w:val="20"/>
          <w:szCs w:val="20"/>
          <w:lang w:val="es-MX"/>
        </w:rPr>
        <w:t xml:space="preserve">Incluye 6 </w:t>
      </w:r>
      <w:r w:rsidR="00FD1F4E">
        <w:rPr>
          <w:rFonts w:ascii="Arial" w:hAnsi="Arial" w:cs="Arial"/>
          <w:sz w:val="20"/>
          <w:szCs w:val="20"/>
          <w:lang w:val="es-MX"/>
        </w:rPr>
        <w:t>d</w:t>
      </w:r>
      <w:r w:rsidRPr="00C434E0">
        <w:rPr>
          <w:rFonts w:ascii="Arial" w:hAnsi="Arial" w:cs="Arial"/>
          <w:sz w:val="20"/>
          <w:szCs w:val="20"/>
          <w:lang w:val="es-MX"/>
        </w:rPr>
        <w:t xml:space="preserve">esayunos </w:t>
      </w:r>
      <w:r w:rsidR="00FD1F4E">
        <w:rPr>
          <w:rFonts w:ascii="Arial" w:hAnsi="Arial" w:cs="Arial"/>
          <w:sz w:val="20"/>
          <w:szCs w:val="20"/>
          <w:lang w:val="es-MX"/>
        </w:rPr>
        <w:t>a</w:t>
      </w:r>
      <w:r w:rsidRPr="00C434E0">
        <w:rPr>
          <w:rFonts w:ascii="Arial" w:hAnsi="Arial" w:cs="Arial"/>
          <w:sz w:val="20"/>
          <w:szCs w:val="20"/>
          <w:lang w:val="es-MX"/>
        </w:rPr>
        <w:t>mericanos</w:t>
      </w:r>
    </w:p>
    <w:p w:rsidR="00C434E0" w:rsidRPr="00C434E0" w:rsidRDefault="00C434E0" w:rsidP="00C434E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434E0">
        <w:rPr>
          <w:rFonts w:ascii="Arial" w:hAnsi="Arial" w:cs="Arial"/>
          <w:sz w:val="20"/>
          <w:szCs w:val="20"/>
          <w:lang w:val="es-MX"/>
        </w:rPr>
        <w:t xml:space="preserve">Incluye </w:t>
      </w:r>
      <w:r w:rsidR="00FD1F4E">
        <w:rPr>
          <w:rFonts w:ascii="Arial" w:hAnsi="Arial" w:cs="Arial"/>
          <w:sz w:val="20"/>
          <w:szCs w:val="20"/>
          <w:lang w:val="es-MX"/>
        </w:rPr>
        <w:t>c</w:t>
      </w:r>
      <w:r w:rsidRPr="00C434E0">
        <w:rPr>
          <w:rFonts w:ascii="Arial" w:hAnsi="Arial" w:cs="Arial"/>
          <w:sz w:val="20"/>
          <w:szCs w:val="20"/>
          <w:lang w:val="es-MX"/>
        </w:rPr>
        <w:t xml:space="preserve">rucero </w:t>
      </w:r>
      <w:proofErr w:type="spellStart"/>
      <w:r w:rsidRPr="00C434E0">
        <w:rPr>
          <w:rFonts w:ascii="Arial" w:hAnsi="Arial" w:cs="Arial"/>
          <w:sz w:val="20"/>
          <w:szCs w:val="20"/>
          <w:lang w:val="es-MX"/>
        </w:rPr>
        <w:t>Maid</w:t>
      </w:r>
      <w:proofErr w:type="spellEnd"/>
      <w:r w:rsidRPr="00C434E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434E0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Pr="00C434E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434E0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C434E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434E0">
        <w:rPr>
          <w:rFonts w:ascii="Arial" w:hAnsi="Arial" w:cs="Arial"/>
          <w:sz w:val="20"/>
          <w:szCs w:val="20"/>
          <w:lang w:val="es-MX"/>
        </w:rPr>
        <w:t>Mist</w:t>
      </w:r>
      <w:proofErr w:type="spellEnd"/>
      <w:r w:rsidRPr="00C434E0">
        <w:rPr>
          <w:rFonts w:ascii="Arial" w:hAnsi="Arial" w:cs="Arial"/>
          <w:sz w:val="20"/>
          <w:szCs w:val="20"/>
          <w:lang w:val="es-MX"/>
        </w:rPr>
        <w:t xml:space="preserve"> - 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C434E0">
        <w:rPr>
          <w:rFonts w:ascii="Arial" w:hAnsi="Arial" w:cs="Arial"/>
          <w:sz w:val="20"/>
          <w:szCs w:val="20"/>
          <w:lang w:val="es-MX"/>
        </w:rPr>
        <w:t xml:space="preserve">pera de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C434E0">
        <w:rPr>
          <w:rFonts w:ascii="Arial" w:hAnsi="Arial" w:cs="Arial"/>
          <w:sz w:val="20"/>
          <w:szCs w:val="20"/>
          <w:lang w:val="es-MX"/>
        </w:rPr>
        <w:t>ayo a octubre</w:t>
      </w:r>
      <w:r w:rsidR="00FD1F4E">
        <w:rPr>
          <w:rFonts w:ascii="Arial" w:hAnsi="Arial" w:cs="Arial"/>
          <w:sz w:val="20"/>
          <w:szCs w:val="20"/>
          <w:lang w:val="es-MX"/>
        </w:rPr>
        <w:t>, fuera de temporada será sustituido por la cueva de los vientos</w:t>
      </w:r>
    </w:p>
    <w:p w:rsidR="00C20413" w:rsidRPr="00CB1C83" w:rsidRDefault="00C20413" w:rsidP="00C2041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83BFF">
        <w:rPr>
          <w:rFonts w:ascii="Arial" w:hAnsi="Arial" w:cs="Arial"/>
          <w:sz w:val="20"/>
          <w:szCs w:val="20"/>
          <w:lang w:val="es-MX"/>
        </w:rPr>
        <w:t>Traslado de llegada y Salida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75901">
        <w:rPr>
          <w:rFonts w:ascii="Arial" w:hAnsi="Arial" w:cs="Arial"/>
          <w:sz w:val="20"/>
          <w:szCs w:val="20"/>
          <w:lang w:val="es-MX"/>
        </w:rPr>
        <w:t>en servicios compartidos abordo de vehículos previamente sanitizados y con capacidad controlada</w:t>
      </w:r>
    </w:p>
    <w:p w:rsidR="00C434E0" w:rsidRPr="00C434E0" w:rsidRDefault="00C434E0" w:rsidP="00C434E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434E0">
        <w:rPr>
          <w:rFonts w:ascii="Arial" w:hAnsi="Arial" w:cs="Arial"/>
          <w:sz w:val="20"/>
          <w:szCs w:val="20"/>
          <w:lang w:val="es-MX"/>
        </w:rPr>
        <w:t>Tour del Alto y Bajo Manhattan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0C02EB" w:rsidRPr="00893C71">
        <w:rPr>
          <w:rFonts w:ascii="Arial" w:hAnsi="Arial" w:cs="Arial"/>
          <w:sz w:val="20"/>
          <w:szCs w:val="20"/>
          <w:lang w:val="es-MX"/>
        </w:rPr>
        <w:t xml:space="preserve">en autobús </w:t>
      </w:r>
      <w:r w:rsidR="00893C71" w:rsidRPr="00A75901">
        <w:rPr>
          <w:rFonts w:ascii="Arial" w:hAnsi="Arial" w:cs="Arial"/>
          <w:sz w:val="20"/>
          <w:szCs w:val="20"/>
          <w:lang w:val="es-MX"/>
        </w:rPr>
        <w:t>en servicios compartidos abordo de vehículos previamente sanitizados y con capacidad controlada</w:t>
      </w:r>
      <w:r w:rsidR="00893C71">
        <w:rPr>
          <w:rFonts w:ascii="Arial" w:hAnsi="Arial" w:cs="Arial"/>
          <w:sz w:val="20"/>
          <w:szCs w:val="20"/>
          <w:lang w:val="es-MX"/>
        </w:rPr>
        <w:t>.</w:t>
      </w:r>
    </w:p>
    <w:p w:rsidR="00893C71" w:rsidRDefault="00893C71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CB1C83" w:rsidRDefault="00183BFF" w:rsidP="00CB1C8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 </w:t>
      </w:r>
      <w:r w:rsidR="00BB0EFD">
        <w:rPr>
          <w:rFonts w:ascii="Arial" w:hAnsi="Arial" w:cs="Arial"/>
          <w:sz w:val="20"/>
          <w:szCs w:val="20"/>
          <w:lang w:val="es-MX"/>
        </w:rPr>
        <w:t xml:space="preserve">aéreo </w:t>
      </w:r>
      <w:r w:rsidR="00893C71">
        <w:rPr>
          <w:rFonts w:ascii="Arial" w:hAnsi="Arial" w:cs="Arial"/>
          <w:sz w:val="20"/>
          <w:szCs w:val="20"/>
          <w:lang w:val="es-MX"/>
        </w:rPr>
        <w:t xml:space="preserve">internacional – México - Nueva York </w:t>
      </w:r>
      <w:r w:rsidR="00CB1C83">
        <w:rPr>
          <w:rFonts w:ascii="Arial" w:hAnsi="Arial" w:cs="Arial"/>
          <w:sz w:val="20"/>
          <w:szCs w:val="20"/>
          <w:lang w:val="es-MX"/>
        </w:rPr>
        <w:t>–</w:t>
      </w:r>
      <w:r w:rsidR="00893C71">
        <w:rPr>
          <w:rFonts w:ascii="Arial" w:hAnsi="Arial" w:cs="Arial"/>
          <w:sz w:val="20"/>
          <w:szCs w:val="20"/>
          <w:lang w:val="es-MX"/>
        </w:rPr>
        <w:t xml:space="preserve"> México</w:t>
      </w:r>
    </w:p>
    <w:p w:rsidR="0035554B" w:rsidRPr="00893C71" w:rsidRDefault="0035554B" w:rsidP="0035554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93C71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183BFF" w:rsidRPr="00893C71" w:rsidRDefault="00183BFF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Alimentos</w:t>
      </w:r>
      <w:r w:rsidR="00893C71">
        <w:rPr>
          <w:rFonts w:ascii="Arial" w:hAnsi="Arial" w:cs="Arial"/>
          <w:sz w:val="20"/>
          <w:szCs w:val="20"/>
          <w:lang w:val="es-MX"/>
        </w:rPr>
        <w:t xml:space="preserve"> no mencionados.</w:t>
      </w:r>
    </w:p>
    <w:p w:rsidR="00183BFF" w:rsidRPr="00E75634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Propinas</w:t>
      </w:r>
    </w:p>
    <w:p w:rsidR="00183BFF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93C71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Asistencia de viaje de cobertura amplia. Consultar por alguna opción.</w:t>
      </w:r>
    </w:p>
    <w:p w:rsidR="00183BFF" w:rsidRPr="007D6CFC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1953E7" w:rsidRDefault="001953E7" w:rsidP="00183BF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93C71" w:rsidRPr="00F81269" w:rsidRDefault="00893C71" w:rsidP="00893C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77589712"/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25DA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25DA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CB1C83">
        <w:rPr>
          <w:rFonts w:ascii="Arial" w:hAnsi="Arial" w:cs="Arial"/>
          <w:sz w:val="20"/>
          <w:szCs w:val="20"/>
          <w:lang w:val="es-MX"/>
        </w:rPr>
        <w:t>3</w:t>
      </w:r>
      <w:r w:rsidRPr="002125DA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25D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25DA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25D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25D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93C71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893C7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893C7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5419CC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cargo extra del </w:t>
      </w:r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30</w:t>
      </w:r>
      <w:r w:rsidRPr="005419CC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.00USD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893C71" w:rsidRPr="00893C71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036">
        <w:rPr>
          <w:rFonts w:ascii="Arial" w:hAnsi="Arial" w:cs="Arial"/>
          <w:sz w:val="20"/>
          <w:szCs w:val="20"/>
          <w:lang w:val="es-MX"/>
        </w:rPr>
        <w:t xml:space="preserve">Precios sujetos a confirmación y Black </w:t>
      </w:r>
      <w:proofErr w:type="spellStart"/>
      <w:r w:rsidRPr="003B3036">
        <w:rPr>
          <w:rFonts w:ascii="Arial" w:hAnsi="Arial" w:cs="Arial"/>
          <w:sz w:val="20"/>
          <w:szCs w:val="20"/>
          <w:lang w:val="es-MX"/>
        </w:rPr>
        <w:t>Outs</w:t>
      </w:r>
      <w:proofErr w:type="spellEnd"/>
    </w:p>
    <w:p w:rsidR="00893C71" w:rsidRPr="00893C71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26E2A">
        <w:rPr>
          <w:rFonts w:ascii="Arial" w:hAnsi="Arial" w:cs="Arial"/>
          <w:sz w:val="20"/>
          <w:szCs w:val="20"/>
          <w:lang w:val="es-MX"/>
        </w:rPr>
        <w:t>En caso de no reunir número suficiente de participantes,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926E2A">
        <w:rPr>
          <w:rFonts w:ascii="Arial" w:hAnsi="Arial" w:cs="Arial"/>
          <w:sz w:val="20"/>
          <w:szCs w:val="20"/>
          <w:lang w:val="es-MX"/>
        </w:rPr>
        <w:t>circuito se realizará en modernos minibuses o vanes.</w:t>
      </w:r>
    </w:p>
    <w:p w:rsidR="00893C71" w:rsidRPr="002125DA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bookmarkEnd w:id="0"/>
    <w:p w:rsidR="001953E7" w:rsidRDefault="001953E7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D6CFC" w:rsidRDefault="007D6CFC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1D9" w:rsidRDefault="007741D9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73AED" w:rsidRDefault="00873AED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D1F4E" w:rsidRDefault="00FD1F4E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D1F4E" w:rsidRDefault="00FD1F4E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D1F4E" w:rsidRDefault="00FD1F4E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D1F4E" w:rsidRDefault="00FD1F4E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D1F4E" w:rsidRDefault="00FD1F4E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D1F4E" w:rsidRDefault="00FD1F4E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33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1930"/>
      </w:tblGrid>
      <w:tr w:rsidR="00FD1F4E" w:rsidRPr="00FD1F4E" w:rsidTr="00FD1F4E">
        <w:trPr>
          <w:trHeight w:val="268"/>
          <w:jc w:val="center"/>
        </w:trPr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FD1F4E" w:rsidRPr="00FD1F4E" w:rsidTr="00FD1F4E">
        <w:trPr>
          <w:trHeight w:val="268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2024</w:t>
            </w:r>
          </w:p>
        </w:tc>
      </w:tr>
      <w:tr w:rsidR="00FD1F4E" w:rsidRPr="00FD1F4E" w:rsidTr="00FD1F4E">
        <w:trPr>
          <w:trHeight w:val="26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20</w:t>
            </w:r>
          </w:p>
        </w:tc>
      </w:tr>
      <w:tr w:rsidR="00FD1F4E" w:rsidRPr="00FD1F4E" w:rsidTr="00FD1F4E">
        <w:trPr>
          <w:trHeight w:val="26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4,</w:t>
            </w:r>
            <w:r w:rsidRPr="00FD1F4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 xml:space="preserve"> </w:t>
            </w:r>
            <w:r w:rsidRPr="00FD1F4E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 xml:space="preserve">11, 18, </w:t>
            </w:r>
            <w:r w:rsidRPr="00FD1F4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25</w:t>
            </w:r>
          </w:p>
        </w:tc>
      </w:tr>
      <w:tr w:rsidR="00FD1F4E" w:rsidRPr="00FD1F4E" w:rsidTr="00FD1F4E">
        <w:trPr>
          <w:trHeight w:val="26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1, 8, 15, 22, 29</w:t>
            </w:r>
          </w:p>
        </w:tc>
      </w:tr>
      <w:tr w:rsidR="00FD1F4E" w:rsidRPr="00FD1F4E" w:rsidTr="00FD1F4E">
        <w:trPr>
          <w:trHeight w:val="26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6, 13, 20, 27</w:t>
            </w:r>
          </w:p>
        </w:tc>
      </w:tr>
      <w:tr w:rsidR="00FD1F4E" w:rsidRPr="00FD1F4E" w:rsidTr="00FD1F4E">
        <w:trPr>
          <w:trHeight w:val="26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 xml:space="preserve">3, 10, 17, 24, </w:t>
            </w:r>
            <w:r w:rsidRPr="00FD1F4E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31</w:t>
            </w:r>
          </w:p>
        </w:tc>
      </w:tr>
      <w:tr w:rsidR="00FD1F4E" w:rsidRPr="00FD1F4E" w:rsidTr="00FD1F4E">
        <w:trPr>
          <w:trHeight w:val="26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7, 14,</w:t>
            </w:r>
            <w:r w:rsidRPr="00FD1F4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 xml:space="preserve"> </w:t>
            </w:r>
            <w:r w:rsidRPr="00FD1F4E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21, 28</w:t>
            </w:r>
          </w:p>
        </w:tc>
      </w:tr>
      <w:tr w:rsidR="00FD1F4E" w:rsidRPr="00FD1F4E" w:rsidTr="00FD1F4E">
        <w:trPr>
          <w:trHeight w:val="26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5, 12, 19, 26</w:t>
            </w:r>
          </w:p>
        </w:tc>
      </w:tr>
      <w:tr w:rsidR="00FD1F4E" w:rsidRPr="00FD1F4E" w:rsidTr="00FD1F4E">
        <w:trPr>
          <w:trHeight w:val="282"/>
          <w:jc w:val="center"/>
        </w:trPr>
        <w:tc>
          <w:tcPr>
            <w:tcW w:w="33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FD1F4E" w:rsidRPr="00FD1F4E" w:rsidTr="00FD1F4E">
        <w:trPr>
          <w:trHeight w:val="26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8, 22</w:t>
            </w:r>
          </w:p>
        </w:tc>
      </w:tr>
    </w:tbl>
    <w:p w:rsidR="00FD1F4E" w:rsidRDefault="00FD1F4E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D1F4E" w:rsidRPr="00C80505" w:rsidRDefault="00FD1F4E" w:rsidP="00FD1F4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sz w:val="20"/>
          <w:szCs w:val="20"/>
          <w:lang w:val="es-MX"/>
        </w:rPr>
        <w:t>TEMPORADA BAJA</w:t>
      </w:r>
    </w:p>
    <w:p w:rsidR="00FD1F4E" w:rsidRPr="00C80505" w:rsidRDefault="00FD1F4E" w:rsidP="00FD1F4E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C805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TEMPORADA MEDIA</w:t>
      </w:r>
    </w:p>
    <w:p w:rsidR="00FD1F4E" w:rsidRDefault="00FD1F4E" w:rsidP="00FD1F4E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FD1F4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TEMPORADA ALTA</w:t>
      </w:r>
    </w:p>
    <w:p w:rsidR="00FD1F4E" w:rsidRDefault="00FD1F4E" w:rsidP="00FD1F4E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  <w:r w:rsidRPr="00FD1F4E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SALIDAS ESPECIALES</w:t>
      </w:r>
    </w:p>
    <w:p w:rsidR="00D4590C" w:rsidRDefault="00D4590C" w:rsidP="00FD1F4E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</w:p>
    <w:tbl>
      <w:tblPr>
        <w:tblW w:w="89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9"/>
        <w:gridCol w:w="976"/>
        <w:gridCol w:w="976"/>
        <w:gridCol w:w="976"/>
        <w:gridCol w:w="976"/>
        <w:gridCol w:w="1021"/>
      </w:tblGrid>
      <w:tr w:rsidR="00D4590C" w:rsidRPr="00D4590C" w:rsidTr="00D4590C">
        <w:trPr>
          <w:trHeight w:val="267"/>
          <w:jc w:val="center"/>
        </w:trPr>
        <w:tc>
          <w:tcPr>
            <w:tcW w:w="89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4590C" w:rsidRPr="00D4590C" w:rsidTr="00D4590C">
        <w:trPr>
          <w:trHeight w:val="267"/>
          <w:jc w:val="center"/>
        </w:trPr>
        <w:tc>
          <w:tcPr>
            <w:tcW w:w="89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D4590C" w:rsidRPr="00D4590C" w:rsidTr="00D4590C">
        <w:trPr>
          <w:trHeight w:val="267"/>
          <w:jc w:val="center"/>
        </w:trPr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D4590C" w:rsidRPr="00D4590C" w:rsidTr="00D4590C">
        <w:trPr>
          <w:trHeight w:val="267"/>
          <w:jc w:val="center"/>
        </w:trPr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lang w:val="es-MX" w:eastAsia="es-MX" w:bidi="ar-SA"/>
              </w:rPr>
              <w:t>1510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lang w:val="es-MX" w:eastAsia="es-MX" w:bidi="ar-SA"/>
              </w:rPr>
              <w:t>2460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lang w:val="es-MX" w:eastAsia="es-MX" w:bidi="ar-SA"/>
              </w:rPr>
              <w:t>940</w:t>
            </w:r>
          </w:p>
        </w:tc>
      </w:tr>
      <w:tr w:rsidR="00D4590C" w:rsidRPr="00D4590C" w:rsidTr="00D4590C">
        <w:trPr>
          <w:trHeight w:val="267"/>
          <w:jc w:val="center"/>
        </w:trPr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color w:val="FF0000"/>
                <w:lang w:val="es-MX" w:eastAsia="es-MX" w:bidi="ar-SA"/>
              </w:rPr>
              <w:t>TEMPORADA MEDIA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1790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1420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2600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940</w:t>
            </w:r>
          </w:p>
        </w:tc>
      </w:tr>
      <w:tr w:rsidR="00D4590C" w:rsidRPr="00D4590C" w:rsidTr="00D4590C">
        <w:trPr>
          <w:trHeight w:val="267"/>
          <w:jc w:val="center"/>
        </w:trPr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color w:val="4472C4"/>
                <w:lang w:val="es-MX" w:eastAsia="es-MX" w:bidi="ar-SA"/>
              </w:rPr>
              <w:t>TEMPORADA ALTA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1830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1580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1440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2650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940</w:t>
            </w:r>
          </w:p>
        </w:tc>
      </w:tr>
      <w:tr w:rsidR="00D4590C" w:rsidRPr="00D4590C" w:rsidTr="00D4590C">
        <w:trPr>
          <w:trHeight w:val="267"/>
          <w:jc w:val="center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rPr>
                <w:rFonts w:ascii="Calibri" w:hAnsi="Calibri" w:cs="Calibri"/>
                <w:color w:val="7030A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color w:val="7030A0"/>
                <w:lang w:val="es-MX" w:eastAsia="es-MX" w:bidi="ar-SA"/>
              </w:rPr>
              <w:t>SALIDAS ESPECIALES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2060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1720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1540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3070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940</w:t>
            </w:r>
          </w:p>
        </w:tc>
      </w:tr>
      <w:tr w:rsidR="00D4590C" w:rsidRPr="00D4590C" w:rsidTr="00D4590C">
        <w:trPr>
          <w:trHeight w:val="267"/>
          <w:jc w:val="center"/>
        </w:trPr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D4590C" w:rsidRPr="00D4590C" w:rsidTr="00D4590C">
        <w:trPr>
          <w:trHeight w:val="267"/>
          <w:jc w:val="center"/>
        </w:trPr>
        <w:tc>
          <w:tcPr>
            <w:tcW w:w="89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D4590C" w:rsidRPr="00D4590C" w:rsidTr="00D4590C">
        <w:trPr>
          <w:trHeight w:val="267"/>
          <w:jc w:val="center"/>
        </w:trPr>
        <w:tc>
          <w:tcPr>
            <w:tcW w:w="89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D4590C" w:rsidRPr="00D4590C" w:rsidTr="00D4590C">
        <w:trPr>
          <w:trHeight w:val="267"/>
          <w:jc w:val="center"/>
        </w:trPr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D4590C" w:rsidRPr="00D4590C" w:rsidTr="00D4590C">
        <w:trPr>
          <w:trHeight w:val="267"/>
          <w:jc w:val="center"/>
        </w:trPr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lang w:val="es-MX" w:eastAsia="es-MX" w:bidi="ar-SA"/>
              </w:rPr>
              <w:t>2170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lang w:val="es-MX" w:eastAsia="es-MX" w:bidi="ar-SA"/>
              </w:rPr>
              <w:t>1950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lang w:val="es-MX" w:eastAsia="es-MX" w:bidi="ar-SA"/>
              </w:rPr>
              <w:t>1830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lang w:val="es-MX" w:eastAsia="es-MX" w:bidi="ar-SA"/>
              </w:rPr>
              <w:t>2900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lang w:val="es-MX" w:eastAsia="es-MX" w:bidi="ar-SA"/>
              </w:rPr>
              <w:t>1380</w:t>
            </w:r>
          </w:p>
        </w:tc>
      </w:tr>
      <w:tr w:rsidR="00D4590C" w:rsidRPr="00D4590C" w:rsidTr="00D4590C">
        <w:trPr>
          <w:trHeight w:val="280"/>
          <w:jc w:val="center"/>
        </w:trPr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color w:val="FF0000"/>
                <w:lang w:val="es-MX" w:eastAsia="es-MX" w:bidi="ar-SA"/>
              </w:rPr>
              <w:t>TEMPORADA MEDIA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2230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3040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1380</w:t>
            </w:r>
          </w:p>
        </w:tc>
      </w:tr>
      <w:tr w:rsidR="00D4590C" w:rsidRPr="00D4590C" w:rsidTr="00D4590C">
        <w:trPr>
          <w:trHeight w:val="267"/>
          <w:jc w:val="center"/>
        </w:trPr>
        <w:tc>
          <w:tcPr>
            <w:tcW w:w="4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color w:val="4472C4"/>
                <w:lang w:val="es-MX" w:eastAsia="es-MX" w:bidi="ar-SA"/>
              </w:rPr>
              <w:t>TEMPORADA ALTA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2270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1880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3090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1380</w:t>
            </w:r>
          </w:p>
        </w:tc>
      </w:tr>
      <w:tr w:rsidR="00D4590C" w:rsidRPr="00D4590C" w:rsidTr="00D4590C">
        <w:trPr>
          <w:trHeight w:val="267"/>
          <w:jc w:val="center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rPr>
                <w:rFonts w:ascii="Calibri" w:hAnsi="Calibri" w:cs="Calibri"/>
                <w:color w:val="7030A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color w:val="7030A0"/>
                <w:lang w:val="es-MX" w:eastAsia="es-MX" w:bidi="ar-SA"/>
              </w:rPr>
              <w:t>SALIDAS ESPECIALES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2500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2160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1980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3510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90C" w:rsidRPr="00D4590C" w:rsidRDefault="00D4590C" w:rsidP="00D459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</w:pPr>
            <w:r w:rsidRPr="00D4590C">
              <w:rPr>
                <w:rFonts w:ascii="Calibri" w:hAnsi="Calibri" w:cs="Calibri"/>
                <w:b/>
                <w:bCs/>
                <w:color w:val="7030A0"/>
                <w:lang w:val="es-MX" w:eastAsia="es-MX" w:bidi="ar-SA"/>
              </w:rPr>
              <w:t>1380</w:t>
            </w:r>
          </w:p>
        </w:tc>
      </w:tr>
    </w:tbl>
    <w:p w:rsidR="00D4590C" w:rsidRPr="00FD1F4E" w:rsidRDefault="00D4590C" w:rsidP="00FD1F4E">
      <w:pPr>
        <w:spacing w:after="0" w:line="240" w:lineRule="auto"/>
        <w:jc w:val="center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</w:p>
    <w:p w:rsidR="007741D9" w:rsidRDefault="007741D9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8"/>
      </w:tblGrid>
      <w:tr w:rsidR="00FD1F4E" w:rsidRPr="00FD1F4E" w:rsidTr="00FD1F4E">
        <w:trPr>
          <w:trHeight w:val="245"/>
          <w:jc w:val="center"/>
        </w:trPr>
        <w:tc>
          <w:tcPr>
            <w:tcW w:w="8248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VIVA AEROBUS SALIENDO DE LA CIUDAD DE MÉXICO: </w:t>
            </w:r>
          </w:p>
        </w:tc>
      </w:tr>
      <w:tr w:rsidR="00FD1F4E" w:rsidRPr="00FD1F4E" w:rsidTr="00FD1F4E">
        <w:trPr>
          <w:trHeight w:val="245"/>
          <w:jc w:val="center"/>
        </w:trPr>
        <w:tc>
          <w:tcPr>
            <w:tcW w:w="824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NUEVA YORK - MÉXICO</w:t>
            </w:r>
          </w:p>
        </w:tc>
      </w:tr>
      <w:tr w:rsidR="00FD1F4E" w:rsidRPr="00FD1F4E" w:rsidTr="00FD1F4E">
        <w:trPr>
          <w:trHeight w:val="245"/>
          <w:jc w:val="center"/>
        </w:trPr>
        <w:tc>
          <w:tcPr>
            <w:tcW w:w="824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275 USD POR PASAJERO</w:t>
            </w:r>
          </w:p>
        </w:tc>
      </w:tr>
      <w:tr w:rsidR="00FD1F4E" w:rsidRPr="00FD1F4E" w:rsidTr="00FD1F4E">
        <w:trPr>
          <w:trHeight w:val="245"/>
          <w:jc w:val="center"/>
        </w:trPr>
        <w:tc>
          <w:tcPr>
            <w:tcW w:w="824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EQUIPAJE DE MANO (15KG) Y 1 PIEZA DE EQUIPAJE DOCUMENTADO (25 KG).</w:t>
            </w:r>
          </w:p>
        </w:tc>
      </w:tr>
      <w:tr w:rsidR="00FD1F4E" w:rsidRPr="00FD1F4E" w:rsidTr="00FD1F4E">
        <w:trPr>
          <w:trHeight w:val="245"/>
          <w:jc w:val="center"/>
        </w:trPr>
        <w:tc>
          <w:tcPr>
            <w:tcW w:w="824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FD1F4E" w:rsidRPr="00FD1F4E" w:rsidTr="00FD1F4E">
        <w:trPr>
          <w:trHeight w:val="257"/>
          <w:jc w:val="center"/>
        </w:trPr>
        <w:tc>
          <w:tcPr>
            <w:tcW w:w="824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FD1F4E" w:rsidRPr="00FD1F4E" w:rsidTr="00FD1F4E">
        <w:trPr>
          <w:trHeight w:val="245"/>
          <w:jc w:val="center"/>
        </w:trPr>
        <w:tc>
          <w:tcPr>
            <w:tcW w:w="824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 CONSIDERA MENOR DE </w:t>
            </w:r>
            <w:r w:rsidR="0096419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  <w:r w:rsidRPr="00FD1F4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A 11 AÑOS</w:t>
            </w:r>
          </w:p>
        </w:tc>
      </w:tr>
      <w:tr w:rsidR="00FD1F4E" w:rsidRPr="00FD1F4E" w:rsidTr="00FD1F4E">
        <w:trPr>
          <w:trHeight w:val="245"/>
          <w:jc w:val="center"/>
        </w:trPr>
        <w:tc>
          <w:tcPr>
            <w:tcW w:w="824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20 DE ABRIL 2024 AL 22 DE MARZO 2025</w:t>
            </w:r>
          </w:p>
        </w:tc>
      </w:tr>
      <w:tr w:rsidR="00FD1F4E" w:rsidRPr="00FD1F4E" w:rsidTr="00FD1F4E">
        <w:trPr>
          <w:trHeight w:val="257"/>
          <w:jc w:val="center"/>
        </w:trPr>
        <w:tc>
          <w:tcPr>
            <w:tcW w:w="824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D1F4E" w:rsidRPr="00FD1F4E" w:rsidRDefault="00FD1F4E" w:rsidP="00FD1F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D1F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C80505" w:rsidRDefault="00C80505" w:rsidP="00893C7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sectPr w:rsidR="00C80505" w:rsidSect="00C80505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5DA4" w:rsidRDefault="00115DA4" w:rsidP="00450C15">
      <w:pPr>
        <w:spacing w:after="0" w:line="240" w:lineRule="auto"/>
      </w:pPr>
      <w:r>
        <w:separator/>
      </w:r>
    </w:p>
  </w:endnote>
  <w:endnote w:type="continuationSeparator" w:id="0">
    <w:p w:rsidR="00115DA4" w:rsidRDefault="00115DA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F8328F" wp14:editId="1DB83C3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5B803A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5DA4" w:rsidRDefault="00115DA4" w:rsidP="00450C15">
      <w:pPr>
        <w:spacing w:after="0" w:line="240" w:lineRule="auto"/>
      </w:pPr>
      <w:r>
        <w:separator/>
      </w:r>
    </w:p>
  </w:footnote>
  <w:footnote w:type="continuationSeparator" w:id="0">
    <w:p w:rsidR="00115DA4" w:rsidRDefault="00115DA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1B1E5D" wp14:editId="5068CC9F">
              <wp:simplePos x="0" y="0"/>
              <wp:positionH relativeFrom="column">
                <wp:posOffset>-548640</wp:posOffset>
              </wp:positionH>
              <wp:positionV relativeFrom="paragraph">
                <wp:posOffset>-212090</wp:posOffset>
              </wp:positionV>
              <wp:extent cx="4533900" cy="76962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0" cy="769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3155" w:rsidRPr="00623714" w:rsidRDefault="0062371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2371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NUEVA YORK, NIAGARA Y BOSTON</w:t>
                          </w:r>
                        </w:p>
                        <w:p w:rsidR="005C389C" w:rsidRPr="00FD1F4E" w:rsidRDefault="007F691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D1F4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452-A202</w:t>
                          </w:r>
                          <w:r w:rsidR="005C389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C434E0" w:rsidRPr="00FD1F4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5C389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B1E5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3.2pt;margin-top:-16.7pt;width:357pt;height:6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" filled="f" stroked="f">
              <v:textbox>
                <w:txbxContent>
                  <w:p w:rsidR="00C33155" w:rsidRPr="00623714" w:rsidRDefault="0062371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2371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NUEVA YORK, NIAGARA Y BOSTON</w:t>
                    </w:r>
                  </w:p>
                  <w:p w:rsidR="005C389C" w:rsidRPr="00FD1F4E" w:rsidRDefault="007F691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D1F4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452-A202</w:t>
                    </w:r>
                    <w:r w:rsidR="005C389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C434E0" w:rsidRPr="00FD1F4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5C389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F7ECCBF" wp14:editId="1E81A53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EAAE831" wp14:editId="2D9AA42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973113" wp14:editId="63426A6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90E4DE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D48DF"/>
    <w:multiLevelType w:val="hybridMultilevel"/>
    <w:tmpl w:val="EE5256CA"/>
    <w:lvl w:ilvl="0" w:tplc="ACE6725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51E5"/>
    <w:multiLevelType w:val="hybridMultilevel"/>
    <w:tmpl w:val="0ED69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C744FF"/>
    <w:multiLevelType w:val="hybridMultilevel"/>
    <w:tmpl w:val="43E40774"/>
    <w:lvl w:ilvl="0" w:tplc="2DBE4C9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6B7A1F"/>
    <w:multiLevelType w:val="hybridMultilevel"/>
    <w:tmpl w:val="9EB640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E2718"/>
    <w:multiLevelType w:val="hybridMultilevel"/>
    <w:tmpl w:val="9FAACC2E"/>
    <w:lvl w:ilvl="0" w:tplc="4ECC69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0"/>
  </w:num>
  <w:num w:numId="14">
    <w:abstractNumId w:val="10"/>
  </w:num>
  <w:num w:numId="15">
    <w:abstractNumId w:val="14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0EDD"/>
    <w:rsid w:val="00021552"/>
    <w:rsid w:val="00032009"/>
    <w:rsid w:val="00055340"/>
    <w:rsid w:val="00060395"/>
    <w:rsid w:val="0006120B"/>
    <w:rsid w:val="00063211"/>
    <w:rsid w:val="00074095"/>
    <w:rsid w:val="00074477"/>
    <w:rsid w:val="0007644D"/>
    <w:rsid w:val="00077DFC"/>
    <w:rsid w:val="000824E7"/>
    <w:rsid w:val="000901BB"/>
    <w:rsid w:val="0009249E"/>
    <w:rsid w:val="00093D58"/>
    <w:rsid w:val="00096AC7"/>
    <w:rsid w:val="000B06D8"/>
    <w:rsid w:val="000B5887"/>
    <w:rsid w:val="000C02EB"/>
    <w:rsid w:val="000C1CF8"/>
    <w:rsid w:val="000C44F4"/>
    <w:rsid w:val="000D07FA"/>
    <w:rsid w:val="000D1495"/>
    <w:rsid w:val="000F116C"/>
    <w:rsid w:val="000F1F89"/>
    <w:rsid w:val="000F38D5"/>
    <w:rsid w:val="000F6819"/>
    <w:rsid w:val="001002D2"/>
    <w:rsid w:val="001056F5"/>
    <w:rsid w:val="0010697E"/>
    <w:rsid w:val="00106CE3"/>
    <w:rsid w:val="00113C32"/>
    <w:rsid w:val="00115DA4"/>
    <w:rsid w:val="00115DF1"/>
    <w:rsid w:val="00124C0C"/>
    <w:rsid w:val="001263A2"/>
    <w:rsid w:val="00132220"/>
    <w:rsid w:val="0014790D"/>
    <w:rsid w:val="0015311A"/>
    <w:rsid w:val="00156E7E"/>
    <w:rsid w:val="00162988"/>
    <w:rsid w:val="00170958"/>
    <w:rsid w:val="00183BFF"/>
    <w:rsid w:val="001953E7"/>
    <w:rsid w:val="001966E3"/>
    <w:rsid w:val="001A58AA"/>
    <w:rsid w:val="001B1DE2"/>
    <w:rsid w:val="001D0F50"/>
    <w:rsid w:val="001D3EA5"/>
    <w:rsid w:val="001D59AE"/>
    <w:rsid w:val="001E0BFB"/>
    <w:rsid w:val="001E177F"/>
    <w:rsid w:val="001E33CC"/>
    <w:rsid w:val="001E49A4"/>
    <w:rsid w:val="001F1C1F"/>
    <w:rsid w:val="001F5704"/>
    <w:rsid w:val="00201535"/>
    <w:rsid w:val="002049A1"/>
    <w:rsid w:val="00207F26"/>
    <w:rsid w:val="00210FC1"/>
    <w:rsid w:val="00215308"/>
    <w:rsid w:val="002209BD"/>
    <w:rsid w:val="00223D17"/>
    <w:rsid w:val="0022416D"/>
    <w:rsid w:val="00224B12"/>
    <w:rsid w:val="00227509"/>
    <w:rsid w:val="002564A3"/>
    <w:rsid w:val="002571E5"/>
    <w:rsid w:val="0026013F"/>
    <w:rsid w:val="0026366E"/>
    <w:rsid w:val="00264C19"/>
    <w:rsid w:val="00273F24"/>
    <w:rsid w:val="00290E65"/>
    <w:rsid w:val="002923FF"/>
    <w:rsid w:val="002959E3"/>
    <w:rsid w:val="002A0C59"/>
    <w:rsid w:val="002A3855"/>
    <w:rsid w:val="002A6F1A"/>
    <w:rsid w:val="002B5C7B"/>
    <w:rsid w:val="002C2B96"/>
    <w:rsid w:val="002C3E02"/>
    <w:rsid w:val="002D42BE"/>
    <w:rsid w:val="002F25DA"/>
    <w:rsid w:val="002F560C"/>
    <w:rsid w:val="0030170C"/>
    <w:rsid w:val="00313503"/>
    <w:rsid w:val="003370E9"/>
    <w:rsid w:val="00354501"/>
    <w:rsid w:val="0035554B"/>
    <w:rsid w:val="003726A3"/>
    <w:rsid w:val="003805A5"/>
    <w:rsid w:val="00393DE9"/>
    <w:rsid w:val="00394B88"/>
    <w:rsid w:val="003B37AE"/>
    <w:rsid w:val="003D0B3A"/>
    <w:rsid w:val="003D23E3"/>
    <w:rsid w:val="003D5461"/>
    <w:rsid w:val="003D6416"/>
    <w:rsid w:val="003E38D6"/>
    <w:rsid w:val="003F0224"/>
    <w:rsid w:val="003F0A34"/>
    <w:rsid w:val="003F6D66"/>
    <w:rsid w:val="00406A65"/>
    <w:rsid w:val="00407A99"/>
    <w:rsid w:val="00413977"/>
    <w:rsid w:val="0041595F"/>
    <w:rsid w:val="004173C0"/>
    <w:rsid w:val="0043377B"/>
    <w:rsid w:val="004344E9"/>
    <w:rsid w:val="004441D0"/>
    <w:rsid w:val="00445117"/>
    <w:rsid w:val="00447919"/>
    <w:rsid w:val="00450C15"/>
    <w:rsid w:val="00451014"/>
    <w:rsid w:val="00453C90"/>
    <w:rsid w:val="00461C22"/>
    <w:rsid w:val="00464CBC"/>
    <w:rsid w:val="0047057D"/>
    <w:rsid w:val="00471EDB"/>
    <w:rsid w:val="0048055D"/>
    <w:rsid w:val="004830BA"/>
    <w:rsid w:val="004A27E0"/>
    <w:rsid w:val="004A68D9"/>
    <w:rsid w:val="004B0B0E"/>
    <w:rsid w:val="004B1883"/>
    <w:rsid w:val="004B372F"/>
    <w:rsid w:val="004C45C8"/>
    <w:rsid w:val="004D2C2F"/>
    <w:rsid w:val="004E09D6"/>
    <w:rsid w:val="004F13E7"/>
    <w:rsid w:val="00500CDE"/>
    <w:rsid w:val="00501C33"/>
    <w:rsid w:val="00501CA3"/>
    <w:rsid w:val="00510D53"/>
    <w:rsid w:val="005130A5"/>
    <w:rsid w:val="00513C9F"/>
    <w:rsid w:val="005207FE"/>
    <w:rsid w:val="0052614F"/>
    <w:rsid w:val="0052767C"/>
    <w:rsid w:val="0053685A"/>
    <w:rsid w:val="00546B60"/>
    <w:rsid w:val="00555729"/>
    <w:rsid w:val="0055617B"/>
    <w:rsid w:val="00564D1B"/>
    <w:rsid w:val="00592677"/>
    <w:rsid w:val="005B0F31"/>
    <w:rsid w:val="005C389C"/>
    <w:rsid w:val="005E55A3"/>
    <w:rsid w:val="006053CD"/>
    <w:rsid w:val="006130D1"/>
    <w:rsid w:val="00614C4B"/>
    <w:rsid w:val="00615736"/>
    <w:rsid w:val="00621106"/>
    <w:rsid w:val="00621866"/>
    <w:rsid w:val="00623714"/>
    <w:rsid w:val="00630B01"/>
    <w:rsid w:val="006349A8"/>
    <w:rsid w:val="00647995"/>
    <w:rsid w:val="0065444C"/>
    <w:rsid w:val="00655755"/>
    <w:rsid w:val="00676FE3"/>
    <w:rsid w:val="00680376"/>
    <w:rsid w:val="0068652B"/>
    <w:rsid w:val="00686844"/>
    <w:rsid w:val="00695D3C"/>
    <w:rsid w:val="00695D87"/>
    <w:rsid w:val="006971B8"/>
    <w:rsid w:val="006A237F"/>
    <w:rsid w:val="006B1779"/>
    <w:rsid w:val="006B19F7"/>
    <w:rsid w:val="006C1BF7"/>
    <w:rsid w:val="006C41CE"/>
    <w:rsid w:val="006C568C"/>
    <w:rsid w:val="006D2961"/>
    <w:rsid w:val="006D3C96"/>
    <w:rsid w:val="006D553C"/>
    <w:rsid w:val="006D64BE"/>
    <w:rsid w:val="006E0F61"/>
    <w:rsid w:val="006F44DD"/>
    <w:rsid w:val="006F45DE"/>
    <w:rsid w:val="00723E4D"/>
    <w:rsid w:val="00727503"/>
    <w:rsid w:val="00732708"/>
    <w:rsid w:val="00737C85"/>
    <w:rsid w:val="00751CC9"/>
    <w:rsid w:val="00760BFE"/>
    <w:rsid w:val="00772BB6"/>
    <w:rsid w:val="007741D9"/>
    <w:rsid w:val="0077598C"/>
    <w:rsid w:val="00781EA2"/>
    <w:rsid w:val="00784A59"/>
    <w:rsid w:val="00792A3C"/>
    <w:rsid w:val="0079315A"/>
    <w:rsid w:val="00796421"/>
    <w:rsid w:val="007B4221"/>
    <w:rsid w:val="007B5A10"/>
    <w:rsid w:val="007B7D68"/>
    <w:rsid w:val="007D40C6"/>
    <w:rsid w:val="007D45B4"/>
    <w:rsid w:val="007D6CFC"/>
    <w:rsid w:val="007E1125"/>
    <w:rsid w:val="007E278A"/>
    <w:rsid w:val="007E2EF3"/>
    <w:rsid w:val="007E6927"/>
    <w:rsid w:val="007F6911"/>
    <w:rsid w:val="00803699"/>
    <w:rsid w:val="00824B64"/>
    <w:rsid w:val="00831A98"/>
    <w:rsid w:val="008531BC"/>
    <w:rsid w:val="00857094"/>
    <w:rsid w:val="00857275"/>
    <w:rsid w:val="00861165"/>
    <w:rsid w:val="00865B6B"/>
    <w:rsid w:val="00871D05"/>
    <w:rsid w:val="00873AED"/>
    <w:rsid w:val="00881893"/>
    <w:rsid w:val="00883EB9"/>
    <w:rsid w:val="00891A2A"/>
    <w:rsid w:val="00893C71"/>
    <w:rsid w:val="00894F82"/>
    <w:rsid w:val="008952F5"/>
    <w:rsid w:val="008B406F"/>
    <w:rsid w:val="008B7201"/>
    <w:rsid w:val="008C55F5"/>
    <w:rsid w:val="008C5BA1"/>
    <w:rsid w:val="008E3EC7"/>
    <w:rsid w:val="008F0CE2"/>
    <w:rsid w:val="00902CE2"/>
    <w:rsid w:val="00904997"/>
    <w:rsid w:val="0092037D"/>
    <w:rsid w:val="00921F14"/>
    <w:rsid w:val="00922697"/>
    <w:rsid w:val="009227E5"/>
    <w:rsid w:val="009244C9"/>
    <w:rsid w:val="00926E2A"/>
    <w:rsid w:val="00932207"/>
    <w:rsid w:val="009352FC"/>
    <w:rsid w:val="00940900"/>
    <w:rsid w:val="00943885"/>
    <w:rsid w:val="00944382"/>
    <w:rsid w:val="00945F28"/>
    <w:rsid w:val="0095797D"/>
    <w:rsid w:val="00962B70"/>
    <w:rsid w:val="0096419B"/>
    <w:rsid w:val="009701C1"/>
    <w:rsid w:val="00984903"/>
    <w:rsid w:val="00997FAE"/>
    <w:rsid w:val="009A0EE3"/>
    <w:rsid w:val="009A4A2A"/>
    <w:rsid w:val="009B5D60"/>
    <w:rsid w:val="009C3370"/>
    <w:rsid w:val="009D4C74"/>
    <w:rsid w:val="009E5D30"/>
    <w:rsid w:val="009F0300"/>
    <w:rsid w:val="009F2AE5"/>
    <w:rsid w:val="00A057FC"/>
    <w:rsid w:val="00A14872"/>
    <w:rsid w:val="00A2030A"/>
    <w:rsid w:val="00A25259"/>
    <w:rsid w:val="00A25CD2"/>
    <w:rsid w:val="00A261C5"/>
    <w:rsid w:val="00A300C1"/>
    <w:rsid w:val="00A316F2"/>
    <w:rsid w:val="00A35327"/>
    <w:rsid w:val="00A410E9"/>
    <w:rsid w:val="00A4233B"/>
    <w:rsid w:val="00A42A00"/>
    <w:rsid w:val="00A52F6E"/>
    <w:rsid w:val="00A5484D"/>
    <w:rsid w:val="00A57319"/>
    <w:rsid w:val="00A67672"/>
    <w:rsid w:val="00A8172E"/>
    <w:rsid w:val="00A9114E"/>
    <w:rsid w:val="00A94746"/>
    <w:rsid w:val="00A9641A"/>
    <w:rsid w:val="00AA6504"/>
    <w:rsid w:val="00AB2DC4"/>
    <w:rsid w:val="00AC1584"/>
    <w:rsid w:val="00AC1E22"/>
    <w:rsid w:val="00AC2765"/>
    <w:rsid w:val="00AD2BF9"/>
    <w:rsid w:val="00AD71AE"/>
    <w:rsid w:val="00AE213A"/>
    <w:rsid w:val="00AE3E65"/>
    <w:rsid w:val="00AF38FC"/>
    <w:rsid w:val="00AF60B8"/>
    <w:rsid w:val="00B0056D"/>
    <w:rsid w:val="00B03159"/>
    <w:rsid w:val="00B21988"/>
    <w:rsid w:val="00B32503"/>
    <w:rsid w:val="00B36A64"/>
    <w:rsid w:val="00B47722"/>
    <w:rsid w:val="00B4786E"/>
    <w:rsid w:val="00B55CCC"/>
    <w:rsid w:val="00B6585C"/>
    <w:rsid w:val="00B67AB9"/>
    <w:rsid w:val="00B70462"/>
    <w:rsid w:val="00B743E7"/>
    <w:rsid w:val="00B770D6"/>
    <w:rsid w:val="00B878B9"/>
    <w:rsid w:val="00B97E75"/>
    <w:rsid w:val="00BA4BBE"/>
    <w:rsid w:val="00BB0EFD"/>
    <w:rsid w:val="00BB5FD4"/>
    <w:rsid w:val="00BC01E4"/>
    <w:rsid w:val="00BC224F"/>
    <w:rsid w:val="00BC7979"/>
    <w:rsid w:val="00BD34A8"/>
    <w:rsid w:val="00BD61D9"/>
    <w:rsid w:val="00BE0551"/>
    <w:rsid w:val="00BE2349"/>
    <w:rsid w:val="00BE77FF"/>
    <w:rsid w:val="00BF235B"/>
    <w:rsid w:val="00BF6CF2"/>
    <w:rsid w:val="00C01949"/>
    <w:rsid w:val="00C06986"/>
    <w:rsid w:val="00C07D31"/>
    <w:rsid w:val="00C100AB"/>
    <w:rsid w:val="00C1340E"/>
    <w:rsid w:val="00C140F5"/>
    <w:rsid w:val="00C20413"/>
    <w:rsid w:val="00C229B5"/>
    <w:rsid w:val="00C22A4E"/>
    <w:rsid w:val="00C312DE"/>
    <w:rsid w:val="00C32B63"/>
    <w:rsid w:val="00C33155"/>
    <w:rsid w:val="00C434E0"/>
    <w:rsid w:val="00C50ABF"/>
    <w:rsid w:val="00C51CC0"/>
    <w:rsid w:val="00C55C28"/>
    <w:rsid w:val="00C60443"/>
    <w:rsid w:val="00C632D6"/>
    <w:rsid w:val="00C65BA5"/>
    <w:rsid w:val="00C70110"/>
    <w:rsid w:val="00C741A0"/>
    <w:rsid w:val="00C80505"/>
    <w:rsid w:val="00C80A6E"/>
    <w:rsid w:val="00C834CC"/>
    <w:rsid w:val="00CB1C83"/>
    <w:rsid w:val="00CB42D1"/>
    <w:rsid w:val="00CB5404"/>
    <w:rsid w:val="00CC16AE"/>
    <w:rsid w:val="00CC18B7"/>
    <w:rsid w:val="00CC4016"/>
    <w:rsid w:val="00CE1CC7"/>
    <w:rsid w:val="00CE6D95"/>
    <w:rsid w:val="00CE7934"/>
    <w:rsid w:val="00CF6EEC"/>
    <w:rsid w:val="00D045A3"/>
    <w:rsid w:val="00D21E04"/>
    <w:rsid w:val="00D233E7"/>
    <w:rsid w:val="00D32027"/>
    <w:rsid w:val="00D4590C"/>
    <w:rsid w:val="00D46C92"/>
    <w:rsid w:val="00D5785A"/>
    <w:rsid w:val="00D63953"/>
    <w:rsid w:val="00D65CA3"/>
    <w:rsid w:val="00D709DE"/>
    <w:rsid w:val="00D732E0"/>
    <w:rsid w:val="00D76994"/>
    <w:rsid w:val="00D77BA0"/>
    <w:rsid w:val="00D85127"/>
    <w:rsid w:val="00D97174"/>
    <w:rsid w:val="00DA2A58"/>
    <w:rsid w:val="00DA3716"/>
    <w:rsid w:val="00DA424E"/>
    <w:rsid w:val="00DA5523"/>
    <w:rsid w:val="00DB1080"/>
    <w:rsid w:val="00DD29DB"/>
    <w:rsid w:val="00DD5E59"/>
    <w:rsid w:val="00DD6A94"/>
    <w:rsid w:val="00DF15D6"/>
    <w:rsid w:val="00E10D30"/>
    <w:rsid w:val="00E1289A"/>
    <w:rsid w:val="00E25205"/>
    <w:rsid w:val="00E27291"/>
    <w:rsid w:val="00E32215"/>
    <w:rsid w:val="00E43339"/>
    <w:rsid w:val="00E45159"/>
    <w:rsid w:val="00E4641E"/>
    <w:rsid w:val="00E477EC"/>
    <w:rsid w:val="00E65923"/>
    <w:rsid w:val="00E663D4"/>
    <w:rsid w:val="00E7309E"/>
    <w:rsid w:val="00E74618"/>
    <w:rsid w:val="00E846AA"/>
    <w:rsid w:val="00E90FAD"/>
    <w:rsid w:val="00E948BD"/>
    <w:rsid w:val="00EA0490"/>
    <w:rsid w:val="00EA17D1"/>
    <w:rsid w:val="00EB3302"/>
    <w:rsid w:val="00EB5340"/>
    <w:rsid w:val="00EC6694"/>
    <w:rsid w:val="00EC7F50"/>
    <w:rsid w:val="00ED2EE5"/>
    <w:rsid w:val="00EF01A5"/>
    <w:rsid w:val="00EF0883"/>
    <w:rsid w:val="00EF313D"/>
    <w:rsid w:val="00EF4E02"/>
    <w:rsid w:val="00F00F60"/>
    <w:rsid w:val="00F11662"/>
    <w:rsid w:val="00F11C4C"/>
    <w:rsid w:val="00F34332"/>
    <w:rsid w:val="00F442EC"/>
    <w:rsid w:val="00F53310"/>
    <w:rsid w:val="00F57650"/>
    <w:rsid w:val="00F70BC5"/>
    <w:rsid w:val="00F80FBD"/>
    <w:rsid w:val="00F81269"/>
    <w:rsid w:val="00F939CB"/>
    <w:rsid w:val="00F94BC9"/>
    <w:rsid w:val="00F96F4D"/>
    <w:rsid w:val="00FA41DC"/>
    <w:rsid w:val="00FB6679"/>
    <w:rsid w:val="00FC3642"/>
    <w:rsid w:val="00FD1F4E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79689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BD97-761D-41B8-82F2-32636E84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2024-04-01T22:33:00Z</dcterms:created>
  <dcterms:modified xsi:type="dcterms:W3CDTF">2024-04-01T22:33:00Z</dcterms:modified>
</cp:coreProperties>
</file>