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1B170" w14:textId="3E17A416" w:rsidR="005C28D8" w:rsidRPr="00B829DA" w:rsidRDefault="001978E8" w:rsidP="00894B09">
      <w:pPr>
        <w:jc w:val="center"/>
        <w:rPr>
          <w:rFonts w:asciiTheme="minorHAnsi" w:hAnsiTheme="minorHAnsi" w:cstheme="minorHAnsi"/>
          <w:b/>
          <w:bCs/>
          <w:color w:val="FF0000"/>
          <w:sz w:val="32"/>
        </w:rPr>
      </w:pPr>
      <w:r>
        <w:rPr>
          <w:rFonts w:asciiTheme="minorHAnsi" w:hAnsiTheme="minorHAnsi" w:cstheme="minorHAnsi"/>
          <w:b/>
          <w:bCs/>
          <w:color w:val="FF0000"/>
          <w:sz w:val="32"/>
        </w:rPr>
        <w:t>HONG KONG</w:t>
      </w:r>
    </w:p>
    <w:p w14:paraId="14FB1738" w14:textId="77777777" w:rsidR="001B71F8" w:rsidRPr="001B71F8" w:rsidRDefault="001B71F8" w:rsidP="00DD6A22">
      <w:pPr>
        <w:pStyle w:val="Sinespaciado"/>
        <w:jc w:val="center"/>
        <w:rPr>
          <w:rFonts w:asciiTheme="minorHAnsi" w:hAnsiTheme="minorHAnsi" w:cstheme="minorHAnsi"/>
          <w:b/>
          <w:color w:val="FF0000"/>
          <w:sz w:val="32"/>
        </w:rPr>
      </w:pPr>
    </w:p>
    <w:p w14:paraId="6A46FB12" w14:textId="52CD4659"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1978E8">
        <w:rPr>
          <w:rFonts w:asciiTheme="minorHAnsi" w:eastAsia="Arial" w:hAnsiTheme="minorHAnsi" w:cstheme="minorHAnsi"/>
          <w:b/>
          <w:bCs/>
          <w:color w:val="002060"/>
          <w:lang w:val="es-MX" w:eastAsia="es-MX" w:bidi="en-US"/>
        </w:rPr>
        <w:t>3</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64401926"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Llegadas:</w:t>
      </w:r>
      <w:r w:rsidR="00431235" w:rsidRPr="00D26E72">
        <w:rPr>
          <w:rFonts w:asciiTheme="minorHAnsi" w:eastAsia="Arial" w:hAnsiTheme="minorHAnsi" w:cstheme="minorHAnsi"/>
          <w:b/>
          <w:bCs/>
          <w:color w:val="002060"/>
          <w:lang w:val="es-MX" w:eastAsia="es-MX" w:bidi="en-US"/>
        </w:rPr>
        <w:t xml:space="preserve"> </w:t>
      </w:r>
      <w:r w:rsidR="00FE4EAF">
        <w:rPr>
          <w:rFonts w:asciiTheme="minorHAnsi" w:eastAsia="Arial" w:hAnsiTheme="minorHAnsi" w:cstheme="minorHAnsi"/>
          <w:b/>
          <w:bCs/>
          <w:color w:val="002060"/>
          <w:lang w:val="es-MX" w:eastAsia="es-MX" w:bidi="en-US"/>
        </w:rPr>
        <w:t>martes*</w:t>
      </w:r>
      <w:r w:rsidR="0065049B">
        <w:rPr>
          <w:rFonts w:asciiTheme="minorHAnsi" w:eastAsia="Arial" w:hAnsiTheme="minorHAnsi" w:cstheme="minorHAnsi"/>
          <w:b/>
          <w:bCs/>
          <w:color w:val="002060"/>
          <w:lang w:val="es-MX" w:eastAsia="es-MX" w:bidi="en-US"/>
        </w:rPr>
        <w:t>,</w:t>
      </w:r>
      <w:r w:rsidR="00FE4EAF">
        <w:rPr>
          <w:rFonts w:asciiTheme="minorHAnsi" w:eastAsia="Arial" w:hAnsiTheme="minorHAnsi" w:cstheme="minorHAnsi"/>
          <w:b/>
          <w:bCs/>
          <w:color w:val="002060"/>
          <w:lang w:val="es-MX" w:eastAsia="es-MX" w:bidi="en-US"/>
        </w:rPr>
        <w:t xml:space="preserve"> jueves y domingos</w:t>
      </w:r>
      <w:r w:rsidR="0065049B">
        <w:rPr>
          <w:rFonts w:asciiTheme="minorHAnsi" w:eastAsia="Arial" w:hAnsiTheme="minorHAnsi" w:cstheme="minorHAnsi"/>
          <w:b/>
          <w:bCs/>
          <w:color w:val="002060"/>
          <w:lang w:val="es-MX" w:eastAsia="es-MX" w:bidi="en-US"/>
        </w:rPr>
        <w:t xml:space="preserve"> de </w:t>
      </w:r>
      <w:r w:rsidR="00EE218B">
        <w:rPr>
          <w:rFonts w:asciiTheme="minorHAnsi" w:eastAsia="Arial" w:hAnsiTheme="minorHAnsi" w:cstheme="minorHAnsi"/>
          <w:b/>
          <w:bCs/>
          <w:color w:val="002060"/>
          <w:lang w:val="es-MX" w:eastAsia="es-MX" w:bidi="en-US"/>
        </w:rPr>
        <w:t>marzo 2026</w:t>
      </w:r>
      <w:r w:rsidR="002A5279">
        <w:rPr>
          <w:rFonts w:asciiTheme="minorHAnsi" w:eastAsia="Arial" w:hAnsiTheme="minorHAnsi" w:cstheme="minorHAnsi"/>
          <w:b/>
          <w:bCs/>
          <w:color w:val="002060"/>
          <w:lang w:val="es-MX" w:eastAsia="es-MX" w:bidi="en-US"/>
        </w:rPr>
        <w:t xml:space="preserve"> al 2</w:t>
      </w:r>
      <w:r w:rsidR="00FE4EAF">
        <w:rPr>
          <w:rFonts w:asciiTheme="minorHAnsi" w:eastAsia="Arial" w:hAnsiTheme="minorHAnsi" w:cstheme="minorHAnsi"/>
          <w:b/>
          <w:bCs/>
          <w:color w:val="002060"/>
          <w:lang w:val="es-MX" w:eastAsia="es-MX" w:bidi="en-US"/>
        </w:rPr>
        <w:t>1</w:t>
      </w:r>
      <w:r w:rsidR="002A5279">
        <w:rPr>
          <w:rFonts w:asciiTheme="minorHAnsi" w:eastAsia="Arial" w:hAnsiTheme="minorHAnsi" w:cstheme="minorHAnsi"/>
          <w:b/>
          <w:bCs/>
          <w:color w:val="002060"/>
          <w:lang w:val="es-MX" w:eastAsia="es-MX" w:bidi="en-US"/>
        </w:rPr>
        <w:t xml:space="preserve"> marzo 2027</w:t>
      </w:r>
      <w:r w:rsidR="000A6E1A">
        <w:rPr>
          <w:rFonts w:asciiTheme="minorHAnsi" w:eastAsia="Arial" w:hAnsiTheme="minorHAnsi" w:cstheme="minorHAnsi"/>
          <w:b/>
          <w:bCs/>
          <w:color w:val="002060"/>
          <w:lang w:val="es-MX" w:eastAsia="es-MX" w:bidi="en-US"/>
        </w:rPr>
        <w:t xml:space="preserve">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44958837"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Mínimo 2 personas</w:t>
      </w:r>
    </w:p>
    <w:p w14:paraId="6F284D8D" w14:textId="77777777" w:rsidR="00D30FF5" w:rsidRPr="00CD1546" w:rsidRDefault="00A06CEA" w:rsidP="00D30FF5">
      <w:pPr>
        <w:pStyle w:val="Sinespaciado"/>
        <w:rPr>
          <w:rFonts w:ascii="Arial" w:hAnsi="Arial" w:cs="Arial"/>
          <w:bCs/>
          <w:iCs/>
          <w:sz w:val="20"/>
          <w:szCs w:val="20"/>
          <w:lang w:val="es-CR"/>
        </w:rPr>
      </w:pPr>
      <w:r w:rsidRPr="00CD1546">
        <w:rPr>
          <w:rFonts w:ascii="Arial" w:hAnsi="Arial" w:cs="Arial"/>
          <w:b/>
          <w:sz w:val="20"/>
          <w:szCs w:val="20"/>
          <w:lang w:val="es-CR"/>
        </w:rPr>
        <w:tab/>
      </w:r>
    </w:p>
    <w:p w14:paraId="293BF44D" w14:textId="6A3F6C16" w:rsidR="00280E80" w:rsidRDefault="00D26E72" w:rsidP="00343E11">
      <w:pPr>
        <w:pStyle w:val="Ttulo2"/>
        <w:spacing w:before="0"/>
        <w:rPr>
          <w:rFonts w:eastAsia="Arial"/>
          <w:b/>
          <w:color w:val="FF0000"/>
          <w:sz w:val="24"/>
          <w:szCs w:val="24"/>
        </w:rPr>
      </w:pPr>
      <w:r w:rsidRPr="001770B1">
        <w:rPr>
          <w:rStyle w:val="DanmeroCar"/>
          <w:bCs/>
          <w:sz w:val="24"/>
          <w:szCs w:val="24"/>
        </w:rPr>
        <w:t>DÍA 1 |</w:t>
      </w:r>
      <w:r w:rsidRPr="00BD0EA5">
        <w:rPr>
          <w:rFonts w:eastAsia="Arial"/>
          <w:sz w:val="24"/>
          <w:szCs w:val="24"/>
        </w:rPr>
        <w:t xml:space="preserve"> </w:t>
      </w:r>
      <w:r w:rsidR="007C6BF8">
        <w:rPr>
          <w:rFonts w:asciiTheme="minorHAnsi" w:eastAsia="Arial" w:hAnsiTheme="minorHAnsi" w:cstheme="minorHAnsi"/>
          <w:b/>
          <w:color w:val="FF0000"/>
          <w:sz w:val="24"/>
          <w:szCs w:val="24"/>
        </w:rPr>
        <w:t>Hong Kong</w:t>
      </w:r>
    </w:p>
    <w:p w14:paraId="22B5D6F5" w14:textId="77777777" w:rsidR="001978E8" w:rsidRPr="00DA3E82" w:rsidRDefault="001978E8" w:rsidP="001978E8">
      <w:pPr>
        <w:pStyle w:val="Sangranormal"/>
        <w:tabs>
          <w:tab w:val="left" w:pos="5940"/>
        </w:tabs>
        <w:ind w:firstLine="0"/>
        <w:rPr>
          <w:rFonts w:asciiTheme="minorHAnsi" w:eastAsia="Times New Roman" w:hAnsiTheme="minorHAnsi" w:cstheme="minorHAnsi"/>
          <w:bCs/>
          <w:color w:val="002060"/>
          <w:kern w:val="0"/>
          <w:sz w:val="20"/>
          <w:lang w:val="es-MX" w:eastAsia="es-MX"/>
        </w:rPr>
      </w:pPr>
      <w:r w:rsidRPr="00DA3E82">
        <w:rPr>
          <w:rFonts w:asciiTheme="minorHAnsi" w:eastAsia="Times New Roman" w:hAnsiTheme="minorHAnsi" w:cstheme="minorHAnsi"/>
          <w:bCs/>
          <w:color w:val="002060"/>
          <w:kern w:val="0"/>
          <w:sz w:val="20"/>
          <w:lang w:val="es-MX" w:eastAsia="es-MX"/>
        </w:rPr>
        <w:t xml:space="preserve">Llegada a Hong Kong y traslado al hotel. </w:t>
      </w:r>
      <w:r w:rsidRPr="00DA3E82">
        <w:rPr>
          <w:rFonts w:asciiTheme="minorHAnsi" w:eastAsia="Times New Roman" w:hAnsiTheme="minorHAnsi" w:cstheme="minorHAnsi"/>
          <w:b/>
          <w:bCs/>
          <w:color w:val="002060"/>
          <w:kern w:val="0"/>
          <w:sz w:val="20"/>
          <w:lang w:val="es-MX" w:eastAsia="es-MX"/>
        </w:rPr>
        <w:t>Alojamiento</w:t>
      </w:r>
      <w:r w:rsidRPr="00DA3E82">
        <w:rPr>
          <w:rFonts w:asciiTheme="minorHAnsi" w:eastAsia="Times New Roman" w:hAnsiTheme="minorHAnsi" w:cstheme="minorHAnsi"/>
          <w:bCs/>
          <w:color w:val="002060"/>
          <w:kern w:val="0"/>
          <w:sz w:val="20"/>
          <w:lang w:val="es-MX" w:eastAsia="es-MX"/>
        </w:rPr>
        <w:t xml:space="preserve">. </w:t>
      </w:r>
    </w:p>
    <w:p w14:paraId="35043A8A" w14:textId="77777777" w:rsidR="001978E8" w:rsidRDefault="001978E8" w:rsidP="001978E8">
      <w:pPr>
        <w:pStyle w:val="Sangranormal"/>
        <w:tabs>
          <w:tab w:val="left" w:pos="5940"/>
        </w:tabs>
        <w:ind w:firstLine="0"/>
        <w:rPr>
          <w:rFonts w:ascii="Arial" w:hAnsi="Arial" w:cs="Arial"/>
          <w:sz w:val="20"/>
          <w:lang w:val="es-MX"/>
        </w:rPr>
      </w:pPr>
    </w:p>
    <w:p w14:paraId="28E7905A" w14:textId="64E8A3ED" w:rsidR="007C6BF8" w:rsidRDefault="007C6BF8" w:rsidP="007C6BF8">
      <w:pPr>
        <w:pStyle w:val="Ttulo2"/>
        <w:spacing w:before="0"/>
        <w:rPr>
          <w:rFonts w:eastAsia="Arial"/>
          <w:b/>
          <w:color w:val="FF0000"/>
          <w:sz w:val="24"/>
          <w:szCs w:val="24"/>
        </w:rPr>
      </w:pPr>
      <w:r w:rsidRPr="001770B1">
        <w:rPr>
          <w:rStyle w:val="DanmeroCar"/>
          <w:bCs/>
          <w:sz w:val="24"/>
          <w:szCs w:val="24"/>
        </w:rPr>
        <w:t xml:space="preserve">DÍA </w:t>
      </w:r>
      <w:r w:rsidR="003F798C">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Hong Kong</w:t>
      </w:r>
    </w:p>
    <w:p w14:paraId="7309D418" w14:textId="77777777" w:rsidR="001978E8" w:rsidRPr="008B6E3B" w:rsidRDefault="001978E8" w:rsidP="001978E8">
      <w:pPr>
        <w:pStyle w:val="Sangranormal"/>
        <w:tabs>
          <w:tab w:val="left" w:pos="5940"/>
        </w:tabs>
        <w:ind w:firstLine="0"/>
        <w:rPr>
          <w:rFonts w:ascii="Arial" w:hAnsi="Arial" w:cs="Arial"/>
          <w:b/>
          <w:sz w:val="20"/>
          <w:lang w:val="es-MX"/>
        </w:rPr>
      </w:pPr>
      <w:r w:rsidRPr="00DA3E82">
        <w:rPr>
          <w:rFonts w:asciiTheme="minorHAnsi" w:eastAsia="Times New Roman" w:hAnsiTheme="minorHAnsi" w:cstheme="minorHAnsi"/>
          <w:b/>
          <w:bCs/>
          <w:color w:val="002060"/>
          <w:kern w:val="0"/>
          <w:sz w:val="20"/>
          <w:lang w:val="es-MX" w:eastAsia="es-MX"/>
        </w:rPr>
        <w:t>Desayuno en el hotel.</w:t>
      </w:r>
      <w:r w:rsidRPr="00DA3E82">
        <w:rPr>
          <w:rFonts w:asciiTheme="minorHAnsi" w:eastAsia="Times New Roman" w:hAnsiTheme="minorHAnsi" w:cstheme="minorHAnsi"/>
          <w:bCs/>
          <w:color w:val="002060"/>
          <w:kern w:val="0"/>
          <w:sz w:val="20"/>
          <w:lang w:val="es-MX" w:eastAsia="es-MX"/>
        </w:rPr>
        <w:t xml:space="preserve"> Hoy habrá un recorrido de medio día por la ciudad, antigua colonia británica en el sureste de China. Su centro urbano activo y densamente poblado es un importante puerto y un centro financiero global con un paisaje lleno de rascacielos. Visitaremos Distrito </w:t>
      </w:r>
      <w:proofErr w:type="spellStart"/>
      <w:r w:rsidRPr="00DA3E82">
        <w:rPr>
          <w:rFonts w:asciiTheme="minorHAnsi" w:eastAsia="Times New Roman" w:hAnsiTheme="minorHAnsi" w:cstheme="minorHAnsi"/>
          <w:bCs/>
          <w:color w:val="002060"/>
          <w:kern w:val="0"/>
          <w:sz w:val="20"/>
          <w:lang w:val="es-MX" w:eastAsia="es-MX"/>
        </w:rPr>
        <w:t>Wan</w:t>
      </w:r>
      <w:proofErr w:type="spellEnd"/>
      <w:r w:rsidRPr="00DA3E82">
        <w:rPr>
          <w:rFonts w:asciiTheme="minorHAnsi" w:eastAsia="Times New Roman" w:hAnsiTheme="minorHAnsi" w:cstheme="minorHAnsi"/>
          <w:bCs/>
          <w:color w:val="002060"/>
          <w:kern w:val="0"/>
          <w:sz w:val="20"/>
          <w:lang w:val="es-MX" w:eastAsia="es-MX"/>
        </w:rPr>
        <w:t xml:space="preserve"> Chai, un barrio donde se percibe la vida cotidiana de Hong Kong, al lado de los rascacielos, sitio para adentrarse en sus calles, restaurantes y comercios. La Bahía de Repulse es un oasis de tranquilidad de las playas del sur de la isla además cuenta con una hermosa playa de arena blanca, muy popular entre la gente que viene a relajarse en verano y el Pico de Victoria. Tarde libre. </w:t>
      </w:r>
      <w:r w:rsidRPr="00DA3E82">
        <w:rPr>
          <w:rFonts w:asciiTheme="minorHAnsi" w:eastAsia="Times New Roman" w:hAnsiTheme="minorHAnsi" w:cstheme="minorHAnsi"/>
          <w:b/>
          <w:bCs/>
          <w:color w:val="002060"/>
          <w:kern w:val="0"/>
          <w:sz w:val="20"/>
          <w:lang w:val="es-MX" w:eastAsia="es-MX"/>
        </w:rPr>
        <w:t>Alojamiento</w:t>
      </w:r>
      <w:r w:rsidRPr="0099475F">
        <w:rPr>
          <w:rFonts w:ascii="Arial" w:hAnsi="Arial" w:cs="Arial"/>
          <w:b/>
          <w:bCs/>
          <w:sz w:val="20"/>
          <w:lang w:val="es-MX"/>
        </w:rPr>
        <w:t>.</w:t>
      </w:r>
    </w:p>
    <w:p w14:paraId="5B1A9F05" w14:textId="77777777" w:rsidR="001978E8" w:rsidRPr="0099475F" w:rsidRDefault="001978E8" w:rsidP="001978E8">
      <w:pPr>
        <w:pStyle w:val="Sangranormal"/>
        <w:tabs>
          <w:tab w:val="left" w:pos="5940"/>
        </w:tabs>
        <w:ind w:firstLine="0"/>
        <w:rPr>
          <w:rFonts w:ascii="Arial" w:hAnsi="Arial" w:cs="Arial"/>
          <w:b/>
          <w:iCs/>
          <w:sz w:val="20"/>
          <w:lang w:val="es-MX"/>
        </w:rPr>
      </w:pPr>
    </w:p>
    <w:p w14:paraId="5699A3E9" w14:textId="1E01F945" w:rsidR="007C6BF8" w:rsidRDefault="007C6BF8" w:rsidP="007C6BF8">
      <w:pPr>
        <w:pStyle w:val="Ttulo2"/>
        <w:spacing w:before="0"/>
        <w:rPr>
          <w:rFonts w:eastAsia="Arial"/>
          <w:b/>
          <w:color w:val="FF0000"/>
          <w:sz w:val="24"/>
          <w:szCs w:val="24"/>
        </w:rPr>
      </w:pPr>
      <w:r w:rsidRPr="001770B1">
        <w:rPr>
          <w:rStyle w:val="DanmeroCar"/>
          <w:bCs/>
          <w:sz w:val="24"/>
          <w:szCs w:val="24"/>
        </w:rPr>
        <w:t xml:space="preserve">DÍA </w:t>
      </w:r>
      <w:r>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Pr>
          <w:rFonts w:asciiTheme="minorHAnsi" w:eastAsia="Arial" w:hAnsiTheme="minorHAnsi" w:cstheme="minorHAnsi"/>
          <w:b/>
          <w:color w:val="FF0000"/>
          <w:sz w:val="24"/>
          <w:szCs w:val="24"/>
        </w:rPr>
        <w:t>Hong Kong</w:t>
      </w:r>
    </w:p>
    <w:p w14:paraId="435E72FB" w14:textId="77777777" w:rsidR="001978E8" w:rsidRPr="00DA3E82" w:rsidRDefault="001978E8" w:rsidP="001978E8">
      <w:pPr>
        <w:pStyle w:val="Sangranormal"/>
        <w:tabs>
          <w:tab w:val="left" w:pos="5940"/>
        </w:tabs>
        <w:ind w:firstLine="0"/>
        <w:rPr>
          <w:rFonts w:ascii="Arial" w:hAnsi="Arial" w:cs="Arial"/>
          <w:b/>
          <w:sz w:val="20"/>
          <w:lang w:val="es-MX"/>
        </w:rPr>
      </w:pPr>
      <w:r w:rsidRPr="00DA3E82">
        <w:rPr>
          <w:rFonts w:asciiTheme="minorHAnsi" w:eastAsia="Times New Roman" w:hAnsiTheme="minorHAnsi" w:cstheme="minorHAnsi"/>
          <w:b/>
          <w:bCs/>
          <w:color w:val="002060"/>
          <w:kern w:val="0"/>
          <w:sz w:val="20"/>
          <w:lang w:val="es-MX" w:eastAsia="es-MX"/>
        </w:rPr>
        <w:t>Desayuno en el hotel</w:t>
      </w:r>
      <w:r w:rsidRPr="00DA3E82">
        <w:rPr>
          <w:rFonts w:asciiTheme="minorHAnsi" w:eastAsia="Times New Roman" w:hAnsiTheme="minorHAnsi" w:cstheme="minorHAnsi"/>
          <w:bCs/>
          <w:color w:val="002060"/>
          <w:kern w:val="0"/>
          <w:sz w:val="20"/>
          <w:lang w:val="es-MX" w:eastAsia="es-MX"/>
        </w:rPr>
        <w:t xml:space="preserve">. A la hora indicada se proporcionará el traslado al aeropuerto o alguna estación de tren. </w:t>
      </w:r>
      <w:r w:rsidRPr="00DA3E82">
        <w:rPr>
          <w:rFonts w:asciiTheme="minorHAnsi" w:eastAsia="Times New Roman" w:hAnsiTheme="minorHAnsi" w:cstheme="minorHAnsi"/>
          <w:b/>
          <w:bCs/>
          <w:color w:val="002060"/>
          <w:kern w:val="0"/>
          <w:sz w:val="20"/>
          <w:lang w:val="es-MX" w:eastAsia="es-MX"/>
        </w:rPr>
        <w:t>Fin de los servicios</w:t>
      </w:r>
      <w:r w:rsidRPr="00DA3E82">
        <w:rPr>
          <w:rFonts w:ascii="Arial" w:hAnsi="Arial" w:cs="Arial"/>
          <w:b/>
          <w:sz w:val="20"/>
          <w:lang w:val="es-MX"/>
        </w:rPr>
        <w:t>.</w:t>
      </w:r>
    </w:p>
    <w:p w14:paraId="218FA8B7" w14:textId="77777777" w:rsidR="007906E7" w:rsidRDefault="007906E7" w:rsidP="007906E7">
      <w:pPr>
        <w:pStyle w:val="Sangranormal"/>
        <w:tabs>
          <w:tab w:val="left" w:pos="5940"/>
        </w:tabs>
        <w:ind w:firstLine="0"/>
        <w:rPr>
          <w:rFonts w:ascii="Arial" w:hAnsi="Arial" w:cs="Arial"/>
          <w:b/>
          <w:iCs/>
          <w:sz w:val="20"/>
          <w:lang w:val="es-MX"/>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6E5E6258" w14:textId="4A7F5346" w:rsidR="00664597" w:rsidRPr="008441C1" w:rsidRDefault="007C6BF8" w:rsidP="00716991">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2</w:t>
      </w:r>
      <w:r w:rsidR="00664597" w:rsidRPr="008441C1">
        <w:rPr>
          <w:rFonts w:asciiTheme="minorHAnsi" w:hAnsiTheme="minorHAnsi" w:cstheme="minorHAnsi"/>
          <w:color w:val="002060"/>
          <w:sz w:val="20"/>
          <w:szCs w:val="20"/>
          <w:lang w:val="es-MX" w:eastAsia="es-MX"/>
        </w:rPr>
        <w:t xml:space="preserve"> noches de alojamiento en ocupación en los hoteles indicados o </w:t>
      </w:r>
      <w:r w:rsidR="006E45A2" w:rsidRPr="008441C1">
        <w:rPr>
          <w:rFonts w:asciiTheme="minorHAnsi" w:hAnsiTheme="minorHAnsi" w:cstheme="minorHAnsi"/>
          <w:color w:val="002060"/>
          <w:sz w:val="20"/>
          <w:szCs w:val="20"/>
          <w:lang w:val="es-MX" w:eastAsia="es-MX"/>
        </w:rPr>
        <w:t>similares.</w:t>
      </w:r>
    </w:p>
    <w:p w14:paraId="35EFBEA2" w14:textId="6CDB8866" w:rsidR="00664597" w:rsidRPr="008441C1" w:rsidRDefault="007C6BF8" w:rsidP="00716991">
      <w:pPr>
        <w:pStyle w:val="Prrafodelista"/>
        <w:numPr>
          <w:ilvl w:val="0"/>
          <w:numId w:val="42"/>
        </w:numPr>
        <w:ind w:left="709"/>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2</w:t>
      </w:r>
      <w:r w:rsidR="00664597" w:rsidRPr="008441C1">
        <w:rPr>
          <w:rFonts w:asciiTheme="minorHAnsi" w:hAnsiTheme="minorHAnsi" w:cstheme="minorHAnsi"/>
          <w:color w:val="002060"/>
          <w:sz w:val="20"/>
          <w:szCs w:val="20"/>
          <w:lang w:val="es-MX" w:eastAsia="es-MX"/>
        </w:rPr>
        <w:t xml:space="preserve"> desayunos</w:t>
      </w:r>
      <w:r w:rsidR="007906E7">
        <w:rPr>
          <w:rFonts w:asciiTheme="minorHAnsi" w:hAnsiTheme="minorHAnsi" w:cstheme="minorHAnsi"/>
          <w:color w:val="002060"/>
          <w:sz w:val="20"/>
          <w:szCs w:val="20"/>
          <w:lang w:val="es-MX" w:eastAsia="es-MX"/>
        </w:rPr>
        <w:t xml:space="preserve"> (sin bebidas)</w:t>
      </w:r>
    </w:p>
    <w:p w14:paraId="41C0458F" w14:textId="77777777" w:rsidR="00C82AC1" w:rsidRDefault="00664597" w:rsidP="00C82AC1">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 xml:space="preserve">Traslado aeropuerto–hotel–aeropuerto </w:t>
      </w:r>
      <w:r w:rsidR="006E45A2" w:rsidRPr="008441C1">
        <w:rPr>
          <w:rFonts w:asciiTheme="minorHAnsi" w:hAnsiTheme="minorHAnsi" w:cstheme="minorHAnsi"/>
          <w:color w:val="002060"/>
          <w:sz w:val="20"/>
          <w:szCs w:val="20"/>
          <w:lang w:val="es-MX" w:eastAsia="es-MX"/>
        </w:rPr>
        <w:t>en servicio compartido</w:t>
      </w:r>
    </w:p>
    <w:p w14:paraId="52E2427D" w14:textId="2FFAC0B9" w:rsidR="00D937D1" w:rsidRPr="00C82AC1" w:rsidRDefault="006E45A2" w:rsidP="00C82AC1">
      <w:pPr>
        <w:pStyle w:val="Prrafodelista"/>
        <w:numPr>
          <w:ilvl w:val="0"/>
          <w:numId w:val="42"/>
        </w:numPr>
        <w:ind w:left="709"/>
        <w:rPr>
          <w:rFonts w:asciiTheme="minorHAnsi" w:hAnsiTheme="minorHAnsi" w:cstheme="minorHAnsi"/>
          <w:color w:val="002060"/>
          <w:sz w:val="20"/>
          <w:szCs w:val="20"/>
          <w:lang w:val="es-MX" w:eastAsia="es-MX"/>
        </w:rPr>
      </w:pPr>
      <w:r w:rsidRPr="00C82AC1">
        <w:rPr>
          <w:rFonts w:asciiTheme="minorHAnsi" w:hAnsiTheme="minorHAnsi" w:cstheme="minorHAnsi"/>
          <w:color w:val="002060"/>
          <w:sz w:val="20"/>
          <w:szCs w:val="20"/>
          <w:lang w:val="es-MX" w:eastAsia="es-MX"/>
        </w:rPr>
        <w:t xml:space="preserve">Guía </w:t>
      </w:r>
      <w:r w:rsidR="00D937D1" w:rsidRPr="00C82AC1">
        <w:rPr>
          <w:rFonts w:asciiTheme="minorHAnsi" w:hAnsiTheme="minorHAnsi" w:cstheme="minorHAnsi"/>
          <w:color w:val="002060"/>
          <w:sz w:val="20"/>
          <w:szCs w:val="20"/>
          <w:lang w:val="es-MX" w:eastAsia="es-MX"/>
        </w:rPr>
        <w:t xml:space="preserve">de habla inglesa, </w:t>
      </w:r>
      <w:r w:rsidR="00D937D1" w:rsidRPr="00C82AC1">
        <w:rPr>
          <w:rFonts w:asciiTheme="minorHAnsi" w:hAnsiTheme="minorHAnsi" w:cstheme="minorHAnsi"/>
          <w:bCs/>
          <w:color w:val="002060"/>
          <w:sz w:val="20"/>
          <w:szCs w:val="20"/>
          <w:lang w:val="es-MX" w:eastAsia="es-MX"/>
        </w:rPr>
        <w:t>se intentará asignar guía de habla española, pero si no es posible será en inglés, sin reembolso.</w:t>
      </w:r>
    </w:p>
    <w:p w14:paraId="6617AF2F" w14:textId="77777777" w:rsidR="002D35B6" w:rsidRPr="008441C1" w:rsidRDefault="002D35B6" w:rsidP="002D35B6">
      <w:pPr>
        <w:pStyle w:val="Prrafodelista"/>
        <w:numPr>
          <w:ilvl w:val="0"/>
          <w:numId w:val="42"/>
        </w:numPr>
        <w:ind w:left="709"/>
        <w:rPr>
          <w:rFonts w:asciiTheme="minorHAnsi" w:hAnsiTheme="minorHAnsi" w:cstheme="minorHAnsi"/>
          <w:color w:val="002060"/>
          <w:sz w:val="20"/>
          <w:szCs w:val="20"/>
          <w:lang w:val="es-MX" w:eastAsia="es-MX"/>
        </w:rPr>
      </w:pPr>
      <w:r w:rsidRPr="008441C1">
        <w:rPr>
          <w:rFonts w:asciiTheme="minorHAnsi" w:hAnsiTheme="minorHAnsi" w:cstheme="minorHAnsi"/>
          <w:color w:val="002060"/>
          <w:sz w:val="20"/>
          <w:szCs w:val="20"/>
          <w:lang w:val="es-MX" w:eastAsia="es-MX"/>
        </w:rPr>
        <w:t>Traslados, entradas y visitas a los sitios mencionados en el itinerario.</w:t>
      </w:r>
    </w:p>
    <w:p w14:paraId="0F6612FE" w14:textId="59F35FBB" w:rsidR="008625CC" w:rsidRDefault="008625CC" w:rsidP="008625CC">
      <w:pPr>
        <w:pStyle w:val="Sinespaciado"/>
        <w:ind w:right="-142"/>
        <w:jc w:val="both"/>
        <w:rPr>
          <w:rFonts w:asciiTheme="minorHAnsi" w:hAnsiTheme="minorHAnsi" w:cstheme="minorHAnsi"/>
          <w:bCs/>
          <w:color w:val="002060"/>
          <w:sz w:val="20"/>
          <w:szCs w:val="20"/>
          <w:lang w:val="es-MX"/>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549E0F36" w:rsidR="00152D96" w:rsidRDefault="00152D96"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4EBA63B5" w14:textId="2E3C507C" w:rsidR="008441C1" w:rsidRPr="00B658C3" w:rsidRDefault="008441C1"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Trámite de visa o pasaporte.</w:t>
      </w:r>
    </w:p>
    <w:p w14:paraId="14C40EE7" w14:textId="464AF7B4" w:rsidR="00152D96" w:rsidRDefault="00FC060A"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450DA17C" w14:textId="40CE3A0F" w:rsidR="00FB7790" w:rsidRPr="00B658C3" w:rsidRDefault="00FB7790" w:rsidP="003B73A4">
      <w:pPr>
        <w:numPr>
          <w:ilvl w:val="0"/>
          <w:numId w:val="32"/>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Propinas a guía y chofer</w:t>
      </w:r>
    </w:p>
    <w:p w14:paraId="0C5697BD" w14:textId="7107EE8C" w:rsidR="00FC060A" w:rsidRDefault="00FC060A" w:rsidP="001E3869">
      <w:pPr>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bookmarkEnd w:id="0"/>
    <w:p w14:paraId="7EF316C8" w14:textId="77777777" w:rsidR="00307C90" w:rsidRPr="00307C90" w:rsidRDefault="00307C90" w:rsidP="009B2115">
      <w:pPr>
        <w:pStyle w:val="NormalWeb"/>
        <w:numPr>
          <w:ilvl w:val="0"/>
          <w:numId w:val="16"/>
        </w:numPr>
        <w:spacing w:before="0" w:beforeAutospacing="0" w:after="0" w:afterAutospacing="0"/>
        <w:jc w:val="both"/>
        <w:rPr>
          <w:rStyle w:val="Textoennegrita"/>
          <w:rFonts w:asciiTheme="minorHAnsi" w:hAnsiTheme="minorHAnsi" w:cstheme="minorHAnsi"/>
          <w:b w:val="0"/>
          <w:bCs w:val="0"/>
          <w:color w:val="002060"/>
          <w:sz w:val="20"/>
          <w:szCs w:val="20"/>
          <w:shd w:val="clear" w:color="auto" w:fill="FFFFFF"/>
        </w:rPr>
      </w:pPr>
      <w:r w:rsidRPr="00307C90">
        <w:rPr>
          <w:rStyle w:val="Textoennegrita"/>
          <w:rFonts w:asciiTheme="minorHAnsi" w:hAnsiTheme="minorHAnsi" w:cstheme="minorHAnsi"/>
          <w:b w:val="0"/>
          <w:color w:val="002060"/>
          <w:sz w:val="20"/>
          <w:szCs w:val="20"/>
        </w:rPr>
        <w:t>El orden de las visitas podrá modificarse de acuerdo con las condiciones locales y la logística en destino.</w:t>
      </w:r>
    </w:p>
    <w:p w14:paraId="4F0CED47" w14:textId="397E3565" w:rsidR="001E5315" w:rsidRPr="001E5315" w:rsidRDefault="00307C90" w:rsidP="009B2115">
      <w:pPr>
        <w:pStyle w:val="NormalWeb"/>
        <w:numPr>
          <w:ilvl w:val="0"/>
          <w:numId w:val="16"/>
        </w:numPr>
        <w:spacing w:before="0" w:beforeAutospacing="0" w:after="0" w:afterAutospacing="0"/>
        <w:jc w:val="both"/>
        <w:rPr>
          <w:rFonts w:asciiTheme="minorHAnsi" w:hAnsiTheme="minorHAnsi" w:cstheme="minorHAnsi"/>
          <w:color w:val="002060"/>
          <w:sz w:val="20"/>
          <w:szCs w:val="20"/>
          <w:u w:val="single"/>
          <w:shd w:val="clear" w:color="auto" w:fill="FFFFFF"/>
        </w:rPr>
      </w:pPr>
      <w:r w:rsidRPr="001E5315">
        <w:rPr>
          <w:rFonts w:asciiTheme="minorHAnsi" w:hAnsiTheme="minorHAnsi" w:cstheme="minorHAnsi"/>
          <w:color w:val="002060"/>
          <w:sz w:val="20"/>
          <w:szCs w:val="20"/>
          <w:u w:val="single"/>
        </w:rPr>
        <w:t xml:space="preserve">En caso de no localizar al </w:t>
      </w:r>
      <w:proofErr w:type="spellStart"/>
      <w:r w:rsidRPr="001E5315">
        <w:rPr>
          <w:rFonts w:asciiTheme="minorHAnsi" w:hAnsiTheme="minorHAnsi" w:cstheme="minorHAnsi"/>
          <w:color w:val="002060"/>
          <w:sz w:val="20"/>
          <w:szCs w:val="20"/>
          <w:u w:val="single"/>
        </w:rPr>
        <w:t>transferista</w:t>
      </w:r>
      <w:proofErr w:type="spellEnd"/>
      <w:r w:rsidRPr="001E5315">
        <w:rPr>
          <w:rFonts w:asciiTheme="minorHAnsi" w:hAnsiTheme="minorHAnsi" w:cstheme="minorHAnsi"/>
          <w:color w:val="002060"/>
          <w:sz w:val="20"/>
          <w:szCs w:val="20"/>
          <w:u w:val="single"/>
        </w:rPr>
        <w:t xml:space="preserve">, se recomienda comunicarse al número de emergencia proporcionado. Es indispensable contar con una SIM </w:t>
      </w:r>
      <w:proofErr w:type="spellStart"/>
      <w:r w:rsidRPr="001E5315">
        <w:rPr>
          <w:rFonts w:asciiTheme="minorHAnsi" w:hAnsiTheme="minorHAnsi" w:cstheme="minorHAnsi"/>
          <w:color w:val="002060"/>
          <w:sz w:val="20"/>
          <w:szCs w:val="20"/>
          <w:u w:val="single"/>
        </w:rPr>
        <w:t>card</w:t>
      </w:r>
      <w:proofErr w:type="spellEnd"/>
      <w:r w:rsidRPr="001E5315">
        <w:rPr>
          <w:rFonts w:asciiTheme="minorHAnsi" w:hAnsiTheme="minorHAnsi" w:cstheme="minorHAnsi"/>
          <w:color w:val="002060"/>
          <w:sz w:val="20"/>
          <w:szCs w:val="20"/>
          <w:u w:val="single"/>
        </w:rPr>
        <w:t xml:space="preserve">, VPN o línea activa que permita realizar llamadas locales en </w:t>
      </w:r>
      <w:r w:rsidR="006818E3">
        <w:rPr>
          <w:rFonts w:asciiTheme="minorHAnsi" w:hAnsiTheme="minorHAnsi" w:cstheme="minorHAnsi"/>
          <w:color w:val="002060"/>
          <w:sz w:val="20"/>
          <w:szCs w:val="20"/>
          <w:u w:val="single"/>
        </w:rPr>
        <w:t>Hong Kong.</w:t>
      </w:r>
      <w:bookmarkStart w:id="1" w:name="_GoBack"/>
      <w:bookmarkEnd w:id="1"/>
    </w:p>
    <w:p w14:paraId="1210754D" w14:textId="77777777" w:rsidR="001E5315" w:rsidRDefault="001E5315" w:rsidP="001E5315">
      <w:pPr>
        <w:pStyle w:val="NormalWeb"/>
        <w:spacing w:before="0" w:beforeAutospacing="0" w:after="0" w:afterAutospacing="0"/>
        <w:jc w:val="both"/>
        <w:rPr>
          <w:rFonts w:asciiTheme="minorHAnsi" w:hAnsiTheme="minorHAnsi" w:cstheme="minorHAnsi"/>
          <w:b/>
          <w:color w:val="002060"/>
          <w:sz w:val="20"/>
          <w:szCs w:val="20"/>
          <w:u w:val="single"/>
          <w:shd w:val="clear" w:color="auto" w:fill="FFFFFF"/>
        </w:rPr>
      </w:pPr>
    </w:p>
    <w:p w14:paraId="355B818B" w14:textId="498BC4FA" w:rsidR="001E5315" w:rsidRPr="00707267" w:rsidRDefault="001E5315" w:rsidP="001E5315">
      <w:pPr>
        <w:pStyle w:val="NormalWeb"/>
        <w:spacing w:before="0" w:beforeAutospacing="0" w:after="0" w:afterAutospacing="0"/>
        <w:jc w:val="both"/>
        <w:rPr>
          <w:rFonts w:asciiTheme="minorHAnsi" w:hAnsiTheme="minorHAnsi" w:cstheme="minorHAnsi"/>
          <w:b/>
          <w:color w:val="002060"/>
          <w:szCs w:val="20"/>
          <w:shd w:val="clear" w:color="auto" w:fill="FFFFFF"/>
        </w:rPr>
      </w:pPr>
      <w:r w:rsidRPr="00707267">
        <w:rPr>
          <w:rFonts w:asciiTheme="minorHAnsi" w:hAnsiTheme="minorHAnsi" w:cstheme="minorHAnsi"/>
          <w:b/>
          <w:color w:val="002060"/>
          <w:szCs w:val="20"/>
          <w:shd w:val="clear" w:color="auto" w:fill="FFFFFF"/>
        </w:rPr>
        <w:t xml:space="preserve">Generales: </w:t>
      </w:r>
    </w:p>
    <w:p w14:paraId="22A8E6C9" w14:textId="761311FC" w:rsidR="0023219F" w:rsidRDefault="0023219F" w:rsidP="001C5201">
      <w:pPr>
        <w:pStyle w:val="Prrafodelista"/>
        <w:numPr>
          <w:ilvl w:val="0"/>
          <w:numId w:val="16"/>
        </w:numPr>
        <w:jc w:val="both"/>
        <w:rPr>
          <w:rFonts w:asciiTheme="minorHAnsi" w:hAnsiTheme="minorHAnsi" w:cstheme="minorHAnsi"/>
          <w:b/>
          <w:bCs/>
          <w:color w:val="002060"/>
          <w:sz w:val="20"/>
          <w:szCs w:val="20"/>
          <w:lang w:val="es-MX" w:eastAsia="es-MX"/>
        </w:rPr>
      </w:pPr>
      <w:r>
        <w:rPr>
          <w:rFonts w:asciiTheme="minorHAnsi" w:hAnsiTheme="minorHAnsi" w:cstheme="minorHAnsi"/>
          <w:b/>
          <w:bCs/>
          <w:color w:val="002060"/>
          <w:sz w:val="20"/>
          <w:szCs w:val="20"/>
          <w:lang w:val="es-MX" w:eastAsia="es-MX"/>
        </w:rPr>
        <w:t>Las salidas los martes</w:t>
      </w:r>
      <w:r w:rsidR="00A66BE1">
        <w:rPr>
          <w:rFonts w:asciiTheme="minorHAnsi" w:hAnsiTheme="minorHAnsi" w:cstheme="minorHAnsi"/>
          <w:b/>
          <w:bCs/>
          <w:color w:val="002060"/>
          <w:sz w:val="20"/>
          <w:szCs w:val="20"/>
          <w:lang w:val="es-MX" w:eastAsia="es-MX"/>
        </w:rPr>
        <w:t>*</w:t>
      </w:r>
      <w:r>
        <w:rPr>
          <w:rFonts w:asciiTheme="minorHAnsi" w:hAnsiTheme="minorHAnsi" w:cstheme="minorHAnsi"/>
          <w:b/>
          <w:bCs/>
          <w:color w:val="002060"/>
          <w:sz w:val="20"/>
          <w:szCs w:val="20"/>
          <w:lang w:val="es-MX" w:eastAsia="es-MX"/>
        </w:rPr>
        <w:t xml:space="preserve"> sólo aplican en temporada media (24 marzo 2026 al 23 agosto 2026) y alta (25 agosto 2026 al 10 noviembre 2026) </w:t>
      </w:r>
    </w:p>
    <w:p w14:paraId="32D3DF8C" w14:textId="537303FE" w:rsidR="001C5201" w:rsidRPr="0059756B" w:rsidRDefault="001C5201" w:rsidP="001C5201">
      <w:pPr>
        <w:pStyle w:val="Prrafodelista"/>
        <w:numPr>
          <w:ilvl w:val="0"/>
          <w:numId w:val="16"/>
        </w:numPr>
        <w:jc w:val="both"/>
        <w:rPr>
          <w:rFonts w:asciiTheme="minorHAnsi" w:hAnsiTheme="minorHAnsi" w:cstheme="minorHAnsi"/>
          <w:b/>
          <w:bCs/>
          <w:color w:val="002060"/>
          <w:sz w:val="20"/>
          <w:szCs w:val="20"/>
          <w:lang w:val="es-MX" w:eastAsia="es-MX"/>
        </w:rPr>
      </w:pPr>
      <w:r w:rsidRPr="0059756B">
        <w:rPr>
          <w:rFonts w:asciiTheme="minorHAnsi" w:hAnsiTheme="minorHAnsi" w:cstheme="minorHAnsi"/>
          <w:b/>
          <w:bCs/>
          <w:color w:val="002060"/>
          <w:sz w:val="20"/>
          <w:szCs w:val="20"/>
          <w:lang w:val="es-MX" w:eastAsia="es-MX"/>
        </w:rPr>
        <w:t xml:space="preserve">BLACKOUT: </w:t>
      </w:r>
      <w:r w:rsidR="0059756B" w:rsidRPr="0059756B">
        <w:rPr>
          <w:rFonts w:asciiTheme="minorHAnsi" w:hAnsiTheme="minorHAnsi" w:cstheme="minorHAnsi"/>
          <w:b/>
          <w:color w:val="002060"/>
          <w:sz w:val="20"/>
          <w:szCs w:val="20"/>
          <w:lang w:val="es-MX"/>
        </w:rPr>
        <w:t xml:space="preserve">Del 04 feb al 26 feb 2026 / </w:t>
      </w:r>
      <w:r w:rsidRPr="0059756B">
        <w:rPr>
          <w:rFonts w:asciiTheme="minorHAnsi" w:hAnsiTheme="minorHAnsi" w:cstheme="minorHAnsi"/>
          <w:b/>
          <w:bCs/>
          <w:color w:val="002060"/>
          <w:sz w:val="20"/>
          <w:szCs w:val="20"/>
          <w:lang w:val="es-MX" w:eastAsia="es-MX"/>
        </w:rPr>
        <w:t xml:space="preserve">abril 23, 26 y 30 </w:t>
      </w:r>
      <w:r w:rsidR="004D02B2">
        <w:rPr>
          <w:rFonts w:asciiTheme="minorHAnsi" w:hAnsiTheme="minorHAnsi" w:cstheme="minorHAnsi"/>
          <w:b/>
          <w:bCs/>
          <w:color w:val="002060"/>
          <w:sz w:val="20"/>
          <w:szCs w:val="20"/>
          <w:lang w:val="es-MX" w:eastAsia="es-MX"/>
        </w:rPr>
        <w:t xml:space="preserve">de </w:t>
      </w:r>
      <w:r w:rsidRPr="0059756B">
        <w:rPr>
          <w:rFonts w:asciiTheme="minorHAnsi" w:hAnsiTheme="minorHAnsi" w:cstheme="minorHAnsi"/>
          <w:b/>
          <w:bCs/>
          <w:color w:val="002060"/>
          <w:sz w:val="20"/>
          <w:szCs w:val="20"/>
          <w:lang w:val="es-MX" w:eastAsia="es-MX"/>
        </w:rPr>
        <w:t xml:space="preserve">2026 / mayo 03 </w:t>
      </w:r>
      <w:r w:rsidR="004D02B2">
        <w:rPr>
          <w:rFonts w:asciiTheme="minorHAnsi" w:hAnsiTheme="minorHAnsi" w:cstheme="minorHAnsi"/>
          <w:b/>
          <w:bCs/>
          <w:color w:val="002060"/>
          <w:sz w:val="20"/>
          <w:szCs w:val="20"/>
          <w:lang w:val="es-MX" w:eastAsia="es-MX"/>
        </w:rPr>
        <w:t xml:space="preserve">de </w:t>
      </w:r>
      <w:r w:rsidRPr="0059756B">
        <w:rPr>
          <w:rFonts w:asciiTheme="minorHAnsi" w:hAnsiTheme="minorHAnsi" w:cstheme="minorHAnsi"/>
          <w:b/>
          <w:bCs/>
          <w:color w:val="002060"/>
          <w:sz w:val="20"/>
          <w:szCs w:val="20"/>
          <w:lang w:val="es-MX" w:eastAsia="es-MX"/>
        </w:rPr>
        <w:t xml:space="preserve">2026 / septiembre del 24 al 5 de octubre 2026 / enero 31 al 11 febrero de 2027 </w:t>
      </w:r>
    </w:p>
    <w:p w14:paraId="7A33E23E" w14:textId="337B5A03" w:rsidR="001C5201" w:rsidRPr="001C5201" w:rsidRDefault="001C5201" w:rsidP="001C5201">
      <w:pPr>
        <w:pStyle w:val="Prrafodelista"/>
        <w:numPr>
          <w:ilvl w:val="0"/>
          <w:numId w:val="16"/>
        </w:numPr>
        <w:jc w:val="both"/>
        <w:rPr>
          <w:rFonts w:asciiTheme="minorHAnsi" w:hAnsiTheme="minorHAnsi" w:cstheme="minorHAnsi"/>
          <w:bCs/>
          <w:color w:val="002060"/>
          <w:sz w:val="20"/>
          <w:szCs w:val="20"/>
          <w:lang w:val="es-MX" w:eastAsia="es-MX"/>
        </w:rPr>
      </w:pPr>
      <w:r w:rsidRPr="001C5201">
        <w:rPr>
          <w:rFonts w:asciiTheme="minorHAnsi" w:hAnsiTheme="minorHAnsi" w:cstheme="minorHAnsi"/>
          <w:b/>
          <w:bCs/>
          <w:color w:val="002060"/>
          <w:sz w:val="20"/>
          <w:szCs w:val="20"/>
          <w:lang w:val="es-MX" w:eastAsia="es-MX"/>
        </w:rPr>
        <w:lastRenderedPageBreak/>
        <w:t xml:space="preserve">Fechas Feria de Cantón 2025: Desde el 15 de abril al 05 de mayo 2026 y del 15 de octubre al 04 de noviembre 2026 (consultar suplementos) </w:t>
      </w:r>
    </w:p>
    <w:p w14:paraId="5F116786" w14:textId="3272D3CB" w:rsidR="00371B47" w:rsidRPr="00307C90" w:rsidRDefault="00371B47" w:rsidP="001C5201">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Festivos públicos en China: durante la primera semana de mayo y la de octubre, debido al gran movimiento de viajeros, favor de confirmar disponibilidad.</w:t>
      </w:r>
    </w:p>
    <w:p w14:paraId="70680131" w14:textId="77777777"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Es esencial contar con pasaporte vigente y asegurarse de que sea el mismo con el que se realizará el viaje.</w:t>
      </w:r>
    </w:p>
    <w:p w14:paraId="50BD39E2" w14:textId="3655163A"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Habitación triple: consiste en una habitación doble (DBL/TWIN) con una cama plegable adicional, más pequeña y menos cómoda que una cama estándar. Recomendamos informar a los pasajeros antes de su salida para evitar inconvenientes.</w:t>
      </w:r>
    </w:p>
    <w:p w14:paraId="1D6999C2" w14:textId="11E581E8" w:rsidR="009911E5" w:rsidRPr="00307C90" w:rsidRDefault="009911E5" w:rsidP="009911E5">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Guías de habla hispana en Beijing, Xi</w:t>
      </w:r>
      <w:r w:rsidR="00636C42">
        <w:rPr>
          <w:rFonts w:asciiTheme="minorHAnsi" w:hAnsiTheme="minorHAnsi" w:cstheme="minorHAnsi"/>
          <w:bCs/>
          <w:color w:val="002060"/>
          <w:sz w:val="20"/>
          <w:szCs w:val="20"/>
          <w:lang w:val="es-MX" w:eastAsia="es-MX"/>
        </w:rPr>
        <w:t>’</w:t>
      </w:r>
      <w:r w:rsidRPr="00307C90">
        <w:rPr>
          <w:rFonts w:asciiTheme="minorHAnsi" w:hAnsiTheme="minorHAnsi" w:cstheme="minorHAnsi"/>
          <w:bCs/>
          <w:color w:val="002060"/>
          <w:sz w:val="20"/>
          <w:szCs w:val="20"/>
          <w:lang w:val="es-MX" w:eastAsia="es-MX"/>
        </w:rPr>
        <w:t>an, Shangh</w:t>
      </w:r>
      <w:r w:rsidR="00636C42">
        <w:rPr>
          <w:rFonts w:asciiTheme="minorHAnsi" w:hAnsiTheme="minorHAnsi" w:cstheme="minorHAnsi"/>
          <w:bCs/>
          <w:color w:val="002060"/>
          <w:sz w:val="20"/>
          <w:szCs w:val="20"/>
          <w:lang w:val="es-MX" w:eastAsia="es-MX"/>
        </w:rPr>
        <w:t>á</w:t>
      </w:r>
      <w:r w:rsidRPr="00307C90">
        <w:rPr>
          <w:rFonts w:asciiTheme="minorHAnsi" w:hAnsiTheme="minorHAnsi" w:cstheme="minorHAnsi"/>
          <w:bCs/>
          <w:color w:val="002060"/>
          <w:sz w:val="20"/>
          <w:szCs w:val="20"/>
          <w:lang w:val="es-MX" w:eastAsia="es-MX"/>
        </w:rPr>
        <w:t xml:space="preserve">i, </w:t>
      </w:r>
      <w:proofErr w:type="spellStart"/>
      <w:r w:rsidRPr="00307C90">
        <w:rPr>
          <w:rFonts w:asciiTheme="minorHAnsi" w:hAnsiTheme="minorHAnsi" w:cstheme="minorHAnsi"/>
          <w:bCs/>
          <w:color w:val="002060"/>
          <w:sz w:val="20"/>
          <w:szCs w:val="20"/>
          <w:lang w:val="es-MX" w:eastAsia="es-MX"/>
        </w:rPr>
        <w:t>Suzhou</w:t>
      </w:r>
      <w:proofErr w:type="spellEnd"/>
      <w:r w:rsidRPr="00307C90">
        <w:rPr>
          <w:rFonts w:asciiTheme="minorHAnsi" w:hAnsiTheme="minorHAnsi" w:cstheme="minorHAnsi"/>
          <w:bCs/>
          <w:color w:val="002060"/>
          <w:sz w:val="20"/>
          <w:szCs w:val="20"/>
          <w:lang w:val="es-MX" w:eastAsia="es-MX"/>
        </w:rPr>
        <w:t>, Hangzhou, Guangzhou, Guilin y Luoyang. El resto en inglés. En Hong Kong se intentará asignar guía de habla española, pero si no es posible será en inglés, sin reembolso.</w:t>
      </w:r>
    </w:p>
    <w:p w14:paraId="72D8FD90" w14:textId="4C4C4295"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bCs/>
          <w:color w:val="002060"/>
          <w:sz w:val="20"/>
          <w:szCs w:val="20"/>
          <w:lang w:val="es-MX" w:eastAsia="es-MX"/>
        </w:rPr>
        <w:t xml:space="preserve">Propinas </w:t>
      </w:r>
      <w:r w:rsidR="00636C42">
        <w:rPr>
          <w:rFonts w:asciiTheme="minorHAnsi" w:hAnsiTheme="minorHAnsi" w:cstheme="minorHAnsi"/>
          <w:bCs/>
          <w:color w:val="002060"/>
          <w:sz w:val="20"/>
          <w:szCs w:val="20"/>
          <w:lang w:val="es-MX" w:eastAsia="es-MX"/>
        </w:rPr>
        <w:t>de 7</w:t>
      </w:r>
      <w:r w:rsidRPr="00307C90">
        <w:rPr>
          <w:rFonts w:asciiTheme="minorHAnsi" w:hAnsiTheme="minorHAnsi" w:cstheme="minorHAnsi"/>
          <w:bCs/>
          <w:color w:val="002060"/>
          <w:sz w:val="20"/>
          <w:szCs w:val="20"/>
          <w:lang w:val="es-MX" w:eastAsia="es-MX"/>
        </w:rPr>
        <w:t xml:space="preserve"> USD por </w:t>
      </w:r>
      <w:proofErr w:type="spellStart"/>
      <w:r w:rsidRPr="00307C90">
        <w:rPr>
          <w:rFonts w:asciiTheme="minorHAnsi" w:hAnsiTheme="minorHAnsi" w:cstheme="minorHAnsi"/>
          <w:bCs/>
          <w:color w:val="002060"/>
          <w:sz w:val="20"/>
          <w:szCs w:val="20"/>
          <w:lang w:val="es-MX" w:eastAsia="es-MX"/>
        </w:rPr>
        <w:t>pax</w:t>
      </w:r>
      <w:proofErr w:type="spellEnd"/>
      <w:r w:rsidRPr="00307C90">
        <w:rPr>
          <w:rFonts w:asciiTheme="minorHAnsi" w:hAnsiTheme="minorHAnsi" w:cstheme="minorHAnsi"/>
          <w:bCs/>
          <w:color w:val="002060"/>
          <w:sz w:val="20"/>
          <w:szCs w:val="20"/>
          <w:lang w:val="es-MX" w:eastAsia="es-MX"/>
        </w:rPr>
        <w:t xml:space="preserve"> por día. </w:t>
      </w:r>
      <w:r w:rsidR="00636C42">
        <w:rPr>
          <w:rFonts w:asciiTheme="minorHAnsi" w:hAnsiTheme="minorHAnsi" w:cstheme="minorHAnsi"/>
          <w:bCs/>
          <w:color w:val="002060"/>
          <w:sz w:val="20"/>
          <w:szCs w:val="20"/>
          <w:lang w:val="es-MX" w:eastAsia="es-MX"/>
        </w:rPr>
        <w:t>Pagar directamente en destino</w:t>
      </w:r>
      <w:r w:rsidRPr="00307C90">
        <w:rPr>
          <w:rFonts w:asciiTheme="minorHAnsi" w:hAnsiTheme="minorHAnsi" w:cstheme="minorHAnsi"/>
          <w:bCs/>
          <w:color w:val="002060"/>
          <w:sz w:val="20"/>
          <w:szCs w:val="20"/>
          <w:lang w:val="es-MX" w:eastAsia="es-MX"/>
        </w:rPr>
        <w:t>.</w:t>
      </w:r>
    </w:p>
    <w:p w14:paraId="72EFD5CA" w14:textId="202CD44B" w:rsidR="009911E5" w:rsidRPr="00307C90" w:rsidRDefault="009911E5" w:rsidP="009911E5">
      <w:pPr>
        <w:pStyle w:val="Prrafodelista"/>
        <w:numPr>
          <w:ilvl w:val="0"/>
          <w:numId w:val="16"/>
        </w:numPr>
        <w:jc w:val="both"/>
        <w:rPr>
          <w:rFonts w:asciiTheme="minorHAnsi" w:hAnsiTheme="minorHAnsi" w:cstheme="minorHAnsi"/>
          <w:color w:val="002060"/>
          <w:sz w:val="20"/>
          <w:szCs w:val="20"/>
        </w:rPr>
      </w:pPr>
      <w:r w:rsidRPr="00307C90">
        <w:rPr>
          <w:rFonts w:asciiTheme="minorHAnsi" w:hAnsiTheme="minorHAnsi" w:cstheme="minorHAnsi"/>
          <w:color w:val="002060"/>
          <w:sz w:val="20"/>
          <w:szCs w:val="20"/>
        </w:rPr>
        <w:t>Si las noches extras se reservan por cuenta propia, los traslados de llegada o salida deberán ser cubiertos directamente por los pasajeros, sin posibilidad de reembolso por el taxi o transporte utilizado.</w:t>
      </w:r>
    </w:p>
    <w:p w14:paraId="2219842C" w14:textId="0BD848BA" w:rsidR="000A2B5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 xml:space="preserve">Menores de </w:t>
      </w:r>
      <w:r w:rsidR="009911E5" w:rsidRPr="00307C90">
        <w:rPr>
          <w:rFonts w:asciiTheme="minorHAnsi" w:hAnsiTheme="minorHAnsi" w:cstheme="minorHAnsi"/>
          <w:bCs/>
          <w:color w:val="002060"/>
          <w:sz w:val="20"/>
          <w:szCs w:val="20"/>
          <w:lang w:val="es-MX" w:eastAsia="es-MX"/>
        </w:rPr>
        <w:t>0 a 1 año 11 meses</w:t>
      </w:r>
      <w:r w:rsidRPr="00307C90">
        <w:rPr>
          <w:rFonts w:asciiTheme="minorHAnsi" w:hAnsiTheme="minorHAnsi" w:cstheme="minorHAnsi"/>
          <w:bCs/>
          <w:color w:val="002060"/>
          <w:sz w:val="20"/>
          <w:szCs w:val="20"/>
          <w:lang w:val="es-MX" w:eastAsia="es-MX"/>
        </w:rPr>
        <w:t>: consultar tarifas.</w:t>
      </w:r>
    </w:p>
    <w:p w14:paraId="322EBAAB" w14:textId="30FB27E7" w:rsidR="00DA0778" w:rsidRPr="00DA0778" w:rsidRDefault="00DA0778" w:rsidP="00DA0778">
      <w:pPr>
        <w:pStyle w:val="Prrafodelista"/>
        <w:numPr>
          <w:ilvl w:val="0"/>
          <w:numId w:val="16"/>
        </w:numPr>
        <w:jc w:val="both"/>
        <w:rPr>
          <w:rFonts w:asciiTheme="minorHAnsi" w:hAnsiTheme="minorHAnsi" w:cstheme="minorHAnsi"/>
          <w:bCs/>
          <w:color w:val="002060"/>
          <w:sz w:val="20"/>
          <w:szCs w:val="20"/>
          <w:lang w:val="es-MX" w:eastAsia="es-MX"/>
        </w:rPr>
      </w:pPr>
      <w:proofErr w:type="spellStart"/>
      <w:r w:rsidRPr="00DA0778">
        <w:rPr>
          <w:rFonts w:asciiTheme="minorHAnsi" w:hAnsiTheme="minorHAnsi" w:cstheme="minorHAnsi"/>
          <w:bCs/>
          <w:color w:val="002060"/>
          <w:sz w:val="20"/>
          <w:szCs w:val="20"/>
          <w:lang w:val="es-MX" w:eastAsia="es-MX"/>
        </w:rPr>
        <w:t>Check</w:t>
      </w:r>
      <w:proofErr w:type="spellEnd"/>
      <w:r w:rsidRPr="00DA0778">
        <w:rPr>
          <w:rFonts w:asciiTheme="minorHAnsi" w:hAnsiTheme="minorHAnsi" w:cstheme="minorHAnsi"/>
          <w:bCs/>
          <w:color w:val="002060"/>
          <w:sz w:val="20"/>
          <w:szCs w:val="20"/>
          <w:lang w:val="es-MX" w:eastAsia="es-MX"/>
        </w:rPr>
        <w:t xml:space="preserve">-in a partir de 14:00 horas; </w:t>
      </w:r>
      <w:proofErr w:type="spellStart"/>
      <w:r w:rsidRPr="00DA0778">
        <w:rPr>
          <w:rFonts w:asciiTheme="minorHAnsi" w:hAnsiTheme="minorHAnsi" w:cstheme="minorHAnsi"/>
          <w:bCs/>
          <w:color w:val="002060"/>
          <w:sz w:val="20"/>
          <w:szCs w:val="20"/>
          <w:lang w:val="es-MX" w:eastAsia="es-MX"/>
        </w:rPr>
        <w:t>Check-ou</w:t>
      </w:r>
      <w:r>
        <w:rPr>
          <w:rFonts w:asciiTheme="minorHAnsi" w:hAnsiTheme="minorHAnsi" w:cstheme="minorHAnsi"/>
          <w:bCs/>
          <w:color w:val="002060"/>
          <w:sz w:val="20"/>
          <w:szCs w:val="20"/>
          <w:lang w:val="es-MX" w:eastAsia="es-MX"/>
        </w:rPr>
        <w:t>t</w:t>
      </w:r>
      <w:proofErr w:type="spellEnd"/>
      <w:r w:rsidRPr="00DA0778">
        <w:rPr>
          <w:rFonts w:asciiTheme="minorHAnsi" w:hAnsiTheme="minorHAnsi" w:cstheme="minorHAnsi"/>
          <w:bCs/>
          <w:color w:val="002060"/>
          <w:sz w:val="20"/>
          <w:szCs w:val="20"/>
          <w:lang w:val="es-MX" w:eastAsia="es-MX"/>
        </w:rPr>
        <w:t xml:space="preserve"> antes de las 12:00 horas. </w:t>
      </w:r>
    </w:p>
    <w:p w14:paraId="6FE7DBCC"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Pasajeros viajando solos: Consultar previamente si hay otros pasajeros en el mismo programa y salida.</w:t>
      </w:r>
    </w:p>
    <w:p w14:paraId="2CE80BA9" w14:textId="77777777" w:rsidR="000A2B50" w:rsidRPr="00307C90" w:rsidRDefault="000A2B50" w:rsidP="000A2B50">
      <w:pPr>
        <w:pStyle w:val="Prrafodelista"/>
        <w:numPr>
          <w:ilvl w:val="0"/>
          <w:numId w:val="16"/>
        </w:numPr>
        <w:jc w:val="both"/>
        <w:rPr>
          <w:rFonts w:asciiTheme="minorHAnsi" w:hAnsiTheme="minorHAnsi" w:cstheme="minorHAnsi"/>
          <w:bCs/>
          <w:color w:val="002060"/>
          <w:sz w:val="20"/>
          <w:szCs w:val="20"/>
          <w:lang w:val="es-MX" w:eastAsia="es-MX"/>
        </w:rPr>
      </w:pPr>
      <w:r w:rsidRPr="00307C90">
        <w:rPr>
          <w:rFonts w:asciiTheme="minorHAnsi" w:hAnsiTheme="minorHAnsi" w:cstheme="minorHAnsi"/>
          <w:bCs/>
          <w:color w:val="002060"/>
          <w:sz w:val="20"/>
          <w:szCs w:val="20"/>
          <w:lang w:val="es-MX" w:eastAsia="es-MX"/>
        </w:rPr>
        <w:t>Además del suplemento por habitación individual (SGL), podrían aplicarse costos adicionales en traslados in/</w:t>
      </w:r>
      <w:proofErr w:type="spellStart"/>
      <w:r w:rsidRPr="00307C90">
        <w:rPr>
          <w:rFonts w:asciiTheme="minorHAnsi" w:hAnsiTheme="minorHAnsi" w:cstheme="minorHAnsi"/>
          <w:bCs/>
          <w:color w:val="002060"/>
          <w:sz w:val="20"/>
          <w:szCs w:val="20"/>
          <w:lang w:val="es-MX" w:eastAsia="es-MX"/>
        </w:rPr>
        <w:t>out</w:t>
      </w:r>
      <w:proofErr w:type="spellEnd"/>
      <w:r w:rsidRPr="00307C90">
        <w:rPr>
          <w:rFonts w:asciiTheme="minorHAnsi" w:hAnsiTheme="minorHAnsi" w:cstheme="minorHAnsi"/>
          <w:bCs/>
          <w:color w:val="002060"/>
          <w:sz w:val="20"/>
          <w:szCs w:val="20"/>
          <w:lang w:val="es-MX" w:eastAsia="es-MX"/>
        </w:rPr>
        <w:t>, los cuales varían según el programa y se informarán caso por caso.</w:t>
      </w:r>
    </w:p>
    <w:p w14:paraId="54F550BB" w14:textId="77777777" w:rsidR="00C00C28" w:rsidRPr="001C6CDA" w:rsidRDefault="00C00C28" w:rsidP="00C00C28">
      <w:pPr>
        <w:numPr>
          <w:ilvl w:val="0"/>
          <w:numId w:val="16"/>
        </w:numPr>
        <w:jc w:val="both"/>
        <w:rPr>
          <w:rFonts w:asciiTheme="minorHAnsi" w:hAnsiTheme="minorHAnsi" w:cstheme="minorHAnsi"/>
          <w:color w:val="002060"/>
          <w:sz w:val="20"/>
          <w:szCs w:val="20"/>
          <w:u w:val="single"/>
          <w:lang w:val="es-MX" w:eastAsia="es-MX"/>
        </w:rPr>
      </w:pPr>
      <w:r w:rsidRPr="00A04344">
        <w:rPr>
          <w:rFonts w:asciiTheme="minorHAnsi" w:hAnsiTheme="minorHAnsi" w:cstheme="minorHAnsi"/>
          <w:b/>
          <w:bCs/>
          <w:color w:val="002060"/>
          <w:sz w:val="20"/>
          <w:szCs w:val="20"/>
          <w:u w:val="single"/>
          <w:lang w:val="es-MX" w:eastAsia="es-MX"/>
        </w:rPr>
        <w:t xml:space="preserve">Cualquier modificación o corrección a una reserva confirmada, solicitada por la agencia o el pasajero dentro de los </w:t>
      </w:r>
      <w:r>
        <w:rPr>
          <w:rFonts w:asciiTheme="minorHAnsi" w:hAnsiTheme="minorHAnsi" w:cstheme="minorHAnsi"/>
          <w:b/>
          <w:bCs/>
          <w:color w:val="002060"/>
          <w:sz w:val="20"/>
          <w:szCs w:val="20"/>
          <w:u w:val="single"/>
          <w:lang w:val="es-MX" w:eastAsia="es-MX"/>
        </w:rPr>
        <w:t>20</w:t>
      </w:r>
      <w:r w:rsidRPr="00A04344">
        <w:rPr>
          <w:rFonts w:asciiTheme="minorHAnsi" w:hAnsiTheme="minorHAnsi" w:cstheme="minorHAnsi"/>
          <w:b/>
          <w:bCs/>
          <w:color w:val="002060"/>
          <w:sz w:val="20"/>
          <w:szCs w:val="20"/>
          <w:u w:val="single"/>
          <w:lang w:val="es-MX" w:eastAsia="es-MX"/>
        </w:rPr>
        <w:t xml:space="preserve"> días previos a la salida, generará un cargo adicional de 200 USD por reserva, sujeto a disponibilidad.</w:t>
      </w:r>
    </w:p>
    <w:p w14:paraId="3D7F6B1B" w14:textId="03CBE299" w:rsidR="00517DD4" w:rsidRDefault="00517DD4" w:rsidP="00517DD4">
      <w:pPr>
        <w:pStyle w:val="Prrafodelista"/>
        <w:jc w:val="both"/>
        <w:rPr>
          <w:rFonts w:asciiTheme="minorHAnsi" w:hAnsiTheme="minorHAnsi" w:cstheme="minorHAnsi"/>
          <w:b/>
          <w:color w:val="002060"/>
          <w:sz w:val="20"/>
          <w:szCs w:val="20"/>
          <w:u w:val="single"/>
          <w:lang w:val="es-MX" w:eastAsia="es-MX"/>
        </w:rPr>
      </w:pPr>
    </w:p>
    <w:tbl>
      <w:tblPr>
        <w:tblW w:w="6245" w:type="dxa"/>
        <w:jc w:val="center"/>
        <w:tblCellSpacing w:w="0" w:type="dxa"/>
        <w:tblCellMar>
          <w:left w:w="0" w:type="dxa"/>
          <w:right w:w="0" w:type="dxa"/>
        </w:tblCellMar>
        <w:tblLook w:val="04A0" w:firstRow="1" w:lastRow="0" w:firstColumn="1" w:lastColumn="0" w:noHBand="0" w:noVBand="1"/>
      </w:tblPr>
      <w:tblGrid>
        <w:gridCol w:w="1131"/>
        <w:gridCol w:w="1610"/>
        <w:gridCol w:w="2902"/>
        <w:gridCol w:w="602"/>
      </w:tblGrid>
      <w:tr w:rsidR="00993B52" w:rsidRPr="00993B52" w14:paraId="457CA633" w14:textId="77777777" w:rsidTr="00993B52">
        <w:trPr>
          <w:trHeight w:val="252"/>
          <w:tblCellSpacing w:w="0" w:type="dxa"/>
          <w:jc w:val="center"/>
        </w:trPr>
        <w:tc>
          <w:tcPr>
            <w:tcW w:w="0" w:type="auto"/>
            <w:gridSpan w:val="4"/>
            <w:tcBorders>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center"/>
            <w:hideMark/>
          </w:tcPr>
          <w:p w14:paraId="6556941A" w14:textId="77777777" w:rsidR="00993B52" w:rsidRPr="00993B52" w:rsidRDefault="00993B52" w:rsidP="00993B52">
            <w:pPr>
              <w:jc w:val="center"/>
              <w:rPr>
                <w:rFonts w:ascii="Calibri" w:hAnsi="Calibri" w:cs="Calibri"/>
                <w:b/>
                <w:bCs/>
                <w:color w:val="FFFFFF"/>
                <w:szCs w:val="20"/>
                <w:lang w:val="es-MX" w:eastAsia="es-MX"/>
              </w:rPr>
            </w:pPr>
            <w:r w:rsidRPr="00993B52">
              <w:rPr>
                <w:rFonts w:ascii="Calibri" w:hAnsi="Calibri" w:cs="Calibri"/>
                <w:b/>
                <w:bCs/>
                <w:color w:val="FFFFFF"/>
                <w:szCs w:val="20"/>
                <w:lang w:val="es-MX" w:eastAsia="es-MX"/>
              </w:rPr>
              <w:t xml:space="preserve">HOTELES O SIMILARES </w:t>
            </w:r>
          </w:p>
        </w:tc>
      </w:tr>
      <w:tr w:rsidR="00993B52" w:rsidRPr="00993B52" w14:paraId="30D4A5BB" w14:textId="77777777" w:rsidTr="00993B52">
        <w:trPr>
          <w:trHeight w:val="266"/>
          <w:tblCellSpacing w:w="0" w:type="dxa"/>
          <w:jc w:val="center"/>
        </w:trPr>
        <w:tc>
          <w:tcPr>
            <w:tcW w:w="0" w:type="auto"/>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A00DCED" w14:textId="77777777" w:rsidR="00993B52" w:rsidRPr="00993B52" w:rsidRDefault="00993B52" w:rsidP="00993B52">
            <w:pPr>
              <w:jc w:val="center"/>
              <w:rPr>
                <w:rFonts w:ascii="Calibri" w:hAnsi="Calibri" w:cs="Calibri"/>
                <w:b/>
                <w:bCs/>
                <w:color w:val="FFFFFF"/>
                <w:sz w:val="20"/>
                <w:szCs w:val="20"/>
                <w:lang w:val="es-MX" w:eastAsia="es-MX"/>
              </w:rPr>
            </w:pPr>
            <w:r w:rsidRPr="00993B52">
              <w:rPr>
                <w:rFonts w:ascii="Calibri" w:hAnsi="Calibri" w:cs="Calibri"/>
                <w:b/>
                <w:bCs/>
                <w:color w:val="FFFFFF"/>
                <w:sz w:val="20"/>
                <w:szCs w:val="20"/>
                <w:lang w:val="es-MX" w:eastAsia="es-MX"/>
              </w:rPr>
              <w:t xml:space="preserve">NOCHES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E28473D" w14:textId="77777777" w:rsidR="00993B52" w:rsidRPr="00993B52" w:rsidRDefault="00993B52" w:rsidP="00993B52">
            <w:pPr>
              <w:jc w:val="center"/>
              <w:rPr>
                <w:rFonts w:ascii="Calibri" w:hAnsi="Calibri" w:cs="Calibri"/>
                <w:b/>
                <w:bCs/>
                <w:color w:val="FFFFFF"/>
                <w:sz w:val="20"/>
                <w:szCs w:val="20"/>
                <w:lang w:val="es-MX" w:eastAsia="es-MX"/>
              </w:rPr>
            </w:pPr>
            <w:r w:rsidRPr="00993B52">
              <w:rPr>
                <w:rFonts w:ascii="Calibri" w:hAnsi="Calibri" w:cs="Calibri"/>
                <w:b/>
                <w:bCs/>
                <w:color w:val="FFFFFF"/>
                <w:sz w:val="20"/>
                <w:szCs w:val="20"/>
                <w:lang w:val="es-MX" w:eastAsia="es-MX"/>
              </w:rPr>
              <w:t xml:space="preserve">CIUDADES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1A41D285" w14:textId="77777777" w:rsidR="00993B52" w:rsidRPr="00993B52" w:rsidRDefault="00993B52" w:rsidP="00993B52">
            <w:pPr>
              <w:jc w:val="center"/>
              <w:rPr>
                <w:rFonts w:ascii="Calibri" w:hAnsi="Calibri" w:cs="Calibri"/>
                <w:b/>
                <w:bCs/>
                <w:color w:val="FFFFFF"/>
                <w:sz w:val="20"/>
                <w:szCs w:val="20"/>
                <w:lang w:val="es-MX" w:eastAsia="es-MX"/>
              </w:rPr>
            </w:pPr>
            <w:r w:rsidRPr="00993B52">
              <w:rPr>
                <w:rFonts w:ascii="Calibri" w:hAnsi="Calibri" w:cs="Calibri"/>
                <w:b/>
                <w:bCs/>
                <w:color w:val="FFFFFF"/>
                <w:sz w:val="20"/>
                <w:szCs w:val="20"/>
                <w:lang w:val="es-MX" w:eastAsia="es-MX"/>
              </w:rPr>
              <w:t xml:space="preserve">HOTEL </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6A35E665" w14:textId="77777777" w:rsidR="00993B52" w:rsidRPr="00993B52" w:rsidRDefault="00993B52" w:rsidP="00993B52">
            <w:pPr>
              <w:jc w:val="center"/>
              <w:rPr>
                <w:rFonts w:ascii="Calibri" w:hAnsi="Calibri" w:cs="Calibri"/>
                <w:b/>
                <w:bCs/>
                <w:color w:val="FFFFFF"/>
                <w:sz w:val="20"/>
                <w:szCs w:val="20"/>
                <w:lang w:val="es-MX" w:eastAsia="es-MX"/>
              </w:rPr>
            </w:pPr>
            <w:r w:rsidRPr="00993B52">
              <w:rPr>
                <w:rFonts w:ascii="Calibri" w:hAnsi="Calibri" w:cs="Calibri"/>
                <w:b/>
                <w:bCs/>
                <w:color w:val="FFFFFF"/>
                <w:sz w:val="20"/>
                <w:szCs w:val="20"/>
                <w:lang w:val="es-MX" w:eastAsia="es-MX"/>
              </w:rPr>
              <w:t>CAT</w:t>
            </w:r>
          </w:p>
        </w:tc>
      </w:tr>
      <w:tr w:rsidR="00993B52" w:rsidRPr="00993B52" w14:paraId="014FD3D3" w14:textId="77777777" w:rsidTr="00993B52">
        <w:trPr>
          <w:trHeight w:val="266"/>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E6C621" w14:textId="77777777" w:rsidR="00993B52" w:rsidRPr="00993B52" w:rsidRDefault="00993B52" w:rsidP="00993B52">
            <w:pPr>
              <w:jc w:val="center"/>
              <w:rPr>
                <w:rFonts w:ascii="Calibri" w:hAnsi="Calibri" w:cs="Calibri"/>
                <w:color w:val="020406"/>
                <w:sz w:val="20"/>
                <w:szCs w:val="20"/>
                <w:lang w:val="es-MX" w:eastAsia="es-MX"/>
              </w:rPr>
            </w:pPr>
            <w:r w:rsidRPr="00993B52">
              <w:rPr>
                <w:rFonts w:ascii="Calibri" w:hAnsi="Calibri" w:cs="Calibri"/>
                <w:color w:val="020406"/>
                <w:sz w:val="20"/>
                <w:szCs w:val="20"/>
                <w:lang w:val="es-MX" w:eastAsia="es-MX"/>
              </w:rPr>
              <w:t>2</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84BDFF6" w14:textId="77777777" w:rsidR="00993B52" w:rsidRPr="00993B52" w:rsidRDefault="00993B52" w:rsidP="00993B52">
            <w:pPr>
              <w:jc w:val="center"/>
              <w:rPr>
                <w:rFonts w:ascii="Calibri" w:hAnsi="Calibri" w:cs="Calibri"/>
                <w:color w:val="020406"/>
                <w:sz w:val="20"/>
                <w:szCs w:val="20"/>
                <w:lang w:val="es-MX" w:eastAsia="es-MX"/>
              </w:rPr>
            </w:pPr>
            <w:r w:rsidRPr="00993B52">
              <w:rPr>
                <w:rFonts w:ascii="Calibri" w:hAnsi="Calibri" w:cs="Calibri"/>
                <w:color w:val="020406"/>
                <w:sz w:val="20"/>
                <w:szCs w:val="20"/>
                <w:lang w:val="es-MX" w:eastAsia="es-MX"/>
              </w:rPr>
              <w:t xml:space="preserve">HONG KONG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1DBE9DD" w14:textId="77777777" w:rsidR="00993B52" w:rsidRPr="00993B52" w:rsidRDefault="00993B52" w:rsidP="00993B52">
            <w:pPr>
              <w:jc w:val="center"/>
              <w:rPr>
                <w:rFonts w:ascii="Calibri" w:hAnsi="Calibri" w:cs="Calibri"/>
                <w:color w:val="020406"/>
                <w:sz w:val="20"/>
                <w:szCs w:val="20"/>
                <w:lang w:val="es-MX" w:eastAsia="es-MX"/>
              </w:rPr>
            </w:pPr>
            <w:r w:rsidRPr="00993B52">
              <w:rPr>
                <w:rFonts w:ascii="Calibri" w:hAnsi="Calibri" w:cs="Calibri"/>
                <w:color w:val="020406"/>
                <w:sz w:val="20"/>
                <w:szCs w:val="20"/>
                <w:lang w:val="es-MX" w:eastAsia="es-MX"/>
              </w:rPr>
              <w:t>METROPARK KOWLOON</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CA782C0" w14:textId="77777777" w:rsidR="00993B52" w:rsidRPr="00993B52" w:rsidRDefault="00993B52" w:rsidP="00993B52">
            <w:pPr>
              <w:jc w:val="center"/>
              <w:rPr>
                <w:rFonts w:ascii="Calibri" w:hAnsi="Calibri" w:cs="Calibri"/>
                <w:color w:val="020406"/>
                <w:sz w:val="20"/>
                <w:szCs w:val="20"/>
                <w:lang w:val="es-MX" w:eastAsia="es-MX"/>
              </w:rPr>
            </w:pPr>
            <w:r w:rsidRPr="00993B52">
              <w:rPr>
                <w:rFonts w:ascii="Calibri" w:hAnsi="Calibri" w:cs="Calibri"/>
                <w:color w:val="020406"/>
                <w:sz w:val="20"/>
                <w:szCs w:val="20"/>
                <w:lang w:val="es-MX" w:eastAsia="es-MX"/>
              </w:rPr>
              <w:t>P</w:t>
            </w:r>
          </w:p>
        </w:tc>
      </w:tr>
    </w:tbl>
    <w:p w14:paraId="3FC0AE65" w14:textId="3F76DCE8" w:rsidR="001A2E27" w:rsidRDefault="001A2E27" w:rsidP="00993B52">
      <w:pPr>
        <w:jc w:val="both"/>
        <w:rPr>
          <w:rFonts w:asciiTheme="minorHAnsi" w:hAnsiTheme="minorHAnsi" w:cstheme="minorHAnsi"/>
          <w:b/>
          <w:color w:val="002060"/>
          <w:sz w:val="20"/>
          <w:szCs w:val="20"/>
          <w:u w:val="single"/>
          <w:lang w:val="es-MX" w:eastAsia="es-MX"/>
        </w:rPr>
      </w:pPr>
    </w:p>
    <w:tbl>
      <w:tblPr>
        <w:tblW w:w="7258" w:type="dxa"/>
        <w:jc w:val="center"/>
        <w:tblCellSpacing w:w="0" w:type="dxa"/>
        <w:tblCellMar>
          <w:left w:w="0" w:type="dxa"/>
          <w:right w:w="0" w:type="dxa"/>
        </w:tblCellMar>
        <w:tblLook w:val="04A0" w:firstRow="1" w:lastRow="0" w:firstColumn="1" w:lastColumn="0" w:noHBand="0" w:noVBand="1"/>
      </w:tblPr>
      <w:tblGrid>
        <w:gridCol w:w="4810"/>
        <w:gridCol w:w="1497"/>
        <w:gridCol w:w="951"/>
      </w:tblGrid>
      <w:tr w:rsidR="00993B52" w:rsidRPr="00993B52" w14:paraId="5A9DE37F" w14:textId="77777777" w:rsidTr="00482CF0">
        <w:trPr>
          <w:trHeight w:val="266"/>
          <w:tblCellSpacing w:w="0" w:type="dxa"/>
          <w:jc w:val="center"/>
        </w:trPr>
        <w:tc>
          <w:tcPr>
            <w:tcW w:w="0" w:type="auto"/>
            <w:gridSpan w:val="3"/>
            <w:tcBorders>
              <w:left w:val="single" w:sz="6" w:space="0" w:color="000000"/>
              <w:right w:val="single" w:sz="6" w:space="0" w:color="000000"/>
            </w:tcBorders>
            <w:shd w:val="clear" w:color="auto" w:fill="002060"/>
            <w:tcMar>
              <w:top w:w="0" w:type="dxa"/>
              <w:left w:w="45" w:type="dxa"/>
              <w:bottom w:w="0" w:type="dxa"/>
              <w:right w:w="45" w:type="dxa"/>
            </w:tcMar>
            <w:vAlign w:val="bottom"/>
            <w:hideMark/>
          </w:tcPr>
          <w:p w14:paraId="5B189F23" w14:textId="77777777" w:rsidR="00993B52" w:rsidRPr="00993B52" w:rsidRDefault="00993B52" w:rsidP="00993B52">
            <w:pPr>
              <w:jc w:val="center"/>
              <w:rPr>
                <w:rFonts w:ascii="Calibri" w:hAnsi="Calibri" w:cs="Calibri"/>
                <w:b/>
                <w:bCs/>
                <w:color w:val="FFFFFF"/>
                <w:szCs w:val="20"/>
                <w:lang w:val="es-MX" w:eastAsia="es-MX"/>
              </w:rPr>
            </w:pPr>
            <w:r w:rsidRPr="00993B52">
              <w:rPr>
                <w:rFonts w:ascii="Calibri" w:hAnsi="Calibri" w:cs="Calibri"/>
                <w:b/>
                <w:bCs/>
                <w:color w:val="FFFFFF"/>
                <w:szCs w:val="20"/>
                <w:lang w:val="es-MX" w:eastAsia="es-MX"/>
              </w:rPr>
              <w:t>TARIFA EN USD POR PERSONA (MINIMO 2 PERSONAS)</w:t>
            </w:r>
          </w:p>
        </w:tc>
      </w:tr>
      <w:tr w:rsidR="00993B52" w:rsidRPr="00993B52" w14:paraId="44F79DC7" w14:textId="77777777" w:rsidTr="00482CF0">
        <w:trPr>
          <w:trHeight w:val="280"/>
          <w:tblCellSpacing w:w="0" w:type="dxa"/>
          <w:jc w:val="center"/>
        </w:trPr>
        <w:tc>
          <w:tcPr>
            <w:tcW w:w="0" w:type="auto"/>
            <w:gridSpan w:val="3"/>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762D5A8C" w14:textId="77777777" w:rsidR="00993B52" w:rsidRPr="00993B52" w:rsidRDefault="00993B52" w:rsidP="00993B52">
            <w:pPr>
              <w:jc w:val="center"/>
              <w:rPr>
                <w:rFonts w:ascii="Calibri" w:hAnsi="Calibri" w:cs="Calibri"/>
                <w:b/>
                <w:bCs/>
                <w:color w:val="FFFFFF"/>
                <w:sz w:val="20"/>
                <w:szCs w:val="20"/>
                <w:lang w:val="es-MX" w:eastAsia="es-MX"/>
              </w:rPr>
            </w:pPr>
            <w:r w:rsidRPr="00993B52">
              <w:rPr>
                <w:rFonts w:ascii="Calibri" w:hAnsi="Calibri" w:cs="Calibri"/>
                <w:b/>
                <w:bCs/>
                <w:color w:val="FFFFFF"/>
                <w:sz w:val="20"/>
                <w:szCs w:val="20"/>
                <w:lang w:val="es-MX" w:eastAsia="es-MX"/>
              </w:rPr>
              <w:t>SERVICIOS TERRESTRES EXCLUSIVAMENTE</w:t>
            </w:r>
          </w:p>
        </w:tc>
      </w:tr>
      <w:tr w:rsidR="00993B52" w:rsidRPr="00993B52" w14:paraId="7A4AB9AF" w14:textId="77777777" w:rsidTr="00993B52">
        <w:trPr>
          <w:trHeight w:val="280"/>
          <w:tblCellSpacing w:w="0" w:type="dxa"/>
          <w:jc w:val="center"/>
        </w:trPr>
        <w:tc>
          <w:tcPr>
            <w:tcW w:w="0" w:type="auto"/>
            <w:tcBorders>
              <w:left w:val="single" w:sz="6" w:space="0" w:color="000000"/>
              <w:bottom w:val="single" w:sz="6" w:space="0" w:color="000000"/>
              <w:right w:val="single" w:sz="6" w:space="0" w:color="000000"/>
            </w:tcBorders>
            <w:shd w:val="clear" w:color="auto" w:fill="D9D9D9"/>
            <w:tcMar>
              <w:top w:w="0" w:type="dxa"/>
              <w:left w:w="45" w:type="dxa"/>
              <w:bottom w:w="0" w:type="dxa"/>
              <w:right w:w="45" w:type="dxa"/>
            </w:tcMar>
            <w:hideMark/>
          </w:tcPr>
          <w:p w14:paraId="6A6CAAF1" w14:textId="77777777" w:rsidR="00993B52" w:rsidRPr="00993B52" w:rsidRDefault="00993B52" w:rsidP="00993B52">
            <w:pPr>
              <w:rPr>
                <w:rFonts w:ascii="Calibri" w:hAnsi="Calibri" w:cs="Calibri"/>
                <w:b/>
                <w:bCs/>
                <w:color w:val="000000"/>
                <w:sz w:val="20"/>
                <w:szCs w:val="20"/>
                <w:lang w:val="es-MX" w:eastAsia="es-MX"/>
              </w:rPr>
            </w:pPr>
            <w:r w:rsidRPr="00993B52">
              <w:rPr>
                <w:rFonts w:ascii="Calibri" w:hAnsi="Calibri" w:cs="Calibri"/>
                <w:b/>
                <w:bCs/>
                <w:color w:val="000000"/>
                <w:sz w:val="20"/>
                <w:szCs w:val="20"/>
                <w:lang w:val="es-MX" w:eastAsia="es-MX"/>
              </w:rPr>
              <w:t>PRIMERA</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5E6BC9C" w14:textId="77777777" w:rsidR="00993B52" w:rsidRPr="00993B52" w:rsidRDefault="00993B52" w:rsidP="00993B52">
            <w:pPr>
              <w:jc w:val="center"/>
              <w:rPr>
                <w:rFonts w:ascii="Calibri" w:hAnsi="Calibri" w:cs="Calibri"/>
                <w:b/>
                <w:bCs/>
                <w:color w:val="000000"/>
                <w:sz w:val="20"/>
                <w:szCs w:val="20"/>
                <w:lang w:val="es-MX" w:eastAsia="es-MX"/>
              </w:rPr>
            </w:pPr>
            <w:r w:rsidRPr="00993B52">
              <w:rPr>
                <w:rFonts w:ascii="Calibri" w:hAnsi="Calibri" w:cs="Calibri"/>
                <w:b/>
                <w:bCs/>
                <w:color w:val="000000"/>
                <w:sz w:val="20"/>
                <w:szCs w:val="20"/>
                <w:lang w:val="es-MX" w:eastAsia="es-MX"/>
              </w:rPr>
              <w:t>DBL/TPL</w:t>
            </w:r>
          </w:p>
        </w:tc>
        <w:tc>
          <w:tcPr>
            <w:tcW w:w="0" w:type="auto"/>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5FDE9D70" w14:textId="77777777" w:rsidR="00993B52" w:rsidRPr="00993B52" w:rsidRDefault="00993B52" w:rsidP="00993B52">
            <w:pPr>
              <w:jc w:val="center"/>
              <w:rPr>
                <w:rFonts w:ascii="Calibri" w:hAnsi="Calibri" w:cs="Calibri"/>
                <w:b/>
                <w:bCs/>
                <w:color w:val="000000"/>
                <w:sz w:val="20"/>
                <w:szCs w:val="20"/>
                <w:lang w:val="es-MX" w:eastAsia="es-MX"/>
              </w:rPr>
            </w:pPr>
            <w:r w:rsidRPr="00993B52">
              <w:rPr>
                <w:rFonts w:ascii="Calibri" w:hAnsi="Calibri" w:cs="Calibri"/>
                <w:b/>
                <w:bCs/>
                <w:color w:val="000000"/>
                <w:sz w:val="20"/>
                <w:szCs w:val="20"/>
                <w:lang w:val="es-MX" w:eastAsia="es-MX"/>
              </w:rPr>
              <w:t>SGL</w:t>
            </w:r>
          </w:p>
        </w:tc>
      </w:tr>
      <w:tr w:rsidR="00993B52" w:rsidRPr="00993B52" w14:paraId="31B3138C" w14:textId="77777777" w:rsidTr="00993B52">
        <w:trPr>
          <w:trHeight w:val="28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hideMark/>
          </w:tcPr>
          <w:p w14:paraId="1FC27346" w14:textId="77777777" w:rsidR="00993B52" w:rsidRPr="00993B52" w:rsidRDefault="00993B52" w:rsidP="00993B52">
            <w:pP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24 MARZO 2026 AL 23 AGOSTO 2026</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01CD1249" w14:textId="77777777" w:rsidR="00993B52" w:rsidRPr="00993B52" w:rsidRDefault="00993B52" w:rsidP="00993B52">
            <w:pPr>
              <w:jc w:val="cente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1000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3343236E" w14:textId="77777777" w:rsidR="00993B52" w:rsidRPr="00993B52" w:rsidRDefault="00993B52" w:rsidP="00993B52">
            <w:pPr>
              <w:jc w:val="cente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1440</w:t>
            </w:r>
          </w:p>
        </w:tc>
      </w:tr>
      <w:tr w:rsidR="00993B52" w:rsidRPr="00993B52" w14:paraId="3ED82285" w14:textId="77777777" w:rsidTr="00993B52">
        <w:trPr>
          <w:trHeight w:val="28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hideMark/>
          </w:tcPr>
          <w:p w14:paraId="3E01B182" w14:textId="77777777" w:rsidR="00993B52" w:rsidRPr="00993B52" w:rsidRDefault="00993B52" w:rsidP="00993B52">
            <w:pP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25 AGOSTO 2026 AL 10 NOVIEMBRE 2026</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6203A549" w14:textId="77777777" w:rsidR="00993B52" w:rsidRPr="00993B52" w:rsidRDefault="00993B52" w:rsidP="00993B52">
            <w:pPr>
              <w:jc w:val="cente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1100</w:t>
            </w:r>
          </w:p>
        </w:tc>
        <w:tc>
          <w:tcPr>
            <w:tcW w:w="0" w:type="auto"/>
            <w:tcBorders>
              <w:bottom w:val="single" w:sz="6" w:space="0" w:color="000000"/>
              <w:right w:val="single" w:sz="6" w:space="0" w:color="000000"/>
            </w:tcBorders>
            <w:tcMar>
              <w:top w:w="0" w:type="dxa"/>
              <w:left w:w="45" w:type="dxa"/>
              <w:bottom w:w="0" w:type="dxa"/>
              <w:right w:w="45" w:type="dxa"/>
            </w:tcMar>
            <w:vAlign w:val="bottom"/>
            <w:hideMark/>
          </w:tcPr>
          <w:p w14:paraId="40E8D249" w14:textId="77777777" w:rsidR="00993B52" w:rsidRPr="00993B52" w:rsidRDefault="00993B52" w:rsidP="00993B52">
            <w:pPr>
              <w:jc w:val="cente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1630</w:t>
            </w:r>
          </w:p>
        </w:tc>
      </w:tr>
      <w:tr w:rsidR="00993B52" w:rsidRPr="00993B52" w14:paraId="1D2CF28D" w14:textId="77777777" w:rsidTr="00993B52">
        <w:trPr>
          <w:trHeight w:val="28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hideMark/>
          </w:tcPr>
          <w:p w14:paraId="04B126A8" w14:textId="77777777" w:rsidR="00993B52" w:rsidRPr="00993B52" w:rsidRDefault="00993B52" w:rsidP="00993B52">
            <w:pP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12 NOVIEMBRE 2026 AL 21 MARZO 2027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1B24A272" w14:textId="77777777" w:rsidR="00993B52" w:rsidRPr="00993B52" w:rsidRDefault="00993B52" w:rsidP="00993B52">
            <w:pPr>
              <w:jc w:val="cente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930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bottom"/>
            <w:hideMark/>
          </w:tcPr>
          <w:p w14:paraId="6778B7B8" w14:textId="77777777" w:rsidR="00993B52" w:rsidRPr="00993B52" w:rsidRDefault="00993B52" w:rsidP="00993B52">
            <w:pPr>
              <w:jc w:val="center"/>
              <w:rPr>
                <w:rFonts w:ascii="Calibri" w:hAnsi="Calibri" w:cs="Calibri"/>
                <w:color w:val="000000"/>
                <w:sz w:val="20"/>
                <w:szCs w:val="20"/>
                <w:lang w:val="es-MX" w:eastAsia="es-MX"/>
              </w:rPr>
            </w:pPr>
            <w:r w:rsidRPr="00993B52">
              <w:rPr>
                <w:rFonts w:ascii="Calibri" w:hAnsi="Calibri" w:cs="Calibri"/>
                <w:color w:val="000000"/>
                <w:sz w:val="20"/>
                <w:szCs w:val="20"/>
                <w:lang w:val="es-MX" w:eastAsia="es-MX"/>
              </w:rPr>
              <w:t>1340</w:t>
            </w:r>
          </w:p>
        </w:tc>
      </w:tr>
      <w:tr w:rsidR="00993B52" w:rsidRPr="00993B52" w14:paraId="2195A26D" w14:textId="77777777" w:rsidTr="00993B52">
        <w:trPr>
          <w:trHeight w:val="280"/>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061C37E" w14:textId="37641330" w:rsidR="00993B52" w:rsidRPr="00993B52" w:rsidRDefault="00993B52" w:rsidP="00993B52">
            <w:pPr>
              <w:jc w:val="center"/>
              <w:rPr>
                <w:rFonts w:ascii="Calibri" w:hAnsi="Calibri" w:cs="Calibri"/>
                <w:color w:val="000000"/>
                <w:sz w:val="20"/>
                <w:szCs w:val="20"/>
                <w:lang w:val="es-MX" w:eastAsia="es-MX"/>
              </w:rPr>
            </w:pPr>
            <w:r w:rsidRPr="00993B52">
              <w:rPr>
                <w:rFonts w:ascii="Calibri" w:hAnsi="Calibri" w:cs="Calibri"/>
                <w:b/>
                <w:bCs/>
                <w:color w:val="000000"/>
                <w:sz w:val="20"/>
                <w:szCs w:val="20"/>
                <w:lang w:val="es-MX" w:eastAsia="es-MX"/>
              </w:rPr>
              <w:t>PRECIOS SUJETOS A DISPONIBILIDAD Y A CAMBIOS SIN PREVIO AVISO. TARIFAS NO APLICAN PARA NAVIDAD,</w:t>
            </w:r>
            <w:r w:rsidR="00482CF0">
              <w:rPr>
                <w:rFonts w:ascii="Calibri" w:hAnsi="Calibri" w:cs="Calibri"/>
                <w:b/>
                <w:bCs/>
                <w:color w:val="000000"/>
                <w:sz w:val="20"/>
                <w:szCs w:val="20"/>
                <w:lang w:val="es-MX" w:eastAsia="es-MX"/>
              </w:rPr>
              <w:t xml:space="preserve"> </w:t>
            </w:r>
            <w:r w:rsidRPr="00993B52">
              <w:rPr>
                <w:rFonts w:ascii="Calibri" w:hAnsi="Calibri" w:cs="Calibri"/>
                <w:b/>
                <w:bCs/>
                <w:color w:val="000000"/>
                <w:sz w:val="20"/>
                <w:szCs w:val="20"/>
                <w:lang w:val="es-MX" w:eastAsia="es-MX"/>
              </w:rPr>
              <w:t>FIN DE AÑO, SEMANA SANTA, CONGRESOS O EVENTOS ESPECIALES. CONSULTAR SUPLEMENTO</w:t>
            </w:r>
            <w:r w:rsidRPr="00993B52">
              <w:rPr>
                <w:rFonts w:ascii="Calibri" w:hAnsi="Calibri" w:cs="Calibri"/>
                <w:color w:val="000000"/>
                <w:sz w:val="20"/>
                <w:szCs w:val="20"/>
                <w:lang w:val="es-MX" w:eastAsia="es-MX"/>
              </w:rPr>
              <w:t xml:space="preserve">. </w:t>
            </w:r>
            <w:r w:rsidRPr="00993B52">
              <w:rPr>
                <w:rFonts w:ascii="Calibri" w:hAnsi="Calibri" w:cs="Calibri"/>
                <w:b/>
                <w:bCs/>
                <w:color w:val="FF0000"/>
                <w:sz w:val="20"/>
                <w:szCs w:val="20"/>
                <w:lang w:val="es-MX" w:eastAsia="es-MX"/>
              </w:rPr>
              <w:t>VIGENCIA HASTA 21 MARZO 2027</w:t>
            </w:r>
          </w:p>
        </w:tc>
      </w:tr>
      <w:tr w:rsidR="00993B52" w:rsidRPr="00993B52" w14:paraId="79AEDA12" w14:textId="77777777" w:rsidTr="00993B52">
        <w:trPr>
          <w:trHeight w:val="280"/>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0484E76C" w14:textId="77777777" w:rsidR="00993B52" w:rsidRPr="00993B52" w:rsidRDefault="00993B52" w:rsidP="00993B52">
            <w:pPr>
              <w:rPr>
                <w:rFonts w:ascii="Calibri" w:hAnsi="Calibri" w:cs="Calibri"/>
                <w:color w:val="000000"/>
                <w:sz w:val="20"/>
                <w:szCs w:val="20"/>
                <w:lang w:val="es-MX" w:eastAsia="es-MX"/>
              </w:rPr>
            </w:pPr>
          </w:p>
        </w:tc>
      </w:tr>
      <w:tr w:rsidR="00993B52" w:rsidRPr="00993B52" w14:paraId="0A1FAECF" w14:textId="77777777" w:rsidTr="00993B52">
        <w:trPr>
          <w:trHeight w:val="280"/>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43F0DB73" w14:textId="77777777" w:rsidR="00993B52" w:rsidRPr="00993B52" w:rsidRDefault="00993B52" w:rsidP="00993B52">
            <w:pPr>
              <w:rPr>
                <w:rFonts w:ascii="Calibri" w:hAnsi="Calibri" w:cs="Calibri"/>
                <w:color w:val="000000"/>
                <w:sz w:val="20"/>
                <w:szCs w:val="20"/>
                <w:lang w:val="es-MX" w:eastAsia="es-MX"/>
              </w:rPr>
            </w:pPr>
          </w:p>
        </w:tc>
      </w:tr>
    </w:tbl>
    <w:p w14:paraId="57C456A4" w14:textId="550025AE" w:rsidR="00993B52" w:rsidRDefault="00993B52" w:rsidP="00993B52">
      <w:pPr>
        <w:jc w:val="both"/>
        <w:rPr>
          <w:rFonts w:asciiTheme="minorHAnsi" w:hAnsiTheme="minorHAnsi" w:cstheme="minorHAnsi"/>
          <w:b/>
          <w:color w:val="002060"/>
          <w:sz w:val="20"/>
          <w:szCs w:val="20"/>
          <w:u w:val="single"/>
          <w:lang w:val="es-MX" w:eastAsia="es-MX"/>
        </w:rPr>
      </w:pPr>
    </w:p>
    <w:p w14:paraId="01B26074" w14:textId="332AE642" w:rsidR="0056730C" w:rsidRDefault="0056730C" w:rsidP="00993B52">
      <w:pPr>
        <w:jc w:val="both"/>
        <w:rPr>
          <w:rFonts w:asciiTheme="minorHAnsi" w:hAnsiTheme="minorHAnsi" w:cstheme="minorHAnsi"/>
          <w:b/>
          <w:color w:val="002060"/>
          <w:sz w:val="20"/>
          <w:szCs w:val="20"/>
          <w:u w:val="single"/>
          <w:lang w:val="es-MX" w:eastAsia="es-MX"/>
        </w:rPr>
      </w:pPr>
    </w:p>
    <w:p w14:paraId="0FD03A96" w14:textId="77777777" w:rsidR="0056730C" w:rsidRPr="00993B52" w:rsidRDefault="0056730C" w:rsidP="00993B52">
      <w:pPr>
        <w:jc w:val="both"/>
        <w:rPr>
          <w:rFonts w:asciiTheme="minorHAnsi" w:hAnsiTheme="minorHAnsi" w:cstheme="minorHAnsi"/>
          <w:b/>
          <w:color w:val="002060"/>
          <w:sz w:val="20"/>
          <w:szCs w:val="20"/>
          <w:u w:val="single"/>
          <w:lang w:val="es-MX" w:eastAsia="es-MX"/>
        </w:rPr>
      </w:pPr>
    </w:p>
    <w:sectPr w:rsidR="0056730C" w:rsidRPr="00993B52" w:rsidSect="00E36629">
      <w:headerReference w:type="default" r:id="rId8"/>
      <w:pgSz w:w="12240" w:h="15840"/>
      <w:pgMar w:top="709"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AE39E" w14:textId="77777777" w:rsidR="00186407" w:rsidRDefault="00186407" w:rsidP="000D4B74">
      <w:r>
        <w:separator/>
      </w:r>
    </w:p>
  </w:endnote>
  <w:endnote w:type="continuationSeparator" w:id="0">
    <w:p w14:paraId="062D7F33" w14:textId="77777777" w:rsidR="00186407" w:rsidRDefault="00186407"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263B2" w14:textId="77777777" w:rsidR="00186407" w:rsidRDefault="00186407" w:rsidP="000D4B74">
      <w:r>
        <w:separator/>
      </w:r>
    </w:p>
  </w:footnote>
  <w:footnote w:type="continuationSeparator" w:id="0">
    <w:p w14:paraId="380C7062" w14:textId="77777777" w:rsidR="00186407" w:rsidRDefault="00186407"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00895" w14:textId="65A4991E" w:rsidR="005C28D8" w:rsidRPr="005C28D8" w:rsidRDefault="00F30E07" w:rsidP="00E36629">
    <w:pPr>
      <w:pBdr>
        <w:top w:val="nil"/>
        <w:left w:val="nil"/>
        <w:bottom w:val="nil"/>
        <w:right w:val="nil"/>
        <w:between w:val="nil"/>
      </w:pBdr>
      <w:tabs>
        <w:tab w:val="center" w:pos="4419"/>
        <w:tab w:val="right" w:pos="8838"/>
      </w:tabs>
      <w:jc w:val="right"/>
    </w:pPr>
    <w:r>
      <w:rPr>
        <w:noProof/>
      </w:rPr>
      <w:drawing>
        <wp:anchor distT="0" distB="0" distL="114300" distR="114300" simplePos="0" relativeHeight="251672576" behindDoc="0" locked="0" layoutInCell="1" hidden="0" allowOverlap="1" wp14:anchorId="17369EC5" wp14:editId="0B0ECFF6">
          <wp:simplePos x="0" y="0"/>
          <wp:positionH relativeFrom="column">
            <wp:posOffset>5054600</wp:posOffset>
          </wp:positionH>
          <wp:positionV relativeFrom="paragraph">
            <wp:posOffset>-200025</wp:posOffset>
          </wp:positionV>
          <wp:extent cx="1766016" cy="501015"/>
          <wp:effectExtent l="0" t="0" r="5715" b="0"/>
          <wp:wrapNone/>
          <wp:docPr id="8175962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1312" behindDoc="1" locked="0" layoutInCell="1" allowOverlap="1" wp14:anchorId="6DB1DDD6" wp14:editId="53374C5C">
          <wp:simplePos x="0" y="0"/>
          <wp:positionH relativeFrom="page">
            <wp:align>left</wp:align>
          </wp:positionH>
          <wp:positionV relativeFrom="paragraph">
            <wp:posOffset>-811530</wp:posOffset>
          </wp:positionV>
          <wp:extent cx="8711565" cy="1955800"/>
          <wp:effectExtent l="0" t="0" r="0" b="6350"/>
          <wp:wrapThrough wrapText="bothSides">
            <wp:wrapPolygon edited="0">
              <wp:start x="0" y="0"/>
              <wp:lineTo x="0" y="21460"/>
              <wp:lineTo x="21539" y="21460"/>
              <wp:lineTo x="21539" y="0"/>
              <wp:lineTo x="0" y="0"/>
            </wp:wrapPolygon>
          </wp:wrapThrough>
          <wp:docPr id="817596247" name="Imagen 817596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1565" cy="195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noProof/>
        <w:color w:val="000000"/>
        <w:sz w:val="48"/>
        <w:szCs w:val="48"/>
      </w:rPr>
      <w:drawing>
        <wp:anchor distT="0" distB="0" distL="114300" distR="114300" simplePos="0" relativeHeight="251662336" behindDoc="0" locked="0" layoutInCell="1" allowOverlap="1" wp14:anchorId="7DF73251" wp14:editId="2194488B">
          <wp:simplePos x="0" y="0"/>
          <wp:positionH relativeFrom="column">
            <wp:posOffset>3984625</wp:posOffset>
          </wp:positionH>
          <wp:positionV relativeFrom="paragraph">
            <wp:posOffset>285115</wp:posOffset>
          </wp:positionV>
          <wp:extent cx="838200" cy="557849"/>
          <wp:effectExtent l="0" t="0" r="0" b="0"/>
          <wp:wrapSquare wrapText="bothSides"/>
          <wp:docPr id="817596248" name="Imagen 817596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otipov1 - clásicos -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838200" cy="55784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4384" behindDoc="0" locked="0" layoutInCell="1" hidden="0" allowOverlap="1" wp14:anchorId="77F3DE7A" wp14:editId="6A66FA9A">
              <wp:simplePos x="0" y="0"/>
              <wp:positionH relativeFrom="column">
                <wp:posOffset>-419100</wp:posOffset>
              </wp:positionH>
              <wp:positionV relativeFrom="paragraph">
                <wp:posOffset>-201930</wp:posOffset>
              </wp:positionV>
              <wp:extent cx="4425950" cy="715010"/>
              <wp:effectExtent l="0" t="0" r="0" b="0"/>
              <wp:wrapNone/>
              <wp:docPr id="3" name="Rectángulo 3"/>
              <wp:cNvGraphicFramePr/>
              <a:graphic xmlns:a="http://schemas.openxmlformats.org/drawingml/2006/main">
                <a:graphicData uri="http://schemas.microsoft.com/office/word/2010/wordprocessingShape">
                  <wps:wsp>
                    <wps:cNvSpPr/>
                    <wps:spPr>
                      <a:xfrm>
                        <a:off x="0" y="0"/>
                        <a:ext cx="4425950" cy="715010"/>
                      </a:xfrm>
                      <a:prstGeom prst="rect">
                        <a:avLst/>
                      </a:prstGeom>
                      <a:noFill/>
                      <a:ln w="9525" cap="flat" cmpd="sng">
                        <a:noFill/>
                        <a:prstDash val="solid"/>
                        <a:round/>
                        <a:headEnd type="none" w="sm" len="sm"/>
                        <a:tailEnd type="none" w="sm" len="sm"/>
                      </a:ln>
                    </wps:spPr>
                    <wps:txbx>
                      <w:txbxContent>
                        <w:p w14:paraId="39E91350" w14:textId="10233114"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EXTENSIÓN A </w:t>
                          </w:r>
                          <w:r w:rsidR="00DB4114">
                            <w:rPr>
                              <w:rFonts w:ascii="Calibri" w:eastAsia="Calibri" w:hAnsi="Calibri" w:cs="Calibri"/>
                              <w:b/>
                              <w:color w:val="FFFFFF" w:themeColor="background1"/>
                              <w:sz w:val="36"/>
                              <w:szCs w:val="36"/>
                              <w14:textOutline w14:w="9525" w14:cap="rnd" w14:cmpd="sng" w14:algn="ctr">
                                <w14:noFill/>
                                <w14:prstDash w14:val="solid"/>
                                <w14:bevel/>
                              </w14:textOutline>
                            </w:rPr>
                            <w:t>HO</w:t>
                          </w:r>
                          <w:r w:rsidR="006D4B6A">
                            <w:rPr>
                              <w:rFonts w:ascii="Calibri" w:eastAsia="Calibri" w:hAnsi="Calibri" w:cs="Calibri"/>
                              <w:b/>
                              <w:color w:val="FFFFFF" w:themeColor="background1"/>
                              <w:sz w:val="36"/>
                              <w:szCs w:val="36"/>
                              <w14:textOutline w14:w="9525" w14:cap="rnd" w14:cmpd="sng" w14:algn="ctr">
                                <w14:noFill/>
                                <w14:prstDash w14:val="solid"/>
                                <w14:bevel/>
                              </w14:textOutline>
                            </w:rPr>
                            <w:t>N</w:t>
                          </w:r>
                          <w:r w:rsidR="00DB4114">
                            <w:rPr>
                              <w:rFonts w:ascii="Calibri" w:eastAsia="Calibri" w:hAnsi="Calibri" w:cs="Calibri"/>
                              <w:b/>
                              <w:color w:val="FFFFFF" w:themeColor="background1"/>
                              <w:sz w:val="36"/>
                              <w:szCs w:val="36"/>
                              <w14:textOutline w14:w="9525" w14:cap="rnd" w14:cmpd="sng" w14:algn="ctr">
                                <w14:noFill/>
                                <w14:prstDash w14:val="solid"/>
                                <w14:bevel/>
                              </w14:textOutline>
                            </w:rPr>
                            <w:t>G KONG</w:t>
                          </w:r>
                        </w:p>
                        <w:p w14:paraId="5E8900CB" w14:textId="5F8C8861" w:rsidR="005C28D8" w:rsidRPr="00983E4D" w:rsidRDefault="00BA414B"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258</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-C202</w:t>
                          </w:r>
                          <w:r w:rsidR="009F560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7F3DE7A" id="Rectángulo 3" o:spid="_x0000_s1026" style="position:absolute;left:0;text-align:left;margin-left:-33pt;margin-top:-15.9pt;width:348.5pt;height:5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" filled="f" stroked="f">
              <v:stroke startarrowwidth="narrow" startarrowlength="short" endarrowwidth="narrow" endarrowlength="short" joinstyle="round"/>
              <v:textbox inset="2.53958mm,1.2694mm,2.53958mm,1.2694mm">
                <w:txbxContent>
                  <w:p w14:paraId="39E91350" w14:textId="10233114"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 xml:space="preserve">EXTENSIÓN A </w:t>
                    </w:r>
                    <w:r w:rsidR="00DB4114">
                      <w:rPr>
                        <w:rFonts w:ascii="Calibri" w:eastAsia="Calibri" w:hAnsi="Calibri" w:cs="Calibri"/>
                        <w:b/>
                        <w:color w:val="FFFFFF" w:themeColor="background1"/>
                        <w:sz w:val="36"/>
                        <w:szCs w:val="36"/>
                        <w14:textOutline w14:w="9525" w14:cap="rnd" w14:cmpd="sng" w14:algn="ctr">
                          <w14:noFill/>
                          <w14:prstDash w14:val="solid"/>
                          <w14:bevel/>
                        </w14:textOutline>
                      </w:rPr>
                      <w:t>HO</w:t>
                    </w:r>
                    <w:r w:rsidR="006D4B6A">
                      <w:rPr>
                        <w:rFonts w:ascii="Calibri" w:eastAsia="Calibri" w:hAnsi="Calibri" w:cs="Calibri"/>
                        <w:b/>
                        <w:color w:val="FFFFFF" w:themeColor="background1"/>
                        <w:sz w:val="36"/>
                        <w:szCs w:val="36"/>
                        <w14:textOutline w14:w="9525" w14:cap="rnd" w14:cmpd="sng" w14:algn="ctr">
                          <w14:noFill/>
                          <w14:prstDash w14:val="solid"/>
                          <w14:bevel/>
                        </w14:textOutline>
                      </w:rPr>
                      <w:t>N</w:t>
                    </w:r>
                    <w:r w:rsidR="00DB4114">
                      <w:rPr>
                        <w:rFonts w:ascii="Calibri" w:eastAsia="Calibri" w:hAnsi="Calibri" w:cs="Calibri"/>
                        <w:b/>
                        <w:color w:val="FFFFFF" w:themeColor="background1"/>
                        <w:sz w:val="36"/>
                        <w:szCs w:val="36"/>
                        <w14:textOutline w14:w="9525" w14:cap="rnd" w14:cmpd="sng" w14:algn="ctr">
                          <w14:noFill/>
                          <w14:prstDash w14:val="solid"/>
                          <w14:bevel/>
                        </w14:textOutline>
                      </w:rPr>
                      <w:t>G KONG</w:t>
                    </w:r>
                  </w:p>
                  <w:p w14:paraId="5E8900CB" w14:textId="5F8C8861" w:rsidR="005C28D8" w:rsidRPr="00983E4D" w:rsidRDefault="00BA414B"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258</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7</w:t>
                    </w:r>
                    <w:r w:rsidR="005C28D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-C202</w:t>
                    </w:r>
                    <w:r w:rsidR="009F560D">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r w:rsidR="00DB4114">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Pr>
        <w:noProof/>
      </w:rPr>
      <w:drawing>
        <wp:anchor distT="0" distB="0" distL="114300" distR="114300" simplePos="0" relativeHeight="251670528" behindDoc="0" locked="0" layoutInCell="1" hidden="0" allowOverlap="1" wp14:anchorId="6A2E94ED" wp14:editId="181444B5">
          <wp:simplePos x="0" y="0"/>
          <wp:positionH relativeFrom="column">
            <wp:posOffset>-469900</wp:posOffset>
          </wp:positionH>
          <wp:positionV relativeFrom="paragraph">
            <wp:posOffset>-1198880</wp:posOffset>
          </wp:positionV>
          <wp:extent cx="1766016" cy="501015"/>
          <wp:effectExtent l="0" t="0" r="5715" b="0"/>
          <wp:wrapNone/>
          <wp:docPr id="817596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hidden="0" allowOverlap="1" wp14:anchorId="76D746D2" wp14:editId="3BC4E8BD">
          <wp:simplePos x="0" y="0"/>
          <wp:positionH relativeFrom="column">
            <wp:posOffset>-622300</wp:posOffset>
          </wp:positionH>
          <wp:positionV relativeFrom="paragraph">
            <wp:posOffset>-1351280</wp:posOffset>
          </wp:positionV>
          <wp:extent cx="1766016" cy="501015"/>
          <wp:effectExtent l="0" t="0" r="5715" b="0"/>
          <wp:wrapNone/>
          <wp:docPr id="8175962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hidden="0" allowOverlap="1" wp14:anchorId="4B35E504" wp14:editId="0DD6B2F8">
          <wp:simplePos x="0" y="0"/>
          <wp:positionH relativeFrom="column">
            <wp:posOffset>-774700</wp:posOffset>
          </wp:positionH>
          <wp:positionV relativeFrom="paragraph">
            <wp:posOffset>-1503680</wp:posOffset>
          </wp:positionV>
          <wp:extent cx="1766016" cy="501015"/>
          <wp:effectExtent l="0" t="0" r="5715" b="0"/>
          <wp:wrapNone/>
          <wp:docPr id="81759625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w:drawing>
        <wp:anchor distT="0" distB="0" distL="114300" distR="114300" simplePos="0" relativeHeight="251659264" behindDoc="0" locked="0" layoutInCell="1" hidden="0" allowOverlap="1" wp14:anchorId="75D27310" wp14:editId="25951BB5">
          <wp:simplePos x="0" y="0"/>
          <wp:positionH relativeFrom="column">
            <wp:posOffset>5062855</wp:posOffset>
          </wp:positionH>
          <wp:positionV relativeFrom="paragraph">
            <wp:posOffset>-1211580</wp:posOffset>
          </wp:positionV>
          <wp:extent cx="1766016" cy="501015"/>
          <wp:effectExtent l="0" t="0" r="5715" b="0"/>
          <wp:wrapNone/>
          <wp:docPr id="8175962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r w:rsidR="005C28D8">
      <w:rPr>
        <w:noProof/>
      </w:rPr>
      <mc:AlternateContent>
        <mc:Choice Requires="wps">
          <w:drawing>
            <wp:anchor distT="0" distB="0" distL="114300" distR="114300" simplePos="0" relativeHeight="251660288" behindDoc="0" locked="0" layoutInCell="1" hidden="0" allowOverlap="1" wp14:anchorId="6454C1FF" wp14:editId="77EB1C7E">
              <wp:simplePos x="0" y="0"/>
              <wp:positionH relativeFrom="column">
                <wp:posOffset>-457200</wp:posOffset>
              </wp:positionH>
              <wp:positionV relativeFrom="paragraph">
                <wp:posOffset>-1296670</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454C1FF" id="Rectángulo 817596098" o:spid="_x0000_s1027" style="position:absolute;left:0;text-align:left;margin-left:-36pt;margin-top:-102.1pt;width:422.5pt;height:56.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" filled="f" stroked="f">
              <v:stroke startarrowwidth="narrow" startarrowlength="short" endarrowwidth="narrow" endarrowlength="short" joinstyle="round"/>
              <v:textbox inset="2.53958mm,1.2694mm,2.53958mm,1.2694mm">
                <w:txbxContent>
                  <w:p w14:paraId="6F7F76C3" w14:textId="77777777" w:rsidR="005C28D8" w:rsidRDefault="005C28D8" w:rsidP="005C28D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EXTENSIÓN EN BEIJING</w:t>
                    </w:r>
                  </w:p>
                  <w:p w14:paraId="07FC0045" w14:textId="77777777" w:rsidR="005C28D8" w:rsidRPr="00983E4D" w:rsidRDefault="005C28D8" w:rsidP="005C28D8">
                    <w:pPr>
                      <w:textDirection w:val="btL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492-C2025/2026</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11.5pt;height:11.5pt" o:bullet="t">
        <v:imagedata r:id="rId1" o:title="mso88"/>
      </v:shape>
    </w:pict>
  </w:numPicBullet>
  <w:numPicBullet w:numPicBulletId="1">
    <w:pict>
      <v:shape id="_x0000_i1107" type="#_x0000_t75" style="width:928pt;height:1200pt" o:bullet="t">
        <v:imagedata r:id="rId2" o:title="peligro"/>
      </v:shape>
    </w:pict>
  </w:numPicBullet>
  <w:abstractNum w:abstractNumId="0" w15:restartNumberingAfterBreak="0">
    <w:nsid w:val="04BC56E4"/>
    <w:multiLevelType w:val="hybridMultilevel"/>
    <w:tmpl w:val="D988D76C"/>
    <w:lvl w:ilvl="0" w:tplc="9BD4AC9E">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9377AB"/>
    <w:multiLevelType w:val="hybridMultilevel"/>
    <w:tmpl w:val="4A249C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6D12505"/>
    <w:multiLevelType w:val="hybridMultilevel"/>
    <w:tmpl w:val="C180CF6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B367E2"/>
    <w:multiLevelType w:val="hybridMultilevel"/>
    <w:tmpl w:val="A78E60AA"/>
    <w:lvl w:ilvl="0" w:tplc="9A728DA0">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6F7A88"/>
    <w:multiLevelType w:val="multilevel"/>
    <w:tmpl w:val="0A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4457D"/>
    <w:multiLevelType w:val="hybridMultilevel"/>
    <w:tmpl w:val="03C858F8"/>
    <w:lvl w:ilvl="0" w:tplc="080A0001">
      <w:start w:val="1"/>
      <w:numFmt w:val="bullet"/>
      <w:lvlText w:val=""/>
      <w:lvlJc w:val="left"/>
      <w:pPr>
        <w:ind w:left="3240" w:hanging="360"/>
      </w:pPr>
      <w:rPr>
        <w:rFonts w:ascii="Symbol" w:hAnsi="Symbol" w:hint="default"/>
      </w:rPr>
    </w:lvl>
    <w:lvl w:ilvl="1" w:tplc="080A0003" w:tentative="1">
      <w:start w:val="1"/>
      <w:numFmt w:val="bullet"/>
      <w:lvlText w:val="o"/>
      <w:lvlJc w:val="left"/>
      <w:pPr>
        <w:ind w:left="3960" w:hanging="360"/>
      </w:pPr>
      <w:rPr>
        <w:rFonts w:ascii="Courier New" w:hAnsi="Courier New" w:cs="Courier New" w:hint="default"/>
      </w:rPr>
    </w:lvl>
    <w:lvl w:ilvl="2" w:tplc="080A0005" w:tentative="1">
      <w:start w:val="1"/>
      <w:numFmt w:val="bullet"/>
      <w:lvlText w:val=""/>
      <w:lvlJc w:val="left"/>
      <w:pPr>
        <w:ind w:left="4680" w:hanging="360"/>
      </w:pPr>
      <w:rPr>
        <w:rFonts w:ascii="Wingdings" w:hAnsi="Wingdings" w:hint="default"/>
      </w:rPr>
    </w:lvl>
    <w:lvl w:ilvl="3" w:tplc="080A0001" w:tentative="1">
      <w:start w:val="1"/>
      <w:numFmt w:val="bullet"/>
      <w:lvlText w:val=""/>
      <w:lvlJc w:val="left"/>
      <w:pPr>
        <w:ind w:left="5400" w:hanging="360"/>
      </w:pPr>
      <w:rPr>
        <w:rFonts w:ascii="Symbol" w:hAnsi="Symbol" w:hint="default"/>
      </w:rPr>
    </w:lvl>
    <w:lvl w:ilvl="4" w:tplc="080A0003" w:tentative="1">
      <w:start w:val="1"/>
      <w:numFmt w:val="bullet"/>
      <w:lvlText w:val="o"/>
      <w:lvlJc w:val="left"/>
      <w:pPr>
        <w:ind w:left="6120" w:hanging="360"/>
      </w:pPr>
      <w:rPr>
        <w:rFonts w:ascii="Courier New" w:hAnsi="Courier New" w:cs="Courier New" w:hint="default"/>
      </w:rPr>
    </w:lvl>
    <w:lvl w:ilvl="5" w:tplc="080A0005" w:tentative="1">
      <w:start w:val="1"/>
      <w:numFmt w:val="bullet"/>
      <w:lvlText w:val=""/>
      <w:lvlJc w:val="left"/>
      <w:pPr>
        <w:ind w:left="6840" w:hanging="360"/>
      </w:pPr>
      <w:rPr>
        <w:rFonts w:ascii="Wingdings" w:hAnsi="Wingdings" w:hint="default"/>
      </w:rPr>
    </w:lvl>
    <w:lvl w:ilvl="6" w:tplc="080A0001" w:tentative="1">
      <w:start w:val="1"/>
      <w:numFmt w:val="bullet"/>
      <w:lvlText w:val=""/>
      <w:lvlJc w:val="left"/>
      <w:pPr>
        <w:ind w:left="7560" w:hanging="360"/>
      </w:pPr>
      <w:rPr>
        <w:rFonts w:ascii="Symbol" w:hAnsi="Symbol" w:hint="default"/>
      </w:rPr>
    </w:lvl>
    <w:lvl w:ilvl="7" w:tplc="080A0003" w:tentative="1">
      <w:start w:val="1"/>
      <w:numFmt w:val="bullet"/>
      <w:lvlText w:val="o"/>
      <w:lvlJc w:val="left"/>
      <w:pPr>
        <w:ind w:left="8280" w:hanging="360"/>
      </w:pPr>
      <w:rPr>
        <w:rFonts w:ascii="Courier New" w:hAnsi="Courier New" w:cs="Courier New" w:hint="default"/>
      </w:rPr>
    </w:lvl>
    <w:lvl w:ilvl="8" w:tplc="080A0005" w:tentative="1">
      <w:start w:val="1"/>
      <w:numFmt w:val="bullet"/>
      <w:lvlText w:val=""/>
      <w:lvlJc w:val="left"/>
      <w:pPr>
        <w:ind w:left="9000" w:hanging="360"/>
      </w:pPr>
      <w:rPr>
        <w:rFonts w:ascii="Wingdings" w:hAnsi="Wingdings" w:hint="default"/>
      </w:rPr>
    </w:lvl>
  </w:abstractNum>
  <w:abstractNum w:abstractNumId="6" w15:restartNumberingAfterBreak="0">
    <w:nsid w:val="0D580F49"/>
    <w:multiLevelType w:val="hybridMultilevel"/>
    <w:tmpl w:val="39CEFAC2"/>
    <w:lvl w:ilvl="0" w:tplc="B48280D0">
      <w:numFmt w:val="bullet"/>
      <w:lvlText w:val=""/>
      <w:lvlJc w:val="left"/>
      <w:pPr>
        <w:ind w:left="541" w:hanging="360"/>
      </w:pPr>
      <w:rPr>
        <w:rFonts w:ascii="Symbol" w:eastAsia="Times New Roman" w:hAnsi="Symbol" w:cs="Tahoma" w:hint="default"/>
        <w:b/>
        <w:color w:val="000000"/>
        <w:sz w:val="22"/>
      </w:rPr>
    </w:lvl>
    <w:lvl w:ilvl="1" w:tplc="080A0003" w:tentative="1">
      <w:start w:val="1"/>
      <w:numFmt w:val="bullet"/>
      <w:lvlText w:val="o"/>
      <w:lvlJc w:val="left"/>
      <w:pPr>
        <w:ind w:left="1261" w:hanging="360"/>
      </w:pPr>
      <w:rPr>
        <w:rFonts w:ascii="Courier New" w:hAnsi="Courier New" w:cs="Courier New" w:hint="default"/>
      </w:rPr>
    </w:lvl>
    <w:lvl w:ilvl="2" w:tplc="080A0005" w:tentative="1">
      <w:start w:val="1"/>
      <w:numFmt w:val="bullet"/>
      <w:lvlText w:val=""/>
      <w:lvlJc w:val="left"/>
      <w:pPr>
        <w:ind w:left="1981" w:hanging="360"/>
      </w:pPr>
      <w:rPr>
        <w:rFonts w:ascii="Wingdings" w:hAnsi="Wingdings" w:hint="default"/>
      </w:rPr>
    </w:lvl>
    <w:lvl w:ilvl="3" w:tplc="080A0001" w:tentative="1">
      <w:start w:val="1"/>
      <w:numFmt w:val="bullet"/>
      <w:lvlText w:val=""/>
      <w:lvlJc w:val="left"/>
      <w:pPr>
        <w:ind w:left="2701" w:hanging="360"/>
      </w:pPr>
      <w:rPr>
        <w:rFonts w:ascii="Symbol" w:hAnsi="Symbol" w:hint="default"/>
      </w:rPr>
    </w:lvl>
    <w:lvl w:ilvl="4" w:tplc="080A0003" w:tentative="1">
      <w:start w:val="1"/>
      <w:numFmt w:val="bullet"/>
      <w:lvlText w:val="o"/>
      <w:lvlJc w:val="left"/>
      <w:pPr>
        <w:ind w:left="3421" w:hanging="360"/>
      </w:pPr>
      <w:rPr>
        <w:rFonts w:ascii="Courier New" w:hAnsi="Courier New" w:cs="Courier New" w:hint="default"/>
      </w:rPr>
    </w:lvl>
    <w:lvl w:ilvl="5" w:tplc="080A0005" w:tentative="1">
      <w:start w:val="1"/>
      <w:numFmt w:val="bullet"/>
      <w:lvlText w:val=""/>
      <w:lvlJc w:val="left"/>
      <w:pPr>
        <w:ind w:left="4141" w:hanging="360"/>
      </w:pPr>
      <w:rPr>
        <w:rFonts w:ascii="Wingdings" w:hAnsi="Wingdings" w:hint="default"/>
      </w:rPr>
    </w:lvl>
    <w:lvl w:ilvl="6" w:tplc="080A0001" w:tentative="1">
      <w:start w:val="1"/>
      <w:numFmt w:val="bullet"/>
      <w:lvlText w:val=""/>
      <w:lvlJc w:val="left"/>
      <w:pPr>
        <w:ind w:left="4861" w:hanging="360"/>
      </w:pPr>
      <w:rPr>
        <w:rFonts w:ascii="Symbol" w:hAnsi="Symbol" w:hint="default"/>
      </w:rPr>
    </w:lvl>
    <w:lvl w:ilvl="7" w:tplc="080A0003" w:tentative="1">
      <w:start w:val="1"/>
      <w:numFmt w:val="bullet"/>
      <w:lvlText w:val="o"/>
      <w:lvlJc w:val="left"/>
      <w:pPr>
        <w:ind w:left="5581" w:hanging="360"/>
      </w:pPr>
      <w:rPr>
        <w:rFonts w:ascii="Courier New" w:hAnsi="Courier New" w:cs="Courier New" w:hint="default"/>
      </w:rPr>
    </w:lvl>
    <w:lvl w:ilvl="8" w:tplc="080A0005" w:tentative="1">
      <w:start w:val="1"/>
      <w:numFmt w:val="bullet"/>
      <w:lvlText w:val=""/>
      <w:lvlJc w:val="left"/>
      <w:pPr>
        <w:ind w:left="6301" w:hanging="360"/>
      </w:pPr>
      <w:rPr>
        <w:rFonts w:ascii="Wingdings" w:hAnsi="Wingdings" w:hint="default"/>
      </w:rPr>
    </w:lvl>
  </w:abstractNum>
  <w:abstractNum w:abstractNumId="7" w15:restartNumberingAfterBreak="0">
    <w:nsid w:val="0DB4584E"/>
    <w:multiLevelType w:val="hybridMultilevel"/>
    <w:tmpl w:val="8AC67292"/>
    <w:lvl w:ilvl="0" w:tplc="82D4655A">
      <w:start w:val="3"/>
      <w:numFmt w:val="bullet"/>
      <w:lvlText w:val=""/>
      <w:lvlJc w:val="left"/>
      <w:pPr>
        <w:ind w:left="720" w:hanging="360"/>
      </w:pPr>
      <w:rPr>
        <w:rFonts w:ascii="Symbol" w:eastAsia="Times New Roman" w:hAnsi="Symbol" w:cs="Times New Roman" w:hint="default"/>
        <w:color w:val="auto"/>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D859CE"/>
    <w:multiLevelType w:val="hybridMultilevel"/>
    <w:tmpl w:val="DC80D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5FF0CAB"/>
    <w:multiLevelType w:val="hybridMultilevel"/>
    <w:tmpl w:val="8064E600"/>
    <w:lvl w:ilvl="0" w:tplc="080A0009">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B390E7A"/>
    <w:multiLevelType w:val="hybridMultilevel"/>
    <w:tmpl w:val="3E0E1F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4451C63"/>
    <w:multiLevelType w:val="hybridMultilevel"/>
    <w:tmpl w:val="6832D66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29920C00"/>
    <w:multiLevelType w:val="hybridMultilevel"/>
    <w:tmpl w:val="AD343B6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61910DC"/>
    <w:multiLevelType w:val="multilevel"/>
    <w:tmpl w:val="EF1C9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210F93"/>
    <w:multiLevelType w:val="hybridMultilevel"/>
    <w:tmpl w:val="57BA05B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5" w15:restartNumberingAfterBreak="0">
    <w:nsid w:val="3F7F27D7"/>
    <w:multiLevelType w:val="hybridMultilevel"/>
    <w:tmpl w:val="3278743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0333340"/>
    <w:multiLevelType w:val="hybridMultilevel"/>
    <w:tmpl w:val="BCD2455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7"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CC3142"/>
    <w:multiLevelType w:val="multilevel"/>
    <w:tmpl w:val="EE9A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6E5B7D"/>
    <w:multiLevelType w:val="hybridMultilevel"/>
    <w:tmpl w:val="1AA47A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CC7A5B"/>
    <w:multiLevelType w:val="multilevel"/>
    <w:tmpl w:val="ABC2D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DB3298"/>
    <w:multiLevelType w:val="hybridMultilevel"/>
    <w:tmpl w:val="55CAC0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B820E21"/>
    <w:multiLevelType w:val="hybridMultilevel"/>
    <w:tmpl w:val="5A4A3414"/>
    <w:lvl w:ilvl="0" w:tplc="A660400E">
      <w:start w:val="1"/>
      <w:numFmt w:val="bullet"/>
      <w:lvlText w:val=""/>
      <w:lvlPicBulletId w:val="1"/>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C936E1A"/>
    <w:multiLevelType w:val="hybridMultilevel"/>
    <w:tmpl w:val="F172278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CC3298B"/>
    <w:multiLevelType w:val="hybridMultilevel"/>
    <w:tmpl w:val="FC50210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2C81C2D"/>
    <w:multiLevelType w:val="hybridMultilevel"/>
    <w:tmpl w:val="643CC9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8D40B98"/>
    <w:multiLevelType w:val="hybridMultilevel"/>
    <w:tmpl w:val="CA6C2D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96F4FE5"/>
    <w:multiLevelType w:val="hybridMultilevel"/>
    <w:tmpl w:val="7D2C83F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4A67DCF"/>
    <w:multiLevelType w:val="hybridMultilevel"/>
    <w:tmpl w:val="8B34E8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F063BD"/>
    <w:multiLevelType w:val="multilevel"/>
    <w:tmpl w:val="13E6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3A7994"/>
    <w:multiLevelType w:val="hybridMultilevel"/>
    <w:tmpl w:val="05E6A0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BA20408"/>
    <w:multiLevelType w:val="hybridMultilevel"/>
    <w:tmpl w:val="AF1074F2"/>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F0F6778"/>
    <w:multiLevelType w:val="multilevel"/>
    <w:tmpl w:val="6E424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827B42"/>
    <w:multiLevelType w:val="hybridMultilevel"/>
    <w:tmpl w:val="92729B84"/>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3333899"/>
    <w:multiLevelType w:val="hybridMultilevel"/>
    <w:tmpl w:val="37F07EBE"/>
    <w:lvl w:ilvl="0" w:tplc="0CB26A26">
      <w:numFmt w:val="bullet"/>
      <w:lvlText w:val="-"/>
      <w:lvlJc w:val="left"/>
      <w:pPr>
        <w:ind w:left="720" w:hanging="360"/>
      </w:pPr>
      <w:rPr>
        <w:rFonts w:ascii="Calibri" w:eastAsia="Times New Roman"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3793E93"/>
    <w:multiLevelType w:val="hybridMultilevel"/>
    <w:tmpl w:val="0CE88A0C"/>
    <w:lvl w:ilvl="0" w:tplc="080A0001">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641713E"/>
    <w:multiLevelType w:val="hybridMultilevel"/>
    <w:tmpl w:val="4C66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B2A4B00"/>
    <w:multiLevelType w:val="hybridMultilevel"/>
    <w:tmpl w:val="E1587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C941A7A"/>
    <w:multiLevelType w:val="hybridMultilevel"/>
    <w:tmpl w:val="C8FAA2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1"/>
  </w:num>
  <w:num w:numId="3">
    <w:abstractNumId w:val="22"/>
  </w:num>
  <w:num w:numId="4">
    <w:abstractNumId w:val="15"/>
  </w:num>
  <w:num w:numId="5">
    <w:abstractNumId w:val="6"/>
  </w:num>
  <w:num w:numId="6">
    <w:abstractNumId w:val="32"/>
  </w:num>
  <w:num w:numId="7">
    <w:abstractNumId w:val="0"/>
  </w:num>
  <w:num w:numId="8">
    <w:abstractNumId w:val="24"/>
  </w:num>
  <w:num w:numId="9">
    <w:abstractNumId w:val="25"/>
  </w:num>
  <w:num w:numId="10">
    <w:abstractNumId w:val="3"/>
  </w:num>
  <w:num w:numId="11">
    <w:abstractNumId w:val="2"/>
  </w:num>
  <w:num w:numId="12">
    <w:abstractNumId w:val="35"/>
  </w:num>
  <w:num w:numId="13">
    <w:abstractNumId w:val="23"/>
  </w:num>
  <w:num w:numId="14">
    <w:abstractNumId w:val="23"/>
  </w:num>
  <w:num w:numId="15">
    <w:abstractNumId w:val="37"/>
  </w:num>
  <w:num w:numId="16">
    <w:abstractNumId w:val="17"/>
  </w:num>
  <w:num w:numId="17">
    <w:abstractNumId w:val="4"/>
  </w:num>
  <w:num w:numId="18">
    <w:abstractNumId w:val="36"/>
  </w:num>
  <w:num w:numId="19">
    <w:abstractNumId w:val="33"/>
  </w:num>
  <w:num w:numId="20">
    <w:abstractNumId w:val="30"/>
  </w:num>
  <w:num w:numId="21">
    <w:abstractNumId w:val="26"/>
  </w:num>
  <w:num w:numId="22">
    <w:abstractNumId w:val="8"/>
  </w:num>
  <w:num w:numId="23">
    <w:abstractNumId w:val="38"/>
  </w:num>
  <w:num w:numId="24">
    <w:abstractNumId w:val="21"/>
  </w:num>
  <w:num w:numId="25">
    <w:abstractNumId w:val="28"/>
  </w:num>
  <w:num w:numId="26">
    <w:abstractNumId w:val="40"/>
  </w:num>
  <w:num w:numId="27">
    <w:abstractNumId w:val="10"/>
  </w:num>
  <w:num w:numId="28">
    <w:abstractNumId w:val="13"/>
  </w:num>
  <w:num w:numId="29">
    <w:abstractNumId w:val="27"/>
  </w:num>
  <w:num w:numId="30">
    <w:abstractNumId w:val="16"/>
  </w:num>
  <w:num w:numId="31">
    <w:abstractNumId w:val="11"/>
  </w:num>
  <w:num w:numId="32">
    <w:abstractNumId w:val="18"/>
  </w:num>
  <w:num w:numId="33">
    <w:abstractNumId w:val="31"/>
  </w:num>
  <w:num w:numId="34">
    <w:abstractNumId w:val="39"/>
  </w:num>
  <w:num w:numId="35">
    <w:abstractNumId w:val="7"/>
  </w:num>
  <w:num w:numId="36">
    <w:abstractNumId w:val="14"/>
  </w:num>
  <w:num w:numId="37">
    <w:abstractNumId w:val="29"/>
  </w:num>
  <w:num w:numId="38">
    <w:abstractNumId w:val="34"/>
  </w:num>
  <w:num w:numId="39">
    <w:abstractNumId w:val="19"/>
  </w:num>
  <w:num w:numId="40">
    <w:abstractNumId w:val="20"/>
  </w:num>
  <w:num w:numId="41">
    <w:abstractNumId w:val="9"/>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6D0E"/>
    <w:rsid w:val="00012571"/>
    <w:rsid w:val="000323E8"/>
    <w:rsid w:val="0003643E"/>
    <w:rsid w:val="00043BBC"/>
    <w:rsid w:val="00051535"/>
    <w:rsid w:val="00051BFE"/>
    <w:rsid w:val="00053C14"/>
    <w:rsid w:val="00053F74"/>
    <w:rsid w:val="00055CF3"/>
    <w:rsid w:val="00063DCB"/>
    <w:rsid w:val="00064238"/>
    <w:rsid w:val="00070488"/>
    <w:rsid w:val="00070A7E"/>
    <w:rsid w:val="00075F41"/>
    <w:rsid w:val="00077592"/>
    <w:rsid w:val="000833B8"/>
    <w:rsid w:val="00093CFC"/>
    <w:rsid w:val="0009784E"/>
    <w:rsid w:val="000A123F"/>
    <w:rsid w:val="000A2B50"/>
    <w:rsid w:val="000A5EC4"/>
    <w:rsid w:val="000A6E1A"/>
    <w:rsid w:val="000A713A"/>
    <w:rsid w:val="000A73E1"/>
    <w:rsid w:val="000B0FC1"/>
    <w:rsid w:val="000B78A5"/>
    <w:rsid w:val="000B7906"/>
    <w:rsid w:val="000D4B74"/>
    <w:rsid w:val="000E0E14"/>
    <w:rsid w:val="000E286B"/>
    <w:rsid w:val="00102409"/>
    <w:rsid w:val="00102D6D"/>
    <w:rsid w:val="0010447F"/>
    <w:rsid w:val="00107E02"/>
    <w:rsid w:val="001109A0"/>
    <w:rsid w:val="00115EC4"/>
    <w:rsid w:val="00115FAF"/>
    <w:rsid w:val="001202C0"/>
    <w:rsid w:val="00122BC8"/>
    <w:rsid w:val="00125577"/>
    <w:rsid w:val="00126AD4"/>
    <w:rsid w:val="00126E36"/>
    <w:rsid w:val="001333A5"/>
    <w:rsid w:val="00146861"/>
    <w:rsid w:val="00146B2E"/>
    <w:rsid w:val="001475E5"/>
    <w:rsid w:val="00151503"/>
    <w:rsid w:val="00152D96"/>
    <w:rsid w:val="00152E2D"/>
    <w:rsid w:val="00161F83"/>
    <w:rsid w:val="001701DB"/>
    <w:rsid w:val="0017236E"/>
    <w:rsid w:val="001729CE"/>
    <w:rsid w:val="00182955"/>
    <w:rsid w:val="00182C6E"/>
    <w:rsid w:val="00186407"/>
    <w:rsid w:val="00187BA7"/>
    <w:rsid w:val="001911B0"/>
    <w:rsid w:val="00194275"/>
    <w:rsid w:val="001978E8"/>
    <w:rsid w:val="001A2E27"/>
    <w:rsid w:val="001A5909"/>
    <w:rsid w:val="001B0DE1"/>
    <w:rsid w:val="001B2B55"/>
    <w:rsid w:val="001B4B19"/>
    <w:rsid w:val="001B6214"/>
    <w:rsid w:val="001B650B"/>
    <w:rsid w:val="001B71F8"/>
    <w:rsid w:val="001C5201"/>
    <w:rsid w:val="001C6705"/>
    <w:rsid w:val="001D128E"/>
    <w:rsid w:val="001E3869"/>
    <w:rsid w:val="001E3894"/>
    <w:rsid w:val="001E5315"/>
    <w:rsid w:val="001E6DC8"/>
    <w:rsid w:val="001F0E65"/>
    <w:rsid w:val="001F1056"/>
    <w:rsid w:val="001F3BCA"/>
    <w:rsid w:val="001F52BA"/>
    <w:rsid w:val="001F5EA2"/>
    <w:rsid w:val="001F7836"/>
    <w:rsid w:val="0020722E"/>
    <w:rsid w:val="00207520"/>
    <w:rsid w:val="00210321"/>
    <w:rsid w:val="00210D05"/>
    <w:rsid w:val="002224D8"/>
    <w:rsid w:val="0022746B"/>
    <w:rsid w:val="00230BC9"/>
    <w:rsid w:val="0023219F"/>
    <w:rsid w:val="00243515"/>
    <w:rsid w:val="002450D3"/>
    <w:rsid w:val="002450E3"/>
    <w:rsid w:val="00251504"/>
    <w:rsid w:val="002548D6"/>
    <w:rsid w:val="00266C66"/>
    <w:rsid w:val="00267C89"/>
    <w:rsid w:val="00275AEF"/>
    <w:rsid w:val="00280B0C"/>
    <w:rsid w:val="00280E80"/>
    <w:rsid w:val="00281CC3"/>
    <w:rsid w:val="00284D1E"/>
    <w:rsid w:val="002867A3"/>
    <w:rsid w:val="002909E5"/>
    <w:rsid w:val="002A2590"/>
    <w:rsid w:val="002A5279"/>
    <w:rsid w:val="002B1275"/>
    <w:rsid w:val="002C2352"/>
    <w:rsid w:val="002C400E"/>
    <w:rsid w:val="002D35B6"/>
    <w:rsid w:val="002D3B8E"/>
    <w:rsid w:val="002D4A46"/>
    <w:rsid w:val="002D4F83"/>
    <w:rsid w:val="002E096E"/>
    <w:rsid w:val="002E1DFB"/>
    <w:rsid w:val="002E20A5"/>
    <w:rsid w:val="002E4C5F"/>
    <w:rsid w:val="002F1221"/>
    <w:rsid w:val="002F131B"/>
    <w:rsid w:val="002F132F"/>
    <w:rsid w:val="002F162D"/>
    <w:rsid w:val="002F29E9"/>
    <w:rsid w:val="00300244"/>
    <w:rsid w:val="00300E37"/>
    <w:rsid w:val="00304F88"/>
    <w:rsid w:val="0030660D"/>
    <w:rsid w:val="00307123"/>
    <w:rsid w:val="00307408"/>
    <w:rsid w:val="00307C90"/>
    <w:rsid w:val="003202AA"/>
    <w:rsid w:val="00322AC6"/>
    <w:rsid w:val="00324962"/>
    <w:rsid w:val="00325103"/>
    <w:rsid w:val="0032537C"/>
    <w:rsid w:val="00327786"/>
    <w:rsid w:val="00333589"/>
    <w:rsid w:val="00343E11"/>
    <w:rsid w:val="003457CE"/>
    <w:rsid w:val="00351449"/>
    <w:rsid w:val="00352E0C"/>
    <w:rsid w:val="003548CD"/>
    <w:rsid w:val="003565EE"/>
    <w:rsid w:val="003603B5"/>
    <w:rsid w:val="00361432"/>
    <w:rsid w:val="00362545"/>
    <w:rsid w:val="00362F26"/>
    <w:rsid w:val="00365535"/>
    <w:rsid w:val="00365D21"/>
    <w:rsid w:val="0036747B"/>
    <w:rsid w:val="00371B47"/>
    <w:rsid w:val="00372BC8"/>
    <w:rsid w:val="003856CB"/>
    <w:rsid w:val="00386E61"/>
    <w:rsid w:val="0038774D"/>
    <w:rsid w:val="003902CD"/>
    <w:rsid w:val="00391009"/>
    <w:rsid w:val="00394807"/>
    <w:rsid w:val="00396D1F"/>
    <w:rsid w:val="003A2092"/>
    <w:rsid w:val="003A267D"/>
    <w:rsid w:val="003A47C0"/>
    <w:rsid w:val="003A6C05"/>
    <w:rsid w:val="003A7909"/>
    <w:rsid w:val="003B0250"/>
    <w:rsid w:val="003B6154"/>
    <w:rsid w:val="003B73A4"/>
    <w:rsid w:val="003C0896"/>
    <w:rsid w:val="003C1661"/>
    <w:rsid w:val="003D132A"/>
    <w:rsid w:val="003D5A05"/>
    <w:rsid w:val="003E1BF0"/>
    <w:rsid w:val="003E6F0A"/>
    <w:rsid w:val="003F156B"/>
    <w:rsid w:val="003F7963"/>
    <w:rsid w:val="003F798C"/>
    <w:rsid w:val="0040099E"/>
    <w:rsid w:val="004032AF"/>
    <w:rsid w:val="00411AA4"/>
    <w:rsid w:val="00425F2C"/>
    <w:rsid w:val="004262D6"/>
    <w:rsid w:val="00431235"/>
    <w:rsid w:val="00433015"/>
    <w:rsid w:val="00450343"/>
    <w:rsid w:val="00461529"/>
    <w:rsid w:val="0046179F"/>
    <w:rsid w:val="00461CA4"/>
    <w:rsid w:val="00465581"/>
    <w:rsid w:val="004664B2"/>
    <w:rsid w:val="0046772F"/>
    <w:rsid w:val="00472179"/>
    <w:rsid w:val="004740DE"/>
    <w:rsid w:val="004769B8"/>
    <w:rsid w:val="00481E45"/>
    <w:rsid w:val="00482CF0"/>
    <w:rsid w:val="0048684C"/>
    <w:rsid w:val="0048776E"/>
    <w:rsid w:val="004877C6"/>
    <w:rsid w:val="00490CE1"/>
    <w:rsid w:val="004921AE"/>
    <w:rsid w:val="00492E78"/>
    <w:rsid w:val="004A548F"/>
    <w:rsid w:val="004A71C4"/>
    <w:rsid w:val="004B0F54"/>
    <w:rsid w:val="004B1D3E"/>
    <w:rsid w:val="004B5918"/>
    <w:rsid w:val="004B6705"/>
    <w:rsid w:val="004D02B2"/>
    <w:rsid w:val="004D0C08"/>
    <w:rsid w:val="004E111A"/>
    <w:rsid w:val="004E551B"/>
    <w:rsid w:val="004F6BDB"/>
    <w:rsid w:val="00504E12"/>
    <w:rsid w:val="00505815"/>
    <w:rsid w:val="005076D1"/>
    <w:rsid w:val="005079AD"/>
    <w:rsid w:val="005120F0"/>
    <w:rsid w:val="00513305"/>
    <w:rsid w:val="005156E4"/>
    <w:rsid w:val="00516726"/>
    <w:rsid w:val="00517DD4"/>
    <w:rsid w:val="00521688"/>
    <w:rsid w:val="00524BB2"/>
    <w:rsid w:val="0053769E"/>
    <w:rsid w:val="00541CE2"/>
    <w:rsid w:val="00544AA3"/>
    <w:rsid w:val="00545CA5"/>
    <w:rsid w:val="00551A63"/>
    <w:rsid w:val="00552FE2"/>
    <w:rsid w:val="0056062E"/>
    <w:rsid w:val="0056407E"/>
    <w:rsid w:val="00564913"/>
    <w:rsid w:val="005662BE"/>
    <w:rsid w:val="0056730C"/>
    <w:rsid w:val="00567CCE"/>
    <w:rsid w:val="00576949"/>
    <w:rsid w:val="00582DB0"/>
    <w:rsid w:val="00584E25"/>
    <w:rsid w:val="00590306"/>
    <w:rsid w:val="00593044"/>
    <w:rsid w:val="00594B82"/>
    <w:rsid w:val="00595542"/>
    <w:rsid w:val="00595BFB"/>
    <w:rsid w:val="00596980"/>
    <w:rsid w:val="0059756B"/>
    <w:rsid w:val="005A4824"/>
    <w:rsid w:val="005C0444"/>
    <w:rsid w:val="005C198E"/>
    <w:rsid w:val="005C28D8"/>
    <w:rsid w:val="005C454E"/>
    <w:rsid w:val="005C4F60"/>
    <w:rsid w:val="005C6821"/>
    <w:rsid w:val="005C7402"/>
    <w:rsid w:val="005D03DE"/>
    <w:rsid w:val="005E0250"/>
    <w:rsid w:val="005E289B"/>
    <w:rsid w:val="005F0309"/>
    <w:rsid w:val="005F0DD1"/>
    <w:rsid w:val="0060307E"/>
    <w:rsid w:val="0060391A"/>
    <w:rsid w:val="00610B23"/>
    <w:rsid w:val="00632F34"/>
    <w:rsid w:val="00636C42"/>
    <w:rsid w:val="00642EF2"/>
    <w:rsid w:val="006502E7"/>
    <w:rsid w:val="0065049B"/>
    <w:rsid w:val="0065253E"/>
    <w:rsid w:val="00653DC0"/>
    <w:rsid w:val="00657B91"/>
    <w:rsid w:val="00664597"/>
    <w:rsid w:val="00671FF6"/>
    <w:rsid w:val="006724BA"/>
    <w:rsid w:val="006753CB"/>
    <w:rsid w:val="00680800"/>
    <w:rsid w:val="00680EC9"/>
    <w:rsid w:val="006818E3"/>
    <w:rsid w:val="00690578"/>
    <w:rsid w:val="006910AD"/>
    <w:rsid w:val="00691FD3"/>
    <w:rsid w:val="006969F1"/>
    <w:rsid w:val="006A0A99"/>
    <w:rsid w:val="006A4F6E"/>
    <w:rsid w:val="006A5510"/>
    <w:rsid w:val="006A77B8"/>
    <w:rsid w:val="006B7E55"/>
    <w:rsid w:val="006C61E4"/>
    <w:rsid w:val="006C645F"/>
    <w:rsid w:val="006D1265"/>
    <w:rsid w:val="006D3261"/>
    <w:rsid w:val="006D4B6A"/>
    <w:rsid w:val="006E3D15"/>
    <w:rsid w:val="006E45A2"/>
    <w:rsid w:val="006F3C96"/>
    <w:rsid w:val="006F7303"/>
    <w:rsid w:val="00701D68"/>
    <w:rsid w:val="007061FB"/>
    <w:rsid w:val="00707267"/>
    <w:rsid w:val="007147EF"/>
    <w:rsid w:val="00716991"/>
    <w:rsid w:val="007213F1"/>
    <w:rsid w:val="007216D9"/>
    <w:rsid w:val="00722BEE"/>
    <w:rsid w:val="007240CC"/>
    <w:rsid w:val="0074476C"/>
    <w:rsid w:val="007448E8"/>
    <w:rsid w:val="00761926"/>
    <w:rsid w:val="007661B4"/>
    <w:rsid w:val="00766A72"/>
    <w:rsid w:val="00772E37"/>
    <w:rsid w:val="00774DFC"/>
    <w:rsid w:val="007772DE"/>
    <w:rsid w:val="00780DA0"/>
    <w:rsid w:val="00785FC6"/>
    <w:rsid w:val="00787154"/>
    <w:rsid w:val="007906E7"/>
    <w:rsid w:val="007A62F4"/>
    <w:rsid w:val="007B4384"/>
    <w:rsid w:val="007C4C7D"/>
    <w:rsid w:val="007C6BF8"/>
    <w:rsid w:val="007D254B"/>
    <w:rsid w:val="007D413F"/>
    <w:rsid w:val="007D43AF"/>
    <w:rsid w:val="007F01F7"/>
    <w:rsid w:val="007F05A3"/>
    <w:rsid w:val="007F267C"/>
    <w:rsid w:val="007F3047"/>
    <w:rsid w:val="007F57C0"/>
    <w:rsid w:val="007F57EA"/>
    <w:rsid w:val="00801181"/>
    <w:rsid w:val="00801C3D"/>
    <w:rsid w:val="0080725A"/>
    <w:rsid w:val="0081537B"/>
    <w:rsid w:val="008239AA"/>
    <w:rsid w:val="00833023"/>
    <w:rsid w:val="0083663A"/>
    <w:rsid w:val="008441C1"/>
    <w:rsid w:val="008459CB"/>
    <w:rsid w:val="00851DB8"/>
    <w:rsid w:val="00851FF4"/>
    <w:rsid w:val="00855733"/>
    <w:rsid w:val="008625CC"/>
    <w:rsid w:val="00873ACF"/>
    <w:rsid w:val="00883ADC"/>
    <w:rsid w:val="00886017"/>
    <w:rsid w:val="008919C9"/>
    <w:rsid w:val="00894A9C"/>
    <w:rsid w:val="00894B09"/>
    <w:rsid w:val="00897419"/>
    <w:rsid w:val="008A5BE1"/>
    <w:rsid w:val="008A607F"/>
    <w:rsid w:val="008B068F"/>
    <w:rsid w:val="008B1270"/>
    <w:rsid w:val="008B18A1"/>
    <w:rsid w:val="008B3845"/>
    <w:rsid w:val="008B7B05"/>
    <w:rsid w:val="008C2A9C"/>
    <w:rsid w:val="008C68A9"/>
    <w:rsid w:val="008D0DD9"/>
    <w:rsid w:val="008D1A4F"/>
    <w:rsid w:val="008F39EA"/>
    <w:rsid w:val="00901A8A"/>
    <w:rsid w:val="009024B9"/>
    <w:rsid w:val="00913D9F"/>
    <w:rsid w:val="00914E7F"/>
    <w:rsid w:val="0092085C"/>
    <w:rsid w:val="00931790"/>
    <w:rsid w:val="00932A7B"/>
    <w:rsid w:val="00933353"/>
    <w:rsid w:val="009508D8"/>
    <w:rsid w:val="00953DB7"/>
    <w:rsid w:val="00957FA0"/>
    <w:rsid w:val="00961C24"/>
    <w:rsid w:val="0096249F"/>
    <w:rsid w:val="009640C9"/>
    <w:rsid w:val="00964BFE"/>
    <w:rsid w:val="009650A9"/>
    <w:rsid w:val="0096754B"/>
    <w:rsid w:val="00972428"/>
    <w:rsid w:val="00983E4D"/>
    <w:rsid w:val="00984CD5"/>
    <w:rsid w:val="00985317"/>
    <w:rsid w:val="009911E5"/>
    <w:rsid w:val="009918FD"/>
    <w:rsid w:val="00993B52"/>
    <w:rsid w:val="0099759B"/>
    <w:rsid w:val="009A38C0"/>
    <w:rsid w:val="009A7BDC"/>
    <w:rsid w:val="009B3F8C"/>
    <w:rsid w:val="009B4BB9"/>
    <w:rsid w:val="009C6818"/>
    <w:rsid w:val="009C6C07"/>
    <w:rsid w:val="009D07AE"/>
    <w:rsid w:val="009D1382"/>
    <w:rsid w:val="009D3B0F"/>
    <w:rsid w:val="009E3B59"/>
    <w:rsid w:val="009F0994"/>
    <w:rsid w:val="009F1EF1"/>
    <w:rsid w:val="009F560D"/>
    <w:rsid w:val="009F5717"/>
    <w:rsid w:val="009F5AAB"/>
    <w:rsid w:val="009F5E3C"/>
    <w:rsid w:val="009F7399"/>
    <w:rsid w:val="00A007A7"/>
    <w:rsid w:val="00A06033"/>
    <w:rsid w:val="00A0645B"/>
    <w:rsid w:val="00A06CEA"/>
    <w:rsid w:val="00A07BD2"/>
    <w:rsid w:val="00A07E79"/>
    <w:rsid w:val="00A1366A"/>
    <w:rsid w:val="00A274B6"/>
    <w:rsid w:val="00A30801"/>
    <w:rsid w:val="00A31049"/>
    <w:rsid w:val="00A337AA"/>
    <w:rsid w:val="00A40804"/>
    <w:rsid w:val="00A4361C"/>
    <w:rsid w:val="00A456AF"/>
    <w:rsid w:val="00A45D38"/>
    <w:rsid w:val="00A5530C"/>
    <w:rsid w:val="00A57DA9"/>
    <w:rsid w:val="00A66BE1"/>
    <w:rsid w:val="00A67F94"/>
    <w:rsid w:val="00A8037B"/>
    <w:rsid w:val="00A80B5F"/>
    <w:rsid w:val="00A82A5D"/>
    <w:rsid w:val="00A91A94"/>
    <w:rsid w:val="00AA28FE"/>
    <w:rsid w:val="00AB34A7"/>
    <w:rsid w:val="00AB707F"/>
    <w:rsid w:val="00AC477D"/>
    <w:rsid w:val="00AC59A0"/>
    <w:rsid w:val="00AD6736"/>
    <w:rsid w:val="00AD753D"/>
    <w:rsid w:val="00AE3888"/>
    <w:rsid w:val="00AE582B"/>
    <w:rsid w:val="00AF0A86"/>
    <w:rsid w:val="00AF5E6F"/>
    <w:rsid w:val="00B040DA"/>
    <w:rsid w:val="00B1119B"/>
    <w:rsid w:val="00B12308"/>
    <w:rsid w:val="00B16DFE"/>
    <w:rsid w:val="00B1776F"/>
    <w:rsid w:val="00B23E7F"/>
    <w:rsid w:val="00B27F32"/>
    <w:rsid w:val="00B3014C"/>
    <w:rsid w:val="00B466CF"/>
    <w:rsid w:val="00B56319"/>
    <w:rsid w:val="00B57683"/>
    <w:rsid w:val="00B607B2"/>
    <w:rsid w:val="00B63F69"/>
    <w:rsid w:val="00B6431B"/>
    <w:rsid w:val="00B654D4"/>
    <w:rsid w:val="00B7194C"/>
    <w:rsid w:val="00B7750C"/>
    <w:rsid w:val="00B829DA"/>
    <w:rsid w:val="00B872A4"/>
    <w:rsid w:val="00B87AFF"/>
    <w:rsid w:val="00B93F40"/>
    <w:rsid w:val="00BA414B"/>
    <w:rsid w:val="00BA55D5"/>
    <w:rsid w:val="00BB27E5"/>
    <w:rsid w:val="00BB3F82"/>
    <w:rsid w:val="00BC0422"/>
    <w:rsid w:val="00BC1D67"/>
    <w:rsid w:val="00BC7DBE"/>
    <w:rsid w:val="00BD16B0"/>
    <w:rsid w:val="00BD7920"/>
    <w:rsid w:val="00BE2C65"/>
    <w:rsid w:val="00BE486C"/>
    <w:rsid w:val="00BF2617"/>
    <w:rsid w:val="00BF268C"/>
    <w:rsid w:val="00C00C28"/>
    <w:rsid w:val="00C16BC8"/>
    <w:rsid w:val="00C17BCB"/>
    <w:rsid w:val="00C20C5A"/>
    <w:rsid w:val="00C25DDB"/>
    <w:rsid w:val="00C319E9"/>
    <w:rsid w:val="00C34991"/>
    <w:rsid w:val="00C366D0"/>
    <w:rsid w:val="00C374D1"/>
    <w:rsid w:val="00C3788A"/>
    <w:rsid w:val="00C416FF"/>
    <w:rsid w:val="00C54270"/>
    <w:rsid w:val="00C56BE5"/>
    <w:rsid w:val="00C65ECC"/>
    <w:rsid w:val="00C72470"/>
    <w:rsid w:val="00C738B0"/>
    <w:rsid w:val="00C75C8D"/>
    <w:rsid w:val="00C76924"/>
    <w:rsid w:val="00C82AC1"/>
    <w:rsid w:val="00C840DC"/>
    <w:rsid w:val="00C85D84"/>
    <w:rsid w:val="00C93CB5"/>
    <w:rsid w:val="00C9471D"/>
    <w:rsid w:val="00C97D42"/>
    <w:rsid w:val="00CA2D0D"/>
    <w:rsid w:val="00CA636D"/>
    <w:rsid w:val="00CA6796"/>
    <w:rsid w:val="00CB073F"/>
    <w:rsid w:val="00CB5BC4"/>
    <w:rsid w:val="00CB7952"/>
    <w:rsid w:val="00CC1301"/>
    <w:rsid w:val="00CC3390"/>
    <w:rsid w:val="00CD1546"/>
    <w:rsid w:val="00CD612D"/>
    <w:rsid w:val="00CD7F28"/>
    <w:rsid w:val="00CE1367"/>
    <w:rsid w:val="00CE2991"/>
    <w:rsid w:val="00CE3277"/>
    <w:rsid w:val="00CE7DD4"/>
    <w:rsid w:val="00CF0AB1"/>
    <w:rsid w:val="00CF3466"/>
    <w:rsid w:val="00CF3FA7"/>
    <w:rsid w:val="00D03FF4"/>
    <w:rsid w:val="00D04A79"/>
    <w:rsid w:val="00D0734F"/>
    <w:rsid w:val="00D07B49"/>
    <w:rsid w:val="00D21D57"/>
    <w:rsid w:val="00D2489F"/>
    <w:rsid w:val="00D26E72"/>
    <w:rsid w:val="00D30FF5"/>
    <w:rsid w:val="00D33D4F"/>
    <w:rsid w:val="00D34A72"/>
    <w:rsid w:val="00D37D28"/>
    <w:rsid w:val="00D433F2"/>
    <w:rsid w:val="00D461F2"/>
    <w:rsid w:val="00D52FD6"/>
    <w:rsid w:val="00D55FB0"/>
    <w:rsid w:val="00D6260F"/>
    <w:rsid w:val="00D62AB9"/>
    <w:rsid w:val="00D67D61"/>
    <w:rsid w:val="00D71762"/>
    <w:rsid w:val="00D76DEC"/>
    <w:rsid w:val="00D805A2"/>
    <w:rsid w:val="00D8686B"/>
    <w:rsid w:val="00D909A0"/>
    <w:rsid w:val="00D937D1"/>
    <w:rsid w:val="00D96C52"/>
    <w:rsid w:val="00DA0778"/>
    <w:rsid w:val="00DA1DC3"/>
    <w:rsid w:val="00DA3E38"/>
    <w:rsid w:val="00DA3E82"/>
    <w:rsid w:val="00DA4AD1"/>
    <w:rsid w:val="00DA5651"/>
    <w:rsid w:val="00DA6165"/>
    <w:rsid w:val="00DB4114"/>
    <w:rsid w:val="00DB48E6"/>
    <w:rsid w:val="00DB51A1"/>
    <w:rsid w:val="00DB5BBF"/>
    <w:rsid w:val="00DB70C6"/>
    <w:rsid w:val="00DC40D3"/>
    <w:rsid w:val="00DC6188"/>
    <w:rsid w:val="00DC72D0"/>
    <w:rsid w:val="00DC74B6"/>
    <w:rsid w:val="00DD0D13"/>
    <w:rsid w:val="00DD28DD"/>
    <w:rsid w:val="00DD2FA9"/>
    <w:rsid w:val="00DD4B05"/>
    <w:rsid w:val="00DD576C"/>
    <w:rsid w:val="00DD6A22"/>
    <w:rsid w:val="00DE04BE"/>
    <w:rsid w:val="00DE3267"/>
    <w:rsid w:val="00DE420B"/>
    <w:rsid w:val="00DE546D"/>
    <w:rsid w:val="00DF3D2A"/>
    <w:rsid w:val="00E03699"/>
    <w:rsid w:val="00E05E1E"/>
    <w:rsid w:val="00E25836"/>
    <w:rsid w:val="00E2722D"/>
    <w:rsid w:val="00E33B5C"/>
    <w:rsid w:val="00E36629"/>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9122F"/>
    <w:rsid w:val="00EB17C1"/>
    <w:rsid w:val="00EB20F1"/>
    <w:rsid w:val="00EB2180"/>
    <w:rsid w:val="00EB3664"/>
    <w:rsid w:val="00EC2B52"/>
    <w:rsid w:val="00EC3F09"/>
    <w:rsid w:val="00EC63E4"/>
    <w:rsid w:val="00EC7741"/>
    <w:rsid w:val="00ED1AC6"/>
    <w:rsid w:val="00ED6C3C"/>
    <w:rsid w:val="00ED6D21"/>
    <w:rsid w:val="00ED7C08"/>
    <w:rsid w:val="00EE03E8"/>
    <w:rsid w:val="00EE0FDD"/>
    <w:rsid w:val="00EE218B"/>
    <w:rsid w:val="00EE3772"/>
    <w:rsid w:val="00EE434F"/>
    <w:rsid w:val="00EE4633"/>
    <w:rsid w:val="00EE75D1"/>
    <w:rsid w:val="00EF174B"/>
    <w:rsid w:val="00EF5A97"/>
    <w:rsid w:val="00F00A05"/>
    <w:rsid w:val="00F01C4F"/>
    <w:rsid w:val="00F04D47"/>
    <w:rsid w:val="00F1356C"/>
    <w:rsid w:val="00F17754"/>
    <w:rsid w:val="00F22330"/>
    <w:rsid w:val="00F2306B"/>
    <w:rsid w:val="00F2636F"/>
    <w:rsid w:val="00F26A2D"/>
    <w:rsid w:val="00F270CE"/>
    <w:rsid w:val="00F30E07"/>
    <w:rsid w:val="00F310EC"/>
    <w:rsid w:val="00F31A0F"/>
    <w:rsid w:val="00F32670"/>
    <w:rsid w:val="00F33BD5"/>
    <w:rsid w:val="00F45242"/>
    <w:rsid w:val="00F4691C"/>
    <w:rsid w:val="00F600D3"/>
    <w:rsid w:val="00F610FC"/>
    <w:rsid w:val="00F61BF7"/>
    <w:rsid w:val="00F62FA2"/>
    <w:rsid w:val="00F74BEB"/>
    <w:rsid w:val="00F80819"/>
    <w:rsid w:val="00F86B72"/>
    <w:rsid w:val="00F87482"/>
    <w:rsid w:val="00F876C3"/>
    <w:rsid w:val="00F91C2D"/>
    <w:rsid w:val="00FA115A"/>
    <w:rsid w:val="00FA274A"/>
    <w:rsid w:val="00FA6DF4"/>
    <w:rsid w:val="00FB529F"/>
    <w:rsid w:val="00FB7790"/>
    <w:rsid w:val="00FC060A"/>
    <w:rsid w:val="00FC1733"/>
    <w:rsid w:val="00FC2C2D"/>
    <w:rsid w:val="00FC37D2"/>
    <w:rsid w:val="00FC4BDC"/>
    <w:rsid w:val="00FC5911"/>
    <w:rsid w:val="00FD16B3"/>
    <w:rsid w:val="00FD2E31"/>
    <w:rsid w:val="00FD3695"/>
    <w:rsid w:val="00FD36E0"/>
    <w:rsid w:val="00FD3ECF"/>
    <w:rsid w:val="00FD721F"/>
    <w:rsid w:val="00FE2F1C"/>
    <w:rsid w:val="00FE4EAF"/>
    <w:rsid w:val="00FF2C13"/>
    <w:rsid w:val="00FF36A7"/>
    <w:rsid w:val="00FF41BD"/>
    <w:rsid w:val="00FF493C"/>
    <w:rsid w:val="00FF5D02"/>
    <w:rsid w:val="00FF6E4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uiPriority w:val="1"/>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58286370">
      <w:bodyDiv w:val="1"/>
      <w:marLeft w:val="0"/>
      <w:marRight w:val="0"/>
      <w:marTop w:val="0"/>
      <w:marBottom w:val="0"/>
      <w:divBdr>
        <w:top w:val="none" w:sz="0" w:space="0" w:color="auto"/>
        <w:left w:val="none" w:sz="0" w:space="0" w:color="auto"/>
        <w:bottom w:val="none" w:sz="0" w:space="0" w:color="auto"/>
        <w:right w:val="none" w:sz="0" w:space="0" w:color="auto"/>
      </w:divBdr>
      <w:divsChild>
        <w:div w:id="1813252011">
          <w:marLeft w:val="0"/>
          <w:marRight w:val="0"/>
          <w:marTop w:val="0"/>
          <w:marBottom w:val="0"/>
          <w:divBdr>
            <w:top w:val="none" w:sz="0" w:space="0" w:color="auto"/>
            <w:left w:val="none" w:sz="0" w:space="0" w:color="auto"/>
            <w:bottom w:val="none" w:sz="0" w:space="0" w:color="auto"/>
            <w:right w:val="none" w:sz="0" w:space="0" w:color="auto"/>
          </w:divBdr>
          <w:divsChild>
            <w:div w:id="783888630">
              <w:marLeft w:val="0"/>
              <w:marRight w:val="0"/>
              <w:marTop w:val="0"/>
              <w:marBottom w:val="0"/>
              <w:divBdr>
                <w:top w:val="none" w:sz="0" w:space="0" w:color="auto"/>
                <w:left w:val="none" w:sz="0" w:space="0" w:color="auto"/>
                <w:bottom w:val="none" w:sz="0" w:space="0" w:color="auto"/>
                <w:right w:val="none" w:sz="0" w:space="0" w:color="auto"/>
              </w:divBdr>
            </w:div>
          </w:divsChild>
        </w:div>
        <w:div w:id="1012728273">
          <w:marLeft w:val="0"/>
          <w:marRight w:val="0"/>
          <w:marTop w:val="0"/>
          <w:marBottom w:val="0"/>
          <w:divBdr>
            <w:top w:val="none" w:sz="0" w:space="0" w:color="auto"/>
            <w:left w:val="none" w:sz="0" w:space="0" w:color="auto"/>
            <w:bottom w:val="none" w:sz="0" w:space="0" w:color="auto"/>
            <w:right w:val="none" w:sz="0" w:space="0" w:color="auto"/>
          </w:divBdr>
          <w:divsChild>
            <w:div w:id="1022777759">
              <w:marLeft w:val="0"/>
              <w:marRight w:val="0"/>
              <w:marTop w:val="0"/>
              <w:marBottom w:val="0"/>
              <w:divBdr>
                <w:top w:val="none" w:sz="0" w:space="0" w:color="auto"/>
                <w:left w:val="none" w:sz="0" w:space="0" w:color="auto"/>
                <w:bottom w:val="none" w:sz="0" w:space="0" w:color="auto"/>
                <w:right w:val="none" w:sz="0" w:space="0" w:color="auto"/>
              </w:divBdr>
            </w:div>
          </w:divsChild>
        </w:div>
        <w:div w:id="750590385">
          <w:marLeft w:val="0"/>
          <w:marRight w:val="0"/>
          <w:marTop w:val="0"/>
          <w:marBottom w:val="0"/>
          <w:divBdr>
            <w:top w:val="none" w:sz="0" w:space="0" w:color="auto"/>
            <w:left w:val="none" w:sz="0" w:space="0" w:color="auto"/>
            <w:bottom w:val="none" w:sz="0" w:space="0" w:color="auto"/>
            <w:right w:val="none" w:sz="0" w:space="0" w:color="auto"/>
          </w:divBdr>
          <w:divsChild>
            <w:div w:id="695541400">
              <w:marLeft w:val="0"/>
              <w:marRight w:val="0"/>
              <w:marTop w:val="0"/>
              <w:marBottom w:val="0"/>
              <w:divBdr>
                <w:top w:val="none" w:sz="0" w:space="0" w:color="auto"/>
                <w:left w:val="none" w:sz="0" w:space="0" w:color="auto"/>
                <w:bottom w:val="none" w:sz="0" w:space="0" w:color="auto"/>
                <w:right w:val="none" w:sz="0" w:space="0" w:color="auto"/>
              </w:divBdr>
            </w:div>
          </w:divsChild>
        </w:div>
        <w:div w:id="513543267">
          <w:marLeft w:val="0"/>
          <w:marRight w:val="0"/>
          <w:marTop w:val="0"/>
          <w:marBottom w:val="0"/>
          <w:divBdr>
            <w:top w:val="none" w:sz="0" w:space="0" w:color="auto"/>
            <w:left w:val="none" w:sz="0" w:space="0" w:color="auto"/>
            <w:bottom w:val="none" w:sz="0" w:space="0" w:color="auto"/>
            <w:right w:val="none" w:sz="0" w:space="0" w:color="auto"/>
          </w:divBdr>
          <w:divsChild>
            <w:div w:id="522013201">
              <w:marLeft w:val="0"/>
              <w:marRight w:val="0"/>
              <w:marTop w:val="0"/>
              <w:marBottom w:val="0"/>
              <w:divBdr>
                <w:top w:val="none" w:sz="0" w:space="0" w:color="auto"/>
                <w:left w:val="none" w:sz="0" w:space="0" w:color="auto"/>
                <w:bottom w:val="none" w:sz="0" w:space="0" w:color="auto"/>
                <w:right w:val="none" w:sz="0" w:space="0" w:color="auto"/>
              </w:divBdr>
            </w:div>
          </w:divsChild>
        </w:div>
        <w:div w:id="1543202622">
          <w:marLeft w:val="0"/>
          <w:marRight w:val="0"/>
          <w:marTop w:val="0"/>
          <w:marBottom w:val="0"/>
          <w:divBdr>
            <w:top w:val="none" w:sz="0" w:space="0" w:color="auto"/>
            <w:left w:val="none" w:sz="0" w:space="0" w:color="auto"/>
            <w:bottom w:val="none" w:sz="0" w:space="0" w:color="auto"/>
            <w:right w:val="none" w:sz="0" w:space="0" w:color="auto"/>
          </w:divBdr>
          <w:divsChild>
            <w:div w:id="790199300">
              <w:marLeft w:val="0"/>
              <w:marRight w:val="0"/>
              <w:marTop w:val="0"/>
              <w:marBottom w:val="0"/>
              <w:divBdr>
                <w:top w:val="none" w:sz="0" w:space="0" w:color="auto"/>
                <w:left w:val="none" w:sz="0" w:space="0" w:color="auto"/>
                <w:bottom w:val="none" w:sz="0" w:space="0" w:color="auto"/>
                <w:right w:val="none" w:sz="0" w:space="0" w:color="auto"/>
              </w:divBdr>
            </w:div>
          </w:divsChild>
        </w:div>
        <w:div w:id="1432820310">
          <w:marLeft w:val="0"/>
          <w:marRight w:val="0"/>
          <w:marTop w:val="0"/>
          <w:marBottom w:val="0"/>
          <w:divBdr>
            <w:top w:val="none" w:sz="0" w:space="0" w:color="auto"/>
            <w:left w:val="none" w:sz="0" w:space="0" w:color="auto"/>
            <w:bottom w:val="none" w:sz="0" w:space="0" w:color="auto"/>
            <w:right w:val="none" w:sz="0" w:space="0" w:color="auto"/>
          </w:divBdr>
          <w:divsChild>
            <w:div w:id="1768311282">
              <w:marLeft w:val="0"/>
              <w:marRight w:val="0"/>
              <w:marTop w:val="0"/>
              <w:marBottom w:val="0"/>
              <w:divBdr>
                <w:top w:val="none" w:sz="0" w:space="0" w:color="auto"/>
                <w:left w:val="none" w:sz="0" w:space="0" w:color="auto"/>
                <w:bottom w:val="none" w:sz="0" w:space="0" w:color="auto"/>
                <w:right w:val="none" w:sz="0" w:space="0" w:color="auto"/>
              </w:divBdr>
            </w:div>
          </w:divsChild>
        </w:div>
        <w:div w:id="1088622215">
          <w:marLeft w:val="0"/>
          <w:marRight w:val="0"/>
          <w:marTop w:val="0"/>
          <w:marBottom w:val="0"/>
          <w:divBdr>
            <w:top w:val="none" w:sz="0" w:space="0" w:color="auto"/>
            <w:left w:val="none" w:sz="0" w:space="0" w:color="auto"/>
            <w:bottom w:val="none" w:sz="0" w:space="0" w:color="auto"/>
            <w:right w:val="none" w:sz="0" w:space="0" w:color="auto"/>
          </w:divBdr>
          <w:divsChild>
            <w:div w:id="1491218784">
              <w:marLeft w:val="0"/>
              <w:marRight w:val="0"/>
              <w:marTop w:val="0"/>
              <w:marBottom w:val="0"/>
              <w:divBdr>
                <w:top w:val="none" w:sz="0" w:space="0" w:color="auto"/>
                <w:left w:val="none" w:sz="0" w:space="0" w:color="auto"/>
                <w:bottom w:val="none" w:sz="0" w:space="0" w:color="auto"/>
                <w:right w:val="none" w:sz="0" w:space="0" w:color="auto"/>
              </w:divBdr>
            </w:div>
          </w:divsChild>
        </w:div>
        <w:div w:id="1344550888">
          <w:marLeft w:val="0"/>
          <w:marRight w:val="0"/>
          <w:marTop w:val="0"/>
          <w:marBottom w:val="0"/>
          <w:divBdr>
            <w:top w:val="none" w:sz="0" w:space="0" w:color="auto"/>
            <w:left w:val="none" w:sz="0" w:space="0" w:color="auto"/>
            <w:bottom w:val="none" w:sz="0" w:space="0" w:color="auto"/>
            <w:right w:val="none" w:sz="0" w:space="0" w:color="auto"/>
          </w:divBdr>
          <w:divsChild>
            <w:div w:id="1286303997">
              <w:marLeft w:val="0"/>
              <w:marRight w:val="0"/>
              <w:marTop w:val="0"/>
              <w:marBottom w:val="0"/>
              <w:divBdr>
                <w:top w:val="none" w:sz="0" w:space="0" w:color="auto"/>
                <w:left w:val="none" w:sz="0" w:space="0" w:color="auto"/>
                <w:bottom w:val="none" w:sz="0" w:space="0" w:color="auto"/>
                <w:right w:val="none" w:sz="0" w:space="0" w:color="auto"/>
              </w:divBdr>
            </w:div>
          </w:divsChild>
        </w:div>
        <w:div w:id="1174954406">
          <w:marLeft w:val="0"/>
          <w:marRight w:val="0"/>
          <w:marTop w:val="0"/>
          <w:marBottom w:val="0"/>
          <w:divBdr>
            <w:top w:val="none" w:sz="0" w:space="0" w:color="auto"/>
            <w:left w:val="none" w:sz="0" w:space="0" w:color="auto"/>
            <w:bottom w:val="none" w:sz="0" w:space="0" w:color="auto"/>
            <w:right w:val="none" w:sz="0" w:space="0" w:color="auto"/>
          </w:divBdr>
          <w:divsChild>
            <w:div w:id="133714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6368">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18840080">
      <w:bodyDiv w:val="1"/>
      <w:marLeft w:val="0"/>
      <w:marRight w:val="0"/>
      <w:marTop w:val="0"/>
      <w:marBottom w:val="0"/>
      <w:divBdr>
        <w:top w:val="none" w:sz="0" w:space="0" w:color="auto"/>
        <w:left w:val="none" w:sz="0" w:space="0" w:color="auto"/>
        <w:bottom w:val="none" w:sz="0" w:space="0" w:color="auto"/>
        <w:right w:val="none" w:sz="0" w:space="0" w:color="auto"/>
      </w:divBdr>
      <w:divsChild>
        <w:div w:id="465317229">
          <w:marLeft w:val="0"/>
          <w:marRight w:val="0"/>
          <w:marTop w:val="0"/>
          <w:marBottom w:val="0"/>
          <w:divBdr>
            <w:top w:val="none" w:sz="0" w:space="0" w:color="auto"/>
            <w:left w:val="none" w:sz="0" w:space="0" w:color="auto"/>
            <w:bottom w:val="none" w:sz="0" w:space="0" w:color="auto"/>
            <w:right w:val="none" w:sz="0" w:space="0" w:color="auto"/>
          </w:divBdr>
        </w:div>
      </w:divsChild>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81432667">
      <w:bodyDiv w:val="1"/>
      <w:marLeft w:val="0"/>
      <w:marRight w:val="0"/>
      <w:marTop w:val="0"/>
      <w:marBottom w:val="0"/>
      <w:divBdr>
        <w:top w:val="none" w:sz="0" w:space="0" w:color="auto"/>
        <w:left w:val="none" w:sz="0" w:space="0" w:color="auto"/>
        <w:bottom w:val="none" w:sz="0" w:space="0" w:color="auto"/>
        <w:right w:val="none" w:sz="0" w:space="0" w:color="auto"/>
      </w:divBdr>
      <w:divsChild>
        <w:div w:id="1419209330">
          <w:marLeft w:val="0"/>
          <w:marRight w:val="0"/>
          <w:marTop w:val="0"/>
          <w:marBottom w:val="0"/>
          <w:divBdr>
            <w:top w:val="none" w:sz="0" w:space="0" w:color="auto"/>
            <w:left w:val="none" w:sz="0" w:space="0" w:color="auto"/>
            <w:bottom w:val="none" w:sz="0" w:space="0" w:color="auto"/>
            <w:right w:val="none" w:sz="0" w:space="0" w:color="auto"/>
          </w:divBdr>
        </w:div>
      </w:divsChild>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69232419">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86925615">
      <w:bodyDiv w:val="1"/>
      <w:marLeft w:val="0"/>
      <w:marRight w:val="0"/>
      <w:marTop w:val="0"/>
      <w:marBottom w:val="0"/>
      <w:divBdr>
        <w:top w:val="none" w:sz="0" w:space="0" w:color="auto"/>
        <w:left w:val="none" w:sz="0" w:space="0" w:color="auto"/>
        <w:bottom w:val="none" w:sz="0" w:space="0" w:color="auto"/>
        <w:right w:val="none" w:sz="0" w:space="0" w:color="auto"/>
      </w:divBdr>
    </w:div>
    <w:div w:id="402021760">
      <w:bodyDiv w:val="1"/>
      <w:marLeft w:val="0"/>
      <w:marRight w:val="0"/>
      <w:marTop w:val="0"/>
      <w:marBottom w:val="0"/>
      <w:divBdr>
        <w:top w:val="none" w:sz="0" w:space="0" w:color="auto"/>
        <w:left w:val="none" w:sz="0" w:space="0" w:color="auto"/>
        <w:bottom w:val="none" w:sz="0" w:space="0" w:color="auto"/>
        <w:right w:val="none" w:sz="0" w:space="0" w:color="auto"/>
      </w:divBdr>
      <w:divsChild>
        <w:div w:id="2005355783">
          <w:marLeft w:val="0"/>
          <w:marRight w:val="0"/>
          <w:marTop w:val="0"/>
          <w:marBottom w:val="0"/>
          <w:divBdr>
            <w:top w:val="none" w:sz="0" w:space="0" w:color="auto"/>
            <w:left w:val="none" w:sz="0" w:space="0" w:color="auto"/>
            <w:bottom w:val="none" w:sz="0" w:space="0" w:color="auto"/>
            <w:right w:val="none" w:sz="0" w:space="0" w:color="auto"/>
          </w:divBdr>
        </w:div>
      </w:divsChild>
    </w:div>
    <w:div w:id="416947185">
      <w:bodyDiv w:val="1"/>
      <w:marLeft w:val="0"/>
      <w:marRight w:val="0"/>
      <w:marTop w:val="0"/>
      <w:marBottom w:val="0"/>
      <w:divBdr>
        <w:top w:val="none" w:sz="0" w:space="0" w:color="auto"/>
        <w:left w:val="none" w:sz="0" w:space="0" w:color="auto"/>
        <w:bottom w:val="none" w:sz="0" w:space="0" w:color="auto"/>
        <w:right w:val="none" w:sz="0" w:space="0" w:color="auto"/>
      </w:divBdr>
      <w:divsChild>
        <w:div w:id="873351031">
          <w:marLeft w:val="0"/>
          <w:marRight w:val="0"/>
          <w:marTop w:val="0"/>
          <w:marBottom w:val="0"/>
          <w:divBdr>
            <w:top w:val="none" w:sz="0" w:space="0" w:color="auto"/>
            <w:left w:val="none" w:sz="0" w:space="0" w:color="auto"/>
            <w:bottom w:val="none" w:sz="0" w:space="0" w:color="auto"/>
            <w:right w:val="none" w:sz="0" w:space="0" w:color="auto"/>
          </w:divBdr>
        </w:div>
      </w:divsChild>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70444936">
      <w:bodyDiv w:val="1"/>
      <w:marLeft w:val="0"/>
      <w:marRight w:val="0"/>
      <w:marTop w:val="0"/>
      <w:marBottom w:val="0"/>
      <w:divBdr>
        <w:top w:val="none" w:sz="0" w:space="0" w:color="auto"/>
        <w:left w:val="none" w:sz="0" w:space="0" w:color="auto"/>
        <w:bottom w:val="none" w:sz="0" w:space="0" w:color="auto"/>
        <w:right w:val="none" w:sz="0" w:space="0" w:color="auto"/>
      </w:divBdr>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91819620">
      <w:bodyDiv w:val="1"/>
      <w:marLeft w:val="0"/>
      <w:marRight w:val="0"/>
      <w:marTop w:val="0"/>
      <w:marBottom w:val="0"/>
      <w:divBdr>
        <w:top w:val="none" w:sz="0" w:space="0" w:color="auto"/>
        <w:left w:val="none" w:sz="0" w:space="0" w:color="auto"/>
        <w:bottom w:val="none" w:sz="0" w:space="0" w:color="auto"/>
        <w:right w:val="none" w:sz="0" w:space="0" w:color="auto"/>
      </w:divBdr>
    </w:div>
    <w:div w:id="597058746">
      <w:bodyDiv w:val="1"/>
      <w:marLeft w:val="0"/>
      <w:marRight w:val="0"/>
      <w:marTop w:val="0"/>
      <w:marBottom w:val="0"/>
      <w:divBdr>
        <w:top w:val="none" w:sz="0" w:space="0" w:color="auto"/>
        <w:left w:val="none" w:sz="0" w:space="0" w:color="auto"/>
        <w:bottom w:val="none" w:sz="0" w:space="0" w:color="auto"/>
        <w:right w:val="none" w:sz="0" w:space="0" w:color="auto"/>
      </w:divBdr>
      <w:divsChild>
        <w:div w:id="1490244939">
          <w:marLeft w:val="0"/>
          <w:marRight w:val="0"/>
          <w:marTop w:val="0"/>
          <w:marBottom w:val="0"/>
          <w:divBdr>
            <w:top w:val="none" w:sz="0" w:space="0" w:color="auto"/>
            <w:left w:val="none" w:sz="0" w:space="0" w:color="auto"/>
            <w:bottom w:val="none" w:sz="0" w:space="0" w:color="auto"/>
            <w:right w:val="none" w:sz="0" w:space="0" w:color="auto"/>
          </w:divBdr>
        </w:div>
      </w:divsChild>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6039146">
      <w:bodyDiv w:val="1"/>
      <w:marLeft w:val="0"/>
      <w:marRight w:val="0"/>
      <w:marTop w:val="0"/>
      <w:marBottom w:val="0"/>
      <w:divBdr>
        <w:top w:val="none" w:sz="0" w:space="0" w:color="auto"/>
        <w:left w:val="none" w:sz="0" w:space="0" w:color="auto"/>
        <w:bottom w:val="none" w:sz="0" w:space="0" w:color="auto"/>
        <w:right w:val="none" w:sz="0" w:space="0" w:color="auto"/>
      </w:divBdr>
    </w:div>
    <w:div w:id="607204013">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51641815">
      <w:bodyDiv w:val="1"/>
      <w:marLeft w:val="0"/>
      <w:marRight w:val="0"/>
      <w:marTop w:val="0"/>
      <w:marBottom w:val="0"/>
      <w:divBdr>
        <w:top w:val="none" w:sz="0" w:space="0" w:color="auto"/>
        <w:left w:val="none" w:sz="0" w:space="0" w:color="auto"/>
        <w:bottom w:val="none" w:sz="0" w:space="0" w:color="auto"/>
        <w:right w:val="none" w:sz="0" w:space="0" w:color="auto"/>
      </w:divBdr>
      <w:divsChild>
        <w:div w:id="1856307263">
          <w:marLeft w:val="0"/>
          <w:marRight w:val="0"/>
          <w:marTop w:val="0"/>
          <w:marBottom w:val="0"/>
          <w:divBdr>
            <w:top w:val="none" w:sz="0" w:space="0" w:color="auto"/>
            <w:left w:val="none" w:sz="0" w:space="0" w:color="auto"/>
            <w:bottom w:val="none" w:sz="0" w:space="0" w:color="auto"/>
            <w:right w:val="none" w:sz="0" w:space="0" w:color="auto"/>
          </w:divBdr>
        </w:div>
      </w:divsChild>
    </w:div>
    <w:div w:id="6704463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09259562">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7441822">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70975297">
      <w:bodyDiv w:val="1"/>
      <w:marLeft w:val="0"/>
      <w:marRight w:val="0"/>
      <w:marTop w:val="0"/>
      <w:marBottom w:val="0"/>
      <w:divBdr>
        <w:top w:val="none" w:sz="0" w:space="0" w:color="auto"/>
        <w:left w:val="none" w:sz="0" w:space="0" w:color="auto"/>
        <w:bottom w:val="none" w:sz="0" w:space="0" w:color="auto"/>
        <w:right w:val="none" w:sz="0" w:space="0" w:color="auto"/>
      </w:divBdr>
      <w:divsChild>
        <w:div w:id="787550168">
          <w:marLeft w:val="0"/>
          <w:marRight w:val="0"/>
          <w:marTop w:val="0"/>
          <w:marBottom w:val="0"/>
          <w:divBdr>
            <w:top w:val="none" w:sz="0" w:space="0" w:color="auto"/>
            <w:left w:val="none" w:sz="0" w:space="0" w:color="auto"/>
            <w:bottom w:val="none" w:sz="0" w:space="0" w:color="auto"/>
            <w:right w:val="none" w:sz="0" w:space="0" w:color="auto"/>
          </w:divBdr>
        </w:div>
      </w:divsChild>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265258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903444015">
      <w:bodyDiv w:val="1"/>
      <w:marLeft w:val="0"/>
      <w:marRight w:val="0"/>
      <w:marTop w:val="0"/>
      <w:marBottom w:val="0"/>
      <w:divBdr>
        <w:top w:val="none" w:sz="0" w:space="0" w:color="auto"/>
        <w:left w:val="none" w:sz="0" w:space="0" w:color="auto"/>
        <w:bottom w:val="none" w:sz="0" w:space="0" w:color="auto"/>
        <w:right w:val="none" w:sz="0" w:space="0" w:color="auto"/>
      </w:divBdr>
    </w:div>
    <w:div w:id="909272268">
      <w:bodyDiv w:val="1"/>
      <w:marLeft w:val="0"/>
      <w:marRight w:val="0"/>
      <w:marTop w:val="0"/>
      <w:marBottom w:val="0"/>
      <w:divBdr>
        <w:top w:val="none" w:sz="0" w:space="0" w:color="auto"/>
        <w:left w:val="none" w:sz="0" w:space="0" w:color="auto"/>
        <w:bottom w:val="none" w:sz="0" w:space="0" w:color="auto"/>
        <w:right w:val="none" w:sz="0" w:space="0" w:color="auto"/>
      </w:divBdr>
      <w:divsChild>
        <w:div w:id="768618140">
          <w:marLeft w:val="0"/>
          <w:marRight w:val="0"/>
          <w:marTop w:val="0"/>
          <w:marBottom w:val="0"/>
          <w:divBdr>
            <w:top w:val="none" w:sz="0" w:space="0" w:color="auto"/>
            <w:left w:val="none" w:sz="0" w:space="0" w:color="auto"/>
            <w:bottom w:val="none" w:sz="0" w:space="0" w:color="auto"/>
            <w:right w:val="none" w:sz="0" w:space="0" w:color="auto"/>
          </w:divBdr>
        </w:div>
      </w:divsChild>
    </w:div>
    <w:div w:id="932126988">
      <w:bodyDiv w:val="1"/>
      <w:marLeft w:val="0"/>
      <w:marRight w:val="0"/>
      <w:marTop w:val="0"/>
      <w:marBottom w:val="0"/>
      <w:divBdr>
        <w:top w:val="none" w:sz="0" w:space="0" w:color="auto"/>
        <w:left w:val="none" w:sz="0" w:space="0" w:color="auto"/>
        <w:bottom w:val="none" w:sz="0" w:space="0" w:color="auto"/>
        <w:right w:val="none" w:sz="0" w:space="0" w:color="auto"/>
      </w:divBdr>
      <w:divsChild>
        <w:div w:id="1030573129">
          <w:marLeft w:val="0"/>
          <w:marRight w:val="0"/>
          <w:marTop w:val="0"/>
          <w:marBottom w:val="0"/>
          <w:divBdr>
            <w:top w:val="none" w:sz="0" w:space="0" w:color="auto"/>
            <w:left w:val="none" w:sz="0" w:space="0" w:color="auto"/>
            <w:bottom w:val="none" w:sz="0" w:space="0" w:color="auto"/>
            <w:right w:val="none" w:sz="0" w:space="0" w:color="auto"/>
          </w:divBdr>
          <w:divsChild>
            <w:div w:id="1145656404">
              <w:marLeft w:val="0"/>
              <w:marRight w:val="0"/>
              <w:marTop w:val="0"/>
              <w:marBottom w:val="0"/>
              <w:divBdr>
                <w:top w:val="none" w:sz="0" w:space="0" w:color="auto"/>
                <w:left w:val="none" w:sz="0" w:space="0" w:color="auto"/>
                <w:bottom w:val="none" w:sz="0" w:space="0" w:color="auto"/>
                <w:right w:val="none" w:sz="0" w:space="0" w:color="auto"/>
              </w:divBdr>
            </w:div>
          </w:divsChild>
        </w:div>
        <w:div w:id="1785924982">
          <w:marLeft w:val="0"/>
          <w:marRight w:val="0"/>
          <w:marTop w:val="0"/>
          <w:marBottom w:val="0"/>
          <w:divBdr>
            <w:top w:val="none" w:sz="0" w:space="0" w:color="auto"/>
            <w:left w:val="none" w:sz="0" w:space="0" w:color="auto"/>
            <w:bottom w:val="none" w:sz="0" w:space="0" w:color="auto"/>
            <w:right w:val="none" w:sz="0" w:space="0" w:color="auto"/>
          </w:divBdr>
          <w:divsChild>
            <w:div w:id="82929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62928513">
      <w:bodyDiv w:val="1"/>
      <w:marLeft w:val="0"/>
      <w:marRight w:val="0"/>
      <w:marTop w:val="0"/>
      <w:marBottom w:val="0"/>
      <w:divBdr>
        <w:top w:val="none" w:sz="0" w:space="0" w:color="auto"/>
        <w:left w:val="none" w:sz="0" w:space="0" w:color="auto"/>
        <w:bottom w:val="none" w:sz="0" w:space="0" w:color="auto"/>
        <w:right w:val="none" w:sz="0" w:space="0" w:color="auto"/>
      </w:divBdr>
      <w:divsChild>
        <w:div w:id="1013342632">
          <w:marLeft w:val="0"/>
          <w:marRight w:val="0"/>
          <w:marTop w:val="0"/>
          <w:marBottom w:val="0"/>
          <w:divBdr>
            <w:top w:val="none" w:sz="0" w:space="0" w:color="auto"/>
            <w:left w:val="none" w:sz="0" w:space="0" w:color="auto"/>
            <w:bottom w:val="none" w:sz="0" w:space="0" w:color="auto"/>
            <w:right w:val="none" w:sz="0" w:space="0" w:color="auto"/>
          </w:divBdr>
        </w:div>
      </w:divsChild>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4934016">
      <w:bodyDiv w:val="1"/>
      <w:marLeft w:val="0"/>
      <w:marRight w:val="0"/>
      <w:marTop w:val="0"/>
      <w:marBottom w:val="0"/>
      <w:divBdr>
        <w:top w:val="none" w:sz="0" w:space="0" w:color="auto"/>
        <w:left w:val="none" w:sz="0" w:space="0" w:color="auto"/>
        <w:bottom w:val="none" w:sz="0" w:space="0" w:color="auto"/>
        <w:right w:val="none" w:sz="0" w:space="0" w:color="auto"/>
      </w:divBdr>
      <w:divsChild>
        <w:div w:id="331446917">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3642267">
      <w:bodyDiv w:val="1"/>
      <w:marLeft w:val="0"/>
      <w:marRight w:val="0"/>
      <w:marTop w:val="0"/>
      <w:marBottom w:val="0"/>
      <w:divBdr>
        <w:top w:val="none" w:sz="0" w:space="0" w:color="auto"/>
        <w:left w:val="none" w:sz="0" w:space="0" w:color="auto"/>
        <w:bottom w:val="none" w:sz="0" w:space="0" w:color="auto"/>
        <w:right w:val="none" w:sz="0" w:space="0" w:color="auto"/>
      </w:divBdr>
      <w:divsChild>
        <w:div w:id="940141876">
          <w:marLeft w:val="0"/>
          <w:marRight w:val="0"/>
          <w:marTop w:val="0"/>
          <w:marBottom w:val="0"/>
          <w:divBdr>
            <w:top w:val="none" w:sz="0" w:space="0" w:color="auto"/>
            <w:left w:val="none" w:sz="0" w:space="0" w:color="auto"/>
            <w:bottom w:val="none" w:sz="0" w:space="0" w:color="auto"/>
            <w:right w:val="none" w:sz="0" w:space="0" w:color="auto"/>
          </w:divBdr>
        </w:div>
        <w:div w:id="138158856">
          <w:marLeft w:val="0"/>
          <w:marRight w:val="0"/>
          <w:marTop w:val="0"/>
          <w:marBottom w:val="0"/>
          <w:divBdr>
            <w:top w:val="none" w:sz="0" w:space="0" w:color="auto"/>
            <w:left w:val="none" w:sz="0" w:space="0" w:color="auto"/>
            <w:bottom w:val="none" w:sz="0" w:space="0" w:color="auto"/>
            <w:right w:val="none" w:sz="0" w:space="0" w:color="auto"/>
          </w:divBdr>
        </w:div>
        <w:div w:id="200484209">
          <w:marLeft w:val="0"/>
          <w:marRight w:val="0"/>
          <w:marTop w:val="0"/>
          <w:marBottom w:val="0"/>
          <w:divBdr>
            <w:top w:val="none" w:sz="0" w:space="0" w:color="auto"/>
            <w:left w:val="none" w:sz="0" w:space="0" w:color="auto"/>
            <w:bottom w:val="none" w:sz="0" w:space="0" w:color="auto"/>
            <w:right w:val="none" w:sz="0" w:space="0" w:color="auto"/>
          </w:divBdr>
        </w:div>
        <w:div w:id="2043633271">
          <w:marLeft w:val="0"/>
          <w:marRight w:val="0"/>
          <w:marTop w:val="0"/>
          <w:marBottom w:val="0"/>
          <w:divBdr>
            <w:top w:val="none" w:sz="0" w:space="0" w:color="auto"/>
            <w:left w:val="none" w:sz="0" w:space="0" w:color="auto"/>
            <w:bottom w:val="none" w:sz="0" w:space="0" w:color="auto"/>
            <w:right w:val="none" w:sz="0" w:space="0" w:color="auto"/>
          </w:divBdr>
        </w:div>
      </w:divsChild>
    </w:div>
    <w:div w:id="1097865001">
      <w:bodyDiv w:val="1"/>
      <w:marLeft w:val="0"/>
      <w:marRight w:val="0"/>
      <w:marTop w:val="0"/>
      <w:marBottom w:val="0"/>
      <w:divBdr>
        <w:top w:val="none" w:sz="0" w:space="0" w:color="auto"/>
        <w:left w:val="none" w:sz="0" w:space="0" w:color="auto"/>
        <w:bottom w:val="none" w:sz="0" w:space="0" w:color="auto"/>
        <w:right w:val="none" w:sz="0" w:space="0" w:color="auto"/>
      </w:divBdr>
      <w:divsChild>
        <w:div w:id="759520714">
          <w:marLeft w:val="0"/>
          <w:marRight w:val="0"/>
          <w:marTop w:val="0"/>
          <w:marBottom w:val="0"/>
          <w:divBdr>
            <w:top w:val="none" w:sz="0" w:space="0" w:color="auto"/>
            <w:left w:val="none" w:sz="0" w:space="0" w:color="auto"/>
            <w:bottom w:val="none" w:sz="0" w:space="0" w:color="auto"/>
            <w:right w:val="none" w:sz="0" w:space="0" w:color="auto"/>
          </w:divBdr>
        </w:div>
        <w:div w:id="1092970120">
          <w:marLeft w:val="0"/>
          <w:marRight w:val="0"/>
          <w:marTop w:val="0"/>
          <w:marBottom w:val="0"/>
          <w:divBdr>
            <w:top w:val="none" w:sz="0" w:space="0" w:color="auto"/>
            <w:left w:val="none" w:sz="0" w:space="0" w:color="auto"/>
            <w:bottom w:val="none" w:sz="0" w:space="0" w:color="auto"/>
            <w:right w:val="none" w:sz="0" w:space="0" w:color="auto"/>
          </w:divBdr>
        </w:div>
        <w:div w:id="172114032">
          <w:marLeft w:val="0"/>
          <w:marRight w:val="0"/>
          <w:marTop w:val="0"/>
          <w:marBottom w:val="0"/>
          <w:divBdr>
            <w:top w:val="none" w:sz="0" w:space="0" w:color="auto"/>
            <w:left w:val="none" w:sz="0" w:space="0" w:color="auto"/>
            <w:bottom w:val="none" w:sz="0" w:space="0" w:color="auto"/>
            <w:right w:val="none" w:sz="0" w:space="0" w:color="auto"/>
          </w:divBdr>
        </w:div>
        <w:div w:id="422917080">
          <w:marLeft w:val="0"/>
          <w:marRight w:val="0"/>
          <w:marTop w:val="0"/>
          <w:marBottom w:val="0"/>
          <w:divBdr>
            <w:top w:val="none" w:sz="0" w:space="0" w:color="auto"/>
            <w:left w:val="none" w:sz="0" w:space="0" w:color="auto"/>
            <w:bottom w:val="none" w:sz="0" w:space="0" w:color="auto"/>
            <w:right w:val="none" w:sz="0" w:space="0" w:color="auto"/>
          </w:divBdr>
        </w:div>
        <w:div w:id="209610553">
          <w:marLeft w:val="0"/>
          <w:marRight w:val="0"/>
          <w:marTop w:val="0"/>
          <w:marBottom w:val="0"/>
          <w:divBdr>
            <w:top w:val="none" w:sz="0" w:space="0" w:color="auto"/>
            <w:left w:val="none" w:sz="0" w:space="0" w:color="auto"/>
            <w:bottom w:val="none" w:sz="0" w:space="0" w:color="auto"/>
            <w:right w:val="none" w:sz="0" w:space="0" w:color="auto"/>
          </w:divBdr>
        </w:div>
        <w:div w:id="789129265">
          <w:marLeft w:val="0"/>
          <w:marRight w:val="0"/>
          <w:marTop w:val="0"/>
          <w:marBottom w:val="0"/>
          <w:divBdr>
            <w:top w:val="none" w:sz="0" w:space="0" w:color="auto"/>
            <w:left w:val="none" w:sz="0" w:space="0" w:color="auto"/>
            <w:bottom w:val="none" w:sz="0" w:space="0" w:color="auto"/>
            <w:right w:val="none" w:sz="0" w:space="0" w:color="auto"/>
          </w:divBdr>
        </w:div>
      </w:divsChild>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0883550">
      <w:bodyDiv w:val="1"/>
      <w:marLeft w:val="0"/>
      <w:marRight w:val="0"/>
      <w:marTop w:val="0"/>
      <w:marBottom w:val="0"/>
      <w:divBdr>
        <w:top w:val="none" w:sz="0" w:space="0" w:color="auto"/>
        <w:left w:val="none" w:sz="0" w:space="0" w:color="auto"/>
        <w:bottom w:val="none" w:sz="0" w:space="0" w:color="auto"/>
        <w:right w:val="none" w:sz="0" w:space="0" w:color="auto"/>
      </w:divBdr>
      <w:divsChild>
        <w:div w:id="1489907270">
          <w:marLeft w:val="0"/>
          <w:marRight w:val="0"/>
          <w:marTop w:val="0"/>
          <w:marBottom w:val="0"/>
          <w:divBdr>
            <w:top w:val="none" w:sz="0" w:space="0" w:color="auto"/>
            <w:left w:val="none" w:sz="0" w:space="0" w:color="auto"/>
            <w:bottom w:val="none" w:sz="0" w:space="0" w:color="auto"/>
            <w:right w:val="none" w:sz="0" w:space="0" w:color="auto"/>
          </w:divBdr>
        </w:div>
        <w:div w:id="983898761">
          <w:marLeft w:val="0"/>
          <w:marRight w:val="0"/>
          <w:marTop w:val="0"/>
          <w:marBottom w:val="0"/>
          <w:divBdr>
            <w:top w:val="none" w:sz="0" w:space="0" w:color="auto"/>
            <w:left w:val="none" w:sz="0" w:space="0" w:color="auto"/>
            <w:bottom w:val="none" w:sz="0" w:space="0" w:color="auto"/>
            <w:right w:val="none" w:sz="0" w:space="0" w:color="auto"/>
          </w:divBdr>
        </w:div>
        <w:div w:id="42412567">
          <w:marLeft w:val="0"/>
          <w:marRight w:val="0"/>
          <w:marTop w:val="0"/>
          <w:marBottom w:val="0"/>
          <w:divBdr>
            <w:top w:val="none" w:sz="0" w:space="0" w:color="auto"/>
            <w:left w:val="none" w:sz="0" w:space="0" w:color="auto"/>
            <w:bottom w:val="none" w:sz="0" w:space="0" w:color="auto"/>
            <w:right w:val="none" w:sz="0" w:space="0" w:color="auto"/>
          </w:divBdr>
        </w:div>
        <w:div w:id="1109741294">
          <w:marLeft w:val="0"/>
          <w:marRight w:val="0"/>
          <w:marTop w:val="0"/>
          <w:marBottom w:val="0"/>
          <w:divBdr>
            <w:top w:val="none" w:sz="0" w:space="0" w:color="auto"/>
            <w:left w:val="none" w:sz="0" w:space="0" w:color="auto"/>
            <w:bottom w:val="none" w:sz="0" w:space="0" w:color="auto"/>
            <w:right w:val="none" w:sz="0" w:space="0" w:color="auto"/>
          </w:divBdr>
        </w:div>
        <w:div w:id="778528523">
          <w:marLeft w:val="0"/>
          <w:marRight w:val="0"/>
          <w:marTop w:val="0"/>
          <w:marBottom w:val="0"/>
          <w:divBdr>
            <w:top w:val="none" w:sz="0" w:space="0" w:color="auto"/>
            <w:left w:val="none" w:sz="0" w:space="0" w:color="auto"/>
            <w:bottom w:val="none" w:sz="0" w:space="0" w:color="auto"/>
            <w:right w:val="none" w:sz="0" w:space="0" w:color="auto"/>
          </w:divBdr>
        </w:div>
      </w:divsChild>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76067476">
      <w:bodyDiv w:val="1"/>
      <w:marLeft w:val="0"/>
      <w:marRight w:val="0"/>
      <w:marTop w:val="0"/>
      <w:marBottom w:val="0"/>
      <w:divBdr>
        <w:top w:val="none" w:sz="0" w:space="0" w:color="auto"/>
        <w:left w:val="none" w:sz="0" w:space="0" w:color="auto"/>
        <w:bottom w:val="none" w:sz="0" w:space="0" w:color="auto"/>
        <w:right w:val="none" w:sz="0" w:space="0" w:color="auto"/>
      </w:divBdr>
      <w:divsChild>
        <w:div w:id="235558461">
          <w:marLeft w:val="0"/>
          <w:marRight w:val="0"/>
          <w:marTop w:val="0"/>
          <w:marBottom w:val="0"/>
          <w:divBdr>
            <w:top w:val="none" w:sz="0" w:space="0" w:color="auto"/>
            <w:left w:val="none" w:sz="0" w:space="0" w:color="auto"/>
            <w:bottom w:val="none" w:sz="0" w:space="0" w:color="auto"/>
            <w:right w:val="none" w:sz="0" w:space="0" w:color="auto"/>
          </w:divBdr>
        </w:div>
      </w:divsChild>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16769703">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324359828">
      <w:bodyDiv w:val="1"/>
      <w:marLeft w:val="0"/>
      <w:marRight w:val="0"/>
      <w:marTop w:val="0"/>
      <w:marBottom w:val="0"/>
      <w:divBdr>
        <w:top w:val="none" w:sz="0" w:space="0" w:color="auto"/>
        <w:left w:val="none" w:sz="0" w:space="0" w:color="auto"/>
        <w:bottom w:val="none" w:sz="0" w:space="0" w:color="auto"/>
        <w:right w:val="none" w:sz="0" w:space="0" w:color="auto"/>
      </w:divBdr>
      <w:divsChild>
        <w:div w:id="1521628147">
          <w:marLeft w:val="0"/>
          <w:marRight w:val="0"/>
          <w:marTop w:val="0"/>
          <w:marBottom w:val="0"/>
          <w:divBdr>
            <w:top w:val="none" w:sz="0" w:space="0" w:color="auto"/>
            <w:left w:val="none" w:sz="0" w:space="0" w:color="auto"/>
            <w:bottom w:val="none" w:sz="0" w:space="0" w:color="auto"/>
            <w:right w:val="none" w:sz="0" w:space="0" w:color="auto"/>
          </w:divBdr>
        </w:div>
      </w:divsChild>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411537237">
      <w:bodyDiv w:val="1"/>
      <w:marLeft w:val="0"/>
      <w:marRight w:val="0"/>
      <w:marTop w:val="0"/>
      <w:marBottom w:val="0"/>
      <w:divBdr>
        <w:top w:val="none" w:sz="0" w:space="0" w:color="auto"/>
        <w:left w:val="none" w:sz="0" w:space="0" w:color="auto"/>
        <w:bottom w:val="none" w:sz="0" w:space="0" w:color="auto"/>
        <w:right w:val="none" w:sz="0" w:space="0" w:color="auto"/>
      </w:divBdr>
      <w:divsChild>
        <w:div w:id="1646280607">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60610202">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33305519">
      <w:bodyDiv w:val="1"/>
      <w:marLeft w:val="0"/>
      <w:marRight w:val="0"/>
      <w:marTop w:val="0"/>
      <w:marBottom w:val="0"/>
      <w:divBdr>
        <w:top w:val="none" w:sz="0" w:space="0" w:color="auto"/>
        <w:left w:val="none" w:sz="0" w:space="0" w:color="auto"/>
        <w:bottom w:val="none" w:sz="0" w:space="0" w:color="auto"/>
        <w:right w:val="none" w:sz="0" w:space="0" w:color="auto"/>
      </w:divBdr>
    </w:div>
    <w:div w:id="1541166774">
      <w:bodyDiv w:val="1"/>
      <w:marLeft w:val="0"/>
      <w:marRight w:val="0"/>
      <w:marTop w:val="0"/>
      <w:marBottom w:val="0"/>
      <w:divBdr>
        <w:top w:val="none" w:sz="0" w:space="0" w:color="auto"/>
        <w:left w:val="none" w:sz="0" w:space="0" w:color="auto"/>
        <w:bottom w:val="none" w:sz="0" w:space="0" w:color="auto"/>
        <w:right w:val="none" w:sz="0" w:space="0" w:color="auto"/>
      </w:divBdr>
      <w:divsChild>
        <w:div w:id="2023580524">
          <w:marLeft w:val="0"/>
          <w:marRight w:val="0"/>
          <w:marTop w:val="0"/>
          <w:marBottom w:val="0"/>
          <w:divBdr>
            <w:top w:val="none" w:sz="0" w:space="0" w:color="auto"/>
            <w:left w:val="none" w:sz="0" w:space="0" w:color="auto"/>
            <w:bottom w:val="none" w:sz="0" w:space="0" w:color="auto"/>
            <w:right w:val="none" w:sz="0" w:space="0" w:color="auto"/>
          </w:divBdr>
        </w:div>
        <w:div w:id="1246525356">
          <w:marLeft w:val="0"/>
          <w:marRight w:val="0"/>
          <w:marTop w:val="0"/>
          <w:marBottom w:val="0"/>
          <w:divBdr>
            <w:top w:val="none" w:sz="0" w:space="0" w:color="auto"/>
            <w:left w:val="none" w:sz="0" w:space="0" w:color="auto"/>
            <w:bottom w:val="none" w:sz="0" w:space="0" w:color="auto"/>
            <w:right w:val="none" w:sz="0" w:space="0" w:color="auto"/>
          </w:divBdr>
        </w:div>
        <w:div w:id="933248375">
          <w:marLeft w:val="0"/>
          <w:marRight w:val="0"/>
          <w:marTop w:val="0"/>
          <w:marBottom w:val="0"/>
          <w:divBdr>
            <w:top w:val="none" w:sz="0" w:space="0" w:color="auto"/>
            <w:left w:val="none" w:sz="0" w:space="0" w:color="auto"/>
            <w:bottom w:val="none" w:sz="0" w:space="0" w:color="auto"/>
            <w:right w:val="none" w:sz="0" w:space="0" w:color="auto"/>
          </w:divBdr>
        </w:div>
      </w:divsChild>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1591194">
      <w:bodyDiv w:val="1"/>
      <w:marLeft w:val="0"/>
      <w:marRight w:val="0"/>
      <w:marTop w:val="0"/>
      <w:marBottom w:val="0"/>
      <w:divBdr>
        <w:top w:val="none" w:sz="0" w:space="0" w:color="auto"/>
        <w:left w:val="none" w:sz="0" w:space="0" w:color="auto"/>
        <w:bottom w:val="none" w:sz="0" w:space="0" w:color="auto"/>
        <w:right w:val="none" w:sz="0" w:space="0" w:color="auto"/>
      </w:divBdr>
      <w:divsChild>
        <w:div w:id="1485971875">
          <w:marLeft w:val="0"/>
          <w:marRight w:val="0"/>
          <w:marTop w:val="0"/>
          <w:marBottom w:val="0"/>
          <w:divBdr>
            <w:top w:val="none" w:sz="0" w:space="0" w:color="auto"/>
            <w:left w:val="none" w:sz="0" w:space="0" w:color="auto"/>
            <w:bottom w:val="none" w:sz="0" w:space="0" w:color="auto"/>
            <w:right w:val="none" w:sz="0" w:space="0" w:color="auto"/>
          </w:divBdr>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6250735">
      <w:bodyDiv w:val="1"/>
      <w:marLeft w:val="0"/>
      <w:marRight w:val="0"/>
      <w:marTop w:val="0"/>
      <w:marBottom w:val="0"/>
      <w:divBdr>
        <w:top w:val="none" w:sz="0" w:space="0" w:color="auto"/>
        <w:left w:val="none" w:sz="0" w:space="0" w:color="auto"/>
        <w:bottom w:val="none" w:sz="0" w:space="0" w:color="auto"/>
        <w:right w:val="none" w:sz="0" w:space="0" w:color="auto"/>
      </w:divBdr>
      <w:divsChild>
        <w:div w:id="332881849">
          <w:marLeft w:val="0"/>
          <w:marRight w:val="0"/>
          <w:marTop w:val="0"/>
          <w:marBottom w:val="0"/>
          <w:divBdr>
            <w:top w:val="none" w:sz="0" w:space="0" w:color="auto"/>
            <w:left w:val="none" w:sz="0" w:space="0" w:color="auto"/>
            <w:bottom w:val="none" w:sz="0" w:space="0" w:color="auto"/>
            <w:right w:val="none" w:sz="0" w:space="0" w:color="auto"/>
          </w:divBdr>
        </w:div>
        <w:div w:id="1872717816">
          <w:marLeft w:val="0"/>
          <w:marRight w:val="0"/>
          <w:marTop w:val="0"/>
          <w:marBottom w:val="0"/>
          <w:divBdr>
            <w:top w:val="none" w:sz="0" w:space="0" w:color="auto"/>
            <w:left w:val="none" w:sz="0" w:space="0" w:color="auto"/>
            <w:bottom w:val="none" w:sz="0" w:space="0" w:color="auto"/>
            <w:right w:val="none" w:sz="0" w:space="0" w:color="auto"/>
          </w:divBdr>
        </w:div>
        <w:div w:id="1041587527">
          <w:marLeft w:val="0"/>
          <w:marRight w:val="0"/>
          <w:marTop w:val="0"/>
          <w:marBottom w:val="0"/>
          <w:divBdr>
            <w:top w:val="none" w:sz="0" w:space="0" w:color="auto"/>
            <w:left w:val="none" w:sz="0" w:space="0" w:color="auto"/>
            <w:bottom w:val="none" w:sz="0" w:space="0" w:color="auto"/>
            <w:right w:val="none" w:sz="0" w:space="0" w:color="auto"/>
          </w:divBdr>
        </w:div>
      </w:divsChild>
    </w:div>
    <w:div w:id="1722560543">
      <w:bodyDiv w:val="1"/>
      <w:marLeft w:val="0"/>
      <w:marRight w:val="0"/>
      <w:marTop w:val="0"/>
      <w:marBottom w:val="0"/>
      <w:divBdr>
        <w:top w:val="none" w:sz="0" w:space="0" w:color="auto"/>
        <w:left w:val="none" w:sz="0" w:space="0" w:color="auto"/>
        <w:bottom w:val="none" w:sz="0" w:space="0" w:color="auto"/>
        <w:right w:val="none" w:sz="0" w:space="0" w:color="auto"/>
      </w:divBdr>
      <w:divsChild>
        <w:div w:id="1469010094">
          <w:marLeft w:val="0"/>
          <w:marRight w:val="0"/>
          <w:marTop w:val="0"/>
          <w:marBottom w:val="0"/>
          <w:divBdr>
            <w:top w:val="none" w:sz="0" w:space="0" w:color="auto"/>
            <w:left w:val="none" w:sz="0" w:space="0" w:color="auto"/>
            <w:bottom w:val="none" w:sz="0" w:space="0" w:color="auto"/>
            <w:right w:val="none" w:sz="0" w:space="0" w:color="auto"/>
          </w:divBdr>
        </w:div>
        <w:div w:id="816796805">
          <w:marLeft w:val="0"/>
          <w:marRight w:val="0"/>
          <w:marTop w:val="0"/>
          <w:marBottom w:val="0"/>
          <w:divBdr>
            <w:top w:val="none" w:sz="0" w:space="0" w:color="auto"/>
            <w:left w:val="none" w:sz="0" w:space="0" w:color="auto"/>
            <w:bottom w:val="none" w:sz="0" w:space="0" w:color="auto"/>
            <w:right w:val="none" w:sz="0" w:space="0" w:color="auto"/>
          </w:divBdr>
        </w:div>
      </w:divsChild>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85613093">
      <w:bodyDiv w:val="1"/>
      <w:marLeft w:val="0"/>
      <w:marRight w:val="0"/>
      <w:marTop w:val="0"/>
      <w:marBottom w:val="0"/>
      <w:divBdr>
        <w:top w:val="none" w:sz="0" w:space="0" w:color="auto"/>
        <w:left w:val="none" w:sz="0" w:space="0" w:color="auto"/>
        <w:bottom w:val="none" w:sz="0" w:space="0" w:color="auto"/>
        <w:right w:val="none" w:sz="0" w:space="0" w:color="auto"/>
      </w:divBdr>
      <w:divsChild>
        <w:div w:id="478965895">
          <w:marLeft w:val="0"/>
          <w:marRight w:val="0"/>
          <w:marTop w:val="0"/>
          <w:marBottom w:val="0"/>
          <w:divBdr>
            <w:top w:val="none" w:sz="0" w:space="0" w:color="auto"/>
            <w:left w:val="none" w:sz="0" w:space="0" w:color="auto"/>
            <w:bottom w:val="none" w:sz="0" w:space="0" w:color="auto"/>
            <w:right w:val="none" w:sz="0" w:space="0" w:color="auto"/>
          </w:divBdr>
          <w:divsChild>
            <w:div w:id="375399043">
              <w:marLeft w:val="0"/>
              <w:marRight w:val="0"/>
              <w:marTop w:val="0"/>
              <w:marBottom w:val="0"/>
              <w:divBdr>
                <w:top w:val="none" w:sz="0" w:space="0" w:color="auto"/>
                <w:left w:val="none" w:sz="0" w:space="0" w:color="auto"/>
                <w:bottom w:val="none" w:sz="0" w:space="0" w:color="auto"/>
                <w:right w:val="none" w:sz="0" w:space="0" w:color="auto"/>
              </w:divBdr>
            </w:div>
          </w:divsChild>
        </w:div>
        <w:div w:id="765461195">
          <w:marLeft w:val="0"/>
          <w:marRight w:val="0"/>
          <w:marTop w:val="0"/>
          <w:marBottom w:val="0"/>
          <w:divBdr>
            <w:top w:val="none" w:sz="0" w:space="0" w:color="auto"/>
            <w:left w:val="none" w:sz="0" w:space="0" w:color="auto"/>
            <w:bottom w:val="none" w:sz="0" w:space="0" w:color="auto"/>
            <w:right w:val="none" w:sz="0" w:space="0" w:color="auto"/>
          </w:divBdr>
          <w:divsChild>
            <w:div w:id="543442633">
              <w:marLeft w:val="0"/>
              <w:marRight w:val="0"/>
              <w:marTop w:val="0"/>
              <w:marBottom w:val="0"/>
              <w:divBdr>
                <w:top w:val="none" w:sz="0" w:space="0" w:color="auto"/>
                <w:left w:val="none" w:sz="0" w:space="0" w:color="auto"/>
                <w:bottom w:val="none" w:sz="0" w:space="0" w:color="auto"/>
                <w:right w:val="none" w:sz="0" w:space="0" w:color="auto"/>
              </w:divBdr>
            </w:div>
          </w:divsChild>
        </w:div>
        <w:div w:id="729888242">
          <w:marLeft w:val="0"/>
          <w:marRight w:val="0"/>
          <w:marTop w:val="0"/>
          <w:marBottom w:val="0"/>
          <w:divBdr>
            <w:top w:val="none" w:sz="0" w:space="0" w:color="auto"/>
            <w:left w:val="none" w:sz="0" w:space="0" w:color="auto"/>
            <w:bottom w:val="none" w:sz="0" w:space="0" w:color="auto"/>
            <w:right w:val="none" w:sz="0" w:space="0" w:color="auto"/>
          </w:divBdr>
        </w:div>
      </w:divsChild>
    </w:div>
    <w:div w:id="1801263286">
      <w:bodyDiv w:val="1"/>
      <w:marLeft w:val="0"/>
      <w:marRight w:val="0"/>
      <w:marTop w:val="0"/>
      <w:marBottom w:val="0"/>
      <w:divBdr>
        <w:top w:val="none" w:sz="0" w:space="0" w:color="auto"/>
        <w:left w:val="none" w:sz="0" w:space="0" w:color="auto"/>
        <w:bottom w:val="none" w:sz="0" w:space="0" w:color="auto"/>
        <w:right w:val="none" w:sz="0" w:space="0" w:color="auto"/>
      </w:divBdr>
      <w:divsChild>
        <w:div w:id="536356344">
          <w:marLeft w:val="0"/>
          <w:marRight w:val="0"/>
          <w:marTop w:val="0"/>
          <w:marBottom w:val="0"/>
          <w:divBdr>
            <w:top w:val="none" w:sz="0" w:space="0" w:color="auto"/>
            <w:left w:val="none" w:sz="0" w:space="0" w:color="auto"/>
            <w:bottom w:val="none" w:sz="0" w:space="0" w:color="auto"/>
            <w:right w:val="none" w:sz="0" w:space="0" w:color="auto"/>
          </w:divBdr>
        </w:div>
      </w:divsChild>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78003291">
      <w:bodyDiv w:val="1"/>
      <w:marLeft w:val="0"/>
      <w:marRight w:val="0"/>
      <w:marTop w:val="0"/>
      <w:marBottom w:val="0"/>
      <w:divBdr>
        <w:top w:val="none" w:sz="0" w:space="0" w:color="auto"/>
        <w:left w:val="none" w:sz="0" w:space="0" w:color="auto"/>
        <w:bottom w:val="none" w:sz="0" w:space="0" w:color="auto"/>
        <w:right w:val="none" w:sz="0" w:space="0" w:color="auto"/>
      </w:divBdr>
      <w:divsChild>
        <w:div w:id="59981564">
          <w:marLeft w:val="0"/>
          <w:marRight w:val="0"/>
          <w:marTop w:val="0"/>
          <w:marBottom w:val="0"/>
          <w:divBdr>
            <w:top w:val="none" w:sz="0" w:space="0" w:color="auto"/>
            <w:left w:val="none" w:sz="0" w:space="0" w:color="auto"/>
            <w:bottom w:val="none" w:sz="0" w:space="0" w:color="auto"/>
            <w:right w:val="none" w:sz="0" w:space="0" w:color="auto"/>
          </w:divBdr>
        </w:div>
        <w:div w:id="1765606703">
          <w:marLeft w:val="0"/>
          <w:marRight w:val="0"/>
          <w:marTop w:val="0"/>
          <w:marBottom w:val="0"/>
          <w:divBdr>
            <w:top w:val="none" w:sz="0" w:space="0" w:color="auto"/>
            <w:left w:val="none" w:sz="0" w:space="0" w:color="auto"/>
            <w:bottom w:val="none" w:sz="0" w:space="0" w:color="auto"/>
            <w:right w:val="none" w:sz="0" w:space="0" w:color="auto"/>
          </w:divBdr>
        </w:div>
        <w:div w:id="1620452738">
          <w:marLeft w:val="0"/>
          <w:marRight w:val="0"/>
          <w:marTop w:val="0"/>
          <w:marBottom w:val="0"/>
          <w:divBdr>
            <w:top w:val="none" w:sz="0" w:space="0" w:color="auto"/>
            <w:left w:val="none" w:sz="0" w:space="0" w:color="auto"/>
            <w:bottom w:val="none" w:sz="0" w:space="0" w:color="auto"/>
            <w:right w:val="none" w:sz="0" w:space="0" w:color="auto"/>
          </w:divBdr>
        </w:div>
        <w:div w:id="8072476">
          <w:marLeft w:val="0"/>
          <w:marRight w:val="0"/>
          <w:marTop w:val="0"/>
          <w:marBottom w:val="0"/>
          <w:divBdr>
            <w:top w:val="none" w:sz="0" w:space="0" w:color="auto"/>
            <w:left w:val="none" w:sz="0" w:space="0" w:color="auto"/>
            <w:bottom w:val="none" w:sz="0" w:space="0" w:color="auto"/>
            <w:right w:val="none" w:sz="0" w:space="0" w:color="auto"/>
          </w:divBdr>
        </w:div>
        <w:div w:id="241138157">
          <w:marLeft w:val="0"/>
          <w:marRight w:val="0"/>
          <w:marTop w:val="0"/>
          <w:marBottom w:val="0"/>
          <w:divBdr>
            <w:top w:val="none" w:sz="0" w:space="0" w:color="auto"/>
            <w:left w:val="none" w:sz="0" w:space="0" w:color="auto"/>
            <w:bottom w:val="none" w:sz="0" w:space="0" w:color="auto"/>
            <w:right w:val="none" w:sz="0" w:space="0" w:color="auto"/>
          </w:divBdr>
        </w:div>
        <w:div w:id="919750651">
          <w:marLeft w:val="0"/>
          <w:marRight w:val="0"/>
          <w:marTop w:val="0"/>
          <w:marBottom w:val="0"/>
          <w:divBdr>
            <w:top w:val="none" w:sz="0" w:space="0" w:color="auto"/>
            <w:left w:val="none" w:sz="0" w:space="0" w:color="auto"/>
            <w:bottom w:val="none" w:sz="0" w:space="0" w:color="auto"/>
            <w:right w:val="none" w:sz="0" w:space="0" w:color="auto"/>
          </w:divBdr>
        </w:div>
        <w:div w:id="277873895">
          <w:marLeft w:val="0"/>
          <w:marRight w:val="0"/>
          <w:marTop w:val="0"/>
          <w:marBottom w:val="0"/>
          <w:divBdr>
            <w:top w:val="none" w:sz="0" w:space="0" w:color="auto"/>
            <w:left w:val="none" w:sz="0" w:space="0" w:color="auto"/>
            <w:bottom w:val="none" w:sz="0" w:space="0" w:color="auto"/>
            <w:right w:val="none" w:sz="0" w:space="0" w:color="auto"/>
          </w:divBdr>
        </w:div>
        <w:div w:id="685330835">
          <w:marLeft w:val="0"/>
          <w:marRight w:val="0"/>
          <w:marTop w:val="0"/>
          <w:marBottom w:val="0"/>
          <w:divBdr>
            <w:top w:val="none" w:sz="0" w:space="0" w:color="auto"/>
            <w:left w:val="none" w:sz="0" w:space="0" w:color="auto"/>
            <w:bottom w:val="none" w:sz="0" w:space="0" w:color="auto"/>
            <w:right w:val="none" w:sz="0" w:space="0" w:color="auto"/>
          </w:divBdr>
        </w:div>
        <w:div w:id="283194879">
          <w:marLeft w:val="0"/>
          <w:marRight w:val="0"/>
          <w:marTop w:val="0"/>
          <w:marBottom w:val="0"/>
          <w:divBdr>
            <w:top w:val="none" w:sz="0" w:space="0" w:color="auto"/>
            <w:left w:val="none" w:sz="0" w:space="0" w:color="auto"/>
            <w:bottom w:val="none" w:sz="0" w:space="0" w:color="auto"/>
            <w:right w:val="none" w:sz="0" w:space="0" w:color="auto"/>
          </w:divBdr>
        </w:div>
        <w:div w:id="239827814">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81496321">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B4E0E-628B-4D2B-B1BF-8BD4960AC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702</Words>
  <Characters>3864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End User</dc:creator>
  <cp:lastModifiedBy>PSOLIS</cp:lastModifiedBy>
  <cp:revision>35</cp:revision>
  <dcterms:created xsi:type="dcterms:W3CDTF">2025-10-21T23:48:00Z</dcterms:created>
  <dcterms:modified xsi:type="dcterms:W3CDTF">2026-06-10T01:59:00Z</dcterms:modified>
</cp:coreProperties>
</file>