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3A99" w:rsidRPr="00D30688" w:rsidRDefault="00424F82" w:rsidP="00075B80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Montreal</w:t>
      </w:r>
    </w:p>
    <w:p w:rsidR="00075B80" w:rsidRDefault="00075B80" w:rsidP="00075B8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52767C" w:rsidRDefault="00235838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0F43686" wp14:editId="53DC7657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842770" cy="567690"/>
            <wp:effectExtent l="0" t="0" r="5080" b="3810"/>
            <wp:wrapTight wrapText="bothSides">
              <wp:wrapPolygon edited="0">
                <wp:start x="0" y="0"/>
                <wp:lineTo x="0" y="21020"/>
                <wp:lineTo x="21436" y="21020"/>
                <wp:lineTo x="21436" y="0"/>
                <wp:lineTo x="0" y="0"/>
              </wp:wrapPolygon>
            </wp:wrapTight>
            <wp:docPr id="7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3E6CC9E1-C51D-4316-AF11-E7B1A6A24EF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3E6CC9E1-C51D-4316-AF11-E7B1A6A24EF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56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56660"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D30688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856660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71027A">
        <w:rPr>
          <w:rFonts w:ascii="Arial" w:hAnsi="Arial" w:cs="Arial"/>
          <w:b/>
          <w:bCs/>
          <w:sz w:val="20"/>
          <w:szCs w:val="20"/>
          <w:lang w:val="es-MX"/>
        </w:rPr>
        <w:t>4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6C41CE" w:rsidRPr="0052767C">
        <w:rPr>
          <w:b/>
          <w:bCs/>
          <w:noProof/>
          <w:lang w:val="es-MX"/>
        </w:rPr>
        <w:t xml:space="preserve"> </w:t>
      </w:r>
    </w:p>
    <w:p w:rsidR="00D30688" w:rsidRDefault="00E54233" w:rsidP="009A39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841EE0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DA27EC">
        <w:rPr>
          <w:rFonts w:ascii="Arial" w:hAnsi="Arial" w:cs="Arial"/>
          <w:b/>
          <w:bCs/>
          <w:sz w:val="20"/>
          <w:szCs w:val="20"/>
          <w:lang w:val="es-MX"/>
        </w:rPr>
        <w:t>diarias</w:t>
      </w:r>
      <w:r w:rsidR="00FE0128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="00DA27E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B1135B">
        <w:rPr>
          <w:rFonts w:ascii="Arial" w:hAnsi="Arial" w:cs="Arial"/>
          <w:b/>
          <w:bCs/>
          <w:sz w:val="20"/>
          <w:szCs w:val="20"/>
          <w:lang w:val="es-MX"/>
        </w:rPr>
        <w:t>01 de mayo 2024 al 28 de abril 2025</w:t>
      </w:r>
      <w:r w:rsidR="00D30688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:rsidR="00DA27EC" w:rsidRDefault="00DA27EC" w:rsidP="009A39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(revisar suplementos para temporada alta)</w:t>
      </w:r>
    </w:p>
    <w:p w:rsidR="007A77D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624F3D" w:rsidRPr="0052767C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>Día</w:t>
      </w:r>
      <w:r w:rsidR="00943885" w:rsidRPr="0071027A">
        <w:rPr>
          <w:rFonts w:ascii="Arial" w:hAnsi="Arial" w:cs="Arial"/>
          <w:b/>
          <w:bCs/>
          <w:lang w:val="es-MX"/>
        </w:rPr>
        <w:t xml:space="preserve"> 1.- </w:t>
      </w:r>
      <w:r w:rsidR="00D675C5">
        <w:rPr>
          <w:rFonts w:ascii="Arial" w:hAnsi="Arial" w:cs="Arial"/>
          <w:b/>
          <w:bCs/>
          <w:lang w:val="es-MX"/>
        </w:rPr>
        <w:t>Montreal</w:t>
      </w:r>
    </w:p>
    <w:p w:rsidR="00075B80" w:rsidRPr="0071027A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71027A">
        <w:rPr>
          <w:rFonts w:ascii="Arial" w:hAnsi="Arial" w:cs="Arial"/>
          <w:sz w:val="20"/>
          <w:szCs w:val="20"/>
          <w:lang w:val="es-419"/>
        </w:rPr>
        <w:t xml:space="preserve">Tras la llegada a </w:t>
      </w:r>
      <w:r w:rsidR="00D675C5">
        <w:rPr>
          <w:rFonts w:ascii="Arial" w:hAnsi="Arial" w:cs="Arial"/>
          <w:sz w:val="20"/>
          <w:szCs w:val="20"/>
          <w:lang w:val="es-419"/>
        </w:rPr>
        <w:t>Montreal</w:t>
      </w:r>
      <w:r w:rsidR="00D30688">
        <w:rPr>
          <w:rFonts w:ascii="Arial" w:hAnsi="Arial" w:cs="Arial"/>
          <w:sz w:val="20"/>
          <w:szCs w:val="20"/>
          <w:lang w:val="es-419"/>
        </w:rPr>
        <w:t xml:space="preserve">, traslado </w:t>
      </w:r>
      <w:r>
        <w:rPr>
          <w:rFonts w:ascii="Arial" w:hAnsi="Arial" w:cs="Arial"/>
          <w:sz w:val="20"/>
          <w:szCs w:val="20"/>
          <w:lang w:val="es-419"/>
        </w:rPr>
        <w:t xml:space="preserve">al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hotel </w:t>
      </w:r>
      <w:r w:rsidR="00D30688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 xml:space="preserve">(no incluido).  </w:t>
      </w:r>
      <w:r w:rsidRPr="0071027A">
        <w:rPr>
          <w:rFonts w:ascii="Arial" w:hAnsi="Arial" w:cs="Arial"/>
          <w:sz w:val="20"/>
          <w:szCs w:val="20"/>
          <w:lang w:val="es-419"/>
        </w:rPr>
        <w:t>El resto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del día lo pasará como usted guste para seguir explorando la ciudad 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="00D675C5">
        <w:rPr>
          <w:rFonts w:ascii="Arial" w:hAnsi="Arial" w:cs="Arial"/>
          <w:sz w:val="20"/>
          <w:szCs w:val="20"/>
          <w:lang w:val="es-419"/>
        </w:rPr>
        <w:t>Montre</w:t>
      </w:r>
      <w:r w:rsidR="00D24E48">
        <w:rPr>
          <w:rFonts w:ascii="Arial" w:hAnsi="Arial" w:cs="Arial"/>
          <w:sz w:val="20"/>
          <w:szCs w:val="20"/>
          <w:lang w:val="es-419"/>
        </w:rPr>
        <w:t>a</w:t>
      </w:r>
      <w:r w:rsidR="00D675C5">
        <w:rPr>
          <w:rFonts w:ascii="Arial" w:hAnsi="Arial" w:cs="Arial"/>
          <w:sz w:val="20"/>
          <w:szCs w:val="20"/>
          <w:lang w:val="es-419"/>
        </w:rPr>
        <w:t>l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. </w:t>
      </w:r>
      <w:r w:rsidRPr="0071027A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71027A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bookmarkStart w:id="0" w:name="_Hlk123834143"/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71027A" w:rsidRPr="0071027A">
        <w:rPr>
          <w:rFonts w:ascii="Arial" w:hAnsi="Arial" w:cs="Arial"/>
          <w:b/>
          <w:bCs/>
          <w:lang w:val="es-MX"/>
        </w:rPr>
        <w:t xml:space="preserve">2.- </w:t>
      </w:r>
      <w:r w:rsidR="00D675C5">
        <w:rPr>
          <w:rFonts w:ascii="Arial" w:hAnsi="Arial" w:cs="Arial"/>
          <w:b/>
          <w:bCs/>
          <w:lang w:val="es-MX"/>
        </w:rPr>
        <w:t>Montreal</w:t>
      </w:r>
    </w:p>
    <w:p w:rsidR="00075B80" w:rsidRPr="00CB1067" w:rsidRDefault="00D675C5" w:rsidP="007102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Hoy tendrá</w:t>
      </w:r>
      <w:r w:rsidRPr="00D675C5">
        <w:rPr>
          <w:rFonts w:ascii="Arial" w:hAnsi="Arial" w:cs="Arial"/>
          <w:sz w:val="20"/>
          <w:szCs w:val="20"/>
          <w:lang w:val="es-419"/>
        </w:rPr>
        <w:t xml:space="preserve"> un recorrido turístico por Montreal</w:t>
      </w:r>
      <w:r w:rsidRPr="00D675C5">
        <w:rPr>
          <w:rFonts w:ascii="Arial" w:hAnsi="Arial" w:cs="Arial"/>
          <w:color w:val="FF0000"/>
          <w:sz w:val="20"/>
          <w:szCs w:val="20"/>
          <w:lang w:val="es-419"/>
        </w:rPr>
        <w:t>*</w:t>
      </w:r>
      <w:r w:rsidRPr="00D675C5">
        <w:rPr>
          <w:rFonts w:ascii="Arial" w:hAnsi="Arial" w:cs="Arial"/>
          <w:sz w:val="20"/>
          <w:szCs w:val="20"/>
          <w:lang w:val="es-419"/>
        </w:rPr>
        <w:t xml:space="preserve">. Los aspectos más destacados de esta área de recorrido completamente narrada incluyen: una parada para tomar fotografías en la hermosa Basílica de Notre Dame </w:t>
      </w:r>
      <w:r w:rsidRPr="00D675C5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>(entrada no incluida),</w:t>
      </w:r>
      <w:r w:rsidRPr="00D675C5">
        <w:rPr>
          <w:rFonts w:ascii="Arial" w:hAnsi="Arial" w:cs="Arial"/>
          <w:color w:val="FF0000"/>
          <w:sz w:val="20"/>
          <w:szCs w:val="20"/>
          <w:lang w:val="es-419"/>
        </w:rPr>
        <w:t xml:space="preserve"> </w:t>
      </w:r>
      <w:r w:rsidRPr="00D675C5">
        <w:rPr>
          <w:rFonts w:ascii="Arial" w:hAnsi="Arial" w:cs="Arial"/>
          <w:sz w:val="20"/>
          <w:szCs w:val="20"/>
          <w:lang w:val="es-419"/>
        </w:rPr>
        <w:t xml:space="preserve">los distritos residencial y financiero, el histórico Viejo Montreal, el Oratorio de San José </w:t>
      </w:r>
      <w:r w:rsidRPr="00D675C5">
        <w:rPr>
          <w:rFonts w:ascii="Arial" w:hAnsi="Arial" w:cs="Arial"/>
          <w:b/>
          <w:bCs/>
          <w:color w:val="1F497D" w:themeColor="text2"/>
          <w:sz w:val="20"/>
          <w:szCs w:val="20"/>
          <w:lang w:val="es-419"/>
        </w:rPr>
        <w:t>(parada para tomar fotografías),</w:t>
      </w:r>
      <w:r w:rsidRPr="00D675C5">
        <w:rPr>
          <w:rFonts w:ascii="Arial" w:hAnsi="Arial" w:cs="Arial"/>
          <w:color w:val="1F497D" w:themeColor="text2"/>
          <w:sz w:val="20"/>
          <w:szCs w:val="20"/>
          <w:lang w:val="es-419"/>
        </w:rPr>
        <w:t xml:space="preserve"> </w:t>
      </w:r>
      <w:r w:rsidRPr="00D675C5">
        <w:rPr>
          <w:rFonts w:ascii="Arial" w:hAnsi="Arial" w:cs="Arial"/>
          <w:sz w:val="20"/>
          <w:szCs w:val="20"/>
          <w:lang w:val="es-419"/>
        </w:rPr>
        <w:t>una vista del campus de Universidad McGill y una vista panorámica desde un punto de observación en la cima del Mont Royal. El recorrido traerá pasajeros por más de 200 puntos de interés.</w:t>
      </w:r>
      <w:r w:rsidRPr="00D675C5">
        <w:rPr>
          <w:rFonts w:ascii="Arial" w:hAnsi="Arial" w:cs="Arial"/>
          <w:b/>
          <w:bCs/>
          <w:i/>
          <w:iCs/>
          <w:color w:val="8064A2" w:themeColor="accent4"/>
          <w:sz w:val="20"/>
          <w:szCs w:val="20"/>
          <w:u w:val="single"/>
          <w:lang w:val="es-419"/>
        </w:rPr>
        <w:t xml:space="preserve"> (servicio en inglés)</w:t>
      </w:r>
      <w:r w:rsidRPr="00D675C5">
        <w:rPr>
          <w:rFonts w:ascii="Arial" w:hAnsi="Arial" w:cs="Arial"/>
          <w:sz w:val="20"/>
          <w:szCs w:val="20"/>
          <w:lang w:val="es-419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71027A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bookmarkEnd w:id="0"/>
    <w:p w:rsidR="003B70E4" w:rsidRPr="00763AFA" w:rsidRDefault="003B70E4" w:rsidP="003B70E4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</w:pP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Para las salidas a partir del 2</w:t>
      </w:r>
      <w:r w:rsidR="00B1135B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6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nov 202</w:t>
      </w:r>
      <w:r w:rsidR="00B1135B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4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y hasta el 28 de abr 202</w:t>
      </w:r>
      <w:r w:rsidR="00B1135B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5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, el tour de Montreal será sustituido por </w:t>
      </w:r>
      <w:r w:rsidR="00B1135B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admisión a la exhibición Oasis Immersion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.</w:t>
      </w:r>
    </w:p>
    <w:p w:rsidR="003B70E4" w:rsidRDefault="003B70E4" w:rsidP="003B70E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3B70E4" w:rsidRPr="00235838" w:rsidRDefault="003B70E4" w:rsidP="003B70E4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3</w:t>
      </w:r>
      <w:r w:rsidRPr="00235838"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MX"/>
        </w:rPr>
        <w:t>Montreal – Quebec City – Montreal</w:t>
      </w:r>
    </w:p>
    <w:p w:rsidR="003B70E4" w:rsidRDefault="003B70E4" w:rsidP="003B70E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Excursión de día completo a la fabulosa Ciudad de Quebec. Deje que su guía experto lo lleve a través de la única ciudad amurallada en Norteamérica. Los puntos a destacar incluyen los callejones de Quebec, los edificios del Parlamento, las Planicies de Abraham, la Citadel, el hotel más fotografiado del mundo </w:t>
      </w:r>
      <w:r>
        <w:rPr>
          <w:rFonts w:ascii="Arial" w:hAnsi="Arial" w:cs="Arial"/>
          <w:i/>
          <w:iCs/>
          <w:sz w:val="20"/>
          <w:szCs w:val="20"/>
          <w:lang w:val="es-MX"/>
        </w:rPr>
        <w:t>Chateau Frontenac</w:t>
      </w:r>
      <w:r>
        <w:rPr>
          <w:rFonts w:ascii="Arial" w:hAnsi="Arial" w:cs="Arial"/>
          <w:sz w:val="20"/>
          <w:szCs w:val="20"/>
          <w:lang w:val="es-MX"/>
        </w:rPr>
        <w:t>, la Place d’Armes,etc. También se incluye una visita a las Cataratas Montmorency.</w:t>
      </w:r>
      <w:r w:rsidRPr="00235838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 xml:space="preserve">Por la tarde, regreso a Montreal y resto del día libre.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3B70E4" w:rsidRPr="00763AFA" w:rsidRDefault="003B70E4" w:rsidP="003B70E4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</w:pP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Visita de Quebec aplica en las salidas de 01 may al 2</w:t>
      </w:r>
      <w:r w:rsidR="00B1135B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0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oct 202</w:t>
      </w:r>
      <w:r w:rsidR="00B1135B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4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, no se incluye el crucero en las cataratas. Pasa salidas del 2</w:t>
      </w:r>
      <w:r w:rsidR="00B1135B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1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oct </w:t>
      </w:r>
      <w:r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202</w:t>
      </w:r>
      <w:r w:rsidR="00B1135B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4</w:t>
      </w:r>
      <w:r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al 28 abr</w:t>
      </w:r>
      <w:r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202</w:t>
      </w:r>
      <w:r w:rsidR="00B1135B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5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los pasajeros tendrán día libre en Montreal</w:t>
      </w:r>
      <w:r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el día 3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.</w:t>
      </w:r>
    </w:p>
    <w:p w:rsidR="003B70E4" w:rsidRDefault="003B70E4" w:rsidP="003B70E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3B70E4" w:rsidRPr="00235838" w:rsidRDefault="003B70E4" w:rsidP="003B70E4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4</w:t>
      </w:r>
      <w:r w:rsidRPr="00235838"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MX"/>
        </w:rPr>
        <w:t>Montreal</w:t>
      </w:r>
    </w:p>
    <w:p w:rsidR="003B70E4" w:rsidRPr="00235838" w:rsidRDefault="003B70E4" w:rsidP="003B70E4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MX"/>
        </w:rPr>
      </w:pPr>
      <w:r w:rsidRPr="00235838">
        <w:rPr>
          <w:rFonts w:ascii="Arial" w:hAnsi="Arial" w:cs="Arial"/>
          <w:sz w:val="20"/>
          <w:szCs w:val="20"/>
          <w:lang w:val="es-MX"/>
        </w:rPr>
        <w:t>A la hora indicada traslado al aeropuerto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(no incluido</w:t>
      </w:r>
      <w:r w:rsidRPr="008700F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)</w:t>
      </w:r>
      <w:r w:rsidRPr="008700F9">
        <w:rPr>
          <w:rFonts w:ascii="Arial" w:hAnsi="Arial" w:cs="Arial"/>
          <w:color w:val="FF0000"/>
          <w:sz w:val="20"/>
          <w:szCs w:val="20"/>
          <w:lang w:val="es-MX"/>
        </w:rPr>
        <w:t>.</w:t>
      </w:r>
      <w:r w:rsidRPr="00235838">
        <w:rPr>
          <w:rFonts w:ascii="Arial" w:hAnsi="Arial" w:cs="Arial"/>
          <w:sz w:val="20"/>
          <w:szCs w:val="20"/>
          <w:lang w:val="es-MX"/>
        </w:rPr>
        <w:t xml:space="preserve"> </w:t>
      </w:r>
      <w:r w:rsidRPr="00235838">
        <w:rPr>
          <w:rFonts w:ascii="Arial" w:hAnsi="Arial" w:cs="Arial"/>
          <w:b/>
          <w:bCs/>
          <w:sz w:val="20"/>
          <w:szCs w:val="20"/>
          <w:lang w:val="es-MX"/>
        </w:rPr>
        <w:t>Fin de nuestros servicios.</w:t>
      </w: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43885" w:rsidRDefault="009E5D30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lang w:val="es-MX"/>
        </w:rPr>
      </w:pPr>
      <w:r w:rsidRPr="009E5D30">
        <w:rPr>
          <w:rFonts w:ascii="Arial" w:hAnsi="Arial" w:cs="Arial"/>
          <w:b/>
          <w:bCs/>
          <w:color w:val="FF0000"/>
          <w:sz w:val="24"/>
          <w:szCs w:val="24"/>
          <w:lang w:val="es-MX"/>
        </w:rPr>
        <w:t>Se necesita permiso ETA para visitar Canadá.</w:t>
      </w:r>
    </w:p>
    <w:p w:rsidR="007D2233" w:rsidRPr="009E5D30" w:rsidRDefault="007D2233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lang w:val="es-MX"/>
        </w:rPr>
      </w:pP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D675C5" w:rsidRPr="00D675C5" w:rsidRDefault="00D675C5" w:rsidP="00D675C5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675C5">
        <w:rPr>
          <w:rFonts w:ascii="Arial" w:hAnsi="Arial" w:cs="Arial"/>
          <w:sz w:val="20"/>
          <w:szCs w:val="20"/>
          <w:lang w:val="es-MX"/>
        </w:rPr>
        <w:t>Alojamiento por 3 noches en Montréal</w:t>
      </w:r>
    </w:p>
    <w:p w:rsidR="00D675C5" w:rsidRPr="00D675C5" w:rsidRDefault="00D675C5" w:rsidP="00D675C5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bookmarkStart w:id="1" w:name="_Hlk123834255"/>
      <w:r w:rsidRPr="00D675C5">
        <w:rPr>
          <w:rFonts w:ascii="Arial" w:hAnsi="Arial" w:cs="Arial"/>
          <w:sz w:val="20"/>
          <w:szCs w:val="20"/>
          <w:lang w:val="es-MX"/>
        </w:rPr>
        <w:t>Tour de ciudad en Montreal, 3.5 horas, para salidas del 1 mayo al 2</w:t>
      </w:r>
      <w:r w:rsidR="00B1135B">
        <w:rPr>
          <w:rFonts w:ascii="Arial" w:hAnsi="Arial" w:cs="Arial"/>
          <w:sz w:val="20"/>
          <w:szCs w:val="20"/>
          <w:lang w:val="es-MX"/>
        </w:rPr>
        <w:t>5</w:t>
      </w:r>
      <w:r w:rsidRPr="00D675C5">
        <w:rPr>
          <w:rFonts w:ascii="Arial" w:hAnsi="Arial" w:cs="Arial"/>
          <w:sz w:val="20"/>
          <w:szCs w:val="20"/>
          <w:lang w:val="es-MX"/>
        </w:rPr>
        <w:t xml:space="preserve"> noviembre, </w:t>
      </w:r>
      <w:r w:rsidRPr="00D675C5">
        <w:rPr>
          <w:rFonts w:ascii="Arial" w:hAnsi="Arial" w:cs="Arial"/>
          <w:b/>
          <w:bCs/>
          <w:i/>
          <w:iCs/>
          <w:color w:val="8064A2" w:themeColor="accent4"/>
          <w:sz w:val="20"/>
          <w:szCs w:val="20"/>
          <w:u w:val="single"/>
          <w:lang w:val="es-MX"/>
        </w:rPr>
        <w:t>servicio en inglés</w:t>
      </w:r>
    </w:p>
    <w:bookmarkEnd w:id="1"/>
    <w:p w:rsidR="00D675C5" w:rsidRPr="00D675C5" w:rsidRDefault="00D675C5" w:rsidP="00D675C5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675C5">
        <w:rPr>
          <w:rFonts w:ascii="Arial" w:hAnsi="Arial" w:cs="Arial"/>
          <w:sz w:val="20"/>
          <w:szCs w:val="20"/>
          <w:lang w:val="es-MX"/>
        </w:rPr>
        <w:t xml:space="preserve">Admisión a la </w:t>
      </w:r>
      <w:r w:rsidR="00B1135B">
        <w:rPr>
          <w:rFonts w:ascii="Arial" w:hAnsi="Arial" w:cs="Arial"/>
          <w:sz w:val="20"/>
          <w:szCs w:val="20"/>
          <w:lang w:val="es-MX"/>
        </w:rPr>
        <w:t>exhibición Oasis Immersion</w:t>
      </w:r>
      <w:r w:rsidRPr="00D675C5">
        <w:rPr>
          <w:rFonts w:ascii="Arial" w:hAnsi="Arial" w:cs="Arial"/>
          <w:sz w:val="20"/>
          <w:szCs w:val="20"/>
          <w:lang w:val="es-MX"/>
        </w:rPr>
        <w:t>, para salidas del 2</w:t>
      </w:r>
      <w:r w:rsidR="00B1135B">
        <w:rPr>
          <w:rFonts w:ascii="Arial" w:hAnsi="Arial" w:cs="Arial"/>
          <w:sz w:val="20"/>
          <w:szCs w:val="20"/>
          <w:lang w:val="es-MX"/>
        </w:rPr>
        <w:t>6</w:t>
      </w:r>
      <w:r w:rsidRPr="00D675C5">
        <w:rPr>
          <w:rFonts w:ascii="Arial" w:hAnsi="Arial" w:cs="Arial"/>
          <w:sz w:val="20"/>
          <w:szCs w:val="20"/>
          <w:lang w:val="es-MX"/>
        </w:rPr>
        <w:t xml:space="preserve"> noviembre </w:t>
      </w:r>
      <w:r w:rsidR="00B1135B">
        <w:rPr>
          <w:rFonts w:ascii="Arial" w:hAnsi="Arial" w:cs="Arial"/>
          <w:sz w:val="20"/>
          <w:szCs w:val="20"/>
          <w:lang w:val="es-MX"/>
        </w:rPr>
        <w:t xml:space="preserve">2024 </w:t>
      </w:r>
      <w:r w:rsidRPr="00D675C5">
        <w:rPr>
          <w:rFonts w:ascii="Arial" w:hAnsi="Arial" w:cs="Arial"/>
          <w:sz w:val="20"/>
          <w:szCs w:val="20"/>
          <w:lang w:val="es-MX"/>
        </w:rPr>
        <w:t>al 28 abril</w:t>
      </w:r>
      <w:r w:rsidR="00B1135B">
        <w:rPr>
          <w:rFonts w:ascii="Arial" w:hAnsi="Arial" w:cs="Arial"/>
          <w:sz w:val="20"/>
          <w:szCs w:val="20"/>
          <w:lang w:val="es-MX"/>
        </w:rPr>
        <w:t xml:space="preserve"> 2025</w:t>
      </w:r>
    </w:p>
    <w:p w:rsidR="00D675C5" w:rsidRPr="00D675C5" w:rsidRDefault="00D675C5" w:rsidP="00D675C5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675C5">
        <w:rPr>
          <w:rFonts w:ascii="Arial" w:hAnsi="Arial" w:cs="Arial"/>
          <w:sz w:val="20"/>
          <w:szCs w:val="20"/>
          <w:lang w:val="es-MX"/>
        </w:rPr>
        <w:t>Excursión de día completo a Quebec City y Cataratas Montmorency, para salidas del 1 mayo al 2</w:t>
      </w:r>
      <w:r w:rsidR="00B1135B">
        <w:rPr>
          <w:rFonts w:ascii="Arial" w:hAnsi="Arial" w:cs="Arial"/>
          <w:sz w:val="20"/>
          <w:szCs w:val="20"/>
          <w:lang w:val="es-MX"/>
        </w:rPr>
        <w:t>0</w:t>
      </w:r>
      <w:r w:rsidRPr="00D675C5">
        <w:rPr>
          <w:rFonts w:ascii="Arial" w:hAnsi="Arial" w:cs="Arial"/>
          <w:sz w:val="20"/>
          <w:szCs w:val="20"/>
          <w:lang w:val="es-MX"/>
        </w:rPr>
        <w:t xml:space="preserve"> octubre, </w:t>
      </w:r>
      <w:r w:rsidRPr="00D24E48">
        <w:rPr>
          <w:rFonts w:ascii="Arial" w:hAnsi="Arial" w:cs="Arial"/>
          <w:b/>
          <w:bCs/>
          <w:i/>
          <w:iCs/>
          <w:color w:val="FF0000"/>
          <w:sz w:val="20"/>
          <w:szCs w:val="20"/>
          <w:u w:val="single"/>
          <w:lang w:val="es-MX"/>
        </w:rPr>
        <w:t>no incluye crucero</w:t>
      </w:r>
      <w:r w:rsidRPr="00D675C5">
        <w:rPr>
          <w:rFonts w:ascii="Arial" w:hAnsi="Arial" w:cs="Arial"/>
          <w:sz w:val="20"/>
          <w:szCs w:val="20"/>
          <w:lang w:val="es-MX"/>
        </w:rPr>
        <w:t xml:space="preserve"> </w:t>
      </w:r>
      <w:r w:rsidRPr="00D675C5">
        <w:rPr>
          <w:rFonts w:ascii="Arial" w:hAnsi="Arial" w:cs="Arial"/>
          <w:b/>
          <w:bCs/>
          <w:i/>
          <w:iCs/>
          <w:color w:val="8064A2" w:themeColor="accent4"/>
          <w:sz w:val="20"/>
          <w:szCs w:val="20"/>
          <w:u w:val="single"/>
          <w:lang w:val="es-MX"/>
        </w:rPr>
        <w:t>(servicio en inglés).</w:t>
      </w:r>
      <w:r w:rsidRPr="00D675C5">
        <w:rPr>
          <w:rFonts w:ascii="Arial" w:hAnsi="Arial" w:cs="Arial"/>
          <w:color w:val="8064A2" w:themeColor="accent4"/>
          <w:sz w:val="20"/>
          <w:szCs w:val="20"/>
          <w:lang w:val="es-MX"/>
        </w:rPr>
        <w:t xml:space="preserve"> </w:t>
      </w:r>
      <w:r w:rsidRPr="00D675C5">
        <w:rPr>
          <w:rFonts w:ascii="Arial" w:hAnsi="Arial" w:cs="Arial"/>
          <w:sz w:val="20"/>
          <w:szCs w:val="20"/>
          <w:lang w:val="es-MX"/>
        </w:rPr>
        <w:t>Para las salidas del 2</w:t>
      </w:r>
      <w:r w:rsidR="00B1135B">
        <w:rPr>
          <w:rFonts w:ascii="Arial" w:hAnsi="Arial" w:cs="Arial"/>
          <w:sz w:val="20"/>
          <w:szCs w:val="20"/>
          <w:lang w:val="es-MX"/>
        </w:rPr>
        <w:t>1</w:t>
      </w:r>
      <w:r w:rsidRPr="00D675C5">
        <w:rPr>
          <w:rFonts w:ascii="Arial" w:hAnsi="Arial" w:cs="Arial"/>
          <w:sz w:val="20"/>
          <w:szCs w:val="20"/>
          <w:lang w:val="es-MX"/>
        </w:rPr>
        <w:t xml:space="preserve"> octubre al 28 abril, los pasajeros tendrán día libre en Montreal el día 3</w:t>
      </w:r>
    </w:p>
    <w:p w:rsidR="00D675C5" w:rsidRPr="00D675C5" w:rsidRDefault="00D675C5" w:rsidP="00D675C5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675C5">
        <w:rPr>
          <w:rFonts w:ascii="Arial" w:hAnsi="Arial" w:cs="Arial"/>
          <w:sz w:val="20"/>
          <w:szCs w:val="20"/>
          <w:lang w:val="es-MX"/>
        </w:rPr>
        <w:t>Kit de información del viaje</w:t>
      </w:r>
    </w:p>
    <w:p w:rsidR="009E5D30" w:rsidRPr="00D675C5" w:rsidRDefault="00D675C5" w:rsidP="00D675C5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675C5">
        <w:rPr>
          <w:rFonts w:ascii="Arial" w:hAnsi="Arial" w:cs="Arial"/>
          <w:sz w:val="20"/>
          <w:szCs w:val="20"/>
          <w:lang w:val="es-MX"/>
        </w:rPr>
        <w:t>Las tasas provinciales y las tasas federales</w:t>
      </w:r>
    </w:p>
    <w:p w:rsidR="00235838" w:rsidRDefault="00235838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E5D30" w:rsidRPr="009E5D30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9E5D30" w:rsidRPr="001A5E6D" w:rsidRDefault="00300F9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Boletos de avión para su llegada y salida a Canadá. </w:t>
      </w:r>
    </w:p>
    <w:p w:rsidR="00895228" w:rsidRDefault="00895228" w:rsidP="00895228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Asistencia de viaje básica. </w:t>
      </w:r>
      <w:r w:rsidRPr="00E54233">
        <w:rPr>
          <w:rFonts w:ascii="Arial" w:hAnsi="Arial" w:cs="Arial"/>
          <w:b/>
          <w:bCs/>
          <w:sz w:val="20"/>
          <w:szCs w:val="20"/>
          <w:lang w:val="es-MX"/>
        </w:rPr>
        <w:t>(opcional asistencia de cobertura amplia, consultar con su asesor Travel Shop)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Manejo de equipaje</w:t>
      </w:r>
      <w:r w:rsidR="00300F90">
        <w:rPr>
          <w:rFonts w:ascii="Arial" w:hAnsi="Arial" w:cs="Arial"/>
          <w:sz w:val="20"/>
          <w:szCs w:val="20"/>
          <w:lang w:val="es-MX"/>
        </w:rPr>
        <w:t xml:space="preserve"> extra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eT</w:t>
      </w:r>
      <w:r w:rsidR="00300F90">
        <w:rPr>
          <w:rFonts w:ascii="Arial" w:hAnsi="Arial" w:cs="Arial"/>
          <w:sz w:val="20"/>
          <w:szCs w:val="20"/>
          <w:lang w:val="es-MX"/>
        </w:rPr>
        <w:t>A</w:t>
      </w:r>
      <w:r w:rsidRPr="001A5E6D">
        <w:rPr>
          <w:rFonts w:ascii="Arial" w:hAnsi="Arial" w:cs="Arial"/>
          <w:sz w:val="20"/>
          <w:szCs w:val="20"/>
          <w:lang w:val="es-MX"/>
        </w:rPr>
        <w:t xml:space="preserve"> de ingreso a Canadá</w:t>
      </w:r>
    </w:p>
    <w:p w:rsidR="009E5D30" w:rsidRDefault="009E5D30" w:rsidP="009E5D30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p w:rsidR="000B06E6" w:rsidRDefault="007A77DC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bookmarkStart w:id="2" w:name="_Hlk49334882"/>
      <w:r w:rsidRPr="007A6AC7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 xml:space="preserve">Edad de los menores </w:t>
      </w:r>
      <w:r w:rsidR="00D30688">
        <w:rPr>
          <w:rFonts w:ascii="Arial" w:hAnsi="Arial" w:cs="Arial"/>
          <w:sz w:val="20"/>
          <w:szCs w:val="20"/>
          <w:lang w:val="es-MX"/>
        </w:rPr>
        <w:t>0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a 11 años.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www.canada.ca/eta (descripción http://www.cic.gc.ca/english/visit/eta-facts-es.asp)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No se reembolsará ningún traslado</w:t>
      </w:r>
      <w:r w:rsidR="00551F75">
        <w:rPr>
          <w:rFonts w:ascii="Arial" w:hAnsi="Arial" w:cs="Arial"/>
          <w:sz w:val="20"/>
          <w:szCs w:val="20"/>
          <w:lang w:val="es-MX"/>
        </w:rPr>
        <w:t xml:space="preserve">, </w:t>
      </w:r>
      <w:r w:rsidRPr="009F3A99">
        <w:rPr>
          <w:rFonts w:ascii="Arial" w:hAnsi="Arial" w:cs="Arial"/>
          <w:sz w:val="20"/>
          <w:szCs w:val="20"/>
          <w:lang w:val="es-MX"/>
        </w:rPr>
        <w:t>visita</w:t>
      </w:r>
      <w:r w:rsidR="00551F75">
        <w:rPr>
          <w:rFonts w:ascii="Arial" w:hAnsi="Arial" w:cs="Arial"/>
          <w:sz w:val="20"/>
          <w:szCs w:val="20"/>
          <w:lang w:val="es-MX"/>
        </w:rPr>
        <w:t xml:space="preserve"> y/o servicio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en el caso de no disfrute o de cancelación del mismo.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7A77DC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0B06E6" w:rsidRDefault="000B06E6" w:rsidP="000B06E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50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7"/>
        <w:gridCol w:w="3246"/>
        <w:gridCol w:w="558"/>
      </w:tblGrid>
      <w:tr w:rsidR="00D675C5" w:rsidRPr="00D675C5" w:rsidTr="00D675C5">
        <w:trPr>
          <w:trHeight w:val="269"/>
          <w:jc w:val="center"/>
        </w:trPr>
        <w:tc>
          <w:tcPr>
            <w:tcW w:w="50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bookmarkEnd w:id="2"/>
          <w:p w:rsidR="00D675C5" w:rsidRPr="00D675C5" w:rsidRDefault="00D675C5" w:rsidP="00D675C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675C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D675C5" w:rsidRPr="00D675C5" w:rsidTr="00D675C5">
        <w:trPr>
          <w:trHeight w:val="269"/>
          <w:jc w:val="center"/>
        </w:trPr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675C5" w:rsidRPr="00D675C5" w:rsidRDefault="00D675C5" w:rsidP="00D675C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675C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675C5" w:rsidRPr="00D675C5" w:rsidRDefault="00D675C5" w:rsidP="00D675C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675C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D675C5" w:rsidRPr="00D675C5" w:rsidRDefault="00D675C5" w:rsidP="00D675C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675C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D675C5" w:rsidRPr="00D675C5" w:rsidTr="00D675C5">
        <w:trPr>
          <w:trHeight w:val="269"/>
          <w:jc w:val="center"/>
        </w:trPr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75C5" w:rsidRPr="00D675C5" w:rsidRDefault="00D675C5" w:rsidP="00D675C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675C5">
              <w:rPr>
                <w:rFonts w:ascii="Calibri" w:hAnsi="Calibri" w:cs="Calibri"/>
                <w:b/>
                <w:bCs/>
                <w:lang w:val="es-MX" w:eastAsia="es-MX" w:bidi="ar-SA"/>
              </w:rPr>
              <w:t>MONTREAL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75C5" w:rsidRPr="00D675C5" w:rsidRDefault="00D675C5" w:rsidP="00D675C5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D675C5">
              <w:rPr>
                <w:rFonts w:ascii="Calibri" w:hAnsi="Calibri" w:cs="Calibri"/>
                <w:lang w:val="es-MX" w:eastAsia="es-MX" w:bidi="ar-SA"/>
              </w:rPr>
              <w:t>HOTEL FAUBOURG MONTREAL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5C5" w:rsidRPr="00D675C5" w:rsidRDefault="00D675C5" w:rsidP="00D675C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675C5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D675C5" w:rsidRPr="00D675C5" w:rsidTr="00D675C5">
        <w:trPr>
          <w:trHeight w:val="269"/>
          <w:jc w:val="center"/>
        </w:trPr>
        <w:tc>
          <w:tcPr>
            <w:tcW w:w="50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D675C5" w:rsidRPr="00D675C5" w:rsidRDefault="00D675C5" w:rsidP="00D675C5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D675C5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OUT- 12:00HRS</w:t>
            </w:r>
          </w:p>
        </w:tc>
      </w:tr>
    </w:tbl>
    <w:p w:rsidR="00D675C5" w:rsidRDefault="00D675C5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54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587"/>
        <w:gridCol w:w="587"/>
        <w:gridCol w:w="587"/>
        <w:gridCol w:w="587"/>
        <w:gridCol w:w="602"/>
      </w:tblGrid>
      <w:tr w:rsidR="004573D1" w:rsidRPr="004573D1" w:rsidTr="004573D1">
        <w:trPr>
          <w:trHeight w:val="267"/>
          <w:jc w:val="center"/>
        </w:trPr>
        <w:tc>
          <w:tcPr>
            <w:tcW w:w="544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4573D1" w:rsidRPr="004573D1" w:rsidRDefault="004573D1" w:rsidP="004573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573D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4573D1" w:rsidRPr="004573D1" w:rsidTr="004573D1">
        <w:trPr>
          <w:trHeight w:val="267"/>
          <w:jc w:val="center"/>
        </w:trPr>
        <w:tc>
          <w:tcPr>
            <w:tcW w:w="544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4573D1" w:rsidRPr="004573D1" w:rsidRDefault="004573D1" w:rsidP="004573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573D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4573D1" w:rsidRPr="004573D1" w:rsidTr="004573D1">
        <w:trPr>
          <w:trHeight w:val="267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573D1" w:rsidRPr="004573D1" w:rsidRDefault="004573D1" w:rsidP="004573D1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573D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573D1" w:rsidRPr="004573D1" w:rsidRDefault="004573D1" w:rsidP="004573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573D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573D1" w:rsidRPr="004573D1" w:rsidRDefault="004573D1" w:rsidP="004573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573D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573D1" w:rsidRPr="004573D1" w:rsidRDefault="004573D1" w:rsidP="004573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573D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573D1" w:rsidRPr="004573D1" w:rsidRDefault="004573D1" w:rsidP="004573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573D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4573D1" w:rsidRPr="004573D1" w:rsidRDefault="004573D1" w:rsidP="004573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573D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4573D1" w:rsidRPr="004573D1" w:rsidTr="004573D1">
        <w:trPr>
          <w:trHeight w:val="267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73D1" w:rsidRPr="004573D1" w:rsidRDefault="004573D1" w:rsidP="004573D1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4573D1">
              <w:rPr>
                <w:rFonts w:ascii="Calibri" w:hAnsi="Calibri" w:cs="Calibri"/>
                <w:lang w:val="es-MX" w:eastAsia="es-MX" w:bidi="ar-SA"/>
              </w:rPr>
              <w:t>01 MAY - 15 OCT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73D1" w:rsidRPr="004573D1" w:rsidRDefault="005604EC" w:rsidP="004573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lang w:val="es-MX" w:eastAsia="es-MX" w:bidi="ar-SA"/>
              </w:rPr>
              <w:t>595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73D1" w:rsidRPr="004573D1" w:rsidRDefault="004573D1" w:rsidP="004573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573D1">
              <w:rPr>
                <w:rFonts w:ascii="Calibri" w:hAnsi="Calibri" w:cs="Calibri"/>
                <w:b/>
                <w:bCs/>
                <w:lang w:val="es-MX" w:eastAsia="es-MX" w:bidi="ar-SA"/>
              </w:rPr>
              <w:t>510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73D1" w:rsidRPr="004573D1" w:rsidRDefault="004573D1" w:rsidP="004573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573D1">
              <w:rPr>
                <w:rFonts w:ascii="Calibri" w:hAnsi="Calibri" w:cs="Calibri"/>
                <w:b/>
                <w:bCs/>
                <w:lang w:val="es-MX" w:eastAsia="es-MX" w:bidi="ar-SA"/>
              </w:rPr>
              <w:t>450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73D1" w:rsidRPr="004573D1" w:rsidRDefault="004573D1" w:rsidP="004573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573D1">
              <w:rPr>
                <w:rFonts w:ascii="Calibri" w:hAnsi="Calibri" w:cs="Calibri"/>
                <w:b/>
                <w:bCs/>
                <w:lang w:val="es-MX" w:eastAsia="es-MX" w:bidi="ar-SA"/>
              </w:rPr>
              <w:t>990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3D1" w:rsidRPr="004573D1" w:rsidRDefault="004573D1" w:rsidP="004573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573D1">
              <w:rPr>
                <w:rFonts w:ascii="Calibri" w:hAnsi="Calibri" w:cs="Calibri"/>
                <w:b/>
                <w:bCs/>
                <w:lang w:val="es-MX" w:eastAsia="es-MX" w:bidi="ar-SA"/>
              </w:rPr>
              <w:t>150</w:t>
            </w:r>
          </w:p>
        </w:tc>
      </w:tr>
      <w:tr w:rsidR="004573D1" w:rsidRPr="004573D1" w:rsidTr="004573D1">
        <w:trPr>
          <w:trHeight w:val="267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73D1" w:rsidRPr="004573D1" w:rsidRDefault="004573D1" w:rsidP="004573D1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4573D1">
              <w:rPr>
                <w:rFonts w:ascii="Calibri" w:hAnsi="Calibri" w:cs="Calibri"/>
                <w:lang w:val="es-MX" w:eastAsia="es-MX" w:bidi="ar-SA"/>
              </w:rPr>
              <w:t>16 - 20 OCT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73D1" w:rsidRPr="004573D1" w:rsidRDefault="004573D1" w:rsidP="004573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573D1">
              <w:rPr>
                <w:rFonts w:ascii="Calibri" w:hAnsi="Calibri" w:cs="Calibri"/>
                <w:b/>
                <w:bCs/>
                <w:lang w:val="es-MX" w:eastAsia="es-MX" w:bidi="ar-SA"/>
              </w:rPr>
              <w:t>490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73D1" w:rsidRPr="004573D1" w:rsidRDefault="004573D1" w:rsidP="004573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573D1">
              <w:rPr>
                <w:rFonts w:ascii="Calibri" w:hAnsi="Calibri" w:cs="Calibri"/>
                <w:b/>
                <w:bCs/>
                <w:lang w:val="es-MX" w:eastAsia="es-MX" w:bidi="ar-SA"/>
              </w:rPr>
              <w:t>430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73D1" w:rsidRPr="004573D1" w:rsidRDefault="004573D1" w:rsidP="004573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573D1">
              <w:rPr>
                <w:rFonts w:ascii="Calibri" w:hAnsi="Calibri" w:cs="Calibri"/>
                <w:b/>
                <w:bCs/>
                <w:lang w:val="es-MX" w:eastAsia="es-MX" w:bidi="ar-SA"/>
              </w:rPr>
              <w:t>400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73D1" w:rsidRPr="004573D1" w:rsidRDefault="004573D1" w:rsidP="004573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573D1">
              <w:rPr>
                <w:rFonts w:ascii="Calibri" w:hAnsi="Calibri" w:cs="Calibri"/>
                <w:b/>
                <w:bCs/>
                <w:lang w:val="es-MX" w:eastAsia="es-MX" w:bidi="ar-SA"/>
              </w:rPr>
              <w:t>760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3D1" w:rsidRPr="004573D1" w:rsidRDefault="004573D1" w:rsidP="004573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573D1">
              <w:rPr>
                <w:rFonts w:ascii="Calibri" w:hAnsi="Calibri" w:cs="Calibri"/>
                <w:b/>
                <w:bCs/>
                <w:lang w:val="es-MX" w:eastAsia="es-MX" w:bidi="ar-SA"/>
              </w:rPr>
              <w:t>150</w:t>
            </w:r>
          </w:p>
        </w:tc>
      </w:tr>
      <w:tr w:rsidR="004573D1" w:rsidRPr="004573D1" w:rsidTr="004573D1">
        <w:trPr>
          <w:trHeight w:val="267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73D1" w:rsidRPr="004573D1" w:rsidRDefault="004573D1" w:rsidP="004573D1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4573D1">
              <w:rPr>
                <w:rFonts w:ascii="Calibri" w:hAnsi="Calibri" w:cs="Calibri"/>
                <w:lang w:val="es-MX" w:eastAsia="es-MX" w:bidi="ar-SA"/>
              </w:rPr>
              <w:t>21 OCT - 25 NOV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73D1" w:rsidRPr="004573D1" w:rsidRDefault="004573D1" w:rsidP="004573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573D1">
              <w:rPr>
                <w:rFonts w:ascii="Calibri" w:hAnsi="Calibri" w:cs="Calibri"/>
                <w:b/>
                <w:bCs/>
                <w:lang w:val="es-MX" w:eastAsia="es-MX" w:bidi="ar-SA"/>
              </w:rPr>
              <w:t>350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73D1" w:rsidRPr="004573D1" w:rsidRDefault="004573D1" w:rsidP="004573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573D1">
              <w:rPr>
                <w:rFonts w:ascii="Calibri" w:hAnsi="Calibri" w:cs="Calibri"/>
                <w:b/>
                <w:bCs/>
                <w:lang w:val="es-MX" w:eastAsia="es-MX" w:bidi="ar-SA"/>
              </w:rPr>
              <w:t>290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73D1" w:rsidRPr="004573D1" w:rsidRDefault="004573D1" w:rsidP="004573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573D1">
              <w:rPr>
                <w:rFonts w:ascii="Calibri" w:hAnsi="Calibri" w:cs="Calibri"/>
                <w:b/>
                <w:bCs/>
                <w:lang w:val="es-MX" w:eastAsia="es-MX" w:bidi="ar-SA"/>
              </w:rPr>
              <w:t>260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73D1" w:rsidRPr="004573D1" w:rsidRDefault="004573D1" w:rsidP="004573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573D1">
              <w:rPr>
                <w:rFonts w:ascii="Calibri" w:hAnsi="Calibri" w:cs="Calibri"/>
                <w:b/>
                <w:bCs/>
                <w:lang w:val="es-MX" w:eastAsia="es-MX" w:bidi="ar-SA"/>
              </w:rPr>
              <w:t>620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3D1" w:rsidRPr="004573D1" w:rsidRDefault="004573D1" w:rsidP="004573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573D1">
              <w:rPr>
                <w:rFonts w:ascii="Calibri" w:hAnsi="Calibri" w:cs="Calibri"/>
                <w:b/>
                <w:bCs/>
                <w:lang w:val="es-MX" w:eastAsia="es-MX" w:bidi="ar-SA"/>
              </w:rPr>
              <w:t>50</w:t>
            </w:r>
          </w:p>
        </w:tc>
      </w:tr>
      <w:tr w:rsidR="004573D1" w:rsidRPr="004573D1" w:rsidTr="004573D1">
        <w:trPr>
          <w:trHeight w:val="267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73D1" w:rsidRPr="004573D1" w:rsidRDefault="004573D1" w:rsidP="004573D1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4573D1">
              <w:rPr>
                <w:rFonts w:ascii="Calibri" w:hAnsi="Calibri" w:cs="Calibri"/>
                <w:lang w:val="es-MX" w:eastAsia="es-MX" w:bidi="ar-SA"/>
              </w:rPr>
              <w:t>26 NOV - 28 ABR 2025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73D1" w:rsidRPr="004573D1" w:rsidRDefault="004573D1" w:rsidP="004573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573D1">
              <w:rPr>
                <w:rFonts w:ascii="Calibri" w:hAnsi="Calibri" w:cs="Calibri"/>
                <w:b/>
                <w:bCs/>
                <w:lang w:val="es-MX" w:eastAsia="es-MX" w:bidi="ar-SA"/>
              </w:rPr>
              <w:t>320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73D1" w:rsidRPr="004573D1" w:rsidRDefault="004573D1" w:rsidP="004573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573D1">
              <w:rPr>
                <w:rFonts w:ascii="Calibri" w:hAnsi="Calibri" w:cs="Calibri"/>
                <w:b/>
                <w:bCs/>
                <w:lang w:val="es-MX" w:eastAsia="es-MX" w:bidi="ar-SA"/>
              </w:rPr>
              <w:t>260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73D1" w:rsidRPr="004573D1" w:rsidRDefault="004573D1" w:rsidP="004573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573D1">
              <w:rPr>
                <w:rFonts w:ascii="Calibri" w:hAnsi="Calibri" w:cs="Calibri"/>
                <w:b/>
                <w:bCs/>
                <w:lang w:val="es-MX" w:eastAsia="es-MX" w:bidi="ar-SA"/>
              </w:rPr>
              <w:t>230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73D1" w:rsidRPr="004573D1" w:rsidRDefault="004573D1" w:rsidP="004573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573D1">
              <w:rPr>
                <w:rFonts w:ascii="Calibri" w:hAnsi="Calibri" w:cs="Calibri"/>
                <w:b/>
                <w:bCs/>
                <w:lang w:val="es-MX" w:eastAsia="es-MX" w:bidi="ar-SA"/>
              </w:rPr>
              <w:t>590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3D1" w:rsidRPr="004573D1" w:rsidRDefault="004573D1" w:rsidP="004573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573D1">
              <w:rPr>
                <w:rFonts w:ascii="Calibri" w:hAnsi="Calibri" w:cs="Calibri"/>
                <w:b/>
                <w:bCs/>
                <w:lang w:val="es-MX" w:eastAsia="es-MX" w:bidi="ar-SA"/>
              </w:rPr>
              <w:t>40</w:t>
            </w:r>
          </w:p>
        </w:tc>
      </w:tr>
      <w:tr w:rsidR="004573D1" w:rsidRPr="004573D1" w:rsidTr="004573D1">
        <w:trPr>
          <w:trHeight w:val="267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73D1" w:rsidRPr="004573D1" w:rsidRDefault="004573D1" w:rsidP="004573D1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4573D1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73D1" w:rsidRPr="004573D1" w:rsidRDefault="004573D1" w:rsidP="004573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573D1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73D1" w:rsidRPr="004573D1" w:rsidRDefault="004573D1" w:rsidP="004573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573D1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73D1" w:rsidRPr="004573D1" w:rsidRDefault="004573D1" w:rsidP="004573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573D1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73D1" w:rsidRPr="004573D1" w:rsidRDefault="004573D1" w:rsidP="004573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573D1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73D1" w:rsidRPr="004573D1" w:rsidRDefault="004573D1" w:rsidP="004573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573D1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</w:tr>
      <w:tr w:rsidR="004573D1" w:rsidRPr="004573D1" w:rsidTr="004573D1">
        <w:trPr>
          <w:trHeight w:val="267"/>
          <w:jc w:val="center"/>
        </w:trPr>
        <w:tc>
          <w:tcPr>
            <w:tcW w:w="544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4573D1" w:rsidRPr="004573D1" w:rsidRDefault="004573D1" w:rsidP="004573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573D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4573D1" w:rsidRPr="004573D1" w:rsidTr="004573D1">
        <w:trPr>
          <w:trHeight w:val="267"/>
          <w:jc w:val="center"/>
        </w:trPr>
        <w:tc>
          <w:tcPr>
            <w:tcW w:w="544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4573D1" w:rsidRPr="004573D1" w:rsidRDefault="004573D1" w:rsidP="004573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573D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4573D1" w:rsidRPr="004573D1" w:rsidTr="004573D1">
        <w:trPr>
          <w:trHeight w:val="267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573D1" w:rsidRPr="004573D1" w:rsidRDefault="004573D1" w:rsidP="004573D1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573D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573D1" w:rsidRPr="004573D1" w:rsidRDefault="004573D1" w:rsidP="004573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573D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573D1" w:rsidRPr="004573D1" w:rsidRDefault="004573D1" w:rsidP="004573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573D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573D1" w:rsidRPr="004573D1" w:rsidRDefault="004573D1" w:rsidP="004573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573D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573D1" w:rsidRPr="004573D1" w:rsidRDefault="004573D1" w:rsidP="004573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573D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4573D1" w:rsidRPr="004573D1" w:rsidRDefault="004573D1" w:rsidP="004573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573D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4573D1" w:rsidRPr="004573D1" w:rsidTr="004573D1">
        <w:trPr>
          <w:trHeight w:val="267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73D1" w:rsidRPr="004573D1" w:rsidRDefault="004573D1" w:rsidP="004573D1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4573D1">
              <w:rPr>
                <w:rFonts w:ascii="Calibri" w:hAnsi="Calibri" w:cs="Calibri"/>
                <w:lang w:val="es-MX" w:eastAsia="es-MX" w:bidi="ar-SA"/>
              </w:rPr>
              <w:t>01 MAY - 15 OCT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73D1" w:rsidRPr="004573D1" w:rsidRDefault="004573D1" w:rsidP="004573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573D1">
              <w:rPr>
                <w:rFonts w:ascii="Calibri" w:hAnsi="Calibri" w:cs="Calibri"/>
                <w:b/>
                <w:bCs/>
                <w:lang w:val="es-MX" w:eastAsia="es-MX" w:bidi="ar-SA"/>
              </w:rPr>
              <w:t>1700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73D1" w:rsidRPr="004573D1" w:rsidRDefault="004573D1" w:rsidP="004573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573D1">
              <w:rPr>
                <w:rFonts w:ascii="Calibri" w:hAnsi="Calibri" w:cs="Calibri"/>
                <w:b/>
                <w:bCs/>
                <w:lang w:val="es-MX" w:eastAsia="es-MX" w:bidi="ar-SA"/>
              </w:rPr>
              <w:t>1600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73D1" w:rsidRPr="004573D1" w:rsidRDefault="004573D1" w:rsidP="004573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573D1">
              <w:rPr>
                <w:rFonts w:ascii="Calibri" w:hAnsi="Calibri" w:cs="Calibri"/>
                <w:b/>
                <w:bCs/>
                <w:lang w:val="es-MX" w:eastAsia="es-MX" w:bidi="ar-SA"/>
              </w:rPr>
              <w:t>1540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73D1" w:rsidRPr="004573D1" w:rsidRDefault="004573D1" w:rsidP="004573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573D1">
              <w:rPr>
                <w:rFonts w:ascii="Calibri" w:hAnsi="Calibri" w:cs="Calibri"/>
                <w:b/>
                <w:bCs/>
                <w:lang w:val="es-MX" w:eastAsia="es-MX" w:bidi="ar-SA"/>
              </w:rPr>
              <w:t>2080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3D1" w:rsidRPr="004573D1" w:rsidRDefault="004573D1" w:rsidP="004573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573D1">
              <w:rPr>
                <w:rFonts w:ascii="Calibri" w:hAnsi="Calibri" w:cs="Calibri"/>
                <w:b/>
                <w:bCs/>
                <w:lang w:val="es-MX" w:eastAsia="es-MX" w:bidi="ar-SA"/>
              </w:rPr>
              <w:t>1240</w:t>
            </w:r>
          </w:p>
        </w:tc>
      </w:tr>
      <w:tr w:rsidR="004573D1" w:rsidRPr="004573D1" w:rsidTr="004573D1">
        <w:trPr>
          <w:trHeight w:val="280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73D1" w:rsidRPr="004573D1" w:rsidRDefault="004573D1" w:rsidP="004573D1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4573D1">
              <w:rPr>
                <w:rFonts w:ascii="Calibri" w:hAnsi="Calibri" w:cs="Calibri"/>
                <w:lang w:val="es-MX" w:eastAsia="es-MX" w:bidi="ar-SA"/>
              </w:rPr>
              <w:t>16 - 20 OCT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73D1" w:rsidRPr="004573D1" w:rsidRDefault="004573D1" w:rsidP="004573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573D1">
              <w:rPr>
                <w:rFonts w:ascii="Calibri" w:hAnsi="Calibri" w:cs="Calibri"/>
                <w:b/>
                <w:bCs/>
                <w:lang w:val="es-MX" w:eastAsia="es-MX" w:bidi="ar-SA"/>
              </w:rPr>
              <w:t>1580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73D1" w:rsidRPr="004573D1" w:rsidRDefault="004573D1" w:rsidP="004573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573D1">
              <w:rPr>
                <w:rFonts w:ascii="Calibri" w:hAnsi="Calibri" w:cs="Calibri"/>
                <w:b/>
                <w:bCs/>
                <w:lang w:val="es-MX" w:eastAsia="es-MX" w:bidi="ar-SA"/>
              </w:rPr>
              <w:t>1520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73D1" w:rsidRPr="004573D1" w:rsidRDefault="004573D1" w:rsidP="004573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573D1">
              <w:rPr>
                <w:rFonts w:ascii="Calibri" w:hAnsi="Calibri" w:cs="Calibri"/>
                <w:b/>
                <w:bCs/>
                <w:lang w:val="es-MX" w:eastAsia="es-MX" w:bidi="ar-SA"/>
              </w:rPr>
              <w:t>1490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73D1" w:rsidRPr="004573D1" w:rsidRDefault="004573D1" w:rsidP="004573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573D1">
              <w:rPr>
                <w:rFonts w:ascii="Calibri" w:hAnsi="Calibri" w:cs="Calibri"/>
                <w:b/>
                <w:bCs/>
                <w:lang w:val="es-MX" w:eastAsia="es-MX" w:bidi="ar-SA"/>
              </w:rPr>
              <w:t>1850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3D1" w:rsidRPr="004573D1" w:rsidRDefault="004573D1" w:rsidP="004573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573D1">
              <w:rPr>
                <w:rFonts w:ascii="Calibri" w:hAnsi="Calibri" w:cs="Calibri"/>
                <w:b/>
                <w:bCs/>
                <w:lang w:val="es-MX" w:eastAsia="es-MX" w:bidi="ar-SA"/>
              </w:rPr>
              <w:t>1240</w:t>
            </w:r>
          </w:p>
        </w:tc>
      </w:tr>
      <w:tr w:rsidR="004573D1" w:rsidRPr="004573D1" w:rsidTr="004573D1">
        <w:trPr>
          <w:trHeight w:val="267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73D1" w:rsidRPr="004573D1" w:rsidRDefault="004573D1" w:rsidP="004573D1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4573D1">
              <w:rPr>
                <w:rFonts w:ascii="Calibri" w:hAnsi="Calibri" w:cs="Calibri"/>
                <w:lang w:val="es-MX" w:eastAsia="es-MX" w:bidi="ar-SA"/>
              </w:rPr>
              <w:t>21 OCT - 25 NOV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73D1" w:rsidRPr="004573D1" w:rsidRDefault="004573D1" w:rsidP="004573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573D1">
              <w:rPr>
                <w:rFonts w:ascii="Calibri" w:hAnsi="Calibri" w:cs="Calibri"/>
                <w:b/>
                <w:bCs/>
                <w:lang w:val="es-MX" w:eastAsia="es-MX" w:bidi="ar-SA"/>
              </w:rPr>
              <w:t>1440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73D1" w:rsidRPr="004573D1" w:rsidRDefault="004573D1" w:rsidP="004573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573D1">
              <w:rPr>
                <w:rFonts w:ascii="Calibri" w:hAnsi="Calibri" w:cs="Calibri"/>
                <w:b/>
                <w:bCs/>
                <w:lang w:val="es-MX" w:eastAsia="es-MX" w:bidi="ar-SA"/>
              </w:rPr>
              <w:t>1380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73D1" w:rsidRPr="004573D1" w:rsidRDefault="004573D1" w:rsidP="004573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573D1">
              <w:rPr>
                <w:rFonts w:ascii="Calibri" w:hAnsi="Calibri" w:cs="Calibri"/>
                <w:b/>
                <w:bCs/>
                <w:lang w:val="es-MX" w:eastAsia="es-MX" w:bidi="ar-SA"/>
              </w:rPr>
              <w:t>1350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73D1" w:rsidRPr="004573D1" w:rsidRDefault="004573D1" w:rsidP="004573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573D1">
              <w:rPr>
                <w:rFonts w:ascii="Calibri" w:hAnsi="Calibri" w:cs="Calibri"/>
                <w:b/>
                <w:bCs/>
                <w:lang w:val="es-MX" w:eastAsia="es-MX" w:bidi="ar-SA"/>
              </w:rPr>
              <w:t>1710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3D1" w:rsidRPr="004573D1" w:rsidRDefault="004573D1" w:rsidP="004573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573D1">
              <w:rPr>
                <w:rFonts w:ascii="Calibri" w:hAnsi="Calibri" w:cs="Calibri"/>
                <w:b/>
                <w:bCs/>
                <w:lang w:val="es-MX" w:eastAsia="es-MX" w:bidi="ar-SA"/>
              </w:rPr>
              <w:t>1140</w:t>
            </w:r>
          </w:p>
        </w:tc>
      </w:tr>
      <w:tr w:rsidR="004573D1" w:rsidRPr="004573D1" w:rsidTr="004573D1">
        <w:trPr>
          <w:trHeight w:val="267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73D1" w:rsidRPr="004573D1" w:rsidRDefault="004573D1" w:rsidP="004573D1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4573D1">
              <w:rPr>
                <w:rFonts w:ascii="Calibri" w:hAnsi="Calibri" w:cs="Calibri"/>
                <w:lang w:val="es-MX" w:eastAsia="es-MX" w:bidi="ar-SA"/>
              </w:rPr>
              <w:t>26 NOV - 28 ABR 2025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73D1" w:rsidRPr="004573D1" w:rsidRDefault="004573D1" w:rsidP="004573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573D1">
              <w:rPr>
                <w:rFonts w:ascii="Calibri" w:hAnsi="Calibri" w:cs="Calibri"/>
                <w:b/>
                <w:bCs/>
                <w:lang w:val="es-MX" w:eastAsia="es-MX" w:bidi="ar-SA"/>
              </w:rPr>
              <w:t>1410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73D1" w:rsidRPr="004573D1" w:rsidRDefault="004573D1" w:rsidP="004573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573D1">
              <w:rPr>
                <w:rFonts w:ascii="Calibri" w:hAnsi="Calibri" w:cs="Calibri"/>
                <w:b/>
                <w:bCs/>
                <w:lang w:val="es-MX" w:eastAsia="es-MX" w:bidi="ar-SA"/>
              </w:rPr>
              <w:t>1350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73D1" w:rsidRPr="004573D1" w:rsidRDefault="004573D1" w:rsidP="004573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573D1">
              <w:rPr>
                <w:rFonts w:ascii="Calibri" w:hAnsi="Calibri" w:cs="Calibri"/>
                <w:b/>
                <w:bCs/>
                <w:lang w:val="es-MX" w:eastAsia="es-MX" w:bidi="ar-SA"/>
              </w:rPr>
              <w:t>1320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73D1" w:rsidRPr="004573D1" w:rsidRDefault="004573D1" w:rsidP="004573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573D1">
              <w:rPr>
                <w:rFonts w:ascii="Calibri" w:hAnsi="Calibri" w:cs="Calibri"/>
                <w:b/>
                <w:bCs/>
                <w:lang w:val="es-MX" w:eastAsia="es-MX" w:bidi="ar-SA"/>
              </w:rPr>
              <w:t>1680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3D1" w:rsidRPr="004573D1" w:rsidRDefault="004573D1" w:rsidP="004573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573D1">
              <w:rPr>
                <w:rFonts w:ascii="Calibri" w:hAnsi="Calibri" w:cs="Calibri"/>
                <w:b/>
                <w:bCs/>
                <w:lang w:val="es-MX" w:eastAsia="es-MX" w:bidi="ar-SA"/>
              </w:rPr>
              <w:t>1130</w:t>
            </w:r>
          </w:p>
        </w:tc>
      </w:tr>
    </w:tbl>
    <w:p w:rsidR="000B06E6" w:rsidRDefault="000B06E6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B1135B" w:rsidRDefault="00B1135B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73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33"/>
      </w:tblGrid>
      <w:tr w:rsidR="00B1135B" w:rsidRPr="00B1135B" w:rsidTr="00B1135B">
        <w:trPr>
          <w:trHeight w:val="245"/>
          <w:jc w:val="center"/>
        </w:trPr>
        <w:tc>
          <w:tcPr>
            <w:tcW w:w="7333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B1135B" w:rsidRPr="00B1135B" w:rsidRDefault="00B1135B" w:rsidP="00B1135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113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SALIENDO DE LA CIUDAD DE MÉXICO: </w:t>
            </w:r>
          </w:p>
        </w:tc>
      </w:tr>
      <w:tr w:rsidR="00B1135B" w:rsidRPr="00B1135B" w:rsidTr="00B1135B">
        <w:trPr>
          <w:trHeight w:val="245"/>
          <w:jc w:val="center"/>
        </w:trPr>
        <w:tc>
          <w:tcPr>
            <w:tcW w:w="7333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B1135B" w:rsidRPr="00B1135B" w:rsidRDefault="00B1135B" w:rsidP="00B1135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113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MONTREAL - MÉXICO</w:t>
            </w:r>
          </w:p>
        </w:tc>
      </w:tr>
      <w:tr w:rsidR="00B1135B" w:rsidRPr="00B1135B" w:rsidTr="00B1135B">
        <w:trPr>
          <w:trHeight w:val="245"/>
          <w:jc w:val="center"/>
        </w:trPr>
        <w:tc>
          <w:tcPr>
            <w:tcW w:w="7333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B1135B" w:rsidRPr="00B1135B" w:rsidRDefault="00B1135B" w:rsidP="00B1135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1135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350 USD POR PASAJERO</w:t>
            </w:r>
          </w:p>
        </w:tc>
      </w:tr>
      <w:tr w:rsidR="00B1135B" w:rsidRPr="00B1135B" w:rsidTr="00B1135B">
        <w:trPr>
          <w:trHeight w:val="245"/>
          <w:jc w:val="center"/>
        </w:trPr>
        <w:tc>
          <w:tcPr>
            <w:tcW w:w="7333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B1135B" w:rsidRPr="00B1135B" w:rsidRDefault="00B1135B" w:rsidP="00B1135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113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B1135B" w:rsidRPr="00B1135B" w:rsidTr="00B1135B">
        <w:trPr>
          <w:trHeight w:val="245"/>
          <w:jc w:val="center"/>
        </w:trPr>
        <w:tc>
          <w:tcPr>
            <w:tcW w:w="7333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B1135B" w:rsidRPr="00B1135B" w:rsidRDefault="00B1135B" w:rsidP="00B113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B1135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B1135B" w:rsidRPr="00B1135B" w:rsidTr="00B1135B">
        <w:trPr>
          <w:trHeight w:val="245"/>
          <w:jc w:val="center"/>
        </w:trPr>
        <w:tc>
          <w:tcPr>
            <w:tcW w:w="7333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B1135B" w:rsidRPr="00B1135B" w:rsidRDefault="00B1135B" w:rsidP="00B1135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B1135B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B1135B" w:rsidRPr="00B1135B" w:rsidTr="00B1135B">
        <w:trPr>
          <w:trHeight w:val="245"/>
          <w:jc w:val="center"/>
        </w:trPr>
        <w:tc>
          <w:tcPr>
            <w:tcW w:w="7333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B1135B" w:rsidRPr="00B1135B" w:rsidRDefault="00B1135B" w:rsidP="00B1135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113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0 A 11 AÑOS</w:t>
            </w:r>
          </w:p>
        </w:tc>
      </w:tr>
      <w:tr w:rsidR="00B1135B" w:rsidRPr="00B1135B" w:rsidTr="00B1135B">
        <w:trPr>
          <w:trHeight w:val="257"/>
          <w:jc w:val="center"/>
        </w:trPr>
        <w:tc>
          <w:tcPr>
            <w:tcW w:w="7333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B1135B" w:rsidRPr="00B1135B" w:rsidRDefault="00B1135B" w:rsidP="00B1135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1135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01 DE MAYO 2024 AL 28 DE ABRIL 2025</w:t>
            </w:r>
          </w:p>
        </w:tc>
      </w:tr>
      <w:tr w:rsidR="00B1135B" w:rsidRPr="00B1135B" w:rsidTr="00B1135B">
        <w:trPr>
          <w:trHeight w:val="257"/>
          <w:jc w:val="center"/>
        </w:trPr>
        <w:tc>
          <w:tcPr>
            <w:tcW w:w="7333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B1135B" w:rsidRPr="00B1135B" w:rsidRDefault="00B1135B" w:rsidP="00B1135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1135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0B06E6" w:rsidRDefault="000B06E6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0B06E6" w:rsidRDefault="000B06E6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0B06E6" w:rsidRDefault="000B06E6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0B06E6" w:rsidRDefault="000B06E6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0B06E6" w:rsidRDefault="000B06E6" w:rsidP="000B06E6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675C5" w:rsidRPr="000B06E6" w:rsidRDefault="00D675C5" w:rsidP="000B06E6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0B06E6" w:rsidRDefault="000B06E6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sectPr w:rsidR="000B06E6" w:rsidSect="001E177F">
      <w:headerReference w:type="default" r:id="rId9"/>
      <w:footerReference w:type="default" r:id="rId10"/>
      <w:pgSz w:w="12240" w:h="15840"/>
      <w:pgMar w:top="241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9144B" w:rsidRDefault="00C9144B" w:rsidP="00450C15">
      <w:pPr>
        <w:spacing w:after="0" w:line="240" w:lineRule="auto"/>
      </w:pPr>
      <w:r>
        <w:separator/>
      </w:r>
    </w:p>
  </w:endnote>
  <w:endnote w:type="continuationSeparator" w:id="0">
    <w:p w:rsidR="00C9144B" w:rsidRDefault="00C9144B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A2AF236" wp14:editId="5C9B0B1C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98DD276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9144B" w:rsidRDefault="00C9144B" w:rsidP="00450C15">
      <w:pPr>
        <w:spacing w:after="0" w:line="240" w:lineRule="auto"/>
      </w:pPr>
      <w:r>
        <w:separator/>
      </w:r>
    </w:p>
  </w:footnote>
  <w:footnote w:type="continuationSeparator" w:id="0">
    <w:p w:rsidR="00C9144B" w:rsidRDefault="00C9144B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F74CEA7" wp14:editId="0F289FF5">
              <wp:simplePos x="0" y="0"/>
              <wp:positionH relativeFrom="column">
                <wp:posOffset>-605790</wp:posOffset>
              </wp:positionH>
              <wp:positionV relativeFrom="paragraph">
                <wp:posOffset>-259079</wp:posOffset>
              </wp:positionV>
              <wp:extent cx="5048250" cy="6096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825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7DC" w:rsidRPr="00B1135B" w:rsidRDefault="00D675C5" w:rsidP="00020E3A">
                          <w:pPr>
                            <w:pStyle w:val="Encabezado"/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B1135B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MONTREAL A TU ALCANCE</w:t>
                          </w:r>
                        </w:p>
                        <w:p w:rsidR="00D30688" w:rsidRPr="00624F3D" w:rsidRDefault="00D675C5" w:rsidP="007D2233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2257-A202</w:t>
                          </w:r>
                          <w:r w:rsidR="00B1135B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/202</w:t>
                          </w:r>
                          <w:r w:rsidR="00B1135B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74CEA7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7.7pt;margin-top:-20.4pt;width:397.5pt;height:4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" filled="f" stroked="f">
              <v:textbox>
                <w:txbxContent>
                  <w:p w:rsidR="007A77DC" w:rsidRPr="00B1135B" w:rsidRDefault="00D675C5" w:rsidP="00020E3A">
                    <w:pPr>
                      <w:pStyle w:val="Encabezado"/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B1135B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MONTREAL A TU ALCANCE</w:t>
                    </w:r>
                  </w:p>
                  <w:p w:rsidR="00D30688" w:rsidRPr="00624F3D" w:rsidRDefault="00D675C5" w:rsidP="007D2233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2257-A202</w:t>
                    </w:r>
                    <w:r w:rsidR="00B1135B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4</w:t>
                    </w: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/202</w:t>
                    </w:r>
                    <w:r w:rsidR="00B1135B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248D31D4" wp14:editId="57BD51DA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14FA0F1C" wp14:editId="582262C3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A33B885" wp14:editId="6D3A8C72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8786AAF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8SB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vhQ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A+E8SB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410.25pt;height:410.25pt" o:bullet="t">
        <v:imagedata r:id="rId1" o:title="clip_image001"/>
      </v:shape>
    </w:pict>
  </w:numPicBullet>
  <w:numPicBullet w:numPicBulletId="1">
    <w:pict>
      <v:shape id="_x0000_i1047" type="#_x0000_t75" style="width:441.75pt;height:441.75pt" o:bullet="t">
        <v:imagedata r:id="rId2" o:title="advertencia-de-peligro_318-40551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F33A62"/>
    <w:multiLevelType w:val="hybridMultilevel"/>
    <w:tmpl w:val="27EE22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6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B63B8F"/>
    <w:multiLevelType w:val="hybridMultilevel"/>
    <w:tmpl w:val="3820B6A6"/>
    <w:lvl w:ilvl="0" w:tplc="580A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58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0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6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0"/>
  </w:num>
  <w:num w:numId="4">
    <w:abstractNumId w:val="42"/>
  </w:num>
  <w:num w:numId="5">
    <w:abstractNumId w:val="18"/>
  </w:num>
  <w:num w:numId="6">
    <w:abstractNumId w:val="15"/>
  </w:num>
  <w:num w:numId="7">
    <w:abstractNumId w:val="13"/>
  </w:num>
  <w:num w:numId="8">
    <w:abstractNumId w:val="29"/>
  </w:num>
  <w:num w:numId="9">
    <w:abstractNumId w:val="12"/>
  </w:num>
  <w:num w:numId="10">
    <w:abstractNumId w:val="5"/>
  </w:num>
  <w:num w:numId="11">
    <w:abstractNumId w:val="0"/>
  </w:num>
  <w:num w:numId="12">
    <w:abstractNumId w:val="1"/>
  </w:num>
  <w:num w:numId="13">
    <w:abstractNumId w:val="37"/>
  </w:num>
  <w:num w:numId="14">
    <w:abstractNumId w:val="46"/>
  </w:num>
  <w:num w:numId="15">
    <w:abstractNumId w:val="32"/>
  </w:num>
  <w:num w:numId="16">
    <w:abstractNumId w:val="36"/>
  </w:num>
  <w:num w:numId="17">
    <w:abstractNumId w:val="4"/>
  </w:num>
  <w:num w:numId="18">
    <w:abstractNumId w:val="26"/>
  </w:num>
  <w:num w:numId="19">
    <w:abstractNumId w:val="22"/>
  </w:num>
  <w:num w:numId="20">
    <w:abstractNumId w:val="16"/>
  </w:num>
  <w:num w:numId="21">
    <w:abstractNumId w:val="17"/>
  </w:num>
  <w:num w:numId="22">
    <w:abstractNumId w:val="41"/>
  </w:num>
  <w:num w:numId="23">
    <w:abstractNumId w:val="34"/>
  </w:num>
  <w:num w:numId="24">
    <w:abstractNumId w:val="9"/>
  </w:num>
  <w:num w:numId="25">
    <w:abstractNumId w:val="10"/>
  </w:num>
  <w:num w:numId="26">
    <w:abstractNumId w:val="40"/>
  </w:num>
  <w:num w:numId="27">
    <w:abstractNumId w:val="6"/>
  </w:num>
  <w:num w:numId="28">
    <w:abstractNumId w:val="20"/>
  </w:num>
  <w:num w:numId="29">
    <w:abstractNumId w:val="3"/>
  </w:num>
  <w:num w:numId="30">
    <w:abstractNumId w:val="33"/>
  </w:num>
  <w:num w:numId="31">
    <w:abstractNumId w:val="44"/>
  </w:num>
  <w:num w:numId="32">
    <w:abstractNumId w:val="45"/>
  </w:num>
  <w:num w:numId="33">
    <w:abstractNumId w:val="28"/>
  </w:num>
  <w:num w:numId="34">
    <w:abstractNumId w:val="25"/>
  </w:num>
  <w:num w:numId="35">
    <w:abstractNumId w:val="35"/>
  </w:num>
  <w:num w:numId="36">
    <w:abstractNumId w:val="7"/>
  </w:num>
  <w:num w:numId="37">
    <w:abstractNumId w:val="43"/>
  </w:num>
  <w:num w:numId="38">
    <w:abstractNumId w:val="11"/>
  </w:num>
  <w:num w:numId="39">
    <w:abstractNumId w:val="47"/>
  </w:num>
  <w:num w:numId="40">
    <w:abstractNumId w:val="21"/>
  </w:num>
  <w:num w:numId="41">
    <w:abstractNumId w:val="19"/>
  </w:num>
  <w:num w:numId="42">
    <w:abstractNumId w:val="38"/>
  </w:num>
  <w:num w:numId="43">
    <w:abstractNumId w:val="24"/>
  </w:num>
  <w:num w:numId="44">
    <w:abstractNumId w:val="14"/>
  </w:num>
  <w:num w:numId="45">
    <w:abstractNumId w:val="31"/>
  </w:num>
  <w:num w:numId="46">
    <w:abstractNumId w:val="23"/>
  </w:num>
  <w:num w:numId="47">
    <w:abstractNumId w:val="2"/>
  </w:num>
  <w:num w:numId="48">
    <w:abstractNumId w:val="39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32009"/>
    <w:rsid w:val="00051C89"/>
    <w:rsid w:val="00060395"/>
    <w:rsid w:val="0006120B"/>
    <w:rsid w:val="00063211"/>
    <w:rsid w:val="000737C4"/>
    <w:rsid w:val="00074095"/>
    <w:rsid w:val="00074477"/>
    <w:rsid w:val="00075B80"/>
    <w:rsid w:val="000824E7"/>
    <w:rsid w:val="000901BB"/>
    <w:rsid w:val="0009249E"/>
    <w:rsid w:val="00093D58"/>
    <w:rsid w:val="00095DD7"/>
    <w:rsid w:val="00096AC7"/>
    <w:rsid w:val="000B06D8"/>
    <w:rsid w:val="000B06E6"/>
    <w:rsid w:val="000B5887"/>
    <w:rsid w:val="000C44F4"/>
    <w:rsid w:val="000D07FA"/>
    <w:rsid w:val="000D1495"/>
    <w:rsid w:val="000F116C"/>
    <w:rsid w:val="000F6819"/>
    <w:rsid w:val="000F7925"/>
    <w:rsid w:val="001002D2"/>
    <w:rsid w:val="001056F5"/>
    <w:rsid w:val="00106CE3"/>
    <w:rsid w:val="00107A21"/>
    <w:rsid w:val="001115D6"/>
    <w:rsid w:val="00111BF3"/>
    <w:rsid w:val="00113C32"/>
    <w:rsid w:val="00115DF1"/>
    <w:rsid w:val="00124C0C"/>
    <w:rsid w:val="00146995"/>
    <w:rsid w:val="00156E7E"/>
    <w:rsid w:val="00170958"/>
    <w:rsid w:val="001966E3"/>
    <w:rsid w:val="001A14D2"/>
    <w:rsid w:val="001A52D8"/>
    <w:rsid w:val="001A58AA"/>
    <w:rsid w:val="001A5E6D"/>
    <w:rsid w:val="001D3EA5"/>
    <w:rsid w:val="001D59AE"/>
    <w:rsid w:val="001E0BFB"/>
    <w:rsid w:val="001E177F"/>
    <w:rsid w:val="001E33CC"/>
    <w:rsid w:val="001E49A4"/>
    <w:rsid w:val="002049A1"/>
    <w:rsid w:val="00207F26"/>
    <w:rsid w:val="00210FC1"/>
    <w:rsid w:val="002209BD"/>
    <w:rsid w:val="0022416D"/>
    <w:rsid w:val="00227509"/>
    <w:rsid w:val="00235838"/>
    <w:rsid w:val="002564A3"/>
    <w:rsid w:val="0026013F"/>
    <w:rsid w:val="0026366E"/>
    <w:rsid w:val="00264C19"/>
    <w:rsid w:val="00286ED8"/>
    <w:rsid w:val="002959E3"/>
    <w:rsid w:val="002A3855"/>
    <w:rsid w:val="002A58BF"/>
    <w:rsid w:val="002A6F1A"/>
    <w:rsid w:val="002C3E02"/>
    <w:rsid w:val="002D0CDA"/>
    <w:rsid w:val="002D42BE"/>
    <w:rsid w:val="002D5768"/>
    <w:rsid w:val="002F25DA"/>
    <w:rsid w:val="002F560C"/>
    <w:rsid w:val="002F6A3C"/>
    <w:rsid w:val="00300F90"/>
    <w:rsid w:val="00313503"/>
    <w:rsid w:val="003370E9"/>
    <w:rsid w:val="00353340"/>
    <w:rsid w:val="00354501"/>
    <w:rsid w:val="0035732A"/>
    <w:rsid w:val="003726A3"/>
    <w:rsid w:val="003805A5"/>
    <w:rsid w:val="003936B8"/>
    <w:rsid w:val="00394B88"/>
    <w:rsid w:val="003A7834"/>
    <w:rsid w:val="003B37AE"/>
    <w:rsid w:val="003B70E4"/>
    <w:rsid w:val="003C76C9"/>
    <w:rsid w:val="003D0B3A"/>
    <w:rsid w:val="003D5461"/>
    <w:rsid w:val="003D6416"/>
    <w:rsid w:val="003F6D66"/>
    <w:rsid w:val="00407A99"/>
    <w:rsid w:val="00413977"/>
    <w:rsid w:val="0041595F"/>
    <w:rsid w:val="004173C0"/>
    <w:rsid w:val="00424F82"/>
    <w:rsid w:val="0043377B"/>
    <w:rsid w:val="004344E9"/>
    <w:rsid w:val="00445117"/>
    <w:rsid w:val="00447919"/>
    <w:rsid w:val="00450C15"/>
    <w:rsid w:val="00451014"/>
    <w:rsid w:val="004573D1"/>
    <w:rsid w:val="004601DC"/>
    <w:rsid w:val="0047057D"/>
    <w:rsid w:val="00471EDB"/>
    <w:rsid w:val="004735F6"/>
    <w:rsid w:val="00476A32"/>
    <w:rsid w:val="0048055D"/>
    <w:rsid w:val="004A0D6E"/>
    <w:rsid w:val="004A27E0"/>
    <w:rsid w:val="004A68D9"/>
    <w:rsid w:val="004B1883"/>
    <w:rsid w:val="004B372F"/>
    <w:rsid w:val="004C45C8"/>
    <w:rsid w:val="004C5EBF"/>
    <w:rsid w:val="004D2C2F"/>
    <w:rsid w:val="004E2AB6"/>
    <w:rsid w:val="004F13E7"/>
    <w:rsid w:val="00501CA3"/>
    <w:rsid w:val="00510D53"/>
    <w:rsid w:val="005130A5"/>
    <w:rsid w:val="00513C9F"/>
    <w:rsid w:val="005179BC"/>
    <w:rsid w:val="005207FE"/>
    <w:rsid w:val="0052767C"/>
    <w:rsid w:val="00544785"/>
    <w:rsid w:val="00551F75"/>
    <w:rsid w:val="00555729"/>
    <w:rsid w:val="0055617B"/>
    <w:rsid w:val="00556653"/>
    <w:rsid w:val="005604EC"/>
    <w:rsid w:val="00564D1B"/>
    <w:rsid w:val="00566F7B"/>
    <w:rsid w:val="005720FB"/>
    <w:rsid w:val="00592677"/>
    <w:rsid w:val="005B0F31"/>
    <w:rsid w:val="006053CD"/>
    <w:rsid w:val="006130D1"/>
    <w:rsid w:val="00615736"/>
    <w:rsid w:val="00624F3D"/>
    <w:rsid w:val="00630654"/>
    <w:rsid w:val="00630B01"/>
    <w:rsid w:val="00647995"/>
    <w:rsid w:val="00650E48"/>
    <w:rsid w:val="00655755"/>
    <w:rsid w:val="00680376"/>
    <w:rsid w:val="00686844"/>
    <w:rsid w:val="00695D3C"/>
    <w:rsid w:val="00695D87"/>
    <w:rsid w:val="006971B8"/>
    <w:rsid w:val="006A237F"/>
    <w:rsid w:val="006B1451"/>
    <w:rsid w:val="006B1779"/>
    <w:rsid w:val="006B19F7"/>
    <w:rsid w:val="006C1BF7"/>
    <w:rsid w:val="006C41CE"/>
    <w:rsid w:val="006C568C"/>
    <w:rsid w:val="006D2961"/>
    <w:rsid w:val="006D3C96"/>
    <w:rsid w:val="006D64BE"/>
    <w:rsid w:val="006E0F61"/>
    <w:rsid w:val="006F44DD"/>
    <w:rsid w:val="006F45DE"/>
    <w:rsid w:val="00703EF5"/>
    <w:rsid w:val="0071027A"/>
    <w:rsid w:val="00724699"/>
    <w:rsid w:val="00727503"/>
    <w:rsid w:val="00737C85"/>
    <w:rsid w:val="0074550A"/>
    <w:rsid w:val="0075408D"/>
    <w:rsid w:val="007679E9"/>
    <w:rsid w:val="00772BB6"/>
    <w:rsid w:val="00781EA2"/>
    <w:rsid w:val="00782530"/>
    <w:rsid w:val="00784A59"/>
    <w:rsid w:val="00785687"/>
    <w:rsid w:val="00792A3C"/>
    <w:rsid w:val="0079315A"/>
    <w:rsid w:val="00796421"/>
    <w:rsid w:val="007A6AC7"/>
    <w:rsid w:val="007A77DC"/>
    <w:rsid w:val="007B4221"/>
    <w:rsid w:val="007B5A10"/>
    <w:rsid w:val="007C6783"/>
    <w:rsid w:val="007D2233"/>
    <w:rsid w:val="007D40C6"/>
    <w:rsid w:val="007E1125"/>
    <w:rsid w:val="007E278A"/>
    <w:rsid w:val="007E6927"/>
    <w:rsid w:val="007F57ED"/>
    <w:rsid w:val="00803699"/>
    <w:rsid w:val="00824B64"/>
    <w:rsid w:val="00841EE0"/>
    <w:rsid w:val="0084400B"/>
    <w:rsid w:val="008531BC"/>
    <w:rsid w:val="00856660"/>
    <w:rsid w:val="00857275"/>
    <w:rsid w:val="00861165"/>
    <w:rsid w:val="00861F07"/>
    <w:rsid w:val="008700F9"/>
    <w:rsid w:val="00876791"/>
    <w:rsid w:val="00881893"/>
    <w:rsid w:val="00891A2A"/>
    <w:rsid w:val="00894F82"/>
    <w:rsid w:val="00895228"/>
    <w:rsid w:val="008A2C96"/>
    <w:rsid w:val="008B406F"/>
    <w:rsid w:val="008B7201"/>
    <w:rsid w:val="008F0CE2"/>
    <w:rsid w:val="00902CE2"/>
    <w:rsid w:val="009204C3"/>
    <w:rsid w:val="009227E5"/>
    <w:rsid w:val="00932207"/>
    <w:rsid w:val="00934D10"/>
    <w:rsid w:val="00943885"/>
    <w:rsid w:val="00944382"/>
    <w:rsid w:val="00945F28"/>
    <w:rsid w:val="00962B70"/>
    <w:rsid w:val="009701C1"/>
    <w:rsid w:val="009A0E03"/>
    <w:rsid w:val="009A0EE3"/>
    <w:rsid w:val="009A3977"/>
    <w:rsid w:val="009A4A2A"/>
    <w:rsid w:val="009B5D60"/>
    <w:rsid w:val="009C3370"/>
    <w:rsid w:val="009D4C74"/>
    <w:rsid w:val="009D5216"/>
    <w:rsid w:val="009E5D30"/>
    <w:rsid w:val="009F0300"/>
    <w:rsid w:val="009F2AE5"/>
    <w:rsid w:val="009F3A99"/>
    <w:rsid w:val="00A14872"/>
    <w:rsid w:val="00A2030A"/>
    <w:rsid w:val="00A2308E"/>
    <w:rsid w:val="00A25259"/>
    <w:rsid w:val="00A25CD2"/>
    <w:rsid w:val="00A261C5"/>
    <w:rsid w:val="00A300C1"/>
    <w:rsid w:val="00A316F2"/>
    <w:rsid w:val="00A3427A"/>
    <w:rsid w:val="00A410E9"/>
    <w:rsid w:val="00A4233B"/>
    <w:rsid w:val="00A42A00"/>
    <w:rsid w:val="00A52F6E"/>
    <w:rsid w:val="00A57319"/>
    <w:rsid w:val="00A57BCB"/>
    <w:rsid w:val="00A67672"/>
    <w:rsid w:val="00A70EEA"/>
    <w:rsid w:val="00A8172E"/>
    <w:rsid w:val="00A9114E"/>
    <w:rsid w:val="00A94746"/>
    <w:rsid w:val="00A9641A"/>
    <w:rsid w:val="00AA6504"/>
    <w:rsid w:val="00AB420A"/>
    <w:rsid w:val="00AC1584"/>
    <w:rsid w:val="00AC1E22"/>
    <w:rsid w:val="00AC2765"/>
    <w:rsid w:val="00AC49D2"/>
    <w:rsid w:val="00AC73FB"/>
    <w:rsid w:val="00AD72E9"/>
    <w:rsid w:val="00AE21C6"/>
    <w:rsid w:val="00AE3365"/>
    <w:rsid w:val="00AE3E65"/>
    <w:rsid w:val="00AF38FC"/>
    <w:rsid w:val="00AF48C2"/>
    <w:rsid w:val="00B0056D"/>
    <w:rsid w:val="00B03159"/>
    <w:rsid w:val="00B1135B"/>
    <w:rsid w:val="00B36A64"/>
    <w:rsid w:val="00B46C1D"/>
    <w:rsid w:val="00B47722"/>
    <w:rsid w:val="00B4786E"/>
    <w:rsid w:val="00B50C18"/>
    <w:rsid w:val="00B55CCC"/>
    <w:rsid w:val="00B67AB9"/>
    <w:rsid w:val="00B70462"/>
    <w:rsid w:val="00B770D6"/>
    <w:rsid w:val="00B878B9"/>
    <w:rsid w:val="00B967DC"/>
    <w:rsid w:val="00BA4BBE"/>
    <w:rsid w:val="00BC01E4"/>
    <w:rsid w:val="00BC224F"/>
    <w:rsid w:val="00BC7979"/>
    <w:rsid w:val="00BD1B29"/>
    <w:rsid w:val="00BD61D9"/>
    <w:rsid w:val="00BE0551"/>
    <w:rsid w:val="00BE2349"/>
    <w:rsid w:val="00BF2847"/>
    <w:rsid w:val="00C06986"/>
    <w:rsid w:val="00C07D31"/>
    <w:rsid w:val="00C07FEC"/>
    <w:rsid w:val="00C100AB"/>
    <w:rsid w:val="00C1340E"/>
    <w:rsid w:val="00C140F5"/>
    <w:rsid w:val="00C229B5"/>
    <w:rsid w:val="00C27547"/>
    <w:rsid w:val="00C32B63"/>
    <w:rsid w:val="00C33155"/>
    <w:rsid w:val="00C50ABF"/>
    <w:rsid w:val="00C55C28"/>
    <w:rsid w:val="00C60443"/>
    <w:rsid w:val="00C632D6"/>
    <w:rsid w:val="00C70110"/>
    <w:rsid w:val="00C82E1F"/>
    <w:rsid w:val="00C834CC"/>
    <w:rsid w:val="00C9144B"/>
    <w:rsid w:val="00CA4683"/>
    <w:rsid w:val="00CA5CB3"/>
    <w:rsid w:val="00CB1067"/>
    <w:rsid w:val="00CC16AE"/>
    <w:rsid w:val="00CC18B7"/>
    <w:rsid w:val="00CE1CC7"/>
    <w:rsid w:val="00CE7934"/>
    <w:rsid w:val="00CF6EEC"/>
    <w:rsid w:val="00D21E04"/>
    <w:rsid w:val="00D24E48"/>
    <w:rsid w:val="00D30688"/>
    <w:rsid w:val="00D46C92"/>
    <w:rsid w:val="00D473B3"/>
    <w:rsid w:val="00D478DA"/>
    <w:rsid w:val="00D5785A"/>
    <w:rsid w:val="00D63953"/>
    <w:rsid w:val="00D65CA3"/>
    <w:rsid w:val="00D675C5"/>
    <w:rsid w:val="00D709DE"/>
    <w:rsid w:val="00D732E0"/>
    <w:rsid w:val="00D76994"/>
    <w:rsid w:val="00D77BA0"/>
    <w:rsid w:val="00D85127"/>
    <w:rsid w:val="00D85D07"/>
    <w:rsid w:val="00DA27EC"/>
    <w:rsid w:val="00DA336B"/>
    <w:rsid w:val="00DA3716"/>
    <w:rsid w:val="00DD0B98"/>
    <w:rsid w:val="00DD29DB"/>
    <w:rsid w:val="00DD5E59"/>
    <w:rsid w:val="00DD6A94"/>
    <w:rsid w:val="00DD7A4F"/>
    <w:rsid w:val="00DE06A8"/>
    <w:rsid w:val="00DF15D6"/>
    <w:rsid w:val="00DF5636"/>
    <w:rsid w:val="00E10D30"/>
    <w:rsid w:val="00E163CF"/>
    <w:rsid w:val="00E21309"/>
    <w:rsid w:val="00E2254F"/>
    <w:rsid w:val="00E25205"/>
    <w:rsid w:val="00E27291"/>
    <w:rsid w:val="00E32DE6"/>
    <w:rsid w:val="00E34692"/>
    <w:rsid w:val="00E477EC"/>
    <w:rsid w:val="00E500BB"/>
    <w:rsid w:val="00E54233"/>
    <w:rsid w:val="00E663D4"/>
    <w:rsid w:val="00E7309E"/>
    <w:rsid w:val="00E74618"/>
    <w:rsid w:val="00E846AA"/>
    <w:rsid w:val="00E90FAD"/>
    <w:rsid w:val="00E948BD"/>
    <w:rsid w:val="00EA0490"/>
    <w:rsid w:val="00EA17D1"/>
    <w:rsid w:val="00EA5E6D"/>
    <w:rsid w:val="00EB5340"/>
    <w:rsid w:val="00EB67D3"/>
    <w:rsid w:val="00EC6694"/>
    <w:rsid w:val="00EC7F50"/>
    <w:rsid w:val="00ED2EE5"/>
    <w:rsid w:val="00EF313D"/>
    <w:rsid w:val="00F00F60"/>
    <w:rsid w:val="00F11662"/>
    <w:rsid w:val="00F11C4C"/>
    <w:rsid w:val="00F13E62"/>
    <w:rsid w:val="00F1599F"/>
    <w:rsid w:val="00F223F5"/>
    <w:rsid w:val="00F523B5"/>
    <w:rsid w:val="00F61470"/>
    <w:rsid w:val="00F74B6B"/>
    <w:rsid w:val="00F90B44"/>
    <w:rsid w:val="00F96F4D"/>
    <w:rsid w:val="00FA41DC"/>
    <w:rsid w:val="00FA5FCB"/>
    <w:rsid w:val="00FA67D0"/>
    <w:rsid w:val="00FE0128"/>
    <w:rsid w:val="00F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FE2BD0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6E6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75B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75B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82F17-B164-4217-8762-4F4F7D54C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867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2023-10-28T00:17:00Z</dcterms:created>
  <dcterms:modified xsi:type="dcterms:W3CDTF">2023-10-28T00:17:00Z</dcterms:modified>
</cp:coreProperties>
</file>