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082F5" w14:textId="7F373BCE" w:rsidR="000D3840" w:rsidRPr="000D3840" w:rsidRDefault="0033243B" w:rsidP="000D3840">
      <w:pPr>
        <w:jc w:val="center"/>
        <w:rPr>
          <w:rFonts w:asciiTheme="minorHAnsi" w:hAnsiTheme="minorHAnsi" w:cstheme="minorHAnsi"/>
          <w:b/>
          <w:bCs/>
          <w:color w:val="FF0000"/>
          <w:sz w:val="32"/>
        </w:rPr>
      </w:pPr>
      <w:r w:rsidRPr="000D3840">
        <w:rPr>
          <w:rFonts w:asciiTheme="minorHAnsi" w:hAnsiTheme="minorHAnsi" w:cstheme="minorHAnsi"/>
          <w:b/>
          <w:bCs/>
          <w:color w:val="FF0000"/>
          <w:sz w:val="32"/>
        </w:rPr>
        <w:t xml:space="preserve">SEÚL </w:t>
      </w:r>
      <w:r w:rsidR="00157F5F">
        <w:rPr>
          <w:rFonts w:asciiTheme="minorHAnsi" w:hAnsiTheme="minorHAnsi" w:cstheme="minorHAnsi"/>
          <w:b/>
          <w:bCs/>
          <w:color w:val="FF0000"/>
          <w:sz w:val="32"/>
        </w:rPr>
        <w:t>–</w:t>
      </w:r>
      <w:r w:rsidRPr="000D3840">
        <w:rPr>
          <w:rFonts w:asciiTheme="minorHAnsi" w:hAnsiTheme="minorHAnsi" w:cstheme="minorHAnsi"/>
          <w:b/>
          <w:bCs/>
          <w:color w:val="FF0000"/>
          <w:sz w:val="32"/>
        </w:rPr>
        <w:t xml:space="preserve"> </w:t>
      </w:r>
      <w:r w:rsidR="00157F5F">
        <w:rPr>
          <w:rFonts w:asciiTheme="minorHAnsi" w:hAnsiTheme="minorHAnsi" w:cstheme="minorHAnsi"/>
          <w:b/>
          <w:bCs/>
          <w:color w:val="FF0000"/>
          <w:sz w:val="32"/>
        </w:rPr>
        <w:t>BUSAN – GYEONGJU – DAEGU – ANDONG - PYEONGCHANG</w:t>
      </w:r>
    </w:p>
    <w:p w14:paraId="193E22C4" w14:textId="77777777" w:rsidR="00DD3E77" w:rsidRDefault="00DD3E7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A46FB12" w14:textId="34A10B28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AD25E5" w:rsidRPr="008D4A6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  <w:r w:rsidR="00CC368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o 9 días </w:t>
      </w:r>
    </w:p>
    <w:p w14:paraId="1516B2E1" w14:textId="6E56BC23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CC368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martes</w:t>
      </w:r>
      <w:r w:rsidR="00157F5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AD25E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74121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enero 2026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30 diciembre 2026 </w:t>
      </w:r>
    </w:p>
    <w:p w14:paraId="62AF038E" w14:textId="39197BBC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 en inglés y español</w:t>
      </w:r>
    </w:p>
    <w:p w14:paraId="23BA2DCC" w14:textId="44958837" w:rsidR="00BD7920" w:rsidRPr="00CC0801" w:rsidRDefault="00BD7920" w:rsidP="00CC080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C0801" w:rsidRDefault="00A06CEA" w:rsidP="00CC0801">
      <w:pPr>
        <w:pStyle w:val="Sinespaciado"/>
        <w:jc w:val="both"/>
        <w:rPr>
          <w:rFonts w:asciiTheme="minorHAnsi" w:hAnsiTheme="minorHAnsi" w:cstheme="minorHAnsi"/>
          <w:bCs/>
          <w:iCs/>
          <w:color w:val="002060"/>
          <w:sz w:val="20"/>
          <w:szCs w:val="20"/>
          <w:lang w:val="es-CR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  <w:lang w:val="es-CR"/>
        </w:rPr>
        <w:tab/>
      </w:r>
    </w:p>
    <w:p w14:paraId="293BF44D" w14:textId="2CA10C6E" w:rsidR="00280E80" w:rsidRPr="00CC0801" w:rsidRDefault="00D26E72" w:rsidP="00CC0801">
      <w:pPr>
        <w:pStyle w:val="Ttulo2"/>
        <w:spacing w:before="0"/>
        <w:jc w:val="both"/>
        <w:rPr>
          <w:rFonts w:asciiTheme="minorHAnsi" w:eastAsia="Arial" w:hAnsiTheme="minorHAnsi" w:cstheme="minorHAnsi"/>
          <w:b/>
          <w:color w:val="00206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>DÍA 1 |</w:t>
      </w:r>
      <w:r w:rsidRPr="00CC0801">
        <w:rPr>
          <w:rFonts w:asciiTheme="minorHAnsi" w:eastAsia="Arial" w:hAnsiTheme="minorHAnsi" w:cstheme="minorHAnsi"/>
          <w:color w:val="002060"/>
          <w:sz w:val="24"/>
          <w:szCs w:val="20"/>
        </w:rPr>
        <w:t xml:space="preserve"> </w:t>
      </w:r>
      <w:r w:rsidR="00280E80" w:rsidRPr="00CC0801">
        <w:rPr>
          <w:rFonts w:asciiTheme="minorHAnsi" w:eastAsia="Arial" w:hAnsiTheme="minorHAnsi" w:cstheme="minorHAnsi"/>
          <w:b/>
          <w:color w:val="FF0000"/>
          <w:sz w:val="24"/>
          <w:szCs w:val="20"/>
        </w:rPr>
        <w:t>Seúl</w:t>
      </w:r>
    </w:p>
    <w:p w14:paraId="648DB1DC" w14:textId="72978FFE" w:rsidR="00AD25E5" w:rsidRPr="00CC0801" w:rsidRDefault="00CC0801" w:rsidP="00CC0801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color w:val="002060"/>
          <w:sz w:val="20"/>
          <w:szCs w:val="20"/>
        </w:rPr>
        <w:t>Llegada y recibimiento por nuestro asistente y trasladado al hotel</w:t>
      </w:r>
      <w:r w:rsidR="00AD25E5"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AD25E5" w:rsidRPr="00CC0801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 en hotel.</w:t>
      </w:r>
    </w:p>
    <w:p w14:paraId="2AED2DE6" w14:textId="77777777" w:rsidR="00AD25E5" w:rsidRPr="00CC0801" w:rsidRDefault="00AD25E5" w:rsidP="00CC0801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 se brindará la habitación después de las 3pm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</w:p>
    <w:p w14:paraId="68069663" w14:textId="77777777" w:rsidR="00AD25E5" w:rsidRPr="00CC0801" w:rsidRDefault="00AD25E5" w:rsidP="00CC0801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bCs/>
          <w:color w:val="002060"/>
          <w:sz w:val="20"/>
          <w:szCs w:val="20"/>
        </w:rPr>
        <w:t>El traslado será sólo con chofer de habla inglesa, sin asistencia en español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4E5591E" w14:textId="77777777" w:rsidR="00833023" w:rsidRPr="00CC0801" w:rsidRDefault="00833023" w:rsidP="00CC0801">
      <w:pPr>
        <w:pStyle w:val="Default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05A56C0" w14:textId="3D0D9026" w:rsidR="00CC0801" w:rsidRPr="00CC0801" w:rsidRDefault="00CC0801" w:rsidP="00CC0801">
      <w:pPr>
        <w:pStyle w:val="Ttulo2"/>
        <w:spacing w:before="0"/>
        <w:jc w:val="both"/>
        <w:rPr>
          <w:rStyle w:val="DanmeroCar"/>
          <w:bCs/>
          <w:color w:val="FF0000"/>
          <w:sz w:val="20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2| </w:t>
      </w:r>
      <w:r w:rsidRPr="00CC0801">
        <w:rPr>
          <w:rStyle w:val="DanmeroCar"/>
          <w:bCs/>
          <w:color w:val="FF0000"/>
          <w:sz w:val="24"/>
          <w:szCs w:val="20"/>
        </w:rPr>
        <w:t>Seúl – Yongin</w:t>
      </w:r>
    </w:p>
    <w:p w14:paraId="0B5F3DBB" w14:textId="2C5F794C" w:rsidR="00CC0801" w:rsidRDefault="00CC0801" w:rsidP="00CC0801">
      <w:pPr>
        <w:pStyle w:val="Ttulo2"/>
        <w:spacing w:before="0"/>
        <w:jc w:val="both"/>
        <w:rPr>
          <w:rStyle w:val="nfasis"/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 en el hotel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>, comenzará un recorrido por Seúl, incluyendo el Palacio Real Gyeongbok (o Palacio Deoksu los martes), principal palacio de la dinastía Joseon. Allí podrá</w:t>
      </w:r>
      <w:r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presenciar la ceremonia del cambio de la Guardia Real y visitar el Museo Folklore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>Continuaremos con una visita al Centro de Ginseng o a la tienda de amatistas.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>A media tarde, nos dirigimos a Yongin para visitar el Pueblo Folclórico Coreano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Por la tarde regresaremos a Seúl. </w:t>
      </w: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5923BA82" w14:textId="44FFA9E3" w:rsidR="00CC0801" w:rsidRPr="00CC0801" w:rsidRDefault="00CC0801" w:rsidP="00CC0801">
      <w:pPr>
        <w:pStyle w:val="Ttulo2"/>
        <w:spacing w:before="0"/>
        <w:jc w:val="both"/>
        <w:rPr>
          <w:rFonts w:asciiTheme="minorHAnsi" w:hAnsiTheme="minorHAnsi" w:cstheme="minorHAnsi"/>
          <w:b/>
          <w:i/>
          <w:color w:val="002060"/>
          <w:sz w:val="20"/>
          <w:szCs w:val="20"/>
        </w:rPr>
      </w:pPr>
      <w:r w:rsidRPr="00CC0801">
        <w:rPr>
          <w:rStyle w:val="nfasis"/>
          <w:rFonts w:asciiTheme="minorHAnsi" w:hAnsiTheme="minorHAnsi" w:cstheme="minorHAnsi"/>
          <w:b/>
          <w:i w:val="0"/>
          <w:color w:val="002060"/>
          <w:sz w:val="20"/>
          <w:szCs w:val="20"/>
        </w:rPr>
        <w:t xml:space="preserve">Nota: Está sujeto a cambios; se podría visitar la Torre N de Seúl en lugar de la aldea folclórica). </w:t>
      </w:r>
    </w:p>
    <w:p w14:paraId="6A2DD892" w14:textId="77777777" w:rsidR="00CC0801" w:rsidRDefault="00CC0801" w:rsidP="00CC0801">
      <w:pPr>
        <w:pStyle w:val="Ttulo2"/>
        <w:spacing w:before="0"/>
        <w:jc w:val="both"/>
        <w:rPr>
          <w:rStyle w:val="DanmeroCar"/>
          <w:bCs/>
          <w:sz w:val="24"/>
          <w:szCs w:val="20"/>
        </w:rPr>
      </w:pPr>
    </w:p>
    <w:p w14:paraId="7F10996F" w14:textId="671679E8" w:rsidR="00CC0801" w:rsidRDefault="00CC0801" w:rsidP="00CC0801">
      <w:pPr>
        <w:pStyle w:val="Ttulo2"/>
        <w:spacing w:before="0"/>
        <w:jc w:val="both"/>
        <w:rPr>
          <w:rStyle w:val="DanmeroCar"/>
          <w:bCs/>
          <w:color w:val="FF000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>Día 3</w:t>
      </w:r>
      <w:r>
        <w:rPr>
          <w:rStyle w:val="DanmeroCar"/>
          <w:bCs/>
          <w:sz w:val="24"/>
          <w:szCs w:val="20"/>
        </w:rPr>
        <w:t>|</w:t>
      </w:r>
      <w:r w:rsidRPr="00CC0801">
        <w:rPr>
          <w:rStyle w:val="DanmeroCar"/>
          <w:bCs/>
          <w:sz w:val="24"/>
          <w:szCs w:val="20"/>
        </w:rPr>
        <w:t xml:space="preserve"> </w:t>
      </w:r>
      <w:r w:rsidRPr="00CC0801">
        <w:rPr>
          <w:rStyle w:val="DanmeroCar"/>
          <w:bCs/>
          <w:color w:val="FF0000"/>
          <w:sz w:val="24"/>
          <w:szCs w:val="20"/>
        </w:rPr>
        <w:t xml:space="preserve">Seúl </w:t>
      </w:r>
      <w:r>
        <w:rPr>
          <w:rStyle w:val="DanmeroCar"/>
          <w:bCs/>
          <w:color w:val="FF0000"/>
          <w:sz w:val="24"/>
          <w:szCs w:val="20"/>
        </w:rPr>
        <w:t>–</w:t>
      </w:r>
      <w:r w:rsidRPr="00CC0801">
        <w:rPr>
          <w:rStyle w:val="DanmeroCar"/>
          <w:bCs/>
          <w:color w:val="FF0000"/>
          <w:sz w:val="24"/>
          <w:szCs w:val="20"/>
        </w:rPr>
        <w:t xml:space="preserve"> Busan</w:t>
      </w:r>
    </w:p>
    <w:p w14:paraId="75E0A756" w14:textId="6BA4584F" w:rsidR="00CC0801" w:rsidRDefault="00CC0801" w:rsidP="00CC0801">
      <w:pPr>
        <w:pStyle w:val="Ttulo2"/>
        <w:spacing w:before="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Traslado a la estación para tomar el tren KTX hacia Busan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A </w:t>
      </w:r>
      <w:r>
        <w:rPr>
          <w:rFonts w:asciiTheme="minorHAnsi" w:hAnsiTheme="minorHAnsi" w:cstheme="minorHAnsi"/>
          <w:color w:val="002060"/>
          <w:sz w:val="20"/>
          <w:szCs w:val="20"/>
        </w:rPr>
        <w:t>la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llegada, será recibido por el chofer y trasladado al hotel. El resto del día es libre para descansar o explorar los alrededores.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</w:p>
    <w:p w14:paraId="1ADCC10B" w14:textId="21E67DAB" w:rsidR="00CC0801" w:rsidRDefault="00CC0801" w:rsidP="00CC0801"/>
    <w:p w14:paraId="3DEAB3FB" w14:textId="6C7746F5" w:rsidR="00CC0801" w:rsidRDefault="00CC0801" w:rsidP="00CC0801">
      <w:pPr>
        <w:pStyle w:val="Ttulo2"/>
        <w:spacing w:before="0"/>
        <w:jc w:val="both"/>
        <w:rPr>
          <w:rStyle w:val="DanmeroCar"/>
          <w:bCs/>
          <w:color w:val="FF000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</w:t>
      </w:r>
      <w:r>
        <w:rPr>
          <w:rStyle w:val="DanmeroCar"/>
          <w:bCs/>
          <w:sz w:val="24"/>
          <w:szCs w:val="20"/>
        </w:rPr>
        <w:t>4|</w:t>
      </w:r>
      <w:r w:rsidRPr="00CC0801">
        <w:rPr>
          <w:rStyle w:val="DanmeroCar"/>
          <w:bCs/>
          <w:sz w:val="24"/>
          <w:szCs w:val="20"/>
        </w:rPr>
        <w:t xml:space="preserve"> </w:t>
      </w:r>
      <w:r w:rsidRPr="00CC0801">
        <w:rPr>
          <w:rStyle w:val="DanmeroCar"/>
          <w:bCs/>
          <w:color w:val="FF0000"/>
          <w:sz w:val="24"/>
          <w:szCs w:val="20"/>
        </w:rPr>
        <w:t xml:space="preserve">Busan </w:t>
      </w:r>
      <w:r>
        <w:rPr>
          <w:rStyle w:val="DanmeroCar"/>
          <w:bCs/>
          <w:color w:val="FF0000"/>
          <w:sz w:val="24"/>
          <w:szCs w:val="20"/>
        </w:rPr>
        <w:t>–</w:t>
      </w:r>
      <w:r w:rsidRPr="00CC0801">
        <w:rPr>
          <w:rStyle w:val="DanmeroCar"/>
          <w:bCs/>
          <w:color w:val="FF0000"/>
          <w:sz w:val="24"/>
          <w:szCs w:val="20"/>
        </w:rPr>
        <w:t xml:space="preserve"> Gyeongju</w:t>
      </w:r>
    </w:p>
    <w:p w14:paraId="7F380F49" w14:textId="74A4E29C" w:rsidR="00CC0801" w:rsidRDefault="00CC0801" w:rsidP="00CC080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Tras el desayuno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, visitaremos la playa de Haeundae y el Templo Haedong Yonggungsa, junto al mar y rodeado de pinos. Luego recorreremos Gamcheon Culture Village, el mercado de mariscos Jagalchi y la plaza BIFF. Por la tarde, traslado a Gyeongju para visitar el Palacio Donggung y el estanque Wolji, famoso por su reflejo nocturno. </w:t>
      </w: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7427A944" w14:textId="77777777" w:rsidR="00CC0801" w:rsidRDefault="00CC0801" w:rsidP="00CC080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377897D" w14:textId="77777777" w:rsidR="00CC0801" w:rsidRDefault="00CC0801" w:rsidP="00CC0801">
      <w:pPr>
        <w:jc w:val="both"/>
        <w:rPr>
          <w:rStyle w:val="DanmeroCar"/>
          <w:bCs/>
          <w:color w:val="FF000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</w:t>
      </w:r>
      <w:r>
        <w:rPr>
          <w:rStyle w:val="DanmeroCar"/>
          <w:bCs/>
          <w:sz w:val="24"/>
          <w:szCs w:val="20"/>
        </w:rPr>
        <w:t>5|</w:t>
      </w:r>
      <w:r w:rsidRPr="00CC0801">
        <w:rPr>
          <w:rStyle w:val="DanmeroCar"/>
          <w:bCs/>
          <w:sz w:val="24"/>
          <w:szCs w:val="20"/>
        </w:rPr>
        <w:t xml:space="preserve"> </w:t>
      </w:r>
      <w:r w:rsidRPr="00CC0801">
        <w:rPr>
          <w:rStyle w:val="DanmeroCar"/>
          <w:bCs/>
          <w:color w:val="FF0000"/>
          <w:sz w:val="24"/>
          <w:szCs w:val="20"/>
        </w:rPr>
        <w:t>Gyeongju</w:t>
      </w:r>
      <w:r>
        <w:rPr>
          <w:rStyle w:val="DanmeroCar"/>
          <w:bCs/>
          <w:color w:val="FF0000"/>
          <w:sz w:val="24"/>
          <w:szCs w:val="20"/>
        </w:rPr>
        <w:t xml:space="preserve"> – Daegu</w:t>
      </w:r>
    </w:p>
    <w:p w14:paraId="7E683151" w14:textId="77777777" w:rsidR="0029043C" w:rsidRDefault="00CC0801" w:rsidP="00CC080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Visitaremos el Observatorio Cheomseongdae, el más antiguo de Asia, y el Museo Nacional de Gyeongju, que conserva reliquias como coronas de oro, cerámicas y esculturas budistas. Continuaremos con el famoso Templo Bulguksa y la Gruta Seokguram, declarada Patrimonio Cultural Mundial por la UNESCO. Por la tarde, traslado a Daegu para pasar la noche.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Alojamiento. </w:t>
      </w:r>
    </w:p>
    <w:p w14:paraId="6A0F5B40" w14:textId="77777777" w:rsidR="0029043C" w:rsidRDefault="0029043C" w:rsidP="00CC0801">
      <w:pPr>
        <w:jc w:val="both"/>
        <w:rPr>
          <w:rStyle w:val="DanmeroCar"/>
          <w:bCs/>
          <w:sz w:val="24"/>
          <w:szCs w:val="20"/>
        </w:rPr>
      </w:pPr>
    </w:p>
    <w:p w14:paraId="57F1FA95" w14:textId="77777777" w:rsidR="0029043C" w:rsidRDefault="00CC0801" w:rsidP="0029043C">
      <w:pPr>
        <w:jc w:val="both"/>
        <w:rPr>
          <w:rFonts w:asciiTheme="minorHAnsi" w:hAnsiTheme="minorHAnsi" w:cstheme="minorHAnsi"/>
          <w:b/>
          <w:color w:val="FF0000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</w:t>
      </w:r>
      <w:r>
        <w:rPr>
          <w:rStyle w:val="DanmeroCar"/>
          <w:bCs/>
          <w:sz w:val="24"/>
          <w:szCs w:val="20"/>
        </w:rPr>
        <w:t>6|</w:t>
      </w:r>
      <w:r w:rsidRPr="00CC0801">
        <w:rPr>
          <w:rStyle w:val="DanmeroCar"/>
          <w:bCs/>
          <w:sz w:val="24"/>
          <w:szCs w:val="20"/>
        </w:rPr>
        <w:t xml:space="preserve"> </w:t>
      </w:r>
      <w:r>
        <w:rPr>
          <w:rStyle w:val="DanmeroCar"/>
          <w:bCs/>
          <w:color w:val="FF0000"/>
          <w:sz w:val="24"/>
          <w:szCs w:val="20"/>
        </w:rPr>
        <w:t>Daegu – Haeinsa – Andong –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C0801">
        <w:rPr>
          <w:rFonts w:asciiTheme="minorHAnsi" w:hAnsiTheme="minorHAnsi" w:cstheme="minorHAnsi"/>
          <w:b/>
          <w:color w:val="FF0000"/>
          <w:szCs w:val="20"/>
        </w:rPr>
        <w:t>Pyeongchang</w:t>
      </w:r>
    </w:p>
    <w:p w14:paraId="2ED07288" w14:textId="77777777" w:rsidR="0029043C" w:rsidRDefault="00CC0801" w:rsidP="0029043C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C0801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, visitaremos el Templo Haeinsa, que alberga numerosos tesoros culturales e históricos, protegido por la UNESCO. Posteriormente, nos dirigimos al Pueblo Hahoe en Andong, un conjunto de casas tradicionales de la dinastía Joseon, y continuamos hacia Gangneung, sede de algunas competencias olímpicas de Pyeongchang 2018. </w:t>
      </w:r>
      <w:r>
        <w:rPr>
          <w:rFonts w:asciiTheme="minorHAnsi" w:hAnsiTheme="minorHAnsi" w:cstheme="minorHAnsi"/>
          <w:color w:val="002060"/>
          <w:sz w:val="20"/>
          <w:szCs w:val="20"/>
        </w:rPr>
        <w:t>T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raslado al hotel </w:t>
      </w:r>
      <w:r>
        <w:rPr>
          <w:rFonts w:asciiTheme="minorHAnsi" w:hAnsiTheme="minorHAnsi" w:cstheme="minorHAnsi"/>
          <w:color w:val="002060"/>
          <w:sz w:val="20"/>
          <w:szCs w:val="20"/>
        </w:rPr>
        <w:t>y alojamiento.</w:t>
      </w:r>
    </w:p>
    <w:p w14:paraId="179620E2" w14:textId="77777777" w:rsidR="0029043C" w:rsidRDefault="0029043C" w:rsidP="0029043C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319BF7D" w14:textId="77777777" w:rsidR="0029043C" w:rsidRDefault="0029043C" w:rsidP="0029043C">
      <w:pPr>
        <w:jc w:val="both"/>
        <w:rPr>
          <w:rFonts w:asciiTheme="minorHAnsi" w:hAnsiTheme="minorHAnsi" w:cstheme="minorHAnsi"/>
          <w:b/>
          <w:color w:val="FF0000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</w:t>
      </w:r>
      <w:r>
        <w:rPr>
          <w:rStyle w:val="DanmeroCar"/>
          <w:bCs/>
          <w:sz w:val="24"/>
          <w:szCs w:val="20"/>
        </w:rPr>
        <w:t>7|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C0801">
        <w:rPr>
          <w:rFonts w:asciiTheme="minorHAnsi" w:hAnsiTheme="minorHAnsi" w:cstheme="minorHAnsi"/>
          <w:b/>
          <w:color w:val="FF0000"/>
          <w:szCs w:val="20"/>
        </w:rPr>
        <w:t>Pyeongchang</w:t>
      </w:r>
      <w:r>
        <w:rPr>
          <w:rFonts w:asciiTheme="minorHAnsi" w:hAnsiTheme="minorHAnsi" w:cstheme="minorHAnsi"/>
          <w:b/>
          <w:color w:val="FF0000"/>
          <w:szCs w:val="20"/>
        </w:rPr>
        <w:t xml:space="preserve"> – Mt. Seorak – Seúl</w:t>
      </w:r>
    </w:p>
    <w:p w14:paraId="17159195" w14:textId="7C6C7193" w:rsidR="00F66F62" w:rsidRDefault="00CC0801" w:rsidP="0029043C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29043C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Visitaremos el Parque Nacional de Seoraksan, famoso por sus picos, valles y paisajes de jade. Dentro del parque, conoceremos el antiguo Templo Sinheungsa, construido por el monje Jajangyulsa entre los años 590 y 658. Existe la opción de realizar un recorrido adicional en teleférico (Gwongeumseong, </w:t>
      </w:r>
      <w:r w:rsidR="00F66F62">
        <w:rPr>
          <w:rFonts w:asciiTheme="minorHAnsi" w:hAnsiTheme="minorHAnsi" w:cstheme="minorHAnsi"/>
          <w:color w:val="002060"/>
          <w:sz w:val="20"/>
          <w:szCs w:val="20"/>
        </w:rPr>
        <w:t>con un pago directo en destino de 20 USD por persona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>) hasta las ruinas del castillo Gwongeum. Por la tarde, traslado de regreso a Seúl</w:t>
      </w:r>
      <w:r w:rsidR="00F66F62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F66F62" w:rsidRPr="00F66F62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F66F62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Pr="00CC080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5E1B3A12" w14:textId="38513D4D" w:rsidR="00CC0801" w:rsidRPr="00F66F62" w:rsidRDefault="00F66F62" w:rsidP="0029043C">
      <w:pPr>
        <w:jc w:val="both"/>
        <w:rPr>
          <w:rFonts w:asciiTheme="minorHAnsi" w:hAnsiTheme="minorHAnsi" w:cstheme="minorHAnsi"/>
          <w:b/>
          <w:color w:val="FF0000"/>
          <w:szCs w:val="20"/>
        </w:rPr>
      </w:pPr>
      <w:r w:rsidRPr="00F66F62">
        <w:rPr>
          <w:rFonts w:asciiTheme="minorHAnsi" w:hAnsiTheme="minorHAnsi" w:cstheme="minorHAnsi"/>
          <w:b/>
          <w:color w:val="002060"/>
          <w:sz w:val="20"/>
          <w:szCs w:val="20"/>
        </w:rPr>
        <w:lastRenderedPageBreak/>
        <w:t xml:space="preserve">Nota: </w:t>
      </w:r>
      <w:r w:rsidR="00CC0801" w:rsidRPr="00F66F62">
        <w:rPr>
          <w:rFonts w:asciiTheme="minorHAnsi" w:hAnsiTheme="minorHAnsi" w:cstheme="minorHAnsi"/>
          <w:b/>
          <w:color w:val="002060"/>
          <w:sz w:val="20"/>
          <w:szCs w:val="20"/>
        </w:rPr>
        <w:t>Durante la temporada alta (octubre), el parque puede restringir la entrada a autobuses, requiriendo caminar hasta la entrada desde C District Square, por lo que es posible que algunas visitas se modifiquen.</w:t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</w:p>
    <w:p w14:paraId="558FAE56" w14:textId="1F86D73D" w:rsidR="00CC0801" w:rsidRDefault="00CC0801" w:rsidP="00CC0801"/>
    <w:p w14:paraId="23C8CBB5" w14:textId="073DD521" w:rsidR="00F66F62" w:rsidRDefault="00F66F62" w:rsidP="00F66F62">
      <w:pPr>
        <w:jc w:val="both"/>
        <w:rPr>
          <w:rStyle w:val="DanmeroCar"/>
          <w:bCs/>
          <w:color w:val="FF000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 xml:space="preserve">Día </w:t>
      </w:r>
      <w:r>
        <w:rPr>
          <w:rStyle w:val="DanmeroCar"/>
          <w:bCs/>
          <w:sz w:val="24"/>
          <w:szCs w:val="20"/>
        </w:rPr>
        <w:t>8|</w:t>
      </w:r>
      <w:r w:rsidRPr="00CC0801">
        <w:rPr>
          <w:rStyle w:val="DanmeroCar"/>
          <w:bCs/>
          <w:sz w:val="24"/>
          <w:szCs w:val="20"/>
        </w:rPr>
        <w:t xml:space="preserve"> </w:t>
      </w:r>
      <w:r>
        <w:rPr>
          <w:rStyle w:val="DanmeroCar"/>
          <w:bCs/>
          <w:color w:val="FF0000"/>
          <w:sz w:val="24"/>
          <w:szCs w:val="20"/>
        </w:rPr>
        <w:t xml:space="preserve">Seúl </w:t>
      </w:r>
    </w:p>
    <w:p w14:paraId="5DF95833" w14:textId="7B9195C5" w:rsidR="00F66F62" w:rsidRDefault="00F66F62" w:rsidP="00F66F62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hotel.</w:t>
      </w:r>
      <w:r w:rsidRPr="00F66F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Traslado al aeropuerto. </w:t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Fin de los servicios.</w:t>
      </w:r>
    </w:p>
    <w:p w14:paraId="7281BE24" w14:textId="4BB00B14" w:rsidR="00263000" w:rsidRDefault="00263000" w:rsidP="00263000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ED7F7B">
        <w:rPr>
          <w:rFonts w:asciiTheme="minorHAnsi" w:hAnsiTheme="minorHAnsi" w:cstheme="minorHAnsi"/>
          <w:b/>
          <w:color w:val="002060"/>
          <w:sz w:val="20"/>
          <w:szCs w:val="20"/>
        </w:rPr>
        <w:t>Nota: El check-out del hotel es antes de las 11:00 hrs.</w:t>
      </w:r>
    </w:p>
    <w:p w14:paraId="7D0E028E" w14:textId="68F2F50E" w:rsidR="00AA6505" w:rsidRPr="00F66F62" w:rsidRDefault="00F62012" w:rsidP="00F62012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PARA QUIENES CONTRATEN EL PROGRAMA DE 9 DÍAS, ESTE DÍA PUEDEN OPTAR POR UNA VISITA OPCIONAL DE MEDIO DÍA A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DMZ (TRAVEL SHOP PACK). </w:t>
      </w:r>
      <w:r w:rsidR="00AA6505" w:rsidRPr="00F66F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Quienes no participen tendrán día libre para actividades </w:t>
      </w:r>
      <w:r w:rsidR="004B09D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que sugerimos en Travel Shop Pack o bien realizarlas </w:t>
      </w:r>
      <w:r w:rsidR="00AA6505" w:rsidRPr="00F66F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por cuenta propia.</w:t>
      </w:r>
      <w:r w:rsidR="00AA650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AA6505" w:rsidRPr="00AA650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AA650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6EF35ED8" w14:textId="77777777" w:rsidR="00F66F62" w:rsidRDefault="00F66F62" w:rsidP="00F66F62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</w:p>
    <w:p w14:paraId="032CC3C1" w14:textId="7F74D10F" w:rsidR="00F66F62" w:rsidRDefault="00F66F62" w:rsidP="00F66F62">
      <w:p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F66F6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Visita opcional </w:t>
      </w:r>
      <w:r w:rsidR="00AA650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a</w:t>
      </w:r>
      <w:r w:rsidRPr="00F66F6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DMZ</w:t>
      </w:r>
      <w:r w:rsidRPr="00F66F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br/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</w:t>
      </w:r>
      <w:r w:rsidRPr="00F66F6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Recorrido por Imjingak Park, el Observatorio de Dorasan, Túnel 3 y el Observatorio de la Unificación, lugares que reflejan la historia, la guerra y la paz en la península coreana. Regreso a Seúl; el programa finaliza en City Hall, desde donde podrá continuar por cuenta propia. Alojamiento.</w:t>
      </w:r>
    </w:p>
    <w:p w14:paraId="4FD46B8E" w14:textId="1C07D4CC" w:rsidR="00AA6505" w:rsidRPr="00F66F62" w:rsidRDefault="00AA6505" w:rsidP="00AA6505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Nota: </w:t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DMZ está cerrada los lunes y días festivos nacionales; se requiere 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llevar consigo el </w:t>
      </w:r>
      <w:r w:rsidRPr="00F66F6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pasaporte. </w:t>
      </w:r>
    </w:p>
    <w:p w14:paraId="3F8539D7" w14:textId="366B5CD0" w:rsidR="00AA6505" w:rsidRPr="00F66F62" w:rsidRDefault="00AA6505" w:rsidP="00F66F62">
      <w:p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45ADBF2F" w14:textId="77777777" w:rsidR="004B09D1" w:rsidRDefault="004B09D1" w:rsidP="004B09D1">
      <w:pPr>
        <w:jc w:val="both"/>
        <w:rPr>
          <w:rStyle w:val="DanmeroCar"/>
          <w:bCs/>
          <w:color w:val="FF0000"/>
          <w:sz w:val="24"/>
          <w:szCs w:val="20"/>
        </w:rPr>
      </w:pPr>
      <w:r w:rsidRPr="00CC0801">
        <w:rPr>
          <w:rStyle w:val="DanmeroCar"/>
          <w:bCs/>
          <w:sz w:val="24"/>
          <w:szCs w:val="20"/>
        </w:rPr>
        <w:t>Día</w:t>
      </w:r>
      <w:r>
        <w:rPr>
          <w:rStyle w:val="DanmeroCar"/>
          <w:bCs/>
          <w:sz w:val="24"/>
          <w:szCs w:val="20"/>
        </w:rPr>
        <w:t xml:space="preserve"> 9|</w:t>
      </w:r>
      <w:r w:rsidRPr="00CC0801">
        <w:rPr>
          <w:rStyle w:val="DanmeroCar"/>
          <w:bCs/>
          <w:sz w:val="24"/>
          <w:szCs w:val="20"/>
        </w:rPr>
        <w:t xml:space="preserve"> </w:t>
      </w:r>
      <w:r>
        <w:rPr>
          <w:rStyle w:val="DanmeroCar"/>
          <w:bCs/>
          <w:color w:val="FF0000"/>
          <w:sz w:val="24"/>
          <w:szCs w:val="20"/>
        </w:rPr>
        <w:t xml:space="preserve">Seúl </w:t>
      </w:r>
    </w:p>
    <w:p w14:paraId="70AC8DF7" w14:textId="47EC4FEC" w:rsidR="00ED7F7B" w:rsidRPr="00ED7F7B" w:rsidRDefault="004B09D1" w:rsidP="004B09D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4B09D1">
        <w:rPr>
          <w:rFonts w:asciiTheme="minorHAnsi" w:hAnsiTheme="minorHAnsi" w:cstheme="minorHAnsi"/>
          <w:b/>
          <w:color w:val="002060"/>
          <w:sz w:val="20"/>
          <w:szCs w:val="20"/>
        </w:rPr>
        <w:t>D</w:t>
      </w:r>
      <w:r w:rsidR="00CC0801" w:rsidRPr="004B09D1">
        <w:rPr>
          <w:rFonts w:asciiTheme="minorHAnsi" w:hAnsiTheme="minorHAnsi" w:cstheme="minorHAnsi"/>
          <w:b/>
          <w:color w:val="002060"/>
          <w:sz w:val="20"/>
          <w:szCs w:val="20"/>
        </w:rPr>
        <w:t>esayuno en el hotel</w:t>
      </w:r>
      <w:r w:rsidR="00CC0801" w:rsidRPr="00F66F62">
        <w:rPr>
          <w:rFonts w:asciiTheme="minorHAnsi" w:hAnsiTheme="minorHAnsi" w:cstheme="minorHAnsi"/>
          <w:color w:val="002060"/>
          <w:sz w:val="20"/>
          <w:szCs w:val="20"/>
        </w:rPr>
        <w:t xml:space="preserve"> y traslado al Aeropuerto Internacional de Incheon. </w:t>
      </w:r>
      <w:r w:rsidR="00ED7F7B" w:rsidRPr="00ED7F7B">
        <w:rPr>
          <w:rFonts w:asciiTheme="minorHAnsi" w:hAnsiTheme="minorHAnsi" w:cstheme="minorHAnsi"/>
          <w:b/>
          <w:color w:val="002060"/>
          <w:sz w:val="20"/>
          <w:szCs w:val="20"/>
        </w:rPr>
        <w:t>Fin de los servicios.</w:t>
      </w:r>
    </w:p>
    <w:p w14:paraId="147408BD" w14:textId="77777777" w:rsidR="00ED7F7B" w:rsidRPr="00ED7F7B" w:rsidRDefault="00ED7F7B" w:rsidP="004B09D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ED7F7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</w:t>
      </w:r>
      <w:r w:rsidR="00CC0801" w:rsidRPr="00ED7F7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check-out del hotel es antes de las 11:00 </w:t>
      </w:r>
      <w:r w:rsidRPr="00ED7F7B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r w:rsidR="00CC0801" w:rsidRPr="00ED7F7B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3C867FB5" w14:textId="0EDE1062" w:rsidR="0019437B" w:rsidRDefault="0019437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CE8A43A" w14:textId="1FFAA446" w:rsidR="002224D8" w:rsidRPr="002224D8" w:rsidRDefault="00A67F50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9 u 8 </w:t>
      </w:r>
      <w:r w:rsidR="007804C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días (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según elección) de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alojamiento </w:t>
      </w:r>
      <w:r w:rsidR="000833B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en hoteles </w:t>
      </w:r>
      <w:r w:rsid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indicados o similares</w:t>
      </w:r>
    </w:p>
    <w:p w14:paraId="33F12C5C" w14:textId="4043CF67" w:rsidR="002224D8" w:rsidRPr="00BA574D" w:rsidRDefault="00A67F50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8 o 7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desayunos</w:t>
      </w:r>
      <w:r w:rsid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(sin bebidas)</w:t>
      </w:r>
    </w:p>
    <w:p w14:paraId="3F2B8E51" w14:textId="2A8F2363" w:rsidR="00FC060A" w:rsidRP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Traslado aeropuerto hotel aeropuerto (Incheon Seúl) en servicio </w:t>
      </w:r>
      <w:r w:rsidR="000A51D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compartido</w:t>
      </w: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, sólo chofer sin asistencia en español</w:t>
      </w:r>
      <w:r w:rsidR="000A51D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o inglés.</w:t>
      </w:r>
    </w:p>
    <w:p w14:paraId="04FF90A5" w14:textId="6E591F70" w:rsid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Visita de ciudad con guía de habla inglesa (opción con guía en español)</w:t>
      </w:r>
    </w:p>
    <w:p w14:paraId="6C17FD80" w14:textId="0291A86C" w:rsidR="001C43D4" w:rsidRDefault="001C43D4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Entradas y visitas a los lugares indicados en el programa</w:t>
      </w:r>
    </w:p>
    <w:p w14:paraId="28F6FB92" w14:textId="7B9461BD" w:rsidR="00A67F50" w:rsidRDefault="00A67F50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Tickets de tren en clase económica indicados en el programa</w:t>
      </w:r>
    </w:p>
    <w:p w14:paraId="5CA6E092" w14:textId="77777777" w:rsidR="00BA574D" w:rsidRPr="00FC060A" w:rsidRDefault="00BA574D" w:rsidP="000A51DE">
      <w:pPr>
        <w:pStyle w:val="Sinespaciado"/>
        <w:ind w:left="720"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3B484D9B" w:rsidR="00FC060A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Autorización electrónica para entrar a Corea del Sur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Default="007D254B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F6BDB">
        <w:rPr>
          <w:rFonts w:asciiTheme="minorHAnsi" w:hAnsiTheme="minorHAnsi" w:cstheme="minorHAnsi"/>
          <w:color w:val="002060"/>
          <w:sz w:val="20"/>
        </w:rPr>
        <w:t xml:space="preserve">El </w:t>
      </w:r>
      <w:r w:rsidRPr="004F6BDB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1CAF2FB" w14:textId="158DEC31" w:rsidR="00AD6736" w:rsidRPr="00AD6736" w:rsidRDefault="00AD6736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BLACKOUT: No se operará 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>08 febrero al 20 febrero/ 18 septiembre al 28 septiembre 2026</w:t>
      </w:r>
    </w:p>
    <w:p w14:paraId="794DB0A8" w14:textId="72FA2507" w:rsidR="007D254B" w:rsidRP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Aplican suplementos </w:t>
      </w:r>
      <w:r w:rsidR="00FC060A">
        <w:rPr>
          <w:rFonts w:asciiTheme="minorHAnsi" w:hAnsiTheme="minorHAnsi" w:cstheme="minorHAnsi"/>
          <w:b/>
          <w:bCs/>
          <w:color w:val="002060"/>
          <w:sz w:val="20"/>
          <w:szCs w:val="20"/>
        </w:rPr>
        <w:t>p</w:t>
      </w:r>
      <w:r w:rsidR="000A51DE">
        <w:rPr>
          <w:rFonts w:asciiTheme="minorHAnsi" w:hAnsiTheme="minorHAnsi" w:cstheme="minorHAnsi"/>
          <w:b/>
          <w:bCs/>
          <w:color w:val="002060"/>
          <w:sz w:val="20"/>
          <w:szCs w:val="20"/>
        </w:rPr>
        <w:t>ara fechas en específico de julio, agosto y diciembre 2026</w:t>
      </w:r>
    </w:p>
    <w:bookmarkEnd w:id="0"/>
    <w:p w14:paraId="71829137" w14:textId="5E10DD71" w:rsidR="000A51DE" w:rsidRPr="0009477B" w:rsidRDefault="000A51DE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El tamaño del vehículo se definirá 10 días antes del inicio del programa, según el número de pasajeros</w:t>
      </w:r>
    </w:p>
    <w:p w14:paraId="6C202213" w14:textId="144764B3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Durante el mes de octubre, el parque nacional Seoraksan restringirá la entrada de autobuses, por lo </w:t>
      </w:r>
      <w:r w:rsidR="00FE559E"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tanto,</w:t>
      </w: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el autobús se estacionará en Plaza del distrito C, los pasajeros deberán caminar hasta este punto (3,6km aprox). Tomar en cuenta que por esta razón no se pueda visitar el parque. </w:t>
      </w:r>
    </w:p>
    <w:p w14:paraId="480C2AFE" w14:textId="479C7514" w:rsidR="00307EB6" w:rsidRDefault="0009477B" w:rsidP="0009477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El programa es en servicio </w:t>
      </w:r>
      <w:r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compartido</w:t>
      </w: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con guía inglés y español juntos (dos guías en el mismo vehículo).</w:t>
      </w:r>
    </w:p>
    <w:p w14:paraId="5708A1B1" w14:textId="6B642865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lastRenderedPageBreak/>
        <w:t>En caso de que los pasajeros añadan noches previas y/o posteriores por cuenta propia los servicios de traslado llegada y salida no se proporcionarán, sin opción a reembolso.</w:t>
      </w:r>
    </w:p>
    <w:p w14:paraId="3259D007" w14:textId="77777777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Habitación triple: En la mayoría de los hoteles de Corea en ocupación triple, la cama es:  1 matrimonial + 1 single. </w:t>
      </w:r>
    </w:p>
    <w:p w14:paraId="58444F50" w14:textId="3A8E7812" w:rsidR="0009477B" w:rsidRPr="0009477B" w:rsidRDefault="0009477B" w:rsidP="0009477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Tipos de cama: Una habitación doble o una sencilla (1 cama matrimonial), una habitación twin (2 camas pequeñas separadas).</w:t>
      </w:r>
    </w:p>
    <w:p w14:paraId="79FF0D9D" w14:textId="6AF5C48F" w:rsidR="003D132A" w:rsidRPr="003D132A" w:rsidRDefault="00595542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caso de no encontrar al transferista, favor de marcar al número de emergencia. Es indispensable contar con una SIM card o línea activa</w:t>
      </w:r>
      <w:r w:rsidR="00FC060A"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FC060A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permita realizar llamadas locales en Corea del Sur.</w:t>
      </w:r>
    </w:p>
    <w:p w14:paraId="57406DF0" w14:textId="676C1EA1" w:rsidR="003D132A" w:rsidRPr="003D132A" w:rsidRDefault="003D132A" w:rsidP="003D132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5613D781" w14:textId="63FD5A35" w:rsidR="00307EB6" w:rsidRDefault="00307EB6" w:rsidP="002867A3">
      <w:pPr>
        <w:pStyle w:val="Sinespaciado"/>
        <w:jc w:val="both"/>
        <w:rPr>
          <w:rFonts w:ascii="Calibri" w:hAnsi="Calibri" w:cs="Calibri"/>
          <w:b/>
          <w:bCs/>
          <w:color w:val="FFFFFF"/>
          <w:sz w:val="24"/>
          <w:szCs w:val="20"/>
          <w:lang w:val="es-MX" w:eastAsia="es-MX" w:bidi="ar-SA"/>
        </w:rPr>
      </w:pPr>
    </w:p>
    <w:tbl>
      <w:tblPr>
        <w:tblW w:w="829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822"/>
        <w:gridCol w:w="1822"/>
        <w:gridCol w:w="1822"/>
      </w:tblGrid>
      <w:tr w:rsidR="004407B6" w:rsidRPr="004407B6" w14:paraId="6FC923A2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C35CF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TARIFAS EN USD POR PERSONA - PROGRAMA DE 8 DÍAS</w:t>
            </w:r>
          </w:p>
        </w:tc>
      </w:tr>
      <w:tr w:rsidR="004407B6" w:rsidRPr="004407B6" w14:paraId="5E0FF1A0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8EB1A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4407B6" w:rsidRPr="004407B6" w14:paraId="590FD66C" w14:textId="77777777" w:rsidTr="004407B6">
        <w:trPr>
          <w:trHeight w:val="211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57546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ESPAÑOL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0B25A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7222D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6FF60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4407B6" w:rsidRPr="004407B6" w14:paraId="6D320D06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4FA1D130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3041E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21B908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44257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6 PASAJEROS</w:t>
            </w:r>
          </w:p>
        </w:tc>
      </w:tr>
      <w:tr w:rsidR="004407B6" w:rsidRPr="004407B6" w14:paraId="2ED7A413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2A7E1D" w14:textId="5F378542" w:rsidR="004407B6" w:rsidRPr="004407B6" w:rsidRDefault="0074121D" w:rsidP="004407B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A</w:t>
            </w:r>
            <w:r w:rsidR="004407B6"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4FDC4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4910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8433C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4440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83860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4040</w:t>
            </w:r>
          </w:p>
        </w:tc>
      </w:tr>
      <w:tr w:rsidR="004407B6" w:rsidRPr="004407B6" w14:paraId="778354BD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E47A5" w14:textId="77777777" w:rsidR="004407B6" w:rsidRPr="004407B6" w:rsidRDefault="004407B6" w:rsidP="004407B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- SERVICIO EN ESPAÑOL </w:t>
            </w:r>
          </w:p>
        </w:tc>
        <w:tc>
          <w:tcPr>
            <w:tcW w:w="0" w:type="auto"/>
            <w:gridSpan w:val="3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F3725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5905</w:t>
            </w:r>
          </w:p>
        </w:tc>
      </w:tr>
      <w:tr w:rsidR="004407B6" w:rsidRPr="004407B6" w14:paraId="281CB812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56CFC0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INGLÉS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C9A3F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61DC9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152A6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SGL</w:t>
            </w:r>
          </w:p>
        </w:tc>
      </w:tr>
      <w:tr w:rsidR="00E85038" w:rsidRPr="004407B6" w14:paraId="0053695B" w14:textId="77777777" w:rsidTr="004407B6">
        <w:trPr>
          <w:trHeight w:val="222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E577D" w14:textId="18902E28" w:rsidR="00E85038" w:rsidRPr="004407B6" w:rsidRDefault="0074121D" w:rsidP="00E85038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A</w:t>
            </w:r>
            <w:r w:rsidR="00E85038"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FF4528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3110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0CD4FD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3110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3D65C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4150</w:t>
            </w:r>
          </w:p>
        </w:tc>
      </w:tr>
      <w:tr w:rsidR="004407B6" w:rsidRPr="004407B6" w14:paraId="0BCC0DAD" w14:textId="77777777" w:rsidTr="004407B6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D8B0C" w14:textId="25C06F4B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 </w:t>
            </w:r>
            <w:r w:rsidRPr="004407B6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4407B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2026</w:t>
            </w:r>
            <w:r w:rsidRPr="004407B6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 </w:t>
            </w:r>
          </w:p>
        </w:tc>
      </w:tr>
      <w:tr w:rsidR="004407B6" w:rsidRPr="004407B6" w14:paraId="506B6E6B" w14:textId="77777777" w:rsidTr="004407B6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55E32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  <w:tr w:rsidR="004407B6" w:rsidRPr="004407B6" w14:paraId="44CA2F67" w14:textId="77777777" w:rsidTr="004407B6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7D8EF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</w:tbl>
    <w:p w14:paraId="09BD0A2F" w14:textId="77777777" w:rsidR="004407B6" w:rsidRDefault="004407B6" w:rsidP="002867A3">
      <w:pPr>
        <w:pStyle w:val="Sinespaciado"/>
        <w:jc w:val="both"/>
        <w:rPr>
          <w:rFonts w:ascii="Calibri" w:hAnsi="Calibri" w:cs="Calibri"/>
          <w:b/>
          <w:bCs/>
          <w:color w:val="FFFFFF"/>
          <w:sz w:val="24"/>
          <w:szCs w:val="24"/>
          <w:lang w:val="es-MX" w:eastAsia="es-MX" w:bidi="ar-SA"/>
        </w:rPr>
      </w:pPr>
    </w:p>
    <w:p w14:paraId="09C9E47D" w14:textId="61C7C8CE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820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9"/>
        <w:gridCol w:w="1808"/>
        <w:gridCol w:w="1808"/>
        <w:gridCol w:w="1808"/>
      </w:tblGrid>
      <w:tr w:rsidR="004407B6" w:rsidRPr="004407B6" w14:paraId="1241690E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514142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TARIFAS EN USD POR PERSONA -</w:t>
            </w:r>
            <w:r w:rsidRPr="004407B6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 xml:space="preserve"> PROGRAMA DE 9 DÍAS </w:t>
            </w:r>
          </w:p>
        </w:tc>
      </w:tr>
      <w:tr w:rsidR="004407B6" w:rsidRPr="004407B6" w14:paraId="1A62BF33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67FD06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4407B6" w:rsidRPr="004407B6" w14:paraId="22164E50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DD048" w14:textId="72A8E90C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ESPAÑOL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C424F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C8969C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46A435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4407B6" w:rsidRPr="004407B6" w14:paraId="3ABD132E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4CC70A5C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54736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9A9A7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E26A3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6 PASAJEROS</w:t>
            </w:r>
          </w:p>
        </w:tc>
      </w:tr>
      <w:tr w:rsidR="00E85038" w:rsidRPr="004407B6" w14:paraId="68D8AA99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5AEFF" w14:textId="0CCB69DD" w:rsidR="00E85038" w:rsidRPr="004407B6" w:rsidRDefault="0074121D" w:rsidP="00E85038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ENERO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A</w:t>
            </w:r>
            <w:r w:rsidR="00E85038"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71399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5310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7BFCE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4840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62FE7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4440</w:t>
            </w:r>
          </w:p>
        </w:tc>
      </w:tr>
      <w:tr w:rsidR="004407B6" w:rsidRPr="004407B6" w14:paraId="7E66A790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5AF2F" w14:textId="77777777" w:rsidR="004407B6" w:rsidRPr="004407B6" w:rsidRDefault="004407B6" w:rsidP="004407B6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HAB SENCILLA - SERVICIO EN ESPAÑOL </w:t>
            </w:r>
          </w:p>
        </w:tc>
        <w:tc>
          <w:tcPr>
            <w:tcW w:w="0" w:type="auto"/>
            <w:gridSpan w:val="3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E84B9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6440</w:t>
            </w:r>
          </w:p>
        </w:tc>
      </w:tr>
      <w:tr w:rsidR="004407B6" w:rsidRPr="004407B6" w14:paraId="40F93882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3730E7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INGLÉS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BF5D8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336D5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B81A3" w14:textId="77777777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SGL</w:t>
            </w:r>
          </w:p>
        </w:tc>
      </w:tr>
      <w:tr w:rsidR="00E85038" w:rsidRPr="004407B6" w14:paraId="3F0DF76D" w14:textId="77777777" w:rsidTr="00E85038">
        <w:trPr>
          <w:trHeight w:val="237"/>
          <w:tblCellSpacing w:w="0" w:type="dxa"/>
          <w:jc w:val="center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9BB74" w14:textId="3833BE32" w:rsidR="00E85038" w:rsidRPr="004407B6" w:rsidRDefault="0074121D" w:rsidP="00E85038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ENERO 2026 </w:t>
            </w:r>
            <w:r w:rsidR="00E85038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A</w:t>
            </w:r>
            <w:r w:rsidR="00E85038"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 xml:space="preserve"> 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91E05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3370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21673B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3370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820BDD" w14:textId="77777777" w:rsidR="00E85038" w:rsidRPr="004407B6" w:rsidRDefault="00E85038" w:rsidP="00E85038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4550</w:t>
            </w:r>
          </w:p>
        </w:tc>
      </w:tr>
      <w:tr w:rsidR="004407B6" w:rsidRPr="004407B6" w14:paraId="6137DC8F" w14:textId="77777777" w:rsidTr="00E85038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D9D7C8" w14:textId="3EFD2231" w:rsidR="004407B6" w:rsidRPr="004407B6" w:rsidRDefault="004407B6" w:rsidP="004407B6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4407B6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 </w:t>
            </w:r>
            <w:r w:rsidRPr="004407B6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4407B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2026</w:t>
            </w:r>
          </w:p>
        </w:tc>
      </w:tr>
      <w:tr w:rsidR="004407B6" w:rsidRPr="004407B6" w14:paraId="47AC4D4C" w14:textId="77777777" w:rsidTr="00E85038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55009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  <w:tr w:rsidR="004407B6" w:rsidRPr="004407B6" w14:paraId="7CED2AFC" w14:textId="77777777" w:rsidTr="00E85038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E4942" w14:textId="77777777" w:rsidR="004407B6" w:rsidRPr="004407B6" w:rsidRDefault="004407B6" w:rsidP="004407B6">
            <w:pPr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</w:p>
        </w:tc>
      </w:tr>
    </w:tbl>
    <w:p w14:paraId="486F60F9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675AAC6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6AB5858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2E222853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79B481B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A0C4C04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64CCA66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8A4109A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16063B9" w14:textId="77777777" w:rsidR="004407B6" w:rsidRDefault="004407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685F7D4" w14:textId="65CA18D0" w:rsidR="00946470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15EE30A5" wp14:editId="2CC298D8">
            <wp:simplePos x="0" y="0"/>
            <wp:positionH relativeFrom="column">
              <wp:posOffset>2543175</wp:posOffset>
            </wp:positionH>
            <wp:positionV relativeFrom="paragraph">
              <wp:posOffset>85090</wp:posOffset>
            </wp:positionV>
            <wp:extent cx="1352620" cy="46357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8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0"/>
        <w:gridCol w:w="972"/>
      </w:tblGrid>
      <w:tr w:rsidR="00946470" w:rsidRPr="00946470" w14:paraId="3709D93B" w14:textId="77777777" w:rsidTr="004407B6">
        <w:trPr>
          <w:trHeight w:val="254"/>
          <w:tblCellSpacing w:w="0" w:type="dxa"/>
          <w:jc w:val="center"/>
        </w:trPr>
        <w:tc>
          <w:tcPr>
            <w:tcW w:w="9082" w:type="dxa"/>
            <w:gridSpan w:val="2"/>
            <w:tcBorders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D53EF" w14:textId="744E1394" w:rsidR="00946470" w:rsidRPr="00946470" w:rsidRDefault="00946470" w:rsidP="0094647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94647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(MÍNIMO 2 PERSONAS)</w:t>
            </w:r>
          </w:p>
        </w:tc>
      </w:tr>
      <w:tr w:rsidR="00946470" w:rsidRPr="00946470" w14:paraId="2964C867" w14:textId="77777777" w:rsidTr="004407B6">
        <w:trPr>
          <w:trHeight w:val="254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F8B5F" w14:textId="6BA36218" w:rsidR="00946470" w:rsidRPr="00946470" w:rsidRDefault="004407B6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4407B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Supl. Por persona para las salidas 202</w:t>
            </w:r>
            <w:r w:rsidR="003F418F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5</w:t>
            </w:r>
            <w:r w:rsidRPr="004407B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</w:t>
            </w:r>
            <w:r w:rsidR="00E660D0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23 diciembre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F27450" w14:textId="76D66DF0" w:rsidR="00946470" w:rsidRPr="00946470" w:rsidRDefault="00DA2415" w:rsidP="0082087E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135</w:t>
            </w:r>
          </w:p>
        </w:tc>
      </w:tr>
      <w:tr w:rsidR="003F418F" w:rsidRPr="00946470" w14:paraId="00CE38BF" w14:textId="77777777" w:rsidTr="004407B6">
        <w:trPr>
          <w:trHeight w:val="254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483EAE" w14:textId="77777777" w:rsidR="003F418F" w:rsidRPr="004407B6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4407B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Supl. Por persona para las salidas 2026: </w:t>
            </w:r>
          </w:p>
          <w:p w14:paraId="7C46BD25" w14:textId="52996364" w:rsidR="003F418F" w:rsidRPr="004407B6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4407B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07, 14, 21 y 28 julio, 04, 11, 18 y 25 agosto, 22 y 29 diciembre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D32F66" w14:textId="6186C66C" w:rsidR="003F418F" w:rsidRDefault="003F418F" w:rsidP="003F418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135</w:t>
            </w:r>
          </w:p>
        </w:tc>
      </w:tr>
      <w:tr w:rsidR="003F418F" w:rsidRPr="00ED6D21" w14:paraId="25A89875" w14:textId="77777777" w:rsidTr="004407B6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B3E476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 a hotel primera superior - Marriott Namdaemun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04D0B" w14:textId="77777777" w:rsidR="003F418F" w:rsidRPr="00ED6D21" w:rsidRDefault="003F418F" w:rsidP="003F418F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3F418F" w:rsidRPr="00ED6D21" w14:paraId="410CFD59" w14:textId="77777777" w:rsidTr="004407B6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ED84D6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 a hotel superior - Lotte Hotel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DF8C1" w14:textId="77777777" w:rsidR="003F418F" w:rsidRPr="00ED6D21" w:rsidRDefault="003F418F" w:rsidP="003F418F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3F418F" w:rsidRPr="00ED6D21" w14:paraId="2D2B3589" w14:textId="77777777" w:rsidTr="004407B6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32E82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Hotel Swiss Grand (Seúl) cat. Primera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C21D8" w14:textId="77777777" w:rsidR="003F418F" w:rsidRPr="00ED6D21" w:rsidRDefault="003F418F" w:rsidP="003F418F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295</w:t>
            </w:r>
          </w:p>
        </w:tc>
      </w:tr>
      <w:tr w:rsidR="003F418F" w:rsidRPr="00ED6D21" w14:paraId="27ACEEC1" w14:textId="77777777" w:rsidTr="004407B6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188FB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hotel Marriottt Namdaemun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0F893" w14:textId="77777777" w:rsidR="003F418F" w:rsidRPr="00ED6D21" w:rsidRDefault="003F418F" w:rsidP="003F418F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3F418F" w:rsidRPr="00ED6D21" w14:paraId="47A4AD6C" w14:textId="77777777" w:rsidTr="004407B6">
        <w:trPr>
          <w:trHeight w:val="268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0234D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Lotte Hotel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71BDD" w14:textId="77777777" w:rsidR="003F418F" w:rsidRPr="00ED6D21" w:rsidRDefault="003F418F" w:rsidP="003F418F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3F418F" w:rsidRPr="00ED6D21" w14:paraId="31E99247" w14:textId="77777777" w:rsidTr="004407B6">
        <w:trPr>
          <w:trHeight w:val="280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DF4A9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ESCAPADA URBANA: COEX Y SEUL SKY DE 10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2DBFA481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Visita al Coex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: enorme complejo comercial y cultural con cine, librería, acuario, sala de videojuegos y tiendas.</w:t>
            </w:r>
          </w:p>
          <w:p w14:paraId="2C16A9AE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Paseo por Garosu-gil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con cafeterías encantadoras y boutiques de diseñadores.</w:t>
            </w:r>
          </w:p>
          <w:p w14:paraId="7C783041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Seoul Sky – Lotte World Tower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observatorio entre los pisos 117 y 123 de la torre más alta de Corea y la quinta del mundo.</w:t>
            </w:r>
          </w:p>
          <w:p w14:paraId="29E028B9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70578" w14:textId="77777777" w:rsidR="003F418F" w:rsidRPr="00ED6D21" w:rsidRDefault="003F418F" w:rsidP="003F418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3F418F" w:rsidRPr="00ED6D21" w14:paraId="137BE7E6" w14:textId="77777777" w:rsidTr="004407B6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D84C8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CULTURA Y ESCENARIOS DE SEÚL DE 10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7DFBE86F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Coex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complejos comerciales y culturales más grandes de Asia, con cine, librería, acuario, sala de videojuegos y tiendas.</w:t>
            </w:r>
          </w:p>
          <w:p w14:paraId="4410ED39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Biblioteca Starfield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ubicada en el corazón del Coex Mall, con estanterías de 13 metros de altura en un atrio de 2,800 m², considerada una de las bibliotecas más cautivadoras de Seúl.</w:t>
            </w:r>
          </w:p>
          <w:p w14:paraId="58698A22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 Garosu-gil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repleta de cafeterías encantadoras y boutiques de diseñadores en un ambiente moderno y bohemio.</w:t>
            </w:r>
          </w:p>
          <w:p w14:paraId="63E51FCD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Crucero por el Río Hangang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recorrido en ferry desde donde se obtiene una perspectiva única y panorámica de la capital coreana.</w:t>
            </w:r>
          </w:p>
          <w:p w14:paraId="6801F96D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2ECAB167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477FD" w14:textId="77777777" w:rsidR="003F418F" w:rsidRPr="00ED6D21" w:rsidRDefault="003F418F" w:rsidP="003F418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3F418F" w:rsidRPr="00ED6D21" w14:paraId="180A32D7" w14:textId="77777777" w:rsidTr="004407B6">
        <w:trPr>
          <w:trHeight w:val="243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F3A782" w14:textId="621B1419" w:rsidR="003F418F" w:rsidRPr="00FD3EE3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RUTA K-DRAMA EN SEÚL DE 9 AM A 17HRS - Se recomienda añadir una noche previa o posterior. Mínimo 2 pax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FD3EE3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Isla de Nami</w:t>
            </w:r>
            <w:r w:rsidRPr="00FD3EE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: famosa por la serie </w:t>
            </w:r>
            <w:r w:rsidRPr="00FD3EE3">
              <w:rPr>
                <w:rStyle w:val="nfasis"/>
                <w:rFonts w:asciiTheme="minorHAnsi" w:hAnsiTheme="minorHAnsi" w:cstheme="minorHAnsi"/>
                <w:color w:val="002060"/>
                <w:sz w:val="20"/>
                <w:szCs w:val="20"/>
              </w:rPr>
              <w:t>Winter Sonata</w:t>
            </w:r>
            <w:r w:rsidRPr="00FD3EE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, es un lugar romántico rodeado de más de 300 especies de árboles que cambian de color según la estación.</w:t>
            </w:r>
          </w:p>
          <w:p w14:paraId="3E6DF1E8" w14:textId="77777777" w:rsidR="003F418F" w:rsidRPr="00FD3EE3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D3EE3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Petite France</w:t>
            </w:r>
            <w:r w:rsidRPr="00FD3EE3">
              <w:rPr>
                <w:rFonts w:asciiTheme="minorHAnsi" w:hAnsiTheme="minorHAnsi" w:cstheme="minorHAnsi"/>
                <w:b/>
                <w:color w:val="002060"/>
                <w:sz w:val="20"/>
                <w:szCs w:val="20"/>
              </w:rPr>
              <w:t>:</w:t>
            </w:r>
            <w:r w:rsidRPr="00FD3EE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aldea cultural de estilo francés con 16 construcciones típicas, escenario de múltiples K-dramas.</w:t>
            </w:r>
          </w:p>
          <w:p w14:paraId="1AE6164B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FD3EE3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17:00</w:t>
            </w:r>
            <w:r w:rsidRPr="00FD3EE3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</w:t>
            </w:r>
          </w:p>
          <w:p w14:paraId="07F1F9E4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C4D9B" w14:textId="77777777" w:rsidR="003F418F" w:rsidRPr="00ED6D21" w:rsidRDefault="003F418F" w:rsidP="003F418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720</w:t>
            </w:r>
          </w:p>
        </w:tc>
      </w:tr>
      <w:tr w:rsidR="003F418F" w:rsidRPr="00ED6D21" w14:paraId="41B1A383" w14:textId="77777777" w:rsidTr="004407B6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D1B6D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ACTIVIDAD OPCIONAL EN ESPAÑOL - RUTA TRAS LAS HUELLAS DEL K-POP - EN SEÚL DE 9 AM A 17HRS - Se recomienda añadir una noche previa o posterior. Mínimo 2 pax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5B21FCB6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Traslado a Gangnam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.</w:t>
            </w:r>
          </w:p>
          <w:p w14:paraId="41E8C356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K-Star Road (Calle de las Estrellas de Hallyu)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paseo por la famosa calle donde se encuentran huellas de celebridades y figuras representativas del K-pop, cerca de Apgujeong Rodeo Street y las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lastRenderedPageBreak/>
              <w:t>principales agencias de entretenimiento como SM y YG (nota: el acceso a las agencias está restringido).</w:t>
            </w:r>
          </w:p>
          <w:p w14:paraId="199A7F54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Restaurante Yujeong Sikdang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ser el lugar favorito de los miembros de BTS antes de su debut, con un menú que cautiva a los fans y una decoración temática del grupo.</w:t>
            </w:r>
          </w:p>
          <w:p w14:paraId="57137F1F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 de Hongdae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vibrante zona universitaria, hogar de la juventud, el arte urbano, cafeterías, galerías, tiendas de diseñadores y boutiques.</w:t>
            </w:r>
          </w:p>
          <w:p w14:paraId="2200BEA7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Hongdae Withmuu Shop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tienda especializada donde se pueden adquirir DVDs de conciertos de K-pop, álbumes de fotos y recuerdos de artistas.</w:t>
            </w:r>
          </w:p>
          <w:p w14:paraId="119EBFD9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Regreso al hotel.</w:t>
            </w:r>
          </w:p>
          <w:p w14:paraId="12329DA2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6135D" w14:textId="77777777" w:rsidR="003F418F" w:rsidRPr="00ED6D21" w:rsidRDefault="003F418F" w:rsidP="003F418F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lastRenderedPageBreak/>
              <w:t>690</w:t>
            </w:r>
          </w:p>
        </w:tc>
      </w:tr>
      <w:tr w:rsidR="003F418F" w:rsidRPr="00ED6D21" w14:paraId="6E5FCB9A" w14:textId="77777777" w:rsidTr="004407B6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AB26E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COREA TRADICIONAL - DE 9 AM A 17HRS -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1EFBF7A3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Experiencia de cocina – Kimchi (1.5 hrs aprox.)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aprendizaje práctico para preparar este tradicional acompañamiento coreano a base de vegetales salados y fermentados, generalmente con repollo napa o rábano coreano.</w:t>
            </w:r>
          </w:p>
          <w:p w14:paraId="4357DB3E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Mercado Gwangjang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más grandes y antiguos de Corea, con más de 5,000 vendedores de comida, textiles y productos locales.</w:t>
            </w:r>
          </w:p>
          <w:p w14:paraId="1C82A7C0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Callejón Insadong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su ambiente tradicional, tiendas de antigüedades, pinturas, cerámicas, artesanías en papel y muebles antiguos.</w:t>
            </w:r>
          </w:p>
          <w:p w14:paraId="5B6A3C80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Experiencia con el Hanbok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oportunidad de vestir el traje tradicional coreano.</w:t>
            </w:r>
          </w:p>
          <w:p w14:paraId="159FECD8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16:00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334DD4FD" w14:textId="77777777" w:rsidR="003F418F" w:rsidRPr="00ED6D21" w:rsidRDefault="003F418F" w:rsidP="003F418F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F0C26E" w14:textId="77777777" w:rsidR="003F418F" w:rsidRPr="00ED6D21" w:rsidRDefault="003F418F" w:rsidP="003F418F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720</w:t>
            </w:r>
          </w:p>
        </w:tc>
      </w:tr>
      <w:tr w:rsidR="003F418F" w:rsidRPr="00ED6D21" w14:paraId="107B1167" w14:textId="77777777" w:rsidTr="004407B6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2C462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ACTIVIDAD OPCIONAL EN ESPAÑOL - VISITA A DMZ EN SEÚL DE 8 AM A 14HRS - Se recomienda añadir una noche previa o posterior. Mínimo 2 pax. De martes a domingo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08:00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Traslado hacia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Imjingak Park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</w:t>
            </w:r>
          </w:p>
          <w:p w14:paraId="2704E41B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La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DMZ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simboliza la historia de la Guerra de Corea, la división y la búsqueda de la unificación; un lugar donde el tiempo parece haberse detenido.</w:t>
            </w:r>
          </w:p>
          <w:p w14:paraId="01AFA712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Visitas incluidas:</w:t>
            </w:r>
          </w:p>
          <w:p w14:paraId="4AA9070D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Observatorio de Dorasan</w:t>
            </w:r>
          </w:p>
          <w:p w14:paraId="51804954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Túnel 3</w:t>
            </w:r>
          </w:p>
          <w:p w14:paraId="4189F08F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Observatorio de la Unificación</w:t>
            </w:r>
          </w:p>
          <w:p w14:paraId="63DE7E01" w14:textId="77777777" w:rsidR="003F418F" w:rsidRPr="00ED6D21" w:rsidRDefault="003F418F" w:rsidP="003F418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14:00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Seúl.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94E752" w14:textId="77777777" w:rsidR="003F418F" w:rsidRPr="00ED6D21" w:rsidRDefault="003F418F" w:rsidP="003F418F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665</w:t>
            </w:r>
          </w:p>
        </w:tc>
      </w:tr>
    </w:tbl>
    <w:p w14:paraId="5C576360" w14:textId="77777777" w:rsidR="004407B6" w:rsidRPr="002867A3" w:rsidRDefault="004407B6" w:rsidP="004407B6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6338E34" w14:textId="77777777" w:rsidR="008C7917" w:rsidRPr="002867A3" w:rsidRDefault="008C7917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8C7917" w:rsidRPr="002867A3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430A9" w14:textId="77777777" w:rsidR="007F1DF3" w:rsidRDefault="007F1DF3" w:rsidP="000D4B74">
      <w:r>
        <w:separator/>
      </w:r>
    </w:p>
  </w:endnote>
  <w:endnote w:type="continuationSeparator" w:id="0">
    <w:p w14:paraId="106970BB" w14:textId="77777777" w:rsidR="007F1DF3" w:rsidRDefault="007F1DF3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C7771" w14:textId="77777777" w:rsidR="007F1DF3" w:rsidRDefault="007F1DF3" w:rsidP="000D4B74">
      <w:r>
        <w:separator/>
      </w:r>
    </w:p>
  </w:footnote>
  <w:footnote w:type="continuationSeparator" w:id="0">
    <w:p w14:paraId="04F8FCB0" w14:textId="77777777" w:rsidR="007F1DF3" w:rsidRDefault="007F1DF3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424F8F3C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43D409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12292AD9" w:rsidR="009A7BDC" w:rsidRDefault="005D55A7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TRAVESÍA COREANA </w:t>
                          </w:r>
                        </w:p>
                        <w:p w14:paraId="041A546C" w14:textId="7DCBDA86" w:rsidR="00983E4D" w:rsidRPr="00983E4D" w:rsidRDefault="009C6818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CC368F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546</w:t>
                          </w:r>
                          <w:r w:rsidR="002039B3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</w:t>
                          </w:r>
                          <w:r w:rsidR="00983E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12292AD9" w:rsidR="009A7BDC" w:rsidRDefault="005D55A7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TRAVESÍA COREANA </w:t>
                    </w:r>
                  </w:p>
                  <w:p w14:paraId="041A546C" w14:textId="7DCBDA86" w:rsidR="00983E4D" w:rsidRPr="00983E4D" w:rsidRDefault="009C6818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CC368F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546</w:t>
                    </w:r>
                    <w:r w:rsidR="002039B3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</w:t>
                    </w:r>
                    <w:r w:rsidR="00983E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02C0E" w14:textId="0136CEE9" w:rsidR="009C6818" w:rsidRDefault="000D3840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17C554CC" wp14:editId="037DD674">
          <wp:simplePos x="0" y="0"/>
          <wp:positionH relativeFrom="column">
            <wp:posOffset>4044950</wp:posOffset>
          </wp:positionH>
          <wp:positionV relativeFrom="paragraph">
            <wp:posOffset>5715</wp:posOffset>
          </wp:positionV>
          <wp:extent cx="717550" cy="477520"/>
          <wp:effectExtent l="0" t="0" r="635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550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4" type="#_x0000_t75" style="width:11.5pt;height:11.5pt" o:bullet="t">
        <v:imagedata r:id="rId1" o:title="mso88"/>
      </v:shape>
    </w:pict>
  </w:numPicBullet>
  <w:numPicBullet w:numPicBulletId="1">
    <w:pict>
      <v:shape id="_x0000_i110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98328">
    <w:abstractNumId w:val="6"/>
  </w:num>
  <w:num w:numId="2" w16cid:durableId="1390880744">
    <w:abstractNumId w:val="1"/>
  </w:num>
  <w:num w:numId="3" w16cid:durableId="1349405936">
    <w:abstractNumId w:val="9"/>
  </w:num>
  <w:num w:numId="4" w16cid:durableId="1446273932">
    <w:abstractNumId w:val="7"/>
  </w:num>
  <w:num w:numId="5" w16cid:durableId="53310556">
    <w:abstractNumId w:val="5"/>
  </w:num>
  <w:num w:numId="6" w16cid:durableId="1149857538">
    <w:abstractNumId w:val="15"/>
  </w:num>
  <w:num w:numId="7" w16cid:durableId="1832024191">
    <w:abstractNumId w:val="0"/>
  </w:num>
  <w:num w:numId="8" w16cid:durableId="576482555">
    <w:abstractNumId w:val="11"/>
  </w:num>
  <w:num w:numId="9" w16cid:durableId="256907565">
    <w:abstractNumId w:val="12"/>
  </w:num>
  <w:num w:numId="10" w16cid:durableId="109858126">
    <w:abstractNumId w:val="3"/>
  </w:num>
  <w:num w:numId="11" w16cid:durableId="221522909">
    <w:abstractNumId w:val="2"/>
  </w:num>
  <w:num w:numId="12" w16cid:durableId="951593320">
    <w:abstractNumId w:val="17"/>
  </w:num>
  <w:num w:numId="13" w16cid:durableId="941036175">
    <w:abstractNumId w:val="10"/>
  </w:num>
  <w:num w:numId="14" w16cid:durableId="233782015">
    <w:abstractNumId w:val="10"/>
  </w:num>
  <w:num w:numId="15" w16cid:durableId="378480769">
    <w:abstractNumId w:val="19"/>
  </w:num>
  <w:num w:numId="16" w16cid:durableId="79107148">
    <w:abstractNumId w:val="8"/>
  </w:num>
  <w:num w:numId="17" w16cid:durableId="527259096">
    <w:abstractNumId w:val="4"/>
  </w:num>
  <w:num w:numId="18" w16cid:durableId="634405713">
    <w:abstractNumId w:val="18"/>
  </w:num>
  <w:num w:numId="19" w16cid:durableId="422192837">
    <w:abstractNumId w:val="16"/>
  </w:num>
  <w:num w:numId="20" w16cid:durableId="1351376244">
    <w:abstractNumId w:val="14"/>
  </w:num>
  <w:num w:numId="21" w16cid:durableId="19318886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23E8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43F3"/>
    <w:rsid w:val="0009477B"/>
    <w:rsid w:val="0009784E"/>
    <w:rsid w:val="000A123F"/>
    <w:rsid w:val="000A51DE"/>
    <w:rsid w:val="000A6E1A"/>
    <w:rsid w:val="000A713A"/>
    <w:rsid w:val="000B0FC1"/>
    <w:rsid w:val="000B78A5"/>
    <w:rsid w:val="000D3840"/>
    <w:rsid w:val="000D4B74"/>
    <w:rsid w:val="000E0E14"/>
    <w:rsid w:val="000E286B"/>
    <w:rsid w:val="00102409"/>
    <w:rsid w:val="001109A0"/>
    <w:rsid w:val="00115EC4"/>
    <w:rsid w:val="001202C0"/>
    <w:rsid w:val="00125577"/>
    <w:rsid w:val="00126AD4"/>
    <w:rsid w:val="00146861"/>
    <w:rsid w:val="00146B2E"/>
    <w:rsid w:val="001475E5"/>
    <w:rsid w:val="00151503"/>
    <w:rsid w:val="00152D96"/>
    <w:rsid w:val="00157F5F"/>
    <w:rsid w:val="00161F83"/>
    <w:rsid w:val="0017236E"/>
    <w:rsid w:val="001729CE"/>
    <w:rsid w:val="00182C6E"/>
    <w:rsid w:val="00187BA7"/>
    <w:rsid w:val="001911B0"/>
    <w:rsid w:val="0019437B"/>
    <w:rsid w:val="001A5909"/>
    <w:rsid w:val="001B0DE1"/>
    <w:rsid w:val="001B4B19"/>
    <w:rsid w:val="001B650B"/>
    <w:rsid w:val="001C43D4"/>
    <w:rsid w:val="001C6705"/>
    <w:rsid w:val="001D128E"/>
    <w:rsid w:val="001E1A4C"/>
    <w:rsid w:val="001E3869"/>
    <w:rsid w:val="001E3894"/>
    <w:rsid w:val="001F0E65"/>
    <w:rsid w:val="001F3BCA"/>
    <w:rsid w:val="001F52BA"/>
    <w:rsid w:val="001F5EA2"/>
    <w:rsid w:val="002039B3"/>
    <w:rsid w:val="0020722E"/>
    <w:rsid w:val="00207520"/>
    <w:rsid w:val="00210321"/>
    <w:rsid w:val="00210D05"/>
    <w:rsid w:val="002224D8"/>
    <w:rsid w:val="0022746B"/>
    <w:rsid w:val="00230BC9"/>
    <w:rsid w:val="00243515"/>
    <w:rsid w:val="002450D3"/>
    <w:rsid w:val="00251504"/>
    <w:rsid w:val="002604CE"/>
    <w:rsid w:val="00263000"/>
    <w:rsid w:val="00266C66"/>
    <w:rsid w:val="00267C89"/>
    <w:rsid w:val="00275AEF"/>
    <w:rsid w:val="00280B0C"/>
    <w:rsid w:val="00280E80"/>
    <w:rsid w:val="00281C12"/>
    <w:rsid w:val="00281CC3"/>
    <w:rsid w:val="00282645"/>
    <w:rsid w:val="00284D1E"/>
    <w:rsid w:val="002867A3"/>
    <w:rsid w:val="0029043C"/>
    <w:rsid w:val="002909E5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2F5410"/>
    <w:rsid w:val="00300244"/>
    <w:rsid w:val="00300E37"/>
    <w:rsid w:val="00304F88"/>
    <w:rsid w:val="0030660D"/>
    <w:rsid w:val="00307408"/>
    <w:rsid w:val="00307EB6"/>
    <w:rsid w:val="00322AC6"/>
    <w:rsid w:val="00324962"/>
    <w:rsid w:val="00325103"/>
    <w:rsid w:val="0032537C"/>
    <w:rsid w:val="00327786"/>
    <w:rsid w:val="0033243B"/>
    <w:rsid w:val="00333589"/>
    <w:rsid w:val="00343E11"/>
    <w:rsid w:val="003457CE"/>
    <w:rsid w:val="003548CD"/>
    <w:rsid w:val="003565EE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D132A"/>
    <w:rsid w:val="003D5A05"/>
    <w:rsid w:val="003E1BF0"/>
    <w:rsid w:val="003E6F0A"/>
    <w:rsid w:val="003F418F"/>
    <w:rsid w:val="003F5FB5"/>
    <w:rsid w:val="004007A3"/>
    <w:rsid w:val="0040099E"/>
    <w:rsid w:val="004032AF"/>
    <w:rsid w:val="00425F2C"/>
    <w:rsid w:val="00431235"/>
    <w:rsid w:val="00433015"/>
    <w:rsid w:val="004407B6"/>
    <w:rsid w:val="004512B5"/>
    <w:rsid w:val="00461CA4"/>
    <w:rsid w:val="00465581"/>
    <w:rsid w:val="0046772F"/>
    <w:rsid w:val="00472179"/>
    <w:rsid w:val="004740DE"/>
    <w:rsid w:val="00481E45"/>
    <w:rsid w:val="0048684C"/>
    <w:rsid w:val="0048776E"/>
    <w:rsid w:val="00490CE1"/>
    <w:rsid w:val="004921AE"/>
    <w:rsid w:val="00492E78"/>
    <w:rsid w:val="004A46A4"/>
    <w:rsid w:val="004A548F"/>
    <w:rsid w:val="004B09D1"/>
    <w:rsid w:val="004B0F54"/>
    <w:rsid w:val="004B1D3E"/>
    <w:rsid w:val="004B5918"/>
    <w:rsid w:val="004B6705"/>
    <w:rsid w:val="004C163B"/>
    <w:rsid w:val="004D0C08"/>
    <w:rsid w:val="004E111A"/>
    <w:rsid w:val="004E551B"/>
    <w:rsid w:val="004F6BDB"/>
    <w:rsid w:val="00503724"/>
    <w:rsid w:val="00505815"/>
    <w:rsid w:val="005076D1"/>
    <w:rsid w:val="005079AD"/>
    <w:rsid w:val="00513305"/>
    <w:rsid w:val="00516726"/>
    <w:rsid w:val="00521688"/>
    <w:rsid w:val="00524BB2"/>
    <w:rsid w:val="0053769E"/>
    <w:rsid w:val="00544AA3"/>
    <w:rsid w:val="00545CA5"/>
    <w:rsid w:val="00551A63"/>
    <w:rsid w:val="00552FE2"/>
    <w:rsid w:val="0056062E"/>
    <w:rsid w:val="00567CCE"/>
    <w:rsid w:val="00576949"/>
    <w:rsid w:val="00582DB0"/>
    <w:rsid w:val="00584E25"/>
    <w:rsid w:val="00584E9C"/>
    <w:rsid w:val="00590754"/>
    <w:rsid w:val="00593044"/>
    <w:rsid w:val="00595542"/>
    <w:rsid w:val="00595BFB"/>
    <w:rsid w:val="00596980"/>
    <w:rsid w:val="005A4824"/>
    <w:rsid w:val="005C454E"/>
    <w:rsid w:val="005C6821"/>
    <w:rsid w:val="005D03DE"/>
    <w:rsid w:val="005D55A7"/>
    <w:rsid w:val="005F0309"/>
    <w:rsid w:val="005F0DD1"/>
    <w:rsid w:val="005F2819"/>
    <w:rsid w:val="0060307E"/>
    <w:rsid w:val="0060391A"/>
    <w:rsid w:val="00625C54"/>
    <w:rsid w:val="00642EF2"/>
    <w:rsid w:val="0065253E"/>
    <w:rsid w:val="00653DC0"/>
    <w:rsid w:val="00657300"/>
    <w:rsid w:val="00663D48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B7E55"/>
    <w:rsid w:val="006C645F"/>
    <w:rsid w:val="006C67F4"/>
    <w:rsid w:val="006D1265"/>
    <w:rsid w:val="006D3261"/>
    <w:rsid w:val="006E3D15"/>
    <w:rsid w:val="006F3C96"/>
    <w:rsid w:val="006F7303"/>
    <w:rsid w:val="00701D68"/>
    <w:rsid w:val="007055A2"/>
    <w:rsid w:val="007061FB"/>
    <w:rsid w:val="007147EF"/>
    <w:rsid w:val="007213F1"/>
    <w:rsid w:val="007216D9"/>
    <w:rsid w:val="0074121D"/>
    <w:rsid w:val="0074476C"/>
    <w:rsid w:val="007448E8"/>
    <w:rsid w:val="00761926"/>
    <w:rsid w:val="007661B4"/>
    <w:rsid w:val="00766A72"/>
    <w:rsid w:val="00772E37"/>
    <w:rsid w:val="007772DE"/>
    <w:rsid w:val="007804CF"/>
    <w:rsid w:val="00780DA0"/>
    <w:rsid w:val="00787154"/>
    <w:rsid w:val="007A62F4"/>
    <w:rsid w:val="007B5983"/>
    <w:rsid w:val="007B7D92"/>
    <w:rsid w:val="007C12D7"/>
    <w:rsid w:val="007D254B"/>
    <w:rsid w:val="007D43AF"/>
    <w:rsid w:val="007F05A3"/>
    <w:rsid w:val="007F1DF3"/>
    <w:rsid w:val="007F267C"/>
    <w:rsid w:val="007F3047"/>
    <w:rsid w:val="007F3D65"/>
    <w:rsid w:val="007F57C0"/>
    <w:rsid w:val="00801181"/>
    <w:rsid w:val="0080725A"/>
    <w:rsid w:val="0081537B"/>
    <w:rsid w:val="00816EEC"/>
    <w:rsid w:val="0082087E"/>
    <w:rsid w:val="008239AA"/>
    <w:rsid w:val="00826D53"/>
    <w:rsid w:val="008278CA"/>
    <w:rsid w:val="00833023"/>
    <w:rsid w:val="0083663A"/>
    <w:rsid w:val="008459CB"/>
    <w:rsid w:val="00851DB8"/>
    <w:rsid w:val="00851FF4"/>
    <w:rsid w:val="00855733"/>
    <w:rsid w:val="0088156E"/>
    <w:rsid w:val="00882569"/>
    <w:rsid w:val="00883ADC"/>
    <w:rsid w:val="00894A9C"/>
    <w:rsid w:val="008958C1"/>
    <w:rsid w:val="008B1270"/>
    <w:rsid w:val="008B18A1"/>
    <w:rsid w:val="008B3845"/>
    <w:rsid w:val="008B7B05"/>
    <w:rsid w:val="008C2A9C"/>
    <w:rsid w:val="008C68A9"/>
    <w:rsid w:val="008C7917"/>
    <w:rsid w:val="008D0DD9"/>
    <w:rsid w:val="008D1A4F"/>
    <w:rsid w:val="008D4A66"/>
    <w:rsid w:val="008E297F"/>
    <w:rsid w:val="009024B9"/>
    <w:rsid w:val="00913D9F"/>
    <w:rsid w:val="00914E7F"/>
    <w:rsid w:val="0092085C"/>
    <w:rsid w:val="00932A7B"/>
    <w:rsid w:val="00946470"/>
    <w:rsid w:val="00950335"/>
    <w:rsid w:val="009508D8"/>
    <w:rsid w:val="00957FA0"/>
    <w:rsid w:val="00961C24"/>
    <w:rsid w:val="009640C9"/>
    <w:rsid w:val="00964BFE"/>
    <w:rsid w:val="009650A9"/>
    <w:rsid w:val="00972428"/>
    <w:rsid w:val="00983E4D"/>
    <w:rsid w:val="009918FD"/>
    <w:rsid w:val="00997127"/>
    <w:rsid w:val="0099759B"/>
    <w:rsid w:val="009A38C0"/>
    <w:rsid w:val="009A7BDC"/>
    <w:rsid w:val="009C6818"/>
    <w:rsid w:val="009C6C07"/>
    <w:rsid w:val="009D07AE"/>
    <w:rsid w:val="009E3B59"/>
    <w:rsid w:val="009F0994"/>
    <w:rsid w:val="009F1EF1"/>
    <w:rsid w:val="009F5717"/>
    <w:rsid w:val="009F5E3C"/>
    <w:rsid w:val="00A007A7"/>
    <w:rsid w:val="00A06CEA"/>
    <w:rsid w:val="00A07E79"/>
    <w:rsid w:val="00A26239"/>
    <w:rsid w:val="00A30801"/>
    <w:rsid w:val="00A40804"/>
    <w:rsid w:val="00A4361C"/>
    <w:rsid w:val="00A45D38"/>
    <w:rsid w:val="00A5530C"/>
    <w:rsid w:val="00A55F97"/>
    <w:rsid w:val="00A57DA9"/>
    <w:rsid w:val="00A67F50"/>
    <w:rsid w:val="00A67F94"/>
    <w:rsid w:val="00A77B38"/>
    <w:rsid w:val="00A8037B"/>
    <w:rsid w:val="00A80B5F"/>
    <w:rsid w:val="00A82A5D"/>
    <w:rsid w:val="00A91A94"/>
    <w:rsid w:val="00AA08AE"/>
    <w:rsid w:val="00AA28FE"/>
    <w:rsid w:val="00AA6505"/>
    <w:rsid w:val="00AB2535"/>
    <w:rsid w:val="00AB34A7"/>
    <w:rsid w:val="00AB707F"/>
    <w:rsid w:val="00AC477D"/>
    <w:rsid w:val="00AC59A0"/>
    <w:rsid w:val="00AD0378"/>
    <w:rsid w:val="00AD25E5"/>
    <w:rsid w:val="00AD3637"/>
    <w:rsid w:val="00AD6736"/>
    <w:rsid w:val="00AE3888"/>
    <w:rsid w:val="00AE582B"/>
    <w:rsid w:val="00AF0A86"/>
    <w:rsid w:val="00B040DA"/>
    <w:rsid w:val="00B16DFE"/>
    <w:rsid w:val="00B1776F"/>
    <w:rsid w:val="00B27F32"/>
    <w:rsid w:val="00B3014C"/>
    <w:rsid w:val="00B466CF"/>
    <w:rsid w:val="00B46CEE"/>
    <w:rsid w:val="00B56319"/>
    <w:rsid w:val="00B57683"/>
    <w:rsid w:val="00B607B2"/>
    <w:rsid w:val="00B6292E"/>
    <w:rsid w:val="00B63F69"/>
    <w:rsid w:val="00B654D4"/>
    <w:rsid w:val="00B7194C"/>
    <w:rsid w:val="00B73675"/>
    <w:rsid w:val="00B87AFF"/>
    <w:rsid w:val="00B93F40"/>
    <w:rsid w:val="00BA574D"/>
    <w:rsid w:val="00BB3F82"/>
    <w:rsid w:val="00BC1D67"/>
    <w:rsid w:val="00BC7DBE"/>
    <w:rsid w:val="00BD16B0"/>
    <w:rsid w:val="00BD3786"/>
    <w:rsid w:val="00BD7920"/>
    <w:rsid w:val="00BE2C65"/>
    <w:rsid w:val="00BE486C"/>
    <w:rsid w:val="00BF2617"/>
    <w:rsid w:val="00C16BC8"/>
    <w:rsid w:val="00C17BCB"/>
    <w:rsid w:val="00C20C5A"/>
    <w:rsid w:val="00C25DDB"/>
    <w:rsid w:val="00C319E9"/>
    <w:rsid w:val="00C366D0"/>
    <w:rsid w:val="00C374D1"/>
    <w:rsid w:val="00C3788A"/>
    <w:rsid w:val="00C416FF"/>
    <w:rsid w:val="00C46169"/>
    <w:rsid w:val="00C47019"/>
    <w:rsid w:val="00C54270"/>
    <w:rsid w:val="00C56BE5"/>
    <w:rsid w:val="00C65ECC"/>
    <w:rsid w:val="00C72470"/>
    <w:rsid w:val="00C738B0"/>
    <w:rsid w:val="00C75C8D"/>
    <w:rsid w:val="00C76924"/>
    <w:rsid w:val="00C840DC"/>
    <w:rsid w:val="00C85D84"/>
    <w:rsid w:val="00C9352C"/>
    <w:rsid w:val="00CA4700"/>
    <w:rsid w:val="00CA636D"/>
    <w:rsid w:val="00CA7030"/>
    <w:rsid w:val="00CB073F"/>
    <w:rsid w:val="00CB7952"/>
    <w:rsid w:val="00CC0801"/>
    <w:rsid w:val="00CC1301"/>
    <w:rsid w:val="00CC3390"/>
    <w:rsid w:val="00CC368F"/>
    <w:rsid w:val="00CD1546"/>
    <w:rsid w:val="00CD7F28"/>
    <w:rsid w:val="00CE2991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16E7"/>
    <w:rsid w:val="00D33793"/>
    <w:rsid w:val="00D33D4F"/>
    <w:rsid w:val="00D37D28"/>
    <w:rsid w:val="00D433F2"/>
    <w:rsid w:val="00D461F2"/>
    <w:rsid w:val="00D52FD6"/>
    <w:rsid w:val="00D55FB0"/>
    <w:rsid w:val="00D610E5"/>
    <w:rsid w:val="00D76DEC"/>
    <w:rsid w:val="00DA2415"/>
    <w:rsid w:val="00DA3E38"/>
    <w:rsid w:val="00DA4AD1"/>
    <w:rsid w:val="00DA5651"/>
    <w:rsid w:val="00DA6165"/>
    <w:rsid w:val="00DB48E6"/>
    <w:rsid w:val="00DB51A1"/>
    <w:rsid w:val="00DB70C6"/>
    <w:rsid w:val="00DC74B6"/>
    <w:rsid w:val="00DD0D13"/>
    <w:rsid w:val="00DD28DD"/>
    <w:rsid w:val="00DD2FA9"/>
    <w:rsid w:val="00DD3E77"/>
    <w:rsid w:val="00DD4B05"/>
    <w:rsid w:val="00DE04BE"/>
    <w:rsid w:val="00DE3267"/>
    <w:rsid w:val="00DE546D"/>
    <w:rsid w:val="00DF3D2A"/>
    <w:rsid w:val="00E03699"/>
    <w:rsid w:val="00E25836"/>
    <w:rsid w:val="00E2722D"/>
    <w:rsid w:val="00E47DFF"/>
    <w:rsid w:val="00E51E8C"/>
    <w:rsid w:val="00E634F1"/>
    <w:rsid w:val="00E63A7A"/>
    <w:rsid w:val="00E65468"/>
    <w:rsid w:val="00E660D0"/>
    <w:rsid w:val="00E71450"/>
    <w:rsid w:val="00E719EE"/>
    <w:rsid w:val="00E76A60"/>
    <w:rsid w:val="00E80251"/>
    <w:rsid w:val="00E8131F"/>
    <w:rsid w:val="00E82E1B"/>
    <w:rsid w:val="00E85038"/>
    <w:rsid w:val="00E90426"/>
    <w:rsid w:val="00E90844"/>
    <w:rsid w:val="00EB0AAE"/>
    <w:rsid w:val="00EB17C1"/>
    <w:rsid w:val="00EB3664"/>
    <w:rsid w:val="00EC2B52"/>
    <w:rsid w:val="00EC3F09"/>
    <w:rsid w:val="00EC63E4"/>
    <w:rsid w:val="00EC7741"/>
    <w:rsid w:val="00ED1AC6"/>
    <w:rsid w:val="00ED6C3C"/>
    <w:rsid w:val="00ED7C08"/>
    <w:rsid w:val="00ED7F7B"/>
    <w:rsid w:val="00EE4633"/>
    <w:rsid w:val="00F01C4F"/>
    <w:rsid w:val="00F1356C"/>
    <w:rsid w:val="00F13C22"/>
    <w:rsid w:val="00F17754"/>
    <w:rsid w:val="00F22330"/>
    <w:rsid w:val="00F270CE"/>
    <w:rsid w:val="00F31A0F"/>
    <w:rsid w:val="00F32670"/>
    <w:rsid w:val="00F33BD5"/>
    <w:rsid w:val="00F45242"/>
    <w:rsid w:val="00F610FC"/>
    <w:rsid w:val="00F62012"/>
    <w:rsid w:val="00F632B6"/>
    <w:rsid w:val="00F66F62"/>
    <w:rsid w:val="00F74BEB"/>
    <w:rsid w:val="00F82957"/>
    <w:rsid w:val="00F843D8"/>
    <w:rsid w:val="00F86B72"/>
    <w:rsid w:val="00F87482"/>
    <w:rsid w:val="00F876C3"/>
    <w:rsid w:val="00FA115A"/>
    <w:rsid w:val="00FA274A"/>
    <w:rsid w:val="00FA3D03"/>
    <w:rsid w:val="00FB529F"/>
    <w:rsid w:val="00FC060A"/>
    <w:rsid w:val="00FC0F8F"/>
    <w:rsid w:val="00FC1733"/>
    <w:rsid w:val="00FC37D2"/>
    <w:rsid w:val="00FC5911"/>
    <w:rsid w:val="00FD2E31"/>
    <w:rsid w:val="00FD3695"/>
    <w:rsid w:val="00FD36E0"/>
    <w:rsid w:val="00FD3EE3"/>
    <w:rsid w:val="00FD721F"/>
    <w:rsid w:val="00FE2F1C"/>
    <w:rsid w:val="00FE559E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08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08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8F496-3CAE-4CD3-84B3-87D8DD058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1896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39</cp:revision>
  <dcterms:created xsi:type="dcterms:W3CDTF">2025-08-22T21:50:00Z</dcterms:created>
  <dcterms:modified xsi:type="dcterms:W3CDTF">2026-08-07T22:35:00Z</dcterms:modified>
</cp:coreProperties>
</file>