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380D6" w14:textId="77777777" w:rsidR="008579C0" w:rsidRDefault="008579C0" w:rsidP="0051672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</w:p>
    <w:p w14:paraId="2A7A0CE9" w14:textId="3E50F3BD" w:rsidR="00516726" w:rsidRPr="00516726" w:rsidRDefault="00EE58E4" w:rsidP="0051672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BEIJING - XI’AN - SHANGHÁI - BANGKOK – CHIANG RAI – CHIANG MAI – BANGKOK </w:t>
      </w:r>
    </w:p>
    <w:p w14:paraId="6A46FB12" w14:textId="076FC441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BA003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15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1250A2E2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BA003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lunes de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abril 2026 al 31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6868ACDA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compartidos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4A96A576" w:rsidR="00D30FF5" w:rsidRDefault="00A06CEA" w:rsidP="00D30FF5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49E5DE89" w14:textId="77777777" w:rsidR="00BA0037" w:rsidRDefault="00BA0037" w:rsidP="00BA0037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1296FAB9" w14:textId="77777777" w:rsidR="00BA0037" w:rsidRPr="00110B02" w:rsidRDefault="00BA0037" w:rsidP="00BA003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110B02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Llegada al </w:t>
      </w:r>
      <w:r w:rsidRPr="00110B02">
        <w:rPr>
          <w:rFonts w:asciiTheme="minorHAnsi" w:hAnsiTheme="minorHAnsi" w:cstheme="minorHAnsi"/>
          <w:color w:val="002060"/>
          <w:sz w:val="20"/>
          <w:szCs w:val="20"/>
        </w:rPr>
        <w:t xml:space="preserve">Aeropuerto Internacional de Pekín. Después de pasar por migración, un asistente de habla hispana los recibirá y trasladará al hotel. </w:t>
      </w:r>
      <w:r w:rsidRPr="00110B02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110B02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110B02">
        <w:rPr>
          <w:rFonts w:asciiTheme="minorHAnsi" w:hAnsiTheme="minorHAnsi" w:cstheme="minorHAnsi"/>
          <w:b/>
          <w:color w:val="002060"/>
          <w:sz w:val="20"/>
          <w:szCs w:val="20"/>
        </w:rPr>
        <w:t>en hotel.</w:t>
      </w:r>
    </w:p>
    <w:p w14:paraId="451D5396" w14:textId="77777777" w:rsidR="00BA0037" w:rsidRDefault="00BA0037" w:rsidP="00BA0037">
      <w:pPr>
        <w:pStyle w:val="Sangranormal"/>
        <w:tabs>
          <w:tab w:val="left" w:pos="5940"/>
        </w:tabs>
        <w:ind w:firstLine="0"/>
        <w:rPr>
          <w:rFonts w:ascii="Arial" w:hAnsi="Arial" w:cs="Arial"/>
          <w:sz w:val="20"/>
          <w:lang w:val="es-MX"/>
        </w:rPr>
      </w:pPr>
    </w:p>
    <w:p w14:paraId="769DE774" w14:textId="77777777" w:rsidR="00AD0263" w:rsidRDefault="00BA0037" w:rsidP="00AD026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0F605EC6" w14:textId="3CAF4E87" w:rsidR="00BA0037" w:rsidRDefault="00AD0263" w:rsidP="00AD0263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D0263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Por la mañana, visita al Palacio de Verano, antigua residencia estival de la familia imperial de la dinastía Qing, y a un Taller de Perlas. Después, parada en el Parque Olímpico para admirar por el exterior el Nido de Pájaro, estadio principal de los Juegos Olímpicos de 2008, y el Cubo de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</w:t>
      </w:r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gua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(se</w:t>
      </w:r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de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de </w:t>
      </w:r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natación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)</w:t>
      </w:r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Por la tarde, visita a la Gran Muralla China (Paso </w:t>
      </w:r>
      <w:proofErr w:type="spellStart"/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Juyongguan</w:t>
      </w:r>
      <w:proofErr w:type="spellEnd"/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), una de las construcciones más impresionantes del mundo, situada a unos 70 km de Pekín. Regreso al hotel y </w:t>
      </w:r>
      <w:r w:rsidRPr="00AD0263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7F209596" w14:textId="77777777" w:rsidR="00BA0037" w:rsidRPr="00B85C01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D4C4674" w14:textId="77777777" w:rsidR="00AD0263" w:rsidRDefault="00BA0037" w:rsidP="00AD026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64D9419F" w14:textId="3B8D0D62" w:rsidR="00AD0263" w:rsidRPr="00AD0263" w:rsidRDefault="00BA0037" w:rsidP="00AD0263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D0263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="00AD0263" w:rsidRPr="00AD0263">
        <w:rPr>
          <w:rFonts w:asciiTheme="minorHAnsi" w:hAnsiTheme="minorHAnsi" w:cstheme="minorHAnsi"/>
          <w:b/>
          <w:color w:val="002060"/>
          <w:sz w:val="20"/>
          <w:szCs w:val="20"/>
        </w:rPr>
        <w:t>.</w:t>
      </w:r>
      <w:r w:rsidR="00AD0263" w:rsidRPr="00AD0263">
        <w:rPr>
          <w:rFonts w:asciiTheme="minorHAnsi" w:hAnsiTheme="minorHAnsi" w:cstheme="minorHAnsi"/>
          <w:color w:val="002060"/>
          <w:sz w:val="20"/>
          <w:szCs w:val="20"/>
        </w:rPr>
        <w:t xml:space="preserve"> Comenzaremos el día con la visita a la Plaza </w:t>
      </w:r>
      <w:proofErr w:type="spellStart"/>
      <w:r w:rsidR="00AD0263" w:rsidRPr="00AD0263">
        <w:rPr>
          <w:rFonts w:asciiTheme="minorHAnsi" w:hAnsiTheme="minorHAnsi" w:cstheme="minorHAnsi"/>
          <w:color w:val="002060"/>
          <w:sz w:val="20"/>
          <w:szCs w:val="20"/>
        </w:rPr>
        <w:t>Tiananm</w:t>
      </w:r>
      <w:r w:rsidR="00AD0263">
        <w:rPr>
          <w:rFonts w:asciiTheme="minorHAnsi" w:hAnsiTheme="minorHAnsi" w:cstheme="minorHAnsi"/>
          <w:color w:val="002060"/>
          <w:sz w:val="20"/>
          <w:szCs w:val="20"/>
        </w:rPr>
        <w:t>é</w:t>
      </w:r>
      <w:r w:rsidR="00AD0263" w:rsidRPr="00AD0263">
        <w:rPr>
          <w:rFonts w:asciiTheme="minorHAnsi" w:hAnsiTheme="minorHAnsi" w:cstheme="minorHAnsi"/>
          <w:color w:val="002060"/>
          <w:sz w:val="20"/>
          <w:szCs w:val="20"/>
        </w:rPr>
        <w:t>n</w:t>
      </w:r>
      <w:proofErr w:type="spellEnd"/>
      <w:r w:rsidR="00AD0263" w:rsidRPr="00AD0263">
        <w:rPr>
          <w:rFonts w:asciiTheme="minorHAnsi" w:hAnsiTheme="minorHAnsi" w:cstheme="minorHAnsi"/>
          <w:color w:val="002060"/>
          <w:sz w:val="20"/>
          <w:szCs w:val="20"/>
        </w:rPr>
        <w:t xml:space="preserve">, una de las plazas más grandes del mundo. </w:t>
      </w:r>
      <w:r w:rsidR="00AD0263">
        <w:rPr>
          <w:rFonts w:asciiTheme="minorHAnsi" w:hAnsiTheme="minorHAnsi" w:cstheme="minorHAnsi"/>
          <w:color w:val="002060"/>
          <w:sz w:val="20"/>
          <w:szCs w:val="20"/>
        </w:rPr>
        <w:t>Almuerzo de platillo tradicional incluido</w:t>
      </w:r>
      <w:r w:rsidR="00AD0263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AD0263" w:rsidRPr="00AD0263">
        <w:rPr>
          <w:rFonts w:asciiTheme="minorHAnsi" w:hAnsiTheme="minorHAnsi" w:cstheme="minorHAnsi"/>
          <w:color w:val="002060"/>
          <w:sz w:val="20"/>
          <w:szCs w:val="20"/>
        </w:rPr>
        <w:t>Continuaremos hacia la Ciudad Prohibida, el majestuoso Palacio Imperial que fue residencia de los emperadores chinos durante siglos. Después, visitaremos el Templo del Cielo, y conoceremos una tradicional Casa del Té Chino, donde descubriremos parte de la cultura y tradición de esta emblemática bebida.</w:t>
      </w:r>
      <w:r w:rsidR="00AD026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AD0263"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Antes de regresar al hotel, disfrutaremos de un relajante masaje de pies, ideal para aliviar el cansancio del viaje. </w:t>
      </w:r>
      <w:r w:rsidR="00AD0263" w:rsidRPr="00AD0263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AD0263" w:rsidRPr="00AD026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4D09C17" w14:textId="77777777" w:rsidR="00BA0037" w:rsidRPr="00B85C01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2200EA7C" w14:textId="20B1D5EB" w:rsidR="00BA0037" w:rsidRDefault="00BA0037" w:rsidP="00BA0037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Beijing </w:t>
      </w:r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(actividad </w:t>
      </w:r>
      <w:proofErr w:type="spellStart"/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>Travel</w:t>
      </w:r>
      <w:proofErr w:type="spellEnd"/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Shop Pack) –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Xi’</w:t>
      </w:r>
      <w:r w:rsidR="003400A5">
        <w:rPr>
          <w:rFonts w:asciiTheme="minorHAnsi" w:eastAsia="Arial" w:hAnsiTheme="minorHAnsi" w:cstheme="minorHAnsi"/>
          <w:b/>
          <w:color w:val="FF0000"/>
          <w:sz w:val="24"/>
          <w:szCs w:val="24"/>
        </w:rPr>
        <w:t>a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n </w:t>
      </w:r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>(tren de alta velocidad)</w:t>
      </w:r>
    </w:p>
    <w:p w14:paraId="18305F81" w14:textId="77777777" w:rsidR="00BA0037" w:rsidRPr="003F5062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3F506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F506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 la hora indicada, traslado a la estación para tomar el tren de alta velocidad a </w:t>
      </w:r>
      <w:r w:rsidRPr="003F506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Xi’an</w:t>
      </w:r>
      <w:r w:rsidRPr="003F506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una ciudad de más de 3.000 años de historia que fue capital de 11 dinastías y punto de partida de la legendaria “Ruta de la Seda”. Llegada, traslado al hotel y </w:t>
      </w:r>
      <w:r w:rsidRPr="003F506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3F5062">
        <w:rPr>
          <w:rFonts w:ascii="Arial" w:hAnsi="Arial" w:cs="Arial"/>
          <w:bCs/>
          <w:sz w:val="20"/>
          <w:szCs w:val="20"/>
        </w:rPr>
        <w:t>.</w:t>
      </w:r>
    </w:p>
    <w:p w14:paraId="12CCA425" w14:textId="77777777" w:rsidR="00BA0037" w:rsidRPr="00B85C01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color w:val="FF0000"/>
          <w:sz w:val="20"/>
          <w:szCs w:val="20"/>
        </w:rPr>
      </w:pPr>
    </w:p>
    <w:p w14:paraId="4FC1CF78" w14:textId="77777777" w:rsidR="00BA0037" w:rsidRPr="00691D53" w:rsidRDefault="00BA0037" w:rsidP="00BA0037">
      <w:pPr>
        <w:tabs>
          <w:tab w:val="left" w:pos="1418"/>
        </w:tabs>
        <w:ind w:right="-142"/>
        <w:jc w:val="center"/>
        <w:rPr>
          <w:rFonts w:ascii="Arial" w:hAnsi="Arial" w:cs="Arial"/>
          <w:b/>
          <w:bCs/>
          <w:color w:val="002060"/>
          <w:sz w:val="20"/>
          <w:szCs w:val="20"/>
        </w:rPr>
      </w:pPr>
      <w:r w:rsidRPr="00691D53">
        <w:rPr>
          <w:rFonts w:ascii="Arial" w:hAnsi="Arial" w:cs="Arial"/>
          <w:b/>
          <w:bCs/>
          <w:color w:val="002060"/>
          <w:sz w:val="20"/>
          <w:szCs w:val="20"/>
        </w:rPr>
        <w:t>OPCIONAL (TRAVEL SHOP PACK) BEIJING - LUOYANG – XI’AN</w:t>
      </w:r>
    </w:p>
    <w:p w14:paraId="594118FE" w14:textId="77777777" w:rsidR="00BA0037" w:rsidRPr="008F31D5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8F31D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Por la mañana, traslado a la estación y tren de alta velocidad a </w:t>
      </w:r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Luoyang</w:t>
      </w:r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(duración 4 horas </w:t>
      </w:r>
      <w:proofErr w:type="spellStart"/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aprox</w:t>
      </w:r>
      <w:proofErr w:type="spellEnd"/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 trayecto). Llegada y almuerzo. Visitaremos las impresionantes </w:t>
      </w:r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Grutas de </w:t>
      </w:r>
      <w:proofErr w:type="spellStart"/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Longmen</w:t>
      </w:r>
      <w:proofErr w:type="spellEnd"/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(Puerta del Dragón), Patrimonio de la Humanidad por la UNESCO, que albergan más de 1.300 cuevas, 40 pagodas y 100.000 estatuas de Buda, siendo las más grandes de hasta 17 metros de altura. Por la tarde, traslado en tren de alta velocidad a </w:t>
      </w:r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Xi’an</w:t>
      </w:r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(aprox. 2 horas de trayecto). Llegada, traslado al hotel y </w:t>
      </w:r>
      <w:r w:rsidRPr="008F31D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8F31D5">
        <w:rPr>
          <w:rFonts w:ascii="Arial" w:hAnsi="Arial" w:cs="Arial"/>
          <w:bCs/>
          <w:color w:val="002060"/>
          <w:sz w:val="20"/>
          <w:szCs w:val="20"/>
        </w:rPr>
        <w:t>.</w:t>
      </w:r>
    </w:p>
    <w:p w14:paraId="31689F6B" w14:textId="77777777" w:rsidR="00BA0037" w:rsidRPr="00B85C01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5B888DE" w14:textId="77777777" w:rsidR="00BA0037" w:rsidRDefault="00BA0037" w:rsidP="00BA0037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Xi’an</w:t>
      </w:r>
    </w:p>
    <w:p w14:paraId="63675A94" w14:textId="77777777" w:rsidR="00BA0037" w:rsidRPr="00DB6C14" w:rsidRDefault="00BA0037" w:rsidP="00BA0037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B6C1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Hoy visitaremos el famoso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Museo de Guerreros y Corceles de Terracota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donde se conservan más de 6.000 figuras de terracota a tamaño natural, que representan un ejército que custodia la tumba del emperador Qin. A continuación, visitaremos un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Taller de Terracota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conocer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sobre el proceso de creación de estas figuras. Almuerzo incluido. Por la tarde, recorrido por la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Plaza de la Gran Pagoda de la Oca Salvaje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la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Antigua Muralla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DB6C14">
        <w:rPr>
          <w:rFonts w:asciiTheme="minorHAnsi" w:hAnsiTheme="minorHAnsi" w:cstheme="minorHAnsi"/>
          <w:iCs/>
          <w:sz w:val="20"/>
          <w:szCs w:val="20"/>
          <w:lang w:val="es-MX" w:eastAsia="es-MX"/>
        </w:rPr>
        <w:t>(sin ascender)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el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Barrio Musulmán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Por la noche, de manera opcional, se podrá asistir al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Show Cultural de la Dinastía Tang (contratado </w:t>
      </w:r>
      <w:proofErr w:type="spellStart"/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Travel</w:t>
      </w:r>
      <w:proofErr w:type="spellEnd"/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Shop Pack)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Regreso al hotel y </w:t>
      </w:r>
      <w:r w:rsidRPr="00DB6C1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alojamiento.</w:t>
      </w:r>
    </w:p>
    <w:p w14:paraId="0F0AC6DF" w14:textId="77777777" w:rsidR="00BA0037" w:rsidRPr="008D5CE4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2B7C0A17" w14:textId="77777777" w:rsidR="00BA0037" w:rsidRPr="00557134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Xi’an – Shanghái </w:t>
      </w:r>
      <w:r w:rsidRPr="00557134">
        <w:rPr>
          <w:rFonts w:asciiTheme="minorHAnsi" w:eastAsia="Arial" w:hAnsiTheme="minorHAnsi" w:cstheme="minorHAnsi"/>
          <w:color w:val="002060"/>
        </w:rPr>
        <w:t>(vuelo interno)</w:t>
      </w:r>
    </w:p>
    <w:p w14:paraId="509BED38" w14:textId="77777777" w:rsidR="00BA0037" w:rsidRPr="00D93CE4" w:rsidRDefault="00BA0037" w:rsidP="00BA0037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93CE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D93CE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 la hora indicada, traslado al aeropuerto para tomar el vuelo a </w:t>
      </w:r>
      <w:r w:rsidRPr="00D93CE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Shanghái (incluido)</w:t>
      </w:r>
      <w:r w:rsidRPr="00D93CE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una vibrante metrópoli con más de 25 millones de habitantes, reconocida como el mayor puerto y centro comercial de China. Llegada, traslado al hotel y </w:t>
      </w:r>
      <w:r w:rsidRPr="00D93CE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D93CE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</w:p>
    <w:p w14:paraId="08E86785" w14:textId="77777777" w:rsidR="00BA0037" w:rsidRPr="008D5CE4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sz w:val="20"/>
          <w:szCs w:val="20"/>
        </w:rPr>
      </w:pPr>
    </w:p>
    <w:p w14:paraId="56D81B8D" w14:textId="77777777" w:rsidR="00BA0037" w:rsidRPr="00557134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Shanghái </w:t>
      </w:r>
      <w:r>
        <w:rPr>
          <w:rFonts w:asciiTheme="minorHAnsi" w:eastAsia="Arial" w:hAnsiTheme="minorHAnsi" w:cstheme="minorHAnsi"/>
          <w:color w:val="002060"/>
        </w:rPr>
        <w:t xml:space="preserve">(actividad opcional en </w:t>
      </w:r>
      <w:proofErr w:type="spellStart"/>
      <w:r>
        <w:rPr>
          <w:rFonts w:asciiTheme="minorHAnsi" w:eastAsia="Arial" w:hAnsiTheme="minorHAnsi" w:cstheme="minorHAnsi"/>
          <w:color w:val="002060"/>
        </w:rPr>
        <w:t>Travel</w:t>
      </w:r>
      <w:proofErr w:type="spellEnd"/>
      <w:r>
        <w:rPr>
          <w:rFonts w:asciiTheme="minorHAnsi" w:eastAsia="Arial" w:hAnsiTheme="minorHAnsi" w:cstheme="minorHAnsi"/>
          <w:color w:val="002060"/>
        </w:rPr>
        <w:t xml:space="preserve"> Shop Pack)</w:t>
      </w:r>
    </w:p>
    <w:p w14:paraId="3BA5DFF1" w14:textId="77777777" w:rsidR="00BA0037" w:rsidRPr="00B87955" w:rsidRDefault="00BA0037" w:rsidP="00BA0037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795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Día completo de tour visitando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Jardín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Yuyuan</w:t>
      </w:r>
      <w:proofErr w:type="spellEnd"/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Barrio Antiguo Cheng Huang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Miao</w:t>
      </w:r>
      <w:proofErr w:type="spellEnd"/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Templo del Buda de Jade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la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Calle Nanjing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Malecón (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The</w:t>
      </w:r>
      <w:proofErr w:type="spellEnd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Bund)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una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Tienda de la Seda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Almuerzo incluido. </w:t>
      </w:r>
      <w:r w:rsidRPr="002C2328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Por la noche, opcionalmente, se puede disfrutar de un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crucero por el río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Huangpu</w:t>
      </w:r>
      <w:proofErr w:type="spellEnd"/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(contratado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Travel</w:t>
      </w:r>
      <w:proofErr w:type="spellEnd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Shop Pack)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58CF3B8" w14:textId="77777777" w:rsidR="00BA0037" w:rsidRPr="008D5CE4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color w:val="3333FF"/>
          <w:sz w:val="20"/>
          <w:szCs w:val="20"/>
        </w:rPr>
      </w:pPr>
    </w:p>
    <w:p w14:paraId="3442C2C2" w14:textId="7AA60148" w:rsidR="00BA0037" w:rsidRDefault="00BA0037" w:rsidP="00BA0037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Shanghái - Bangkok </w:t>
      </w:r>
      <w:r w:rsidRPr="00BA0037">
        <w:rPr>
          <w:rFonts w:asciiTheme="minorHAnsi" w:eastAsia="Arial" w:hAnsiTheme="minorHAnsi" w:cstheme="minorHAnsi"/>
          <w:color w:val="FF0000"/>
        </w:rPr>
        <w:t>(vuelo interno)</w:t>
      </w:r>
      <w:r w:rsidR="003400A5">
        <w:rPr>
          <w:rFonts w:asciiTheme="minorHAnsi" w:eastAsia="Arial" w:hAnsiTheme="minorHAnsi" w:cstheme="minorHAnsi"/>
          <w:color w:val="FF0000"/>
        </w:rPr>
        <w:t xml:space="preserve"> </w:t>
      </w:r>
    </w:p>
    <w:p w14:paraId="73D147F0" w14:textId="2EAE604A" w:rsidR="00BA0037" w:rsidRDefault="00BA0037" w:rsidP="00BA0037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BA0037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Desayuno en el hotel.</w:t>
      </w:r>
      <w:r w:rsidRPr="00BA0037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A la hora acordada se te brindará el traslado hacia el aeropuerto para que tomes el vuelo con dirección a Bangkok (vuelo no incluido). Una vez llegado al aeropuerto de Bangkok tendrás el traslado de llegada.</w:t>
      </w:r>
      <w:r w:rsidR="00BF20DD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r w:rsidRPr="00BA0037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Alojamiento en hotel.</w:t>
      </w:r>
    </w:p>
    <w:p w14:paraId="036C8495" w14:textId="77777777" w:rsidR="00D45EC0" w:rsidRDefault="00D45EC0" w:rsidP="00D45EC0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6F3C9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El horario para registrar en el hotel es después 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3</w:t>
      </w:r>
      <w:r w:rsidRPr="006F3C96">
        <w:rPr>
          <w:rFonts w:asciiTheme="minorHAnsi" w:hAnsiTheme="minorHAnsi" w:cstheme="minorHAnsi"/>
          <w:b/>
          <w:bCs/>
          <w:color w:val="002060"/>
          <w:sz w:val="20"/>
          <w:szCs w:val="20"/>
        </w:rPr>
        <w:t>pm.</w:t>
      </w:r>
    </w:p>
    <w:p w14:paraId="51C0167F" w14:textId="77777777" w:rsidR="00BA0037" w:rsidRPr="008D5CE4" w:rsidRDefault="00BA0037" w:rsidP="00BA0037">
      <w:pPr>
        <w:tabs>
          <w:tab w:val="left" w:pos="1418"/>
        </w:tabs>
        <w:ind w:right="-14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C10B7E" w14:textId="4D8C16B9" w:rsidR="00BF20DD" w:rsidRDefault="00BA0037" w:rsidP="00BF20D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BF20DD">
        <w:rPr>
          <w:rFonts w:asciiTheme="minorHAnsi" w:eastAsia="Arial" w:hAnsiTheme="minorHAnsi" w:cstheme="minorHAnsi"/>
          <w:b/>
          <w:color w:val="FF0000"/>
        </w:rPr>
        <w:t>Bangkok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</w:p>
    <w:p w14:paraId="534B549A" w14:textId="3141619B" w:rsidR="00BF20DD" w:rsidRPr="00BF20DD" w:rsidRDefault="00BF20DD" w:rsidP="00BF20D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BF20DD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Desayuno en el hotel</w:t>
      </w:r>
      <w:r w:rsidRPr="00BF20DD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 Este día es totalmente libre para que puedas recorrer por cuenta propia los alrededores.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r w:rsidRPr="00BF20DD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Alojamiento en hotel.</w:t>
      </w:r>
    </w:p>
    <w:p w14:paraId="10567E35" w14:textId="61345EAA" w:rsidR="00BA0037" w:rsidRDefault="00BA0037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</w:p>
    <w:p w14:paraId="293BF44D" w14:textId="29A2260A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D45EC0"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60689">
        <w:rPr>
          <w:rFonts w:asciiTheme="minorHAnsi" w:eastAsia="Arial" w:hAnsiTheme="minorHAnsi" w:cstheme="minorHAnsi"/>
          <w:b/>
          <w:color w:val="FF0000"/>
          <w:sz w:val="24"/>
          <w:szCs w:val="24"/>
        </w:rPr>
        <w:t>Bangkok</w:t>
      </w:r>
      <w:r w:rsidR="003400A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57ACD68D" w14:textId="4602AD90" w:rsidR="00652D3A" w:rsidRPr="004C0C68" w:rsidRDefault="00652D3A" w:rsidP="00652D3A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494557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</w:t>
      </w:r>
      <w:r w:rsidRPr="00652D3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espués del desayuno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iniciará un recorrido por los templos más importantes de la ciudad. La primera visita será al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Traimit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ubicado en Chinatown, hogar del Buda de oro macizo más grande del mundo, una impresionante imagen de casi cinco metros de altura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Posteriormente, visita al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Pho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uno de los templos más grandes y antiguos de Bangkok, famoso por su Buda reclinado de 46 metros cubierto en oro y sus tradicionales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chedis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reales.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El recorrido continúa hacia el Gran Palacio, antigua residencia de la familia real durante más de 150 años. Dentro del complejo se encuentra el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Phra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Kaew</w:t>
      </w:r>
      <w:proofErr w:type="spellEnd"/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el Templo del Buda Esmeralda, considerado el santuario budista más importante de Tailandia.</w:t>
      </w:r>
      <w:r w:rsid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4C0C68" w:rsidRPr="004C0C68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BAC1460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54EC8340" w14:textId="7EB36213" w:rsidR="00652D3A" w:rsidRDefault="00251504" w:rsidP="00652D3A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EC43B3">
        <w:rPr>
          <w:rStyle w:val="DanmeroCar"/>
          <w:bCs/>
          <w:sz w:val="24"/>
          <w:szCs w:val="24"/>
        </w:rPr>
        <w:t>11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260689">
        <w:rPr>
          <w:rFonts w:asciiTheme="minorHAnsi" w:eastAsia="Arial" w:hAnsiTheme="minorHAnsi" w:cstheme="minorHAnsi"/>
          <w:b/>
          <w:color w:val="FF0000"/>
        </w:rPr>
        <w:t xml:space="preserve">Bangkok – Chiang Rai </w:t>
      </w:r>
      <w:r w:rsidR="00260689" w:rsidRPr="00260689">
        <w:rPr>
          <w:rFonts w:asciiTheme="minorHAnsi" w:eastAsia="Arial" w:hAnsiTheme="minorHAnsi" w:cstheme="minorHAnsi"/>
          <w:color w:val="002060"/>
        </w:rPr>
        <w:t xml:space="preserve">(vuelo interno) </w:t>
      </w:r>
    </w:p>
    <w:p w14:paraId="23BA1769" w14:textId="77777777" w:rsidR="00652D3A" w:rsidRDefault="00260689" w:rsidP="00652D3A">
      <w:pPr>
        <w:tabs>
          <w:tab w:val="left" w:pos="1418"/>
        </w:tabs>
        <w:ind w:right="-142"/>
        <w:jc w:val="both"/>
        <w:rPr>
          <w:lang w:val="es-MX" w:eastAsia="es-MX"/>
        </w:rPr>
      </w:pPr>
      <w:r w:rsidRPr="0026068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traslado al aeropuerto para tomar el vuelo hacia Chiang Rai 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(vuelo incluido)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 la llegada, visita a la plantación de té </w:t>
      </w:r>
      <w:proofErr w:type="spellStart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Chui</w:t>
      </w:r>
      <w:proofErr w:type="spellEnd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Fong</w:t>
      </w:r>
      <w:proofErr w:type="spellEnd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ubicada entre colinas, donde se puede disfrutar de bebidas y productos derivados del té (consumo por cuenta propia), además de almuerzo en restaurante local cercano.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Seguiremos 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hacia 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el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museo del opio y posteriormente hacia el área de Mae Chan, donde se realizará una caminata para visitar aldeas de las tribus </w:t>
      </w:r>
      <w:proofErr w:type="spellStart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Akha</w:t>
      </w:r>
      <w:proofErr w:type="spellEnd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Yao.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El recorrido finaliza en una aldea Karen, donde se conocerá a esta comunidad montañera, incluyendo el subgrupo </w:t>
      </w:r>
      <w:proofErr w:type="spellStart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Kayan</w:t>
      </w:r>
      <w:proofErr w:type="spellEnd"/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conocido por la tradición cultural de las “mujeres de cuello largo”.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2606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 finalizar, regreso al hotel.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26068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y alojamiento</w:t>
      </w:r>
      <w:r w:rsidRPr="00260689">
        <w:rPr>
          <w:lang w:val="es-MX" w:eastAsia="es-MX"/>
        </w:rPr>
        <w:t>.</w:t>
      </w:r>
    </w:p>
    <w:p w14:paraId="4A1D787D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23111674" w14:textId="69EA448C" w:rsidR="00652D3A" w:rsidRDefault="00251504" w:rsidP="00652D3A">
      <w:pPr>
        <w:tabs>
          <w:tab w:val="left" w:pos="1418"/>
        </w:tabs>
        <w:ind w:right="-142"/>
        <w:jc w:val="both"/>
        <w:rPr>
          <w:rStyle w:val="DanmeroCar"/>
          <w:b w:val="0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 xml:space="preserve">DÍA </w:t>
      </w:r>
      <w:r w:rsidR="00EC43B3">
        <w:rPr>
          <w:rStyle w:val="DanmeroCar"/>
          <w:bCs/>
          <w:sz w:val="24"/>
          <w:szCs w:val="24"/>
        </w:rPr>
        <w:t>12</w:t>
      </w:r>
      <w:r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A40AE6">
        <w:rPr>
          <w:rFonts w:asciiTheme="minorHAnsi" w:eastAsia="Arial" w:hAnsiTheme="minorHAnsi" w:cstheme="minorHAnsi"/>
          <w:b/>
          <w:color w:val="FF0000"/>
        </w:rPr>
        <w:t>Chiang Rai – Chiang Mai</w:t>
      </w:r>
      <w:r w:rsidR="00343E11" w:rsidRPr="000E286B">
        <w:rPr>
          <w:rStyle w:val="DanmeroCar"/>
          <w:b w:val="0"/>
          <w:bCs/>
          <w:sz w:val="24"/>
          <w:szCs w:val="24"/>
        </w:rPr>
        <w:t xml:space="preserve"> </w:t>
      </w:r>
    </w:p>
    <w:p w14:paraId="09E2108A" w14:textId="42E8F22C" w:rsidR="00652D3A" w:rsidRPr="004C0C68" w:rsidRDefault="00A40AE6" w:rsidP="00652D3A">
      <w:pPr>
        <w:tabs>
          <w:tab w:val="left" w:pos="1418"/>
        </w:tabs>
        <w:ind w:right="-142"/>
        <w:jc w:val="both"/>
        <w:rPr>
          <w:b/>
          <w:lang w:val="es-MX" w:eastAsia="es-MX"/>
        </w:rPr>
      </w:pPr>
      <w:r w:rsidRPr="00A40AE6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Desayuno en el hotel. 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mañana, paseo en bote tradicional por el río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Kok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visitando comunidades Karen que viven en casas de bambú en la selva.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Continuaremos hacia e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 Templo Azul (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Rong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Suea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Tean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), famoso por su intenso color azul y diseño moderno, y posteriormente al icónico Templo Blanco (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Rong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Khun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), una de las obras más emblemáticas de Tailandia.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Después de las visitas, traslado por carretera hacia Chiang Mai (aprox. 3 horas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camino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). Llegada y almuerzo en restaurante local.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tarde, visita al templo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Doi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Suthep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ubicado en la cima de una colina con vistas panorámicas de la ciudad, uno de los templos más importantes del norte de Tailandia.</w:t>
      </w:r>
      <w:r w:rsidR="00652D3A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40AE6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y alojamiento</w:t>
      </w:r>
      <w:r w:rsidRPr="00A40AE6">
        <w:rPr>
          <w:b/>
          <w:lang w:val="es-MX" w:eastAsia="es-MX"/>
        </w:rPr>
        <w:t>.</w:t>
      </w:r>
    </w:p>
    <w:p w14:paraId="03327CC3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7B291212" w14:textId="7E3B7F13" w:rsidR="00652D3A" w:rsidRDefault="00C416FF" w:rsidP="00652D3A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 w:rsidR="00251504">
        <w:rPr>
          <w:rStyle w:val="DanmeroCar"/>
          <w:bCs/>
          <w:sz w:val="24"/>
          <w:szCs w:val="24"/>
        </w:rPr>
        <w:t xml:space="preserve">ÍA </w:t>
      </w:r>
      <w:r w:rsidR="00EC43B3">
        <w:rPr>
          <w:rStyle w:val="DanmeroCar"/>
          <w:bCs/>
          <w:sz w:val="24"/>
          <w:szCs w:val="24"/>
        </w:rPr>
        <w:t>13</w:t>
      </w:r>
      <w:r w:rsidR="00251504"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A40AE6">
        <w:rPr>
          <w:rFonts w:asciiTheme="minorHAnsi" w:eastAsia="Arial" w:hAnsiTheme="minorHAnsi" w:cstheme="minorHAnsi"/>
          <w:b/>
          <w:color w:val="FF0000"/>
        </w:rPr>
        <w:t>Chiang Mai</w:t>
      </w:r>
    </w:p>
    <w:p w14:paraId="7E9FB940" w14:textId="77777777" w:rsidR="00494557" w:rsidRDefault="00652D3A" w:rsidP="0077546E">
      <w:pPr>
        <w:tabs>
          <w:tab w:val="left" w:pos="1418"/>
        </w:tabs>
        <w:ind w:right="-142"/>
        <w:jc w:val="both"/>
        <w:rPr>
          <w:lang w:val="es-MX" w:eastAsia="es-MX"/>
        </w:rPr>
      </w:pPr>
      <w:r w:rsidRPr="00652D3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 Inicio del día con visita a talleres artesanales locales, incluyendo una fábrica de tallado en madera con posibilidad de adquirir piezas y antigüedades birmanas.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Después iremos h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acia el valle de Mae Sa para visitar una granja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>de orquídeas, rodeada de naturaleza.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Almuerzo en restaurante local. Por la tarde, visita al santuario de elefantes, donde se aprenderá sobre su cuidado y bienestar, además de participar en actividades como alimentarlos y bañarlos.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noche, </w:t>
      </w:r>
      <w:r w:rsidRPr="00F22505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tradicional</w:t>
      </w:r>
      <w:r w:rsidR="004C0C68" w:rsidRPr="00F22505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incluida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Regreso al hotel y </w:t>
      </w:r>
      <w:r w:rsidRPr="00652D3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652D3A">
        <w:rPr>
          <w:lang w:val="es-MX" w:eastAsia="es-MX"/>
        </w:rPr>
        <w:t>.</w:t>
      </w:r>
    </w:p>
    <w:p w14:paraId="2C6C5C70" w14:textId="77777777" w:rsidR="00494557" w:rsidRDefault="00494557" w:rsidP="0077546E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10678E87" w14:textId="5C6D990C" w:rsidR="00494557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</w:t>
      </w:r>
      <w:r w:rsidR="00EC43B3">
        <w:rPr>
          <w:rStyle w:val="DanmeroCar"/>
          <w:bCs/>
          <w:sz w:val="24"/>
          <w:szCs w:val="24"/>
        </w:rPr>
        <w:t>14</w:t>
      </w:r>
      <w:r>
        <w:rPr>
          <w:rStyle w:val="DanmeroCar"/>
          <w:bCs/>
          <w:sz w:val="24"/>
          <w:szCs w:val="24"/>
        </w:rPr>
        <w:t xml:space="preserve">| </w:t>
      </w:r>
      <w:r>
        <w:rPr>
          <w:rFonts w:asciiTheme="minorHAnsi" w:eastAsia="Arial" w:hAnsiTheme="minorHAnsi" w:cstheme="minorHAnsi"/>
          <w:b/>
          <w:color w:val="FF0000"/>
        </w:rPr>
        <w:t>Chiang Mai – Bangkok</w:t>
      </w:r>
      <w:r w:rsidR="00494557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494557" w:rsidRPr="00494557">
        <w:rPr>
          <w:rFonts w:asciiTheme="minorHAnsi" w:eastAsia="Arial" w:hAnsiTheme="minorHAnsi" w:cstheme="minorHAnsi"/>
          <w:color w:val="002060"/>
        </w:rPr>
        <w:t>(vuelo interno)</w:t>
      </w:r>
    </w:p>
    <w:p w14:paraId="2A83D8FF" w14:textId="5AF1FC43" w:rsidR="0077546E" w:rsidRPr="00494557" w:rsidRDefault="0077546E" w:rsidP="0077546E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494557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49455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Para después trasladarnos al aeropuerto de Chiang Mai y tomar el vuelo hacia Bangkok (vuelo incluido). Traslado de llegada al hotel. Tarde libre. </w:t>
      </w:r>
      <w:r w:rsidRPr="00F4148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49455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25306E2" w14:textId="77777777" w:rsidR="0077546E" w:rsidRDefault="0077546E" w:rsidP="0077546E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</w:p>
    <w:p w14:paraId="20FF6AEC" w14:textId="0E4DF713" w:rsidR="0077546E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</w:t>
      </w:r>
      <w:r w:rsidR="00EC43B3">
        <w:rPr>
          <w:rStyle w:val="DanmeroCar"/>
          <w:bCs/>
          <w:sz w:val="24"/>
          <w:szCs w:val="24"/>
        </w:rPr>
        <w:t>15</w:t>
      </w:r>
      <w:r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 Bangkok</w:t>
      </w:r>
    </w:p>
    <w:p w14:paraId="34C16989" w14:textId="0F2DCC34" w:rsidR="0077546E" w:rsidRPr="00F41483" w:rsidRDefault="00F41483" w:rsidP="0077546E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494557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="0077546E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 A la hora acordada se realizará el traslado al aeropuerto</w:t>
      </w:r>
      <w:r w:rsidR="0077546E" w:rsidRPr="00F4148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. Fin de los servicios.</w:t>
      </w:r>
    </w:p>
    <w:p w14:paraId="3CEE3BE4" w14:textId="77777777" w:rsidR="0077546E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4D015C61" w14:textId="77777777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258F598F" w14:textId="164A5D3A" w:rsidR="0077546E" w:rsidRPr="00F41483" w:rsidRDefault="00673455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14 noches de a</w:t>
      </w:r>
      <w:r w:rsidR="0077546E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lojamiento en hoteles según categoría seleccionada en el programa </w:t>
      </w:r>
    </w:p>
    <w:p w14:paraId="6AE4E195" w14:textId="317C8271" w:rsidR="00EB22E8" w:rsidRPr="00F41483" w:rsidRDefault="00F22505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14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</w:t>
      </w:r>
      <w:r w:rsidR="0074615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6</w:t>
      </w:r>
      <w:bookmarkStart w:id="0" w:name="_GoBack"/>
      <w:bookmarkEnd w:id="0"/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almuerzos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3 cenas (sin bebidas) </w:t>
      </w:r>
    </w:p>
    <w:p w14:paraId="30D0584E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Traslados, visitas y excursiones con guía de habla hispana en servicio compartido.</w:t>
      </w:r>
    </w:p>
    <w:p w14:paraId="43D88506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Tren de Alta Velocidad Beijing – Xi’an (clase turista).</w:t>
      </w:r>
    </w:p>
    <w:p w14:paraId="6474051A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 interno Xi’an - Shanghái (clase turista).</w:t>
      </w:r>
    </w:p>
    <w:p w14:paraId="51F4B30D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 interno Bangkok - Chiang Rai (clase turista).</w:t>
      </w:r>
    </w:p>
    <w:p w14:paraId="3385D62F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 interno Chiang Mai – Bangkok (clase turista).</w:t>
      </w:r>
    </w:p>
    <w:p w14:paraId="3076A876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Tasas e impuestos del aeropuerto en China.</w:t>
      </w:r>
    </w:p>
    <w:p w14:paraId="5329731C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Entradas a los sitios de interés durante las visitas y excursiones.</w:t>
      </w:r>
    </w:p>
    <w:p w14:paraId="5D3FEE40" w14:textId="77777777" w:rsidR="00C504F1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1 masaje de pies en Beijing. </w:t>
      </w:r>
    </w:p>
    <w:p w14:paraId="4764D807" w14:textId="6E55663C" w:rsidR="0077546E" w:rsidRPr="00C504F1" w:rsidRDefault="00C504F1" w:rsidP="00C504F1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 maleta documentada de 20 kg en cada vuelo interno</w:t>
      </w:r>
    </w:p>
    <w:p w14:paraId="3EE5E304" w14:textId="77777777" w:rsidR="00C504F1" w:rsidRPr="0077546E" w:rsidRDefault="00C504F1" w:rsidP="00C504F1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728DCF8C" w:rsidR="00152D96" w:rsidRPr="00B658C3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77546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 en el programa</w:t>
      </w:r>
    </w:p>
    <w:p w14:paraId="0C2F7C66" w14:textId="77777777" w:rsidR="00152D96" w:rsidRPr="00B658C3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8A5447E" w14:textId="728A914F" w:rsidR="002224D8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Propinas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chofer y guía 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(aprox.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15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USD promedio por persona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por día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) </w:t>
      </w:r>
    </w:p>
    <w:p w14:paraId="14C40EE7" w14:textId="456024C5" w:rsidR="00152D96" w:rsidRDefault="00FC060A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146F7D99" w14:textId="3BC203EE" w:rsidR="0077546E" w:rsidRPr="00B658C3" w:rsidRDefault="0077546E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Suplementos de temporada alta, festivos o eventos especiales </w:t>
      </w:r>
    </w:p>
    <w:p w14:paraId="407C7016" w14:textId="0649713D" w:rsidR="00152D96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Entradas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visitas</w:t>
      </w: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especificadas en el programa </w:t>
      </w:r>
    </w:p>
    <w:p w14:paraId="2457B272" w14:textId="77777777" w:rsidR="00C504F1" w:rsidRPr="00C504F1" w:rsidRDefault="00C504F1" w:rsidP="00C504F1">
      <w:pPr>
        <w:pStyle w:val="Sinespaciado"/>
        <w:numPr>
          <w:ilvl w:val="0"/>
          <w:numId w:val="8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ar-SA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ar-SA"/>
        </w:rPr>
        <w:t>Suplemento para traslado de llegada al aeropuerto Pekín-</w:t>
      </w:r>
      <w:proofErr w:type="spellStart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ar-SA"/>
        </w:rPr>
        <w:t>Daxing</w:t>
      </w:r>
      <w:proofErr w:type="spellEnd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ar-SA"/>
        </w:rPr>
        <w:t xml:space="preserve"> (PKX).</w:t>
      </w:r>
    </w:p>
    <w:p w14:paraId="4A89D25A" w14:textId="77777777" w:rsidR="00C504F1" w:rsidRDefault="00C504F1" w:rsidP="00C504F1">
      <w:pPr>
        <w:autoSpaceDE w:val="0"/>
        <w:autoSpaceDN w:val="0"/>
        <w:adjustRightInd w:val="0"/>
        <w:ind w:left="72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1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5802CACF" w14:textId="77777777" w:rsidR="00C504F1" w:rsidRDefault="007D254B" w:rsidP="00C504F1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F6BDB">
        <w:rPr>
          <w:rFonts w:asciiTheme="minorHAnsi" w:hAnsiTheme="minorHAnsi" w:cstheme="minorHAnsi"/>
          <w:color w:val="002060"/>
          <w:sz w:val="20"/>
        </w:rPr>
        <w:t xml:space="preserve">El </w:t>
      </w:r>
      <w:r w:rsidRPr="004F6BDB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117CB140" w14:textId="77777777" w:rsidR="00C504F1" w:rsidRPr="00C504F1" w:rsidRDefault="00C504F1" w:rsidP="00530C27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BLACKOUT: 11 febrero al 23 de febrero 2026, año Nuevo Chino 2026. 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Y del </w:t>
      </w:r>
      <w:r w:rsidRPr="00C504F1">
        <w:rPr>
          <w:rFonts w:asciiTheme="minorHAnsi" w:hAnsiTheme="minorHAnsi" w:cstheme="minorHAnsi"/>
          <w:b/>
          <w:bCs/>
          <w:color w:val="002060"/>
          <w:sz w:val="20"/>
          <w:szCs w:val="20"/>
        </w:rPr>
        <w:t>29 de enero 2027 al 10 de febrero de 2027 (Año Nuevo Chino 2027)</w:t>
      </w:r>
    </w:p>
    <w:p w14:paraId="06FED6F9" w14:textId="77777777" w:rsidR="00C504F1" w:rsidRPr="00C504F1" w:rsidRDefault="004D0C08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Aplican suplementos </w:t>
      </w:r>
      <w:r w:rsidR="00FC060A" w:rsidRPr="00C504F1">
        <w:rPr>
          <w:rFonts w:asciiTheme="minorHAnsi" w:hAnsiTheme="minorHAnsi" w:cstheme="minorHAnsi"/>
          <w:b/>
          <w:bCs/>
          <w:color w:val="002060"/>
          <w:sz w:val="20"/>
          <w:szCs w:val="20"/>
        </w:rPr>
        <w:t>por temporada alta</w:t>
      </w:r>
      <w:r w:rsidR="00D607A6" w:rsidRPr="00C504F1">
        <w:rPr>
          <w:rFonts w:asciiTheme="minorHAnsi" w:hAnsiTheme="minorHAnsi" w:cstheme="minorHAnsi"/>
          <w:b/>
          <w:bCs/>
          <w:color w:val="002060"/>
          <w:sz w:val="20"/>
          <w:szCs w:val="20"/>
        </w:rPr>
        <w:t>, principalmente suplementos en hoteles y cenas obligatorias (consultar tarifas)</w:t>
      </w:r>
      <w:r w:rsidR="00C504F1">
        <w:rPr>
          <w:rFonts w:asciiTheme="minorHAnsi" w:hAnsiTheme="minorHAnsi" w:cstheme="minorHAnsi"/>
          <w:b/>
          <w:bCs/>
          <w:color w:val="002060"/>
          <w:sz w:val="20"/>
          <w:szCs w:val="20"/>
        </w:rPr>
        <w:t>.</w:t>
      </w:r>
    </w:p>
    <w:p w14:paraId="4D4ACCC0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El día 1 aplica suplemento traslado de llegada, si se llega desde el Aeropuerto Internacional de Pekín-</w:t>
      </w:r>
      <w:proofErr w:type="spellStart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Daxing</w:t>
      </w:r>
      <w:proofErr w:type="spellEnd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 (PKX), 45 USD por persona.</w:t>
      </w:r>
    </w:p>
    <w:p w14:paraId="2AE90ADB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Si se llega a Beijing entre las 22:00hrs – 8:00hrs pueden tomar taxi hotel - aeropuerto por cuenta propia (en este caso, no hay devolución del traslado ni reembolso del costo del taxi). La otra opción es pagar el suplemento de traslados en privado.</w:t>
      </w:r>
    </w:p>
    <w:p w14:paraId="4ED44EC8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Nuestro corresponsal en destino estará esperando con un letrero el cual tendrá los nombres de los pasajeros y esperará en la puerta de llegada (fuera del salón de recogida de equipajes y el salón de tramites).</w:t>
      </w:r>
    </w:p>
    <w:p w14:paraId="3008F459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 xml:space="preserve">El tiempo máximo de espera en el aeropuerto o estación de tren es de 1 hora. Si no localizan al </w:t>
      </w:r>
      <w:proofErr w:type="spellStart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trasladista</w:t>
      </w:r>
      <w:proofErr w:type="spellEnd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local a la puerta de llegada, sugerimos que llamen a primera hora a la oficina o al número de emergencia del proveedor.</w:t>
      </w:r>
    </w:p>
    <w:p w14:paraId="1DE95A71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Día 2, sobre el Palacio Imperial de Beijing el flujo de pasajeros y las entradas son muy limitadas. Si no se visita el Palacio Imperial por tal motivo, esta visita será sustituida por el Templo de Lamas o Paseo por </w:t>
      </w:r>
      <w:proofErr w:type="spellStart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Hutong</w:t>
      </w:r>
      <w:proofErr w:type="spellEnd"/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(uno de los dos) sin que ello suponga ningún reembolso o compensación.</w:t>
      </w:r>
    </w:p>
    <w:p w14:paraId="0A9F4E2B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Día 4, si se elige la excursión opcional de Beijing – Luoyang – Xi’an el precio adicional por persona que hay que considerar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AA2F51D" w14:textId="7777777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Día 6, en el vuelo de Xi’an a Shanghái el equipaje permitido es de 20kg por persona.</w:t>
      </w:r>
    </w:p>
    <w:p w14:paraId="57A3A83B" w14:textId="6DB52D9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 mínima en China: guía local 4 USD aprox. por persona por día, chofer local 2 USD aprox. por persona por día, al maletero del hotel por vez 1 USD aprox. por persona por día y al masajista de pies 4 USD aprox. por persona por día.</w:t>
      </w:r>
    </w:p>
    <w:p w14:paraId="32409E6C" w14:textId="226B25D7" w:rsidR="00C504F1" w:rsidRPr="00C504F1" w:rsidRDefault="00C504F1" w:rsidP="00C504F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 mínima en Tailandia: 2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5</w:t>
      </w:r>
      <w:r w:rsidRPr="00C504F1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USD aprox. por persona al final del tour</w:t>
      </w:r>
    </w:p>
    <w:p w14:paraId="25E2A7DD" w14:textId="1DC5F54C" w:rsidR="004D0C08" w:rsidRDefault="004D0C08" w:rsidP="004F6BD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color w:val="002060"/>
          <w:sz w:val="20"/>
          <w:szCs w:val="20"/>
        </w:rPr>
        <w:t xml:space="preserve">Consultar tarifa para viajero viajando solo </w:t>
      </w:r>
    </w:p>
    <w:bookmarkEnd w:id="1"/>
    <w:p w14:paraId="79FF0D9D" w14:textId="036594CF" w:rsidR="003D132A" w:rsidRPr="00B555E3" w:rsidRDefault="00595542" w:rsidP="003D132A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FC060A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 xml:space="preserve">permita realizar llamadas locales en </w:t>
      </w:r>
      <w:r w:rsidR="00D607A6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Tailandia</w:t>
      </w:r>
      <w:r w:rsidR="002E3401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 xml:space="preserve"> y China</w:t>
      </w:r>
      <w:r w:rsidR="00FC060A" w:rsidRPr="00FC060A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.</w:t>
      </w:r>
    </w:p>
    <w:p w14:paraId="2F45B7A3" w14:textId="73D984BE" w:rsidR="00B555E3" w:rsidRDefault="00B555E3" w:rsidP="00B555E3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Para viajeros 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con nacionalidad </w:t>
      </w:r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mexican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</w:t>
      </w:r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, es importante tramitar con anticipación el TDAC (</w:t>
      </w:r>
      <w:proofErr w:type="spellStart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Thailand</w:t>
      </w:r>
      <w:proofErr w:type="spellEnd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Digital </w:t>
      </w:r>
      <w:proofErr w:type="spellStart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Arrival</w:t>
      </w:r>
      <w:proofErr w:type="spellEnd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Card</w:t>
      </w:r>
      <w:proofErr w:type="spellEnd"/>
      <w:r w:rsidRPr="00B555E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) para el ingreso a Tailandia.</w:t>
      </w:r>
    </w:p>
    <w:p w14:paraId="263977EC" w14:textId="06ED5F5D" w:rsidR="00AE1590" w:rsidRPr="00AE1590" w:rsidRDefault="00B42443" w:rsidP="006F5C1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bookmarkStart w:id="2" w:name="_Hlk213692369"/>
      <w:r w:rsidRPr="00AE1590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PASAJEROS DE NACIONALIDAD MEXICANA REQUIEREN VISA PARA VISITAR CHINA. OTRAS NACIONALIDADES FAVOR DE CONSULTAR CON EL CONSULADO CORRESPONDIENTE</w:t>
      </w:r>
    </w:p>
    <w:tbl>
      <w:tblPr>
        <w:tblW w:w="758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097"/>
        <w:gridCol w:w="4902"/>
        <w:gridCol w:w="791"/>
      </w:tblGrid>
      <w:tr w:rsidR="00B42443" w:rsidRPr="00B42443" w14:paraId="68449961" w14:textId="77777777" w:rsidTr="00B42443">
        <w:trPr>
          <w:trHeight w:val="23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E7ED5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B42443" w:rsidRPr="00B42443" w14:paraId="069D5D2B" w14:textId="77777777" w:rsidTr="00B42443">
        <w:trPr>
          <w:trHeight w:val="230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CFC93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2612E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4902" w:type="dxa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C6EA04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C8027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B42443" w:rsidRPr="00B42443" w14:paraId="59B01A55" w14:textId="77777777" w:rsidTr="00B42443">
        <w:trPr>
          <w:trHeight w:val="2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BFDFB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B6B57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490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1A452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NEW OTANI CHANGFUGONG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9D514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B42443" w:rsidRPr="00B42443" w14:paraId="4028C3BF" w14:textId="77777777" w:rsidTr="00B42443">
        <w:trPr>
          <w:trHeight w:val="2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F2650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DB96F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XI´AN</w:t>
            </w:r>
          </w:p>
        </w:tc>
        <w:tc>
          <w:tcPr>
            <w:tcW w:w="490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FA027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TITAN TIMES CENTRAL PARK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FE74A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B42443" w:rsidRPr="00B42443" w14:paraId="03BC031C" w14:textId="77777777" w:rsidTr="00B42443">
        <w:trPr>
          <w:trHeight w:val="2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A4343" w14:textId="28F1A19D" w:rsidR="00B42443" w:rsidRPr="00B42443" w:rsidRDefault="00DC109D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3491E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SHANGHÁI</w:t>
            </w:r>
          </w:p>
        </w:tc>
        <w:tc>
          <w:tcPr>
            <w:tcW w:w="490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B8CD68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 xml:space="preserve">JIN JIAN TOWER 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CC986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B42443" w:rsidRPr="00B42443" w14:paraId="75AE6FAC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FEC16" w14:textId="09B243E7" w:rsidR="00B42443" w:rsidRPr="00B42443" w:rsidRDefault="00AE1590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A0FA8E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BANGKOK</w:t>
            </w:r>
          </w:p>
        </w:tc>
        <w:tc>
          <w:tcPr>
            <w:tcW w:w="4902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90F5F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HILTON GARDEN INN BANGKOK SILOM / MANDARIN BANGKOK BY CENTRE POINT </w:t>
            </w:r>
          </w:p>
        </w:tc>
        <w:tc>
          <w:tcPr>
            <w:tcW w:w="791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F9E08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TP</w:t>
            </w:r>
          </w:p>
        </w:tc>
      </w:tr>
      <w:tr w:rsidR="00B42443" w:rsidRPr="00B42443" w14:paraId="53DE0CF1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F005C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DB266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902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1B8E3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MONTIEN SURAWONG / PULLMAN BANGKOK</w:t>
            </w:r>
          </w:p>
        </w:tc>
        <w:tc>
          <w:tcPr>
            <w:tcW w:w="791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EC164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B42443" w:rsidRPr="00B42443" w14:paraId="7C0D8FA0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35DCF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28305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90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95931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SO BANGKOK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F88BD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B42443" w:rsidRPr="00B42443" w14:paraId="3F51C2DD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BEC94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FC28F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CHIANG RAI</w:t>
            </w:r>
          </w:p>
        </w:tc>
        <w:tc>
          <w:tcPr>
            <w:tcW w:w="4902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7A4CA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HERITAGE / LEGEND</w:t>
            </w:r>
          </w:p>
        </w:tc>
        <w:tc>
          <w:tcPr>
            <w:tcW w:w="791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9C61A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TP</w:t>
            </w:r>
          </w:p>
        </w:tc>
      </w:tr>
      <w:tr w:rsidR="00B42443" w:rsidRPr="00B42443" w14:paraId="41851A03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D7605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58093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902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24A50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THE RIVERIE BY KATATHANI</w:t>
            </w:r>
          </w:p>
        </w:tc>
        <w:tc>
          <w:tcPr>
            <w:tcW w:w="791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9C0C5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B42443" w:rsidRPr="00B42443" w14:paraId="2C97AE07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3B3C4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43568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90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18A08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LE MERIDIEN 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69380A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B42443" w:rsidRPr="00B42443" w14:paraId="62FE1853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FC0694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532E8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CHIANG MAI</w:t>
            </w:r>
          </w:p>
        </w:tc>
        <w:tc>
          <w:tcPr>
            <w:tcW w:w="4902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ED1A4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NOVOTEL NIMMAN / TRAVELODGE NIMMAN </w:t>
            </w:r>
          </w:p>
        </w:tc>
        <w:tc>
          <w:tcPr>
            <w:tcW w:w="791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D2E83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TP</w:t>
            </w:r>
          </w:p>
        </w:tc>
      </w:tr>
      <w:tr w:rsidR="00B42443" w:rsidRPr="00B42443" w14:paraId="77F1D220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825F5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500DE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902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F2ED2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MELIA / BELLA NARA</w:t>
            </w:r>
          </w:p>
        </w:tc>
        <w:tc>
          <w:tcPr>
            <w:tcW w:w="791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416F7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B42443" w:rsidRPr="00B42443" w14:paraId="327044B3" w14:textId="77777777" w:rsidTr="00B42443">
        <w:trPr>
          <w:trHeight w:val="25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71202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A9E48" w14:textId="77777777" w:rsidR="00B42443" w:rsidRPr="00B42443" w:rsidRDefault="00B42443" w:rsidP="00B42443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90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71BE7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SHANGRI-LA</w:t>
            </w:r>
          </w:p>
        </w:tc>
        <w:tc>
          <w:tcPr>
            <w:tcW w:w="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64E8E" w14:textId="77777777" w:rsidR="00B42443" w:rsidRPr="00B42443" w:rsidRDefault="00B42443" w:rsidP="00B4244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42443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3DFFE00B" w14:textId="1AA98B0C" w:rsidR="00AE1590" w:rsidRDefault="00AE1590" w:rsidP="00AE1590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19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1321"/>
        <w:gridCol w:w="839"/>
      </w:tblGrid>
      <w:tr w:rsidR="00AE1590" w:rsidRPr="00AE1590" w14:paraId="59066615" w14:textId="77777777" w:rsidTr="00AE1590">
        <w:trPr>
          <w:trHeight w:val="256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1340B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AE1590" w:rsidRPr="00AE1590" w14:paraId="0A78569F" w14:textId="77777777" w:rsidTr="00AE1590">
        <w:trPr>
          <w:trHeight w:val="256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71688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SERVICIOS TERRESTRES EXCLUSIVAMENTE </w:t>
            </w:r>
          </w:p>
        </w:tc>
      </w:tr>
      <w:tr w:rsidR="00AE1590" w:rsidRPr="00AE1590" w14:paraId="612D2CC7" w14:textId="77777777" w:rsidTr="00AE1590">
        <w:trPr>
          <w:trHeight w:val="25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FC4DD" w14:textId="77777777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01 ABR 2026 AL 31 OCTUBRE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0277B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76151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E1590" w:rsidRPr="00AE1590" w14:paraId="4A1ACDCB" w14:textId="77777777" w:rsidTr="00AE1590">
        <w:trPr>
          <w:trHeight w:val="25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BABA8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TURISTA CON 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950BF2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81A6D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4960</w:t>
            </w:r>
          </w:p>
        </w:tc>
      </w:tr>
      <w:tr w:rsidR="00AE1590" w:rsidRPr="00AE1590" w14:paraId="14449140" w14:textId="77777777" w:rsidTr="00AE1590">
        <w:trPr>
          <w:trHeight w:val="25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5CAE1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4BCF4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3920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1C4B7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5760</w:t>
            </w:r>
          </w:p>
        </w:tc>
      </w:tr>
      <w:tr w:rsidR="00AE1590" w:rsidRPr="00AE1590" w14:paraId="4C40E8D5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505F7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CON 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4293AB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sz w:val="20"/>
                <w:szCs w:val="20"/>
                <w:lang w:val="es-MX" w:eastAsia="es-MX"/>
              </w:rPr>
              <w:t>4660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7F724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sz w:val="20"/>
                <w:szCs w:val="20"/>
                <w:lang w:val="es-MX" w:eastAsia="es-MX"/>
              </w:rPr>
              <w:t>5530</w:t>
            </w:r>
          </w:p>
        </w:tc>
      </w:tr>
      <w:tr w:rsidR="00AE1590" w:rsidRPr="00AE1590" w14:paraId="5990F44B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11B87" w14:textId="77777777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01 NOV 2026 AL 31 MAR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9F651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B4709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E1590" w:rsidRPr="00AE1590" w14:paraId="2322D239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8BACA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TURISTA CON 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28D2E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3600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F0795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5090</w:t>
            </w:r>
          </w:p>
        </w:tc>
      </w:tr>
      <w:tr w:rsidR="00AE1590" w:rsidRPr="00AE1590" w14:paraId="5CD49C84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78830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044C0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A2CC7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5870</w:t>
            </w:r>
          </w:p>
        </w:tc>
      </w:tr>
      <w:tr w:rsidR="00AE1590" w:rsidRPr="00AE1590" w14:paraId="3B74DA43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56611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lastRenderedPageBreak/>
              <w:t xml:space="preserve">SUPERIOR CON 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98C85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sz w:val="20"/>
                <w:szCs w:val="20"/>
                <w:lang w:val="es-MX" w:eastAsia="es-MX"/>
              </w:rPr>
              <w:t>4690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084D5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sz w:val="20"/>
                <w:szCs w:val="20"/>
                <w:lang w:val="es-MX" w:eastAsia="es-MX"/>
              </w:rPr>
              <w:t>7180</w:t>
            </w:r>
          </w:p>
        </w:tc>
      </w:tr>
      <w:tr w:rsidR="00AE1590" w:rsidRPr="00AE1590" w14:paraId="0F380F39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611FC" w14:textId="77777777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DEL 20 DIC AL 31 DIC 2026 / DEL 03 ENE AL 07 ENE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CBB9F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6C31E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E1590" w:rsidRPr="00AE1590" w14:paraId="79DE14B9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ACAF75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TURISTA CON 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40CB9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8DA5E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5720</w:t>
            </w:r>
          </w:p>
        </w:tc>
      </w:tr>
      <w:tr w:rsidR="00AE1590" w:rsidRPr="00AE1590" w14:paraId="4D8C5AD4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DEF79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8CEF3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4600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7F985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6580</w:t>
            </w:r>
          </w:p>
        </w:tc>
      </w:tr>
      <w:tr w:rsidR="00AE1590" w:rsidRPr="00AE1590" w14:paraId="163A7A7B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545FE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SUPERIOR CON 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AE5FC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sz w:val="20"/>
                <w:szCs w:val="20"/>
                <w:lang w:val="es-MX" w:eastAsia="es-MX"/>
              </w:rPr>
              <w:t>5370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5BDAD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sz w:val="20"/>
                <w:szCs w:val="20"/>
                <w:lang w:val="es-MX" w:eastAsia="es-MX"/>
              </w:rPr>
              <w:t>8090</w:t>
            </w:r>
          </w:p>
        </w:tc>
      </w:tr>
      <w:tr w:rsidR="00AE1590" w:rsidRPr="00AE1590" w14:paraId="3A16BE51" w14:textId="77777777" w:rsidTr="00AE1590">
        <w:trPr>
          <w:trHeight w:val="285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971FC" w14:textId="693D5579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AE15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FIN DE AÑO, SEMANA SANTA, CONGRESOS O EVENTOS ESPECIALES. CONSULTAR SUPLEMENTO.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AE159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AE1590" w:rsidRPr="00AE1590" w14:paraId="51727285" w14:textId="77777777" w:rsidTr="00AE1590">
        <w:trPr>
          <w:trHeight w:val="314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0073D" w14:textId="77777777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E1590" w:rsidRPr="00AE1590" w14:paraId="546306AD" w14:textId="77777777" w:rsidTr="00AE159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03D79" w14:textId="77777777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E1590" w:rsidRPr="00AE1590" w14:paraId="0F78C501" w14:textId="77777777" w:rsidTr="00AE1590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3EBC4" w14:textId="77777777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1484A280" w14:textId="0F4A5059" w:rsidR="00AE1590" w:rsidRDefault="00AE1590" w:rsidP="00B4244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F92A12" wp14:editId="028B3503">
            <wp:simplePos x="0" y="0"/>
            <wp:positionH relativeFrom="page">
              <wp:align>center</wp:align>
            </wp:positionH>
            <wp:positionV relativeFrom="paragraph">
              <wp:posOffset>142875</wp:posOffset>
            </wp:positionV>
            <wp:extent cx="1352620" cy="463574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64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4"/>
        <w:gridCol w:w="507"/>
      </w:tblGrid>
      <w:tr w:rsidR="00AE1590" w:rsidRPr="00AE1590" w14:paraId="0BC6EA07" w14:textId="77777777" w:rsidTr="00AE1590">
        <w:trPr>
          <w:trHeight w:val="208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D3AD6" w14:textId="6AE7A72B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, MÍNIMO 2 PAXS</w:t>
            </w:r>
            <w:r w:rsidRPr="00AE159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</w:t>
            </w:r>
          </w:p>
        </w:tc>
      </w:tr>
      <w:tr w:rsidR="00AE1590" w:rsidRPr="00AE1590" w14:paraId="282DD297" w14:textId="77777777" w:rsidTr="00AE1590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CD08D" w14:textId="1A6E3C85" w:rsidR="00AE1590" w:rsidRPr="00AE1590" w:rsidRDefault="00AE1590" w:rsidP="00AE1590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SANTUARIO DE ELEFANTES PATARA, CHIANG MAI CON GUÍA EN INGLÉS - OPCIONAL DIA 8 </w:t>
            </w: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br/>
            </w:r>
            <w:r w:rsidRPr="00AE1590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Esta excursión sustituye a las actividades del </w:t>
            </w:r>
            <w:proofErr w:type="spellStart"/>
            <w:r w:rsidRPr="00AE1590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8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9B267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370</w:t>
            </w:r>
          </w:p>
        </w:tc>
      </w:tr>
      <w:tr w:rsidR="00AE1590" w:rsidRPr="00AE1590" w14:paraId="7E8BF37B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4B50A" w14:textId="3568AF0C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VISITA A CAMPAMENTO TRADICIONAL DE ELEFANTES CON GUÍA EN ESPAÑOL - OPCIONAL DIA 8 </w:t>
            </w: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br/>
            </w:r>
            <w:r w:rsidRPr="00AE1590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Esta excursión sustituye a las actividades del </w:t>
            </w:r>
            <w:proofErr w:type="spellStart"/>
            <w:r w:rsidRPr="00AE1590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8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1ED5D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270</w:t>
            </w:r>
          </w:p>
        </w:tc>
      </w:tr>
      <w:tr w:rsidR="00AE1590" w:rsidRPr="00AE1590" w14:paraId="2FFD6F9F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8B429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Visita opcional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4: Beijing -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Louyang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- Xi'an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47A1D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230</w:t>
            </w:r>
          </w:p>
        </w:tc>
      </w:tr>
      <w:tr w:rsidR="00AE1590" w:rsidRPr="00AE1590" w14:paraId="5F19094F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AFEC5F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previa en Beijing en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habitacion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BC88A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AE1590" w:rsidRPr="00AE1590" w14:paraId="719A334C" w14:textId="77777777" w:rsidTr="00AE1590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6F7DC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previa en Beijing en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habitacion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sencilla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FAA6E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AE1590" w:rsidRPr="00AE1590" w14:paraId="41B588AC" w14:textId="77777777" w:rsidTr="00AE1590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AED5D5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post en Shanghái en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habitacion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DBL/TPL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4E2386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AE1590" w:rsidRPr="00AE1590" w14:paraId="3AE3C122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902C7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post en Shanghái en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habitacion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sencilla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C7365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AE1590" w:rsidRPr="00AE1590" w14:paraId="0CF046C5" w14:textId="77777777" w:rsidTr="00AE1590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50E37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Show cultural de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dinastia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Tang (actividad en Xi'an)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F3E27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120</w:t>
            </w:r>
          </w:p>
        </w:tc>
      </w:tr>
      <w:tr w:rsidR="00AE1590" w:rsidRPr="00AE1590" w14:paraId="0DFF9BBD" w14:textId="77777777" w:rsidTr="00AE1590">
        <w:trPr>
          <w:trHeight w:val="22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7BCEB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Crucero nocturno pro el rio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Huangpu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(actividad en Shanghái)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77CE9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140</w:t>
            </w:r>
          </w:p>
        </w:tc>
      </w:tr>
      <w:tr w:rsidR="00AE1590" w:rsidRPr="00AE1590" w14:paraId="0B649F47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651C4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. vuelos llegan al apto.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Daxing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(PKX)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7B9734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45</w:t>
            </w:r>
          </w:p>
        </w:tc>
      </w:tr>
      <w:tr w:rsidR="00AE1590" w:rsidRPr="00AE1590" w14:paraId="0A8EB79F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F2429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 vuelos llegan a Beijing antes de las 8am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B09AB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  <w:tr w:rsidR="00AE1590" w:rsidRPr="00AE1590" w14:paraId="39B27289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701B7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. Vuelos que salen de Shanghái antes de las 09:30am o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despues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de las 24:00hrs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990BE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  <w:tr w:rsidR="00AE1590" w:rsidRPr="00AE1590" w14:paraId="4EC7FF22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E0BD60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. traslado en privado con guía en español 2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pax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/ Disney /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8)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CDC9EB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190</w:t>
            </w:r>
          </w:p>
        </w:tc>
      </w:tr>
      <w:tr w:rsidR="00AE1590" w:rsidRPr="00AE1590" w14:paraId="1393D481" w14:textId="77777777" w:rsidTr="00AE1590">
        <w:trPr>
          <w:trHeight w:val="2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38F1F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. traslado en privado con guía en español 1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pax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/ Disney /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htl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8)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68BF3" w14:textId="77777777" w:rsidR="00AE1590" w:rsidRPr="00AE1590" w:rsidRDefault="00AE1590" w:rsidP="00AE159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310</w:t>
            </w:r>
          </w:p>
        </w:tc>
      </w:tr>
      <w:tr w:rsidR="00AE1590" w:rsidRPr="00AE1590" w14:paraId="6517DC0F" w14:textId="77777777" w:rsidTr="00AE1590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C0992" w14:textId="77777777" w:rsidR="00AE1590" w:rsidRPr="00AE1590" w:rsidRDefault="00AE1590" w:rsidP="00AE159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Traslado hotel - Disney: El guía en español les ayudará a cambiar la entrada con pasaporte de los </w:t>
            </w:r>
            <w:proofErr w:type="spellStart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pax</w:t>
            </w:r>
            <w:proofErr w:type="spellEnd"/>
            <w:r w:rsidRPr="00AE159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cuando lleguen al parque de diversiones</w:t>
            </w:r>
          </w:p>
        </w:tc>
      </w:tr>
      <w:tr w:rsidR="00AE1590" w:rsidRPr="00AE1590" w14:paraId="53FAD9CC" w14:textId="77777777" w:rsidTr="00AE1590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right w:val="single" w:sz="6" w:space="0" w:color="000000"/>
            </w:tcBorders>
            <w:vAlign w:val="center"/>
            <w:hideMark/>
          </w:tcPr>
          <w:p w14:paraId="5F622A3A" w14:textId="77777777" w:rsidR="00AE1590" w:rsidRPr="00AE1590" w:rsidRDefault="00AE1590" w:rsidP="00AE159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bookmarkEnd w:id="2"/>
    </w:tbl>
    <w:p w14:paraId="66576496" w14:textId="7C2C2F64" w:rsidR="00AE1590" w:rsidRDefault="00AE1590" w:rsidP="00B4244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sectPr w:rsidR="00AE1590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8A7DA" w14:textId="77777777" w:rsidR="00A9695A" w:rsidRDefault="00A9695A" w:rsidP="000D4B74">
      <w:r>
        <w:separator/>
      </w:r>
    </w:p>
  </w:endnote>
  <w:endnote w:type="continuationSeparator" w:id="0">
    <w:p w14:paraId="2EB7C691" w14:textId="77777777" w:rsidR="00A9695A" w:rsidRDefault="00A9695A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9B80" w14:textId="77777777" w:rsidR="00932A7B" w:rsidRDefault="00B27F32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65828" w14:textId="77777777" w:rsidR="00A9695A" w:rsidRDefault="00A9695A" w:rsidP="000D4B74">
      <w:r>
        <w:separator/>
      </w:r>
    </w:p>
  </w:footnote>
  <w:footnote w:type="continuationSeparator" w:id="0">
    <w:p w14:paraId="1768AACF" w14:textId="77777777" w:rsidR="00A9695A" w:rsidRDefault="00A9695A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F717" w14:textId="55B3786F" w:rsidR="009C6818" w:rsidRDefault="00EE58E4" w:rsidP="00EE58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1D99A824" wp14:editId="43B30D15">
          <wp:simplePos x="0" y="0"/>
          <wp:positionH relativeFrom="column">
            <wp:posOffset>3841750</wp:posOffset>
          </wp:positionH>
          <wp:positionV relativeFrom="paragraph">
            <wp:posOffset>233680</wp:posOffset>
          </wp:positionV>
          <wp:extent cx="1016000" cy="67564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67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18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010AC8B6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6C32B07B" w:rsidR="009A7BDC" w:rsidRDefault="00EE58E4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RUTA DEL DRAGÓN: CHINA Y </w:t>
                          </w:r>
                          <w:r w:rsidR="00F93DD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TAILANDIA</w:t>
                          </w:r>
                        </w:p>
                        <w:p w14:paraId="041A546C" w14:textId="2A298852" w:rsidR="00983E4D" w:rsidRPr="00983E4D" w:rsidRDefault="00EE58E4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2537</w:t>
                          </w:r>
                          <w:r w:rsidR="009C68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46772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7A2E4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6C32B07B" w:rsidR="009A7BDC" w:rsidRDefault="00EE58E4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RUTA DEL DRAGÓN: CHINA Y </w:t>
                    </w:r>
                    <w:r w:rsidR="00F93DD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TAILANDIA</w:t>
                    </w:r>
                  </w:p>
                  <w:p w14:paraId="041A546C" w14:textId="2A298852" w:rsidR="00983E4D" w:rsidRPr="00983E4D" w:rsidRDefault="00EE58E4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2537</w:t>
                    </w:r>
                    <w:r w:rsidR="009C68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46772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7A2E4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</w:txbxContent>
              </v:textbox>
            </v:rect>
          </w:pict>
        </mc:Fallback>
      </mc:AlternateContent>
    </w:r>
    <w:r w:rsidR="009C681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18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0E783B3" w:rsidR="00386E61" w:rsidRPr="00A45D38" w:rsidRDefault="00386E61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88"/>
      </v:shape>
    </w:pict>
  </w:numPicBullet>
  <w:numPicBullet w:numPicBulletId="1">
    <w:pict>
      <v:shape id="_x0000_i1041" type="#_x0000_t75" style="width:927.75pt;height:1200pt" o:bullet="t">
        <v:imagedata r:id="rId2" o:title="peligro"/>
      </v:shape>
    </w:pict>
  </w:numPicBullet>
  <w:abstractNum w:abstractNumId="0" w15:restartNumberingAfterBreak="0">
    <w:nsid w:val="039A4F78"/>
    <w:multiLevelType w:val="hybridMultilevel"/>
    <w:tmpl w:val="F1420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04AB9"/>
    <w:multiLevelType w:val="multilevel"/>
    <w:tmpl w:val="DAA4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E51EA2"/>
    <w:multiLevelType w:val="hybridMultilevel"/>
    <w:tmpl w:val="D34ED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F4FE5"/>
    <w:multiLevelType w:val="hybridMultilevel"/>
    <w:tmpl w:val="25A45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21CC2"/>
    <w:multiLevelType w:val="hybridMultilevel"/>
    <w:tmpl w:val="01AC6B5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2"/>
  </w:num>
  <w:num w:numId="5">
    <w:abstractNumId w:val="6"/>
  </w:num>
  <w:num w:numId="6">
    <w:abstractNumId w:val="26"/>
  </w:num>
  <w:num w:numId="7">
    <w:abstractNumId w:val="1"/>
  </w:num>
  <w:num w:numId="8">
    <w:abstractNumId w:val="19"/>
  </w:num>
  <w:num w:numId="9">
    <w:abstractNumId w:val="20"/>
  </w:num>
  <w:num w:numId="10">
    <w:abstractNumId w:val="4"/>
  </w:num>
  <w:num w:numId="11">
    <w:abstractNumId w:val="3"/>
  </w:num>
  <w:num w:numId="12">
    <w:abstractNumId w:val="28"/>
  </w:num>
  <w:num w:numId="13">
    <w:abstractNumId w:val="18"/>
  </w:num>
  <w:num w:numId="14">
    <w:abstractNumId w:val="18"/>
  </w:num>
  <w:num w:numId="15">
    <w:abstractNumId w:val="30"/>
  </w:num>
  <w:num w:numId="16">
    <w:abstractNumId w:val="15"/>
  </w:num>
  <w:num w:numId="17">
    <w:abstractNumId w:val="5"/>
  </w:num>
  <w:num w:numId="18">
    <w:abstractNumId w:val="29"/>
  </w:num>
  <w:num w:numId="19">
    <w:abstractNumId w:val="27"/>
  </w:num>
  <w:num w:numId="20">
    <w:abstractNumId w:val="25"/>
  </w:num>
  <w:num w:numId="21">
    <w:abstractNumId w:val="21"/>
  </w:num>
  <w:num w:numId="22">
    <w:abstractNumId w:val="7"/>
  </w:num>
  <w:num w:numId="23">
    <w:abstractNumId w:val="31"/>
  </w:num>
  <w:num w:numId="24">
    <w:abstractNumId w:val="16"/>
  </w:num>
  <w:num w:numId="25">
    <w:abstractNumId w:val="23"/>
  </w:num>
  <w:num w:numId="26">
    <w:abstractNumId w:val="33"/>
  </w:num>
  <w:num w:numId="27">
    <w:abstractNumId w:val="8"/>
  </w:num>
  <w:num w:numId="28">
    <w:abstractNumId w:val="11"/>
  </w:num>
  <w:num w:numId="29">
    <w:abstractNumId w:val="22"/>
  </w:num>
  <w:num w:numId="30">
    <w:abstractNumId w:val="13"/>
  </w:num>
  <w:num w:numId="31">
    <w:abstractNumId w:val="14"/>
  </w:num>
  <w:num w:numId="32">
    <w:abstractNumId w:val="32"/>
  </w:num>
  <w:num w:numId="33">
    <w:abstractNumId w:val="0"/>
  </w:num>
  <w:num w:numId="34">
    <w:abstractNumId w:val="2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323E8"/>
    <w:rsid w:val="00043BBC"/>
    <w:rsid w:val="00051535"/>
    <w:rsid w:val="00051BFE"/>
    <w:rsid w:val="00053F74"/>
    <w:rsid w:val="00055CF3"/>
    <w:rsid w:val="00064238"/>
    <w:rsid w:val="00070A7E"/>
    <w:rsid w:val="00075F41"/>
    <w:rsid w:val="00077592"/>
    <w:rsid w:val="000833B8"/>
    <w:rsid w:val="000864F8"/>
    <w:rsid w:val="0009784E"/>
    <w:rsid w:val="000A123F"/>
    <w:rsid w:val="000A6E1A"/>
    <w:rsid w:val="000A713A"/>
    <w:rsid w:val="000B0FC1"/>
    <w:rsid w:val="000B78A5"/>
    <w:rsid w:val="000D4B74"/>
    <w:rsid w:val="000E0E14"/>
    <w:rsid w:val="000E286B"/>
    <w:rsid w:val="00102409"/>
    <w:rsid w:val="001109A0"/>
    <w:rsid w:val="00115EC4"/>
    <w:rsid w:val="001202C0"/>
    <w:rsid w:val="00125577"/>
    <w:rsid w:val="00126AD4"/>
    <w:rsid w:val="00146861"/>
    <w:rsid w:val="00146B2E"/>
    <w:rsid w:val="001475E5"/>
    <w:rsid w:val="00151503"/>
    <w:rsid w:val="00152D96"/>
    <w:rsid w:val="00161F83"/>
    <w:rsid w:val="0017236E"/>
    <w:rsid w:val="001729CE"/>
    <w:rsid w:val="00182C6E"/>
    <w:rsid w:val="00187BA7"/>
    <w:rsid w:val="001911B0"/>
    <w:rsid w:val="001A5909"/>
    <w:rsid w:val="001B0DE1"/>
    <w:rsid w:val="001B4B19"/>
    <w:rsid w:val="001B650B"/>
    <w:rsid w:val="001C021B"/>
    <w:rsid w:val="001C6705"/>
    <w:rsid w:val="001D128E"/>
    <w:rsid w:val="001E3869"/>
    <w:rsid w:val="001E3894"/>
    <w:rsid w:val="001F0E65"/>
    <w:rsid w:val="001F3BCA"/>
    <w:rsid w:val="001F52BA"/>
    <w:rsid w:val="001F5EA2"/>
    <w:rsid w:val="0020722E"/>
    <w:rsid w:val="00207520"/>
    <w:rsid w:val="00210321"/>
    <w:rsid w:val="00210D05"/>
    <w:rsid w:val="002224D8"/>
    <w:rsid w:val="0022746B"/>
    <w:rsid w:val="00230BC9"/>
    <w:rsid w:val="00243515"/>
    <w:rsid w:val="002450D3"/>
    <w:rsid w:val="00251504"/>
    <w:rsid w:val="00260689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D3B8E"/>
    <w:rsid w:val="002D4A46"/>
    <w:rsid w:val="002D4F83"/>
    <w:rsid w:val="002E096E"/>
    <w:rsid w:val="002E1DFB"/>
    <w:rsid w:val="002E20A5"/>
    <w:rsid w:val="002E3401"/>
    <w:rsid w:val="002E4C5F"/>
    <w:rsid w:val="002F131B"/>
    <w:rsid w:val="002F132F"/>
    <w:rsid w:val="002F21EE"/>
    <w:rsid w:val="00300244"/>
    <w:rsid w:val="00300E37"/>
    <w:rsid w:val="00304F88"/>
    <w:rsid w:val="0030660D"/>
    <w:rsid w:val="00307408"/>
    <w:rsid w:val="00322AC6"/>
    <w:rsid w:val="00324962"/>
    <w:rsid w:val="00325103"/>
    <w:rsid w:val="0032537C"/>
    <w:rsid w:val="00327786"/>
    <w:rsid w:val="00333589"/>
    <w:rsid w:val="003400A5"/>
    <w:rsid w:val="00343E11"/>
    <w:rsid w:val="003457CE"/>
    <w:rsid w:val="0035278D"/>
    <w:rsid w:val="003548CD"/>
    <w:rsid w:val="003565EE"/>
    <w:rsid w:val="00362545"/>
    <w:rsid w:val="00365535"/>
    <w:rsid w:val="0036747B"/>
    <w:rsid w:val="003856CB"/>
    <w:rsid w:val="00386E61"/>
    <w:rsid w:val="00391009"/>
    <w:rsid w:val="00394807"/>
    <w:rsid w:val="003A267D"/>
    <w:rsid w:val="003A6C05"/>
    <w:rsid w:val="003B0250"/>
    <w:rsid w:val="003B6154"/>
    <w:rsid w:val="003C0896"/>
    <w:rsid w:val="003D132A"/>
    <w:rsid w:val="003D5A05"/>
    <w:rsid w:val="003E1BF0"/>
    <w:rsid w:val="003E6F0A"/>
    <w:rsid w:val="0040099E"/>
    <w:rsid w:val="004032AF"/>
    <w:rsid w:val="00425F2C"/>
    <w:rsid w:val="00431235"/>
    <w:rsid w:val="00433015"/>
    <w:rsid w:val="00435FEF"/>
    <w:rsid w:val="00461CA4"/>
    <w:rsid w:val="00465581"/>
    <w:rsid w:val="0046772F"/>
    <w:rsid w:val="00472179"/>
    <w:rsid w:val="004740DE"/>
    <w:rsid w:val="00481E45"/>
    <w:rsid w:val="0048684C"/>
    <w:rsid w:val="0048776E"/>
    <w:rsid w:val="00490CE1"/>
    <w:rsid w:val="004921AE"/>
    <w:rsid w:val="00492E78"/>
    <w:rsid w:val="00494557"/>
    <w:rsid w:val="004A3416"/>
    <w:rsid w:val="004A548F"/>
    <w:rsid w:val="004B0F54"/>
    <w:rsid w:val="004B1D3E"/>
    <w:rsid w:val="004B5918"/>
    <w:rsid w:val="004B6705"/>
    <w:rsid w:val="004C0C68"/>
    <w:rsid w:val="004D0C08"/>
    <w:rsid w:val="004E111A"/>
    <w:rsid w:val="004E551B"/>
    <w:rsid w:val="004F6BDB"/>
    <w:rsid w:val="00505815"/>
    <w:rsid w:val="005076D1"/>
    <w:rsid w:val="005079AD"/>
    <w:rsid w:val="00513305"/>
    <w:rsid w:val="00516726"/>
    <w:rsid w:val="00521688"/>
    <w:rsid w:val="00524BB2"/>
    <w:rsid w:val="0053769E"/>
    <w:rsid w:val="00544AA3"/>
    <w:rsid w:val="00545CA5"/>
    <w:rsid w:val="00551A63"/>
    <w:rsid w:val="00552FE2"/>
    <w:rsid w:val="0056062E"/>
    <w:rsid w:val="00567CCE"/>
    <w:rsid w:val="00576949"/>
    <w:rsid w:val="00582DB0"/>
    <w:rsid w:val="00584E25"/>
    <w:rsid w:val="00593044"/>
    <w:rsid w:val="00595542"/>
    <w:rsid w:val="00595BFB"/>
    <w:rsid w:val="00596980"/>
    <w:rsid w:val="005A4824"/>
    <w:rsid w:val="005B3532"/>
    <w:rsid w:val="005B6832"/>
    <w:rsid w:val="005C454E"/>
    <w:rsid w:val="005C6821"/>
    <w:rsid w:val="005D03DE"/>
    <w:rsid w:val="005D2621"/>
    <w:rsid w:val="005F0309"/>
    <w:rsid w:val="005F0DD1"/>
    <w:rsid w:val="0060307E"/>
    <w:rsid w:val="0060391A"/>
    <w:rsid w:val="00642EF2"/>
    <w:rsid w:val="0065253E"/>
    <w:rsid w:val="00652D3A"/>
    <w:rsid w:val="00653DC0"/>
    <w:rsid w:val="0065606E"/>
    <w:rsid w:val="00671FF6"/>
    <w:rsid w:val="006724BA"/>
    <w:rsid w:val="00673455"/>
    <w:rsid w:val="006753CB"/>
    <w:rsid w:val="00680800"/>
    <w:rsid w:val="00680EC9"/>
    <w:rsid w:val="006910AD"/>
    <w:rsid w:val="00691FD3"/>
    <w:rsid w:val="006A0A99"/>
    <w:rsid w:val="006A4F6E"/>
    <w:rsid w:val="006B7E55"/>
    <w:rsid w:val="006C645F"/>
    <w:rsid w:val="006D1265"/>
    <w:rsid w:val="006D3261"/>
    <w:rsid w:val="006E3D15"/>
    <w:rsid w:val="006F3C96"/>
    <w:rsid w:val="006F7303"/>
    <w:rsid w:val="00701D68"/>
    <w:rsid w:val="007061FB"/>
    <w:rsid w:val="007147EF"/>
    <w:rsid w:val="007213F1"/>
    <w:rsid w:val="007216D9"/>
    <w:rsid w:val="0074476C"/>
    <w:rsid w:val="007448E8"/>
    <w:rsid w:val="0074615F"/>
    <w:rsid w:val="00761926"/>
    <w:rsid w:val="007661B4"/>
    <w:rsid w:val="00766A72"/>
    <w:rsid w:val="00772E37"/>
    <w:rsid w:val="0077546E"/>
    <w:rsid w:val="007772DE"/>
    <w:rsid w:val="00780DA0"/>
    <w:rsid w:val="00787154"/>
    <w:rsid w:val="007A2E4F"/>
    <w:rsid w:val="007A62F4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239AA"/>
    <w:rsid w:val="00833023"/>
    <w:rsid w:val="0083663A"/>
    <w:rsid w:val="008459CB"/>
    <w:rsid w:val="00851DB8"/>
    <w:rsid w:val="00851FF4"/>
    <w:rsid w:val="00855733"/>
    <w:rsid w:val="008579C0"/>
    <w:rsid w:val="00883ADC"/>
    <w:rsid w:val="00894A9C"/>
    <w:rsid w:val="008B1270"/>
    <w:rsid w:val="008B18A1"/>
    <w:rsid w:val="008B3845"/>
    <w:rsid w:val="008B7B05"/>
    <w:rsid w:val="008C2A9C"/>
    <w:rsid w:val="008C68A9"/>
    <w:rsid w:val="008D0DD9"/>
    <w:rsid w:val="008D1A4F"/>
    <w:rsid w:val="009024B9"/>
    <w:rsid w:val="00913D9F"/>
    <w:rsid w:val="00914E7F"/>
    <w:rsid w:val="0092085C"/>
    <w:rsid w:val="00932A7B"/>
    <w:rsid w:val="009508D8"/>
    <w:rsid w:val="00957FA0"/>
    <w:rsid w:val="00961C24"/>
    <w:rsid w:val="009640C9"/>
    <w:rsid w:val="00964BFE"/>
    <w:rsid w:val="009650A9"/>
    <w:rsid w:val="00972428"/>
    <w:rsid w:val="00983E4D"/>
    <w:rsid w:val="009918FD"/>
    <w:rsid w:val="0099759B"/>
    <w:rsid w:val="009A38C0"/>
    <w:rsid w:val="009A7BDC"/>
    <w:rsid w:val="009C6818"/>
    <w:rsid w:val="009C6C07"/>
    <w:rsid w:val="009D07AE"/>
    <w:rsid w:val="009D3B0F"/>
    <w:rsid w:val="009E3B59"/>
    <w:rsid w:val="009F0994"/>
    <w:rsid w:val="009F1EF1"/>
    <w:rsid w:val="009F5717"/>
    <w:rsid w:val="009F5E3C"/>
    <w:rsid w:val="00A007A7"/>
    <w:rsid w:val="00A06CEA"/>
    <w:rsid w:val="00A07E79"/>
    <w:rsid w:val="00A30801"/>
    <w:rsid w:val="00A337AA"/>
    <w:rsid w:val="00A40804"/>
    <w:rsid w:val="00A40AE6"/>
    <w:rsid w:val="00A4361C"/>
    <w:rsid w:val="00A45D38"/>
    <w:rsid w:val="00A5530C"/>
    <w:rsid w:val="00A57A10"/>
    <w:rsid w:val="00A57DA9"/>
    <w:rsid w:val="00A67F94"/>
    <w:rsid w:val="00A77CF6"/>
    <w:rsid w:val="00A8037B"/>
    <w:rsid w:val="00A80B5F"/>
    <w:rsid w:val="00A82A5D"/>
    <w:rsid w:val="00A91A94"/>
    <w:rsid w:val="00A9695A"/>
    <w:rsid w:val="00AA28FE"/>
    <w:rsid w:val="00AB34A7"/>
    <w:rsid w:val="00AB707F"/>
    <w:rsid w:val="00AC477D"/>
    <w:rsid w:val="00AC59A0"/>
    <w:rsid w:val="00AD0263"/>
    <w:rsid w:val="00AD6736"/>
    <w:rsid w:val="00AD753D"/>
    <w:rsid w:val="00AE1590"/>
    <w:rsid w:val="00AE3888"/>
    <w:rsid w:val="00AE582B"/>
    <w:rsid w:val="00AF0A86"/>
    <w:rsid w:val="00B040DA"/>
    <w:rsid w:val="00B16DFE"/>
    <w:rsid w:val="00B1776F"/>
    <w:rsid w:val="00B27F32"/>
    <w:rsid w:val="00B3014C"/>
    <w:rsid w:val="00B42443"/>
    <w:rsid w:val="00B466CF"/>
    <w:rsid w:val="00B555E3"/>
    <w:rsid w:val="00B56319"/>
    <w:rsid w:val="00B57683"/>
    <w:rsid w:val="00B607B2"/>
    <w:rsid w:val="00B63F69"/>
    <w:rsid w:val="00B654D4"/>
    <w:rsid w:val="00B7194C"/>
    <w:rsid w:val="00B7750C"/>
    <w:rsid w:val="00B87AFF"/>
    <w:rsid w:val="00B93F40"/>
    <w:rsid w:val="00BA0037"/>
    <w:rsid w:val="00BB3F82"/>
    <w:rsid w:val="00BC1D67"/>
    <w:rsid w:val="00BC7DBE"/>
    <w:rsid w:val="00BD16B0"/>
    <w:rsid w:val="00BD7920"/>
    <w:rsid w:val="00BE2C65"/>
    <w:rsid w:val="00BE486C"/>
    <w:rsid w:val="00BF20DD"/>
    <w:rsid w:val="00BF2617"/>
    <w:rsid w:val="00C16BC8"/>
    <w:rsid w:val="00C17BCB"/>
    <w:rsid w:val="00C20C5A"/>
    <w:rsid w:val="00C25DDB"/>
    <w:rsid w:val="00C319E9"/>
    <w:rsid w:val="00C366D0"/>
    <w:rsid w:val="00C374D1"/>
    <w:rsid w:val="00C3788A"/>
    <w:rsid w:val="00C416FF"/>
    <w:rsid w:val="00C504F1"/>
    <w:rsid w:val="00C52EC3"/>
    <w:rsid w:val="00C54270"/>
    <w:rsid w:val="00C54E68"/>
    <w:rsid w:val="00C56BE5"/>
    <w:rsid w:val="00C65462"/>
    <w:rsid w:val="00C65ECC"/>
    <w:rsid w:val="00C72470"/>
    <w:rsid w:val="00C738B0"/>
    <w:rsid w:val="00C75C8D"/>
    <w:rsid w:val="00C76924"/>
    <w:rsid w:val="00C840DC"/>
    <w:rsid w:val="00C85D84"/>
    <w:rsid w:val="00CA636D"/>
    <w:rsid w:val="00CB073F"/>
    <w:rsid w:val="00CB7952"/>
    <w:rsid w:val="00CC1301"/>
    <w:rsid w:val="00CC3390"/>
    <w:rsid w:val="00CD1546"/>
    <w:rsid w:val="00CD4EBF"/>
    <w:rsid w:val="00CD7F28"/>
    <w:rsid w:val="00CE2991"/>
    <w:rsid w:val="00CE7DD4"/>
    <w:rsid w:val="00CF3FA7"/>
    <w:rsid w:val="00D03FF4"/>
    <w:rsid w:val="00D04A79"/>
    <w:rsid w:val="00D07B49"/>
    <w:rsid w:val="00D15736"/>
    <w:rsid w:val="00D21D57"/>
    <w:rsid w:val="00D2489F"/>
    <w:rsid w:val="00D26E72"/>
    <w:rsid w:val="00D30FF5"/>
    <w:rsid w:val="00D33D4F"/>
    <w:rsid w:val="00D37D28"/>
    <w:rsid w:val="00D433F2"/>
    <w:rsid w:val="00D45EC0"/>
    <w:rsid w:val="00D461F2"/>
    <w:rsid w:val="00D52FD6"/>
    <w:rsid w:val="00D55FB0"/>
    <w:rsid w:val="00D607A6"/>
    <w:rsid w:val="00D76DEC"/>
    <w:rsid w:val="00DA3E38"/>
    <w:rsid w:val="00DA4AD1"/>
    <w:rsid w:val="00DA5651"/>
    <w:rsid w:val="00DA6165"/>
    <w:rsid w:val="00DB48E6"/>
    <w:rsid w:val="00DB51A1"/>
    <w:rsid w:val="00DB70C6"/>
    <w:rsid w:val="00DC109D"/>
    <w:rsid w:val="00DC74B6"/>
    <w:rsid w:val="00DD0D13"/>
    <w:rsid w:val="00DD28DD"/>
    <w:rsid w:val="00DD2FA9"/>
    <w:rsid w:val="00DD4B05"/>
    <w:rsid w:val="00DE04BE"/>
    <w:rsid w:val="00DE3267"/>
    <w:rsid w:val="00DE546D"/>
    <w:rsid w:val="00DF3D2A"/>
    <w:rsid w:val="00E03699"/>
    <w:rsid w:val="00E25836"/>
    <w:rsid w:val="00E2722D"/>
    <w:rsid w:val="00E47DFF"/>
    <w:rsid w:val="00E51E8C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B17C1"/>
    <w:rsid w:val="00EB22E8"/>
    <w:rsid w:val="00EB3664"/>
    <w:rsid w:val="00EC2B52"/>
    <w:rsid w:val="00EC3F09"/>
    <w:rsid w:val="00EC43B3"/>
    <w:rsid w:val="00EC504E"/>
    <w:rsid w:val="00EC63E4"/>
    <w:rsid w:val="00EC7741"/>
    <w:rsid w:val="00ED1AC6"/>
    <w:rsid w:val="00ED6C3C"/>
    <w:rsid w:val="00ED6D21"/>
    <w:rsid w:val="00ED7C08"/>
    <w:rsid w:val="00EE4633"/>
    <w:rsid w:val="00EE58E4"/>
    <w:rsid w:val="00EF174B"/>
    <w:rsid w:val="00F00D43"/>
    <w:rsid w:val="00F01C4F"/>
    <w:rsid w:val="00F10FA7"/>
    <w:rsid w:val="00F1356C"/>
    <w:rsid w:val="00F17754"/>
    <w:rsid w:val="00F22330"/>
    <w:rsid w:val="00F22505"/>
    <w:rsid w:val="00F270CE"/>
    <w:rsid w:val="00F31A0F"/>
    <w:rsid w:val="00F32670"/>
    <w:rsid w:val="00F33BD5"/>
    <w:rsid w:val="00F41483"/>
    <w:rsid w:val="00F45242"/>
    <w:rsid w:val="00F56E03"/>
    <w:rsid w:val="00F610FC"/>
    <w:rsid w:val="00F74BEB"/>
    <w:rsid w:val="00F86B72"/>
    <w:rsid w:val="00F87482"/>
    <w:rsid w:val="00F876C3"/>
    <w:rsid w:val="00F93DD1"/>
    <w:rsid w:val="00FA115A"/>
    <w:rsid w:val="00FA274A"/>
    <w:rsid w:val="00FB529F"/>
    <w:rsid w:val="00FC060A"/>
    <w:rsid w:val="00FC1733"/>
    <w:rsid w:val="00FC37D2"/>
    <w:rsid w:val="00FC5911"/>
    <w:rsid w:val="00FD2E31"/>
    <w:rsid w:val="00FD3695"/>
    <w:rsid w:val="00FD36E0"/>
    <w:rsid w:val="00FD721F"/>
    <w:rsid w:val="00FE2F1C"/>
    <w:rsid w:val="00FF2C13"/>
    <w:rsid w:val="00FF41BD"/>
    <w:rsid w:val="00FF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BA0037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pdq2pgselectionanchorcontainer">
    <w:name w:val="pdq2pg_selectionanchorcontainer"/>
    <w:basedOn w:val="Normal"/>
    <w:rsid w:val="00AD0263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21EE5-4E24-46EE-AAD4-BE26703C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2065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33</cp:revision>
  <dcterms:created xsi:type="dcterms:W3CDTF">2026-05-15T01:43:00Z</dcterms:created>
  <dcterms:modified xsi:type="dcterms:W3CDTF">2026-07-09T00:41:00Z</dcterms:modified>
</cp:coreProperties>
</file>