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663E92" w:rsidRDefault="00663E92" w:rsidP="009F3A99">
      <w:pPr>
        <w:spacing w:after="0" w:line="240" w:lineRule="auto"/>
        <w:jc w:val="center"/>
        <w:rPr>
          <w:rFonts w:ascii="Arial" w:hAnsi="Arial" w:cs="Arial"/>
          <w:b/>
          <w:bCs/>
          <w:sz w:val="20"/>
          <w:szCs w:val="20"/>
          <w:lang w:val="es-MX"/>
        </w:rPr>
      </w:pPr>
      <w:r>
        <w:rPr>
          <w:noProof/>
        </w:rPr>
        <w:drawing>
          <wp:anchor distT="0" distB="0" distL="114300" distR="114300" simplePos="0" relativeHeight="251662336" behindDoc="0" locked="0" layoutInCell="1" allowOverlap="1" wp14:anchorId="5F6EA21E" wp14:editId="49AB9D78">
            <wp:simplePos x="0" y="0"/>
            <wp:positionH relativeFrom="column">
              <wp:posOffset>4518660</wp:posOffset>
            </wp:positionH>
            <wp:positionV relativeFrom="paragraph">
              <wp:posOffset>0</wp:posOffset>
            </wp:positionV>
            <wp:extent cx="1755140" cy="359410"/>
            <wp:effectExtent l="0" t="0" r="0" b="2540"/>
            <wp:wrapSquare wrapText="bothSides"/>
            <wp:docPr id="7" name="Imagen 3" descr="Un dibujo con letras&#10;&#10;Descripción generada automáticamente con confianza baja">
              <a:extLst xmlns:a="http://schemas.openxmlformats.org/drawingml/2006/main">
                <a:ext uri="{FF2B5EF4-FFF2-40B4-BE49-F238E27FC236}">
                  <a16:creationId xmlns:a16="http://schemas.microsoft.com/office/drawing/2014/main" id="{1588F89C-3C60-4206-9967-43B26CE020C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 descr="Un dibujo con letras&#10;&#10;Descripción generada automáticamente con confianza baja">
                      <a:extLst>
                        <a:ext uri="{FF2B5EF4-FFF2-40B4-BE49-F238E27FC236}">
                          <a16:creationId xmlns:a16="http://schemas.microsoft.com/office/drawing/2014/main" id="{1588F89C-3C60-4206-9967-43B26CE020C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59410"/>
                    </a:xfrm>
                    <a:prstGeom prst="rect">
                      <a:avLst/>
                    </a:prstGeom>
                  </pic:spPr>
                </pic:pic>
              </a:graphicData>
            </a:graphic>
          </wp:anchor>
        </w:drawing>
      </w:r>
      <w:r w:rsidR="00940E5A" w:rsidRPr="00663E92">
        <w:rPr>
          <w:rFonts w:ascii="Arial" w:hAnsi="Arial" w:cs="Arial"/>
          <w:b/>
          <w:bCs/>
          <w:sz w:val="20"/>
          <w:szCs w:val="20"/>
          <w:lang w:val="es-MX"/>
        </w:rPr>
        <w:t>Vancouver</w:t>
      </w:r>
      <w:r>
        <w:rPr>
          <w:rFonts w:ascii="Arial" w:hAnsi="Arial" w:cs="Arial"/>
          <w:b/>
          <w:bCs/>
          <w:sz w:val="20"/>
          <w:szCs w:val="20"/>
          <w:lang w:val="es-MX"/>
        </w:rPr>
        <w:t xml:space="preserve"> y Victoria</w:t>
      </w:r>
    </w:p>
    <w:p w:rsidR="009F3A99" w:rsidRPr="00940E5A" w:rsidRDefault="009F3A99" w:rsidP="00943885">
      <w:pPr>
        <w:spacing w:after="0" w:line="240" w:lineRule="auto"/>
        <w:jc w:val="both"/>
        <w:rPr>
          <w:rFonts w:ascii="Arial" w:hAnsi="Arial" w:cs="Arial"/>
          <w:b/>
          <w:bCs/>
          <w:sz w:val="20"/>
          <w:szCs w:val="20"/>
          <w:lang w:val="es-MX"/>
        </w:rPr>
      </w:pPr>
    </w:p>
    <w:p w:rsidR="0055617B" w:rsidRPr="00940E5A" w:rsidRDefault="00856660"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Duración</w:t>
      </w:r>
      <w:r w:rsidR="001D1FC0" w:rsidRPr="00940E5A">
        <w:rPr>
          <w:rFonts w:ascii="Arial" w:hAnsi="Arial" w:cs="Arial"/>
          <w:b/>
          <w:bCs/>
          <w:sz w:val="20"/>
          <w:szCs w:val="20"/>
          <w:lang w:val="es-MX"/>
        </w:rPr>
        <w:t xml:space="preserve">: </w:t>
      </w:r>
      <w:r w:rsidR="00663E92">
        <w:rPr>
          <w:rFonts w:ascii="Arial" w:hAnsi="Arial" w:cs="Arial"/>
          <w:b/>
          <w:bCs/>
          <w:sz w:val="20"/>
          <w:szCs w:val="20"/>
          <w:lang w:val="es-MX"/>
        </w:rPr>
        <w:t>6</w:t>
      </w:r>
      <w:r w:rsidR="001D1FC0" w:rsidRPr="00940E5A">
        <w:rPr>
          <w:rFonts w:ascii="Arial" w:hAnsi="Arial" w:cs="Arial"/>
          <w:b/>
          <w:bCs/>
          <w:sz w:val="20"/>
          <w:szCs w:val="20"/>
          <w:lang w:val="es-MX"/>
        </w:rPr>
        <w:t xml:space="preserve"> d</w:t>
      </w:r>
      <w:r w:rsidR="00062D9B" w:rsidRPr="00940E5A">
        <w:rPr>
          <w:rFonts w:ascii="Arial" w:hAnsi="Arial" w:cs="Arial"/>
          <w:b/>
          <w:bCs/>
          <w:sz w:val="20"/>
          <w:szCs w:val="20"/>
          <w:lang w:val="es-MX"/>
        </w:rPr>
        <w:t>í</w:t>
      </w:r>
      <w:r w:rsidR="001D1FC0" w:rsidRPr="00940E5A">
        <w:rPr>
          <w:rFonts w:ascii="Arial" w:hAnsi="Arial" w:cs="Arial"/>
          <w:b/>
          <w:bCs/>
          <w:sz w:val="20"/>
          <w:szCs w:val="20"/>
          <w:lang w:val="es-MX"/>
        </w:rPr>
        <w:t>as</w:t>
      </w:r>
    </w:p>
    <w:p w:rsidR="001D1FC0" w:rsidRPr="00940E5A" w:rsidRDefault="00E54233" w:rsidP="00B94106">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Llegadas</w:t>
      </w:r>
      <w:r w:rsidR="00943885" w:rsidRPr="00940E5A">
        <w:rPr>
          <w:rFonts w:ascii="Arial" w:hAnsi="Arial" w:cs="Arial"/>
          <w:b/>
          <w:bCs/>
          <w:sz w:val="20"/>
          <w:szCs w:val="20"/>
          <w:lang w:val="es-MX"/>
        </w:rPr>
        <w:t>:</w:t>
      </w:r>
      <w:r w:rsidR="001D1FC0" w:rsidRPr="00940E5A">
        <w:rPr>
          <w:rFonts w:ascii="Arial" w:hAnsi="Arial" w:cs="Arial"/>
          <w:b/>
          <w:bCs/>
          <w:sz w:val="20"/>
          <w:szCs w:val="20"/>
          <w:lang w:val="es-MX"/>
        </w:rPr>
        <w:t xml:space="preserve"> </w:t>
      </w:r>
      <w:r w:rsidR="00AA05C1" w:rsidRPr="00940E5A">
        <w:rPr>
          <w:rFonts w:ascii="Arial" w:hAnsi="Arial" w:cs="Arial"/>
          <w:b/>
          <w:bCs/>
          <w:sz w:val="20"/>
          <w:szCs w:val="20"/>
          <w:lang w:val="es-MX"/>
        </w:rPr>
        <w:t>D</w:t>
      </w:r>
      <w:r w:rsidR="00B94106" w:rsidRPr="00940E5A">
        <w:rPr>
          <w:rFonts w:ascii="Arial" w:hAnsi="Arial" w:cs="Arial"/>
          <w:b/>
          <w:bCs/>
          <w:sz w:val="20"/>
          <w:szCs w:val="20"/>
          <w:lang w:val="es-MX"/>
        </w:rPr>
        <w:t>iarias,</w:t>
      </w:r>
      <w:r w:rsidR="00BA0647" w:rsidRPr="00940E5A">
        <w:rPr>
          <w:rFonts w:ascii="Arial" w:hAnsi="Arial" w:cs="Arial"/>
          <w:b/>
          <w:bCs/>
          <w:sz w:val="20"/>
          <w:szCs w:val="20"/>
          <w:lang w:val="es-MX"/>
        </w:rPr>
        <w:t xml:space="preserve"> del </w:t>
      </w:r>
      <w:r w:rsidR="00B94312">
        <w:rPr>
          <w:rFonts w:ascii="Arial" w:hAnsi="Arial" w:cs="Arial"/>
          <w:b/>
          <w:bCs/>
          <w:sz w:val="20"/>
          <w:szCs w:val="20"/>
          <w:lang w:val="es-MX"/>
        </w:rPr>
        <w:t>01</w:t>
      </w:r>
      <w:r w:rsidR="00BA0647" w:rsidRPr="00940E5A">
        <w:rPr>
          <w:rFonts w:ascii="Arial" w:hAnsi="Arial" w:cs="Arial"/>
          <w:b/>
          <w:bCs/>
          <w:sz w:val="20"/>
          <w:szCs w:val="20"/>
          <w:lang w:val="es-MX"/>
        </w:rPr>
        <w:t xml:space="preserve"> de </w:t>
      </w:r>
      <w:r w:rsidR="00AA05C1" w:rsidRPr="00940E5A">
        <w:rPr>
          <w:rFonts w:ascii="Arial" w:hAnsi="Arial" w:cs="Arial"/>
          <w:b/>
          <w:bCs/>
          <w:sz w:val="20"/>
          <w:szCs w:val="20"/>
          <w:lang w:val="es-MX"/>
        </w:rPr>
        <w:t>noviembre</w:t>
      </w:r>
      <w:r w:rsidR="00BA0647" w:rsidRPr="00940E5A">
        <w:rPr>
          <w:rFonts w:ascii="Arial" w:hAnsi="Arial" w:cs="Arial"/>
          <w:b/>
          <w:bCs/>
          <w:sz w:val="20"/>
          <w:szCs w:val="20"/>
          <w:lang w:val="es-MX"/>
        </w:rPr>
        <w:t xml:space="preserve"> de 202</w:t>
      </w:r>
      <w:r w:rsidR="004C4F21">
        <w:rPr>
          <w:rFonts w:ascii="Arial" w:hAnsi="Arial" w:cs="Arial"/>
          <w:b/>
          <w:bCs/>
          <w:sz w:val="20"/>
          <w:szCs w:val="20"/>
          <w:lang w:val="es-MX"/>
        </w:rPr>
        <w:t>3</w:t>
      </w:r>
      <w:r w:rsidR="00BA0647" w:rsidRPr="00940E5A">
        <w:rPr>
          <w:rFonts w:ascii="Arial" w:hAnsi="Arial" w:cs="Arial"/>
          <w:b/>
          <w:bCs/>
          <w:sz w:val="20"/>
          <w:szCs w:val="20"/>
          <w:lang w:val="es-MX"/>
        </w:rPr>
        <w:t xml:space="preserve"> al </w:t>
      </w:r>
      <w:r w:rsidR="00B94312">
        <w:rPr>
          <w:rFonts w:ascii="Arial" w:hAnsi="Arial" w:cs="Arial"/>
          <w:b/>
          <w:bCs/>
          <w:sz w:val="20"/>
          <w:szCs w:val="20"/>
          <w:lang w:val="es-MX"/>
        </w:rPr>
        <w:t>28</w:t>
      </w:r>
      <w:r w:rsidR="00BA0647" w:rsidRPr="00940E5A">
        <w:rPr>
          <w:rFonts w:ascii="Arial" w:hAnsi="Arial" w:cs="Arial"/>
          <w:b/>
          <w:bCs/>
          <w:sz w:val="20"/>
          <w:szCs w:val="20"/>
          <w:lang w:val="es-MX"/>
        </w:rPr>
        <w:t xml:space="preserve"> de </w:t>
      </w:r>
      <w:r w:rsidR="00AA05C1" w:rsidRPr="00940E5A">
        <w:rPr>
          <w:rFonts w:ascii="Arial" w:hAnsi="Arial" w:cs="Arial"/>
          <w:b/>
          <w:bCs/>
          <w:sz w:val="20"/>
          <w:szCs w:val="20"/>
          <w:lang w:val="es-MX"/>
        </w:rPr>
        <w:t>abril</w:t>
      </w:r>
      <w:r w:rsidR="00BA0647" w:rsidRPr="00940E5A">
        <w:rPr>
          <w:rFonts w:ascii="Arial" w:hAnsi="Arial" w:cs="Arial"/>
          <w:b/>
          <w:bCs/>
          <w:sz w:val="20"/>
          <w:szCs w:val="20"/>
          <w:lang w:val="es-MX"/>
        </w:rPr>
        <w:t xml:space="preserve"> de 202</w:t>
      </w:r>
      <w:r w:rsidR="004C4F21">
        <w:rPr>
          <w:rFonts w:ascii="Arial" w:hAnsi="Arial" w:cs="Arial"/>
          <w:b/>
          <w:bCs/>
          <w:sz w:val="20"/>
          <w:szCs w:val="20"/>
          <w:lang w:val="es-MX"/>
        </w:rPr>
        <w:t>4</w:t>
      </w:r>
    </w:p>
    <w:p w:rsidR="007A77DC" w:rsidRPr="00940E5A" w:rsidRDefault="007A77DC"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Mínimo 2 pasajeros.</w:t>
      </w:r>
      <w:r w:rsidR="00663E92" w:rsidRPr="00663E92">
        <w:rPr>
          <w:noProof/>
        </w:rPr>
        <w:t xml:space="preserve"> </w:t>
      </w:r>
    </w:p>
    <w:p w:rsidR="00AA05C1" w:rsidRPr="00940E5A" w:rsidRDefault="00AA05C1"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Servicios compartidos.</w:t>
      </w:r>
    </w:p>
    <w:p w:rsidR="007A77DC" w:rsidRPr="00940E5A" w:rsidRDefault="00856660" w:rsidP="00943885">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r w:rsidRPr="00940E5A">
        <w:rPr>
          <w:rFonts w:ascii="Arial" w:hAnsi="Arial" w:cs="Arial"/>
          <w:b/>
          <w:bCs/>
          <w:sz w:val="20"/>
          <w:szCs w:val="20"/>
          <w:lang w:val="es-MX"/>
        </w:rPr>
        <w:tab/>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1.- Vancouver</w:t>
      </w:r>
    </w:p>
    <w:p w:rsidR="00D013E2" w:rsidRPr="00940E5A" w:rsidRDefault="00D013E2" w:rsidP="00D013E2">
      <w:pPr>
        <w:spacing w:after="0" w:line="240" w:lineRule="auto"/>
        <w:jc w:val="both"/>
        <w:rPr>
          <w:rFonts w:ascii="Arial" w:hAnsi="Arial" w:cs="Arial"/>
          <w:sz w:val="20"/>
          <w:szCs w:val="20"/>
          <w:lang w:val="es-MX"/>
        </w:rPr>
      </w:pPr>
      <w:r w:rsidRPr="00940E5A">
        <w:rPr>
          <w:rFonts w:ascii="Arial" w:hAnsi="Arial" w:cs="Arial"/>
          <w:sz w:val="20"/>
          <w:szCs w:val="20"/>
          <w:lang w:val="es-MX"/>
        </w:rPr>
        <w:t>Recepción en el aeropuerto con entrega de documentación</w:t>
      </w:r>
      <w:r w:rsidR="000477F6">
        <w:rPr>
          <w:rFonts w:ascii="Arial" w:hAnsi="Arial" w:cs="Arial"/>
          <w:sz w:val="20"/>
          <w:szCs w:val="20"/>
          <w:lang w:val="es-MX"/>
        </w:rPr>
        <w:t xml:space="preserve"> y</w:t>
      </w:r>
      <w:r w:rsidRPr="00940E5A">
        <w:rPr>
          <w:rFonts w:ascii="Arial" w:hAnsi="Arial" w:cs="Arial"/>
          <w:sz w:val="20"/>
          <w:szCs w:val="20"/>
          <w:lang w:val="es-MX"/>
        </w:rPr>
        <w:t xml:space="preserve"> </w:t>
      </w:r>
      <w:r w:rsidRPr="000477F6">
        <w:rPr>
          <w:rFonts w:ascii="Arial" w:hAnsi="Arial" w:cs="Arial"/>
          <w:b/>
          <w:bCs/>
          <w:color w:val="4F81BD" w:themeColor="accent1"/>
          <w:sz w:val="20"/>
          <w:szCs w:val="20"/>
          <w:lang w:val="es-MX"/>
        </w:rPr>
        <w:t>traslado al hotel</w:t>
      </w:r>
      <w:r w:rsidR="000477F6">
        <w:rPr>
          <w:rFonts w:ascii="Arial" w:hAnsi="Arial" w:cs="Arial"/>
          <w:b/>
          <w:bCs/>
          <w:color w:val="4F81BD" w:themeColor="accent1"/>
          <w:sz w:val="20"/>
          <w:szCs w:val="20"/>
          <w:lang w:val="es-MX"/>
        </w:rPr>
        <w:t xml:space="preserve"> (incluido)</w:t>
      </w:r>
      <w:r w:rsidRPr="000477F6">
        <w:rPr>
          <w:rFonts w:ascii="Arial" w:hAnsi="Arial" w:cs="Arial"/>
          <w:b/>
          <w:bCs/>
          <w:color w:val="4F81BD" w:themeColor="accent1"/>
          <w:sz w:val="20"/>
          <w:szCs w:val="20"/>
          <w:lang w:val="es-MX"/>
        </w:rPr>
        <w:t>.</w:t>
      </w:r>
      <w:r w:rsidRPr="000477F6">
        <w:rPr>
          <w:rFonts w:ascii="Arial" w:hAnsi="Arial" w:cs="Arial"/>
          <w:color w:val="4F81BD" w:themeColor="accent1"/>
          <w:sz w:val="20"/>
          <w:szCs w:val="20"/>
          <w:lang w:val="es-MX"/>
        </w:rPr>
        <w:t xml:space="preserve"> </w:t>
      </w:r>
      <w:r w:rsidRPr="00940E5A">
        <w:rPr>
          <w:rFonts w:ascii="Arial" w:hAnsi="Arial" w:cs="Arial"/>
          <w:sz w:val="20"/>
          <w:szCs w:val="20"/>
          <w:lang w:val="es-MX"/>
        </w:rPr>
        <w:t xml:space="preserve">Su guía le informará el orden de las excursiones. </w:t>
      </w:r>
      <w:r w:rsidRPr="00940E5A">
        <w:rPr>
          <w:rFonts w:ascii="Arial" w:hAnsi="Arial" w:cs="Arial"/>
          <w:b/>
          <w:bCs/>
          <w:sz w:val="20"/>
          <w:szCs w:val="20"/>
          <w:lang w:val="es-MX"/>
        </w:rPr>
        <w:t>Alojamiento.</w:t>
      </w:r>
    </w:p>
    <w:p w:rsidR="00D013E2" w:rsidRPr="00940E5A" w:rsidRDefault="00D013E2"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2.- Vancouver</w:t>
      </w:r>
    </w:p>
    <w:p w:rsidR="00D013E2" w:rsidRPr="00940E5A" w:rsidRDefault="00062D9B" w:rsidP="00D013E2">
      <w:p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Comenzaremos nuestro día con la </w:t>
      </w:r>
      <w:r w:rsidRPr="00940E5A">
        <w:rPr>
          <w:rFonts w:ascii="Arial" w:hAnsi="Arial" w:cs="Arial"/>
          <w:b/>
          <w:bCs/>
          <w:color w:val="4F81BD" w:themeColor="accent1"/>
          <w:sz w:val="20"/>
          <w:szCs w:val="20"/>
          <w:lang w:val="es-MX"/>
        </w:rPr>
        <w:t>visita de la Ciudad de Vancouver (incluida)</w:t>
      </w:r>
      <w:r w:rsidRPr="00940E5A">
        <w:rPr>
          <w:rFonts w:ascii="Arial" w:hAnsi="Arial" w:cs="Arial"/>
          <w:sz w:val="20"/>
          <w:szCs w:val="20"/>
          <w:lang w:val="es-MX"/>
        </w:rPr>
        <w:t xml:space="preserve">.  Comenzamos el tour por </w:t>
      </w:r>
      <w:proofErr w:type="spellStart"/>
      <w:r w:rsidRPr="00940E5A">
        <w:rPr>
          <w:rFonts w:ascii="Arial" w:hAnsi="Arial" w:cs="Arial"/>
          <w:sz w:val="20"/>
          <w:szCs w:val="20"/>
          <w:lang w:val="es-MX"/>
        </w:rPr>
        <w:t>Yaletown</w:t>
      </w:r>
      <w:proofErr w:type="spellEnd"/>
      <w:r w:rsidRPr="00940E5A">
        <w:rPr>
          <w:rFonts w:ascii="Arial" w:hAnsi="Arial" w:cs="Arial"/>
          <w:sz w:val="20"/>
          <w:szCs w:val="20"/>
          <w:lang w:val="es-MX"/>
        </w:rPr>
        <w:t xml:space="preserve">, el barrio moderno y vibrante, para pasar a Chinatown, el más grande de Canadá. A pocos minutos de allí, llegamos al entrañable </w:t>
      </w:r>
      <w:proofErr w:type="spellStart"/>
      <w:r w:rsidRPr="00940E5A">
        <w:rPr>
          <w:rFonts w:ascii="Arial" w:hAnsi="Arial" w:cs="Arial"/>
          <w:sz w:val="20"/>
          <w:szCs w:val="20"/>
          <w:lang w:val="es-MX"/>
        </w:rPr>
        <w:t>Gastown</w:t>
      </w:r>
      <w:proofErr w:type="spellEnd"/>
      <w:r w:rsidRPr="00940E5A">
        <w:rPr>
          <w:rFonts w:ascii="Arial" w:hAnsi="Arial" w:cs="Arial"/>
          <w:sz w:val="20"/>
          <w:szCs w:val="20"/>
          <w:lang w:val="es-MX"/>
        </w:rPr>
        <w:t xml:space="preserve">, con un original reloj de vapor. La terminal de cruceros a Alaska, </w:t>
      </w:r>
      <w:proofErr w:type="spellStart"/>
      <w:r w:rsidRPr="00940E5A">
        <w:rPr>
          <w:rFonts w:ascii="Arial" w:hAnsi="Arial" w:cs="Arial"/>
          <w:sz w:val="20"/>
          <w:szCs w:val="20"/>
          <w:lang w:val="es-MX"/>
        </w:rPr>
        <w:t>Canada</w:t>
      </w:r>
      <w:proofErr w:type="spellEnd"/>
      <w:r w:rsidRPr="00940E5A">
        <w:rPr>
          <w:rFonts w:ascii="Arial" w:hAnsi="Arial" w:cs="Arial"/>
          <w:sz w:val="20"/>
          <w:szCs w:val="20"/>
          <w:lang w:val="es-MX"/>
        </w:rPr>
        <w:t xml:space="preserve"> Place, se ha convertido en un símbolo de la ciudad con su techo blanco en forma de cinco velas. Allí se encuentra también el Pebetero Olímpico. A unos minutos del puerto llegamos a Stanley Park, el parque municipal más grande del país, ofreciéndonos una maravillosa vista de la bahía, de la ciudad y de las Montañas </w:t>
      </w:r>
      <w:proofErr w:type="spellStart"/>
      <w:r w:rsidRPr="00940E5A">
        <w:rPr>
          <w:rFonts w:ascii="Arial" w:hAnsi="Arial" w:cs="Arial"/>
          <w:sz w:val="20"/>
          <w:szCs w:val="20"/>
          <w:lang w:val="es-MX"/>
        </w:rPr>
        <w:t>Costeras.A</w:t>
      </w:r>
      <w:proofErr w:type="spellEnd"/>
      <w:r w:rsidRPr="00940E5A">
        <w:rPr>
          <w:rFonts w:ascii="Arial" w:hAnsi="Arial" w:cs="Arial"/>
          <w:sz w:val="20"/>
          <w:szCs w:val="20"/>
          <w:lang w:val="es-MX"/>
        </w:rPr>
        <w:t xml:space="preserve"> la salida del parque podemos observar la playa de English Bay, siguiendo el paseo hasta el Puente </w:t>
      </w:r>
      <w:proofErr w:type="spellStart"/>
      <w:r w:rsidRPr="00940E5A">
        <w:rPr>
          <w:rFonts w:ascii="Arial" w:hAnsi="Arial" w:cs="Arial"/>
          <w:sz w:val="20"/>
          <w:szCs w:val="20"/>
          <w:lang w:val="es-MX"/>
        </w:rPr>
        <w:t>Burrard</w:t>
      </w:r>
      <w:proofErr w:type="spellEnd"/>
      <w:r w:rsidRPr="00940E5A">
        <w:rPr>
          <w:rFonts w:ascii="Arial" w:hAnsi="Arial" w:cs="Arial"/>
          <w:sz w:val="20"/>
          <w:szCs w:val="20"/>
          <w:lang w:val="es-MX"/>
        </w:rPr>
        <w:t xml:space="preserve">. Finalizando nuestra visita, entraremos a </w:t>
      </w:r>
      <w:proofErr w:type="spellStart"/>
      <w:r w:rsidRPr="00940E5A">
        <w:rPr>
          <w:rFonts w:ascii="Arial" w:hAnsi="Arial" w:cs="Arial"/>
          <w:sz w:val="20"/>
          <w:szCs w:val="20"/>
          <w:lang w:val="es-MX"/>
        </w:rPr>
        <w:t>Granville</w:t>
      </w:r>
      <w:proofErr w:type="spellEnd"/>
      <w:r w:rsidRPr="00940E5A">
        <w:rPr>
          <w:rFonts w:ascii="Arial" w:hAnsi="Arial" w:cs="Arial"/>
          <w:sz w:val="20"/>
          <w:szCs w:val="20"/>
          <w:lang w:val="es-MX"/>
        </w:rPr>
        <w:t xml:space="preserve"> Island con su artesanía local y el ambiente marinero en el pequeño puerto deportivo. Por la tarde recomendamos visitar </w:t>
      </w:r>
      <w:proofErr w:type="spellStart"/>
      <w:r w:rsidRPr="00940E5A">
        <w:rPr>
          <w:rFonts w:ascii="Arial" w:hAnsi="Arial" w:cs="Arial"/>
          <w:b/>
          <w:bCs/>
          <w:color w:val="FF0000"/>
          <w:sz w:val="20"/>
          <w:szCs w:val="20"/>
          <w:lang w:val="es-MX"/>
        </w:rPr>
        <w:t>Flyover</w:t>
      </w:r>
      <w:proofErr w:type="spellEnd"/>
      <w:r w:rsidRPr="00940E5A">
        <w:rPr>
          <w:rFonts w:ascii="Arial" w:hAnsi="Arial" w:cs="Arial"/>
          <w:b/>
          <w:bCs/>
          <w:color w:val="FF0000"/>
          <w:sz w:val="20"/>
          <w:szCs w:val="20"/>
          <w:lang w:val="es-MX"/>
        </w:rPr>
        <w:t xml:space="preserve"> </w:t>
      </w:r>
      <w:proofErr w:type="spellStart"/>
      <w:r w:rsidRPr="00940E5A">
        <w:rPr>
          <w:rFonts w:ascii="Arial" w:hAnsi="Arial" w:cs="Arial"/>
          <w:b/>
          <w:bCs/>
          <w:color w:val="FF0000"/>
          <w:sz w:val="20"/>
          <w:szCs w:val="20"/>
          <w:lang w:val="es-MX"/>
        </w:rPr>
        <w:t>Canada</w:t>
      </w:r>
      <w:proofErr w:type="spellEnd"/>
      <w:r w:rsidRPr="00940E5A">
        <w:rPr>
          <w:rFonts w:ascii="Arial" w:hAnsi="Arial" w:cs="Arial"/>
          <w:b/>
          <w:bCs/>
          <w:color w:val="FF0000"/>
          <w:sz w:val="20"/>
          <w:szCs w:val="20"/>
          <w:lang w:val="es-MX"/>
        </w:rPr>
        <w:t xml:space="preserve"> (opcional)</w:t>
      </w:r>
      <w:r w:rsidRPr="00940E5A">
        <w:rPr>
          <w:rFonts w:ascii="Arial" w:hAnsi="Arial" w:cs="Arial"/>
          <w:color w:val="FF0000"/>
          <w:sz w:val="20"/>
          <w:szCs w:val="20"/>
          <w:lang w:val="es-MX"/>
        </w:rPr>
        <w:t xml:space="preserve"> </w:t>
      </w:r>
      <w:r w:rsidRPr="00940E5A">
        <w:rPr>
          <w:rFonts w:ascii="Arial" w:hAnsi="Arial" w:cs="Arial"/>
          <w:sz w:val="20"/>
          <w:szCs w:val="20"/>
          <w:lang w:val="es-MX"/>
        </w:rPr>
        <w:t xml:space="preserve">o </w:t>
      </w:r>
      <w:r w:rsidRPr="00940E5A">
        <w:rPr>
          <w:rFonts w:ascii="Arial" w:hAnsi="Arial" w:cs="Arial"/>
          <w:b/>
          <w:bCs/>
          <w:color w:val="FF0000"/>
          <w:sz w:val="20"/>
          <w:szCs w:val="20"/>
          <w:lang w:val="es-MX"/>
        </w:rPr>
        <w:t xml:space="preserve">Vancouver </w:t>
      </w:r>
      <w:proofErr w:type="spellStart"/>
      <w:r w:rsidRPr="00940E5A">
        <w:rPr>
          <w:rFonts w:ascii="Arial" w:hAnsi="Arial" w:cs="Arial"/>
          <w:b/>
          <w:bCs/>
          <w:color w:val="FF0000"/>
          <w:sz w:val="20"/>
          <w:szCs w:val="20"/>
          <w:lang w:val="es-MX"/>
        </w:rPr>
        <w:t>Lookout</w:t>
      </w:r>
      <w:proofErr w:type="spellEnd"/>
      <w:r w:rsidRPr="00940E5A">
        <w:rPr>
          <w:rFonts w:ascii="Arial" w:hAnsi="Arial" w:cs="Arial"/>
          <w:b/>
          <w:bCs/>
          <w:color w:val="FF0000"/>
          <w:sz w:val="20"/>
          <w:szCs w:val="20"/>
          <w:lang w:val="es-MX"/>
        </w:rPr>
        <w:t xml:space="preserve"> (opcional</w:t>
      </w:r>
      <w:r w:rsidRPr="00940E5A">
        <w:rPr>
          <w:rFonts w:ascii="Arial" w:hAnsi="Arial" w:cs="Arial"/>
          <w:color w:val="FF0000"/>
          <w:sz w:val="20"/>
          <w:szCs w:val="20"/>
          <w:lang w:val="es-MX"/>
        </w:rPr>
        <w:t>)</w:t>
      </w:r>
      <w:r w:rsidRPr="00940E5A">
        <w:rPr>
          <w:rFonts w:ascii="Arial" w:hAnsi="Arial" w:cs="Arial"/>
          <w:sz w:val="20"/>
          <w:szCs w:val="20"/>
          <w:lang w:val="es-MX"/>
        </w:rPr>
        <w:t xml:space="preserve"> o tome el </w:t>
      </w:r>
      <w:r w:rsidRPr="00940E5A">
        <w:rPr>
          <w:rFonts w:ascii="Arial" w:hAnsi="Arial" w:cs="Arial"/>
          <w:b/>
          <w:bCs/>
          <w:color w:val="FF0000"/>
          <w:sz w:val="20"/>
          <w:szCs w:val="20"/>
          <w:lang w:val="es-MX"/>
        </w:rPr>
        <w:t xml:space="preserve">Tour de Compras al </w:t>
      </w:r>
      <w:proofErr w:type="spellStart"/>
      <w:r w:rsidRPr="00940E5A">
        <w:rPr>
          <w:rFonts w:ascii="Arial" w:hAnsi="Arial" w:cs="Arial"/>
          <w:b/>
          <w:bCs/>
          <w:color w:val="FF0000"/>
          <w:sz w:val="20"/>
          <w:szCs w:val="20"/>
          <w:lang w:val="es-MX"/>
        </w:rPr>
        <w:t>McArthur</w:t>
      </w:r>
      <w:proofErr w:type="spellEnd"/>
      <w:r w:rsidRPr="00940E5A">
        <w:rPr>
          <w:rFonts w:ascii="Arial" w:hAnsi="Arial" w:cs="Arial"/>
          <w:b/>
          <w:bCs/>
          <w:color w:val="FF0000"/>
          <w:sz w:val="20"/>
          <w:szCs w:val="20"/>
          <w:lang w:val="es-MX"/>
        </w:rPr>
        <w:t xml:space="preserve"> Glen </w:t>
      </w:r>
      <w:proofErr w:type="spellStart"/>
      <w:r w:rsidRPr="00940E5A">
        <w:rPr>
          <w:rFonts w:ascii="Arial" w:hAnsi="Arial" w:cs="Arial"/>
          <w:b/>
          <w:bCs/>
          <w:color w:val="FF0000"/>
          <w:sz w:val="20"/>
          <w:szCs w:val="20"/>
          <w:lang w:val="es-MX"/>
        </w:rPr>
        <w:t>Designer</w:t>
      </w:r>
      <w:proofErr w:type="spellEnd"/>
      <w:r w:rsidRPr="00940E5A">
        <w:rPr>
          <w:rFonts w:ascii="Arial" w:hAnsi="Arial" w:cs="Arial"/>
          <w:b/>
          <w:bCs/>
          <w:color w:val="FF0000"/>
          <w:sz w:val="20"/>
          <w:szCs w:val="20"/>
          <w:lang w:val="es-MX"/>
        </w:rPr>
        <w:t xml:space="preserve"> Outlet Vancouver </w:t>
      </w:r>
      <w:proofErr w:type="spellStart"/>
      <w:r w:rsidRPr="00940E5A">
        <w:rPr>
          <w:rFonts w:ascii="Arial" w:hAnsi="Arial" w:cs="Arial"/>
          <w:b/>
          <w:bCs/>
          <w:color w:val="FF0000"/>
          <w:sz w:val="20"/>
          <w:szCs w:val="20"/>
          <w:lang w:val="es-MX"/>
        </w:rPr>
        <w:t>Airport</w:t>
      </w:r>
      <w:proofErr w:type="spellEnd"/>
      <w:r w:rsidRPr="00940E5A">
        <w:rPr>
          <w:rFonts w:ascii="Arial" w:hAnsi="Arial" w:cs="Arial"/>
          <w:b/>
          <w:bCs/>
          <w:color w:val="FF0000"/>
          <w:sz w:val="20"/>
          <w:szCs w:val="20"/>
          <w:lang w:val="es-MX"/>
        </w:rPr>
        <w:t xml:space="preserve"> (opcional).</w:t>
      </w:r>
      <w:r w:rsidR="00D013E2" w:rsidRPr="00940E5A">
        <w:rPr>
          <w:rFonts w:ascii="Arial" w:hAnsi="Arial" w:cs="Arial"/>
          <w:sz w:val="20"/>
          <w:szCs w:val="20"/>
          <w:lang w:val="es-MX"/>
        </w:rPr>
        <w:t xml:space="preserve"> </w:t>
      </w:r>
      <w:r w:rsidR="00D013E2" w:rsidRPr="00940E5A">
        <w:rPr>
          <w:rFonts w:ascii="Arial" w:hAnsi="Arial" w:cs="Arial"/>
          <w:b/>
          <w:bCs/>
          <w:sz w:val="20"/>
          <w:szCs w:val="20"/>
          <w:lang w:val="es-MX"/>
        </w:rPr>
        <w:t>Alojamiento.</w:t>
      </w:r>
    </w:p>
    <w:p w:rsidR="00D013E2" w:rsidRPr="00940E5A" w:rsidRDefault="00D013E2"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Día 3.- Vancouver</w:t>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sz w:val="20"/>
          <w:szCs w:val="20"/>
          <w:lang w:val="es-MX"/>
        </w:rPr>
        <w:t xml:space="preserve">Día libre para disfrutar de Vancouver, pudiendo realizar multitud de visitas opcionales, como el </w:t>
      </w:r>
      <w:r w:rsidR="00062D9B" w:rsidRPr="00940E5A">
        <w:rPr>
          <w:rFonts w:ascii="Arial" w:hAnsi="Arial" w:cs="Arial"/>
          <w:sz w:val="20"/>
          <w:szCs w:val="20"/>
          <w:lang w:val="es-MX"/>
        </w:rPr>
        <w:t xml:space="preserve">Tour del Norte de Vancouver </w:t>
      </w:r>
      <w:r w:rsidRPr="00940E5A">
        <w:rPr>
          <w:rFonts w:ascii="Arial" w:hAnsi="Arial" w:cs="Arial"/>
          <w:sz w:val="20"/>
          <w:szCs w:val="20"/>
          <w:lang w:val="es-MX"/>
        </w:rPr>
        <w:t xml:space="preserve">o Tour de Whistler </w:t>
      </w:r>
      <w:r w:rsidRPr="00940E5A">
        <w:rPr>
          <w:rFonts w:ascii="Arial" w:hAnsi="Arial" w:cs="Arial"/>
          <w:b/>
          <w:bCs/>
          <w:color w:val="FF0000"/>
          <w:sz w:val="20"/>
          <w:szCs w:val="20"/>
          <w:lang w:val="es-MX"/>
        </w:rPr>
        <w:t>(opcionales incluidos en el Travel Shop Pack),</w:t>
      </w:r>
      <w:r w:rsidRPr="00940E5A">
        <w:rPr>
          <w:rFonts w:ascii="Arial" w:hAnsi="Arial" w:cs="Arial"/>
          <w:color w:val="FF0000"/>
          <w:sz w:val="20"/>
          <w:szCs w:val="20"/>
          <w:lang w:val="es-MX"/>
        </w:rPr>
        <w:t xml:space="preserve"> </w:t>
      </w:r>
      <w:r w:rsidRPr="00940E5A">
        <w:rPr>
          <w:rFonts w:ascii="Arial" w:hAnsi="Arial" w:cs="Arial"/>
          <w:sz w:val="20"/>
          <w:szCs w:val="20"/>
          <w:lang w:val="es-MX"/>
        </w:rPr>
        <w:t xml:space="preserve">o simplemente visitar la multitud de atracciones que esta ciudad tiene para ofrecer. </w:t>
      </w:r>
      <w:r w:rsidRPr="00940E5A">
        <w:rPr>
          <w:rFonts w:ascii="Arial" w:hAnsi="Arial" w:cs="Arial"/>
          <w:b/>
          <w:bCs/>
          <w:sz w:val="20"/>
          <w:szCs w:val="20"/>
          <w:lang w:val="es-MX"/>
        </w:rPr>
        <w:t>Alojamiento.</w:t>
      </w:r>
    </w:p>
    <w:p w:rsidR="00062D9B" w:rsidRPr="00940E5A" w:rsidRDefault="00062D9B" w:rsidP="00D013E2">
      <w:pPr>
        <w:spacing w:after="0" w:line="240" w:lineRule="auto"/>
        <w:jc w:val="both"/>
        <w:rPr>
          <w:rFonts w:ascii="Arial" w:hAnsi="Arial" w:cs="Arial"/>
          <w:b/>
          <w:bCs/>
          <w:sz w:val="20"/>
          <w:szCs w:val="20"/>
          <w:lang w:val="es-MX"/>
        </w:rPr>
      </w:pP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sidR="00B94312">
        <w:rPr>
          <w:rFonts w:ascii="Arial" w:hAnsi="Arial" w:cs="Arial"/>
          <w:b/>
          <w:bCs/>
          <w:sz w:val="20"/>
          <w:szCs w:val="20"/>
          <w:lang w:val="es-MX"/>
        </w:rPr>
        <w:t>4</w:t>
      </w:r>
      <w:r w:rsidRPr="00940E5A">
        <w:rPr>
          <w:rFonts w:ascii="Arial" w:hAnsi="Arial" w:cs="Arial"/>
          <w:b/>
          <w:bCs/>
          <w:sz w:val="20"/>
          <w:szCs w:val="20"/>
          <w:lang w:val="es-MX"/>
        </w:rPr>
        <w:t xml:space="preserve">.- </w:t>
      </w:r>
      <w:r w:rsidR="00B94312">
        <w:rPr>
          <w:rFonts w:ascii="Arial" w:hAnsi="Arial" w:cs="Arial"/>
          <w:b/>
          <w:bCs/>
          <w:sz w:val="20"/>
          <w:szCs w:val="20"/>
          <w:lang w:val="es-MX"/>
        </w:rPr>
        <w:t>Vancouver</w:t>
      </w:r>
      <w:r w:rsidR="00663E92">
        <w:rPr>
          <w:rFonts w:ascii="Arial" w:hAnsi="Arial" w:cs="Arial"/>
          <w:b/>
          <w:bCs/>
          <w:sz w:val="20"/>
          <w:szCs w:val="20"/>
          <w:lang w:val="es-MX"/>
        </w:rPr>
        <w:t xml:space="preserve"> - Victoria</w:t>
      </w:r>
    </w:p>
    <w:p w:rsidR="00AA05C1" w:rsidRDefault="00663E92" w:rsidP="00AA05C1">
      <w:pPr>
        <w:spacing w:after="0" w:line="240" w:lineRule="auto"/>
        <w:jc w:val="both"/>
        <w:rPr>
          <w:rFonts w:ascii="Arial" w:hAnsi="Arial" w:cs="Arial"/>
          <w:b/>
          <w:bCs/>
          <w:sz w:val="20"/>
          <w:szCs w:val="20"/>
          <w:lang w:val="es-MX"/>
        </w:rPr>
      </w:pPr>
      <w:r w:rsidRPr="00663E92">
        <w:rPr>
          <w:rFonts w:ascii="Arial" w:hAnsi="Arial" w:cs="Arial"/>
          <w:sz w:val="20"/>
          <w:szCs w:val="20"/>
          <w:lang w:val="es-MX"/>
        </w:rPr>
        <w:t xml:space="preserve">Recogida en su hotel de Vancouver para su </w:t>
      </w:r>
      <w:r w:rsidRPr="00663E92">
        <w:rPr>
          <w:rFonts w:ascii="Arial" w:hAnsi="Arial" w:cs="Arial"/>
          <w:b/>
          <w:bCs/>
          <w:color w:val="4F81BD" w:themeColor="accent1"/>
          <w:sz w:val="20"/>
          <w:szCs w:val="20"/>
          <w:lang w:val="es-MX"/>
        </w:rPr>
        <w:t>Tour de Victoria (incluido).</w:t>
      </w:r>
      <w:r w:rsidRPr="00663E92">
        <w:rPr>
          <w:rFonts w:ascii="Arial" w:hAnsi="Arial" w:cs="Arial"/>
          <w:color w:val="4F81BD" w:themeColor="accent1"/>
          <w:sz w:val="20"/>
          <w:szCs w:val="20"/>
          <w:lang w:val="es-MX"/>
        </w:rPr>
        <w:t xml:space="preserve"> </w:t>
      </w:r>
      <w:r w:rsidRPr="00663E92">
        <w:rPr>
          <w:rFonts w:ascii="Arial" w:hAnsi="Arial" w:cs="Arial"/>
          <w:sz w:val="20"/>
          <w:szCs w:val="20"/>
          <w:lang w:val="es-MX"/>
        </w:rPr>
        <w:t xml:space="preserve">Abordaremos el </w:t>
      </w:r>
      <w:r w:rsidRPr="00663E92">
        <w:rPr>
          <w:rFonts w:ascii="Arial" w:hAnsi="Arial" w:cs="Arial"/>
          <w:b/>
          <w:bCs/>
          <w:color w:val="4F81BD" w:themeColor="accent1"/>
          <w:sz w:val="20"/>
          <w:szCs w:val="20"/>
          <w:lang w:val="es-MX"/>
        </w:rPr>
        <w:t>ferry (incluido)</w:t>
      </w:r>
      <w:r w:rsidRPr="00663E92">
        <w:rPr>
          <w:rFonts w:ascii="Arial" w:hAnsi="Arial" w:cs="Arial"/>
          <w:color w:val="4F81BD" w:themeColor="accent1"/>
          <w:sz w:val="20"/>
          <w:szCs w:val="20"/>
          <w:lang w:val="es-MX"/>
        </w:rPr>
        <w:t xml:space="preserve"> </w:t>
      </w:r>
      <w:r w:rsidRPr="00663E92">
        <w:rPr>
          <w:rFonts w:ascii="Arial" w:hAnsi="Arial" w:cs="Arial"/>
          <w:sz w:val="20"/>
          <w:szCs w:val="20"/>
          <w:lang w:val="es-MX"/>
        </w:rPr>
        <w:t xml:space="preserve">que a través de las pintorescas Islas del Golfo nos trasladará a la Isla de Vancouver, en esta travesía, en ocasiones se pueden observar águilas, focas y hasta ballenas. Al llegar a nuestro destino, la primera parada será para visitar los famosos </w:t>
      </w:r>
      <w:r w:rsidRPr="00663E92">
        <w:rPr>
          <w:rFonts w:ascii="Arial" w:hAnsi="Arial" w:cs="Arial"/>
          <w:b/>
          <w:bCs/>
          <w:color w:val="4F81BD" w:themeColor="accent1"/>
          <w:sz w:val="20"/>
          <w:szCs w:val="20"/>
          <w:lang w:val="es-MX"/>
        </w:rPr>
        <w:t xml:space="preserve">Jardines </w:t>
      </w:r>
      <w:proofErr w:type="spellStart"/>
      <w:r w:rsidRPr="00663E92">
        <w:rPr>
          <w:rFonts w:ascii="Arial" w:hAnsi="Arial" w:cs="Arial"/>
          <w:b/>
          <w:bCs/>
          <w:color w:val="4F81BD" w:themeColor="accent1"/>
          <w:sz w:val="20"/>
          <w:szCs w:val="20"/>
          <w:lang w:val="es-MX"/>
        </w:rPr>
        <w:t>Butchart</w:t>
      </w:r>
      <w:proofErr w:type="spellEnd"/>
      <w:r w:rsidRPr="00663E92">
        <w:rPr>
          <w:rFonts w:ascii="Arial" w:hAnsi="Arial" w:cs="Arial"/>
          <w:b/>
          <w:bCs/>
          <w:color w:val="4F81BD" w:themeColor="accent1"/>
          <w:sz w:val="20"/>
          <w:szCs w:val="20"/>
          <w:lang w:val="es-MX"/>
        </w:rPr>
        <w:t xml:space="preserve"> (incluido),</w:t>
      </w:r>
      <w:r w:rsidRPr="00663E92">
        <w:rPr>
          <w:rFonts w:ascii="Arial" w:hAnsi="Arial" w:cs="Arial"/>
          <w:color w:val="4F81BD" w:themeColor="accent1"/>
          <w:sz w:val="20"/>
          <w:szCs w:val="20"/>
          <w:lang w:val="es-MX"/>
        </w:rPr>
        <w:t xml:space="preserve"> </w:t>
      </w:r>
      <w:r w:rsidRPr="00663E92">
        <w:rPr>
          <w:rFonts w:ascii="Arial" w:hAnsi="Arial" w:cs="Arial"/>
          <w:sz w:val="20"/>
          <w:szCs w:val="20"/>
          <w:lang w:val="es-MX"/>
        </w:rPr>
        <w:t xml:space="preserve">los jardines más famosos de América por su variedad increíble de flores y árboles. El recorrido continúa culminando en el centro de esta hermosa ciudad. Tiempo libre para visitar el Hotel </w:t>
      </w:r>
      <w:proofErr w:type="spellStart"/>
      <w:r w:rsidRPr="00663E92">
        <w:rPr>
          <w:rFonts w:ascii="Arial" w:hAnsi="Arial" w:cs="Arial"/>
          <w:sz w:val="20"/>
          <w:szCs w:val="20"/>
          <w:lang w:val="es-MX"/>
        </w:rPr>
        <w:t>Empress</w:t>
      </w:r>
      <w:proofErr w:type="spellEnd"/>
      <w:r w:rsidRPr="00663E92">
        <w:rPr>
          <w:rFonts w:ascii="Arial" w:hAnsi="Arial" w:cs="Arial"/>
          <w:sz w:val="20"/>
          <w:szCs w:val="20"/>
          <w:lang w:val="es-MX"/>
        </w:rPr>
        <w:t xml:space="preserve">, el Parlamento y la bahía. </w:t>
      </w:r>
      <w:r w:rsidRPr="00663E92">
        <w:rPr>
          <w:rFonts w:ascii="Arial" w:hAnsi="Arial" w:cs="Arial"/>
          <w:b/>
          <w:bCs/>
          <w:sz w:val="20"/>
          <w:szCs w:val="20"/>
          <w:lang w:val="es-MX"/>
        </w:rPr>
        <w:t>Alojamiento.</w:t>
      </w:r>
    </w:p>
    <w:p w:rsidR="00663E92" w:rsidRDefault="00663E92" w:rsidP="00AA05C1">
      <w:pPr>
        <w:spacing w:after="0" w:line="240" w:lineRule="auto"/>
        <w:jc w:val="both"/>
        <w:rPr>
          <w:rFonts w:ascii="Arial" w:hAnsi="Arial" w:cs="Arial"/>
          <w:b/>
          <w:bCs/>
          <w:sz w:val="20"/>
          <w:szCs w:val="20"/>
          <w:lang w:val="es-MX"/>
        </w:rPr>
      </w:pPr>
    </w:p>
    <w:p w:rsidR="00663E92" w:rsidRPr="00940E5A" w:rsidRDefault="00663E92" w:rsidP="00663E9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5</w:t>
      </w:r>
      <w:r w:rsidRPr="00940E5A">
        <w:rPr>
          <w:rFonts w:ascii="Arial" w:hAnsi="Arial" w:cs="Arial"/>
          <w:b/>
          <w:bCs/>
          <w:sz w:val="20"/>
          <w:szCs w:val="20"/>
          <w:lang w:val="es-MX"/>
        </w:rPr>
        <w:t xml:space="preserve">.- </w:t>
      </w:r>
      <w:r>
        <w:rPr>
          <w:rFonts w:ascii="Arial" w:hAnsi="Arial" w:cs="Arial"/>
          <w:b/>
          <w:bCs/>
          <w:sz w:val="20"/>
          <w:szCs w:val="20"/>
          <w:lang w:val="es-MX"/>
        </w:rPr>
        <w:t>Victoria</w:t>
      </w:r>
    </w:p>
    <w:p w:rsidR="000477F6" w:rsidRPr="000477F6" w:rsidRDefault="000477F6" w:rsidP="000477F6">
      <w:pPr>
        <w:spacing w:after="0" w:line="240" w:lineRule="auto"/>
        <w:jc w:val="both"/>
        <w:rPr>
          <w:rFonts w:ascii="Arial" w:hAnsi="Arial" w:cs="Arial"/>
          <w:sz w:val="20"/>
          <w:szCs w:val="20"/>
          <w:lang w:val="es-MX"/>
        </w:rPr>
      </w:pPr>
      <w:r>
        <w:rPr>
          <w:rFonts w:ascii="Arial" w:hAnsi="Arial" w:cs="Arial"/>
          <w:sz w:val="20"/>
          <w:szCs w:val="20"/>
          <w:lang w:val="es-MX"/>
        </w:rPr>
        <w:t xml:space="preserve">Por la mañana lo invitamos a disfrutar un </w:t>
      </w:r>
      <w:r w:rsidRPr="000477F6">
        <w:rPr>
          <w:rFonts w:ascii="Arial" w:hAnsi="Arial" w:cs="Arial"/>
          <w:b/>
          <w:bCs/>
          <w:color w:val="4F81BD" w:themeColor="accent1"/>
          <w:sz w:val="20"/>
          <w:szCs w:val="20"/>
          <w:lang w:val="es-MX"/>
        </w:rPr>
        <w:t>recorrido en bicicleta (incluido),</w:t>
      </w:r>
      <w:r w:rsidRPr="000477F6">
        <w:rPr>
          <w:rFonts w:ascii="Arial" w:hAnsi="Arial" w:cs="Arial"/>
          <w:sz w:val="20"/>
          <w:szCs w:val="20"/>
          <w:lang w:val="es-MX"/>
        </w:rPr>
        <w:t xml:space="preserve"> </w:t>
      </w:r>
      <w:r>
        <w:rPr>
          <w:rFonts w:ascii="Arial" w:hAnsi="Arial" w:cs="Arial"/>
          <w:sz w:val="20"/>
          <w:szCs w:val="20"/>
          <w:lang w:val="es-MX"/>
        </w:rPr>
        <w:t xml:space="preserve">donde </w:t>
      </w:r>
      <w:r w:rsidRPr="000477F6">
        <w:rPr>
          <w:rFonts w:ascii="Arial" w:hAnsi="Arial" w:cs="Arial"/>
          <w:sz w:val="20"/>
          <w:szCs w:val="20"/>
          <w:lang w:val="es-MX"/>
        </w:rPr>
        <w:t xml:space="preserve">lo guiarán a algunos de los lugares más emblemáticos de Victoria, como Chinatown, el castillo de </w:t>
      </w:r>
      <w:proofErr w:type="spellStart"/>
      <w:r w:rsidRPr="000477F6">
        <w:rPr>
          <w:rFonts w:ascii="Arial" w:hAnsi="Arial" w:cs="Arial"/>
          <w:sz w:val="20"/>
          <w:szCs w:val="20"/>
          <w:lang w:val="es-MX"/>
        </w:rPr>
        <w:t>Craigdarroch</w:t>
      </w:r>
      <w:proofErr w:type="spellEnd"/>
      <w:r w:rsidRPr="000477F6">
        <w:rPr>
          <w:rFonts w:ascii="Arial" w:hAnsi="Arial" w:cs="Arial"/>
          <w:sz w:val="20"/>
          <w:szCs w:val="20"/>
          <w:lang w:val="es-MX"/>
        </w:rPr>
        <w:t>, el parque Beacon Hill y más. Descubra algunos de los barrios joya más escondidos de Victoria.</w:t>
      </w:r>
    </w:p>
    <w:p w:rsidR="000477F6" w:rsidRPr="000477F6" w:rsidRDefault="000477F6" w:rsidP="000477F6">
      <w:pPr>
        <w:spacing w:after="0" w:line="240" w:lineRule="auto"/>
        <w:jc w:val="both"/>
        <w:rPr>
          <w:rFonts w:ascii="Arial" w:hAnsi="Arial" w:cs="Arial"/>
          <w:sz w:val="20"/>
          <w:szCs w:val="20"/>
          <w:lang w:val="es-MX"/>
        </w:rPr>
      </w:pPr>
    </w:p>
    <w:p w:rsidR="000477F6" w:rsidRPr="000477F6" w:rsidRDefault="000477F6" w:rsidP="000477F6">
      <w:pPr>
        <w:spacing w:after="0" w:line="240" w:lineRule="auto"/>
        <w:jc w:val="both"/>
        <w:rPr>
          <w:rFonts w:ascii="Arial" w:hAnsi="Arial" w:cs="Arial"/>
          <w:sz w:val="20"/>
          <w:szCs w:val="20"/>
          <w:lang w:val="es-MX"/>
        </w:rPr>
      </w:pPr>
      <w:r w:rsidRPr="000477F6">
        <w:rPr>
          <w:rFonts w:ascii="Arial" w:hAnsi="Arial" w:cs="Arial"/>
          <w:sz w:val="20"/>
          <w:szCs w:val="20"/>
          <w:lang w:val="es-MX"/>
        </w:rPr>
        <w:t xml:space="preserve">Victoria es una ciudad de barrios y este recorrido de 2 horas explora los barrios históricos y únicos que rodean el centro de la ciudad. Experimentarás lugares emblemáticos del histórico Chinatown, el castillo de </w:t>
      </w:r>
      <w:proofErr w:type="spellStart"/>
      <w:r w:rsidRPr="000477F6">
        <w:rPr>
          <w:rFonts w:ascii="Arial" w:hAnsi="Arial" w:cs="Arial"/>
          <w:sz w:val="20"/>
          <w:szCs w:val="20"/>
          <w:lang w:val="es-MX"/>
        </w:rPr>
        <w:t>Craigdarroch</w:t>
      </w:r>
      <w:proofErr w:type="spellEnd"/>
      <w:r w:rsidRPr="000477F6">
        <w:rPr>
          <w:rFonts w:ascii="Arial" w:hAnsi="Arial" w:cs="Arial"/>
          <w:sz w:val="20"/>
          <w:szCs w:val="20"/>
          <w:lang w:val="es-MX"/>
        </w:rPr>
        <w:t xml:space="preserve">, el parque Beacon Hill, el pintoresco paseo marítimo de Dallas y conocerás los favoritos locales Moss Rock, Cook Street </w:t>
      </w:r>
      <w:proofErr w:type="spellStart"/>
      <w:r w:rsidRPr="000477F6">
        <w:rPr>
          <w:rFonts w:ascii="Arial" w:hAnsi="Arial" w:cs="Arial"/>
          <w:sz w:val="20"/>
          <w:szCs w:val="20"/>
          <w:lang w:val="es-MX"/>
        </w:rPr>
        <w:t>Village</w:t>
      </w:r>
      <w:proofErr w:type="spellEnd"/>
      <w:r w:rsidRPr="000477F6">
        <w:rPr>
          <w:rFonts w:ascii="Arial" w:hAnsi="Arial" w:cs="Arial"/>
          <w:sz w:val="20"/>
          <w:szCs w:val="20"/>
          <w:lang w:val="es-MX"/>
        </w:rPr>
        <w:t xml:space="preserve"> y el artístico </w:t>
      </w:r>
      <w:proofErr w:type="spellStart"/>
      <w:r w:rsidRPr="000477F6">
        <w:rPr>
          <w:rFonts w:ascii="Arial" w:hAnsi="Arial" w:cs="Arial"/>
          <w:sz w:val="20"/>
          <w:szCs w:val="20"/>
          <w:lang w:val="es-MX"/>
        </w:rPr>
        <w:t>Fernwood</w:t>
      </w:r>
      <w:proofErr w:type="spellEnd"/>
      <w:r w:rsidRPr="000477F6">
        <w:rPr>
          <w:rFonts w:ascii="Arial" w:hAnsi="Arial" w:cs="Arial"/>
          <w:sz w:val="20"/>
          <w:szCs w:val="20"/>
          <w:lang w:val="es-MX"/>
        </w:rPr>
        <w:t>. Este viaje le permitirá apreciar mejor por qué Victoria se ha ganado el apodo de la ciudad más habitable de Canadá. Un castillo icónico, el tótem más alto del mundo, barrios originales, mansiones imponentes: esta atracción lo tiene todo.</w:t>
      </w:r>
      <w:r>
        <w:rPr>
          <w:rFonts w:ascii="Arial" w:hAnsi="Arial" w:cs="Arial"/>
          <w:sz w:val="20"/>
          <w:szCs w:val="20"/>
          <w:lang w:val="es-MX"/>
        </w:rPr>
        <w:t xml:space="preserve"> </w:t>
      </w:r>
      <w:r w:rsidRPr="000477F6">
        <w:rPr>
          <w:rFonts w:ascii="Arial" w:hAnsi="Arial" w:cs="Arial"/>
          <w:sz w:val="20"/>
          <w:szCs w:val="20"/>
          <w:lang w:val="es-MX"/>
        </w:rPr>
        <w:t>Edad mínima 12 años.</w:t>
      </w:r>
      <w:r>
        <w:rPr>
          <w:rFonts w:ascii="Arial" w:hAnsi="Arial" w:cs="Arial"/>
          <w:sz w:val="20"/>
          <w:szCs w:val="20"/>
          <w:lang w:val="es-MX"/>
        </w:rPr>
        <w:t xml:space="preserve"> </w:t>
      </w:r>
      <w:r w:rsidRPr="000477F6">
        <w:rPr>
          <w:rFonts w:ascii="Arial" w:hAnsi="Arial" w:cs="Arial"/>
          <w:sz w:val="20"/>
          <w:szCs w:val="20"/>
          <w:lang w:val="es-MX"/>
        </w:rPr>
        <w:t>Se requieren 2 pasajeros</w:t>
      </w:r>
      <w:r>
        <w:rPr>
          <w:rFonts w:ascii="Arial" w:hAnsi="Arial" w:cs="Arial"/>
          <w:sz w:val="20"/>
          <w:szCs w:val="20"/>
          <w:lang w:val="es-MX"/>
        </w:rPr>
        <w:t>.</w:t>
      </w:r>
    </w:p>
    <w:p w:rsidR="000477F6" w:rsidRPr="000477F6" w:rsidRDefault="000477F6" w:rsidP="000477F6">
      <w:pPr>
        <w:spacing w:after="0" w:line="240" w:lineRule="auto"/>
        <w:jc w:val="both"/>
        <w:rPr>
          <w:rFonts w:ascii="Arial" w:hAnsi="Arial" w:cs="Arial"/>
          <w:sz w:val="20"/>
          <w:szCs w:val="20"/>
          <w:lang w:val="es-MX"/>
        </w:rPr>
      </w:pPr>
    </w:p>
    <w:p w:rsidR="000477F6" w:rsidRPr="000477F6" w:rsidRDefault="000477F6" w:rsidP="000477F6">
      <w:pPr>
        <w:spacing w:after="0" w:line="240" w:lineRule="auto"/>
        <w:jc w:val="both"/>
        <w:rPr>
          <w:rFonts w:ascii="Arial" w:hAnsi="Arial" w:cs="Arial"/>
          <w:sz w:val="20"/>
          <w:szCs w:val="20"/>
          <w:lang w:val="es-MX"/>
        </w:rPr>
      </w:pPr>
      <w:r w:rsidRPr="000477F6">
        <w:rPr>
          <w:rFonts w:ascii="Arial" w:hAnsi="Arial" w:cs="Arial"/>
          <w:sz w:val="20"/>
          <w:szCs w:val="20"/>
          <w:lang w:val="es-MX"/>
        </w:rPr>
        <w:t>Ubicación/Direcciones:</w:t>
      </w:r>
    </w:p>
    <w:p w:rsidR="000477F6" w:rsidRPr="000477F6" w:rsidRDefault="000477F6" w:rsidP="000477F6">
      <w:pPr>
        <w:spacing w:after="0" w:line="240" w:lineRule="auto"/>
        <w:jc w:val="both"/>
        <w:rPr>
          <w:rFonts w:ascii="Arial" w:hAnsi="Arial" w:cs="Arial"/>
          <w:sz w:val="20"/>
          <w:szCs w:val="20"/>
          <w:lang w:val="es-MX"/>
        </w:rPr>
      </w:pPr>
      <w:r w:rsidRPr="000477F6">
        <w:rPr>
          <w:rFonts w:ascii="Arial" w:hAnsi="Arial" w:cs="Arial"/>
          <w:sz w:val="20"/>
          <w:szCs w:val="20"/>
          <w:lang w:val="es-MX"/>
        </w:rPr>
        <w:t xml:space="preserve">El recorrido sale de la tienda </w:t>
      </w:r>
      <w:proofErr w:type="spellStart"/>
      <w:r w:rsidRPr="000477F6">
        <w:rPr>
          <w:rFonts w:ascii="Arial" w:hAnsi="Arial" w:cs="Arial"/>
          <w:sz w:val="20"/>
          <w:szCs w:val="20"/>
          <w:lang w:val="es-MX"/>
        </w:rPr>
        <w:t>The</w:t>
      </w:r>
      <w:proofErr w:type="spellEnd"/>
      <w:r w:rsidRPr="000477F6">
        <w:rPr>
          <w:rFonts w:ascii="Arial" w:hAnsi="Arial" w:cs="Arial"/>
          <w:sz w:val="20"/>
          <w:szCs w:val="20"/>
          <w:lang w:val="es-MX"/>
        </w:rPr>
        <w:t xml:space="preserve"> </w:t>
      </w:r>
      <w:proofErr w:type="spellStart"/>
      <w:r w:rsidRPr="000477F6">
        <w:rPr>
          <w:rFonts w:ascii="Arial" w:hAnsi="Arial" w:cs="Arial"/>
          <w:sz w:val="20"/>
          <w:szCs w:val="20"/>
          <w:lang w:val="es-MX"/>
        </w:rPr>
        <w:t>Pedaler's</w:t>
      </w:r>
      <w:proofErr w:type="spellEnd"/>
      <w:r w:rsidRPr="000477F6">
        <w:rPr>
          <w:rFonts w:ascii="Arial" w:hAnsi="Arial" w:cs="Arial"/>
          <w:sz w:val="20"/>
          <w:szCs w:val="20"/>
          <w:lang w:val="es-MX"/>
        </w:rPr>
        <w:t>, en 321 Belleville Street, frente a la terminal de ferry Clipper, en el puerto interior de Victoria.</w:t>
      </w:r>
    </w:p>
    <w:p w:rsidR="000477F6" w:rsidRPr="000477F6" w:rsidRDefault="000477F6" w:rsidP="000477F6">
      <w:pPr>
        <w:spacing w:after="0" w:line="240" w:lineRule="auto"/>
        <w:jc w:val="both"/>
        <w:rPr>
          <w:rFonts w:ascii="Arial" w:hAnsi="Arial" w:cs="Arial"/>
          <w:sz w:val="20"/>
          <w:szCs w:val="20"/>
          <w:lang w:val="es-MX"/>
        </w:rPr>
      </w:pPr>
    </w:p>
    <w:p w:rsidR="000477F6" w:rsidRPr="000477F6" w:rsidRDefault="000477F6" w:rsidP="000477F6">
      <w:pPr>
        <w:spacing w:after="0" w:line="240" w:lineRule="auto"/>
        <w:jc w:val="both"/>
        <w:rPr>
          <w:rFonts w:ascii="Arial" w:hAnsi="Arial" w:cs="Arial"/>
          <w:sz w:val="20"/>
          <w:szCs w:val="20"/>
          <w:lang w:val="es-MX"/>
        </w:rPr>
      </w:pPr>
      <w:r>
        <w:rPr>
          <w:rFonts w:ascii="Arial" w:hAnsi="Arial" w:cs="Arial"/>
          <w:sz w:val="20"/>
          <w:szCs w:val="20"/>
          <w:lang w:val="es-MX"/>
        </w:rPr>
        <w:t xml:space="preserve">Operación: </w:t>
      </w:r>
      <w:r w:rsidRPr="000477F6">
        <w:rPr>
          <w:rFonts w:ascii="Arial" w:hAnsi="Arial" w:cs="Arial"/>
          <w:sz w:val="20"/>
          <w:szCs w:val="20"/>
          <w:lang w:val="es-MX"/>
        </w:rPr>
        <w:t>1 de febrero - 31 de diciembre, todos los días 10:30, 13:30</w:t>
      </w:r>
      <w:r>
        <w:rPr>
          <w:rFonts w:ascii="Arial" w:hAnsi="Arial" w:cs="Arial"/>
          <w:sz w:val="20"/>
          <w:szCs w:val="20"/>
          <w:lang w:val="es-MX"/>
        </w:rPr>
        <w:t xml:space="preserve">. </w:t>
      </w:r>
      <w:r w:rsidRPr="000477F6">
        <w:rPr>
          <w:rFonts w:ascii="Arial" w:hAnsi="Arial" w:cs="Arial"/>
          <w:i/>
          <w:iCs/>
          <w:color w:val="7030A0"/>
          <w:sz w:val="20"/>
          <w:szCs w:val="20"/>
          <w:lang w:val="es-MX"/>
        </w:rPr>
        <w:t>(en caso de que no opere, se reembolsará la parte proporcional de esta actividad).</w:t>
      </w:r>
    </w:p>
    <w:p w:rsidR="000477F6" w:rsidRPr="000477F6" w:rsidRDefault="000477F6" w:rsidP="000477F6">
      <w:pPr>
        <w:spacing w:after="0" w:line="240" w:lineRule="auto"/>
        <w:jc w:val="both"/>
        <w:rPr>
          <w:rFonts w:ascii="Arial" w:hAnsi="Arial" w:cs="Arial"/>
          <w:sz w:val="20"/>
          <w:szCs w:val="20"/>
          <w:lang w:val="es-MX"/>
        </w:rPr>
      </w:pPr>
    </w:p>
    <w:p w:rsidR="000477F6" w:rsidRPr="000477F6" w:rsidRDefault="000477F6" w:rsidP="000477F6">
      <w:pPr>
        <w:spacing w:after="0" w:line="240" w:lineRule="auto"/>
        <w:jc w:val="both"/>
        <w:rPr>
          <w:rFonts w:ascii="Arial" w:hAnsi="Arial" w:cs="Arial"/>
          <w:sz w:val="20"/>
          <w:szCs w:val="20"/>
          <w:lang w:val="es-MX"/>
        </w:rPr>
      </w:pPr>
      <w:r w:rsidRPr="000477F6">
        <w:rPr>
          <w:rFonts w:ascii="Arial" w:hAnsi="Arial" w:cs="Arial"/>
          <w:sz w:val="20"/>
          <w:szCs w:val="20"/>
          <w:lang w:val="es-MX"/>
        </w:rPr>
        <w:t>Instrucciones para pasajeros:</w:t>
      </w:r>
    </w:p>
    <w:p w:rsidR="000477F6" w:rsidRDefault="000477F6" w:rsidP="000477F6">
      <w:pPr>
        <w:spacing w:after="0" w:line="240" w:lineRule="auto"/>
        <w:jc w:val="both"/>
        <w:rPr>
          <w:rFonts w:ascii="Arial" w:hAnsi="Arial" w:cs="Arial"/>
          <w:sz w:val="20"/>
          <w:szCs w:val="20"/>
          <w:lang w:val="es-MX"/>
        </w:rPr>
      </w:pPr>
      <w:r w:rsidRPr="000477F6">
        <w:rPr>
          <w:rFonts w:ascii="Arial" w:hAnsi="Arial" w:cs="Arial"/>
          <w:sz w:val="20"/>
          <w:szCs w:val="20"/>
          <w:lang w:val="es-MX"/>
        </w:rPr>
        <w:t>Se recomienda a los pasajeros confirmar los servicios 24 horas antes comunicándose directamente con el proveedor al (778) 265-7433. Llegue al menos 15 minutos antes de la salida para que le proporcionen un casco de bicicleta y otros accesorios.</w:t>
      </w:r>
    </w:p>
    <w:p w:rsidR="000477F6" w:rsidRDefault="000477F6" w:rsidP="00663E92">
      <w:pPr>
        <w:spacing w:after="0" w:line="240" w:lineRule="auto"/>
        <w:jc w:val="both"/>
        <w:rPr>
          <w:rFonts w:ascii="Arial" w:hAnsi="Arial" w:cs="Arial"/>
          <w:sz w:val="20"/>
          <w:szCs w:val="20"/>
          <w:lang w:val="es-MX"/>
        </w:rPr>
      </w:pPr>
    </w:p>
    <w:p w:rsidR="00663E92" w:rsidRPr="00663E92" w:rsidRDefault="000477F6" w:rsidP="00663E92">
      <w:pPr>
        <w:spacing w:after="0" w:line="240" w:lineRule="auto"/>
        <w:jc w:val="both"/>
        <w:rPr>
          <w:rFonts w:ascii="Arial" w:hAnsi="Arial" w:cs="Arial"/>
          <w:sz w:val="20"/>
          <w:szCs w:val="20"/>
          <w:lang w:val="es-MX"/>
        </w:rPr>
      </w:pPr>
      <w:r>
        <w:rPr>
          <w:rFonts w:ascii="Arial" w:hAnsi="Arial" w:cs="Arial"/>
          <w:sz w:val="20"/>
          <w:szCs w:val="20"/>
          <w:lang w:val="es-MX"/>
        </w:rPr>
        <w:t>Por la tarde</w:t>
      </w:r>
      <w:r w:rsidR="00663E92">
        <w:rPr>
          <w:rFonts w:ascii="Arial" w:hAnsi="Arial" w:cs="Arial"/>
          <w:sz w:val="20"/>
          <w:szCs w:val="20"/>
          <w:lang w:val="es-MX"/>
        </w:rPr>
        <w:t xml:space="preserve"> podrá visitar</w:t>
      </w:r>
      <w:r w:rsidR="00663E92" w:rsidRPr="00663E92">
        <w:rPr>
          <w:rFonts w:ascii="Arial" w:hAnsi="Arial" w:cs="Arial"/>
          <w:b/>
          <w:bCs/>
          <w:color w:val="4F81BD" w:themeColor="accent1"/>
          <w:sz w:val="20"/>
          <w:szCs w:val="20"/>
          <w:lang w:val="es-MX"/>
        </w:rPr>
        <w:t xml:space="preserve"> El Museo Real de la Columbia Británica </w:t>
      </w:r>
      <w:r w:rsidR="00663E92">
        <w:rPr>
          <w:rFonts w:ascii="Arial" w:hAnsi="Arial" w:cs="Arial"/>
          <w:b/>
          <w:bCs/>
          <w:color w:val="4F81BD" w:themeColor="accent1"/>
          <w:sz w:val="20"/>
          <w:szCs w:val="20"/>
          <w:lang w:val="es-MX"/>
        </w:rPr>
        <w:t>(incluido</w:t>
      </w:r>
      <w:r w:rsidR="00663E92" w:rsidRPr="00663E92">
        <w:rPr>
          <w:rFonts w:ascii="Arial" w:hAnsi="Arial" w:cs="Arial"/>
          <w:b/>
          <w:bCs/>
          <w:color w:val="4F81BD" w:themeColor="accent1"/>
          <w:sz w:val="20"/>
          <w:szCs w:val="20"/>
          <w:lang w:val="es-MX"/>
        </w:rPr>
        <w:t>),</w:t>
      </w:r>
      <w:r w:rsidR="00663E92" w:rsidRPr="00663E92">
        <w:rPr>
          <w:rFonts w:ascii="Arial" w:hAnsi="Arial" w:cs="Arial"/>
          <w:color w:val="4F81BD" w:themeColor="accent1"/>
          <w:sz w:val="20"/>
          <w:szCs w:val="20"/>
          <w:lang w:val="es-MX"/>
        </w:rPr>
        <w:t xml:space="preserve"> </w:t>
      </w:r>
      <w:r w:rsidR="00663E92" w:rsidRPr="00663E92">
        <w:rPr>
          <w:rFonts w:ascii="Arial" w:hAnsi="Arial" w:cs="Arial"/>
          <w:sz w:val="20"/>
          <w:szCs w:val="20"/>
          <w:lang w:val="es-MX"/>
        </w:rPr>
        <w:t>fundado en 1886, es un museo de historia en Victoria, Columbia Británica, Canadá. El título "Real" fue aprobado por la Reina Isabel II y otorgado por SAR el Príncipe Felipe en 1987, coincidiendo con una gira real de ese año. El museo se fusionó con los Archivos Provinciales de Columbia Británica en 2003.</w:t>
      </w:r>
    </w:p>
    <w:p w:rsidR="00663E92" w:rsidRPr="00663E92" w:rsidRDefault="00663E92" w:rsidP="00663E92">
      <w:pPr>
        <w:spacing w:after="0" w:line="240" w:lineRule="auto"/>
        <w:jc w:val="both"/>
        <w:rPr>
          <w:rFonts w:ascii="Arial" w:hAnsi="Arial" w:cs="Arial"/>
          <w:sz w:val="20"/>
          <w:szCs w:val="20"/>
          <w:lang w:val="es-MX"/>
        </w:rPr>
      </w:pPr>
    </w:p>
    <w:p w:rsidR="00663E92" w:rsidRDefault="00663E92" w:rsidP="00663E92">
      <w:pPr>
        <w:spacing w:after="0" w:line="240" w:lineRule="auto"/>
        <w:jc w:val="both"/>
        <w:rPr>
          <w:rFonts w:ascii="Arial" w:hAnsi="Arial" w:cs="Arial"/>
          <w:b/>
          <w:bCs/>
          <w:sz w:val="20"/>
          <w:szCs w:val="20"/>
          <w:lang w:val="es-MX"/>
        </w:rPr>
      </w:pPr>
      <w:r w:rsidRPr="00663E92">
        <w:rPr>
          <w:rFonts w:ascii="Arial" w:hAnsi="Arial" w:cs="Arial"/>
          <w:sz w:val="20"/>
          <w:szCs w:val="20"/>
          <w:lang w:val="es-MX"/>
        </w:rPr>
        <w:t xml:space="preserve">El Museo Real de BC incluye tres galerías permanentes: Historia Natural, </w:t>
      </w:r>
      <w:proofErr w:type="spellStart"/>
      <w:r w:rsidRPr="00663E92">
        <w:rPr>
          <w:rFonts w:ascii="Arial" w:hAnsi="Arial" w:cs="Arial"/>
          <w:sz w:val="20"/>
          <w:szCs w:val="20"/>
          <w:lang w:val="es-MX"/>
        </w:rPr>
        <w:t>Becoming</w:t>
      </w:r>
      <w:proofErr w:type="spellEnd"/>
      <w:r w:rsidRPr="00663E92">
        <w:rPr>
          <w:rFonts w:ascii="Arial" w:hAnsi="Arial" w:cs="Arial"/>
          <w:sz w:val="20"/>
          <w:szCs w:val="20"/>
          <w:lang w:val="es-MX"/>
        </w:rPr>
        <w:t xml:space="preserve"> BC y la Galería de los Primeros Pueblos. Las colecciones del museo comprenden aproximadamente 7 millones de objetos, incluidos especímenes de historia natural, artefactos y registros de archivo</w:t>
      </w:r>
      <w:r>
        <w:rPr>
          <w:rFonts w:ascii="Arial" w:hAnsi="Arial" w:cs="Arial"/>
          <w:sz w:val="20"/>
          <w:szCs w:val="20"/>
          <w:lang w:val="es-MX"/>
        </w:rPr>
        <w:t>.</w:t>
      </w:r>
      <w:r w:rsidRPr="00663E92">
        <w:rPr>
          <w:rFonts w:ascii="Arial" w:hAnsi="Arial" w:cs="Arial"/>
          <w:sz w:val="20"/>
          <w:szCs w:val="20"/>
          <w:lang w:val="es-MX"/>
        </w:rPr>
        <w:t xml:space="preserve"> Las colecciones de historia natural tienen 750.000 registros de especímenes casi exclusivamente de BC y estados, provincias o territorios vecinos. Las colecciones se dividen en ocho disciplinas: Entomología, Botánica, Paleontología, Ictiología, Zoología de Invertebrados, Herpetología, </w:t>
      </w:r>
      <w:proofErr w:type="spellStart"/>
      <w:r w:rsidRPr="00663E92">
        <w:rPr>
          <w:rFonts w:ascii="Arial" w:hAnsi="Arial" w:cs="Arial"/>
          <w:sz w:val="20"/>
          <w:szCs w:val="20"/>
          <w:lang w:val="es-MX"/>
        </w:rPr>
        <w:t>Mamalogía</w:t>
      </w:r>
      <w:proofErr w:type="spellEnd"/>
      <w:r w:rsidRPr="00663E92">
        <w:rPr>
          <w:rFonts w:ascii="Arial" w:hAnsi="Arial" w:cs="Arial"/>
          <w:sz w:val="20"/>
          <w:szCs w:val="20"/>
          <w:lang w:val="es-MX"/>
        </w:rPr>
        <w:t xml:space="preserve"> y Ornitología. </w:t>
      </w:r>
      <w:r w:rsidRPr="00663E92">
        <w:rPr>
          <w:rFonts w:ascii="Arial" w:hAnsi="Arial" w:cs="Arial"/>
          <w:b/>
          <w:bCs/>
          <w:sz w:val="20"/>
          <w:szCs w:val="20"/>
          <w:lang w:val="es-MX"/>
        </w:rPr>
        <w:t>Alojamiento.</w:t>
      </w:r>
    </w:p>
    <w:p w:rsidR="00663E92" w:rsidRDefault="00663E92" w:rsidP="00AA05C1">
      <w:pPr>
        <w:spacing w:after="0" w:line="240" w:lineRule="auto"/>
        <w:jc w:val="both"/>
        <w:rPr>
          <w:rFonts w:ascii="Arial" w:hAnsi="Arial" w:cs="Arial"/>
          <w:b/>
          <w:bCs/>
          <w:sz w:val="20"/>
          <w:szCs w:val="20"/>
          <w:lang w:val="es-MX"/>
        </w:rPr>
      </w:pPr>
    </w:p>
    <w:p w:rsidR="00663E92" w:rsidRPr="00940E5A" w:rsidRDefault="00663E92" w:rsidP="00663E9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 xml:space="preserve">Día </w:t>
      </w:r>
      <w:r>
        <w:rPr>
          <w:rFonts w:ascii="Arial" w:hAnsi="Arial" w:cs="Arial"/>
          <w:b/>
          <w:bCs/>
          <w:sz w:val="20"/>
          <w:szCs w:val="20"/>
          <w:lang w:val="es-MX"/>
        </w:rPr>
        <w:t>6</w:t>
      </w:r>
      <w:r w:rsidRPr="00940E5A">
        <w:rPr>
          <w:rFonts w:ascii="Arial" w:hAnsi="Arial" w:cs="Arial"/>
          <w:b/>
          <w:bCs/>
          <w:sz w:val="20"/>
          <w:szCs w:val="20"/>
          <w:lang w:val="es-MX"/>
        </w:rPr>
        <w:t xml:space="preserve">.- </w:t>
      </w:r>
      <w:r>
        <w:rPr>
          <w:rFonts w:ascii="Arial" w:hAnsi="Arial" w:cs="Arial"/>
          <w:b/>
          <w:bCs/>
          <w:sz w:val="20"/>
          <w:szCs w:val="20"/>
          <w:lang w:val="es-MX"/>
        </w:rPr>
        <w:t>Victoria</w:t>
      </w:r>
    </w:p>
    <w:p w:rsidR="00663E92" w:rsidRPr="00663E92" w:rsidRDefault="00663E92" w:rsidP="00663E92">
      <w:pPr>
        <w:rPr>
          <w:rFonts w:ascii="Arial" w:hAnsi="Arial" w:cs="Arial"/>
          <w:sz w:val="20"/>
          <w:szCs w:val="20"/>
          <w:lang w:val="es-MX"/>
        </w:rPr>
      </w:pPr>
      <w:r w:rsidRPr="00663E92">
        <w:rPr>
          <w:rFonts w:ascii="Arial" w:hAnsi="Arial" w:cs="Arial"/>
          <w:sz w:val="20"/>
          <w:szCs w:val="20"/>
          <w:lang w:val="es-MX"/>
        </w:rPr>
        <w:t xml:space="preserve">A la hora indicada </w:t>
      </w:r>
      <w:r w:rsidRPr="000477F6">
        <w:rPr>
          <w:rFonts w:ascii="Arial" w:hAnsi="Arial" w:cs="Arial"/>
          <w:b/>
          <w:bCs/>
          <w:color w:val="4F81BD" w:themeColor="accent1"/>
          <w:sz w:val="20"/>
          <w:szCs w:val="20"/>
          <w:lang w:val="es-MX"/>
        </w:rPr>
        <w:t>traslado al aeropuerto</w:t>
      </w:r>
      <w:r w:rsidR="000477F6">
        <w:rPr>
          <w:rFonts w:ascii="Arial" w:hAnsi="Arial" w:cs="Arial"/>
          <w:b/>
          <w:bCs/>
          <w:color w:val="4F81BD" w:themeColor="accent1"/>
          <w:sz w:val="20"/>
          <w:szCs w:val="20"/>
          <w:lang w:val="es-MX"/>
        </w:rPr>
        <w:t xml:space="preserve"> (incluido)</w:t>
      </w:r>
      <w:r w:rsidRPr="000477F6">
        <w:rPr>
          <w:rFonts w:ascii="Arial" w:hAnsi="Arial" w:cs="Arial"/>
          <w:b/>
          <w:bCs/>
          <w:color w:val="4F81BD" w:themeColor="accent1"/>
          <w:sz w:val="20"/>
          <w:szCs w:val="20"/>
          <w:lang w:val="es-MX"/>
        </w:rPr>
        <w:t>.</w:t>
      </w:r>
      <w:r w:rsidRPr="000477F6">
        <w:rPr>
          <w:rFonts w:ascii="Arial" w:hAnsi="Arial" w:cs="Arial"/>
          <w:color w:val="4F81BD" w:themeColor="accent1"/>
          <w:sz w:val="20"/>
          <w:szCs w:val="20"/>
          <w:lang w:val="es-MX"/>
        </w:rPr>
        <w:t xml:space="preserve"> </w:t>
      </w:r>
      <w:r w:rsidRPr="00663E92">
        <w:rPr>
          <w:rFonts w:ascii="Arial" w:hAnsi="Arial" w:cs="Arial"/>
          <w:b/>
          <w:bCs/>
          <w:sz w:val="20"/>
          <w:szCs w:val="20"/>
          <w:lang w:val="es-MX"/>
        </w:rPr>
        <w:t>Fin de nuestros servicios.</w:t>
      </w:r>
    </w:p>
    <w:p w:rsidR="00663E92" w:rsidRPr="00663E92" w:rsidRDefault="00663E92" w:rsidP="00AA05C1">
      <w:pPr>
        <w:spacing w:after="0" w:line="240" w:lineRule="auto"/>
        <w:jc w:val="both"/>
        <w:rPr>
          <w:rFonts w:ascii="Arial" w:hAnsi="Arial" w:cs="Arial"/>
          <w:b/>
          <w:bCs/>
          <w:sz w:val="20"/>
          <w:szCs w:val="20"/>
          <w:lang w:val="es-MX"/>
        </w:rPr>
      </w:pPr>
    </w:p>
    <w:p w:rsidR="00AA05C1" w:rsidRPr="00940E5A" w:rsidRDefault="00AA05C1" w:rsidP="00AA05C1">
      <w:pPr>
        <w:spacing w:after="0" w:line="240" w:lineRule="auto"/>
        <w:jc w:val="center"/>
        <w:rPr>
          <w:rFonts w:ascii="Arial" w:hAnsi="Arial" w:cs="Arial"/>
          <w:b/>
          <w:bCs/>
          <w:color w:val="FF0000"/>
          <w:sz w:val="20"/>
          <w:szCs w:val="20"/>
          <w:lang w:val="es-MX"/>
        </w:rPr>
      </w:pPr>
      <w:r w:rsidRPr="00940E5A">
        <w:rPr>
          <w:rFonts w:ascii="Arial" w:hAnsi="Arial" w:cs="Arial"/>
          <w:b/>
          <w:bCs/>
          <w:color w:val="FF0000"/>
          <w:sz w:val="20"/>
          <w:szCs w:val="20"/>
          <w:lang w:val="es-MX"/>
        </w:rPr>
        <w:t>SE NECESITA PERMISO ETA PARA VISITAR CANAD</w:t>
      </w:r>
      <w:r w:rsidR="00940E5A">
        <w:rPr>
          <w:rFonts w:ascii="Arial" w:hAnsi="Arial" w:cs="Arial"/>
          <w:b/>
          <w:bCs/>
          <w:color w:val="FF0000"/>
          <w:sz w:val="20"/>
          <w:szCs w:val="20"/>
          <w:lang w:val="es-MX"/>
        </w:rPr>
        <w:t>Á</w:t>
      </w:r>
    </w:p>
    <w:p w:rsidR="00D013E2" w:rsidRPr="00940E5A" w:rsidRDefault="00D013E2" w:rsidP="00D013E2">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Incluye:</w:t>
      </w:r>
    </w:p>
    <w:p w:rsidR="00D013E2" w:rsidRPr="00940E5A"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3 noches de alojamiento en Vancouver</w:t>
      </w:r>
      <w:r w:rsidR="000477F6">
        <w:rPr>
          <w:rFonts w:ascii="Arial" w:hAnsi="Arial" w:cs="Arial"/>
          <w:sz w:val="20"/>
          <w:szCs w:val="20"/>
          <w:lang w:val="es-MX"/>
        </w:rPr>
        <w:t xml:space="preserve"> y 2 en Victoria</w:t>
      </w:r>
      <w:r w:rsidRPr="00940E5A">
        <w:rPr>
          <w:rFonts w:ascii="Arial" w:hAnsi="Arial" w:cs="Arial"/>
          <w:sz w:val="20"/>
          <w:szCs w:val="20"/>
          <w:lang w:val="es-MX"/>
        </w:rPr>
        <w:t xml:space="preserve"> en régimen solo alojamiento</w:t>
      </w:r>
    </w:p>
    <w:p w:rsidR="00062D9B" w:rsidRPr="00940E5A" w:rsidRDefault="00062D9B" w:rsidP="00B9431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Tour de ciudad en Vancouver</w:t>
      </w:r>
    </w:p>
    <w:p w:rsidR="00D013E2"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Traslado de llegada</w:t>
      </w:r>
      <w:r w:rsidR="000477F6">
        <w:rPr>
          <w:rFonts w:ascii="Arial" w:hAnsi="Arial" w:cs="Arial"/>
          <w:sz w:val="20"/>
          <w:szCs w:val="20"/>
          <w:lang w:val="es-MX"/>
        </w:rPr>
        <w:t xml:space="preserve"> </w:t>
      </w:r>
      <w:r w:rsidRPr="00940E5A">
        <w:rPr>
          <w:rFonts w:ascii="Arial" w:hAnsi="Arial" w:cs="Arial"/>
          <w:sz w:val="20"/>
          <w:szCs w:val="20"/>
          <w:lang w:val="es-MX"/>
        </w:rPr>
        <w:t>con chofer de habla hispana en servicio regular</w:t>
      </w:r>
    </w:p>
    <w:p w:rsidR="000477F6" w:rsidRDefault="000477F6" w:rsidP="00D013E2">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 xml:space="preserve">Admisión al Royal BC </w:t>
      </w:r>
      <w:proofErr w:type="spellStart"/>
      <w:r>
        <w:rPr>
          <w:rFonts w:ascii="Arial" w:hAnsi="Arial" w:cs="Arial"/>
          <w:sz w:val="20"/>
          <w:szCs w:val="20"/>
          <w:lang w:val="es-MX"/>
        </w:rPr>
        <w:t>Museum</w:t>
      </w:r>
      <w:proofErr w:type="spellEnd"/>
    </w:p>
    <w:p w:rsidR="000477F6" w:rsidRDefault="000477F6" w:rsidP="00D013E2">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Tour en Bicicleta</w:t>
      </w:r>
    </w:p>
    <w:p w:rsidR="000477F6" w:rsidRPr="00940E5A" w:rsidRDefault="000477F6" w:rsidP="00D013E2">
      <w:pPr>
        <w:pStyle w:val="Prrafodelista"/>
        <w:numPr>
          <w:ilvl w:val="0"/>
          <w:numId w:val="48"/>
        </w:numPr>
        <w:spacing w:after="0" w:line="240" w:lineRule="auto"/>
        <w:jc w:val="both"/>
        <w:rPr>
          <w:rFonts w:ascii="Arial" w:hAnsi="Arial" w:cs="Arial"/>
          <w:sz w:val="20"/>
          <w:szCs w:val="20"/>
          <w:lang w:val="es-MX"/>
        </w:rPr>
      </w:pPr>
      <w:r>
        <w:rPr>
          <w:rFonts w:ascii="Arial" w:hAnsi="Arial" w:cs="Arial"/>
          <w:sz w:val="20"/>
          <w:szCs w:val="20"/>
          <w:lang w:val="es-MX"/>
        </w:rPr>
        <w:t>Traslado de salida en inglés en servicio privado</w:t>
      </w:r>
    </w:p>
    <w:p w:rsidR="00D013E2" w:rsidRPr="00940E5A" w:rsidRDefault="00D013E2" w:rsidP="00D013E2">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Asistencia de viaje básica</w:t>
      </w:r>
    </w:p>
    <w:p w:rsidR="00D013E2" w:rsidRPr="00940E5A" w:rsidRDefault="00D013E2" w:rsidP="00AA05C1">
      <w:pPr>
        <w:spacing w:after="0" w:line="240" w:lineRule="auto"/>
        <w:jc w:val="both"/>
        <w:rPr>
          <w:rFonts w:ascii="Arial" w:hAnsi="Arial" w:cs="Arial"/>
          <w:b/>
          <w:bCs/>
          <w:sz w:val="20"/>
          <w:szCs w:val="20"/>
          <w:lang w:val="es-MX"/>
        </w:rPr>
      </w:pPr>
    </w:p>
    <w:p w:rsidR="00AA05C1" w:rsidRPr="00940E5A" w:rsidRDefault="00AA05C1" w:rsidP="00AA05C1">
      <w:pPr>
        <w:spacing w:after="0" w:line="240" w:lineRule="auto"/>
        <w:jc w:val="both"/>
        <w:rPr>
          <w:rFonts w:ascii="Arial" w:hAnsi="Arial" w:cs="Arial"/>
          <w:b/>
          <w:bCs/>
          <w:sz w:val="20"/>
          <w:szCs w:val="20"/>
          <w:lang w:val="es-MX"/>
        </w:rPr>
      </w:pPr>
      <w:r w:rsidRPr="00940E5A">
        <w:rPr>
          <w:rFonts w:ascii="Arial" w:hAnsi="Arial" w:cs="Arial"/>
          <w:b/>
          <w:bCs/>
          <w:sz w:val="20"/>
          <w:szCs w:val="20"/>
          <w:lang w:val="es-MX"/>
        </w:rPr>
        <w:t>No incluye:</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Boleto aéreo</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Alimentos no especificados </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Todo servicio no descrito en el precio incluye</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r w:rsidRPr="00940E5A">
        <w:rPr>
          <w:rFonts w:ascii="Arial" w:hAnsi="Arial" w:cs="Arial"/>
          <w:sz w:val="20"/>
          <w:szCs w:val="20"/>
          <w:lang w:val="es-MX"/>
        </w:rPr>
        <w:t>Propinas y gastos personales</w:t>
      </w:r>
    </w:p>
    <w:p w:rsidR="00AA05C1" w:rsidRPr="00940E5A" w:rsidRDefault="00AA05C1" w:rsidP="00AA05C1">
      <w:pPr>
        <w:pStyle w:val="Prrafodelista"/>
        <w:numPr>
          <w:ilvl w:val="0"/>
          <w:numId w:val="48"/>
        </w:numPr>
        <w:spacing w:after="0" w:line="240" w:lineRule="auto"/>
        <w:jc w:val="both"/>
        <w:rPr>
          <w:rFonts w:ascii="Arial" w:hAnsi="Arial" w:cs="Arial"/>
          <w:sz w:val="20"/>
          <w:szCs w:val="20"/>
          <w:lang w:val="es-MX"/>
        </w:rPr>
      </w:pPr>
      <w:proofErr w:type="spellStart"/>
      <w:r w:rsidRPr="00940E5A">
        <w:rPr>
          <w:rFonts w:ascii="Arial" w:hAnsi="Arial" w:cs="Arial"/>
          <w:sz w:val="20"/>
          <w:szCs w:val="20"/>
          <w:lang w:val="es-MX"/>
        </w:rPr>
        <w:t>eT</w:t>
      </w:r>
      <w:r w:rsidR="00153A17" w:rsidRPr="00940E5A">
        <w:rPr>
          <w:rFonts w:ascii="Arial" w:hAnsi="Arial" w:cs="Arial"/>
          <w:sz w:val="20"/>
          <w:szCs w:val="20"/>
          <w:lang w:val="es-MX"/>
        </w:rPr>
        <w:t>A</w:t>
      </w:r>
      <w:proofErr w:type="spellEnd"/>
      <w:r w:rsidRPr="00940E5A">
        <w:rPr>
          <w:rFonts w:ascii="Arial" w:hAnsi="Arial" w:cs="Arial"/>
          <w:sz w:val="20"/>
          <w:szCs w:val="20"/>
          <w:lang w:val="es-MX"/>
        </w:rPr>
        <w:t xml:space="preserve"> de ingreso a Canad</w:t>
      </w:r>
      <w:r w:rsidR="00153A17" w:rsidRPr="00940E5A">
        <w:rPr>
          <w:rFonts w:ascii="Arial" w:hAnsi="Arial" w:cs="Arial"/>
          <w:sz w:val="20"/>
          <w:szCs w:val="20"/>
          <w:lang w:val="es-MX"/>
        </w:rPr>
        <w:t>á</w:t>
      </w:r>
    </w:p>
    <w:p w:rsidR="00D013E2" w:rsidRPr="00940E5A" w:rsidRDefault="00D013E2" w:rsidP="00AA05C1">
      <w:pPr>
        <w:spacing w:after="0" w:line="240" w:lineRule="auto"/>
        <w:jc w:val="both"/>
        <w:rPr>
          <w:rFonts w:ascii="Arial" w:hAnsi="Arial" w:cs="Arial"/>
          <w:sz w:val="20"/>
          <w:szCs w:val="20"/>
          <w:lang w:val="es-MX"/>
        </w:rPr>
      </w:pPr>
    </w:p>
    <w:p w:rsidR="0083402F" w:rsidRPr="00940E5A" w:rsidRDefault="0083402F" w:rsidP="0083402F">
      <w:pPr>
        <w:spacing w:after="0" w:line="240" w:lineRule="auto"/>
        <w:jc w:val="both"/>
        <w:rPr>
          <w:rFonts w:ascii="Arial" w:hAnsi="Arial" w:cs="Arial"/>
          <w:b/>
          <w:bCs/>
          <w:sz w:val="20"/>
          <w:szCs w:val="20"/>
          <w:lang w:val="es-MX"/>
        </w:rPr>
      </w:pPr>
      <w:r w:rsidRPr="00940E5A">
        <w:rPr>
          <w:rFonts w:ascii="Arial" w:hAnsi="Arial" w:cs="Arial"/>
          <w:b/>
          <w:bCs/>
          <w:color w:val="FF0000"/>
          <w:sz w:val="20"/>
          <w:szCs w:val="20"/>
          <w:lang w:val="es-MX"/>
        </w:rPr>
        <w:t>Importante:</w:t>
      </w:r>
    </w:p>
    <w:p w:rsidR="0083402F" w:rsidRPr="00940E5A" w:rsidRDefault="0083402F" w:rsidP="0083402F">
      <w:pPr>
        <w:pStyle w:val="Prrafodelista"/>
        <w:numPr>
          <w:ilvl w:val="0"/>
          <w:numId w:val="46"/>
        </w:numPr>
        <w:rPr>
          <w:rFonts w:ascii="Arial" w:hAnsi="Arial" w:cs="Arial"/>
          <w:b/>
          <w:bCs/>
          <w:color w:val="FF0000"/>
          <w:sz w:val="20"/>
          <w:szCs w:val="20"/>
          <w:lang w:val="es-MX"/>
        </w:rPr>
      </w:pPr>
      <w:r w:rsidRPr="00940E5A">
        <w:rPr>
          <w:rFonts w:ascii="Arial" w:hAnsi="Arial" w:cs="Arial"/>
          <w:b/>
          <w:bCs/>
          <w:color w:val="FF0000"/>
          <w:sz w:val="20"/>
          <w:szCs w:val="20"/>
          <w:lang w:val="es-MX"/>
        </w:rPr>
        <w:t>Debido al impacto del Covid – 19, todos los tours están sujetos a cambios (días de operación, incluidos, pick up, horarios). En caso que algún tour no esté disponible en el momento del viaje, estaremos ofreciendo una alternativa de tour o el reembolso del mismo.</w:t>
      </w:r>
    </w:p>
    <w:p w:rsidR="00AA05C1" w:rsidRPr="00940E5A" w:rsidRDefault="000477F6" w:rsidP="00AA05C1">
      <w:pPr>
        <w:pStyle w:val="Prrafodelista"/>
        <w:numPr>
          <w:ilvl w:val="0"/>
          <w:numId w:val="46"/>
        </w:numPr>
        <w:spacing w:after="0" w:line="240" w:lineRule="auto"/>
        <w:jc w:val="both"/>
        <w:rPr>
          <w:rFonts w:ascii="Arial" w:hAnsi="Arial" w:cs="Arial"/>
          <w:sz w:val="20"/>
          <w:szCs w:val="20"/>
          <w:lang w:val="es-MX"/>
        </w:rPr>
      </w:pPr>
      <w:r>
        <w:rPr>
          <w:rFonts w:ascii="Arial" w:hAnsi="Arial" w:cs="Arial"/>
          <w:sz w:val="20"/>
          <w:szCs w:val="20"/>
          <w:lang w:val="es-MX"/>
        </w:rPr>
        <w:t>Programa no admite menores</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 xml:space="preserve">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t>
      </w:r>
      <w:hyperlink r:id="rId9" w:history="1">
        <w:r w:rsidR="00952A97" w:rsidRPr="00292EF8">
          <w:rPr>
            <w:rStyle w:val="Hipervnculo"/>
            <w:rFonts w:ascii="Arial" w:hAnsi="Arial" w:cs="Arial"/>
            <w:sz w:val="20"/>
            <w:szCs w:val="20"/>
            <w:lang w:val="es-MX"/>
          </w:rPr>
          <w:t>www.canada</w:t>
        </w:r>
      </w:hyperlink>
      <w:r w:rsidRPr="00940E5A">
        <w:rPr>
          <w:rFonts w:ascii="Arial" w:hAnsi="Arial" w:cs="Arial"/>
          <w:sz w:val="20"/>
          <w:szCs w:val="20"/>
          <w:lang w:val="es-MX"/>
        </w:rPr>
        <w:t xml:space="preserve">.ca/eta (descripción </w:t>
      </w:r>
      <w:hyperlink r:id="rId10" w:history="1">
        <w:r w:rsidRPr="00940E5A">
          <w:rPr>
            <w:rStyle w:val="Hipervnculo"/>
            <w:rFonts w:ascii="Arial" w:hAnsi="Arial" w:cs="Arial"/>
            <w:sz w:val="20"/>
            <w:szCs w:val="20"/>
            <w:lang w:val="es-MX"/>
          </w:rPr>
          <w:t>http://www.cic.gc.ca/english/visit/eta-facts-es.asp</w:t>
        </w:r>
      </w:hyperlink>
      <w:r w:rsidRPr="00940E5A">
        <w:rPr>
          <w:rFonts w:ascii="Arial" w:hAnsi="Arial" w:cs="Arial"/>
          <w:sz w:val="20"/>
          <w:szCs w:val="20"/>
          <w:lang w:val="es-MX"/>
        </w:rPr>
        <w:t>)</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Habitaciones estándar. En caso de preferir habitaciones superiores favor de consultar.</w:t>
      </w:r>
    </w:p>
    <w:p w:rsidR="00AA05C1" w:rsidRPr="00940E5A" w:rsidRDefault="00AA05C1" w:rsidP="00AA05C1">
      <w:pPr>
        <w:pStyle w:val="Prrafodelista"/>
        <w:numPr>
          <w:ilvl w:val="0"/>
          <w:numId w:val="46"/>
        </w:numPr>
        <w:spacing w:after="0" w:line="240" w:lineRule="auto"/>
        <w:jc w:val="both"/>
        <w:rPr>
          <w:rFonts w:ascii="Arial" w:hAnsi="Arial" w:cs="Arial"/>
          <w:sz w:val="20"/>
          <w:szCs w:val="20"/>
          <w:lang w:val="es-MX"/>
        </w:rPr>
      </w:pPr>
      <w:r w:rsidRPr="00940E5A">
        <w:rPr>
          <w:rFonts w:ascii="Arial" w:hAnsi="Arial" w:cs="Arial"/>
          <w:sz w:val="20"/>
          <w:szCs w:val="20"/>
          <w:lang w:val="es-MX"/>
        </w:rPr>
        <w:t>No se reembolsará ningún traslado o visita en el caso de no disfrute o de cancelación del mismo.</w:t>
      </w:r>
    </w:p>
    <w:p w:rsidR="00AA05C1" w:rsidRPr="00940E5A" w:rsidRDefault="00AA05C1" w:rsidP="00AA05C1">
      <w:pPr>
        <w:pStyle w:val="Prrafodelista"/>
        <w:numPr>
          <w:ilvl w:val="0"/>
          <w:numId w:val="46"/>
        </w:numPr>
        <w:spacing w:after="0"/>
        <w:jc w:val="both"/>
        <w:rPr>
          <w:rFonts w:ascii="Arial" w:hAnsi="Arial" w:cs="Arial"/>
          <w:b/>
          <w:sz w:val="20"/>
          <w:szCs w:val="20"/>
          <w:lang w:val="es-MX"/>
        </w:rPr>
      </w:pPr>
      <w:r w:rsidRPr="00940E5A">
        <w:rPr>
          <w:rFonts w:ascii="Arial" w:hAnsi="Arial" w:cs="Arial"/>
          <w:sz w:val="20"/>
          <w:szCs w:val="20"/>
          <w:lang w:val="es-MX"/>
        </w:rPr>
        <w:t>El orden de las actividades puede tener modificaciones</w:t>
      </w:r>
    </w:p>
    <w:p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AA05C1" w:rsidRPr="00940E5A" w:rsidRDefault="00AA05C1" w:rsidP="00AA05C1">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 xml:space="preserve">Manejo de equipaje en el tour máximo de 1 maleta por persona. En caso de equipaje adicional costos extras pueden ser cobrados en destino.  </w:t>
      </w:r>
    </w:p>
    <w:p w:rsidR="00153A17" w:rsidRPr="00B94312" w:rsidRDefault="00AA05C1" w:rsidP="00153A17">
      <w:pPr>
        <w:pStyle w:val="Prrafodelista"/>
        <w:numPr>
          <w:ilvl w:val="0"/>
          <w:numId w:val="46"/>
        </w:numPr>
        <w:spacing w:after="0" w:line="240" w:lineRule="auto"/>
        <w:jc w:val="both"/>
        <w:rPr>
          <w:rFonts w:ascii="Arial" w:hAnsi="Arial" w:cs="Arial"/>
          <w:color w:val="000000"/>
          <w:sz w:val="20"/>
          <w:szCs w:val="20"/>
          <w:lang w:val="es-MX" w:eastAsia="es-ES" w:bidi="ar-SA"/>
        </w:rPr>
      </w:pPr>
      <w:r w:rsidRPr="00940E5A">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940E5A" w:rsidRDefault="00940E5A" w:rsidP="00153A17">
      <w:pPr>
        <w:spacing w:after="0" w:line="240" w:lineRule="auto"/>
        <w:jc w:val="both"/>
        <w:rPr>
          <w:rFonts w:ascii="Arial" w:hAnsi="Arial" w:cs="Arial"/>
          <w:color w:val="000000"/>
          <w:sz w:val="20"/>
          <w:szCs w:val="20"/>
          <w:lang w:val="es-MX" w:eastAsia="es-ES" w:bidi="ar-SA"/>
        </w:rPr>
      </w:pPr>
    </w:p>
    <w:tbl>
      <w:tblPr>
        <w:tblW w:w="5395" w:type="dxa"/>
        <w:jc w:val="center"/>
        <w:tblCellMar>
          <w:left w:w="70" w:type="dxa"/>
          <w:right w:w="70" w:type="dxa"/>
        </w:tblCellMar>
        <w:tblLook w:val="04A0" w:firstRow="1" w:lastRow="0" w:firstColumn="1" w:lastColumn="0" w:noHBand="0" w:noVBand="1"/>
      </w:tblPr>
      <w:tblGrid>
        <w:gridCol w:w="1319"/>
        <w:gridCol w:w="3588"/>
        <w:gridCol w:w="558"/>
      </w:tblGrid>
      <w:tr w:rsidR="000477F6" w:rsidRPr="000477F6" w:rsidTr="000477F6">
        <w:trPr>
          <w:trHeight w:val="133"/>
          <w:jc w:val="center"/>
        </w:trPr>
        <w:tc>
          <w:tcPr>
            <w:tcW w:w="5395"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HOTELES PREVISTOS O SIMILARES</w:t>
            </w:r>
          </w:p>
        </w:tc>
      </w:tr>
      <w:tr w:rsidR="000477F6" w:rsidRPr="000477F6" w:rsidTr="000477F6">
        <w:trPr>
          <w:trHeight w:val="133"/>
          <w:jc w:val="center"/>
        </w:trPr>
        <w:tc>
          <w:tcPr>
            <w:tcW w:w="1269" w:type="dxa"/>
            <w:tcBorders>
              <w:top w:val="nil"/>
              <w:left w:val="single" w:sz="4" w:space="0" w:color="auto"/>
              <w:bottom w:val="nil"/>
              <w:right w:val="nil"/>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CIUDAD</w:t>
            </w:r>
          </w:p>
        </w:tc>
        <w:tc>
          <w:tcPr>
            <w:tcW w:w="3588" w:type="dxa"/>
            <w:tcBorders>
              <w:top w:val="nil"/>
              <w:left w:val="nil"/>
              <w:bottom w:val="nil"/>
              <w:right w:val="nil"/>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HOTEL</w:t>
            </w:r>
          </w:p>
        </w:tc>
        <w:tc>
          <w:tcPr>
            <w:tcW w:w="537" w:type="dxa"/>
            <w:tcBorders>
              <w:top w:val="nil"/>
              <w:left w:val="nil"/>
              <w:bottom w:val="nil"/>
              <w:right w:val="single" w:sz="4" w:space="0" w:color="auto"/>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CAT.</w:t>
            </w:r>
          </w:p>
        </w:tc>
      </w:tr>
      <w:tr w:rsidR="000477F6" w:rsidRPr="000477F6" w:rsidTr="000477F6">
        <w:trPr>
          <w:trHeight w:val="133"/>
          <w:jc w:val="center"/>
        </w:trPr>
        <w:tc>
          <w:tcPr>
            <w:tcW w:w="1269" w:type="dxa"/>
            <w:tcBorders>
              <w:top w:val="nil"/>
              <w:left w:val="single" w:sz="4" w:space="0" w:color="auto"/>
              <w:bottom w:val="nil"/>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color w:val="000000"/>
                <w:lang w:val="es-ES" w:eastAsia="es-ES" w:bidi="ar-SA"/>
              </w:rPr>
            </w:pPr>
            <w:r w:rsidRPr="000477F6">
              <w:rPr>
                <w:rFonts w:ascii="Calibri" w:hAnsi="Calibri" w:cs="Calibri"/>
                <w:b/>
                <w:bCs/>
                <w:color w:val="000000"/>
                <w:lang w:val="es-ES" w:eastAsia="es-ES" w:bidi="ar-SA"/>
              </w:rPr>
              <w:t>VANCOUVER</w:t>
            </w:r>
          </w:p>
        </w:tc>
        <w:tc>
          <w:tcPr>
            <w:tcW w:w="3588" w:type="dxa"/>
            <w:tcBorders>
              <w:top w:val="nil"/>
              <w:left w:val="nil"/>
              <w:bottom w:val="nil"/>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color w:val="000000"/>
                <w:lang w:eastAsia="es-ES" w:bidi="ar-SA"/>
              </w:rPr>
            </w:pPr>
            <w:r w:rsidRPr="000477F6">
              <w:rPr>
                <w:rFonts w:ascii="Calibri" w:hAnsi="Calibri" w:cs="Calibri"/>
                <w:color w:val="000000"/>
                <w:lang w:eastAsia="es-ES" w:bidi="ar-SA"/>
              </w:rPr>
              <w:t>HOLIDAY INN AND SUITES VANCOUVER DOWNTOWN</w:t>
            </w:r>
          </w:p>
        </w:tc>
        <w:tc>
          <w:tcPr>
            <w:tcW w:w="537" w:type="dxa"/>
            <w:tcBorders>
              <w:top w:val="nil"/>
              <w:left w:val="nil"/>
              <w:bottom w:val="nil"/>
              <w:right w:val="single" w:sz="4" w:space="0" w:color="auto"/>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TS</w:t>
            </w:r>
          </w:p>
        </w:tc>
      </w:tr>
      <w:tr w:rsidR="000477F6" w:rsidRPr="000477F6" w:rsidTr="000477F6">
        <w:trPr>
          <w:trHeight w:val="66"/>
          <w:jc w:val="center"/>
        </w:trPr>
        <w:tc>
          <w:tcPr>
            <w:tcW w:w="1269" w:type="dxa"/>
            <w:tcBorders>
              <w:top w:val="nil"/>
              <w:left w:val="single" w:sz="4" w:space="0" w:color="auto"/>
              <w:bottom w:val="nil"/>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color w:val="000000"/>
                <w:lang w:val="es-ES" w:eastAsia="es-ES" w:bidi="ar-SA"/>
              </w:rPr>
            </w:pPr>
            <w:r w:rsidRPr="000477F6">
              <w:rPr>
                <w:rFonts w:ascii="Calibri" w:hAnsi="Calibri" w:cs="Calibri"/>
                <w:b/>
                <w:bCs/>
                <w:color w:val="000000"/>
                <w:lang w:val="es-ES" w:eastAsia="es-ES" w:bidi="ar-SA"/>
              </w:rPr>
              <w:t>VICTORIA</w:t>
            </w:r>
          </w:p>
        </w:tc>
        <w:tc>
          <w:tcPr>
            <w:tcW w:w="3588" w:type="dxa"/>
            <w:tcBorders>
              <w:top w:val="nil"/>
              <w:left w:val="nil"/>
              <w:bottom w:val="nil"/>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color w:val="000000"/>
                <w:lang w:val="es-ES" w:eastAsia="es-ES" w:bidi="ar-SA"/>
              </w:rPr>
            </w:pPr>
            <w:r w:rsidRPr="000477F6">
              <w:rPr>
                <w:rFonts w:ascii="Calibri" w:hAnsi="Calibri" w:cs="Calibri"/>
                <w:color w:val="000000"/>
                <w:lang w:val="es-ES" w:eastAsia="es-ES" w:bidi="ar-SA"/>
              </w:rPr>
              <w:t>HOTEL GRAND PACIFIC</w:t>
            </w:r>
          </w:p>
        </w:tc>
        <w:tc>
          <w:tcPr>
            <w:tcW w:w="537" w:type="dxa"/>
            <w:tcBorders>
              <w:top w:val="nil"/>
              <w:left w:val="nil"/>
              <w:bottom w:val="nil"/>
              <w:right w:val="single" w:sz="4" w:space="0" w:color="auto"/>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P</w:t>
            </w:r>
          </w:p>
        </w:tc>
      </w:tr>
      <w:tr w:rsidR="000477F6" w:rsidRPr="000477F6" w:rsidTr="000477F6">
        <w:trPr>
          <w:trHeight w:val="66"/>
          <w:jc w:val="center"/>
        </w:trPr>
        <w:tc>
          <w:tcPr>
            <w:tcW w:w="5395"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0477F6" w:rsidRPr="000477F6" w:rsidRDefault="000477F6" w:rsidP="000477F6">
            <w:pPr>
              <w:spacing w:after="0" w:line="240" w:lineRule="auto"/>
              <w:jc w:val="center"/>
              <w:rPr>
                <w:rFonts w:ascii="Calibri" w:hAnsi="Calibri" w:cs="Calibri"/>
                <w:color w:val="FFFFFF"/>
                <w:lang w:eastAsia="es-ES" w:bidi="ar-SA"/>
              </w:rPr>
            </w:pPr>
            <w:r w:rsidRPr="000477F6">
              <w:rPr>
                <w:rFonts w:ascii="Calibri" w:hAnsi="Calibri" w:cs="Calibri"/>
                <w:color w:val="FFFFFF"/>
                <w:lang w:eastAsia="es-ES" w:bidi="ar-SA"/>
              </w:rPr>
              <w:t>CHECK IN - 15:00HRS // CHECK OUT- 12:00HRS</w:t>
            </w:r>
          </w:p>
        </w:tc>
      </w:tr>
    </w:tbl>
    <w:p w:rsidR="00940E5A" w:rsidRPr="000477F6" w:rsidRDefault="00940E5A" w:rsidP="00153A17">
      <w:pPr>
        <w:spacing w:after="0" w:line="240" w:lineRule="auto"/>
        <w:jc w:val="both"/>
        <w:rPr>
          <w:rFonts w:ascii="Arial" w:hAnsi="Arial" w:cs="Arial"/>
          <w:color w:val="000000"/>
          <w:sz w:val="20"/>
          <w:szCs w:val="20"/>
          <w:lang w:eastAsia="es-ES" w:bidi="ar-SA"/>
        </w:rPr>
      </w:pPr>
    </w:p>
    <w:tbl>
      <w:tblPr>
        <w:tblW w:w="7636" w:type="dxa"/>
        <w:jc w:val="center"/>
        <w:tblCellMar>
          <w:left w:w="70" w:type="dxa"/>
          <w:right w:w="70" w:type="dxa"/>
        </w:tblCellMar>
        <w:tblLook w:val="04A0" w:firstRow="1" w:lastRow="0" w:firstColumn="1" w:lastColumn="0" w:noHBand="0" w:noVBand="1"/>
      </w:tblPr>
      <w:tblGrid>
        <w:gridCol w:w="4797"/>
        <w:gridCol w:w="708"/>
        <w:gridCol w:w="708"/>
        <w:gridCol w:w="708"/>
        <w:gridCol w:w="715"/>
      </w:tblGrid>
      <w:tr w:rsidR="000477F6" w:rsidRPr="000477F6" w:rsidTr="000477F6">
        <w:trPr>
          <w:trHeight w:val="174"/>
          <w:jc w:val="center"/>
        </w:trPr>
        <w:tc>
          <w:tcPr>
            <w:tcW w:w="7636"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TARIFA POR PERSONA EN USD</w:t>
            </w:r>
          </w:p>
        </w:tc>
      </w:tr>
      <w:tr w:rsidR="000477F6" w:rsidRPr="000477F6" w:rsidTr="000477F6">
        <w:trPr>
          <w:trHeight w:val="174"/>
          <w:jc w:val="center"/>
        </w:trPr>
        <w:tc>
          <w:tcPr>
            <w:tcW w:w="7636" w:type="dxa"/>
            <w:gridSpan w:val="5"/>
            <w:tcBorders>
              <w:top w:val="nil"/>
              <w:left w:val="single" w:sz="4" w:space="0" w:color="auto"/>
              <w:bottom w:val="nil"/>
              <w:right w:val="single" w:sz="4" w:space="0" w:color="000000"/>
            </w:tcBorders>
            <w:shd w:val="clear" w:color="000000" w:fill="305496"/>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SOLO SERVICIOS TERRESTRES</w:t>
            </w:r>
          </w:p>
        </w:tc>
      </w:tr>
      <w:tr w:rsidR="000477F6" w:rsidRPr="000477F6" w:rsidTr="000477F6">
        <w:trPr>
          <w:trHeight w:val="174"/>
          <w:jc w:val="center"/>
        </w:trPr>
        <w:tc>
          <w:tcPr>
            <w:tcW w:w="4797" w:type="dxa"/>
            <w:tcBorders>
              <w:top w:val="nil"/>
              <w:left w:val="single" w:sz="4" w:space="0" w:color="auto"/>
              <w:bottom w:val="nil"/>
              <w:right w:val="nil"/>
            </w:tcBorders>
            <w:shd w:val="clear" w:color="000000" w:fill="CC3300"/>
            <w:noWrap/>
            <w:vAlign w:val="center"/>
            <w:hideMark/>
          </w:tcPr>
          <w:p w:rsidR="000477F6" w:rsidRPr="000477F6" w:rsidRDefault="000477F6" w:rsidP="000477F6">
            <w:pPr>
              <w:spacing w:after="0" w:line="240" w:lineRule="auto"/>
              <w:rPr>
                <w:rFonts w:ascii="Calibri" w:hAnsi="Calibri" w:cs="Calibri"/>
                <w:b/>
                <w:bCs/>
                <w:color w:val="FFFFFF"/>
                <w:lang w:val="es-ES" w:eastAsia="es-ES" w:bidi="ar-SA"/>
              </w:rPr>
            </w:pPr>
            <w:r w:rsidRPr="000477F6">
              <w:rPr>
                <w:rFonts w:ascii="Calibri" w:hAnsi="Calibri" w:cs="Calibri"/>
                <w:b/>
                <w:bCs/>
                <w:color w:val="FFFFFF"/>
                <w:lang w:val="es-ES" w:eastAsia="es-ES" w:bidi="ar-SA"/>
              </w:rPr>
              <w:t> </w:t>
            </w:r>
          </w:p>
        </w:tc>
        <w:tc>
          <w:tcPr>
            <w:tcW w:w="708" w:type="dxa"/>
            <w:tcBorders>
              <w:top w:val="nil"/>
              <w:left w:val="nil"/>
              <w:bottom w:val="nil"/>
              <w:right w:val="nil"/>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DBL</w:t>
            </w:r>
          </w:p>
        </w:tc>
        <w:tc>
          <w:tcPr>
            <w:tcW w:w="708" w:type="dxa"/>
            <w:tcBorders>
              <w:top w:val="nil"/>
              <w:left w:val="nil"/>
              <w:bottom w:val="nil"/>
              <w:right w:val="nil"/>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TPL</w:t>
            </w:r>
          </w:p>
        </w:tc>
        <w:tc>
          <w:tcPr>
            <w:tcW w:w="708" w:type="dxa"/>
            <w:tcBorders>
              <w:top w:val="nil"/>
              <w:left w:val="nil"/>
              <w:bottom w:val="nil"/>
              <w:right w:val="nil"/>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CPL</w:t>
            </w:r>
          </w:p>
        </w:tc>
        <w:tc>
          <w:tcPr>
            <w:tcW w:w="715" w:type="dxa"/>
            <w:tcBorders>
              <w:top w:val="nil"/>
              <w:left w:val="nil"/>
              <w:bottom w:val="nil"/>
              <w:right w:val="single" w:sz="4" w:space="0" w:color="auto"/>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SGL</w:t>
            </w:r>
          </w:p>
        </w:tc>
      </w:tr>
      <w:tr w:rsidR="000477F6" w:rsidRPr="000477F6" w:rsidTr="000477F6">
        <w:trPr>
          <w:trHeight w:val="174"/>
          <w:jc w:val="center"/>
        </w:trPr>
        <w:tc>
          <w:tcPr>
            <w:tcW w:w="4797" w:type="dxa"/>
            <w:tcBorders>
              <w:top w:val="nil"/>
              <w:left w:val="single" w:sz="4" w:space="0" w:color="auto"/>
              <w:bottom w:val="single" w:sz="4" w:space="0" w:color="auto"/>
              <w:right w:val="nil"/>
            </w:tcBorders>
            <w:shd w:val="clear" w:color="000000" w:fill="FFFFFF"/>
            <w:noWrap/>
            <w:vAlign w:val="center"/>
            <w:hideMark/>
          </w:tcPr>
          <w:p w:rsidR="000477F6" w:rsidRPr="000477F6" w:rsidRDefault="000477F6" w:rsidP="000477F6">
            <w:pPr>
              <w:spacing w:after="0" w:line="240" w:lineRule="auto"/>
              <w:rPr>
                <w:rFonts w:ascii="Calibri" w:hAnsi="Calibri" w:cs="Calibri"/>
                <w:lang w:val="es-ES" w:eastAsia="es-ES" w:bidi="ar-SA"/>
              </w:rPr>
            </w:pPr>
            <w:r w:rsidRPr="000477F6">
              <w:rPr>
                <w:rFonts w:ascii="Calibri" w:hAnsi="Calibri" w:cs="Calibri"/>
                <w:lang w:val="es-ES" w:eastAsia="es-ES" w:bidi="ar-SA"/>
              </w:rPr>
              <w:t>ENCANTO INVERNAL EN VANCOUVER Y VICTORIA</w:t>
            </w:r>
          </w:p>
        </w:tc>
        <w:tc>
          <w:tcPr>
            <w:tcW w:w="708" w:type="dxa"/>
            <w:tcBorders>
              <w:top w:val="nil"/>
              <w:left w:val="nil"/>
              <w:bottom w:val="single" w:sz="4" w:space="0" w:color="auto"/>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1130</w:t>
            </w:r>
          </w:p>
        </w:tc>
        <w:tc>
          <w:tcPr>
            <w:tcW w:w="708" w:type="dxa"/>
            <w:tcBorders>
              <w:top w:val="nil"/>
              <w:left w:val="nil"/>
              <w:bottom w:val="single" w:sz="4" w:space="0" w:color="auto"/>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1020</w:t>
            </w:r>
          </w:p>
        </w:tc>
        <w:tc>
          <w:tcPr>
            <w:tcW w:w="708" w:type="dxa"/>
            <w:tcBorders>
              <w:top w:val="nil"/>
              <w:left w:val="nil"/>
              <w:bottom w:val="single" w:sz="4" w:space="0" w:color="auto"/>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950</w:t>
            </w:r>
          </w:p>
        </w:tc>
        <w:tc>
          <w:tcPr>
            <w:tcW w:w="715" w:type="dxa"/>
            <w:tcBorders>
              <w:top w:val="nil"/>
              <w:left w:val="nil"/>
              <w:bottom w:val="single" w:sz="4" w:space="0" w:color="auto"/>
              <w:right w:val="single" w:sz="4" w:space="0" w:color="auto"/>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1660</w:t>
            </w:r>
          </w:p>
        </w:tc>
      </w:tr>
      <w:tr w:rsidR="000477F6" w:rsidRPr="000477F6" w:rsidTr="000477F6">
        <w:trPr>
          <w:trHeight w:val="174"/>
          <w:jc w:val="center"/>
        </w:trPr>
        <w:tc>
          <w:tcPr>
            <w:tcW w:w="4797" w:type="dxa"/>
            <w:tcBorders>
              <w:top w:val="nil"/>
              <w:left w:val="nil"/>
              <w:bottom w:val="nil"/>
              <w:right w:val="nil"/>
            </w:tcBorders>
            <w:shd w:val="clear" w:color="000000" w:fill="FFFFFF"/>
            <w:noWrap/>
            <w:vAlign w:val="center"/>
            <w:hideMark/>
          </w:tcPr>
          <w:p w:rsidR="000477F6" w:rsidRPr="000477F6" w:rsidRDefault="000477F6" w:rsidP="000477F6">
            <w:pPr>
              <w:spacing w:after="0" w:line="240" w:lineRule="auto"/>
              <w:rPr>
                <w:rFonts w:ascii="Calibri" w:hAnsi="Calibri" w:cs="Calibri"/>
                <w:color w:val="000000"/>
                <w:lang w:val="es-ES" w:eastAsia="es-ES" w:bidi="ar-SA"/>
              </w:rPr>
            </w:pPr>
            <w:r w:rsidRPr="000477F6">
              <w:rPr>
                <w:rFonts w:ascii="Calibri" w:hAnsi="Calibri" w:cs="Calibri"/>
                <w:color w:val="000000"/>
                <w:lang w:val="es-ES" w:eastAsia="es-ES" w:bidi="ar-SA"/>
              </w:rPr>
              <w:t> </w:t>
            </w:r>
          </w:p>
        </w:tc>
        <w:tc>
          <w:tcPr>
            <w:tcW w:w="708" w:type="dxa"/>
            <w:tcBorders>
              <w:top w:val="nil"/>
              <w:left w:val="nil"/>
              <w:bottom w:val="nil"/>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color w:val="000000"/>
                <w:lang w:val="es-ES" w:eastAsia="es-ES" w:bidi="ar-SA"/>
              </w:rPr>
            </w:pPr>
            <w:r w:rsidRPr="000477F6">
              <w:rPr>
                <w:rFonts w:ascii="Calibri" w:hAnsi="Calibri" w:cs="Calibri"/>
                <w:color w:val="000000"/>
                <w:lang w:val="es-ES" w:eastAsia="es-ES" w:bidi="ar-SA"/>
              </w:rPr>
              <w:t> </w:t>
            </w:r>
          </w:p>
        </w:tc>
        <w:tc>
          <w:tcPr>
            <w:tcW w:w="708" w:type="dxa"/>
            <w:tcBorders>
              <w:top w:val="nil"/>
              <w:left w:val="nil"/>
              <w:bottom w:val="nil"/>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color w:val="000000"/>
                <w:lang w:val="es-ES" w:eastAsia="es-ES" w:bidi="ar-SA"/>
              </w:rPr>
            </w:pPr>
            <w:r w:rsidRPr="000477F6">
              <w:rPr>
                <w:rFonts w:ascii="Calibri" w:hAnsi="Calibri" w:cs="Calibri"/>
                <w:color w:val="000000"/>
                <w:lang w:val="es-ES" w:eastAsia="es-ES" w:bidi="ar-SA"/>
              </w:rPr>
              <w:t> </w:t>
            </w:r>
          </w:p>
        </w:tc>
        <w:tc>
          <w:tcPr>
            <w:tcW w:w="708" w:type="dxa"/>
            <w:tcBorders>
              <w:top w:val="nil"/>
              <w:left w:val="nil"/>
              <w:bottom w:val="nil"/>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color w:val="000000"/>
                <w:lang w:val="es-ES" w:eastAsia="es-ES" w:bidi="ar-SA"/>
              </w:rPr>
            </w:pPr>
            <w:r w:rsidRPr="000477F6">
              <w:rPr>
                <w:rFonts w:ascii="Calibri" w:hAnsi="Calibri" w:cs="Calibri"/>
                <w:color w:val="000000"/>
                <w:lang w:val="es-ES" w:eastAsia="es-ES" w:bidi="ar-SA"/>
              </w:rPr>
              <w:t> </w:t>
            </w:r>
          </w:p>
        </w:tc>
        <w:tc>
          <w:tcPr>
            <w:tcW w:w="715" w:type="dxa"/>
            <w:tcBorders>
              <w:top w:val="nil"/>
              <w:left w:val="nil"/>
              <w:bottom w:val="nil"/>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color w:val="000000"/>
                <w:lang w:val="es-ES" w:eastAsia="es-ES" w:bidi="ar-SA"/>
              </w:rPr>
            </w:pPr>
            <w:r w:rsidRPr="000477F6">
              <w:rPr>
                <w:rFonts w:ascii="Calibri" w:hAnsi="Calibri" w:cs="Calibri"/>
                <w:color w:val="000000"/>
                <w:lang w:val="es-ES" w:eastAsia="es-ES" w:bidi="ar-SA"/>
              </w:rPr>
              <w:t> </w:t>
            </w:r>
          </w:p>
        </w:tc>
      </w:tr>
      <w:tr w:rsidR="000477F6" w:rsidRPr="000477F6" w:rsidTr="000477F6">
        <w:trPr>
          <w:trHeight w:val="174"/>
          <w:jc w:val="center"/>
        </w:trPr>
        <w:tc>
          <w:tcPr>
            <w:tcW w:w="7636" w:type="dxa"/>
            <w:gridSpan w:val="5"/>
            <w:tcBorders>
              <w:top w:val="single" w:sz="4" w:space="0" w:color="auto"/>
              <w:left w:val="single" w:sz="4" w:space="0" w:color="auto"/>
              <w:bottom w:val="nil"/>
              <w:right w:val="single" w:sz="4" w:space="0" w:color="000000"/>
            </w:tcBorders>
            <w:shd w:val="clear" w:color="000000" w:fill="305496"/>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TARIFA POR PERSONA EN USD</w:t>
            </w:r>
          </w:p>
        </w:tc>
      </w:tr>
      <w:tr w:rsidR="000477F6" w:rsidRPr="000477F6" w:rsidTr="000477F6">
        <w:trPr>
          <w:trHeight w:val="174"/>
          <w:jc w:val="center"/>
        </w:trPr>
        <w:tc>
          <w:tcPr>
            <w:tcW w:w="7636" w:type="dxa"/>
            <w:gridSpan w:val="5"/>
            <w:tcBorders>
              <w:top w:val="nil"/>
              <w:left w:val="single" w:sz="4" w:space="0" w:color="auto"/>
              <w:bottom w:val="nil"/>
              <w:right w:val="single" w:sz="4" w:space="0" w:color="000000"/>
            </w:tcBorders>
            <w:shd w:val="clear" w:color="000000" w:fill="305496"/>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SERVICIOS TERRESTRES Y AÉREOS</w:t>
            </w:r>
          </w:p>
        </w:tc>
      </w:tr>
      <w:tr w:rsidR="000477F6" w:rsidRPr="000477F6" w:rsidTr="000477F6">
        <w:trPr>
          <w:trHeight w:val="174"/>
          <w:jc w:val="center"/>
        </w:trPr>
        <w:tc>
          <w:tcPr>
            <w:tcW w:w="4797" w:type="dxa"/>
            <w:tcBorders>
              <w:top w:val="nil"/>
              <w:left w:val="single" w:sz="4" w:space="0" w:color="auto"/>
              <w:bottom w:val="nil"/>
              <w:right w:val="nil"/>
            </w:tcBorders>
            <w:shd w:val="clear" w:color="000000" w:fill="CC3300"/>
            <w:noWrap/>
            <w:vAlign w:val="center"/>
            <w:hideMark/>
          </w:tcPr>
          <w:p w:rsidR="000477F6" w:rsidRPr="000477F6" w:rsidRDefault="000477F6" w:rsidP="000477F6">
            <w:pPr>
              <w:spacing w:after="0" w:line="240" w:lineRule="auto"/>
              <w:rPr>
                <w:rFonts w:ascii="Calibri" w:hAnsi="Calibri" w:cs="Calibri"/>
                <w:b/>
                <w:bCs/>
                <w:color w:val="FFFFFF"/>
                <w:lang w:val="es-ES" w:eastAsia="es-ES" w:bidi="ar-SA"/>
              </w:rPr>
            </w:pPr>
            <w:r w:rsidRPr="000477F6">
              <w:rPr>
                <w:rFonts w:ascii="Calibri" w:hAnsi="Calibri" w:cs="Calibri"/>
                <w:b/>
                <w:bCs/>
                <w:color w:val="FFFFFF"/>
                <w:lang w:val="es-ES" w:eastAsia="es-ES" w:bidi="ar-SA"/>
              </w:rPr>
              <w:t> </w:t>
            </w:r>
          </w:p>
        </w:tc>
        <w:tc>
          <w:tcPr>
            <w:tcW w:w="708" w:type="dxa"/>
            <w:tcBorders>
              <w:top w:val="nil"/>
              <w:left w:val="nil"/>
              <w:bottom w:val="nil"/>
              <w:right w:val="nil"/>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DBL</w:t>
            </w:r>
          </w:p>
        </w:tc>
        <w:tc>
          <w:tcPr>
            <w:tcW w:w="708" w:type="dxa"/>
            <w:tcBorders>
              <w:top w:val="nil"/>
              <w:left w:val="nil"/>
              <w:bottom w:val="nil"/>
              <w:right w:val="nil"/>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TPL</w:t>
            </w:r>
          </w:p>
        </w:tc>
        <w:tc>
          <w:tcPr>
            <w:tcW w:w="708" w:type="dxa"/>
            <w:tcBorders>
              <w:top w:val="nil"/>
              <w:left w:val="nil"/>
              <w:bottom w:val="nil"/>
              <w:right w:val="nil"/>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CPL</w:t>
            </w:r>
          </w:p>
        </w:tc>
        <w:tc>
          <w:tcPr>
            <w:tcW w:w="715" w:type="dxa"/>
            <w:tcBorders>
              <w:top w:val="nil"/>
              <w:left w:val="nil"/>
              <w:bottom w:val="nil"/>
              <w:right w:val="single" w:sz="4" w:space="0" w:color="auto"/>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lang w:val="es-ES" w:eastAsia="es-ES" w:bidi="ar-SA"/>
              </w:rPr>
            </w:pPr>
            <w:r w:rsidRPr="000477F6">
              <w:rPr>
                <w:rFonts w:ascii="Calibri" w:hAnsi="Calibri" w:cs="Calibri"/>
                <w:b/>
                <w:bCs/>
                <w:color w:val="FFFFFF"/>
                <w:lang w:val="es-ES" w:eastAsia="es-ES" w:bidi="ar-SA"/>
              </w:rPr>
              <w:t>SGL</w:t>
            </w:r>
          </w:p>
        </w:tc>
      </w:tr>
      <w:tr w:rsidR="000477F6" w:rsidRPr="000477F6" w:rsidTr="000477F6">
        <w:trPr>
          <w:trHeight w:val="174"/>
          <w:jc w:val="center"/>
        </w:trPr>
        <w:tc>
          <w:tcPr>
            <w:tcW w:w="4797" w:type="dxa"/>
            <w:tcBorders>
              <w:top w:val="nil"/>
              <w:left w:val="single" w:sz="4" w:space="0" w:color="auto"/>
              <w:bottom w:val="single" w:sz="4" w:space="0" w:color="auto"/>
              <w:right w:val="nil"/>
            </w:tcBorders>
            <w:shd w:val="clear" w:color="000000" w:fill="FFFFFF"/>
            <w:noWrap/>
            <w:vAlign w:val="center"/>
            <w:hideMark/>
          </w:tcPr>
          <w:p w:rsidR="000477F6" w:rsidRPr="000477F6" w:rsidRDefault="000477F6" w:rsidP="000477F6">
            <w:pPr>
              <w:spacing w:after="0" w:line="240" w:lineRule="auto"/>
              <w:rPr>
                <w:rFonts w:ascii="Calibri" w:hAnsi="Calibri" w:cs="Calibri"/>
                <w:lang w:val="es-ES" w:eastAsia="es-ES" w:bidi="ar-SA"/>
              </w:rPr>
            </w:pPr>
            <w:r w:rsidRPr="000477F6">
              <w:rPr>
                <w:rFonts w:ascii="Calibri" w:hAnsi="Calibri" w:cs="Calibri"/>
                <w:lang w:val="es-ES" w:eastAsia="es-ES" w:bidi="ar-SA"/>
              </w:rPr>
              <w:t>ENCANTO INVERNAL EN VANCOUVER Y VICTORIA</w:t>
            </w:r>
          </w:p>
        </w:tc>
        <w:tc>
          <w:tcPr>
            <w:tcW w:w="708" w:type="dxa"/>
            <w:tcBorders>
              <w:top w:val="nil"/>
              <w:left w:val="nil"/>
              <w:bottom w:val="single" w:sz="4" w:space="0" w:color="auto"/>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1900</w:t>
            </w:r>
          </w:p>
        </w:tc>
        <w:tc>
          <w:tcPr>
            <w:tcW w:w="708" w:type="dxa"/>
            <w:tcBorders>
              <w:top w:val="nil"/>
              <w:left w:val="nil"/>
              <w:bottom w:val="single" w:sz="4" w:space="0" w:color="auto"/>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1790</w:t>
            </w:r>
          </w:p>
        </w:tc>
        <w:tc>
          <w:tcPr>
            <w:tcW w:w="708" w:type="dxa"/>
            <w:tcBorders>
              <w:top w:val="nil"/>
              <w:left w:val="nil"/>
              <w:bottom w:val="single" w:sz="4" w:space="0" w:color="auto"/>
              <w:right w:val="nil"/>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1720</w:t>
            </w:r>
          </w:p>
        </w:tc>
        <w:tc>
          <w:tcPr>
            <w:tcW w:w="715" w:type="dxa"/>
            <w:tcBorders>
              <w:top w:val="nil"/>
              <w:left w:val="nil"/>
              <w:bottom w:val="single" w:sz="4" w:space="0" w:color="auto"/>
              <w:right w:val="single" w:sz="4" w:space="0" w:color="auto"/>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lang w:val="es-ES" w:eastAsia="es-ES" w:bidi="ar-SA"/>
              </w:rPr>
            </w:pPr>
            <w:r w:rsidRPr="000477F6">
              <w:rPr>
                <w:rFonts w:ascii="Calibri" w:hAnsi="Calibri" w:cs="Calibri"/>
                <w:b/>
                <w:bCs/>
                <w:lang w:val="es-ES" w:eastAsia="es-ES" w:bidi="ar-SA"/>
              </w:rPr>
              <w:t>2430</w:t>
            </w:r>
          </w:p>
        </w:tc>
      </w:tr>
    </w:tbl>
    <w:p w:rsidR="00940E5A" w:rsidRDefault="00940E5A" w:rsidP="00153A17">
      <w:pPr>
        <w:spacing w:after="0" w:line="240" w:lineRule="auto"/>
        <w:jc w:val="both"/>
        <w:rPr>
          <w:rFonts w:ascii="Arial" w:hAnsi="Arial" w:cs="Arial"/>
          <w:color w:val="000000"/>
          <w:sz w:val="20"/>
          <w:szCs w:val="20"/>
          <w:lang w:val="en-AU" w:eastAsia="es-ES" w:bidi="ar-SA"/>
        </w:rPr>
      </w:pPr>
    </w:p>
    <w:tbl>
      <w:tblPr>
        <w:tblW w:w="9271" w:type="dxa"/>
        <w:jc w:val="center"/>
        <w:tblCellMar>
          <w:left w:w="70" w:type="dxa"/>
          <w:right w:w="70" w:type="dxa"/>
        </w:tblCellMar>
        <w:tblLook w:val="04A0" w:firstRow="1" w:lastRow="0" w:firstColumn="1" w:lastColumn="0" w:noHBand="0" w:noVBand="1"/>
      </w:tblPr>
      <w:tblGrid>
        <w:gridCol w:w="9271"/>
      </w:tblGrid>
      <w:tr w:rsidR="000477F6" w:rsidRPr="000477F6" w:rsidTr="000477F6">
        <w:trPr>
          <w:trHeight w:val="235"/>
          <w:jc w:val="center"/>
        </w:trPr>
        <w:tc>
          <w:tcPr>
            <w:tcW w:w="9271" w:type="dxa"/>
            <w:tcBorders>
              <w:top w:val="single" w:sz="8" w:space="0" w:color="4472C4"/>
              <w:left w:val="single" w:sz="8" w:space="0" w:color="4472C4"/>
              <w:bottom w:val="nil"/>
              <w:right w:val="single" w:sz="8" w:space="0" w:color="4472C4"/>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color w:val="000000"/>
                <w:sz w:val="20"/>
                <w:szCs w:val="20"/>
                <w:lang w:val="es-ES" w:eastAsia="es-ES" w:bidi="ar-SA"/>
              </w:rPr>
            </w:pPr>
            <w:r w:rsidRPr="000477F6">
              <w:rPr>
                <w:rFonts w:ascii="Calibri" w:hAnsi="Calibri" w:cs="Calibri"/>
                <w:b/>
                <w:bCs/>
                <w:color w:val="000000"/>
                <w:sz w:val="20"/>
                <w:szCs w:val="20"/>
                <w:lang w:val="es-ES" w:eastAsia="es-ES" w:bidi="ar-SA"/>
              </w:rPr>
              <w:t xml:space="preserve">RUTA AÉREA PROPUESTA CON AIR CANADA SALIENDO DE LA CIUDAD DE MÉXICO: </w:t>
            </w:r>
          </w:p>
        </w:tc>
      </w:tr>
      <w:tr w:rsidR="000477F6" w:rsidRPr="000477F6" w:rsidTr="000477F6">
        <w:trPr>
          <w:trHeight w:val="235"/>
          <w:jc w:val="center"/>
        </w:trPr>
        <w:tc>
          <w:tcPr>
            <w:tcW w:w="9271" w:type="dxa"/>
            <w:tcBorders>
              <w:top w:val="nil"/>
              <w:left w:val="single" w:sz="8" w:space="0" w:color="4472C4"/>
              <w:bottom w:val="nil"/>
              <w:right w:val="single" w:sz="8" w:space="0" w:color="4472C4"/>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color w:val="000000"/>
                <w:sz w:val="20"/>
                <w:szCs w:val="20"/>
                <w:lang w:val="es-ES" w:eastAsia="es-ES" w:bidi="ar-SA"/>
              </w:rPr>
            </w:pPr>
            <w:r w:rsidRPr="000477F6">
              <w:rPr>
                <w:rFonts w:ascii="Calibri" w:hAnsi="Calibri" w:cs="Calibri"/>
                <w:b/>
                <w:bCs/>
                <w:color w:val="000000"/>
                <w:sz w:val="20"/>
                <w:szCs w:val="20"/>
                <w:lang w:val="es-ES" w:eastAsia="es-ES" w:bidi="ar-SA"/>
              </w:rPr>
              <w:t>MÉXICO - VANCOUVER - VICTORIA - VANCOUVER - MÉXICO</w:t>
            </w:r>
          </w:p>
        </w:tc>
      </w:tr>
      <w:tr w:rsidR="000477F6" w:rsidRPr="000477F6" w:rsidTr="000477F6">
        <w:trPr>
          <w:trHeight w:val="246"/>
          <w:jc w:val="center"/>
        </w:trPr>
        <w:tc>
          <w:tcPr>
            <w:tcW w:w="9271" w:type="dxa"/>
            <w:tcBorders>
              <w:top w:val="nil"/>
              <w:left w:val="single" w:sz="8" w:space="0" w:color="4472C4"/>
              <w:bottom w:val="nil"/>
              <w:right w:val="single" w:sz="8" w:space="0" w:color="4472C4"/>
            </w:tcBorders>
            <w:shd w:val="clear" w:color="000000" w:fill="1F4E78"/>
            <w:noWrap/>
            <w:vAlign w:val="center"/>
            <w:hideMark/>
          </w:tcPr>
          <w:p w:rsidR="000477F6" w:rsidRPr="000477F6" w:rsidRDefault="000477F6" w:rsidP="000477F6">
            <w:pPr>
              <w:spacing w:after="0" w:line="240" w:lineRule="auto"/>
              <w:jc w:val="center"/>
              <w:rPr>
                <w:rFonts w:ascii="Calibri" w:hAnsi="Calibri" w:cs="Calibri"/>
                <w:b/>
                <w:bCs/>
                <w:color w:val="FFFFFF"/>
                <w:sz w:val="20"/>
                <w:szCs w:val="20"/>
                <w:lang w:val="es-ES" w:eastAsia="es-ES" w:bidi="ar-SA"/>
              </w:rPr>
            </w:pPr>
            <w:r w:rsidRPr="000477F6">
              <w:rPr>
                <w:rFonts w:ascii="Calibri" w:hAnsi="Calibri" w:cs="Calibri"/>
                <w:b/>
                <w:bCs/>
                <w:color w:val="FFFFFF"/>
                <w:sz w:val="20"/>
                <w:szCs w:val="20"/>
                <w:lang w:val="es-ES" w:eastAsia="es-ES" w:bidi="ar-SA"/>
              </w:rPr>
              <w:t>IMPUESTOS (SUJETOS A CONFIRMACIÓN): 350 USD POR PASAJERO</w:t>
            </w:r>
          </w:p>
        </w:tc>
      </w:tr>
      <w:tr w:rsidR="000477F6" w:rsidRPr="000477F6" w:rsidTr="000477F6">
        <w:trPr>
          <w:trHeight w:val="235"/>
          <w:jc w:val="center"/>
        </w:trPr>
        <w:tc>
          <w:tcPr>
            <w:tcW w:w="9271" w:type="dxa"/>
            <w:tcBorders>
              <w:top w:val="nil"/>
              <w:left w:val="single" w:sz="8" w:space="0" w:color="4472C4"/>
              <w:bottom w:val="nil"/>
              <w:right w:val="single" w:sz="8" w:space="0" w:color="4472C4"/>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color w:val="000000"/>
                <w:sz w:val="20"/>
                <w:szCs w:val="20"/>
                <w:lang w:val="es-ES" w:eastAsia="es-ES" w:bidi="ar-SA"/>
              </w:rPr>
            </w:pPr>
            <w:r w:rsidRPr="000477F6">
              <w:rPr>
                <w:rFonts w:ascii="Calibri" w:hAnsi="Calibri" w:cs="Calibri"/>
                <w:b/>
                <w:bCs/>
                <w:color w:val="000000"/>
                <w:sz w:val="20"/>
                <w:szCs w:val="20"/>
                <w:lang w:val="es-ES" w:eastAsia="es-ES" w:bidi="ar-SA"/>
              </w:rPr>
              <w:t>LOS VUELOS SUGERIDOS NO INCLUYEN FRANQUICIA DE EQUIPAJE - COSTO APROXIMADO 40 USD POR TRAMO POR PASAJERO.</w:t>
            </w:r>
          </w:p>
        </w:tc>
      </w:tr>
      <w:tr w:rsidR="000477F6" w:rsidRPr="000477F6" w:rsidTr="000477F6">
        <w:trPr>
          <w:trHeight w:val="235"/>
          <w:jc w:val="center"/>
        </w:trPr>
        <w:tc>
          <w:tcPr>
            <w:tcW w:w="9271" w:type="dxa"/>
            <w:tcBorders>
              <w:top w:val="nil"/>
              <w:left w:val="single" w:sz="8" w:space="0" w:color="4472C4"/>
              <w:bottom w:val="nil"/>
              <w:right w:val="single" w:sz="8" w:space="0" w:color="4472C4"/>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color w:val="000000"/>
                <w:sz w:val="20"/>
                <w:szCs w:val="20"/>
                <w:lang w:val="es-ES" w:eastAsia="es-ES" w:bidi="ar-SA"/>
              </w:rPr>
            </w:pPr>
            <w:r w:rsidRPr="000477F6">
              <w:rPr>
                <w:rFonts w:ascii="Calibri" w:hAnsi="Calibri" w:cs="Calibri"/>
                <w:color w:val="000000"/>
                <w:sz w:val="20"/>
                <w:szCs w:val="20"/>
                <w:lang w:val="es-ES" w:eastAsia="es-ES" w:bidi="ar-SA"/>
              </w:rPr>
              <w:t>SUPLEMENTO PARA VUELOS DESDE EL INTERIOR DEL PAÍS - CONSULTAR CON SU ASESOR TRAVEL SHOP</w:t>
            </w:r>
          </w:p>
        </w:tc>
      </w:tr>
      <w:tr w:rsidR="000477F6" w:rsidRPr="000477F6" w:rsidTr="000477F6">
        <w:trPr>
          <w:trHeight w:val="235"/>
          <w:jc w:val="center"/>
        </w:trPr>
        <w:tc>
          <w:tcPr>
            <w:tcW w:w="9271" w:type="dxa"/>
            <w:tcBorders>
              <w:top w:val="nil"/>
              <w:left w:val="single" w:sz="8" w:space="0" w:color="4472C4"/>
              <w:bottom w:val="nil"/>
              <w:right w:val="single" w:sz="8" w:space="0" w:color="4472C4"/>
            </w:tcBorders>
            <w:shd w:val="clear" w:color="000000" w:fill="FFFFFF"/>
            <w:noWrap/>
            <w:vAlign w:val="center"/>
            <w:hideMark/>
          </w:tcPr>
          <w:p w:rsidR="000477F6" w:rsidRPr="000477F6" w:rsidRDefault="000477F6" w:rsidP="000477F6">
            <w:pPr>
              <w:spacing w:after="0" w:line="240" w:lineRule="auto"/>
              <w:jc w:val="center"/>
              <w:rPr>
                <w:rFonts w:ascii="Calibri" w:hAnsi="Calibri" w:cs="Calibri"/>
                <w:b/>
                <w:bCs/>
                <w:color w:val="FF0000"/>
                <w:sz w:val="20"/>
                <w:szCs w:val="20"/>
                <w:lang w:val="es-ES" w:eastAsia="es-ES" w:bidi="ar-SA"/>
              </w:rPr>
            </w:pPr>
            <w:r w:rsidRPr="000477F6">
              <w:rPr>
                <w:rFonts w:ascii="Calibri" w:hAnsi="Calibri" w:cs="Calibri"/>
                <w:b/>
                <w:bCs/>
                <w:color w:val="FF0000"/>
                <w:sz w:val="20"/>
                <w:szCs w:val="20"/>
                <w:lang w:val="es-ES" w:eastAsia="es-ES" w:bidi="ar-SA"/>
              </w:rPr>
              <w:t xml:space="preserve">TARIFAS SUJETAS A DISPONIBILIDAD Y CAMBIO SIN PREVIO AVISO </w:t>
            </w:r>
          </w:p>
        </w:tc>
      </w:tr>
      <w:tr w:rsidR="000477F6" w:rsidRPr="000477F6" w:rsidTr="000477F6">
        <w:trPr>
          <w:trHeight w:val="235"/>
          <w:jc w:val="center"/>
        </w:trPr>
        <w:tc>
          <w:tcPr>
            <w:tcW w:w="9271" w:type="dxa"/>
            <w:tcBorders>
              <w:top w:val="nil"/>
              <w:left w:val="single" w:sz="8" w:space="0" w:color="4472C4"/>
              <w:bottom w:val="nil"/>
              <w:right w:val="single" w:sz="8" w:space="0" w:color="4472C4"/>
            </w:tcBorders>
            <w:shd w:val="clear" w:color="000000" w:fill="FFFFFF"/>
            <w:vAlign w:val="center"/>
            <w:hideMark/>
          </w:tcPr>
          <w:p w:rsidR="000477F6" w:rsidRPr="000477F6" w:rsidRDefault="000477F6" w:rsidP="000477F6">
            <w:pPr>
              <w:spacing w:after="0" w:line="240" w:lineRule="auto"/>
              <w:jc w:val="center"/>
              <w:rPr>
                <w:rFonts w:ascii="Calibri" w:hAnsi="Calibri" w:cs="Calibri"/>
                <w:b/>
                <w:bCs/>
                <w:color w:val="000000"/>
                <w:sz w:val="20"/>
                <w:szCs w:val="20"/>
                <w:lang w:val="es-ES" w:eastAsia="es-ES" w:bidi="ar-SA"/>
              </w:rPr>
            </w:pPr>
            <w:r w:rsidRPr="000477F6">
              <w:rPr>
                <w:rFonts w:ascii="Calibri" w:hAnsi="Calibri" w:cs="Calibri"/>
                <w:b/>
                <w:bCs/>
                <w:color w:val="000000"/>
                <w:sz w:val="20"/>
                <w:szCs w:val="20"/>
                <w:lang w:val="es-ES" w:eastAsia="es-ES" w:bidi="ar-SA"/>
              </w:rPr>
              <w:t>PROGRAMA NO ADMITE MENORES</w:t>
            </w:r>
          </w:p>
        </w:tc>
      </w:tr>
      <w:tr w:rsidR="000477F6" w:rsidRPr="000477F6" w:rsidTr="000477F6">
        <w:trPr>
          <w:trHeight w:val="246"/>
          <w:jc w:val="center"/>
        </w:trPr>
        <w:tc>
          <w:tcPr>
            <w:tcW w:w="9271" w:type="dxa"/>
            <w:tcBorders>
              <w:top w:val="nil"/>
              <w:left w:val="single" w:sz="8" w:space="0" w:color="4472C4"/>
              <w:bottom w:val="single" w:sz="8" w:space="0" w:color="4472C4"/>
              <w:right w:val="single" w:sz="8" w:space="0" w:color="4472C4"/>
            </w:tcBorders>
            <w:shd w:val="clear" w:color="000000" w:fill="305496"/>
            <w:vAlign w:val="center"/>
            <w:hideMark/>
          </w:tcPr>
          <w:p w:rsidR="000477F6" w:rsidRPr="000477F6" w:rsidRDefault="000477F6" w:rsidP="000477F6">
            <w:pPr>
              <w:spacing w:after="0" w:line="240" w:lineRule="auto"/>
              <w:jc w:val="center"/>
              <w:rPr>
                <w:rFonts w:ascii="Calibri" w:hAnsi="Calibri" w:cs="Calibri"/>
                <w:b/>
                <w:bCs/>
                <w:color w:val="FFFFFF"/>
                <w:sz w:val="20"/>
                <w:szCs w:val="20"/>
                <w:lang w:val="es-ES" w:eastAsia="es-ES" w:bidi="ar-SA"/>
              </w:rPr>
            </w:pPr>
            <w:r w:rsidRPr="000477F6">
              <w:rPr>
                <w:rFonts w:ascii="Calibri" w:hAnsi="Calibri" w:cs="Calibri"/>
                <w:b/>
                <w:bCs/>
                <w:color w:val="FFFFFF"/>
                <w:sz w:val="20"/>
                <w:szCs w:val="20"/>
                <w:lang w:val="es-ES" w:eastAsia="es-ES" w:bidi="ar-SA"/>
              </w:rPr>
              <w:t>VIGENCIA: 01 DE NOVIEMBRE 2023 A 28 DE ABRIL 2024</w:t>
            </w:r>
          </w:p>
        </w:tc>
      </w:tr>
      <w:tr w:rsidR="000477F6" w:rsidRPr="000477F6" w:rsidTr="000477F6">
        <w:trPr>
          <w:trHeight w:val="246"/>
          <w:jc w:val="center"/>
        </w:trPr>
        <w:tc>
          <w:tcPr>
            <w:tcW w:w="9271" w:type="dxa"/>
            <w:tcBorders>
              <w:top w:val="nil"/>
              <w:left w:val="single" w:sz="8" w:space="0" w:color="4472C4"/>
              <w:bottom w:val="single" w:sz="8" w:space="0" w:color="4472C4"/>
              <w:right w:val="single" w:sz="8" w:space="0" w:color="4472C4"/>
            </w:tcBorders>
            <w:shd w:val="clear" w:color="000000" w:fill="305496"/>
            <w:vAlign w:val="center"/>
            <w:hideMark/>
          </w:tcPr>
          <w:p w:rsidR="000477F6" w:rsidRPr="000477F6" w:rsidRDefault="000477F6" w:rsidP="000477F6">
            <w:pPr>
              <w:spacing w:after="0" w:line="240" w:lineRule="auto"/>
              <w:jc w:val="center"/>
              <w:rPr>
                <w:rFonts w:ascii="Calibri" w:hAnsi="Calibri" w:cs="Calibri"/>
                <w:b/>
                <w:bCs/>
                <w:color w:val="FFFFFF"/>
                <w:sz w:val="20"/>
                <w:szCs w:val="20"/>
                <w:lang w:val="es-ES" w:eastAsia="es-ES" w:bidi="ar-SA"/>
              </w:rPr>
            </w:pPr>
            <w:r w:rsidRPr="000477F6">
              <w:rPr>
                <w:rFonts w:ascii="Calibri" w:hAnsi="Calibri" w:cs="Calibri"/>
                <w:b/>
                <w:bCs/>
                <w:color w:val="FFFFFF"/>
                <w:sz w:val="20"/>
                <w:szCs w:val="20"/>
                <w:lang w:val="es-ES" w:eastAsia="es-ES" w:bidi="ar-SA"/>
              </w:rPr>
              <w:t>CONSULTAR SUPLEMENTOS PARA TEMPORADA ALTA</w:t>
            </w:r>
          </w:p>
        </w:tc>
      </w:tr>
    </w:tbl>
    <w:p w:rsidR="00B94312" w:rsidRPr="000477F6" w:rsidRDefault="000477F6" w:rsidP="00153A17">
      <w:pPr>
        <w:spacing w:after="0" w:line="240" w:lineRule="auto"/>
        <w:jc w:val="both"/>
        <w:rPr>
          <w:rFonts w:ascii="Arial" w:hAnsi="Arial" w:cs="Arial"/>
          <w:color w:val="000000"/>
          <w:sz w:val="20"/>
          <w:szCs w:val="20"/>
          <w:lang w:val="es-ES" w:eastAsia="es-ES" w:bidi="ar-SA"/>
        </w:rPr>
      </w:pPr>
      <w:r w:rsidRPr="00AE5022">
        <w:rPr>
          <w:rFonts w:ascii="Calibri" w:hAnsi="Calibri" w:cs="Calibri"/>
          <w:noProof/>
          <w:color w:val="000000"/>
          <w:lang w:val="es-MX" w:eastAsia="es-MX" w:bidi="ar-SA"/>
        </w:rPr>
        <w:drawing>
          <wp:anchor distT="0" distB="0" distL="114300" distR="114300" simplePos="0" relativeHeight="251661312" behindDoc="0" locked="0" layoutInCell="1" allowOverlap="1" wp14:anchorId="080E81D3" wp14:editId="14E1F1D2">
            <wp:simplePos x="0" y="0"/>
            <wp:positionH relativeFrom="margin">
              <wp:posOffset>1927860</wp:posOffset>
            </wp:positionH>
            <wp:positionV relativeFrom="paragraph">
              <wp:posOffset>146050</wp:posOffset>
            </wp:positionV>
            <wp:extent cx="2466975" cy="647700"/>
            <wp:effectExtent l="0" t="0" r="9525" b="0"/>
            <wp:wrapNone/>
            <wp:docPr id="1" name="Imagen 1">
              <a:extLst xmlns:a="http://schemas.openxmlformats.org/drawingml/2006/main">
                <a:ext uri="{FF2B5EF4-FFF2-40B4-BE49-F238E27FC236}">
                  <a16:creationId xmlns:a16="http://schemas.microsoft.com/office/drawing/2014/main" id="{00000000-0008-0000-11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1100-000005000000}"/>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69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4312" w:rsidRPr="000477F6" w:rsidRDefault="00B94312" w:rsidP="00153A17">
      <w:pPr>
        <w:spacing w:after="0" w:line="240" w:lineRule="auto"/>
        <w:jc w:val="both"/>
        <w:rPr>
          <w:rFonts w:ascii="Arial" w:hAnsi="Arial" w:cs="Arial"/>
          <w:color w:val="000000"/>
          <w:sz w:val="20"/>
          <w:szCs w:val="20"/>
          <w:lang w:val="es-ES" w:eastAsia="es-ES" w:bidi="ar-SA"/>
        </w:rPr>
      </w:pPr>
    </w:p>
    <w:p w:rsidR="00940E5A" w:rsidRDefault="00940E5A" w:rsidP="00583618">
      <w:pPr>
        <w:spacing w:after="0" w:line="240" w:lineRule="auto"/>
        <w:jc w:val="both"/>
        <w:rPr>
          <w:rFonts w:ascii="Arial" w:hAnsi="Arial" w:cs="Arial"/>
          <w:color w:val="000000"/>
          <w:sz w:val="20"/>
          <w:szCs w:val="20"/>
          <w:lang w:val="es-419" w:eastAsia="es-ES" w:bidi="ar-SA"/>
        </w:rPr>
      </w:pPr>
    </w:p>
    <w:p w:rsidR="00940E5A" w:rsidRDefault="00940E5A" w:rsidP="00583618">
      <w:pPr>
        <w:spacing w:after="0" w:line="240" w:lineRule="auto"/>
        <w:jc w:val="both"/>
        <w:rPr>
          <w:rFonts w:ascii="Arial" w:hAnsi="Arial" w:cs="Arial"/>
          <w:color w:val="000000"/>
          <w:sz w:val="20"/>
          <w:szCs w:val="20"/>
          <w:lang w:val="es-419" w:eastAsia="es-ES" w:bidi="ar-SA"/>
        </w:rPr>
      </w:pPr>
    </w:p>
    <w:p w:rsidR="00583618" w:rsidRDefault="00583618" w:rsidP="00583618">
      <w:pPr>
        <w:spacing w:after="0" w:line="240" w:lineRule="auto"/>
        <w:jc w:val="both"/>
        <w:rPr>
          <w:rFonts w:ascii="Arial" w:hAnsi="Arial" w:cs="Arial"/>
          <w:color w:val="000000"/>
          <w:sz w:val="20"/>
          <w:szCs w:val="20"/>
          <w:lang w:val="es-419" w:eastAsia="es-ES" w:bidi="ar-SA"/>
        </w:rPr>
      </w:pPr>
    </w:p>
    <w:p w:rsidR="00881E1D" w:rsidRDefault="00881E1D" w:rsidP="00583618">
      <w:pPr>
        <w:spacing w:after="0" w:line="240" w:lineRule="auto"/>
        <w:jc w:val="both"/>
        <w:rPr>
          <w:rFonts w:ascii="Arial" w:hAnsi="Arial" w:cs="Arial"/>
          <w:color w:val="000000"/>
          <w:sz w:val="20"/>
          <w:szCs w:val="20"/>
          <w:lang w:val="es-419" w:eastAsia="es-ES" w:bidi="ar-SA"/>
        </w:rPr>
      </w:pPr>
    </w:p>
    <w:tbl>
      <w:tblPr>
        <w:tblW w:w="5025" w:type="dxa"/>
        <w:jc w:val="center"/>
        <w:tblCellMar>
          <w:left w:w="70" w:type="dxa"/>
          <w:right w:w="70" w:type="dxa"/>
        </w:tblCellMar>
        <w:tblLook w:val="04A0" w:firstRow="1" w:lastRow="0" w:firstColumn="1" w:lastColumn="0" w:noHBand="0" w:noVBand="1"/>
      </w:tblPr>
      <w:tblGrid>
        <w:gridCol w:w="4446"/>
        <w:gridCol w:w="579"/>
      </w:tblGrid>
      <w:tr w:rsidR="000477F6" w:rsidRPr="000477F6" w:rsidTr="000477F6">
        <w:trPr>
          <w:trHeight w:val="268"/>
          <w:jc w:val="center"/>
        </w:trPr>
        <w:tc>
          <w:tcPr>
            <w:tcW w:w="5025" w:type="dxa"/>
            <w:gridSpan w:val="2"/>
            <w:tcBorders>
              <w:top w:val="single" w:sz="4" w:space="0" w:color="auto"/>
              <w:left w:val="single" w:sz="4" w:space="0" w:color="auto"/>
              <w:bottom w:val="nil"/>
              <w:right w:val="single" w:sz="4" w:space="0" w:color="000000"/>
            </w:tcBorders>
            <w:shd w:val="clear" w:color="000000" w:fill="1F4E78"/>
            <w:noWrap/>
            <w:vAlign w:val="center"/>
            <w:hideMark/>
          </w:tcPr>
          <w:p w:rsidR="000477F6" w:rsidRPr="000477F6" w:rsidRDefault="000477F6" w:rsidP="000477F6">
            <w:pPr>
              <w:spacing w:after="0" w:line="240" w:lineRule="auto"/>
              <w:jc w:val="center"/>
              <w:rPr>
                <w:rFonts w:ascii="Calibri" w:hAnsi="Calibri" w:cs="Calibri"/>
                <w:b/>
                <w:bCs/>
                <w:color w:val="FFFFFF"/>
                <w:sz w:val="20"/>
                <w:szCs w:val="20"/>
                <w:lang w:val="es-ES" w:eastAsia="es-ES" w:bidi="ar-SA"/>
              </w:rPr>
            </w:pPr>
            <w:r w:rsidRPr="000477F6">
              <w:rPr>
                <w:rFonts w:ascii="Calibri" w:hAnsi="Calibri" w:cs="Calibri"/>
                <w:b/>
                <w:bCs/>
                <w:color w:val="FFFFFF"/>
                <w:sz w:val="20"/>
                <w:szCs w:val="20"/>
                <w:lang w:val="es-ES" w:eastAsia="es-ES" w:bidi="ar-SA"/>
              </w:rPr>
              <w:t xml:space="preserve">TRAVEL SHOP PACK  </w:t>
            </w:r>
          </w:p>
        </w:tc>
      </w:tr>
      <w:tr w:rsidR="000477F6" w:rsidRPr="000477F6" w:rsidTr="000477F6">
        <w:trPr>
          <w:trHeight w:val="268"/>
          <w:jc w:val="center"/>
        </w:trPr>
        <w:tc>
          <w:tcPr>
            <w:tcW w:w="5025" w:type="dxa"/>
            <w:gridSpan w:val="2"/>
            <w:tcBorders>
              <w:top w:val="nil"/>
              <w:left w:val="single" w:sz="4" w:space="0" w:color="auto"/>
              <w:bottom w:val="nil"/>
              <w:right w:val="single" w:sz="4" w:space="0" w:color="000000"/>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sz w:val="20"/>
                <w:szCs w:val="20"/>
                <w:lang w:val="es-ES" w:eastAsia="es-ES" w:bidi="ar-SA"/>
              </w:rPr>
            </w:pPr>
            <w:r w:rsidRPr="000477F6">
              <w:rPr>
                <w:rFonts w:ascii="Calibri" w:hAnsi="Calibri" w:cs="Calibri"/>
                <w:b/>
                <w:bCs/>
                <w:color w:val="FFFFFF"/>
                <w:sz w:val="20"/>
                <w:szCs w:val="20"/>
                <w:lang w:val="es-ES" w:eastAsia="es-ES" w:bidi="ar-SA"/>
              </w:rPr>
              <w:t>TARIFA POR PERSONA EN USD</w:t>
            </w:r>
          </w:p>
        </w:tc>
      </w:tr>
      <w:tr w:rsidR="000477F6" w:rsidRPr="000477F6" w:rsidTr="000477F6">
        <w:trPr>
          <w:trHeight w:val="268"/>
          <w:jc w:val="center"/>
        </w:trPr>
        <w:tc>
          <w:tcPr>
            <w:tcW w:w="4446" w:type="dxa"/>
            <w:tcBorders>
              <w:top w:val="nil"/>
              <w:left w:val="single" w:sz="4" w:space="0" w:color="auto"/>
              <w:bottom w:val="nil"/>
              <w:right w:val="nil"/>
            </w:tcBorders>
            <w:shd w:val="clear" w:color="000000" w:fill="CC3300"/>
            <w:noWrap/>
            <w:vAlign w:val="center"/>
            <w:hideMark/>
          </w:tcPr>
          <w:p w:rsidR="000477F6" w:rsidRPr="000477F6" w:rsidRDefault="000477F6" w:rsidP="000477F6">
            <w:pPr>
              <w:spacing w:after="0" w:line="240" w:lineRule="auto"/>
              <w:rPr>
                <w:rFonts w:ascii="Calibri" w:hAnsi="Calibri" w:cs="Calibri"/>
                <w:b/>
                <w:bCs/>
                <w:color w:val="FFFFFF"/>
                <w:sz w:val="20"/>
                <w:szCs w:val="20"/>
                <w:lang w:val="es-ES" w:eastAsia="es-ES" w:bidi="ar-SA"/>
              </w:rPr>
            </w:pPr>
            <w:r w:rsidRPr="000477F6">
              <w:rPr>
                <w:rFonts w:ascii="Calibri" w:hAnsi="Calibri" w:cs="Calibri"/>
                <w:b/>
                <w:bCs/>
                <w:color w:val="FFFFFF"/>
                <w:sz w:val="20"/>
                <w:szCs w:val="20"/>
                <w:lang w:val="es-ES" w:eastAsia="es-ES" w:bidi="ar-SA"/>
              </w:rPr>
              <w:t>INCLUYE</w:t>
            </w:r>
          </w:p>
        </w:tc>
        <w:tc>
          <w:tcPr>
            <w:tcW w:w="578" w:type="dxa"/>
            <w:tcBorders>
              <w:top w:val="nil"/>
              <w:left w:val="nil"/>
              <w:bottom w:val="nil"/>
              <w:right w:val="single" w:sz="4" w:space="0" w:color="auto"/>
            </w:tcBorders>
            <w:shd w:val="clear" w:color="000000" w:fill="CC3300"/>
            <w:noWrap/>
            <w:vAlign w:val="center"/>
            <w:hideMark/>
          </w:tcPr>
          <w:p w:rsidR="000477F6" w:rsidRPr="000477F6" w:rsidRDefault="000477F6" w:rsidP="000477F6">
            <w:pPr>
              <w:spacing w:after="0" w:line="240" w:lineRule="auto"/>
              <w:jc w:val="center"/>
              <w:rPr>
                <w:rFonts w:ascii="Calibri" w:hAnsi="Calibri" w:cs="Calibri"/>
                <w:b/>
                <w:bCs/>
                <w:color w:val="FFFFFF"/>
                <w:sz w:val="20"/>
                <w:szCs w:val="20"/>
                <w:lang w:val="es-ES" w:eastAsia="es-ES" w:bidi="ar-SA"/>
              </w:rPr>
            </w:pPr>
            <w:r w:rsidRPr="000477F6">
              <w:rPr>
                <w:rFonts w:ascii="Calibri" w:hAnsi="Calibri" w:cs="Calibri"/>
                <w:b/>
                <w:bCs/>
                <w:color w:val="FFFFFF"/>
                <w:sz w:val="20"/>
                <w:szCs w:val="20"/>
                <w:lang w:val="es-ES" w:eastAsia="es-ES" w:bidi="ar-SA"/>
              </w:rPr>
              <w:t>ADT</w:t>
            </w:r>
          </w:p>
        </w:tc>
      </w:tr>
      <w:tr w:rsidR="000477F6" w:rsidRPr="000477F6" w:rsidTr="000477F6">
        <w:trPr>
          <w:trHeight w:val="268"/>
          <w:jc w:val="center"/>
        </w:trPr>
        <w:tc>
          <w:tcPr>
            <w:tcW w:w="4446" w:type="dxa"/>
            <w:tcBorders>
              <w:top w:val="nil"/>
              <w:left w:val="single" w:sz="4" w:space="0" w:color="auto"/>
              <w:bottom w:val="nil"/>
              <w:right w:val="nil"/>
            </w:tcBorders>
            <w:shd w:val="clear" w:color="auto" w:fill="auto"/>
            <w:noWrap/>
            <w:vAlign w:val="center"/>
            <w:hideMark/>
          </w:tcPr>
          <w:p w:rsidR="000477F6" w:rsidRPr="000477F6" w:rsidRDefault="000477F6" w:rsidP="000477F6">
            <w:pPr>
              <w:spacing w:after="0" w:line="240" w:lineRule="auto"/>
              <w:rPr>
                <w:rFonts w:ascii="Calibri" w:hAnsi="Calibri" w:cs="Calibri"/>
                <w:sz w:val="20"/>
                <w:szCs w:val="20"/>
                <w:lang w:val="es-ES" w:eastAsia="es-ES" w:bidi="ar-SA"/>
              </w:rPr>
            </w:pPr>
            <w:r w:rsidRPr="000477F6">
              <w:rPr>
                <w:rFonts w:ascii="Calibri" w:hAnsi="Calibri" w:cs="Calibri"/>
                <w:sz w:val="20"/>
                <w:szCs w:val="20"/>
                <w:lang w:val="es-ES" w:eastAsia="es-ES" w:bidi="ar-SA"/>
              </w:rPr>
              <w:t>TOUR DE NORTE DE VANCOUVER</w:t>
            </w:r>
          </w:p>
        </w:tc>
        <w:tc>
          <w:tcPr>
            <w:tcW w:w="578" w:type="dxa"/>
            <w:tcBorders>
              <w:top w:val="nil"/>
              <w:left w:val="nil"/>
              <w:bottom w:val="nil"/>
              <w:right w:val="single" w:sz="4" w:space="0" w:color="auto"/>
            </w:tcBorders>
            <w:shd w:val="clear" w:color="auto" w:fill="auto"/>
            <w:noWrap/>
            <w:vAlign w:val="center"/>
            <w:hideMark/>
          </w:tcPr>
          <w:p w:rsidR="000477F6" w:rsidRPr="000477F6" w:rsidRDefault="000477F6" w:rsidP="000477F6">
            <w:pPr>
              <w:spacing w:after="0" w:line="240" w:lineRule="auto"/>
              <w:jc w:val="center"/>
              <w:rPr>
                <w:rFonts w:ascii="Calibri" w:hAnsi="Calibri" w:cs="Calibri"/>
                <w:b/>
                <w:bCs/>
                <w:sz w:val="20"/>
                <w:szCs w:val="20"/>
                <w:lang w:val="es-ES" w:eastAsia="es-ES" w:bidi="ar-SA"/>
              </w:rPr>
            </w:pPr>
            <w:r w:rsidRPr="000477F6">
              <w:rPr>
                <w:rFonts w:ascii="Calibri" w:hAnsi="Calibri" w:cs="Calibri"/>
                <w:b/>
                <w:bCs/>
                <w:sz w:val="20"/>
                <w:szCs w:val="20"/>
                <w:lang w:val="es-ES" w:eastAsia="es-ES" w:bidi="ar-SA"/>
              </w:rPr>
              <w:t>220</w:t>
            </w:r>
          </w:p>
        </w:tc>
      </w:tr>
      <w:tr w:rsidR="000477F6" w:rsidRPr="000477F6" w:rsidTr="000477F6">
        <w:trPr>
          <w:trHeight w:val="268"/>
          <w:jc w:val="center"/>
        </w:trPr>
        <w:tc>
          <w:tcPr>
            <w:tcW w:w="4446" w:type="dxa"/>
            <w:tcBorders>
              <w:top w:val="nil"/>
              <w:left w:val="single" w:sz="4" w:space="0" w:color="auto"/>
              <w:bottom w:val="nil"/>
              <w:right w:val="nil"/>
            </w:tcBorders>
            <w:shd w:val="clear" w:color="auto" w:fill="auto"/>
            <w:noWrap/>
            <w:vAlign w:val="center"/>
            <w:hideMark/>
          </w:tcPr>
          <w:p w:rsidR="000477F6" w:rsidRPr="000477F6" w:rsidRDefault="000477F6" w:rsidP="000477F6">
            <w:pPr>
              <w:spacing w:after="0" w:line="240" w:lineRule="auto"/>
              <w:rPr>
                <w:rFonts w:ascii="Calibri" w:hAnsi="Calibri" w:cs="Calibri"/>
                <w:sz w:val="20"/>
                <w:szCs w:val="20"/>
                <w:lang w:val="es-ES" w:eastAsia="es-ES" w:bidi="ar-SA"/>
              </w:rPr>
            </w:pPr>
            <w:r w:rsidRPr="000477F6">
              <w:rPr>
                <w:rFonts w:ascii="Calibri" w:hAnsi="Calibri" w:cs="Calibri"/>
                <w:sz w:val="20"/>
                <w:szCs w:val="20"/>
                <w:lang w:val="es-ES" w:eastAsia="es-ES" w:bidi="ar-SA"/>
              </w:rPr>
              <w:t>TOUR DE WHISTLER</w:t>
            </w:r>
          </w:p>
        </w:tc>
        <w:tc>
          <w:tcPr>
            <w:tcW w:w="578" w:type="dxa"/>
            <w:tcBorders>
              <w:top w:val="nil"/>
              <w:left w:val="nil"/>
              <w:bottom w:val="nil"/>
              <w:right w:val="single" w:sz="4" w:space="0" w:color="auto"/>
            </w:tcBorders>
            <w:shd w:val="clear" w:color="auto" w:fill="auto"/>
            <w:noWrap/>
            <w:vAlign w:val="center"/>
            <w:hideMark/>
          </w:tcPr>
          <w:p w:rsidR="000477F6" w:rsidRPr="000477F6" w:rsidRDefault="000477F6" w:rsidP="000477F6">
            <w:pPr>
              <w:spacing w:after="0" w:line="240" w:lineRule="auto"/>
              <w:jc w:val="center"/>
              <w:rPr>
                <w:rFonts w:ascii="Calibri" w:hAnsi="Calibri" w:cs="Calibri"/>
                <w:b/>
                <w:bCs/>
                <w:sz w:val="20"/>
                <w:szCs w:val="20"/>
                <w:lang w:val="es-ES" w:eastAsia="es-ES" w:bidi="ar-SA"/>
              </w:rPr>
            </w:pPr>
            <w:r w:rsidRPr="000477F6">
              <w:rPr>
                <w:rFonts w:ascii="Calibri" w:hAnsi="Calibri" w:cs="Calibri"/>
                <w:b/>
                <w:bCs/>
                <w:sz w:val="20"/>
                <w:szCs w:val="20"/>
                <w:lang w:val="es-ES" w:eastAsia="es-ES" w:bidi="ar-SA"/>
              </w:rPr>
              <w:t>160</w:t>
            </w:r>
          </w:p>
        </w:tc>
      </w:tr>
      <w:tr w:rsidR="000477F6" w:rsidRPr="000477F6" w:rsidTr="000477F6">
        <w:trPr>
          <w:trHeight w:val="268"/>
          <w:jc w:val="center"/>
        </w:trPr>
        <w:tc>
          <w:tcPr>
            <w:tcW w:w="4446" w:type="dxa"/>
            <w:tcBorders>
              <w:top w:val="nil"/>
              <w:left w:val="single" w:sz="4" w:space="0" w:color="auto"/>
              <w:bottom w:val="single" w:sz="4" w:space="0" w:color="auto"/>
              <w:right w:val="nil"/>
            </w:tcBorders>
            <w:shd w:val="clear" w:color="auto" w:fill="auto"/>
            <w:noWrap/>
            <w:vAlign w:val="center"/>
            <w:hideMark/>
          </w:tcPr>
          <w:p w:rsidR="000477F6" w:rsidRPr="000477F6" w:rsidRDefault="000477F6" w:rsidP="000477F6">
            <w:pPr>
              <w:spacing w:after="0" w:line="240" w:lineRule="auto"/>
              <w:rPr>
                <w:rFonts w:ascii="Calibri" w:hAnsi="Calibri" w:cs="Calibri"/>
                <w:sz w:val="20"/>
                <w:szCs w:val="20"/>
                <w:lang w:val="es-ES" w:eastAsia="es-ES" w:bidi="ar-SA"/>
              </w:rPr>
            </w:pPr>
            <w:r w:rsidRPr="000477F6">
              <w:rPr>
                <w:rFonts w:ascii="Calibri" w:hAnsi="Calibri" w:cs="Calibri"/>
                <w:sz w:val="20"/>
                <w:szCs w:val="20"/>
                <w:lang w:val="es-ES" w:eastAsia="es-ES" w:bidi="ar-SA"/>
              </w:rPr>
              <w:t>FLYOVER CANADA VANCOUVER</w:t>
            </w:r>
          </w:p>
        </w:tc>
        <w:tc>
          <w:tcPr>
            <w:tcW w:w="578" w:type="dxa"/>
            <w:tcBorders>
              <w:top w:val="nil"/>
              <w:left w:val="nil"/>
              <w:bottom w:val="single" w:sz="4" w:space="0" w:color="auto"/>
              <w:right w:val="single" w:sz="4" w:space="0" w:color="auto"/>
            </w:tcBorders>
            <w:shd w:val="clear" w:color="auto" w:fill="auto"/>
            <w:noWrap/>
            <w:vAlign w:val="center"/>
            <w:hideMark/>
          </w:tcPr>
          <w:p w:rsidR="000477F6" w:rsidRPr="000477F6" w:rsidRDefault="000477F6" w:rsidP="000477F6">
            <w:pPr>
              <w:spacing w:after="0" w:line="240" w:lineRule="auto"/>
              <w:jc w:val="center"/>
              <w:rPr>
                <w:rFonts w:ascii="Calibri" w:hAnsi="Calibri" w:cs="Calibri"/>
                <w:b/>
                <w:bCs/>
                <w:sz w:val="20"/>
                <w:szCs w:val="20"/>
                <w:lang w:val="es-ES" w:eastAsia="es-ES" w:bidi="ar-SA"/>
              </w:rPr>
            </w:pPr>
            <w:r w:rsidRPr="000477F6">
              <w:rPr>
                <w:rFonts w:ascii="Calibri" w:hAnsi="Calibri" w:cs="Calibri"/>
                <w:b/>
                <w:bCs/>
                <w:sz w:val="20"/>
                <w:szCs w:val="20"/>
                <w:lang w:val="es-ES" w:eastAsia="es-ES" w:bidi="ar-SA"/>
              </w:rPr>
              <w:t>40</w:t>
            </w:r>
          </w:p>
        </w:tc>
      </w:tr>
    </w:tbl>
    <w:p w:rsidR="00940E5A" w:rsidRPr="00583618" w:rsidRDefault="00940E5A" w:rsidP="00583618">
      <w:pPr>
        <w:spacing w:after="0" w:line="240" w:lineRule="auto"/>
        <w:jc w:val="both"/>
        <w:rPr>
          <w:rFonts w:ascii="Arial" w:hAnsi="Arial" w:cs="Arial"/>
          <w:color w:val="000000"/>
          <w:sz w:val="20"/>
          <w:szCs w:val="20"/>
          <w:lang w:val="es-419" w:eastAsia="es-ES" w:bidi="ar-SA"/>
        </w:rPr>
      </w:pPr>
    </w:p>
    <w:sectPr w:rsidR="00940E5A" w:rsidRPr="00583618" w:rsidSect="00940E5A">
      <w:headerReference w:type="even" r:id="rId12"/>
      <w:headerReference w:type="default" r:id="rId13"/>
      <w:footerReference w:type="even" r:id="rId14"/>
      <w:footerReference w:type="default" r:id="rId15"/>
      <w:headerReference w:type="first" r:id="rId16"/>
      <w:footerReference w:type="first" r:id="rId17"/>
      <w:pgSz w:w="12240" w:h="15840"/>
      <w:pgMar w:top="2126"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21C47" w:rsidRDefault="00621C47" w:rsidP="00450C15">
      <w:pPr>
        <w:spacing w:after="0" w:line="240" w:lineRule="auto"/>
      </w:pPr>
      <w:r>
        <w:separator/>
      </w:r>
    </w:p>
  </w:endnote>
  <w:endnote w:type="continuationSeparator" w:id="0">
    <w:p w:rsidR="00621C47" w:rsidRDefault="00621C47"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911" w:rsidRDefault="001F291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607855C2" wp14:editId="037EDA0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BA1EA"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911" w:rsidRDefault="001F29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21C47" w:rsidRDefault="00621C47" w:rsidP="00450C15">
      <w:pPr>
        <w:spacing w:after="0" w:line="240" w:lineRule="auto"/>
      </w:pPr>
      <w:r>
        <w:separator/>
      </w:r>
    </w:p>
  </w:footnote>
  <w:footnote w:type="continuationSeparator" w:id="0">
    <w:p w:rsidR="00621C47" w:rsidRDefault="00621C47"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911" w:rsidRDefault="001F291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4AEA13FB" wp14:editId="110D7301">
              <wp:simplePos x="0" y="0"/>
              <wp:positionH relativeFrom="column">
                <wp:posOffset>-653415</wp:posOffset>
              </wp:positionH>
              <wp:positionV relativeFrom="paragraph">
                <wp:posOffset>-364490</wp:posOffset>
              </wp:positionV>
              <wp:extent cx="5417820" cy="108585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5417820" cy="1085850"/>
                      </a:xfrm>
                      <a:prstGeom prst="rect">
                        <a:avLst/>
                      </a:prstGeom>
                      <a:noFill/>
                      <a:ln>
                        <a:noFill/>
                      </a:ln>
                    </wps:spPr>
                    <wps:txbx>
                      <w:txbxContent>
                        <w:p w:rsidR="00663E92" w:rsidRDefault="00663E92" w:rsidP="007C6783">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63E9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ENCANTO INVERNAL EN VANCOUVER Y VICTORIA</w:t>
                          </w:r>
                        </w:p>
                        <w:p w:rsidR="00BF10D2" w:rsidRPr="007E6927" w:rsidRDefault="001F2911" w:rsidP="001F2911">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F291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2533-E2023/2024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A13FB" id="_x0000_t202" coordsize="21600,21600" o:spt="202" path="m,l,21600r21600,l21600,xe">
              <v:stroke joinstyle="miter"/>
              <v:path gradientshapeok="t" o:connecttype="rect"/>
            </v:shapetype>
            <v:shape id="Cuadro de texto 6" o:spid="_x0000_s1026" type="#_x0000_t202" style="position:absolute;left:0;text-align:left;margin-left:-51.45pt;margin-top:-28.7pt;width:426.6pt;height:8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" filled="f" stroked="f">
              <v:textbox>
                <w:txbxContent>
                  <w:p w:rsidR="00663E92" w:rsidRDefault="00663E92" w:rsidP="007C6783">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663E92">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ENCANTO INVERNAL EN VANCOUVER Y VICTORIA</w:t>
                    </w:r>
                  </w:p>
                  <w:p w:rsidR="00BF10D2" w:rsidRPr="007E6927" w:rsidRDefault="001F2911" w:rsidP="001F2911">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1F2911">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2533-E2023/2024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4C01B9A4" wp14:editId="793B9EF8">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7F4E7A7D" wp14:editId="00BE0AEB">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15B59671" wp14:editId="725921F3">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4AEE55"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F2911" w:rsidRDefault="001F291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410.25pt;height:410.25pt" o:bullet="t">
        <v:imagedata r:id="rId1" o:title="clip_image001"/>
      </v:shape>
    </w:pict>
  </w:numPicBullet>
  <w:numPicBullet w:numPicBulletId="1">
    <w:pict>
      <v:shape id="_x0000_i1057" type="#_x0000_t75" style="width:470.25pt;height:470.25pt" o:bullet="t">
        <v:imagedata r:id="rId2" o:title="advertencia-de-peligro_318-4055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1D3FFB"/>
    <w:multiLevelType w:val="hybridMultilevel"/>
    <w:tmpl w:val="781AFC0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7B1632"/>
    <w:multiLevelType w:val="hybridMultilevel"/>
    <w:tmpl w:val="7ABE5F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6877BD"/>
    <w:multiLevelType w:val="hybridMultilevel"/>
    <w:tmpl w:val="E2FE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3F3FAF"/>
    <w:multiLevelType w:val="hybridMultilevel"/>
    <w:tmpl w:val="C9E283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9" w15:restartNumberingAfterBreak="0">
    <w:nsid w:val="250C7D92"/>
    <w:multiLevelType w:val="hybridMultilevel"/>
    <w:tmpl w:val="4A5E8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20"/>
    <w:multiLevelType w:val="hybridMultilevel"/>
    <w:tmpl w:val="CFAA6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1B698C"/>
    <w:multiLevelType w:val="hybridMultilevel"/>
    <w:tmpl w:val="F4448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B71469"/>
    <w:multiLevelType w:val="hybridMultilevel"/>
    <w:tmpl w:val="85BAD394"/>
    <w:lvl w:ilvl="0" w:tplc="9A6EED5E">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A2D59"/>
    <w:multiLevelType w:val="hybridMultilevel"/>
    <w:tmpl w:val="4140B0CE"/>
    <w:lvl w:ilvl="0" w:tplc="080A000B">
      <w:start w:val="1"/>
      <w:numFmt w:val="bullet"/>
      <w:lvlText w:val=""/>
      <w:lvlJc w:val="left"/>
      <w:pPr>
        <w:ind w:left="720" w:hanging="360"/>
      </w:pPr>
      <w:rPr>
        <w:rFonts w:ascii="Wingdings" w:hAnsi="Wingdings" w:hint="default"/>
      </w:rPr>
    </w:lvl>
    <w:lvl w:ilvl="1" w:tplc="9A6EED5E">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894684"/>
    <w:multiLevelType w:val="hybridMultilevel"/>
    <w:tmpl w:val="D4AEC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AA611C"/>
    <w:multiLevelType w:val="hybridMultilevel"/>
    <w:tmpl w:val="72687398"/>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E3462B"/>
    <w:multiLevelType w:val="hybridMultilevel"/>
    <w:tmpl w:val="6518A67E"/>
    <w:lvl w:ilvl="0" w:tplc="1668D4D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3F101CC3"/>
    <w:multiLevelType w:val="hybridMultilevel"/>
    <w:tmpl w:val="43E4D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992EAD"/>
    <w:multiLevelType w:val="hybridMultilevel"/>
    <w:tmpl w:val="D34C9AA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6" w15:restartNumberingAfterBreak="0">
    <w:nsid w:val="48856D6C"/>
    <w:multiLevelType w:val="hybridMultilevel"/>
    <w:tmpl w:val="027CB87C"/>
    <w:lvl w:ilvl="0" w:tplc="133A13CE">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B3F68E3"/>
    <w:multiLevelType w:val="hybridMultilevel"/>
    <w:tmpl w:val="139C8684"/>
    <w:lvl w:ilvl="0" w:tplc="9A6EED5E">
      <w:numFmt w:val="bullet"/>
      <w:lvlText w:val="-"/>
      <w:lvlJc w:val="left"/>
      <w:pPr>
        <w:ind w:left="578" w:hanging="360"/>
      </w:pPr>
      <w:rPr>
        <w:rFonts w:ascii="Arial" w:eastAsia="Times New Roman" w:hAnsi="Arial" w:cs="Aria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9"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31" w15:restartNumberingAfterBreak="0">
    <w:nsid w:val="5B3D0309"/>
    <w:multiLevelType w:val="hybridMultilevel"/>
    <w:tmpl w:val="0A2816CA"/>
    <w:lvl w:ilvl="0" w:tplc="4310455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566C52"/>
    <w:multiLevelType w:val="hybridMultilevel"/>
    <w:tmpl w:val="13144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F3D794E"/>
    <w:multiLevelType w:val="hybridMultilevel"/>
    <w:tmpl w:val="E242929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0B34CE"/>
    <w:multiLevelType w:val="hybridMultilevel"/>
    <w:tmpl w:val="165E99AE"/>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36"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8C779DC"/>
    <w:multiLevelType w:val="hybridMultilevel"/>
    <w:tmpl w:val="9E26973E"/>
    <w:lvl w:ilvl="0" w:tplc="F89E89A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7240C6"/>
    <w:multiLevelType w:val="hybridMultilevel"/>
    <w:tmpl w:val="5E3A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CD460D8"/>
    <w:multiLevelType w:val="hybridMultilevel"/>
    <w:tmpl w:val="066227F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5BA2119"/>
    <w:multiLevelType w:val="hybridMultilevel"/>
    <w:tmpl w:val="F3EAFF12"/>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C23F6E"/>
    <w:multiLevelType w:val="hybridMultilevel"/>
    <w:tmpl w:val="48A2D794"/>
    <w:lvl w:ilvl="0" w:tplc="83304230">
      <w:start w:val="1"/>
      <w:numFmt w:val="bullet"/>
      <w:lvlText w:val=""/>
      <w:lvlPicBulletId w:val="1"/>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A8932BF"/>
    <w:multiLevelType w:val="hybridMultilevel"/>
    <w:tmpl w:val="28801D28"/>
    <w:lvl w:ilvl="0" w:tplc="080A0001">
      <w:start w:val="1"/>
      <w:numFmt w:val="bullet"/>
      <w:lvlText w:val=""/>
      <w:lvlJc w:val="left"/>
      <w:pPr>
        <w:ind w:left="600" w:hanging="360"/>
      </w:pPr>
      <w:rPr>
        <w:rFonts w:ascii="Symbol" w:hAnsi="Symbol" w:hint="default"/>
      </w:rPr>
    </w:lvl>
    <w:lvl w:ilvl="1" w:tplc="080A0003" w:tentative="1">
      <w:start w:val="1"/>
      <w:numFmt w:val="bullet"/>
      <w:lvlText w:val="o"/>
      <w:lvlJc w:val="left"/>
      <w:pPr>
        <w:ind w:left="1320" w:hanging="360"/>
      </w:pPr>
      <w:rPr>
        <w:rFonts w:ascii="Courier New" w:hAnsi="Courier New" w:cs="Courier New" w:hint="default"/>
      </w:rPr>
    </w:lvl>
    <w:lvl w:ilvl="2" w:tplc="080A0005" w:tentative="1">
      <w:start w:val="1"/>
      <w:numFmt w:val="bullet"/>
      <w:lvlText w:val=""/>
      <w:lvlJc w:val="left"/>
      <w:pPr>
        <w:ind w:left="2040" w:hanging="360"/>
      </w:pPr>
      <w:rPr>
        <w:rFonts w:ascii="Wingdings" w:hAnsi="Wingdings" w:hint="default"/>
      </w:rPr>
    </w:lvl>
    <w:lvl w:ilvl="3" w:tplc="080A0001" w:tentative="1">
      <w:start w:val="1"/>
      <w:numFmt w:val="bullet"/>
      <w:lvlText w:val=""/>
      <w:lvlJc w:val="left"/>
      <w:pPr>
        <w:ind w:left="2760" w:hanging="360"/>
      </w:pPr>
      <w:rPr>
        <w:rFonts w:ascii="Symbol" w:hAnsi="Symbol" w:hint="default"/>
      </w:rPr>
    </w:lvl>
    <w:lvl w:ilvl="4" w:tplc="080A0003" w:tentative="1">
      <w:start w:val="1"/>
      <w:numFmt w:val="bullet"/>
      <w:lvlText w:val="o"/>
      <w:lvlJc w:val="left"/>
      <w:pPr>
        <w:ind w:left="3480" w:hanging="360"/>
      </w:pPr>
      <w:rPr>
        <w:rFonts w:ascii="Courier New" w:hAnsi="Courier New" w:cs="Courier New" w:hint="default"/>
      </w:rPr>
    </w:lvl>
    <w:lvl w:ilvl="5" w:tplc="080A0005" w:tentative="1">
      <w:start w:val="1"/>
      <w:numFmt w:val="bullet"/>
      <w:lvlText w:val=""/>
      <w:lvlJc w:val="left"/>
      <w:pPr>
        <w:ind w:left="4200" w:hanging="360"/>
      </w:pPr>
      <w:rPr>
        <w:rFonts w:ascii="Wingdings" w:hAnsi="Wingdings" w:hint="default"/>
      </w:rPr>
    </w:lvl>
    <w:lvl w:ilvl="6" w:tplc="080A0001" w:tentative="1">
      <w:start w:val="1"/>
      <w:numFmt w:val="bullet"/>
      <w:lvlText w:val=""/>
      <w:lvlJc w:val="left"/>
      <w:pPr>
        <w:ind w:left="4920" w:hanging="360"/>
      </w:pPr>
      <w:rPr>
        <w:rFonts w:ascii="Symbol" w:hAnsi="Symbol" w:hint="default"/>
      </w:rPr>
    </w:lvl>
    <w:lvl w:ilvl="7" w:tplc="080A0003" w:tentative="1">
      <w:start w:val="1"/>
      <w:numFmt w:val="bullet"/>
      <w:lvlText w:val="o"/>
      <w:lvlJc w:val="left"/>
      <w:pPr>
        <w:ind w:left="5640" w:hanging="360"/>
      </w:pPr>
      <w:rPr>
        <w:rFonts w:ascii="Courier New" w:hAnsi="Courier New" w:cs="Courier New" w:hint="default"/>
      </w:rPr>
    </w:lvl>
    <w:lvl w:ilvl="8" w:tplc="080A0005" w:tentative="1">
      <w:start w:val="1"/>
      <w:numFmt w:val="bullet"/>
      <w:lvlText w:val=""/>
      <w:lvlJc w:val="left"/>
      <w:pPr>
        <w:ind w:left="6360" w:hanging="360"/>
      </w:pPr>
      <w:rPr>
        <w:rFonts w:ascii="Wingdings" w:hAnsi="Wingdings" w:hint="default"/>
      </w:rPr>
    </w:lvl>
  </w:abstractNum>
  <w:abstractNum w:abstractNumId="45"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374118"/>
    <w:multiLevelType w:val="hybridMultilevel"/>
    <w:tmpl w:val="1BE8EC72"/>
    <w:lvl w:ilvl="0" w:tplc="F89E89AA">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0"/>
  </w:num>
  <w:num w:numId="4">
    <w:abstractNumId w:val="41"/>
  </w:num>
  <w:num w:numId="5">
    <w:abstractNumId w:val="18"/>
  </w:num>
  <w:num w:numId="6">
    <w:abstractNumId w:val="15"/>
  </w:num>
  <w:num w:numId="7">
    <w:abstractNumId w:val="13"/>
  </w:num>
  <w:num w:numId="8">
    <w:abstractNumId w:val="29"/>
  </w:num>
  <w:num w:numId="9">
    <w:abstractNumId w:val="12"/>
  </w:num>
  <w:num w:numId="10">
    <w:abstractNumId w:val="5"/>
  </w:num>
  <w:num w:numId="11">
    <w:abstractNumId w:val="0"/>
  </w:num>
  <w:num w:numId="12">
    <w:abstractNumId w:val="1"/>
  </w:num>
  <w:num w:numId="13">
    <w:abstractNumId w:val="37"/>
  </w:num>
  <w:num w:numId="14">
    <w:abstractNumId w:val="45"/>
  </w:num>
  <w:num w:numId="15">
    <w:abstractNumId w:val="32"/>
  </w:num>
  <w:num w:numId="16">
    <w:abstractNumId w:val="36"/>
  </w:num>
  <w:num w:numId="17">
    <w:abstractNumId w:val="4"/>
  </w:num>
  <w:num w:numId="18">
    <w:abstractNumId w:val="27"/>
  </w:num>
  <w:num w:numId="19">
    <w:abstractNumId w:val="22"/>
  </w:num>
  <w:num w:numId="20">
    <w:abstractNumId w:val="16"/>
  </w:num>
  <w:num w:numId="21">
    <w:abstractNumId w:val="17"/>
  </w:num>
  <w:num w:numId="22">
    <w:abstractNumId w:val="40"/>
  </w:num>
  <w:num w:numId="23">
    <w:abstractNumId w:val="34"/>
  </w:num>
  <w:num w:numId="24">
    <w:abstractNumId w:val="9"/>
  </w:num>
  <w:num w:numId="25">
    <w:abstractNumId w:val="10"/>
  </w:num>
  <w:num w:numId="26">
    <w:abstractNumId w:val="39"/>
  </w:num>
  <w:num w:numId="27">
    <w:abstractNumId w:val="6"/>
  </w:num>
  <w:num w:numId="28">
    <w:abstractNumId w:val="20"/>
  </w:num>
  <w:num w:numId="29">
    <w:abstractNumId w:val="3"/>
  </w:num>
  <w:num w:numId="30">
    <w:abstractNumId w:val="33"/>
  </w:num>
  <w:num w:numId="31">
    <w:abstractNumId w:val="43"/>
  </w:num>
  <w:num w:numId="32">
    <w:abstractNumId w:val="44"/>
  </w:num>
  <w:num w:numId="33">
    <w:abstractNumId w:val="28"/>
  </w:num>
  <w:num w:numId="34">
    <w:abstractNumId w:val="25"/>
  </w:num>
  <w:num w:numId="35">
    <w:abstractNumId w:val="35"/>
  </w:num>
  <w:num w:numId="36">
    <w:abstractNumId w:val="7"/>
  </w:num>
  <w:num w:numId="37">
    <w:abstractNumId w:val="42"/>
  </w:num>
  <w:num w:numId="38">
    <w:abstractNumId w:val="11"/>
  </w:num>
  <w:num w:numId="39">
    <w:abstractNumId w:val="46"/>
  </w:num>
  <w:num w:numId="40">
    <w:abstractNumId w:val="21"/>
  </w:num>
  <w:num w:numId="41">
    <w:abstractNumId w:val="19"/>
  </w:num>
  <w:num w:numId="42">
    <w:abstractNumId w:val="38"/>
  </w:num>
  <w:num w:numId="43">
    <w:abstractNumId w:val="24"/>
  </w:num>
  <w:num w:numId="44">
    <w:abstractNumId w:val="14"/>
  </w:num>
  <w:num w:numId="45">
    <w:abstractNumId w:val="31"/>
  </w:num>
  <w:num w:numId="46">
    <w:abstractNumId w:val="23"/>
  </w:num>
  <w:num w:numId="47">
    <w:abstractNumId w:val="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21295"/>
    <w:rsid w:val="00032009"/>
    <w:rsid w:val="000477F6"/>
    <w:rsid w:val="00051C89"/>
    <w:rsid w:val="00060395"/>
    <w:rsid w:val="0006120B"/>
    <w:rsid w:val="00062D9B"/>
    <w:rsid w:val="00063211"/>
    <w:rsid w:val="00074095"/>
    <w:rsid w:val="00074477"/>
    <w:rsid w:val="0008070D"/>
    <w:rsid w:val="000824E7"/>
    <w:rsid w:val="000901BB"/>
    <w:rsid w:val="0009249E"/>
    <w:rsid w:val="00093D58"/>
    <w:rsid w:val="00095DD7"/>
    <w:rsid w:val="000964DB"/>
    <w:rsid w:val="00096AC7"/>
    <w:rsid w:val="000B06D8"/>
    <w:rsid w:val="000B5887"/>
    <w:rsid w:val="000C44F4"/>
    <w:rsid w:val="000D07FA"/>
    <w:rsid w:val="000D1495"/>
    <w:rsid w:val="000D3537"/>
    <w:rsid w:val="000F116C"/>
    <w:rsid w:val="000F6819"/>
    <w:rsid w:val="001002D2"/>
    <w:rsid w:val="001056F5"/>
    <w:rsid w:val="00106CE3"/>
    <w:rsid w:val="00111BF3"/>
    <w:rsid w:val="0011354A"/>
    <w:rsid w:val="00113B0C"/>
    <w:rsid w:val="00113C32"/>
    <w:rsid w:val="00115DF1"/>
    <w:rsid w:val="00124C0C"/>
    <w:rsid w:val="00153A17"/>
    <w:rsid w:val="00156E7E"/>
    <w:rsid w:val="00170958"/>
    <w:rsid w:val="001966E3"/>
    <w:rsid w:val="001A52D8"/>
    <w:rsid w:val="001A58AA"/>
    <w:rsid w:val="001A5E6D"/>
    <w:rsid w:val="001D1FC0"/>
    <w:rsid w:val="001D3EA5"/>
    <w:rsid w:val="001D59AE"/>
    <w:rsid w:val="001E0BFB"/>
    <w:rsid w:val="001E177F"/>
    <w:rsid w:val="001E33CC"/>
    <w:rsid w:val="001E49A4"/>
    <w:rsid w:val="001E6442"/>
    <w:rsid w:val="001F2911"/>
    <w:rsid w:val="001F6855"/>
    <w:rsid w:val="002049A1"/>
    <w:rsid w:val="00207F26"/>
    <w:rsid w:val="00210FC1"/>
    <w:rsid w:val="002209BD"/>
    <w:rsid w:val="0022416D"/>
    <w:rsid w:val="00227509"/>
    <w:rsid w:val="002564A3"/>
    <w:rsid w:val="0026013F"/>
    <w:rsid w:val="0026366E"/>
    <w:rsid w:val="00264C19"/>
    <w:rsid w:val="00286ED8"/>
    <w:rsid w:val="002959E3"/>
    <w:rsid w:val="002A3855"/>
    <w:rsid w:val="002A6F1A"/>
    <w:rsid w:val="002C202A"/>
    <w:rsid w:val="002C3E02"/>
    <w:rsid w:val="002D42BE"/>
    <w:rsid w:val="002F25DA"/>
    <w:rsid w:val="002F560C"/>
    <w:rsid w:val="002F6A3C"/>
    <w:rsid w:val="00300F90"/>
    <w:rsid w:val="00313503"/>
    <w:rsid w:val="00320C12"/>
    <w:rsid w:val="003370E9"/>
    <w:rsid w:val="00353340"/>
    <w:rsid w:val="00354501"/>
    <w:rsid w:val="0035732A"/>
    <w:rsid w:val="003726A3"/>
    <w:rsid w:val="003805A5"/>
    <w:rsid w:val="00394B88"/>
    <w:rsid w:val="00396973"/>
    <w:rsid w:val="003A7834"/>
    <w:rsid w:val="003B37AE"/>
    <w:rsid w:val="003C76C9"/>
    <w:rsid w:val="003D0B3A"/>
    <w:rsid w:val="003D5461"/>
    <w:rsid w:val="003D6416"/>
    <w:rsid w:val="003F6D66"/>
    <w:rsid w:val="00407A99"/>
    <w:rsid w:val="00412709"/>
    <w:rsid w:val="00413977"/>
    <w:rsid w:val="0041595F"/>
    <w:rsid w:val="004173C0"/>
    <w:rsid w:val="0043377B"/>
    <w:rsid w:val="004344E9"/>
    <w:rsid w:val="00445117"/>
    <w:rsid w:val="00447919"/>
    <w:rsid w:val="00450C15"/>
    <w:rsid w:val="00451014"/>
    <w:rsid w:val="0047057D"/>
    <w:rsid w:val="00471EDB"/>
    <w:rsid w:val="0048055D"/>
    <w:rsid w:val="00482E91"/>
    <w:rsid w:val="0048436E"/>
    <w:rsid w:val="004A27E0"/>
    <w:rsid w:val="004A68D9"/>
    <w:rsid w:val="004B1883"/>
    <w:rsid w:val="004B372F"/>
    <w:rsid w:val="004C45C8"/>
    <w:rsid w:val="004C4F21"/>
    <w:rsid w:val="004D2C2F"/>
    <w:rsid w:val="004F13E7"/>
    <w:rsid w:val="00501CA3"/>
    <w:rsid w:val="00510D53"/>
    <w:rsid w:val="005130A5"/>
    <w:rsid w:val="00513C9F"/>
    <w:rsid w:val="0051586A"/>
    <w:rsid w:val="005207FE"/>
    <w:rsid w:val="0052767C"/>
    <w:rsid w:val="00544785"/>
    <w:rsid w:val="00551F75"/>
    <w:rsid w:val="00555729"/>
    <w:rsid w:val="0055617B"/>
    <w:rsid w:val="00564D1B"/>
    <w:rsid w:val="00566F7B"/>
    <w:rsid w:val="00583618"/>
    <w:rsid w:val="00592677"/>
    <w:rsid w:val="005B0F31"/>
    <w:rsid w:val="005B2FB8"/>
    <w:rsid w:val="005C4A89"/>
    <w:rsid w:val="006053CD"/>
    <w:rsid w:val="006130D1"/>
    <w:rsid w:val="00615736"/>
    <w:rsid w:val="00621C47"/>
    <w:rsid w:val="00630B01"/>
    <w:rsid w:val="006472F8"/>
    <w:rsid w:val="00647995"/>
    <w:rsid w:val="00655755"/>
    <w:rsid w:val="00663E92"/>
    <w:rsid w:val="00680376"/>
    <w:rsid w:val="00686844"/>
    <w:rsid w:val="00695D3C"/>
    <w:rsid w:val="00695D87"/>
    <w:rsid w:val="006971B8"/>
    <w:rsid w:val="006A237F"/>
    <w:rsid w:val="006B1451"/>
    <w:rsid w:val="006B1779"/>
    <w:rsid w:val="006B19F7"/>
    <w:rsid w:val="006C1BF7"/>
    <w:rsid w:val="006C41CE"/>
    <w:rsid w:val="006C568C"/>
    <w:rsid w:val="006D02FC"/>
    <w:rsid w:val="006D2961"/>
    <w:rsid w:val="006D3C96"/>
    <w:rsid w:val="006D64BE"/>
    <w:rsid w:val="006E0F61"/>
    <w:rsid w:val="006F44DD"/>
    <w:rsid w:val="006F45DE"/>
    <w:rsid w:val="00703EF5"/>
    <w:rsid w:val="00727503"/>
    <w:rsid w:val="00737C85"/>
    <w:rsid w:val="0074550A"/>
    <w:rsid w:val="0075408D"/>
    <w:rsid w:val="00772BB6"/>
    <w:rsid w:val="00781EA2"/>
    <w:rsid w:val="00784A59"/>
    <w:rsid w:val="00785687"/>
    <w:rsid w:val="00792A3C"/>
    <w:rsid w:val="0079315A"/>
    <w:rsid w:val="00796421"/>
    <w:rsid w:val="007A77DC"/>
    <w:rsid w:val="007B4221"/>
    <w:rsid w:val="007B5A10"/>
    <w:rsid w:val="007C6783"/>
    <w:rsid w:val="007D40C6"/>
    <w:rsid w:val="007E1125"/>
    <w:rsid w:val="007E278A"/>
    <w:rsid w:val="007E5144"/>
    <w:rsid w:val="007E6927"/>
    <w:rsid w:val="007F57ED"/>
    <w:rsid w:val="00803699"/>
    <w:rsid w:val="008079C5"/>
    <w:rsid w:val="00824B64"/>
    <w:rsid w:val="0083402F"/>
    <w:rsid w:val="00841EE0"/>
    <w:rsid w:val="0084400B"/>
    <w:rsid w:val="00852D35"/>
    <w:rsid w:val="008531BC"/>
    <w:rsid w:val="00856660"/>
    <w:rsid w:val="00857275"/>
    <w:rsid w:val="00861165"/>
    <w:rsid w:val="0086511B"/>
    <w:rsid w:val="00881893"/>
    <w:rsid w:val="00881E1D"/>
    <w:rsid w:val="00891A2A"/>
    <w:rsid w:val="00894F82"/>
    <w:rsid w:val="008A2C96"/>
    <w:rsid w:val="008A6696"/>
    <w:rsid w:val="008B406F"/>
    <w:rsid w:val="008B7201"/>
    <w:rsid w:val="008F0CE2"/>
    <w:rsid w:val="00902CE2"/>
    <w:rsid w:val="009227E5"/>
    <w:rsid w:val="00932207"/>
    <w:rsid w:val="00934D10"/>
    <w:rsid w:val="00940E5A"/>
    <w:rsid w:val="00943885"/>
    <w:rsid w:val="00944382"/>
    <w:rsid w:val="00945F28"/>
    <w:rsid w:val="00946EA6"/>
    <w:rsid w:val="00952A97"/>
    <w:rsid w:val="00962B70"/>
    <w:rsid w:val="009701C1"/>
    <w:rsid w:val="00974A2B"/>
    <w:rsid w:val="00984F5A"/>
    <w:rsid w:val="009A0E03"/>
    <w:rsid w:val="009A0EE3"/>
    <w:rsid w:val="009A4A2A"/>
    <w:rsid w:val="009B5D60"/>
    <w:rsid w:val="009C3370"/>
    <w:rsid w:val="009D4C74"/>
    <w:rsid w:val="009E5D30"/>
    <w:rsid w:val="009F0300"/>
    <w:rsid w:val="009F2AE5"/>
    <w:rsid w:val="009F3A99"/>
    <w:rsid w:val="00A14872"/>
    <w:rsid w:val="00A164ED"/>
    <w:rsid w:val="00A171DD"/>
    <w:rsid w:val="00A2030A"/>
    <w:rsid w:val="00A25259"/>
    <w:rsid w:val="00A25CD2"/>
    <w:rsid w:val="00A261C5"/>
    <w:rsid w:val="00A300C1"/>
    <w:rsid w:val="00A316F2"/>
    <w:rsid w:val="00A3736A"/>
    <w:rsid w:val="00A410E9"/>
    <w:rsid w:val="00A4233B"/>
    <w:rsid w:val="00A42A00"/>
    <w:rsid w:val="00A44E0D"/>
    <w:rsid w:val="00A52F6E"/>
    <w:rsid w:val="00A57319"/>
    <w:rsid w:val="00A57BCB"/>
    <w:rsid w:val="00A67672"/>
    <w:rsid w:val="00A67A3A"/>
    <w:rsid w:val="00A8172E"/>
    <w:rsid w:val="00A9114E"/>
    <w:rsid w:val="00A94746"/>
    <w:rsid w:val="00A9641A"/>
    <w:rsid w:val="00AA05C1"/>
    <w:rsid w:val="00AA6504"/>
    <w:rsid w:val="00AB6476"/>
    <w:rsid w:val="00AC1584"/>
    <w:rsid w:val="00AC1E22"/>
    <w:rsid w:val="00AC2765"/>
    <w:rsid w:val="00AE3365"/>
    <w:rsid w:val="00AE3E65"/>
    <w:rsid w:val="00AF38FC"/>
    <w:rsid w:val="00AF48C2"/>
    <w:rsid w:val="00B0056D"/>
    <w:rsid w:val="00B03159"/>
    <w:rsid w:val="00B36A64"/>
    <w:rsid w:val="00B47722"/>
    <w:rsid w:val="00B4786E"/>
    <w:rsid w:val="00B55CCC"/>
    <w:rsid w:val="00B67AB9"/>
    <w:rsid w:val="00B70462"/>
    <w:rsid w:val="00B70B31"/>
    <w:rsid w:val="00B70BD8"/>
    <w:rsid w:val="00B770D6"/>
    <w:rsid w:val="00B878B9"/>
    <w:rsid w:val="00B94106"/>
    <w:rsid w:val="00B94312"/>
    <w:rsid w:val="00BA0647"/>
    <w:rsid w:val="00BA4BBE"/>
    <w:rsid w:val="00BC01E4"/>
    <w:rsid w:val="00BC224F"/>
    <w:rsid w:val="00BC7979"/>
    <w:rsid w:val="00BD45A6"/>
    <w:rsid w:val="00BD61D9"/>
    <w:rsid w:val="00BE0551"/>
    <w:rsid w:val="00BE2349"/>
    <w:rsid w:val="00BF10D2"/>
    <w:rsid w:val="00BF2847"/>
    <w:rsid w:val="00C06986"/>
    <w:rsid w:val="00C07D31"/>
    <w:rsid w:val="00C100AB"/>
    <w:rsid w:val="00C1340E"/>
    <w:rsid w:val="00C140F5"/>
    <w:rsid w:val="00C229B5"/>
    <w:rsid w:val="00C27547"/>
    <w:rsid w:val="00C32B63"/>
    <w:rsid w:val="00C33155"/>
    <w:rsid w:val="00C50ABF"/>
    <w:rsid w:val="00C55C28"/>
    <w:rsid w:val="00C60443"/>
    <w:rsid w:val="00C632D6"/>
    <w:rsid w:val="00C70110"/>
    <w:rsid w:val="00C834CC"/>
    <w:rsid w:val="00CA4683"/>
    <w:rsid w:val="00CC16AE"/>
    <w:rsid w:val="00CC18B7"/>
    <w:rsid w:val="00CE1CC7"/>
    <w:rsid w:val="00CE7934"/>
    <w:rsid w:val="00CF6EEC"/>
    <w:rsid w:val="00D013E2"/>
    <w:rsid w:val="00D12C59"/>
    <w:rsid w:val="00D21E04"/>
    <w:rsid w:val="00D27DAB"/>
    <w:rsid w:val="00D46C92"/>
    <w:rsid w:val="00D473B3"/>
    <w:rsid w:val="00D478DA"/>
    <w:rsid w:val="00D5785A"/>
    <w:rsid w:val="00D63953"/>
    <w:rsid w:val="00D65CA3"/>
    <w:rsid w:val="00D709DE"/>
    <w:rsid w:val="00D732E0"/>
    <w:rsid w:val="00D76994"/>
    <w:rsid w:val="00D77BA0"/>
    <w:rsid w:val="00D85127"/>
    <w:rsid w:val="00D85D07"/>
    <w:rsid w:val="00DA3716"/>
    <w:rsid w:val="00DD29DB"/>
    <w:rsid w:val="00DD5E59"/>
    <w:rsid w:val="00DD6A94"/>
    <w:rsid w:val="00DF15D6"/>
    <w:rsid w:val="00DF5636"/>
    <w:rsid w:val="00E10D30"/>
    <w:rsid w:val="00E163CF"/>
    <w:rsid w:val="00E21309"/>
    <w:rsid w:val="00E25205"/>
    <w:rsid w:val="00E27291"/>
    <w:rsid w:val="00E31C43"/>
    <w:rsid w:val="00E32DE6"/>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E2DE7"/>
    <w:rsid w:val="00EE3ECA"/>
    <w:rsid w:val="00EF313D"/>
    <w:rsid w:val="00F00F60"/>
    <w:rsid w:val="00F11662"/>
    <w:rsid w:val="00F11C4C"/>
    <w:rsid w:val="00F1599F"/>
    <w:rsid w:val="00F523B5"/>
    <w:rsid w:val="00F61470"/>
    <w:rsid w:val="00F74B6B"/>
    <w:rsid w:val="00F96F4D"/>
    <w:rsid w:val="00FA41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37F69"/>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06"/>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styleId="Hipervnculo">
    <w:name w:val="Hyperlink"/>
    <w:basedOn w:val="Fuentedeprrafopredeter"/>
    <w:uiPriority w:val="99"/>
    <w:unhideWhenUsed/>
    <w:rsid w:val="001D1FC0"/>
    <w:rPr>
      <w:color w:val="0000FF" w:themeColor="hyperlink"/>
      <w:u w:val="single"/>
    </w:rPr>
  </w:style>
  <w:style w:type="character" w:styleId="Mencinsinresolver">
    <w:name w:val="Unresolved Mention"/>
    <w:basedOn w:val="Fuentedeprrafopredeter"/>
    <w:uiPriority w:val="99"/>
    <w:semiHidden/>
    <w:unhideWhenUsed/>
    <w:rsid w:val="0095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146399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41222703">
      <w:bodyDiv w:val="1"/>
      <w:marLeft w:val="0"/>
      <w:marRight w:val="0"/>
      <w:marTop w:val="0"/>
      <w:marBottom w:val="0"/>
      <w:divBdr>
        <w:top w:val="none" w:sz="0" w:space="0" w:color="auto"/>
        <w:left w:val="none" w:sz="0" w:space="0" w:color="auto"/>
        <w:bottom w:val="none" w:sz="0" w:space="0" w:color="auto"/>
        <w:right w:val="none" w:sz="0" w:space="0" w:color="auto"/>
      </w:divBdr>
    </w:div>
    <w:div w:id="53967509">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25396912">
      <w:bodyDiv w:val="1"/>
      <w:marLeft w:val="0"/>
      <w:marRight w:val="0"/>
      <w:marTop w:val="0"/>
      <w:marBottom w:val="0"/>
      <w:divBdr>
        <w:top w:val="none" w:sz="0" w:space="0" w:color="auto"/>
        <w:left w:val="none" w:sz="0" w:space="0" w:color="auto"/>
        <w:bottom w:val="none" w:sz="0" w:space="0" w:color="auto"/>
        <w:right w:val="none" w:sz="0" w:space="0" w:color="auto"/>
      </w:divBdr>
    </w:div>
    <w:div w:id="129788784">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6266824">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0648817">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6165842">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58023132">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71280206">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04480326">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2999394">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0425993">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0599731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9620819">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4704423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87864584">
      <w:bodyDiv w:val="1"/>
      <w:marLeft w:val="0"/>
      <w:marRight w:val="0"/>
      <w:marTop w:val="0"/>
      <w:marBottom w:val="0"/>
      <w:divBdr>
        <w:top w:val="none" w:sz="0" w:space="0" w:color="auto"/>
        <w:left w:val="none" w:sz="0" w:space="0" w:color="auto"/>
        <w:bottom w:val="none" w:sz="0" w:space="0" w:color="auto"/>
        <w:right w:val="none" w:sz="0" w:space="0" w:color="auto"/>
      </w:divBdr>
    </w:div>
    <w:div w:id="498811396">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19248304">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0746974">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592057143">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52161904">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76339992">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33447082">
      <w:bodyDiv w:val="1"/>
      <w:marLeft w:val="0"/>
      <w:marRight w:val="0"/>
      <w:marTop w:val="0"/>
      <w:marBottom w:val="0"/>
      <w:divBdr>
        <w:top w:val="none" w:sz="0" w:space="0" w:color="auto"/>
        <w:left w:val="none" w:sz="0" w:space="0" w:color="auto"/>
        <w:bottom w:val="none" w:sz="0" w:space="0" w:color="auto"/>
        <w:right w:val="none" w:sz="0" w:space="0" w:color="auto"/>
      </w:divBdr>
      <w:divsChild>
        <w:div w:id="1938321364">
          <w:marLeft w:val="0"/>
          <w:marRight w:val="0"/>
          <w:marTop w:val="0"/>
          <w:marBottom w:val="450"/>
          <w:divBdr>
            <w:top w:val="none" w:sz="0" w:space="0" w:color="auto"/>
            <w:left w:val="none" w:sz="0" w:space="0" w:color="auto"/>
            <w:bottom w:val="none" w:sz="0" w:space="0" w:color="auto"/>
            <w:right w:val="none" w:sz="0" w:space="0" w:color="auto"/>
          </w:divBdr>
          <w:divsChild>
            <w:div w:id="16556454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73813806">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732302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35938892">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48782478">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3849996">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56471994">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77091339">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20492732">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8153918">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0534994">
      <w:bodyDiv w:val="1"/>
      <w:marLeft w:val="0"/>
      <w:marRight w:val="0"/>
      <w:marTop w:val="0"/>
      <w:marBottom w:val="0"/>
      <w:divBdr>
        <w:top w:val="none" w:sz="0" w:space="0" w:color="auto"/>
        <w:left w:val="none" w:sz="0" w:space="0" w:color="auto"/>
        <w:bottom w:val="none" w:sz="0" w:space="0" w:color="auto"/>
        <w:right w:val="none" w:sz="0" w:space="0" w:color="auto"/>
      </w:divBdr>
    </w:div>
    <w:div w:id="1195847463">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41402406">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2419436">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385328947">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8207922">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585988608">
      <w:bodyDiv w:val="1"/>
      <w:marLeft w:val="0"/>
      <w:marRight w:val="0"/>
      <w:marTop w:val="0"/>
      <w:marBottom w:val="0"/>
      <w:divBdr>
        <w:top w:val="none" w:sz="0" w:space="0" w:color="auto"/>
        <w:left w:val="none" w:sz="0" w:space="0" w:color="auto"/>
        <w:bottom w:val="none" w:sz="0" w:space="0" w:color="auto"/>
        <w:right w:val="none" w:sz="0" w:space="0" w:color="auto"/>
      </w:divBdr>
    </w:div>
    <w:div w:id="1619724589">
      <w:bodyDiv w:val="1"/>
      <w:marLeft w:val="0"/>
      <w:marRight w:val="0"/>
      <w:marTop w:val="0"/>
      <w:marBottom w:val="0"/>
      <w:divBdr>
        <w:top w:val="none" w:sz="0" w:space="0" w:color="auto"/>
        <w:left w:val="none" w:sz="0" w:space="0" w:color="auto"/>
        <w:bottom w:val="none" w:sz="0" w:space="0" w:color="auto"/>
        <w:right w:val="none" w:sz="0" w:space="0" w:color="auto"/>
      </w:divBdr>
    </w:div>
    <w:div w:id="1622375661">
      <w:bodyDiv w:val="1"/>
      <w:marLeft w:val="0"/>
      <w:marRight w:val="0"/>
      <w:marTop w:val="0"/>
      <w:marBottom w:val="0"/>
      <w:divBdr>
        <w:top w:val="none" w:sz="0" w:space="0" w:color="auto"/>
        <w:left w:val="none" w:sz="0" w:space="0" w:color="auto"/>
        <w:bottom w:val="none" w:sz="0" w:space="0" w:color="auto"/>
        <w:right w:val="none" w:sz="0" w:space="0" w:color="auto"/>
      </w:divBdr>
    </w:div>
    <w:div w:id="1670130826">
      <w:bodyDiv w:val="1"/>
      <w:marLeft w:val="0"/>
      <w:marRight w:val="0"/>
      <w:marTop w:val="0"/>
      <w:marBottom w:val="0"/>
      <w:divBdr>
        <w:top w:val="none" w:sz="0" w:space="0" w:color="auto"/>
        <w:left w:val="none" w:sz="0" w:space="0" w:color="auto"/>
        <w:bottom w:val="none" w:sz="0" w:space="0" w:color="auto"/>
        <w:right w:val="none" w:sz="0" w:space="0" w:color="auto"/>
      </w:divBdr>
    </w:div>
    <w:div w:id="1701005474">
      <w:bodyDiv w:val="1"/>
      <w:marLeft w:val="0"/>
      <w:marRight w:val="0"/>
      <w:marTop w:val="0"/>
      <w:marBottom w:val="0"/>
      <w:divBdr>
        <w:top w:val="none" w:sz="0" w:space="0" w:color="auto"/>
        <w:left w:val="none" w:sz="0" w:space="0" w:color="auto"/>
        <w:bottom w:val="none" w:sz="0" w:space="0" w:color="auto"/>
        <w:right w:val="none" w:sz="0" w:space="0" w:color="auto"/>
      </w:divBdr>
    </w:div>
    <w:div w:id="1709378386">
      <w:bodyDiv w:val="1"/>
      <w:marLeft w:val="0"/>
      <w:marRight w:val="0"/>
      <w:marTop w:val="0"/>
      <w:marBottom w:val="0"/>
      <w:divBdr>
        <w:top w:val="none" w:sz="0" w:space="0" w:color="auto"/>
        <w:left w:val="none" w:sz="0" w:space="0" w:color="auto"/>
        <w:bottom w:val="none" w:sz="0" w:space="0" w:color="auto"/>
        <w:right w:val="none" w:sz="0" w:space="0" w:color="auto"/>
      </w:divBdr>
    </w:div>
    <w:div w:id="1742870354">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77746978">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3766231">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69030551">
      <w:bodyDiv w:val="1"/>
      <w:marLeft w:val="0"/>
      <w:marRight w:val="0"/>
      <w:marTop w:val="0"/>
      <w:marBottom w:val="0"/>
      <w:divBdr>
        <w:top w:val="none" w:sz="0" w:space="0" w:color="auto"/>
        <w:left w:val="none" w:sz="0" w:space="0" w:color="auto"/>
        <w:bottom w:val="none" w:sz="0" w:space="0" w:color="auto"/>
        <w:right w:val="none" w:sz="0" w:space="0" w:color="auto"/>
      </w:divBdr>
    </w:div>
    <w:div w:id="1873229328">
      <w:bodyDiv w:val="1"/>
      <w:marLeft w:val="0"/>
      <w:marRight w:val="0"/>
      <w:marTop w:val="0"/>
      <w:marBottom w:val="0"/>
      <w:divBdr>
        <w:top w:val="none" w:sz="0" w:space="0" w:color="auto"/>
        <w:left w:val="none" w:sz="0" w:space="0" w:color="auto"/>
        <w:bottom w:val="none" w:sz="0" w:space="0" w:color="auto"/>
        <w:right w:val="none" w:sz="0" w:space="0" w:color="auto"/>
      </w:divBdr>
    </w:div>
    <w:div w:id="1877230550">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2204984">
      <w:bodyDiv w:val="1"/>
      <w:marLeft w:val="0"/>
      <w:marRight w:val="0"/>
      <w:marTop w:val="0"/>
      <w:marBottom w:val="0"/>
      <w:divBdr>
        <w:top w:val="none" w:sz="0" w:space="0" w:color="auto"/>
        <w:left w:val="none" w:sz="0" w:space="0" w:color="auto"/>
        <w:bottom w:val="none" w:sz="0" w:space="0" w:color="auto"/>
        <w:right w:val="none" w:sz="0" w:space="0" w:color="auto"/>
      </w:divBdr>
    </w:div>
    <w:div w:id="1936789934">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4902603">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06084320">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3284696">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 w:id="213529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ic.gc.ca/english/visit/eta-facts-es.a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nada"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2CFDD-5A0B-41D7-99E9-3EB315C8D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2023-08-26T01:00:00Z</dcterms:created>
  <dcterms:modified xsi:type="dcterms:W3CDTF">2023-08-26T01:00:00Z</dcterms:modified>
</cp:coreProperties>
</file>