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C8BF" w14:textId="04AD8217" w:rsidR="00BF2E73" w:rsidRPr="00DF29B4" w:rsidRDefault="00167135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6523E50" wp14:editId="0F6464DB">
            <wp:simplePos x="0" y="0"/>
            <wp:positionH relativeFrom="margin">
              <wp:align>right</wp:align>
            </wp:positionH>
            <wp:positionV relativeFrom="margin">
              <wp:posOffset>142875</wp:posOffset>
            </wp:positionV>
            <wp:extent cx="1150351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3" t="18340" r="2189" b="1300"/>
                    <a:stretch/>
                  </pic:blipFill>
                  <pic:spPr bwMode="auto">
                    <a:xfrm>
                      <a:off x="0" y="0"/>
                      <a:ext cx="1150351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83">
        <w:rPr>
          <w:rFonts w:ascii="Arial" w:hAnsi="Arial" w:cs="Arial"/>
          <w:b/>
          <w:bCs/>
          <w:sz w:val="24"/>
          <w:szCs w:val="24"/>
        </w:rPr>
        <w:t xml:space="preserve">Isla Phi </w:t>
      </w:r>
      <w:proofErr w:type="spellStart"/>
      <w:r w:rsidR="00581183">
        <w:rPr>
          <w:rFonts w:ascii="Arial" w:hAnsi="Arial" w:cs="Arial"/>
          <w:b/>
          <w:bCs/>
          <w:sz w:val="24"/>
          <w:szCs w:val="24"/>
        </w:rPr>
        <w:t>Phi</w:t>
      </w:r>
      <w:proofErr w:type="spellEnd"/>
      <w:r w:rsidR="005811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3FEDA3" w14:textId="41340B97" w:rsidR="00DE076F" w:rsidRPr="003832CA" w:rsidRDefault="00E810C7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082918CF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93C68">
        <w:rPr>
          <w:rFonts w:ascii="Arial" w:hAnsi="Arial" w:cs="Arial"/>
          <w:b/>
          <w:sz w:val="20"/>
          <w:szCs w:val="20"/>
          <w:lang w:eastAsia="fr-FR"/>
        </w:rPr>
        <w:t xml:space="preserve">diarias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167135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E46357">
        <w:rPr>
          <w:rFonts w:ascii="Arial" w:hAnsi="Arial" w:cs="Arial"/>
          <w:b/>
          <w:sz w:val="20"/>
          <w:szCs w:val="20"/>
          <w:lang w:eastAsia="fr-FR"/>
        </w:rPr>
        <w:t>marzo 202</w:t>
      </w:r>
      <w:r w:rsidR="00167135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2B936096" w14:textId="02D548E0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1B08CDDD" w14:textId="4519CE3F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406C66A" w14:textId="77777777" w:rsidR="007B45D5" w:rsidRDefault="00BF2E73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4FD569EC" w14:textId="72F6C3AB" w:rsidR="007B45D5" w:rsidRPr="00B77A24" w:rsidRDefault="007B45D5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iCs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Traslado al hotel. </w:t>
      </w:r>
      <w:r w:rsidRPr="00B77A24">
        <w:rPr>
          <w:rFonts w:ascii="Arial" w:hAnsi="Arial" w:cs="Arial"/>
          <w:b/>
          <w:iCs/>
          <w:sz w:val="20"/>
          <w:lang w:val="es-MX"/>
        </w:rPr>
        <w:t xml:space="preserve">Alojamiento. </w:t>
      </w:r>
    </w:p>
    <w:p w14:paraId="0BC79316" w14:textId="494D7560" w:rsidR="007B45D5" w:rsidRDefault="007B45D5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10ED25DF" w14:textId="77777777" w:rsidR="009C119A" w:rsidRDefault="009C119A" w:rsidP="001A71D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lang w:val="es-MX"/>
        </w:rPr>
        <w:t xml:space="preserve">NOTA: </w:t>
      </w:r>
    </w:p>
    <w:p w14:paraId="74D2A763" w14:textId="77777777" w:rsidR="009C119A" w:rsidRPr="005368E9" w:rsidRDefault="009C119A" w:rsidP="009C119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iCs/>
          <w:color w:val="FF0000"/>
          <w:sz w:val="20"/>
          <w:lang w:val="es-MX"/>
        </w:rPr>
      </w:pPr>
      <w:r w:rsidRPr="005368E9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El check-in en el hotel es a partir de las 15:00 </w:t>
      </w:r>
      <w:proofErr w:type="spellStart"/>
      <w:r w:rsidRPr="005368E9">
        <w:rPr>
          <w:rFonts w:ascii="Arial" w:hAnsi="Arial" w:cs="Arial"/>
          <w:b/>
          <w:bCs/>
          <w:iCs/>
          <w:color w:val="FF0000"/>
          <w:sz w:val="20"/>
          <w:lang w:val="es-MX"/>
        </w:rPr>
        <w:t>hrs</w:t>
      </w:r>
      <w:proofErr w:type="spellEnd"/>
      <w:r w:rsidRPr="005368E9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. </w:t>
      </w:r>
    </w:p>
    <w:p w14:paraId="29E1197C" w14:textId="52909D3E" w:rsidR="007B45D5" w:rsidRPr="009C119A" w:rsidRDefault="009C119A" w:rsidP="001A71D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u w:val="single"/>
          <w:lang w:val="es-ES"/>
        </w:rPr>
      </w:pPr>
      <w:r w:rsidRPr="009C119A">
        <w:rPr>
          <w:rFonts w:ascii="Arial" w:hAnsi="Arial" w:cs="Arial"/>
          <w:b/>
          <w:bCs/>
          <w:color w:val="FF0000"/>
          <w:sz w:val="20"/>
          <w:u w:val="single"/>
          <w:lang w:val="es-MX"/>
        </w:rPr>
        <w:t>S</w:t>
      </w:r>
      <w:r w:rsidR="001A71D0" w:rsidRPr="009C119A">
        <w:rPr>
          <w:rFonts w:ascii="Arial" w:hAnsi="Arial" w:cs="Arial"/>
          <w:b/>
          <w:bCs/>
          <w:color w:val="FF0000"/>
          <w:sz w:val="20"/>
          <w:u w:val="single"/>
          <w:lang w:val="es-MX"/>
        </w:rPr>
        <w:t xml:space="preserve">i llegas al </w:t>
      </w:r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MX"/>
        </w:rPr>
        <w:t xml:space="preserve">Aeropuerto Internacional de </w:t>
      </w:r>
      <w:proofErr w:type="spellStart"/>
      <w:r w:rsidR="001A71D0" w:rsidRPr="009C119A">
        <w:rPr>
          <w:rFonts w:ascii="Arial" w:hAnsi="Arial" w:cs="Arial"/>
          <w:b/>
          <w:bCs/>
          <w:color w:val="FF0000"/>
          <w:sz w:val="20"/>
          <w:u w:val="single"/>
          <w:lang w:val="es-AR"/>
        </w:rPr>
        <w:t>Phuket</w:t>
      </w:r>
      <w:proofErr w:type="spellEnd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AR"/>
        </w:rPr>
        <w:t xml:space="preserve"> </w:t>
      </w:r>
      <w:r w:rsidR="001A71D0" w:rsidRPr="009C119A">
        <w:rPr>
          <w:rFonts w:ascii="Arial" w:hAnsi="Arial" w:cs="Arial"/>
          <w:b/>
          <w:bCs/>
          <w:color w:val="FF0000"/>
          <w:sz w:val="20"/>
          <w:u w:val="single"/>
          <w:lang w:val="es-AR"/>
        </w:rPr>
        <w:t xml:space="preserve">debes trasladarte a </w:t>
      </w:r>
      <w:proofErr w:type="spellStart"/>
      <w:r w:rsidR="001A71D0" w:rsidRPr="009C119A">
        <w:rPr>
          <w:rFonts w:ascii="Arial" w:eastAsia="Times New Roman" w:hAnsi="Arial" w:cs="Arial"/>
          <w:b/>
          <w:bCs/>
          <w:color w:val="FF0000"/>
          <w:sz w:val="20"/>
          <w:u w:val="single"/>
          <w:lang w:val="es-ES" w:bidi="th-TH"/>
        </w:rPr>
        <w:t>Ao</w:t>
      </w:r>
      <w:proofErr w:type="spellEnd"/>
      <w:r w:rsidR="001A71D0" w:rsidRPr="009C119A">
        <w:rPr>
          <w:rFonts w:ascii="Arial" w:eastAsia="Times New Roman" w:hAnsi="Arial" w:cs="Arial"/>
          <w:b/>
          <w:bCs/>
          <w:color w:val="FF0000"/>
          <w:sz w:val="20"/>
          <w:u w:val="single"/>
          <w:lang w:val="es-ES" w:bidi="th-TH"/>
        </w:rPr>
        <w:t xml:space="preserve"> Po Grand Marina o </w:t>
      </w:r>
      <w:r w:rsidR="001A71D0" w:rsidRPr="009C119A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  <w:lang w:val="es-ES" w:bidi="th-TH"/>
        </w:rPr>
        <w:t xml:space="preserve">Royal Phuket Marina para tomar un barco que te traslade </w:t>
      </w:r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a Isla Phi </w:t>
      </w:r>
      <w:proofErr w:type="spellStart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>Phi</w:t>
      </w:r>
      <w:proofErr w:type="spellEnd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. A la hora de llegada nuestro trasladista te recogerá en el puerto de embarque de Isla Phi </w:t>
      </w:r>
      <w:proofErr w:type="spellStart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>Phi</w:t>
      </w:r>
      <w:proofErr w:type="spellEnd"/>
      <w:r w:rsidR="007B45D5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 y te llevará al hotel.</w:t>
      </w:r>
      <w:r w:rsidR="005368E9" w:rsidRPr="009C119A">
        <w:rPr>
          <w:rFonts w:ascii="Arial" w:hAnsi="Arial" w:cs="Arial"/>
          <w:b/>
          <w:bCs/>
          <w:color w:val="FF0000"/>
          <w:sz w:val="20"/>
          <w:u w:val="single"/>
          <w:lang w:val="es-ES"/>
        </w:rPr>
        <w:t xml:space="preserve"> </w:t>
      </w:r>
    </w:p>
    <w:p w14:paraId="77EAA5C6" w14:textId="77777777" w:rsidR="00BF2E73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 </w:t>
      </w:r>
    </w:p>
    <w:p w14:paraId="17F9D56F" w14:textId="71984BE5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3C68">
        <w:rPr>
          <w:rFonts w:ascii="Arial" w:hAnsi="Arial" w:cs="Arial"/>
          <w:b/>
          <w:sz w:val="20"/>
          <w:lang w:val="es-MX"/>
        </w:rPr>
        <w:t>DIA 2</w:t>
      </w:r>
      <w:r w:rsidR="00167135">
        <w:rPr>
          <w:rFonts w:ascii="Arial" w:hAnsi="Arial" w:cs="Arial"/>
          <w:b/>
          <w:sz w:val="20"/>
          <w:lang w:val="es-MX"/>
        </w:rPr>
        <w:t>-3</w:t>
      </w:r>
      <w:r w:rsidRPr="00693C68">
        <w:rPr>
          <w:rFonts w:ascii="Arial" w:hAnsi="Arial" w:cs="Arial"/>
          <w:b/>
          <w:sz w:val="20"/>
          <w:lang w:val="es-MX"/>
        </w:rPr>
        <w:t xml:space="preserve">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0B14DC22" w14:textId="7F0A8249" w:rsidR="00693C68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="00693C68" w:rsidRPr="00540FC0">
        <w:rPr>
          <w:rFonts w:ascii="Arial" w:hAnsi="Arial" w:cs="Arial"/>
          <w:sz w:val="20"/>
          <w:lang w:val="es-AR"/>
        </w:rPr>
        <w:t>Día</w:t>
      </w:r>
      <w:r w:rsidR="00167135">
        <w:rPr>
          <w:rFonts w:ascii="Arial" w:hAnsi="Arial" w:cs="Arial"/>
          <w:sz w:val="20"/>
          <w:lang w:val="es-AR"/>
        </w:rPr>
        <w:t>s</w:t>
      </w:r>
      <w:r w:rsidR="00693C68" w:rsidRPr="00540FC0">
        <w:rPr>
          <w:rFonts w:ascii="Arial" w:hAnsi="Arial" w:cs="Arial"/>
          <w:sz w:val="20"/>
          <w:lang w:val="es-AR"/>
        </w:rPr>
        <w:t xml:space="preserve"> libre</w:t>
      </w:r>
      <w:r w:rsidR="00167135">
        <w:rPr>
          <w:rFonts w:ascii="Arial" w:hAnsi="Arial" w:cs="Arial"/>
          <w:sz w:val="20"/>
          <w:lang w:val="es-AR"/>
        </w:rPr>
        <w:t>s</w:t>
      </w:r>
      <w:r w:rsidR="00693C68" w:rsidRPr="00540FC0">
        <w:rPr>
          <w:rFonts w:ascii="Arial" w:hAnsi="Arial" w:cs="Arial"/>
          <w:sz w:val="20"/>
          <w:lang w:val="es-AR"/>
        </w:rPr>
        <w:t>.</w:t>
      </w:r>
      <w:r w:rsidR="009C119A">
        <w:rPr>
          <w:rFonts w:ascii="Arial" w:hAnsi="Arial" w:cs="Arial"/>
          <w:sz w:val="20"/>
          <w:lang w:val="es-AR"/>
        </w:rPr>
        <w:t xml:space="preserve"> </w:t>
      </w:r>
      <w:r w:rsidR="00693C68" w:rsidRPr="00540FC0">
        <w:rPr>
          <w:rFonts w:ascii="Arial" w:hAnsi="Arial" w:cs="Arial"/>
          <w:b/>
          <w:bCs/>
          <w:sz w:val="20"/>
          <w:lang w:val="es-AR"/>
        </w:rPr>
        <w:t>Alojamiento</w:t>
      </w:r>
      <w:r w:rsidR="00693C68" w:rsidRPr="00540FC0">
        <w:rPr>
          <w:rFonts w:ascii="Arial" w:hAnsi="Arial" w:cs="Arial"/>
          <w:sz w:val="20"/>
          <w:lang w:val="es-AR"/>
        </w:rPr>
        <w:t xml:space="preserve"> en hotel</w:t>
      </w:r>
      <w:r w:rsidR="00B77A24" w:rsidRPr="00540FC0">
        <w:rPr>
          <w:rFonts w:ascii="Arial" w:hAnsi="Arial" w:cs="Arial"/>
          <w:sz w:val="20"/>
          <w:lang w:val="es-AR"/>
        </w:rPr>
        <w:t>.</w:t>
      </w:r>
    </w:p>
    <w:p w14:paraId="11993DFB" w14:textId="77777777" w:rsidR="006A23EA" w:rsidRPr="00540FC0" w:rsidRDefault="006A23EA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288511AF" w14:textId="1C021625" w:rsidR="00BF2E73" w:rsidRPr="00540FC0" w:rsidRDefault="00BF2E73" w:rsidP="007B45D5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 xml:space="preserve">DIA </w:t>
      </w:r>
      <w:r w:rsidR="00223ABC">
        <w:rPr>
          <w:rFonts w:ascii="Arial" w:hAnsi="Arial" w:cs="Arial"/>
          <w:b/>
          <w:sz w:val="20"/>
          <w:lang w:val="es-MX"/>
        </w:rPr>
        <w:t>4</w:t>
      </w:r>
      <w:r w:rsidRPr="00540FC0">
        <w:rPr>
          <w:rFonts w:ascii="Arial" w:hAnsi="Arial" w:cs="Arial"/>
          <w:b/>
          <w:sz w:val="20"/>
          <w:lang w:val="es-MX"/>
        </w:rPr>
        <w:t xml:space="preserve">. </w:t>
      </w:r>
      <w:r w:rsidR="007B45D5">
        <w:rPr>
          <w:rFonts w:ascii="Arial" w:hAnsi="Arial" w:cs="Arial"/>
          <w:b/>
          <w:sz w:val="20"/>
          <w:lang w:val="es-MX"/>
        </w:rPr>
        <w:t xml:space="preserve">ISLA PHI </w:t>
      </w:r>
      <w:proofErr w:type="spellStart"/>
      <w:r w:rsidR="007B45D5">
        <w:rPr>
          <w:rFonts w:ascii="Arial" w:hAnsi="Arial" w:cs="Arial"/>
          <w:b/>
          <w:sz w:val="20"/>
          <w:lang w:val="es-MX"/>
        </w:rPr>
        <w:t>PHI</w:t>
      </w:r>
      <w:proofErr w:type="spellEnd"/>
    </w:p>
    <w:p w14:paraId="14043939" w14:textId="3665E418" w:rsidR="00BF2E73" w:rsidRP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Pr="00540FC0">
        <w:rPr>
          <w:rFonts w:ascii="Arial" w:hAnsi="Arial" w:cs="Arial"/>
          <w:bCs/>
          <w:sz w:val="20"/>
          <w:lang w:val="es-MX"/>
        </w:rPr>
        <w:t>A la hora acordada</w:t>
      </w:r>
      <w:r w:rsidRPr="00540FC0">
        <w:rPr>
          <w:rFonts w:ascii="Arial" w:hAnsi="Arial" w:cs="Arial"/>
          <w:b/>
          <w:sz w:val="20"/>
          <w:lang w:val="es-MX"/>
        </w:rPr>
        <w:t xml:space="preserve"> </w:t>
      </w:r>
      <w:r w:rsidRPr="00540FC0">
        <w:rPr>
          <w:rFonts w:ascii="Arial" w:hAnsi="Arial" w:cs="Arial"/>
          <w:sz w:val="20"/>
          <w:lang w:val="es-ES"/>
        </w:rPr>
        <w:t>tendrás el traslado al aeropuerto para tomar el vuelo hacia su próximo destino.</w:t>
      </w:r>
      <w:r w:rsidR="009C119A">
        <w:rPr>
          <w:rFonts w:ascii="Arial" w:hAnsi="Arial" w:cs="Arial"/>
          <w:sz w:val="20"/>
          <w:lang w:val="es-ES"/>
        </w:rPr>
        <w:t xml:space="preserve"> </w:t>
      </w:r>
      <w:r w:rsidRPr="00540FC0">
        <w:rPr>
          <w:rFonts w:ascii="Arial" w:hAnsi="Arial" w:cs="Arial"/>
          <w:b/>
          <w:bCs/>
          <w:sz w:val="20"/>
          <w:lang w:val="es-MX"/>
        </w:rPr>
        <w:t>Fin de los servicios.</w:t>
      </w:r>
    </w:p>
    <w:p w14:paraId="6BB1CA80" w14:textId="77777777" w:rsid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E4E7355" w14:textId="1EB27641" w:rsidR="00BF2E73" w:rsidRPr="0098559B" w:rsidRDefault="00BF2E73" w:rsidP="00693C6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02AB62AB" w14:textId="1A5B58B9" w:rsidR="00BF2E73" w:rsidRPr="00241454" w:rsidRDefault="00223ABC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305930F0" w14:textId="4537A099" w:rsidR="00B84A5D" w:rsidRDefault="00223ABC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desayunos (sin bebidas)</w:t>
      </w:r>
      <w:r w:rsidR="00757759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65014720" w14:textId="5B46CF48" w:rsidR="00BF2E73" w:rsidRPr="00757759" w:rsidRDefault="00BF2E73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Traslados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del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-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  <w:r w:rsidR="00B84A5D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B84A5D" w:rsidRPr="00757759">
        <w:rPr>
          <w:rFonts w:ascii="Arial" w:eastAsia="Angsana New" w:hAnsi="Arial" w:cs="Arial"/>
          <w:sz w:val="20"/>
          <w:lang w:eastAsia="es-ES"/>
        </w:rPr>
        <w:t>Traslados sin guía</w:t>
      </w:r>
      <w:r w:rsidR="00757759">
        <w:rPr>
          <w:rFonts w:ascii="Arial" w:eastAsia="Angsana New" w:hAnsi="Arial" w:cs="Arial"/>
          <w:sz w:val="20"/>
          <w:lang w:eastAsia="es-ES"/>
        </w:rPr>
        <w:t>.</w:t>
      </w:r>
    </w:p>
    <w:p w14:paraId="2243CAD2" w14:textId="11583E55" w:rsidR="00540FC0" w:rsidRPr="00167135" w:rsidRDefault="00540FC0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D0201C">
        <w:rPr>
          <w:rFonts w:ascii="Arial" w:eastAsia="Angsana New" w:hAnsi="Arial" w:cs="Arial"/>
          <w:color w:val="000000"/>
          <w:sz w:val="20"/>
          <w:lang w:val="es-MX" w:eastAsia="es-ES"/>
        </w:rPr>
        <w:t>Todos los impuestos sobre hospedaje, VAT y manejo de equipaje.</w:t>
      </w:r>
    </w:p>
    <w:p w14:paraId="5A357402" w14:textId="77777777" w:rsidR="00167135" w:rsidRPr="001A492F" w:rsidRDefault="00167135" w:rsidP="00167135">
      <w:pPr>
        <w:pStyle w:val="Sangranormal"/>
        <w:numPr>
          <w:ilvl w:val="0"/>
          <w:numId w:val="12"/>
        </w:numPr>
        <w:tabs>
          <w:tab w:val="left" w:pos="0"/>
        </w:tabs>
        <w:rPr>
          <w:rFonts w:eastAsia="Angsana New"/>
          <w:bCs/>
          <w:color w:val="000000"/>
          <w:lang w:val="es-MX" w:eastAsia="es-ES"/>
        </w:rPr>
      </w:pPr>
      <w:r w:rsidRPr="001A492F">
        <w:rPr>
          <w:rFonts w:ascii="Arial" w:eastAsia="Angsana New" w:hAnsi="Arial" w:cs="Arial"/>
          <w:color w:val="000000"/>
          <w:sz w:val="20"/>
          <w:lang w:val="es-MX" w:eastAsia="es-ES"/>
        </w:rPr>
        <w:t>Tarjeta Básica de asistencia al viajero.</w:t>
      </w:r>
    </w:p>
    <w:p w14:paraId="5EEE16B1" w14:textId="77777777" w:rsidR="00BF2E73" w:rsidRPr="0098559B" w:rsidRDefault="00BF2E73" w:rsidP="00540FC0">
      <w:pPr>
        <w:pStyle w:val="Sangranormal"/>
        <w:tabs>
          <w:tab w:val="left" w:pos="709"/>
        </w:tabs>
        <w:ind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6EE960FC" w14:textId="7426A909" w:rsidR="00BF2E73" w:rsidRPr="0098559B" w:rsidRDefault="00DE5D83" w:rsidP="00693C68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7777777" w:rsidR="00BF2E73" w:rsidRPr="0098559B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DFC2FD" w14:textId="08CCCF0D" w:rsidR="00BF2E73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Propinas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64C6CBFC" w14:textId="342FC92A" w:rsidR="00B84A5D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 xml:space="preserve">Bebidas en </w:t>
      </w:r>
      <w:r w:rsidR="00B84A5D" w:rsidRPr="00D0201C">
        <w:rPr>
          <w:rFonts w:ascii="Arial" w:hAnsi="Arial" w:cs="Arial"/>
          <w:sz w:val="20"/>
          <w:szCs w:val="20"/>
          <w:lang w:val="es-MX"/>
        </w:rPr>
        <w:t>los desayunos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A81C2E" w:rsidR="00BF2E73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G</w:t>
      </w:r>
      <w:r w:rsidR="00BF2E73" w:rsidRPr="00D0201C">
        <w:rPr>
          <w:rFonts w:ascii="Arial" w:hAnsi="Arial" w:cs="Arial"/>
          <w:sz w:val="20"/>
          <w:szCs w:val="20"/>
          <w:lang w:val="es-MX"/>
        </w:rPr>
        <w:t>astos personales.</w:t>
      </w:r>
    </w:p>
    <w:p w14:paraId="134E1556" w14:textId="7434F85D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Tours opcionales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023F15CF" w14:textId="2F2909F0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Vuelo interno y/o internacional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28234529" w14:textId="15E6C641" w:rsidR="00B84A5D" w:rsidRDefault="00B84A5D" w:rsidP="00B84A5D">
      <w:pPr>
        <w:widowControl w:val="0"/>
        <w:numPr>
          <w:ilvl w:val="0"/>
          <w:numId w:val="16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Entradas a los sitios de interés durante las visitas y excursiones.</w:t>
      </w:r>
    </w:p>
    <w:p w14:paraId="51506E00" w14:textId="1184396A" w:rsidR="00B57909" w:rsidRDefault="00B57909" w:rsidP="00B57909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</w:p>
    <w:p w14:paraId="6EC7A8F9" w14:textId="77777777" w:rsidR="00C623C9" w:rsidRPr="00CF3245" w:rsidRDefault="00C623C9" w:rsidP="00C623C9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71ADFDB7" w14:textId="77777777" w:rsidR="00C623C9" w:rsidRDefault="00C623C9" w:rsidP="00B57909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</w:p>
    <w:p w14:paraId="2208812D" w14:textId="32E96D4D" w:rsidR="00B57909" w:rsidRDefault="00B57909" w:rsidP="00B57909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B57909">
        <w:rPr>
          <w:rFonts w:ascii="Arial" w:eastAsia="Angsana New" w:hAnsi="Arial" w:cs="Arial"/>
          <w:b/>
          <w:bCs/>
          <w:sz w:val="20"/>
          <w:szCs w:val="20"/>
          <w:lang w:eastAsia="es-ES"/>
        </w:rPr>
        <w:t>IMPORTANTE</w:t>
      </w:r>
      <w:r>
        <w:rPr>
          <w:rFonts w:ascii="Arial" w:eastAsia="Angsana New" w:hAnsi="Arial" w:cs="Arial"/>
          <w:sz w:val="20"/>
          <w:szCs w:val="20"/>
          <w:lang w:eastAsia="es-ES"/>
        </w:rPr>
        <w:t xml:space="preserve">: </w:t>
      </w:r>
    </w:p>
    <w:p w14:paraId="4012E369" w14:textId="7B90332D" w:rsidR="00B57909" w:rsidRDefault="00B57909" w:rsidP="00B57909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Las islas Phi </w:t>
      </w:r>
      <w:proofErr w:type="spellStart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</w:t>
      </w:r>
      <w:proofErr w:type="spellEnd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 encuentran a medio camino entre </w:t>
      </w:r>
      <w:proofErr w:type="spellStart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Phuket</w:t>
      </w:r>
      <w:proofErr w:type="spellEnd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</w:t>
      </w:r>
      <w:proofErr w:type="spellStart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Krabi</w:t>
      </w:r>
      <w:proofErr w:type="spellEnd"/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situadas a dos horas en barco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6084C97" w14:textId="542559E6" w:rsidR="00E46357" w:rsidRPr="00E46357" w:rsidRDefault="00E46357" w:rsidP="00B57909">
      <w:pPr>
        <w:widowControl w:val="0"/>
        <w:spacing w:after="0" w:line="240" w:lineRule="auto"/>
        <w:rPr>
          <w:rFonts w:ascii="Arial" w:eastAsia="Angsana New" w:hAnsi="Arial" w:cs="Arial"/>
          <w:color w:val="0D0D0D" w:themeColor="text1" w:themeTint="F2"/>
          <w:sz w:val="20"/>
          <w:szCs w:val="20"/>
          <w:lang w:eastAsia="es-ES"/>
        </w:rPr>
      </w:pPr>
      <w:r w:rsidRPr="00E46357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* Los precios no incluyen el recargo del hotel durante la temporada alta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.</w:t>
      </w:r>
    </w:p>
    <w:p w14:paraId="128A37B5" w14:textId="77777777" w:rsidR="007C0F88" w:rsidRDefault="007C0F88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632E5C3" w14:textId="5564C502" w:rsidR="007C0F88" w:rsidRPr="00B57909" w:rsidRDefault="00B57909" w:rsidP="00B57909">
      <w:pPr>
        <w:spacing w:after="0" w:line="240" w:lineRule="auto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BLACKOUT:</w:t>
      </w:r>
    </w:p>
    <w:p w14:paraId="2A5C8F44" w14:textId="3D0A28B0" w:rsidR="0042601A" w:rsidRPr="00B57909" w:rsidRDefault="00B57909" w:rsidP="00B57909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Cualquier reservación que caiga en la fecha de salida del 30, 31 de diciembre y 04 de enero 202</w:t>
      </w:r>
      <w:r w:rsidR="0016713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</w:t>
      </w:r>
      <w:r w:rsidRPr="00B579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 está permitida</w:t>
      </w:r>
    </w:p>
    <w:p w14:paraId="278C0B8C" w14:textId="42A3D2F3" w:rsidR="0042601A" w:rsidRDefault="0042601A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5F299137" w14:textId="223379AD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BCFB864" w14:textId="5AE1A64C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1DB5A6E0" w14:textId="5CCF9D1D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3CB5527" w14:textId="77777777" w:rsidR="00520FE2" w:rsidRDefault="00520FE2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B4B4E50" w14:textId="03082C88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58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887"/>
        <w:gridCol w:w="3221"/>
        <w:gridCol w:w="746"/>
      </w:tblGrid>
      <w:tr w:rsidR="00B57909" w:rsidRPr="00B57909" w14:paraId="39E9B686" w14:textId="77777777" w:rsidTr="00E46357">
        <w:trPr>
          <w:trHeight w:val="408"/>
          <w:tblCellSpacing w:w="0" w:type="dxa"/>
          <w:jc w:val="center"/>
        </w:trPr>
        <w:tc>
          <w:tcPr>
            <w:tcW w:w="5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838D9" w14:textId="77777777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B57909" w:rsidRPr="00B57909" w14:paraId="23F92224" w14:textId="77777777" w:rsidTr="00E46357">
        <w:trPr>
          <w:trHeight w:val="429"/>
          <w:tblCellSpacing w:w="0" w:type="dxa"/>
          <w:jc w:val="center"/>
        </w:trPr>
        <w:tc>
          <w:tcPr>
            <w:tcW w:w="5802" w:type="dxa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BF66A" w14:textId="77777777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OPCION A ELEGIR </w:t>
            </w:r>
          </w:p>
        </w:tc>
      </w:tr>
      <w:tr w:rsidR="00B57909" w:rsidRPr="00B57909" w14:paraId="055BE3AC" w14:textId="77777777" w:rsidTr="00E46357">
        <w:trPr>
          <w:trHeight w:val="408"/>
          <w:tblCellSpacing w:w="0" w:type="dxa"/>
          <w:jc w:val="center"/>
        </w:trPr>
        <w:tc>
          <w:tcPr>
            <w:tcW w:w="948" w:type="dxa"/>
            <w:vMerge w:val="restart"/>
            <w:tcBorders>
              <w:left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8C8E" w14:textId="77777777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8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FF662" w14:textId="6A07B5F2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PHI </w:t>
            </w:r>
            <w:proofErr w:type="spellStart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PHI</w:t>
            </w:r>
            <w:proofErr w:type="spellEnd"/>
          </w:p>
        </w:tc>
        <w:tc>
          <w:tcPr>
            <w:tcW w:w="3221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BDC6D" w14:textId="44E3026B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PHI </w:t>
            </w:r>
            <w:proofErr w:type="spellStart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PHI</w:t>
            </w:r>
            <w:proofErr w:type="spellEnd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HOLIDAY RESORT</w:t>
            </w:r>
          </w:p>
        </w:tc>
        <w:tc>
          <w:tcPr>
            <w:tcW w:w="746" w:type="dxa"/>
            <w:tcBorders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41EBC" w14:textId="49C7C30D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B57909" w:rsidRPr="00B57909" w14:paraId="4285BCFB" w14:textId="77777777" w:rsidTr="00E46357">
        <w:trPr>
          <w:trHeight w:val="408"/>
          <w:tblCellSpacing w:w="0" w:type="dxa"/>
          <w:jc w:val="center"/>
        </w:trPr>
        <w:tc>
          <w:tcPr>
            <w:tcW w:w="948" w:type="dxa"/>
            <w:vMerge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3139FB00" w14:textId="77777777" w:rsidR="00B57909" w:rsidRPr="00B57909" w:rsidRDefault="00B57909" w:rsidP="00B57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0DB6" w14:textId="77777777" w:rsidR="00B57909" w:rsidRPr="00B57909" w:rsidRDefault="00B57909" w:rsidP="00B57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DC960" w14:textId="73BC579D" w:rsidR="00B57909" w:rsidRPr="00B57909" w:rsidRDefault="00B57909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SAII PHI </w:t>
            </w:r>
            <w:proofErr w:type="spellStart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PHI</w:t>
            </w:r>
            <w:proofErr w:type="spellEnd"/>
            <w:r w:rsidRPr="00B57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 ISLAND VILLAGE</w:t>
            </w:r>
          </w:p>
        </w:tc>
        <w:tc>
          <w:tcPr>
            <w:tcW w:w="746" w:type="dxa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31B93" w14:textId="4AACD74B" w:rsidR="00B57909" w:rsidRPr="00B57909" w:rsidRDefault="00167135" w:rsidP="00B5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6BA10C3C" w14:textId="1C5F47CC" w:rsidR="00B57909" w:rsidRDefault="00B57909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31629F96" w14:textId="2F90FB16" w:rsidR="00E46357" w:rsidRDefault="00E46357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80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1468"/>
        <w:gridCol w:w="933"/>
        <w:gridCol w:w="6"/>
      </w:tblGrid>
      <w:tr w:rsidR="00167135" w:rsidRPr="00167135" w14:paraId="5F22C21A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20406"/>
              <w:left w:val="single" w:sz="6" w:space="0" w:color="020406"/>
              <w:bottom w:val="single" w:sz="6" w:space="0" w:color="000000"/>
              <w:right w:val="single" w:sz="6" w:space="0" w:color="020406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8787A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167135" w:rsidRPr="00167135" w14:paraId="0647D47B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20406"/>
              <w:right w:val="single" w:sz="6" w:space="0" w:color="020406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D3ADB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167135" w:rsidRPr="00167135" w14:paraId="34CDF649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20406"/>
              <w:right w:val="single" w:sz="6" w:space="0" w:color="020406"/>
            </w:tcBorders>
            <w:shd w:val="clear" w:color="auto" w:fill="1F95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F1BE6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OPCIÓN ISLA PHI </w:t>
            </w:r>
            <w:proofErr w:type="spellStart"/>
            <w:r w:rsidRPr="0016713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PHI</w:t>
            </w:r>
            <w:proofErr w:type="spellEnd"/>
            <w:r w:rsidRPr="0016713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7135" w:rsidRPr="00167135" w14:paraId="55AC96C7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20406"/>
              <w:bottom w:val="single" w:sz="6" w:space="0" w:color="020406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E1D0B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20406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D16A0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20406"/>
              <w:right w:val="single" w:sz="6" w:space="0" w:color="020406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9B39F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167135" w:rsidRPr="00167135" w14:paraId="112EE1B8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13D16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16B4D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E61E8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1375</w:t>
            </w:r>
          </w:p>
        </w:tc>
      </w:tr>
      <w:tr w:rsidR="00167135" w:rsidRPr="00167135" w14:paraId="2468B47B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5FA8D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9E197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04D0C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1715</w:t>
            </w:r>
          </w:p>
        </w:tc>
      </w:tr>
      <w:tr w:rsidR="00167135" w:rsidRPr="00167135" w14:paraId="17670956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0948B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NOV AL 19 DIC 2025 / 11 ENE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F8BBC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09312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167135" w:rsidRPr="00167135" w14:paraId="72038701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DDC04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E72FF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E8FE8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1620</w:t>
            </w:r>
          </w:p>
        </w:tc>
      </w:tr>
      <w:tr w:rsidR="00167135" w:rsidRPr="00167135" w14:paraId="2F761916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F1565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48A0D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0DDB4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1820</w:t>
            </w:r>
          </w:p>
        </w:tc>
      </w:tr>
      <w:tr w:rsidR="00167135" w:rsidRPr="00167135" w14:paraId="7B99C284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D1A89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 DIC 2025 AL 10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FE6CA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5B83D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167135" w:rsidRPr="00167135" w14:paraId="4F381C8A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314C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80774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2B49E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1820</w:t>
            </w:r>
          </w:p>
        </w:tc>
      </w:tr>
      <w:tr w:rsidR="00167135" w:rsidRPr="00167135" w14:paraId="1776C794" w14:textId="77777777" w:rsidTr="00167135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BBFD0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54B1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0B1A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2880</w:t>
            </w:r>
          </w:p>
        </w:tc>
      </w:tr>
      <w:tr w:rsidR="00167135" w:rsidRPr="00167135" w14:paraId="3C1E23A2" w14:textId="77777777" w:rsidTr="00167135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33828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67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NAVIDAD,FIN DE AÑO, SEMANA SANTA, CONGRESOS O EVENTOS ESPECIALES. CONSULTAR SUPLEMENTO</w:t>
            </w:r>
            <w:r w:rsidRPr="0016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16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16713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167135" w:rsidRPr="00167135" w14:paraId="3A2E2310" w14:textId="77777777" w:rsidTr="00167135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D42B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A5D590E" w14:textId="77777777" w:rsidR="00167135" w:rsidRPr="00167135" w:rsidRDefault="00167135" w:rsidP="0016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167135" w:rsidRPr="00167135" w14:paraId="2EF2A778" w14:textId="77777777" w:rsidTr="00167135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E067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AC47CC1" w14:textId="77777777" w:rsidR="00167135" w:rsidRPr="00167135" w:rsidRDefault="00167135" w:rsidP="0016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7135" w:rsidRPr="00167135" w14:paraId="23085266" w14:textId="77777777" w:rsidTr="00167135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78A4" w14:textId="77777777" w:rsidR="00167135" w:rsidRPr="00167135" w:rsidRDefault="00167135" w:rsidP="0016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2940173" w14:textId="77777777" w:rsidR="00167135" w:rsidRPr="00167135" w:rsidRDefault="00167135" w:rsidP="0016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D67572D" w14:textId="21D6EE97" w:rsidR="00DF29B4" w:rsidRDefault="00DF29B4" w:rsidP="00167135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07C93704" w14:textId="77777777" w:rsidR="00167135" w:rsidRPr="007445A3" w:rsidRDefault="00167135" w:rsidP="00167135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sectPr w:rsidR="00167135" w:rsidRPr="007445A3" w:rsidSect="009E2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57A4" w14:textId="77777777" w:rsidR="00A040B4" w:rsidRDefault="00A040B4" w:rsidP="00DE076F">
      <w:pPr>
        <w:spacing w:after="0" w:line="240" w:lineRule="auto"/>
      </w:pPr>
      <w:r>
        <w:separator/>
      </w:r>
    </w:p>
  </w:endnote>
  <w:endnote w:type="continuationSeparator" w:id="0">
    <w:p w14:paraId="16D5BD5F" w14:textId="77777777" w:rsidR="00A040B4" w:rsidRDefault="00A040B4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39C2" w14:textId="77777777" w:rsidR="006221B4" w:rsidRDefault="00622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F168" w14:textId="77777777" w:rsidR="006221B4" w:rsidRDefault="00622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6DE9" w14:textId="77777777" w:rsidR="00A040B4" w:rsidRDefault="00A040B4" w:rsidP="00DE076F">
      <w:pPr>
        <w:spacing w:after="0" w:line="240" w:lineRule="auto"/>
      </w:pPr>
      <w:r>
        <w:separator/>
      </w:r>
    </w:p>
  </w:footnote>
  <w:footnote w:type="continuationSeparator" w:id="0">
    <w:p w14:paraId="0C5C47B5" w14:textId="77777777" w:rsidR="00A040B4" w:rsidRDefault="00A040B4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FC17" w14:textId="77777777" w:rsidR="006221B4" w:rsidRDefault="006221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30EDDBE6" w:rsidR="00C9452B" w:rsidRPr="00C9452B" w:rsidRDefault="00167135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7CBAB3B6">
          <wp:simplePos x="0" y="0"/>
          <wp:positionH relativeFrom="column">
            <wp:posOffset>4610100</wp:posOffset>
          </wp:positionH>
          <wp:positionV relativeFrom="paragraph">
            <wp:posOffset>-82550</wp:posOffset>
          </wp:positionV>
          <wp:extent cx="1799590" cy="510540"/>
          <wp:effectExtent l="0" t="0" r="0" b="3810"/>
          <wp:wrapNone/>
          <wp:docPr id="1147185211" name="Imagen 1147185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9B4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7E1603F9">
              <wp:simplePos x="0" y="0"/>
              <wp:positionH relativeFrom="column">
                <wp:posOffset>-112394</wp:posOffset>
              </wp:positionH>
              <wp:positionV relativeFrom="paragraph">
                <wp:posOffset>-325755</wp:posOffset>
              </wp:positionV>
              <wp:extent cx="4514850" cy="809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3636" w14:textId="33B839E7" w:rsidR="0097350B" w:rsidRPr="0097350B" w:rsidRDefault="00A26EB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26EB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</w:t>
                          </w:r>
                          <w:r w:rsidR="00693C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ENSIÓN </w:t>
                          </w:r>
                          <w:r w:rsidR="003F039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681BC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ISLA PHI PHI</w:t>
                          </w:r>
                        </w:p>
                        <w:p w14:paraId="1C8EE970" w14:textId="2795AF79" w:rsidR="00823BE5" w:rsidRPr="00823BE5" w:rsidRDefault="00B46E5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2505</w:t>
                          </w:r>
                          <w:r w:rsidR="00823BE5" w:rsidRPr="00823B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</w:t>
                          </w:r>
                          <w:r w:rsidR="00391D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221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E463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6221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8.85pt;margin-top:-25.65pt;width:355.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9ZDwIAACMEAAAOAAAAZHJzL2Uyb0RvYy54bWysU01v2zAMvQ/YfxB0X5wESZcacYqsRYYB&#10;QVsgHXpWZCk2IImapMTOfv0o2flYt1PRi0yR9CP5+DS/a7UiB+F8Daago8GQEmE4lLXZFfTny+rL&#10;jBIfmCmZAiMKehSe3i0+f5o3NhdjqECVwhEEMT5vbEGrEGyeZZ5XQjM/ACsMBiU4zQJe3S4rHWsQ&#10;XatsPBzeZA240jrgwnv0PnRBukj4UgoenqT0IhBVUOwtpNOlcxvPbDFn+c4xW9W8b4O9owvNaoNF&#10;z1APLDCyd/U/ULrmDjzIMOCgM5Cy5iLNgNOMhm+m2VTMijQLkuPtmSb/cbD88bCxz46E9hu0uMBI&#10;SGN97tEZ52ml0/GLnRKMI4XHM22iDYSjczIdTWZTDHGMzYa3N+NphMkuf1vnw3cBmkSjoA7Xkthi&#10;h7UPXeopJRYzsKqVSqtR5i8HYkZPdmkxWqHdtn3fWyiPOI6DbtPe8lWNNdfMh2fmcLXYJso1POEh&#10;FTQFhd6ipAL3+3/+mI+MY5SSBqVSUP9rz5ygRP0wuIvb0WQStZUuk+nXMV7cdWR7HTF7fQ+oxhE+&#10;DMuTGfODOpnSgX5FVS9jVQwxw7F2QcPJvA+dgPFVcLFcpiRUk2VhbTaWR+hIWmT0pX1lzva0B1zY&#10;I5xExfI37He5Hd3LfQBZp9VEgjtWe95RiWm5/auJUr++p6zL2178AQAA//8DAFBLAwQUAAYACAAA&#10;ACEAjv9pgd4AAAAKAQAADwAAAGRycy9kb3ducmV2LnhtbEyPwU7DMAyG70i8Q2QkblvSjbVbaToh&#10;EFfQBkziljVeW9E4VZOt5e0xJ7j9lj/9/lxsJ9eJCw6h9aQhmSsQSJW3LdUa3t+eZ2sQIRqypvOE&#10;Gr4xwLa8vipMbv1IO7zsYy24hEJuNDQx9rmUoWrQmTD3PRLvTn5wJvI41NIOZuRy18mFUql0piW+&#10;0JgeHxusvvZnp+Hj5fR5uFOv9ZNb9aOflCS3kVrf3kwP9yAiTvEPhl99VoeSnY7+TDaITsMsyTJG&#10;OaySJQgm0s2Sw1FDli5AloX8/0L5AwAA//8DAFBLAQItABQABgAIAAAAIQC2gziS/gAAAOEBAAAT&#10;AAAAAAAAAAAAAAAAAAAAAABbQ29udGVudF9UeXBlc10ueG1sUEsBAi0AFAAGAAgAAAAhADj9If/W&#10;AAAAlAEAAAsAAAAAAAAAAAAAAAAALwEAAF9yZWxzLy5yZWxzUEsBAi0AFAAGAAgAAAAhABZxn1kP&#10;AgAAIwQAAA4AAAAAAAAAAAAAAAAALgIAAGRycy9lMm9Eb2MueG1sUEsBAi0AFAAGAAgAAAAhAI7/&#10;aYHeAAAACgEAAA8AAAAAAAAAAAAAAAAAaQQAAGRycy9kb3ducmV2LnhtbFBLBQYAAAAABAAEAPMA&#10;AAB0BQAAAAA=&#10;" filled="f" stroked="f">
              <v:textbox>
                <w:txbxContent>
                  <w:p w14:paraId="6A413636" w14:textId="33B839E7" w:rsidR="0097350B" w:rsidRPr="0097350B" w:rsidRDefault="00A26EB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26EB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</w:t>
                    </w:r>
                    <w:r w:rsidR="00693C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ENSIÓN </w:t>
                    </w:r>
                    <w:r w:rsidR="003F039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681BC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ISLA PHI PHI</w:t>
                    </w:r>
                  </w:p>
                  <w:p w14:paraId="1C8EE970" w14:textId="2795AF79" w:rsidR="00823BE5" w:rsidRPr="00823BE5" w:rsidRDefault="00B46E5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2505</w:t>
                    </w:r>
                    <w:r w:rsidR="00823BE5" w:rsidRPr="00823B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</w:t>
                    </w:r>
                    <w:r w:rsidR="00391D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221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E463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6221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755537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0098BFC5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6AD07F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964F" w14:textId="77777777" w:rsidR="006221B4" w:rsidRDefault="006221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23862"/>
    <w:multiLevelType w:val="hybridMultilevel"/>
    <w:tmpl w:val="5B683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6B"/>
    <w:multiLevelType w:val="hybridMultilevel"/>
    <w:tmpl w:val="9BEE652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746343">
    <w:abstractNumId w:val="12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10"/>
  </w:num>
  <w:num w:numId="5" w16cid:durableId="39133472">
    <w:abstractNumId w:val="3"/>
  </w:num>
  <w:num w:numId="6" w16cid:durableId="1180698294">
    <w:abstractNumId w:val="9"/>
  </w:num>
  <w:num w:numId="7" w16cid:durableId="322054064">
    <w:abstractNumId w:val="14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3"/>
  </w:num>
  <w:num w:numId="14" w16cid:durableId="1061833062">
    <w:abstractNumId w:val="15"/>
  </w:num>
  <w:num w:numId="15" w16cid:durableId="556940661">
    <w:abstractNumId w:val="11"/>
  </w:num>
  <w:num w:numId="16" w16cid:durableId="1371028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90288"/>
    <w:rsid w:val="000A4E28"/>
    <w:rsid w:val="000B3BC5"/>
    <w:rsid w:val="000C21BF"/>
    <w:rsid w:val="000E692E"/>
    <w:rsid w:val="00132E62"/>
    <w:rsid w:val="00135030"/>
    <w:rsid w:val="00142F91"/>
    <w:rsid w:val="00150FDA"/>
    <w:rsid w:val="00162C13"/>
    <w:rsid w:val="00167135"/>
    <w:rsid w:val="00167D83"/>
    <w:rsid w:val="00184932"/>
    <w:rsid w:val="00190E93"/>
    <w:rsid w:val="001A71D0"/>
    <w:rsid w:val="001B6BD6"/>
    <w:rsid w:val="001C65F9"/>
    <w:rsid w:val="001C7F54"/>
    <w:rsid w:val="001D4CCD"/>
    <w:rsid w:val="001D5E13"/>
    <w:rsid w:val="001E1FD8"/>
    <w:rsid w:val="001E584F"/>
    <w:rsid w:val="0020550E"/>
    <w:rsid w:val="00211552"/>
    <w:rsid w:val="00216AC6"/>
    <w:rsid w:val="00223ABC"/>
    <w:rsid w:val="00241454"/>
    <w:rsid w:val="00244B0E"/>
    <w:rsid w:val="002A0CDD"/>
    <w:rsid w:val="002D111D"/>
    <w:rsid w:val="002E4993"/>
    <w:rsid w:val="00305453"/>
    <w:rsid w:val="003079D9"/>
    <w:rsid w:val="003832CA"/>
    <w:rsid w:val="00391D12"/>
    <w:rsid w:val="003B14FA"/>
    <w:rsid w:val="003B3F97"/>
    <w:rsid w:val="003D029F"/>
    <w:rsid w:val="003D40A6"/>
    <w:rsid w:val="003D491A"/>
    <w:rsid w:val="003D5384"/>
    <w:rsid w:val="003F0391"/>
    <w:rsid w:val="00425F06"/>
    <w:rsid w:val="0042601A"/>
    <w:rsid w:val="004479C2"/>
    <w:rsid w:val="004A7BB7"/>
    <w:rsid w:val="004D0E3E"/>
    <w:rsid w:val="004E60A3"/>
    <w:rsid w:val="004F065F"/>
    <w:rsid w:val="004F2299"/>
    <w:rsid w:val="004F3082"/>
    <w:rsid w:val="0050195A"/>
    <w:rsid w:val="00507861"/>
    <w:rsid w:val="00520FE2"/>
    <w:rsid w:val="005368E9"/>
    <w:rsid w:val="00540FC0"/>
    <w:rsid w:val="00550889"/>
    <w:rsid w:val="005623B4"/>
    <w:rsid w:val="00581183"/>
    <w:rsid w:val="00591F1C"/>
    <w:rsid w:val="005B480C"/>
    <w:rsid w:val="005F0F74"/>
    <w:rsid w:val="006107D6"/>
    <w:rsid w:val="006221B4"/>
    <w:rsid w:val="00666A49"/>
    <w:rsid w:val="00673866"/>
    <w:rsid w:val="00676504"/>
    <w:rsid w:val="00681BCD"/>
    <w:rsid w:val="00683960"/>
    <w:rsid w:val="00693C68"/>
    <w:rsid w:val="006A23EA"/>
    <w:rsid w:val="006A3CD9"/>
    <w:rsid w:val="006A4706"/>
    <w:rsid w:val="006D525E"/>
    <w:rsid w:val="006F421F"/>
    <w:rsid w:val="0074247C"/>
    <w:rsid w:val="007445A3"/>
    <w:rsid w:val="00745B64"/>
    <w:rsid w:val="00757759"/>
    <w:rsid w:val="00773512"/>
    <w:rsid w:val="00784187"/>
    <w:rsid w:val="007953A3"/>
    <w:rsid w:val="007B45D5"/>
    <w:rsid w:val="007C0F88"/>
    <w:rsid w:val="007E2E49"/>
    <w:rsid w:val="0080269A"/>
    <w:rsid w:val="00810964"/>
    <w:rsid w:val="00823BE5"/>
    <w:rsid w:val="0084331A"/>
    <w:rsid w:val="00847041"/>
    <w:rsid w:val="00855DFC"/>
    <w:rsid w:val="008A1003"/>
    <w:rsid w:val="008A4E58"/>
    <w:rsid w:val="008A5423"/>
    <w:rsid w:val="008C2DDA"/>
    <w:rsid w:val="008D5C02"/>
    <w:rsid w:val="008D6C73"/>
    <w:rsid w:val="008F440F"/>
    <w:rsid w:val="009267C5"/>
    <w:rsid w:val="00947A3F"/>
    <w:rsid w:val="00947F66"/>
    <w:rsid w:val="00954F49"/>
    <w:rsid w:val="00961A21"/>
    <w:rsid w:val="0097350B"/>
    <w:rsid w:val="009C119A"/>
    <w:rsid w:val="009D2139"/>
    <w:rsid w:val="009D3FE2"/>
    <w:rsid w:val="009E27B5"/>
    <w:rsid w:val="009E488D"/>
    <w:rsid w:val="00A040B4"/>
    <w:rsid w:val="00A1475D"/>
    <w:rsid w:val="00A26EB5"/>
    <w:rsid w:val="00A74209"/>
    <w:rsid w:val="00AC08D3"/>
    <w:rsid w:val="00AD10B7"/>
    <w:rsid w:val="00AF4D8D"/>
    <w:rsid w:val="00B07D87"/>
    <w:rsid w:val="00B1028F"/>
    <w:rsid w:val="00B33F8E"/>
    <w:rsid w:val="00B36371"/>
    <w:rsid w:val="00B4273A"/>
    <w:rsid w:val="00B4566A"/>
    <w:rsid w:val="00B46E56"/>
    <w:rsid w:val="00B57909"/>
    <w:rsid w:val="00B750A0"/>
    <w:rsid w:val="00B751DE"/>
    <w:rsid w:val="00B77A24"/>
    <w:rsid w:val="00B84A5D"/>
    <w:rsid w:val="00B855AD"/>
    <w:rsid w:val="00BA580B"/>
    <w:rsid w:val="00BA6129"/>
    <w:rsid w:val="00BC0C51"/>
    <w:rsid w:val="00BF2E73"/>
    <w:rsid w:val="00C14FA5"/>
    <w:rsid w:val="00C175CA"/>
    <w:rsid w:val="00C3497F"/>
    <w:rsid w:val="00C35F9D"/>
    <w:rsid w:val="00C623C9"/>
    <w:rsid w:val="00C625F5"/>
    <w:rsid w:val="00C7266C"/>
    <w:rsid w:val="00C9452B"/>
    <w:rsid w:val="00CC69DD"/>
    <w:rsid w:val="00D0201C"/>
    <w:rsid w:val="00D122CA"/>
    <w:rsid w:val="00D2636D"/>
    <w:rsid w:val="00D31CC0"/>
    <w:rsid w:val="00D43442"/>
    <w:rsid w:val="00D460FF"/>
    <w:rsid w:val="00D52529"/>
    <w:rsid w:val="00D73394"/>
    <w:rsid w:val="00D7694F"/>
    <w:rsid w:val="00D908A9"/>
    <w:rsid w:val="00DE076F"/>
    <w:rsid w:val="00DE5D83"/>
    <w:rsid w:val="00DF29B4"/>
    <w:rsid w:val="00E15489"/>
    <w:rsid w:val="00E411C4"/>
    <w:rsid w:val="00E46357"/>
    <w:rsid w:val="00E62D09"/>
    <w:rsid w:val="00E70D77"/>
    <w:rsid w:val="00E810C7"/>
    <w:rsid w:val="00E90967"/>
    <w:rsid w:val="00EA5454"/>
    <w:rsid w:val="00EC1368"/>
    <w:rsid w:val="00EC5F17"/>
    <w:rsid w:val="00EE46BC"/>
    <w:rsid w:val="00F5055E"/>
    <w:rsid w:val="00F50862"/>
    <w:rsid w:val="00F77B5C"/>
    <w:rsid w:val="00F86B47"/>
    <w:rsid w:val="00F961EE"/>
    <w:rsid w:val="00FA0185"/>
    <w:rsid w:val="00FB46C6"/>
    <w:rsid w:val="00FC230D"/>
    <w:rsid w:val="00FC7021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23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23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ASIGUENZA</cp:lastModifiedBy>
  <cp:revision>2</cp:revision>
  <dcterms:created xsi:type="dcterms:W3CDTF">2025-05-23T18:46:00Z</dcterms:created>
  <dcterms:modified xsi:type="dcterms:W3CDTF">2025-05-23T18:46:00Z</dcterms:modified>
</cp:coreProperties>
</file>