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FA1ED" w14:textId="245393D8" w:rsidR="007056BB" w:rsidRPr="003C6731" w:rsidRDefault="000118D6" w:rsidP="00CF6705">
      <w:pPr>
        <w:pStyle w:val="Sinespaciado"/>
        <w:jc w:val="center"/>
        <w:rPr>
          <w:rFonts w:ascii="Arial" w:hAnsi="Arial" w:cs="Arial"/>
          <w:i/>
          <w:iCs/>
          <w:sz w:val="24"/>
          <w:szCs w:val="24"/>
          <w:lang w:val="es-ES"/>
        </w:rPr>
      </w:pPr>
      <w:r w:rsidRPr="003C6731">
        <w:rPr>
          <w:rFonts w:ascii="Arial" w:hAnsi="Arial" w:cs="Arial"/>
          <w:i/>
          <w:iCs/>
          <w:sz w:val="24"/>
          <w:szCs w:val="24"/>
          <w:lang w:val="es-ES"/>
        </w:rPr>
        <w:t>Visita la ciudad de Bogotá. Aprecia la increíble transformación de Medellín y disfruta de la increíble Cartagena</w:t>
      </w:r>
    </w:p>
    <w:p w14:paraId="0CA3C97B" w14:textId="5BEA0EDD" w:rsidR="00CF6705" w:rsidRPr="007056BB" w:rsidRDefault="003C6731" w:rsidP="0030174C">
      <w:pPr>
        <w:pStyle w:val="Sinespaciado"/>
        <w:jc w:val="both"/>
        <w:rPr>
          <w:rFonts w:ascii="Arial" w:hAnsi="Arial" w:cs="Arial"/>
          <w:bCs/>
          <w:sz w:val="20"/>
          <w:szCs w:val="20"/>
          <w:lang w:val="es-CR"/>
        </w:rPr>
      </w:pPr>
      <w:r>
        <w:rPr>
          <w:rFonts w:ascii="Arial" w:hAnsi="Arial" w:cs="Arial"/>
          <w:b/>
          <w:noProof/>
          <w:sz w:val="24"/>
          <w:szCs w:val="24"/>
          <w:lang w:val="es-ES_tradnl" w:eastAsia="es-ES_tradnl" w:bidi="ar-SA"/>
        </w:rPr>
        <w:drawing>
          <wp:anchor distT="0" distB="0" distL="114300" distR="114300" simplePos="0" relativeHeight="251658240" behindDoc="1" locked="0" layoutInCell="1" allowOverlap="1" wp14:anchorId="0B3EDC05" wp14:editId="07A3BE42">
            <wp:simplePos x="0" y="0"/>
            <wp:positionH relativeFrom="column">
              <wp:posOffset>4740910</wp:posOffset>
            </wp:positionH>
            <wp:positionV relativeFrom="paragraph">
              <wp:posOffset>37465</wp:posOffset>
            </wp:positionV>
            <wp:extent cx="1276350" cy="28892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288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1842C9" w14:textId="77777777" w:rsidR="00A261C5" w:rsidRPr="00CF6705" w:rsidRDefault="00AC71BA" w:rsidP="0030174C">
      <w:pPr>
        <w:pStyle w:val="Sinespaciado"/>
        <w:jc w:val="both"/>
        <w:rPr>
          <w:rFonts w:ascii="Arial" w:hAnsi="Arial" w:cs="Arial"/>
          <w:b/>
          <w:sz w:val="20"/>
          <w:szCs w:val="20"/>
          <w:lang w:val="es-CR"/>
        </w:rPr>
      </w:pPr>
      <w:r w:rsidRPr="00CF6705">
        <w:rPr>
          <w:rFonts w:ascii="Arial" w:hAnsi="Arial" w:cs="Arial"/>
          <w:b/>
          <w:sz w:val="20"/>
          <w:szCs w:val="20"/>
          <w:lang w:val="es-CR"/>
        </w:rPr>
        <w:t>8</w:t>
      </w:r>
      <w:r w:rsidR="00CF0D00" w:rsidRPr="00CF6705">
        <w:rPr>
          <w:rFonts w:ascii="Arial" w:hAnsi="Arial" w:cs="Arial"/>
          <w:b/>
          <w:sz w:val="20"/>
          <w:szCs w:val="20"/>
          <w:lang w:val="es-CR"/>
        </w:rPr>
        <w:t xml:space="preserve"> días</w:t>
      </w:r>
    </w:p>
    <w:p w14:paraId="4BC7030C" w14:textId="35ECC47B" w:rsidR="001D59AE" w:rsidRDefault="003F1D01" w:rsidP="0030174C">
      <w:pPr>
        <w:pStyle w:val="Sinespaciado"/>
        <w:jc w:val="both"/>
        <w:rPr>
          <w:rFonts w:ascii="Arial" w:hAnsi="Arial" w:cs="Arial"/>
          <w:b/>
          <w:sz w:val="20"/>
          <w:szCs w:val="20"/>
          <w:lang w:val="es-CR"/>
        </w:rPr>
      </w:pPr>
      <w:r>
        <w:rPr>
          <w:rFonts w:ascii="Arial" w:hAnsi="Arial" w:cs="Arial"/>
          <w:b/>
          <w:sz w:val="20"/>
          <w:szCs w:val="20"/>
          <w:lang w:val="es-CR"/>
        </w:rPr>
        <w:t xml:space="preserve">Salidas: </w:t>
      </w:r>
      <w:r w:rsidR="00FE4E62">
        <w:rPr>
          <w:rFonts w:ascii="Arial" w:hAnsi="Arial" w:cs="Arial"/>
          <w:b/>
          <w:sz w:val="20"/>
          <w:szCs w:val="20"/>
          <w:lang w:val="es-CR"/>
        </w:rPr>
        <w:t>20 julio, 10 agosto, 14 septiembre</w:t>
      </w:r>
      <w:r w:rsidR="00B34EB3">
        <w:rPr>
          <w:rFonts w:ascii="Arial" w:hAnsi="Arial" w:cs="Arial"/>
          <w:b/>
          <w:sz w:val="20"/>
          <w:szCs w:val="20"/>
          <w:lang w:val="es-CR"/>
        </w:rPr>
        <w:t xml:space="preserve"> </w:t>
      </w:r>
      <w:r w:rsidR="00B45D0D">
        <w:rPr>
          <w:rFonts w:ascii="Arial" w:hAnsi="Arial" w:cs="Arial"/>
          <w:b/>
          <w:sz w:val="20"/>
          <w:szCs w:val="20"/>
          <w:lang w:val="es-CR"/>
        </w:rPr>
        <w:t>202</w:t>
      </w:r>
      <w:r w:rsidR="003C6731">
        <w:rPr>
          <w:rFonts w:ascii="Arial" w:hAnsi="Arial" w:cs="Arial"/>
          <w:b/>
          <w:sz w:val="20"/>
          <w:szCs w:val="20"/>
          <w:lang w:val="es-CR"/>
        </w:rPr>
        <w:t>5</w:t>
      </w:r>
    </w:p>
    <w:p w14:paraId="2CCCAEAA" w14:textId="77777777" w:rsidR="00582002" w:rsidRDefault="00582002" w:rsidP="00582002">
      <w:pPr>
        <w:spacing w:after="0" w:line="240" w:lineRule="auto"/>
        <w:jc w:val="both"/>
        <w:rPr>
          <w:rFonts w:ascii="Arial" w:hAnsi="Arial" w:cs="Arial"/>
          <w:b/>
          <w:sz w:val="18"/>
          <w:szCs w:val="20"/>
          <w:lang w:val="es-CR"/>
        </w:rPr>
      </w:pPr>
      <w:r>
        <w:rPr>
          <w:rFonts w:ascii="Arial" w:hAnsi="Arial" w:cs="Arial"/>
          <w:b/>
          <w:sz w:val="20"/>
          <w:szCs w:val="20"/>
          <w:lang w:val="es-CR"/>
        </w:rPr>
        <w:t>Mínimo 2 pasajeros</w:t>
      </w:r>
      <w:r w:rsidR="00145D48">
        <w:rPr>
          <w:rFonts w:ascii="Arial" w:hAnsi="Arial" w:cs="Arial"/>
          <w:b/>
          <w:sz w:val="20"/>
          <w:szCs w:val="20"/>
          <w:lang w:val="es-CR"/>
        </w:rPr>
        <w:t xml:space="preserve"> </w:t>
      </w:r>
    </w:p>
    <w:p w14:paraId="4355784A" w14:textId="77777777" w:rsidR="00CF6705" w:rsidRPr="00582002" w:rsidRDefault="00CF6705" w:rsidP="0030174C">
      <w:pPr>
        <w:pStyle w:val="Sinespaciado"/>
        <w:jc w:val="both"/>
        <w:rPr>
          <w:rFonts w:ascii="Arial" w:hAnsi="Arial" w:cs="Arial"/>
          <w:b/>
          <w:sz w:val="20"/>
          <w:szCs w:val="20"/>
          <w:lang w:val="es-CR"/>
        </w:rPr>
      </w:pPr>
    </w:p>
    <w:p w14:paraId="40F48221" w14:textId="77777777" w:rsidR="002A1F06" w:rsidRPr="009C60D4" w:rsidRDefault="009C60D4" w:rsidP="002A1F06">
      <w:pPr>
        <w:pStyle w:val="Sinespaciado"/>
        <w:tabs>
          <w:tab w:val="left" w:pos="7035"/>
        </w:tabs>
        <w:jc w:val="both"/>
        <w:rPr>
          <w:rFonts w:ascii="Arial" w:hAnsi="Arial" w:cs="Arial"/>
          <w:b/>
          <w:szCs w:val="20"/>
          <w:lang w:val="es-ES"/>
        </w:rPr>
      </w:pPr>
      <w:r>
        <w:rPr>
          <w:rFonts w:ascii="Arial" w:hAnsi="Arial" w:cs="Arial"/>
          <w:b/>
          <w:szCs w:val="20"/>
          <w:lang w:val="es-ES"/>
        </w:rPr>
        <w:t>Día</w:t>
      </w:r>
      <w:r w:rsidR="000113E7" w:rsidRPr="009C60D4">
        <w:rPr>
          <w:rFonts w:ascii="Arial" w:hAnsi="Arial" w:cs="Arial"/>
          <w:b/>
          <w:szCs w:val="20"/>
          <w:lang w:val="es-ES"/>
        </w:rPr>
        <w:t xml:space="preserve"> 1. México – Bogotá</w:t>
      </w:r>
    </w:p>
    <w:p w14:paraId="7F30FE42" w14:textId="77777777" w:rsidR="002A1F06" w:rsidRDefault="002A1F06" w:rsidP="002A1F06">
      <w:pPr>
        <w:pStyle w:val="Sinespaciado"/>
        <w:tabs>
          <w:tab w:val="left" w:pos="7035"/>
        </w:tabs>
        <w:jc w:val="both"/>
        <w:rPr>
          <w:rFonts w:ascii="Arial" w:hAnsi="Arial" w:cs="Arial"/>
          <w:b/>
          <w:sz w:val="20"/>
          <w:szCs w:val="20"/>
          <w:lang w:val="es-ES"/>
        </w:rPr>
      </w:pPr>
      <w:r w:rsidRPr="002A1F06">
        <w:rPr>
          <w:rFonts w:ascii="Arial" w:hAnsi="Arial" w:cs="Arial"/>
          <w:sz w:val="20"/>
          <w:szCs w:val="20"/>
          <w:lang w:val="es-ES"/>
        </w:rPr>
        <w:t>Recibimiento en el Aeropuerto Internacional</w:t>
      </w:r>
      <w:r>
        <w:rPr>
          <w:rFonts w:ascii="Arial" w:hAnsi="Arial" w:cs="Arial"/>
          <w:sz w:val="20"/>
          <w:szCs w:val="20"/>
          <w:lang w:val="es-ES"/>
        </w:rPr>
        <w:t xml:space="preserve">. Traslado al hotel seleccionado. </w:t>
      </w:r>
      <w:r w:rsidRPr="002A1F06">
        <w:rPr>
          <w:rFonts w:ascii="Arial" w:hAnsi="Arial" w:cs="Arial"/>
          <w:b/>
          <w:sz w:val="20"/>
          <w:szCs w:val="20"/>
          <w:lang w:val="es-ES"/>
        </w:rPr>
        <w:t>Alojamiento.</w:t>
      </w:r>
    </w:p>
    <w:p w14:paraId="159714C1" w14:textId="77777777" w:rsidR="003F40EA" w:rsidRDefault="003F40EA" w:rsidP="003F40EA">
      <w:pPr>
        <w:spacing w:after="0"/>
        <w:jc w:val="both"/>
        <w:rPr>
          <w:rFonts w:ascii="Arial" w:hAnsi="Arial" w:cs="Arial"/>
          <w:sz w:val="20"/>
          <w:szCs w:val="20"/>
          <w:lang w:val="es-ES"/>
        </w:rPr>
      </w:pPr>
    </w:p>
    <w:p w14:paraId="6003DD71" w14:textId="3D49183D" w:rsidR="003F40EA" w:rsidRPr="003F40EA" w:rsidRDefault="003F40EA" w:rsidP="003F40EA">
      <w:pPr>
        <w:spacing w:after="0"/>
        <w:jc w:val="both"/>
        <w:rPr>
          <w:rFonts w:ascii="Arial" w:hAnsi="Arial" w:cs="Arial"/>
          <w:b/>
          <w:bCs/>
          <w:lang w:val="es-ES"/>
        </w:rPr>
      </w:pPr>
      <w:r w:rsidRPr="003F40EA">
        <w:rPr>
          <w:rFonts w:ascii="Arial" w:hAnsi="Arial" w:cs="Arial"/>
          <w:b/>
          <w:bCs/>
          <w:lang w:val="es-ES"/>
        </w:rPr>
        <w:t>Día 2</w:t>
      </w:r>
      <w:r>
        <w:rPr>
          <w:rFonts w:ascii="Arial" w:hAnsi="Arial" w:cs="Arial"/>
          <w:b/>
          <w:bCs/>
          <w:lang w:val="es-ES"/>
        </w:rPr>
        <w:t xml:space="preserve">. </w:t>
      </w:r>
      <w:r w:rsidRPr="003F40EA">
        <w:rPr>
          <w:rFonts w:ascii="Arial" w:hAnsi="Arial" w:cs="Arial"/>
          <w:b/>
          <w:bCs/>
          <w:lang w:val="es-ES"/>
        </w:rPr>
        <w:t>Bogotá</w:t>
      </w:r>
      <w:r>
        <w:rPr>
          <w:rFonts w:ascii="Arial" w:hAnsi="Arial" w:cs="Arial"/>
          <w:b/>
          <w:bCs/>
          <w:lang w:val="es-ES"/>
        </w:rPr>
        <w:t xml:space="preserve"> - </w:t>
      </w:r>
      <w:r w:rsidRPr="003F40EA">
        <w:rPr>
          <w:rFonts w:ascii="Arial" w:hAnsi="Arial" w:cs="Arial"/>
          <w:b/>
          <w:bCs/>
          <w:lang w:val="es-ES"/>
        </w:rPr>
        <w:t xml:space="preserve">Visita a la ciudad con Monserrate y </w:t>
      </w:r>
      <w:r w:rsidR="00F50648">
        <w:rPr>
          <w:rFonts w:ascii="Arial" w:hAnsi="Arial" w:cs="Arial"/>
          <w:b/>
          <w:bCs/>
          <w:lang w:val="es-ES"/>
        </w:rPr>
        <w:t xml:space="preserve">almuerzo </w:t>
      </w:r>
    </w:p>
    <w:p w14:paraId="19E48803" w14:textId="64711EF5" w:rsidR="00B34EB3" w:rsidRPr="00B34EB3" w:rsidRDefault="00B34EB3" w:rsidP="00B34EB3">
      <w:pPr>
        <w:spacing w:after="0"/>
        <w:jc w:val="both"/>
        <w:rPr>
          <w:rFonts w:ascii="Arial" w:hAnsi="Arial" w:cs="Arial"/>
          <w:b/>
          <w:bCs/>
          <w:sz w:val="20"/>
          <w:szCs w:val="20"/>
          <w:lang w:val="es-ES"/>
        </w:rPr>
      </w:pPr>
      <w:r w:rsidRPr="00B34EB3">
        <w:rPr>
          <w:rFonts w:ascii="Arial" w:hAnsi="Arial" w:cs="Arial"/>
          <w:b/>
          <w:bCs/>
          <w:sz w:val="20"/>
          <w:szCs w:val="20"/>
          <w:lang w:val="es-ES"/>
        </w:rPr>
        <w:t>Desayuno</w:t>
      </w:r>
      <w:r>
        <w:rPr>
          <w:rFonts w:ascii="Arial" w:hAnsi="Arial" w:cs="Arial"/>
          <w:sz w:val="20"/>
          <w:szCs w:val="20"/>
          <w:lang w:val="es-ES"/>
        </w:rPr>
        <w:t xml:space="preserve">. </w:t>
      </w:r>
      <w:r w:rsidRPr="00B34EB3">
        <w:rPr>
          <w:rFonts w:ascii="Arial" w:hAnsi="Arial" w:cs="Arial"/>
          <w:sz w:val="20"/>
          <w:szCs w:val="20"/>
          <w:lang w:val="es-ES"/>
        </w:rPr>
        <w:t>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funicular al Cerro de Monserrate para visitar el Santuario y desde allí disfrutar una linda vista panorámica de la ciudad. Finalizaremos la visita con un almuerzo típico en un restaurante ubicado en el centro histórico. Retorno al hotel.</w:t>
      </w:r>
      <w:r>
        <w:rPr>
          <w:rFonts w:ascii="Arial" w:hAnsi="Arial" w:cs="Arial"/>
          <w:sz w:val="20"/>
          <w:szCs w:val="20"/>
          <w:lang w:val="es-ES"/>
        </w:rPr>
        <w:t xml:space="preserve"> </w:t>
      </w:r>
      <w:r>
        <w:rPr>
          <w:rFonts w:ascii="Arial" w:hAnsi="Arial" w:cs="Arial"/>
          <w:b/>
          <w:bCs/>
          <w:sz w:val="20"/>
          <w:szCs w:val="20"/>
          <w:lang w:val="es-ES"/>
        </w:rPr>
        <w:t xml:space="preserve">Alojamiento. </w:t>
      </w:r>
    </w:p>
    <w:p w14:paraId="23C096FB" w14:textId="77777777" w:rsidR="00B34EB3" w:rsidRPr="00B34EB3" w:rsidRDefault="00B34EB3" w:rsidP="00B34EB3">
      <w:pPr>
        <w:spacing w:after="0"/>
        <w:jc w:val="both"/>
        <w:rPr>
          <w:rFonts w:ascii="Arial" w:hAnsi="Arial" w:cs="Arial"/>
          <w:sz w:val="20"/>
          <w:szCs w:val="20"/>
          <w:lang w:val="es-ES"/>
        </w:rPr>
      </w:pPr>
    </w:p>
    <w:p w14:paraId="6F42ABC9" w14:textId="77777777" w:rsidR="00B34EB3" w:rsidRPr="00B34EB3" w:rsidRDefault="00B34EB3" w:rsidP="00B34EB3">
      <w:pPr>
        <w:spacing w:after="0"/>
        <w:rPr>
          <w:rFonts w:ascii="Arial" w:hAnsi="Arial" w:cs="Arial"/>
          <w:b/>
          <w:bCs/>
          <w:sz w:val="20"/>
          <w:szCs w:val="20"/>
          <w:lang w:val="es-MX"/>
        </w:rPr>
      </w:pPr>
      <w:r w:rsidRPr="00B34EB3">
        <w:rPr>
          <w:rFonts w:ascii="Arial" w:hAnsi="Arial" w:cs="Arial"/>
          <w:b/>
          <w:bCs/>
          <w:sz w:val="20"/>
          <w:szCs w:val="20"/>
          <w:lang w:val="es-MX"/>
        </w:rPr>
        <w:t xml:space="preserve">Días de operación: lunes a sábado.  (Ver Nota de cierre museos). </w:t>
      </w:r>
    </w:p>
    <w:p w14:paraId="6BC52FE8" w14:textId="77777777" w:rsidR="00B34EB3" w:rsidRPr="00B34EB3" w:rsidRDefault="00B34EB3" w:rsidP="00B34EB3">
      <w:pPr>
        <w:spacing w:after="0"/>
        <w:rPr>
          <w:rFonts w:ascii="Arial" w:hAnsi="Arial" w:cs="Arial"/>
          <w:sz w:val="20"/>
          <w:szCs w:val="20"/>
          <w:lang w:val="es-MX"/>
        </w:rPr>
      </w:pPr>
      <w:r w:rsidRPr="00B34EB3">
        <w:rPr>
          <w:rFonts w:ascii="Arial" w:hAnsi="Arial" w:cs="Arial"/>
          <w:b/>
          <w:bCs/>
          <w:sz w:val="20"/>
          <w:szCs w:val="20"/>
          <w:lang w:val="es-MX"/>
        </w:rPr>
        <w:t>Duración</w:t>
      </w:r>
      <w:r w:rsidRPr="00B34EB3">
        <w:rPr>
          <w:rFonts w:ascii="Arial" w:hAnsi="Arial" w:cs="Arial"/>
          <w:sz w:val="20"/>
          <w:szCs w:val="20"/>
          <w:lang w:val="es-MX"/>
        </w:rPr>
        <w:t>: 7 horas aprox.</w:t>
      </w:r>
    </w:p>
    <w:p w14:paraId="06CBDB15" w14:textId="77777777" w:rsidR="00B34EB3" w:rsidRPr="00B34EB3" w:rsidRDefault="00B34EB3" w:rsidP="00B34EB3">
      <w:pPr>
        <w:spacing w:after="0"/>
        <w:rPr>
          <w:rFonts w:ascii="Arial" w:hAnsi="Arial" w:cs="Arial"/>
          <w:sz w:val="20"/>
          <w:szCs w:val="20"/>
          <w:lang w:val="es-MX"/>
        </w:rPr>
      </w:pPr>
      <w:r w:rsidRPr="00B34EB3">
        <w:rPr>
          <w:rFonts w:ascii="Arial" w:hAnsi="Arial" w:cs="Arial"/>
          <w:b/>
          <w:bCs/>
          <w:sz w:val="20"/>
          <w:szCs w:val="20"/>
          <w:lang w:val="es-MX"/>
        </w:rPr>
        <w:t>Salidas</w:t>
      </w:r>
      <w:r w:rsidRPr="00B34EB3">
        <w:rPr>
          <w:rFonts w:ascii="Arial" w:hAnsi="Arial" w:cs="Arial"/>
          <w:sz w:val="20"/>
          <w:szCs w:val="20"/>
          <w:lang w:val="es-MX"/>
        </w:rPr>
        <w:t>: 09:00 AM</w:t>
      </w:r>
    </w:p>
    <w:p w14:paraId="55A07B96" w14:textId="77777777" w:rsidR="00B34EB3" w:rsidRPr="00B34EB3" w:rsidRDefault="00B34EB3" w:rsidP="00B34EB3">
      <w:pPr>
        <w:spacing w:after="0"/>
        <w:rPr>
          <w:rFonts w:ascii="Arial" w:hAnsi="Arial" w:cs="Arial"/>
          <w:sz w:val="20"/>
          <w:szCs w:val="20"/>
          <w:lang w:val="es-MX"/>
        </w:rPr>
      </w:pPr>
      <w:r w:rsidRPr="00B34EB3">
        <w:rPr>
          <w:rFonts w:ascii="Arial" w:hAnsi="Arial" w:cs="Arial"/>
          <w:b/>
          <w:bCs/>
          <w:sz w:val="20"/>
          <w:szCs w:val="20"/>
          <w:lang w:val="es-MX"/>
        </w:rPr>
        <w:t>Grado de dificultad:</w:t>
      </w:r>
      <w:r w:rsidRPr="00B34EB3">
        <w:rPr>
          <w:rFonts w:ascii="Arial" w:hAnsi="Arial" w:cs="Arial"/>
          <w:sz w:val="20"/>
          <w:szCs w:val="20"/>
          <w:lang w:val="es-MX"/>
        </w:rPr>
        <w:t xml:space="preserve"> Moderada.</w:t>
      </w:r>
    </w:p>
    <w:p w14:paraId="08B203DC" w14:textId="77777777" w:rsidR="00B34EB3" w:rsidRPr="00B34EB3" w:rsidRDefault="00B34EB3" w:rsidP="00B34EB3">
      <w:pPr>
        <w:spacing w:after="0"/>
        <w:rPr>
          <w:rFonts w:ascii="Arial" w:hAnsi="Arial" w:cs="Arial"/>
          <w:sz w:val="20"/>
          <w:szCs w:val="20"/>
          <w:lang w:val="es-MX"/>
        </w:rPr>
      </w:pPr>
      <w:r w:rsidRPr="00B34EB3">
        <w:rPr>
          <w:rFonts w:ascii="Arial" w:hAnsi="Arial" w:cs="Arial"/>
          <w:b/>
          <w:bCs/>
          <w:sz w:val="20"/>
          <w:szCs w:val="20"/>
          <w:lang w:val="es-MX"/>
        </w:rPr>
        <w:t>Incluye</w:t>
      </w:r>
      <w:r w:rsidRPr="00B34EB3">
        <w:rPr>
          <w:rFonts w:ascii="Arial" w:hAnsi="Arial" w:cs="Arial"/>
          <w:sz w:val="20"/>
          <w:szCs w:val="20"/>
          <w:lang w:val="es-MX"/>
        </w:rPr>
        <w:t>: Transporte en servicio privado, guía de turismo profesional en el idioma seleccionado, entradas al Museo Botero, Museo del Oro, ascenso al Cerro de Monserrate y almuerzo típico (el menú incluye: entrada, plato fuerte, postre y una gaseosa o jugo).</w:t>
      </w:r>
    </w:p>
    <w:p w14:paraId="304AC4A6" w14:textId="77777777" w:rsidR="00B34EB3" w:rsidRPr="00B34EB3" w:rsidRDefault="00B34EB3" w:rsidP="00B34EB3">
      <w:pPr>
        <w:spacing w:after="0"/>
        <w:rPr>
          <w:rFonts w:ascii="Arial" w:hAnsi="Arial" w:cs="Arial"/>
          <w:sz w:val="20"/>
          <w:szCs w:val="20"/>
          <w:lang w:val="es-MX"/>
        </w:rPr>
      </w:pPr>
      <w:r w:rsidRPr="00B34EB3">
        <w:rPr>
          <w:rFonts w:ascii="Arial" w:hAnsi="Arial" w:cs="Arial"/>
          <w:b/>
          <w:bCs/>
          <w:sz w:val="20"/>
          <w:szCs w:val="20"/>
          <w:lang w:val="es-MX"/>
        </w:rPr>
        <w:t>Nota 1</w:t>
      </w:r>
      <w:r w:rsidRPr="00B34EB3">
        <w:rPr>
          <w:rFonts w:ascii="Arial" w:hAnsi="Arial" w:cs="Arial"/>
          <w:sz w:val="20"/>
          <w:szCs w:val="20"/>
          <w:lang w:val="es-MX"/>
        </w:rPr>
        <w:t>: El día lunes está cerrado el Museo del Oro y el día martes está cerrado el Museo Botero.</w:t>
      </w:r>
    </w:p>
    <w:p w14:paraId="3F66D0D9" w14:textId="77777777" w:rsidR="00B34EB3" w:rsidRPr="00B34EB3" w:rsidRDefault="00B34EB3" w:rsidP="00B34EB3">
      <w:pPr>
        <w:spacing w:after="0"/>
        <w:rPr>
          <w:rFonts w:ascii="Arial" w:hAnsi="Arial" w:cs="Arial"/>
          <w:sz w:val="20"/>
          <w:szCs w:val="20"/>
          <w:lang w:val="es-MX"/>
        </w:rPr>
      </w:pPr>
      <w:r w:rsidRPr="00B34EB3">
        <w:rPr>
          <w:rFonts w:ascii="Arial" w:hAnsi="Arial" w:cs="Arial"/>
          <w:b/>
          <w:bCs/>
          <w:sz w:val="20"/>
          <w:szCs w:val="20"/>
          <w:lang w:val="es-MX"/>
        </w:rPr>
        <w:t>Nota 2</w:t>
      </w:r>
      <w:r w:rsidRPr="00B34EB3">
        <w:rPr>
          <w:rFonts w:ascii="Arial" w:hAnsi="Arial" w:cs="Arial"/>
          <w:sz w:val="20"/>
          <w:szCs w:val="20"/>
          <w:lang w:val="es-MX"/>
        </w:rPr>
        <w:t>: El día domingo no se opera el ascenso al Cerro de Monserrate en su lugar se visita el Museo Casa Quinta de Bolívar.</w:t>
      </w:r>
    </w:p>
    <w:p w14:paraId="76C5C677" w14:textId="2020448A" w:rsidR="003F40EA" w:rsidRPr="00B34EB3" w:rsidRDefault="00B34EB3" w:rsidP="00B34EB3">
      <w:pPr>
        <w:spacing w:after="0"/>
        <w:rPr>
          <w:rFonts w:ascii="Arial" w:hAnsi="Arial" w:cs="Arial"/>
          <w:sz w:val="20"/>
          <w:szCs w:val="20"/>
          <w:lang w:val="es-MX"/>
        </w:rPr>
      </w:pPr>
      <w:r w:rsidRPr="00B34EB3">
        <w:rPr>
          <w:rFonts w:ascii="Arial" w:hAnsi="Arial" w:cs="Arial"/>
          <w:b/>
          <w:bCs/>
          <w:sz w:val="20"/>
          <w:szCs w:val="20"/>
          <w:lang w:val="es-MX"/>
        </w:rPr>
        <w:t>Recomendaciones:</w:t>
      </w:r>
      <w:r w:rsidRPr="00B34EB3">
        <w:rPr>
          <w:rFonts w:ascii="Arial" w:hAnsi="Arial" w:cs="Arial"/>
          <w:sz w:val="20"/>
          <w:szCs w:val="20"/>
          <w:lang w:val="es-MX"/>
        </w:rPr>
        <w:t xml:space="preserve"> Llevar protector solar, zapatos cómodos, lentes, gorro de sol y ropa adecuada para clima frio.</w:t>
      </w:r>
    </w:p>
    <w:p w14:paraId="10F232E9" w14:textId="77777777" w:rsidR="00B34EB3" w:rsidRPr="00B34EB3" w:rsidRDefault="00B34EB3" w:rsidP="00B34EB3">
      <w:pPr>
        <w:spacing w:after="0"/>
        <w:rPr>
          <w:rFonts w:ascii="Arial" w:hAnsi="Arial" w:cs="Arial"/>
          <w:sz w:val="20"/>
          <w:szCs w:val="20"/>
          <w:lang w:val="es-ES"/>
        </w:rPr>
      </w:pPr>
    </w:p>
    <w:p w14:paraId="1C5BC888" w14:textId="3833C1D7" w:rsidR="003F40EA" w:rsidRPr="003F40EA" w:rsidRDefault="003F40EA" w:rsidP="003F40EA">
      <w:pPr>
        <w:spacing w:after="0" w:line="240" w:lineRule="auto"/>
        <w:rPr>
          <w:rFonts w:ascii="Arial" w:hAnsi="Arial" w:cs="Arial"/>
          <w:b/>
          <w:bCs/>
          <w:lang w:val="es-ES"/>
        </w:rPr>
      </w:pPr>
      <w:r w:rsidRPr="003F40EA">
        <w:rPr>
          <w:rFonts w:ascii="Arial" w:hAnsi="Arial" w:cs="Arial"/>
          <w:b/>
          <w:bCs/>
          <w:lang w:val="es-ES"/>
        </w:rPr>
        <w:t>Día 3. Bogotá – Medellín</w:t>
      </w:r>
      <w:r w:rsidR="00B34EB3">
        <w:rPr>
          <w:rFonts w:ascii="Arial" w:hAnsi="Arial" w:cs="Arial"/>
          <w:b/>
          <w:bCs/>
          <w:lang w:val="es-ES"/>
        </w:rPr>
        <w:t xml:space="preserve"> – Visita de ciudad</w:t>
      </w:r>
      <w:r w:rsidR="0011296B" w:rsidRPr="0011296B">
        <w:rPr>
          <w:rFonts w:ascii="Arial" w:hAnsi="Arial" w:cs="Arial"/>
          <w:b/>
          <w:bCs/>
          <w:lang w:val="es-ES"/>
        </w:rPr>
        <w:t xml:space="preserve"> </w:t>
      </w:r>
    </w:p>
    <w:p w14:paraId="6BD4CA32" w14:textId="77777777" w:rsidR="001F4E1A" w:rsidRDefault="00B34EB3" w:rsidP="00B34EB3">
      <w:pPr>
        <w:spacing w:after="0" w:line="240" w:lineRule="auto"/>
        <w:jc w:val="both"/>
        <w:rPr>
          <w:rFonts w:ascii="Arial" w:hAnsi="Arial" w:cs="Arial"/>
          <w:sz w:val="20"/>
          <w:szCs w:val="20"/>
          <w:lang w:val="es-MX"/>
        </w:rPr>
      </w:pPr>
      <w:r w:rsidRPr="00B34EB3">
        <w:rPr>
          <w:rFonts w:ascii="Arial" w:hAnsi="Arial" w:cs="Arial"/>
          <w:b/>
          <w:bCs/>
          <w:sz w:val="20"/>
          <w:szCs w:val="20"/>
          <w:lang w:val="es-MX"/>
        </w:rPr>
        <w:t>Desayuno</w:t>
      </w:r>
      <w:r w:rsidRPr="00B34EB3">
        <w:rPr>
          <w:rFonts w:ascii="Arial" w:hAnsi="Arial" w:cs="Arial"/>
          <w:sz w:val="20"/>
          <w:szCs w:val="20"/>
          <w:lang w:val="es-MX"/>
        </w:rPr>
        <w:t>. A la hora indicada traslado al aeropuerto para tomar vuelo con destino a la Ciudad de Medellín</w:t>
      </w:r>
      <w:r w:rsidR="001F4E1A">
        <w:rPr>
          <w:rFonts w:ascii="Arial" w:hAnsi="Arial" w:cs="Arial"/>
          <w:sz w:val="20"/>
          <w:szCs w:val="20"/>
          <w:lang w:val="es-MX"/>
        </w:rPr>
        <w:t xml:space="preserve">. </w:t>
      </w:r>
    </w:p>
    <w:p w14:paraId="239AC9E2" w14:textId="5D5DDDAB" w:rsidR="00B34EB3" w:rsidRDefault="001F4E1A" w:rsidP="00B34EB3">
      <w:pPr>
        <w:spacing w:after="0" w:line="240" w:lineRule="auto"/>
        <w:jc w:val="both"/>
        <w:rPr>
          <w:rFonts w:ascii="Arial" w:hAnsi="Arial" w:cs="Arial"/>
          <w:sz w:val="20"/>
          <w:szCs w:val="20"/>
          <w:lang w:val="es-MX"/>
        </w:rPr>
      </w:pPr>
      <w:r w:rsidRPr="001F4E1A">
        <w:rPr>
          <w:rFonts w:ascii="Arial" w:hAnsi="Arial" w:cs="Arial"/>
          <w:b/>
          <w:bCs/>
          <w:color w:val="002060"/>
          <w:sz w:val="20"/>
          <w:szCs w:val="20"/>
          <w:lang w:val="es-MX"/>
        </w:rPr>
        <w:t>(VUELO INCLUIDO).</w:t>
      </w:r>
      <w:r>
        <w:rPr>
          <w:rFonts w:ascii="Arial" w:hAnsi="Arial" w:cs="Arial"/>
          <w:b/>
          <w:bCs/>
          <w:color w:val="002060"/>
          <w:sz w:val="20"/>
          <w:szCs w:val="20"/>
          <w:lang w:val="es-MX"/>
        </w:rPr>
        <w:t xml:space="preserve"> </w:t>
      </w:r>
      <w:r w:rsidR="00B34EB3" w:rsidRPr="00B34EB3">
        <w:rPr>
          <w:rFonts w:ascii="Arial" w:hAnsi="Arial" w:cs="Arial"/>
          <w:sz w:val="20"/>
          <w:szCs w:val="20"/>
          <w:lang w:val="es-MX"/>
        </w:rPr>
        <w:t xml:space="preserve">Llegada a Medellín, recepción y traslado con todos los protocolos de bioseguridad establecidos desde el aeropuerto al hotel elegido en Medellín. </w:t>
      </w:r>
      <w:r w:rsidR="00B34EB3" w:rsidRPr="00B34EB3">
        <w:rPr>
          <w:rFonts w:ascii="Arial" w:hAnsi="Arial" w:cs="Arial"/>
          <w:b/>
          <w:bCs/>
          <w:sz w:val="20"/>
          <w:szCs w:val="20"/>
          <w:lang w:val="es-MX"/>
        </w:rPr>
        <w:t>Alojamiento</w:t>
      </w:r>
      <w:r w:rsidR="00B34EB3" w:rsidRPr="00B34EB3">
        <w:rPr>
          <w:rFonts w:ascii="Arial" w:hAnsi="Arial" w:cs="Arial"/>
          <w:sz w:val="20"/>
          <w:szCs w:val="20"/>
          <w:lang w:val="es-MX"/>
        </w:rPr>
        <w:t xml:space="preserve">. </w:t>
      </w:r>
    </w:p>
    <w:p w14:paraId="28D1DA6F" w14:textId="77777777" w:rsidR="00B34EB3" w:rsidRPr="00B34EB3" w:rsidRDefault="00B34EB3" w:rsidP="00B34EB3">
      <w:pPr>
        <w:spacing w:after="0" w:line="240" w:lineRule="auto"/>
        <w:jc w:val="both"/>
        <w:rPr>
          <w:rFonts w:ascii="Arial" w:hAnsi="Arial" w:cs="Arial"/>
          <w:sz w:val="20"/>
          <w:szCs w:val="20"/>
          <w:lang w:val="es-MX"/>
        </w:rPr>
      </w:pPr>
    </w:p>
    <w:p w14:paraId="043F9A2E" w14:textId="77777777" w:rsidR="00B34EB3" w:rsidRPr="00B34EB3" w:rsidRDefault="00B34EB3" w:rsidP="00B34EB3">
      <w:pPr>
        <w:spacing w:after="0" w:line="240" w:lineRule="auto"/>
        <w:jc w:val="both"/>
        <w:rPr>
          <w:rFonts w:ascii="Arial" w:hAnsi="Arial" w:cs="Arial"/>
          <w:sz w:val="20"/>
          <w:szCs w:val="20"/>
          <w:lang w:val="es-MX"/>
        </w:rPr>
      </w:pPr>
      <w:r w:rsidRPr="00B34EB3">
        <w:rPr>
          <w:rFonts w:ascii="Arial" w:hAnsi="Arial" w:cs="Arial"/>
          <w:sz w:val="20"/>
          <w:szCs w:val="20"/>
          <w:lang w:val="es-MX"/>
        </w:rPr>
        <w:t>Visita panorámica por la ciudad recorriendo los sitios de mayor interés. Explore el centro histórico de Medellín y escuche a músicos locales y la música tradicional Guasca mientras visita el Parque Berrío. Desde el centro de Medellín camine hasta la famosa Plaza Botero con una exposición del artista colombiano Fernando Botero. Sus esculturas son ahora un emblema de la ciudad. Con el metrocable suba a la comuna de Santo Domingo, una de las zonas más afectadas por la violencia y paramilitarismo en Medellín. El metrocable fue construido para que el centro fuera accesible para la gente que vive en la periferia de Medellín. Eso permite a los visitantes un vistazo a las vidas de la población marginada. Disfrutando esta espectacular vista aprende más sobre la transformación de Medellín. Regreso al hotel.</w:t>
      </w:r>
    </w:p>
    <w:p w14:paraId="170A773C" w14:textId="77777777" w:rsidR="00B34EB3" w:rsidRPr="00884534" w:rsidRDefault="00B34EB3" w:rsidP="00B34EB3">
      <w:pPr>
        <w:spacing w:after="0" w:line="240" w:lineRule="auto"/>
        <w:jc w:val="both"/>
        <w:rPr>
          <w:rFonts w:ascii="Calibri" w:hAnsi="Calibri" w:cs="Arial"/>
          <w:b/>
          <w:lang w:val="es-MX"/>
        </w:rPr>
      </w:pPr>
      <w:r w:rsidRPr="00B34EB3">
        <w:rPr>
          <w:rFonts w:ascii="Arial" w:hAnsi="Arial" w:cs="Arial"/>
          <w:sz w:val="20"/>
          <w:szCs w:val="20"/>
          <w:lang w:val="es-MX"/>
        </w:rPr>
        <w:t xml:space="preserve">Días de operación: Diaria.  Duración: 4 horas aprox. Salidas: 09:00 o 14:00 horas.   Regreso al hotel. </w:t>
      </w:r>
      <w:r w:rsidRPr="00B34EB3">
        <w:rPr>
          <w:rFonts w:ascii="Arial" w:hAnsi="Arial" w:cs="Arial"/>
          <w:b/>
          <w:bCs/>
          <w:sz w:val="20"/>
          <w:szCs w:val="20"/>
          <w:lang w:val="es-MX"/>
        </w:rPr>
        <w:t>Alojamiento</w:t>
      </w:r>
      <w:r w:rsidRPr="00884534">
        <w:rPr>
          <w:rFonts w:ascii="Calibri" w:hAnsi="Calibri" w:cs="Arial"/>
          <w:b/>
          <w:lang w:val="es-MX"/>
        </w:rPr>
        <w:t>.</w:t>
      </w:r>
    </w:p>
    <w:p w14:paraId="078CE5D5" w14:textId="15B5AE2B" w:rsidR="00B34EB3" w:rsidRDefault="00B34EB3" w:rsidP="00B34EB3">
      <w:pPr>
        <w:spacing w:after="0"/>
        <w:jc w:val="both"/>
        <w:rPr>
          <w:rFonts w:ascii="Calibri" w:hAnsi="Calibri" w:cs="Arial"/>
          <w:color w:val="000000"/>
          <w:sz w:val="24"/>
          <w:szCs w:val="24"/>
          <w:lang w:val="es-ES"/>
        </w:rPr>
      </w:pPr>
    </w:p>
    <w:p w14:paraId="75E752ED" w14:textId="46654DDA" w:rsidR="00B34EB3" w:rsidRDefault="00B34EB3" w:rsidP="00B34EB3">
      <w:pPr>
        <w:spacing w:after="0"/>
        <w:jc w:val="both"/>
        <w:rPr>
          <w:rFonts w:ascii="Calibri" w:hAnsi="Calibri" w:cs="Arial"/>
          <w:color w:val="000000"/>
          <w:sz w:val="24"/>
          <w:szCs w:val="24"/>
          <w:lang w:val="es-ES"/>
        </w:rPr>
      </w:pPr>
    </w:p>
    <w:p w14:paraId="4928ECC6" w14:textId="77777777" w:rsidR="000118D6" w:rsidRDefault="000118D6" w:rsidP="00B34EB3">
      <w:pPr>
        <w:spacing w:after="0"/>
        <w:jc w:val="both"/>
        <w:rPr>
          <w:rFonts w:ascii="Calibri" w:hAnsi="Calibri" w:cs="Arial"/>
          <w:color w:val="000000"/>
          <w:sz w:val="24"/>
          <w:szCs w:val="24"/>
          <w:lang w:val="es-ES"/>
        </w:rPr>
      </w:pPr>
    </w:p>
    <w:p w14:paraId="7D41CD98" w14:textId="77777777" w:rsidR="003C6731" w:rsidRDefault="003C6731" w:rsidP="00B34EB3">
      <w:pPr>
        <w:spacing w:after="0"/>
        <w:jc w:val="both"/>
        <w:rPr>
          <w:rFonts w:ascii="Calibri" w:hAnsi="Calibri" w:cs="Arial"/>
          <w:color w:val="000000"/>
          <w:sz w:val="24"/>
          <w:szCs w:val="24"/>
          <w:lang w:val="es-ES"/>
        </w:rPr>
      </w:pPr>
    </w:p>
    <w:p w14:paraId="2DAA7C61" w14:textId="0E1B3A6F" w:rsidR="003F40EA" w:rsidRPr="003F40EA" w:rsidRDefault="003F40EA" w:rsidP="003F40EA">
      <w:pPr>
        <w:tabs>
          <w:tab w:val="left" w:pos="1170"/>
        </w:tabs>
        <w:spacing w:after="0"/>
        <w:jc w:val="both"/>
        <w:rPr>
          <w:rFonts w:ascii="Arial" w:hAnsi="Arial" w:cs="Arial"/>
          <w:b/>
          <w:bCs/>
          <w:lang w:val="es-ES"/>
        </w:rPr>
      </w:pPr>
      <w:r w:rsidRPr="003F40EA">
        <w:rPr>
          <w:rFonts w:ascii="Arial" w:hAnsi="Arial" w:cs="Arial"/>
          <w:b/>
          <w:bCs/>
          <w:lang w:val="es-ES"/>
        </w:rPr>
        <w:lastRenderedPageBreak/>
        <w:t>Día 4. M</w:t>
      </w:r>
      <w:r w:rsidR="00EB006B">
        <w:rPr>
          <w:rFonts w:ascii="Arial" w:hAnsi="Arial" w:cs="Arial"/>
          <w:b/>
          <w:bCs/>
          <w:lang w:val="es-ES"/>
        </w:rPr>
        <w:t>e</w:t>
      </w:r>
      <w:r w:rsidRPr="003F40EA">
        <w:rPr>
          <w:rFonts w:ascii="Arial" w:hAnsi="Arial" w:cs="Arial"/>
          <w:b/>
          <w:bCs/>
          <w:lang w:val="es-ES"/>
        </w:rPr>
        <w:t>dellín</w:t>
      </w:r>
      <w:r>
        <w:rPr>
          <w:rFonts w:ascii="Arial" w:hAnsi="Arial" w:cs="Arial"/>
          <w:b/>
          <w:bCs/>
          <w:lang w:val="es-ES"/>
        </w:rPr>
        <w:t xml:space="preserve"> - </w:t>
      </w:r>
      <w:r w:rsidRPr="003F40EA">
        <w:rPr>
          <w:rFonts w:ascii="Arial" w:hAnsi="Arial" w:cs="Arial"/>
          <w:b/>
          <w:bCs/>
          <w:lang w:val="es-ES"/>
        </w:rPr>
        <w:t>Visita Embalse del Peñol y Guatapé</w:t>
      </w:r>
      <w:r w:rsidR="0011296B">
        <w:rPr>
          <w:rFonts w:ascii="Arial" w:hAnsi="Arial" w:cs="Arial"/>
          <w:b/>
          <w:bCs/>
          <w:lang w:val="es-ES"/>
        </w:rPr>
        <w:t xml:space="preserve"> </w:t>
      </w:r>
      <w:r w:rsidR="0011296B" w:rsidRPr="0011296B">
        <w:rPr>
          <w:rFonts w:ascii="Arial" w:hAnsi="Arial" w:cs="Arial"/>
          <w:b/>
          <w:bCs/>
          <w:lang w:val="es-ES"/>
        </w:rPr>
        <w:t xml:space="preserve"> </w:t>
      </w:r>
      <w:r w:rsidR="003C6731">
        <w:rPr>
          <w:rFonts w:ascii="Arial" w:hAnsi="Arial" w:cs="Arial"/>
          <w:b/>
          <w:bCs/>
          <w:lang w:val="es-ES"/>
        </w:rPr>
        <w:tab/>
      </w:r>
    </w:p>
    <w:p w14:paraId="31E3ECA1" w14:textId="1B56DA75" w:rsidR="00B34EB3" w:rsidRPr="00D317CF" w:rsidRDefault="00B34EB3" w:rsidP="00B34EB3">
      <w:pPr>
        <w:spacing w:after="0"/>
        <w:jc w:val="both"/>
        <w:rPr>
          <w:rFonts w:ascii="Arial" w:hAnsi="Arial" w:cs="Arial"/>
          <w:b/>
          <w:bCs/>
          <w:sz w:val="20"/>
          <w:szCs w:val="20"/>
          <w:lang w:val="es-ES"/>
        </w:rPr>
      </w:pPr>
      <w:r w:rsidRPr="00B34EB3">
        <w:rPr>
          <w:rFonts w:ascii="Arial" w:hAnsi="Arial" w:cs="Arial"/>
          <w:b/>
          <w:bCs/>
          <w:sz w:val="20"/>
          <w:szCs w:val="20"/>
          <w:lang w:val="es-ES"/>
        </w:rPr>
        <w:t>Desayuno</w:t>
      </w:r>
      <w:r>
        <w:rPr>
          <w:rFonts w:ascii="Arial" w:hAnsi="Arial" w:cs="Arial"/>
          <w:sz w:val="20"/>
          <w:szCs w:val="20"/>
          <w:lang w:val="es-ES"/>
        </w:rPr>
        <w:t xml:space="preserve">. </w:t>
      </w:r>
      <w:r w:rsidRPr="00B34EB3">
        <w:rPr>
          <w:rFonts w:ascii="Arial" w:hAnsi="Arial" w:cs="Arial"/>
          <w:sz w:val="20"/>
          <w:szCs w:val="20"/>
          <w:lang w:val="es-ES"/>
        </w:rPr>
        <w:t>A la hora acordada salida del hotel para realizar la ruta pasa por poblaciones como Marinilla donde encontramos construcciones coloniales y una ferviente tradición religiosa, por el Nuevo Peñol un municipio que reemplazó al antiguo Peñol que fue inundado para construir el embalse Peñol – Guatapé a finales de la década de 1970. Conoceremos la Piedra del Peñol, una roca de 220 metros de altura y finalmente visitaremos el municipio de Guatapé, donde se destacan en las casas sus zócalos y fachadas del siglo XX, además del malecón del embalse. Al final del día volvemos a su hotel - El ascenso a la piedra del Peñol (659 escalones) es opcional, no está incluida.</w:t>
      </w:r>
      <w:r w:rsidR="00D317CF">
        <w:rPr>
          <w:rFonts w:ascii="Arial" w:hAnsi="Arial" w:cs="Arial"/>
          <w:sz w:val="20"/>
          <w:szCs w:val="20"/>
          <w:lang w:val="es-ES"/>
        </w:rPr>
        <w:t xml:space="preserve"> </w:t>
      </w:r>
      <w:r w:rsidR="00D317CF">
        <w:rPr>
          <w:rFonts w:ascii="Arial" w:hAnsi="Arial" w:cs="Arial"/>
          <w:b/>
          <w:bCs/>
          <w:sz w:val="20"/>
          <w:szCs w:val="20"/>
          <w:lang w:val="es-ES"/>
        </w:rPr>
        <w:t xml:space="preserve">Alojamiento. </w:t>
      </w:r>
    </w:p>
    <w:p w14:paraId="5B1790C8" w14:textId="77777777" w:rsidR="005256F1" w:rsidRDefault="005256F1" w:rsidP="00B34EB3">
      <w:pPr>
        <w:spacing w:after="0"/>
        <w:jc w:val="both"/>
        <w:rPr>
          <w:rFonts w:ascii="Arial" w:hAnsi="Arial" w:cs="Arial"/>
          <w:b/>
          <w:bCs/>
          <w:sz w:val="20"/>
          <w:szCs w:val="20"/>
          <w:lang w:val="es-ES"/>
        </w:rPr>
      </w:pPr>
    </w:p>
    <w:p w14:paraId="0FF9BC7A" w14:textId="7518FFBB" w:rsidR="00B34EB3" w:rsidRPr="00B34EB3" w:rsidRDefault="00B34EB3" w:rsidP="00B34EB3">
      <w:pPr>
        <w:spacing w:after="0"/>
        <w:jc w:val="both"/>
        <w:rPr>
          <w:rFonts w:ascii="Arial" w:hAnsi="Arial" w:cs="Arial"/>
          <w:sz w:val="20"/>
          <w:szCs w:val="20"/>
          <w:lang w:val="es-ES"/>
        </w:rPr>
      </w:pPr>
      <w:r w:rsidRPr="00D317CF">
        <w:rPr>
          <w:rFonts w:ascii="Arial" w:hAnsi="Arial" w:cs="Arial"/>
          <w:b/>
          <w:bCs/>
          <w:sz w:val="20"/>
          <w:szCs w:val="20"/>
          <w:lang w:val="es-ES"/>
        </w:rPr>
        <w:t>Incluye</w:t>
      </w:r>
      <w:r w:rsidRPr="00B34EB3">
        <w:rPr>
          <w:rFonts w:ascii="Arial" w:hAnsi="Arial" w:cs="Arial"/>
          <w:sz w:val="20"/>
          <w:szCs w:val="20"/>
          <w:lang w:val="es-ES"/>
        </w:rPr>
        <w:t xml:space="preserve">: Transporte, guía, almuerzo. </w:t>
      </w:r>
    </w:p>
    <w:p w14:paraId="7AC03B94" w14:textId="77777777" w:rsidR="00B34EB3" w:rsidRPr="00B34EB3" w:rsidRDefault="00B34EB3" w:rsidP="00B34EB3">
      <w:pPr>
        <w:spacing w:after="0"/>
        <w:jc w:val="both"/>
        <w:rPr>
          <w:rFonts w:ascii="Arial" w:hAnsi="Arial" w:cs="Arial"/>
          <w:sz w:val="20"/>
          <w:szCs w:val="20"/>
          <w:lang w:val="es-ES"/>
        </w:rPr>
      </w:pPr>
      <w:r w:rsidRPr="00D317CF">
        <w:rPr>
          <w:rFonts w:ascii="Arial" w:hAnsi="Arial" w:cs="Arial"/>
          <w:b/>
          <w:bCs/>
          <w:sz w:val="20"/>
          <w:szCs w:val="20"/>
          <w:lang w:val="es-ES"/>
        </w:rPr>
        <w:t>Operación</w:t>
      </w:r>
      <w:r w:rsidRPr="00B34EB3">
        <w:rPr>
          <w:rFonts w:ascii="Arial" w:hAnsi="Arial" w:cs="Arial"/>
          <w:sz w:val="20"/>
          <w:szCs w:val="20"/>
          <w:lang w:val="es-ES"/>
        </w:rPr>
        <w:t xml:space="preserve">: Lunes a Domingo 8:00 Hrs </w:t>
      </w:r>
    </w:p>
    <w:p w14:paraId="3BBAA3DD" w14:textId="77777777" w:rsidR="00B34EB3" w:rsidRPr="00B34EB3" w:rsidRDefault="00B34EB3" w:rsidP="00B34EB3">
      <w:pPr>
        <w:spacing w:after="0"/>
        <w:jc w:val="both"/>
        <w:rPr>
          <w:rFonts w:ascii="Arial" w:hAnsi="Arial" w:cs="Arial"/>
          <w:sz w:val="20"/>
          <w:szCs w:val="20"/>
          <w:lang w:val="es-ES"/>
        </w:rPr>
      </w:pPr>
      <w:r w:rsidRPr="00D317CF">
        <w:rPr>
          <w:rFonts w:ascii="Arial" w:hAnsi="Arial" w:cs="Arial"/>
          <w:b/>
          <w:bCs/>
          <w:sz w:val="20"/>
          <w:szCs w:val="20"/>
          <w:lang w:val="es-ES"/>
        </w:rPr>
        <w:t>Duración</w:t>
      </w:r>
      <w:r w:rsidRPr="00B34EB3">
        <w:rPr>
          <w:rFonts w:ascii="Arial" w:hAnsi="Arial" w:cs="Arial"/>
          <w:sz w:val="20"/>
          <w:szCs w:val="20"/>
          <w:lang w:val="es-ES"/>
        </w:rPr>
        <w:t>: 8 Horas aproximadamente</w:t>
      </w:r>
    </w:p>
    <w:p w14:paraId="022D1BF2" w14:textId="77777777" w:rsidR="00B34EB3" w:rsidRPr="00B34EB3" w:rsidRDefault="00B34EB3" w:rsidP="00B34EB3">
      <w:pPr>
        <w:spacing w:after="0"/>
        <w:jc w:val="both"/>
        <w:rPr>
          <w:rFonts w:ascii="Arial" w:hAnsi="Arial" w:cs="Arial"/>
          <w:sz w:val="20"/>
          <w:szCs w:val="20"/>
          <w:lang w:val="es-ES"/>
        </w:rPr>
      </w:pPr>
      <w:r w:rsidRPr="00D317CF">
        <w:rPr>
          <w:rFonts w:ascii="Arial" w:hAnsi="Arial" w:cs="Arial"/>
          <w:b/>
          <w:bCs/>
          <w:sz w:val="20"/>
          <w:szCs w:val="20"/>
          <w:lang w:val="es-ES"/>
        </w:rPr>
        <w:t>No incluye:</w:t>
      </w:r>
      <w:r w:rsidRPr="00B34EB3">
        <w:rPr>
          <w:rFonts w:ascii="Arial" w:hAnsi="Arial" w:cs="Arial"/>
          <w:sz w:val="20"/>
          <w:szCs w:val="20"/>
          <w:lang w:val="es-ES"/>
        </w:rPr>
        <w:t xml:space="preserve"> Boleto de ascenso a la piedra</w:t>
      </w:r>
    </w:p>
    <w:p w14:paraId="568AA034" w14:textId="77777777" w:rsidR="003F40EA" w:rsidRPr="003F40EA" w:rsidRDefault="003F40EA" w:rsidP="003F40EA">
      <w:pPr>
        <w:tabs>
          <w:tab w:val="left" w:pos="1170"/>
        </w:tabs>
        <w:spacing w:after="0"/>
        <w:jc w:val="both"/>
        <w:rPr>
          <w:rFonts w:ascii="Arial" w:hAnsi="Arial" w:cs="Arial"/>
          <w:b/>
          <w:bCs/>
          <w:sz w:val="20"/>
          <w:szCs w:val="20"/>
          <w:lang w:val="es-ES"/>
        </w:rPr>
      </w:pPr>
    </w:p>
    <w:p w14:paraId="1F30DD02" w14:textId="459D75A9" w:rsidR="003F40EA" w:rsidRPr="003F40EA" w:rsidRDefault="003F40EA" w:rsidP="003F40EA">
      <w:pPr>
        <w:tabs>
          <w:tab w:val="left" w:pos="1170"/>
        </w:tabs>
        <w:spacing w:after="0"/>
        <w:jc w:val="both"/>
        <w:rPr>
          <w:rFonts w:ascii="Arial" w:hAnsi="Arial" w:cs="Arial"/>
          <w:b/>
          <w:bCs/>
          <w:lang w:val="es-ES"/>
        </w:rPr>
      </w:pPr>
      <w:r w:rsidRPr="003F40EA">
        <w:rPr>
          <w:rFonts w:ascii="Arial" w:hAnsi="Arial" w:cs="Arial"/>
          <w:b/>
          <w:bCs/>
          <w:lang w:val="es-ES"/>
        </w:rPr>
        <w:t xml:space="preserve">Día 5. Medellín </w:t>
      </w:r>
      <w:r w:rsidR="005256F1">
        <w:rPr>
          <w:rFonts w:ascii="Arial" w:hAnsi="Arial" w:cs="Arial"/>
          <w:b/>
          <w:bCs/>
          <w:lang w:val="es-ES"/>
        </w:rPr>
        <w:t>–</w:t>
      </w:r>
      <w:r w:rsidRPr="003F40EA">
        <w:rPr>
          <w:rFonts w:ascii="Arial" w:hAnsi="Arial" w:cs="Arial"/>
          <w:b/>
          <w:bCs/>
          <w:lang w:val="es-ES"/>
        </w:rPr>
        <w:t xml:space="preserve"> Cartagena</w:t>
      </w:r>
      <w:r w:rsidR="005256F1">
        <w:rPr>
          <w:rFonts w:ascii="Arial" w:hAnsi="Arial" w:cs="Arial"/>
          <w:b/>
          <w:bCs/>
          <w:lang w:val="es-ES"/>
        </w:rPr>
        <w:t xml:space="preserve"> – Visita de Ciudad </w:t>
      </w:r>
    </w:p>
    <w:p w14:paraId="76C9C1C1" w14:textId="1A6F128B" w:rsidR="00D317CF" w:rsidRPr="00D317CF" w:rsidRDefault="00D317CF" w:rsidP="00D317CF">
      <w:pPr>
        <w:tabs>
          <w:tab w:val="left" w:pos="1170"/>
        </w:tabs>
        <w:spacing w:after="0"/>
        <w:jc w:val="both"/>
        <w:rPr>
          <w:rFonts w:ascii="Arial" w:hAnsi="Arial" w:cs="Arial"/>
          <w:sz w:val="20"/>
          <w:szCs w:val="20"/>
          <w:lang w:val="es-ES"/>
        </w:rPr>
      </w:pPr>
      <w:r w:rsidRPr="005256F1">
        <w:rPr>
          <w:rFonts w:ascii="Arial" w:hAnsi="Arial" w:cs="Arial"/>
          <w:b/>
          <w:bCs/>
          <w:sz w:val="20"/>
          <w:szCs w:val="20"/>
          <w:lang w:val="es-ES"/>
        </w:rPr>
        <w:t>Desayuno</w:t>
      </w:r>
      <w:r w:rsidRPr="00D317CF">
        <w:rPr>
          <w:rFonts w:ascii="Arial" w:hAnsi="Arial" w:cs="Arial"/>
          <w:sz w:val="20"/>
          <w:szCs w:val="20"/>
          <w:lang w:val="es-ES"/>
        </w:rPr>
        <w:t xml:space="preserve">. A la hora indicada traslado al aeropuerto para tomar vuelo con destino a la Ciudad de Cartagena </w:t>
      </w:r>
      <w:r w:rsidR="001F4E1A" w:rsidRPr="001F4E1A">
        <w:rPr>
          <w:rFonts w:ascii="Arial" w:hAnsi="Arial" w:cs="Arial"/>
          <w:b/>
          <w:bCs/>
          <w:color w:val="002060"/>
          <w:sz w:val="20"/>
          <w:szCs w:val="20"/>
          <w:lang w:val="es-MX"/>
        </w:rPr>
        <w:t>(VUELO INCLUIDO).</w:t>
      </w:r>
      <w:r w:rsidR="001F4E1A">
        <w:rPr>
          <w:rFonts w:ascii="Arial" w:hAnsi="Arial" w:cs="Arial"/>
          <w:b/>
          <w:bCs/>
          <w:color w:val="002060"/>
          <w:sz w:val="20"/>
          <w:szCs w:val="20"/>
          <w:lang w:val="es-MX"/>
        </w:rPr>
        <w:t xml:space="preserve"> </w:t>
      </w:r>
      <w:r w:rsidRPr="00D317CF">
        <w:rPr>
          <w:rFonts w:ascii="Arial" w:hAnsi="Arial" w:cs="Arial"/>
          <w:sz w:val="20"/>
          <w:szCs w:val="20"/>
          <w:lang w:val="es-ES"/>
        </w:rPr>
        <w:t xml:space="preserve">Llegada, recepción y traslado al hotel elegido. </w:t>
      </w:r>
      <w:r w:rsidR="005256F1" w:rsidRPr="005256F1">
        <w:rPr>
          <w:rFonts w:ascii="Arial" w:hAnsi="Arial" w:cs="Arial"/>
          <w:b/>
          <w:bCs/>
          <w:sz w:val="20"/>
          <w:szCs w:val="20"/>
          <w:lang w:val="es-ES"/>
        </w:rPr>
        <w:t>A</w:t>
      </w:r>
      <w:r w:rsidRPr="005256F1">
        <w:rPr>
          <w:rFonts w:ascii="Arial" w:hAnsi="Arial" w:cs="Arial"/>
          <w:b/>
          <w:bCs/>
          <w:sz w:val="20"/>
          <w:szCs w:val="20"/>
          <w:lang w:val="es-ES"/>
        </w:rPr>
        <w:t>lojamiento</w:t>
      </w:r>
      <w:r w:rsidRPr="00D317CF">
        <w:rPr>
          <w:rFonts w:ascii="Arial" w:hAnsi="Arial" w:cs="Arial"/>
          <w:sz w:val="20"/>
          <w:szCs w:val="20"/>
          <w:lang w:val="es-ES"/>
        </w:rPr>
        <w:t>.</w:t>
      </w:r>
    </w:p>
    <w:p w14:paraId="351AEEF1" w14:textId="77777777" w:rsidR="00D317CF" w:rsidRPr="00D317CF" w:rsidRDefault="00D317CF" w:rsidP="00D317CF">
      <w:pPr>
        <w:tabs>
          <w:tab w:val="left" w:pos="1170"/>
        </w:tabs>
        <w:spacing w:after="0"/>
        <w:jc w:val="both"/>
        <w:rPr>
          <w:rFonts w:ascii="Arial" w:hAnsi="Arial" w:cs="Arial"/>
          <w:sz w:val="20"/>
          <w:szCs w:val="20"/>
          <w:lang w:val="es-ES"/>
        </w:rPr>
      </w:pPr>
    </w:p>
    <w:p w14:paraId="654D67B1" w14:textId="77777777" w:rsidR="00D317CF" w:rsidRPr="005256F1" w:rsidRDefault="00D317CF" w:rsidP="00D317CF">
      <w:pPr>
        <w:spacing w:after="0"/>
        <w:jc w:val="both"/>
        <w:rPr>
          <w:rFonts w:ascii="Arial" w:hAnsi="Arial" w:cs="Arial"/>
          <w:b/>
          <w:bCs/>
          <w:sz w:val="20"/>
          <w:szCs w:val="20"/>
          <w:lang w:val="es-ES"/>
        </w:rPr>
      </w:pPr>
      <w:r w:rsidRPr="005256F1">
        <w:rPr>
          <w:rFonts w:ascii="Arial" w:hAnsi="Arial" w:cs="Arial"/>
          <w:b/>
          <w:bCs/>
          <w:sz w:val="20"/>
          <w:szCs w:val="20"/>
          <w:lang w:val="es-ES"/>
        </w:rPr>
        <w:t>Visita a la Ciudad con Castillo de San Felipe</w:t>
      </w:r>
    </w:p>
    <w:p w14:paraId="658FF0D4" w14:textId="77777777" w:rsidR="00D317CF" w:rsidRPr="005256F1" w:rsidRDefault="00D317CF" w:rsidP="00D317CF">
      <w:pPr>
        <w:spacing w:after="0"/>
        <w:jc w:val="both"/>
        <w:rPr>
          <w:rFonts w:ascii="Arial" w:hAnsi="Arial" w:cs="Arial"/>
          <w:sz w:val="20"/>
          <w:szCs w:val="20"/>
          <w:lang w:val="es-MX"/>
        </w:rPr>
      </w:pPr>
      <w:r w:rsidRPr="005256F1">
        <w:rPr>
          <w:rFonts w:ascii="Arial" w:hAnsi="Arial" w:cs="Arial"/>
          <w:sz w:val="20"/>
          <w:szCs w:val="20"/>
          <w:lang w:val="es-MX"/>
        </w:rPr>
        <w:t xml:space="preserve">Cartagena de Indias, es uno de los destinos más turísticos de nuestro país.  En ella, encuentras toda la alegría, el sabor y el color de nuestra región caribe. A la hora acordada, te recogeremos en tu hotel, para acompañarte en este maravilloso recorrido por la ciudad.  Pasaremos por la moderna Bocagrande, con sus playas y zonas comerciales, continuaremos al barrio de Manga, donde el contraste entre la arquitectura republicana y los modernos edificios te asombrará. Llegaremos a una de las joyas de la ciudad: el Castillo o fuerte de San Felipe de Barajas, construido por los españoles, para defenderse de los piratas y posteriormente, de los ingleses, en el siglo XVII. Continuaremos con una breve caminata por el centro histórico de esta hermosa ciudad. Este recorrido finalizará con la visita al Museo de la Esmeralda. Regreso al hotel, resto del día libre y </w:t>
      </w:r>
      <w:r w:rsidRPr="005256F1">
        <w:rPr>
          <w:rFonts w:ascii="Arial" w:hAnsi="Arial" w:cs="Arial"/>
          <w:b/>
          <w:bCs/>
          <w:sz w:val="20"/>
          <w:szCs w:val="20"/>
          <w:lang w:val="es-MX"/>
        </w:rPr>
        <w:t>alojamiento</w:t>
      </w:r>
      <w:r w:rsidRPr="005256F1">
        <w:rPr>
          <w:rFonts w:ascii="Arial" w:hAnsi="Arial" w:cs="Arial"/>
          <w:sz w:val="20"/>
          <w:szCs w:val="20"/>
          <w:lang w:val="es-MX"/>
        </w:rPr>
        <w:t xml:space="preserve">. </w:t>
      </w:r>
    </w:p>
    <w:p w14:paraId="4A2B77A3" w14:textId="77777777" w:rsidR="005256F1" w:rsidRDefault="005256F1" w:rsidP="00D317CF">
      <w:pPr>
        <w:spacing w:after="0" w:line="240" w:lineRule="auto"/>
        <w:rPr>
          <w:rFonts w:ascii="Arial" w:hAnsi="Arial" w:cs="Arial"/>
          <w:sz w:val="20"/>
          <w:szCs w:val="20"/>
          <w:lang w:val="es-MX"/>
        </w:rPr>
      </w:pPr>
    </w:p>
    <w:p w14:paraId="5E16D4B3" w14:textId="50F7B6C5" w:rsidR="00D317CF" w:rsidRPr="005256F1" w:rsidRDefault="00D317CF" w:rsidP="00D317CF">
      <w:pPr>
        <w:spacing w:after="0" w:line="240" w:lineRule="auto"/>
        <w:rPr>
          <w:rFonts w:ascii="Arial" w:hAnsi="Arial" w:cs="Arial"/>
          <w:sz w:val="20"/>
          <w:szCs w:val="20"/>
          <w:lang w:val="es-MX"/>
        </w:rPr>
      </w:pPr>
      <w:r w:rsidRPr="005256F1">
        <w:rPr>
          <w:rFonts w:ascii="Arial" w:hAnsi="Arial" w:cs="Arial"/>
          <w:b/>
          <w:bCs/>
          <w:sz w:val="20"/>
          <w:szCs w:val="20"/>
          <w:lang w:val="es-MX"/>
        </w:rPr>
        <w:t>Incluye</w:t>
      </w:r>
      <w:r w:rsidRPr="005256F1">
        <w:rPr>
          <w:rFonts w:ascii="Arial" w:hAnsi="Arial" w:cs="Arial"/>
          <w:sz w:val="20"/>
          <w:szCs w:val="20"/>
          <w:lang w:val="es-MX"/>
        </w:rPr>
        <w:t>: Entradas al Castillo San Felipe y Museo de la Esmeralda.</w:t>
      </w:r>
      <w:r w:rsidRPr="005256F1">
        <w:rPr>
          <w:rFonts w:ascii="Arial" w:hAnsi="Arial" w:cs="Arial"/>
          <w:sz w:val="20"/>
          <w:szCs w:val="20"/>
          <w:lang w:val="es-MX"/>
        </w:rPr>
        <w:br/>
      </w:r>
      <w:r w:rsidRPr="005256F1">
        <w:rPr>
          <w:rFonts w:ascii="Arial" w:hAnsi="Arial" w:cs="Arial"/>
          <w:b/>
          <w:bCs/>
          <w:sz w:val="20"/>
          <w:szCs w:val="20"/>
          <w:lang w:val="es-MX"/>
        </w:rPr>
        <w:t>Duración</w:t>
      </w:r>
      <w:r w:rsidRPr="005256F1">
        <w:rPr>
          <w:rFonts w:ascii="Arial" w:hAnsi="Arial" w:cs="Arial"/>
          <w:sz w:val="20"/>
          <w:szCs w:val="20"/>
          <w:lang w:val="es-MX"/>
        </w:rPr>
        <w:t xml:space="preserve"> aproximada: 4 Horas.</w:t>
      </w:r>
      <w:r w:rsidRPr="005256F1">
        <w:rPr>
          <w:rFonts w:ascii="Arial" w:hAnsi="Arial" w:cs="Arial"/>
          <w:sz w:val="20"/>
          <w:szCs w:val="20"/>
          <w:lang w:val="es-MX"/>
        </w:rPr>
        <w:br/>
      </w:r>
      <w:r w:rsidRPr="005256F1">
        <w:rPr>
          <w:rFonts w:ascii="Arial" w:hAnsi="Arial" w:cs="Arial"/>
          <w:b/>
          <w:bCs/>
          <w:sz w:val="20"/>
          <w:szCs w:val="20"/>
          <w:lang w:val="es-MX"/>
        </w:rPr>
        <w:t>Operación</w:t>
      </w:r>
      <w:r w:rsidRPr="005256F1">
        <w:rPr>
          <w:rFonts w:ascii="Arial" w:hAnsi="Arial" w:cs="Arial"/>
          <w:sz w:val="20"/>
          <w:szCs w:val="20"/>
          <w:lang w:val="es-MX"/>
        </w:rPr>
        <w:t xml:space="preserve">: De lunes a domingo se recogerá a los pasajeros entre las 13:30 y 14:30 Horas. </w:t>
      </w:r>
    </w:p>
    <w:p w14:paraId="0B662287" w14:textId="44B7BD38" w:rsidR="003F40EA" w:rsidRPr="003F40EA" w:rsidRDefault="003F40EA" w:rsidP="003F40EA">
      <w:pPr>
        <w:tabs>
          <w:tab w:val="left" w:pos="1170"/>
        </w:tabs>
        <w:spacing w:after="0"/>
        <w:jc w:val="both"/>
        <w:rPr>
          <w:rFonts w:ascii="Arial" w:hAnsi="Arial" w:cs="Arial"/>
          <w:b/>
          <w:bCs/>
          <w:lang w:val="es-ES"/>
        </w:rPr>
      </w:pPr>
      <w:r w:rsidRPr="003F40EA">
        <w:rPr>
          <w:rFonts w:ascii="Arial" w:hAnsi="Arial" w:cs="Arial"/>
          <w:sz w:val="20"/>
          <w:szCs w:val="20"/>
          <w:lang w:val="es-ES"/>
        </w:rPr>
        <w:br/>
      </w:r>
      <w:r>
        <w:rPr>
          <w:rFonts w:ascii="Arial" w:hAnsi="Arial" w:cs="Arial"/>
          <w:b/>
          <w:bCs/>
          <w:lang w:val="es-ES"/>
        </w:rPr>
        <w:t>D</w:t>
      </w:r>
      <w:r w:rsidRPr="003F40EA">
        <w:rPr>
          <w:rFonts w:ascii="Arial" w:hAnsi="Arial" w:cs="Arial"/>
          <w:b/>
          <w:bCs/>
          <w:lang w:val="es-ES"/>
        </w:rPr>
        <w:t>ía 6</w:t>
      </w:r>
      <w:r>
        <w:rPr>
          <w:rFonts w:ascii="Arial" w:hAnsi="Arial" w:cs="Arial"/>
          <w:b/>
          <w:bCs/>
          <w:lang w:val="es-ES"/>
        </w:rPr>
        <w:t xml:space="preserve">. </w:t>
      </w:r>
      <w:r w:rsidRPr="003F40EA">
        <w:rPr>
          <w:rFonts w:ascii="Arial" w:hAnsi="Arial" w:cs="Arial"/>
          <w:b/>
          <w:bCs/>
          <w:lang w:val="es-ES"/>
        </w:rPr>
        <w:t xml:space="preserve"> </w:t>
      </w:r>
      <w:r>
        <w:rPr>
          <w:rFonts w:ascii="Arial" w:hAnsi="Arial" w:cs="Arial"/>
          <w:b/>
          <w:bCs/>
          <w:lang w:val="es-ES"/>
        </w:rPr>
        <w:t>C</w:t>
      </w:r>
      <w:r w:rsidRPr="003F40EA">
        <w:rPr>
          <w:rFonts w:ascii="Arial" w:hAnsi="Arial" w:cs="Arial"/>
          <w:b/>
          <w:bCs/>
          <w:lang w:val="es-ES"/>
        </w:rPr>
        <w:t xml:space="preserve">artagena </w:t>
      </w:r>
      <w:r w:rsidR="005256F1">
        <w:rPr>
          <w:rFonts w:ascii="Arial" w:hAnsi="Arial" w:cs="Arial"/>
          <w:b/>
          <w:bCs/>
          <w:lang w:val="es-ES"/>
        </w:rPr>
        <w:t>–</w:t>
      </w:r>
      <w:r>
        <w:rPr>
          <w:rFonts w:ascii="Arial" w:hAnsi="Arial" w:cs="Arial"/>
          <w:b/>
          <w:bCs/>
          <w:lang w:val="es-ES"/>
        </w:rPr>
        <w:t xml:space="preserve"> </w:t>
      </w:r>
      <w:r w:rsidR="005256F1">
        <w:rPr>
          <w:rFonts w:ascii="Arial" w:hAnsi="Arial" w:cs="Arial"/>
          <w:b/>
          <w:bCs/>
          <w:lang w:val="es-ES"/>
        </w:rPr>
        <w:t>San Pedro de Majagua</w:t>
      </w:r>
      <w:r w:rsidR="0011296B">
        <w:rPr>
          <w:rFonts w:ascii="Arial" w:hAnsi="Arial" w:cs="Arial"/>
          <w:b/>
          <w:bCs/>
          <w:lang w:val="es-ES"/>
        </w:rPr>
        <w:t xml:space="preserve"> </w:t>
      </w:r>
    </w:p>
    <w:p w14:paraId="753BF144" w14:textId="20037979" w:rsidR="005256F1" w:rsidRPr="005256F1" w:rsidRDefault="005256F1" w:rsidP="005256F1">
      <w:pPr>
        <w:contextualSpacing/>
        <w:jc w:val="both"/>
        <w:rPr>
          <w:rFonts w:ascii="Arial" w:hAnsi="Arial" w:cs="Arial"/>
          <w:sz w:val="20"/>
          <w:szCs w:val="20"/>
          <w:lang w:val="es-MX"/>
        </w:rPr>
      </w:pPr>
      <w:r w:rsidRPr="003155E6">
        <w:rPr>
          <w:rFonts w:ascii="Arial" w:hAnsi="Arial" w:cs="Arial"/>
          <w:b/>
          <w:bCs/>
          <w:sz w:val="20"/>
          <w:szCs w:val="20"/>
          <w:lang w:val="es-MX"/>
        </w:rPr>
        <w:t>Desayuno</w:t>
      </w:r>
      <w:r w:rsidRPr="005256F1">
        <w:rPr>
          <w:rFonts w:ascii="Arial" w:hAnsi="Arial" w:cs="Arial"/>
          <w:sz w:val="20"/>
          <w:szCs w:val="20"/>
          <w:lang w:val="es-MX"/>
        </w:rPr>
        <w:t xml:space="preserve">. Saldremos en la mañana desde el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w:t>
      </w:r>
    </w:p>
    <w:p w14:paraId="17A3B537" w14:textId="14DE197B" w:rsidR="005256F1" w:rsidRPr="003155E6" w:rsidRDefault="005256F1" w:rsidP="005256F1">
      <w:pPr>
        <w:contextualSpacing/>
        <w:jc w:val="both"/>
        <w:rPr>
          <w:rFonts w:ascii="Arial" w:hAnsi="Arial" w:cs="Arial"/>
          <w:b/>
          <w:bCs/>
          <w:sz w:val="20"/>
          <w:szCs w:val="20"/>
          <w:lang w:val="es-MX"/>
        </w:rPr>
      </w:pPr>
      <w:r w:rsidRPr="005256F1">
        <w:rPr>
          <w:rFonts w:ascii="Arial" w:hAnsi="Arial" w:cs="Arial"/>
          <w:sz w:val="20"/>
          <w:szCs w:val="20"/>
          <w:lang w:val="es-MX"/>
        </w:rPr>
        <w:t>Tiempo para disfrutar de la playa y de un almuerzo típico incluido. A la hora acordada regreso en lancha a Cartagena de Indias.</w:t>
      </w:r>
      <w:r w:rsidR="003155E6">
        <w:rPr>
          <w:rFonts w:ascii="Arial" w:hAnsi="Arial" w:cs="Arial"/>
          <w:sz w:val="20"/>
          <w:szCs w:val="20"/>
          <w:lang w:val="es-MX"/>
        </w:rPr>
        <w:t xml:space="preserve"> </w:t>
      </w:r>
      <w:r w:rsidR="003155E6">
        <w:rPr>
          <w:rFonts w:ascii="Arial" w:hAnsi="Arial" w:cs="Arial"/>
          <w:b/>
          <w:bCs/>
          <w:sz w:val="20"/>
          <w:szCs w:val="20"/>
          <w:lang w:val="es-MX"/>
        </w:rPr>
        <w:t>Alojamiento.</w:t>
      </w:r>
    </w:p>
    <w:p w14:paraId="7E6BCE07" w14:textId="77777777" w:rsidR="005256F1" w:rsidRPr="005256F1" w:rsidRDefault="005256F1" w:rsidP="005256F1">
      <w:pPr>
        <w:spacing w:after="0"/>
        <w:jc w:val="both"/>
        <w:rPr>
          <w:rFonts w:ascii="Arial" w:hAnsi="Arial" w:cs="Arial"/>
          <w:b/>
          <w:bCs/>
          <w:sz w:val="20"/>
          <w:szCs w:val="20"/>
          <w:lang w:val="es-MX"/>
        </w:rPr>
      </w:pPr>
      <w:r w:rsidRPr="005256F1">
        <w:rPr>
          <w:rFonts w:ascii="Arial" w:hAnsi="Arial" w:cs="Arial"/>
          <w:b/>
          <w:bCs/>
          <w:sz w:val="20"/>
          <w:szCs w:val="20"/>
          <w:lang w:val="es-MX"/>
        </w:rPr>
        <w:t>Días de operación: Diaria.</w:t>
      </w:r>
    </w:p>
    <w:p w14:paraId="08CBD496" w14:textId="4243C08F" w:rsidR="005256F1" w:rsidRPr="005256F1" w:rsidRDefault="005256F1" w:rsidP="005256F1">
      <w:pPr>
        <w:spacing w:after="0"/>
        <w:jc w:val="both"/>
        <w:rPr>
          <w:rFonts w:ascii="Arial" w:hAnsi="Arial" w:cs="Arial"/>
          <w:sz w:val="20"/>
          <w:szCs w:val="20"/>
          <w:lang w:val="es-MX"/>
        </w:rPr>
      </w:pPr>
      <w:r w:rsidRPr="005256F1">
        <w:rPr>
          <w:rFonts w:ascii="Arial" w:hAnsi="Arial" w:cs="Arial"/>
          <w:b/>
          <w:bCs/>
          <w:sz w:val="20"/>
          <w:szCs w:val="20"/>
          <w:lang w:val="es-MX"/>
        </w:rPr>
        <w:t>Duración</w:t>
      </w:r>
      <w:r w:rsidRPr="005256F1">
        <w:rPr>
          <w:rFonts w:ascii="Arial" w:hAnsi="Arial" w:cs="Arial"/>
          <w:sz w:val="20"/>
          <w:szCs w:val="20"/>
          <w:lang w:val="es-MX"/>
        </w:rPr>
        <w:t>: 8 horas aprox.</w:t>
      </w:r>
    </w:p>
    <w:p w14:paraId="0EA743A8" w14:textId="77777777" w:rsidR="005256F1" w:rsidRPr="005256F1" w:rsidRDefault="005256F1" w:rsidP="005256F1">
      <w:pPr>
        <w:spacing w:after="0"/>
        <w:jc w:val="both"/>
        <w:rPr>
          <w:rFonts w:ascii="Arial" w:hAnsi="Arial" w:cs="Arial"/>
          <w:sz w:val="20"/>
          <w:szCs w:val="20"/>
          <w:lang w:val="es-MX"/>
        </w:rPr>
      </w:pPr>
      <w:r w:rsidRPr="005256F1">
        <w:rPr>
          <w:rFonts w:ascii="Arial" w:hAnsi="Arial" w:cs="Arial"/>
          <w:b/>
          <w:bCs/>
          <w:sz w:val="20"/>
          <w:szCs w:val="20"/>
          <w:lang w:val="es-MX"/>
        </w:rPr>
        <w:t>Salidas</w:t>
      </w:r>
      <w:r w:rsidRPr="005256F1">
        <w:rPr>
          <w:rFonts w:ascii="Arial" w:hAnsi="Arial" w:cs="Arial"/>
          <w:sz w:val="20"/>
          <w:szCs w:val="20"/>
          <w:lang w:val="es-MX"/>
        </w:rPr>
        <w:t>: 08:00 desde el muelle de la bodeguita</w:t>
      </w:r>
    </w:p>
    <w:p w14:paraId="41DB2A3F" w14:textId="77777777" w:rsidR="005256F1" w:rsidRPr="005256F1" w:rsidRDefault="005256F1" w:rsidP="005256F1">
      <w:pPr>
        <w:spacing w:after="0"/>
        <w:jc w:val="both"/>
        <w:rPr>
          <w:rFonts w:ascii="Arial" w:hAnsi="Arial" w:cs="Arial"/>
          <w:sz w:val="20"/>
          <w:szCs w:val="20"/>
          <w:lang w:val="es-MX"/>
        </w:rPr>
      </w:pPr>
      <w:r w:rsidRPr="005256F1">
        <w:rPr>
          <w:rFonts w:ascii="Arial" w:hAnsi="Arial" w:cs="Arial"/>
          <w:b/>
          <w:bCs/>
          <w:sz w:val="20"/>
          <w:szCs w:val="20"/>
          <w:lang w:val="es-MX"/>
        </w:rPr>
        <w:t>Importante</w:t>
      </w:r>
      <w:r w:rsidRPr="005256F1">
        <w:rPr>
          <w:rFonts w:ascii="Arial" w:hAnsi="Arial" w:cs="Arial"/>
          <w:sz w:val="20"/>
          <w:szCs w:val="20"/>
          <w:lang w:val="es-MX"/>
        </w:rPr>
        <w:t>: Los pasajeros deben llegar por su cuenta al muelle de la Bodeguita entre 7:30 y 8:00</w:t>
      </w:r>
    </w:p>
    <w:p w14:paraId="0FF07ECB" w14:textId="77777777" w:rsidR="005256F1" w:rsidRPr="005256F1" w:rsidRDefault="005256F1" w:rsidP="005256F1">
      <w:pPr>
        <w:spacing w:after="0"/>
        <w:jc w:val="both"/>
        <w:rPr>
          <w:rFonts w:ascii="Arial" w:hAnsi="Arial" w:cs="Arial"/>
          <w:sz w:val="20"/>
          <w:szCs w:val="20"/>
          <w:lang w:val="es-MX"/>
        </w:rPr>
      </w:pPr>
      <w:r w:rsidRPr="005256F1">
        <w:rPr>
          <w:rFonts w:ascii="Arial" w:hAnsi="Arial" w:cs="Arial"/>
          <w:sz w:val="20"/>
          <w:szCs w:val="20"/>
          <w:lang w:val="es-MX"/>
        </w:rPr>
        <w:t>Grado de dificultad: Medio</w:t>
      </w:r>
    </w:p>
    <w:p w14:paraId="183CE54D" w14:textId="77777777" w:rsidR="005256F1" w:rsidRPr="005256F1" w:rsidRDefault="005256F1" w:rsidP="005256F1">
      <w:pPr>
        <w:spacing w:after="0"/>
        <w:jc w:val="both"/>
        <w:rPr>
          <w:rFonts w:ascii="Arial" w:hAnsi="Arial" w:cs="Arial"/>
          <w:sz w:val="20"/>
          <w:szCs w:val="20"/>
          <w:lang w:val="es-MX"/>
        </w:rPr>
      </w:pPr>
      <w:r w:rsidRPr="005256F1">
        <w:rPr>
          <w:rFonts w:ascii="Arial" w:hAnsi="Arial" w:cs="Arial"/>
          <w:b/>
          <w:bCs/>
          <w:sz w:val="20"/>
          <w:szCs w:val="20"/>
          <w:lang w:val="es-MX"/>
        </w:rPr>
        <w:t>Incluye</w:t>
      </w:r>
      <w:r w:rsidRPr="005256F1">
        <w:rPr>
          <w:rFonts w:ascii="Arial" w:hAnsi="Arial" w:cs="Arial"/>
          <w:sz w:val="20"/>
          <w:szCs w:val="20"/>
          <w:lang w:val="es-MX"/>
        </w:rPr>
        <w:t xml:space="preserve">: Transporte marítimo en lanchas rápidas ida y regreso del muelle en servicio compartido, almuerzo típico menú conformado por un plato fuerte, postre y una bebida no alcohólica, sillas para la playa. </w:t>
      </w:r>
    </w:p>
    <w:p w14:paraId="73356D3F" w14:textId="77777777" w:rsidR="005256F1" w:rsidRPr="005256F1" w:rsidRDefault="005256F1" w:rsidP="005256F1">
      <w:pPr>
        <w:spacing w:after="0"/>
        <w:jc w:val="both"/>
        <w:rPr>
          <w:rFonts w:ascii="Arial" w:hAnsi="Arial" w:cs="Arial"/>
          <w:sz w:val="20"/>
          <w:szCs w:val="20"/>
          <w:lang w:val="es-MX"/>
        </w:rPr>
      </w:pPr>
      <w:r w:rsidRPr="005256F1">
        <w:rPr>
          <w:rFonts w:ascii="Arial" w:hAnsi="Arial" w:cs="Arial"/>
          <w:b/>
          <w:bCs/>
          <w:sz w:val="20"/>
          <w:szCs w:val="20"/>
          <w:lang w:val="es-MX"/>
        </w:rPr>
        <w:t>No incluye:</w:t>
      </w:r>
      <w:r w:rsidRPr="005256F1">
        <w:rPr>
          <w:rFonts w:ascii="Arial" w:hAnsi="Arial" w:cs="Arial"/>
          <w:sz w:val="20"/>
          <w:szCs w:val="20"/>
          <w:lang w:val="es-MX"/>
        </w:rPr>
        <w:t xml:space="preserve"> Traslado hotel – muelle – hotel, Impuesto de muelle y entrada al acuario San Martin de Pajares. Pago directo en el muelle del tour.</w:t>
      </w:r>
    </w:p>
    <w:p w14:paraId="63AD0584" w14:textId="77777777" w:rsidR="005256F1" w:rsidRPr="005256F1" w:rsidRDefault="005256F1" w:rsidP="005256F1">
      <w:pPr>
        <w:spacing w:after="0" w:line="240" w:lineRule="auto"/>
        <w:jc w:val="both"/>
        <w:rPr>
          <w:rFonts w:ascii="Arial" w:hAnsi="Arial" w:cs="Arial"/>
          <w:sz w:val="20"/>
          <w:szCs w:val="20"/>
          <w:lang w:val="es-MX"/>
        </w:rPr>
      </w:pPr>
      <w:r w:rsidRPr="005256F1">
        <w:rPr>
          <w:rFonts w:ascii="Arial" w:hAnsi="Arial" w:cs="Arial"/>
          <w:sz w:val="20"/>
          <w:szCs w:val="20"/>
          <w:lang w:val="es-MX"/>
        </w:rPr>
        <w:t xml:space="preserve">Recomendaciones: Llevar ropa cómoda para la playa, toallas y bloqueador solar. </w:t>
      </w:r>
    </w:p>
    <w:p w14:paraId="7FB98E10" w14:textId="455F8064" w:rsidR="005256F1" w:rsidRDefault="005256F1" w:rsidP="005256F1">
      <w:pPr>
        <w:spacing w:after="0" w:line="240" w:lineRule="auto"/>
        <w:jc w:val="both"/>
        <w:rPr>
          <w:rFonts w:ascii="Arial" w:hAnsi="Arial" w:cs="Arial"/>
          <w:b/>
          <w:bCs/>
          <w:sz w:val="20"/>
          <w:szCs w:val="20"/>
          <w:lang w:val="es-MX"/>
        </w:rPr>
      </w:pPr>
      <w:r w:rsidRPr="005256F1">
        <w:rPr>
          <w:rFonts w:ascii="Arial" w:hAnsi="Arial" w:cs="Arial"/>
          <w:b/>
          <w:bCs/>
          <w:sz w:val="20"/>
          <w:szCs w:val="20"/>
          <w:lang w:val="es-MX"/>
        </w:rPr>
        <w:t>No aplica para niños menores de 3 años.</w:t>
      </w:r>
    </w:p>
    <w:p w14:paraId="7BCD44C8" w14:textId="0CD49F4D" w:rsidR="005256F1" w:rsidRDefault="005256F1" w:rsidP="005256F1">
      <w:pPr>
        <w:spacing w:after="0" w:line="240" w:lineRule="auto"/>
        <w:jc w:val="both"/>
        <w:rPr>
          <w:rFonts w:ascii="Arial" w:hAnsi="Arial" w:cs="Arial"/>
          <w:b/>
          <w:bCs/>
          <w:sz w:val="20"/>
          <w:szCs w:val="20"/>
          <w:lang w:val="es-MX"/>
        </w:rPr>
      </w:pPr>
    </w:p>
    <w:p w14:paraId="53EFFD27" w14:textId="77777777" w:rsidR="005256F1" w:rsidRPr="005256F1" w:rsidRDefault="005256F1" w:rsidP="005256F1">
      <w:pPr>
        <w:spacing w:after="0" w:line="240" w:lineRule="auto"/>
        <w:jc w:val="both"/>
        <w:rPr>
          <w:rFonts w:ascii="Arial" w:hAnsi="Arial" w:cs="Arial"/>
          <w:b/>
          <w:bCs/>
          <w:sz w:val="20"/>
          <w:szCs w:val="20"/>
          <w:lang w:val="es-MX"/>
        </w:rPr>
      </w:pPr>
    </w:p>
    <w:p w14:paraId="431D38B7" w14:textId="77777777" w:rsidR="00FE4E62" w:rsidRDefault="00FE4E62" w:rsidP="003F40EA">
      <w:pPr>
        <w:spacing w:after="0"/>
        <w:jc w:val="both"/>
        <w:rPr>
          <w:rFonts w:ascii="Arial" w:hAnsi="Arial" w:cs="Arial"/>
          <w:b/>
          <w:bCs/>
          <w:lang w:val="es-ES"/>
        </w:rPr>
      </w:pPr>
    </w:p>
    <w:p w14:paraId="7A2C03A3" w14:textId="45C21E9D" w:rsidR="003F40EA" w:rsidRPr="003F40EA" w:rsidRDefault="003F40EA" w:rsidP="003F40EA">
      <w:pPr>
        <w:spacing w:after="0"/>
        <w:jc w:val="both"/>
        <w:rPr>
          <w:rFonts w:ascii="Arial" w:hAnsi="Arial" w:cs="Arial"/>
          <w:b/>
          <w:bCs/>
          <w:lang w:val="es-ES"/>
        </w:rPr>
      </w:pPr>
      <w:r>
        <w:rPr>
          <w:rFonts w:ascii="Arial" w:hAnsi="Arial" w:cs="Arial"/>
          <w:b/>
          <w:bCs/>
          <w:lang w:val="es-ES"/>
        </w:rPr>
        <w:t>D</w:t>
      </w:r>
      <w:r w:rsidRPr="003F40EA">
        <w:rPr>
          <w:rFonts w:ascii="Arial" w:hAnsi="Arial" w:cs="Arial"/>
          <w:b/>
          <w:bCs/>
          <w:lang w:val="es-ES"/>
        </w:rPr>
        <w:t>ía 7</w:t>
      </w:r>
      <w:r>
        <w:rPr>
          <w:rFonts w:ascii="Arial" w:hAnsi="Arial" w:cs="Arial"/>
          <w:b/>
          <w:bCs/>
          <w:lang w:val="es-ES"/>
        </w:rPr>
        <w:t>. C</w:t>
      </w:r>
      <w:r w:rsidRPr="003F40EA">
        <w:rPr>
          <w:rFonts w:ascii="Arial" w:hAnsi="Arial" w:cs="Arial"/>
          <w:b/>
          <w:bCs/>
          <w:lang w:val="es-ES"/>
        </w:rPr>
        <w:t>artagena</w:t>
      </w:r>
      <w:r w:rsidR="0011296B">
        <w:rPr>
          <w:rFonts w:ascii="Arial" w:hAnsi="Arial" w:cs="Arial"/>
          <w:b/>
          <w:bCs/>
          <w:lang w:val="es-ES"/>
        </w:rPr>
        <w:t xml:space="preserve"> </w:t>
      </w:r>
    </w:p>
    <w:p w14:paraId="05948B04" w14:textId="77777777" w:rsidR="00D31C2D" w:rsidRDefault="003F40EA" w:rsidP="003F40EA">
      <w:pPr>
        <w:spacing w:after="0"/>
        <w:jc w:val="both"/>
        <w:rPr>
          <w:rFonts w:ascii="Arial" w:hAnsi="Arial" w:cs="Arial"/>
          <w:sz w:val="20"/>
          <w:szCs w:val="20"/>
          <w:lang w:val="es-ES"/>
        </w:rPr>
      </w:pPr>
      <w:r w:rsidRPr="003F40EA">
        <w:rPr>
          <w:rFonts w:ascii="Arial" w:hAnsi="Arial" w:cs="Arial"/>
          <w:b/>
          <w:bCs/>
          <w:sz w:val="20"/>
          <w:szCs w:val="20"/>
          <w:lang w:val="es-ES"/>
        </w:rPr>
        <w:t>Desayuno</w:t>
      </w:r>
      <w:r w:rsidRPr="003F40EA">
        <w:rPr>
          <w:rFonts w:ascii="Arial" w:hAnsi="Arial" w:cs="Arial"/>
          <w:sz w:val="20"/>
          <w:szCs w:val="20"/>
          <w:lang w:val="es-ES"/>
        </w:rPr>
        <w:t xml:space="preserve">. Día libre para disfrutar del realismo mágico de la ciudad. </w:t>
      </w:r>
      <w:r w:rsidRPr="003F40EA">
        <w:rPr>
          <w:rFonts w:ascii="Arial" w:hAnsi="Arial" w:cs="Arial"/>
          <w:b/>
          <w:bCs/>
          <w:sz w:val="20"/>
          <w:szCs w:val="20"/>
          <w:lang w:val="es-ES"/>
        </w:rPr>
        <w:t>Alojamiento</w:t>
      </w:r>
      <w:r w:rsidRPr="003F40EA">
        <w:rPr>
          <w:rFonts w:ascii="Arial" w:hAnsi="Arial" w:cs="Arial"/>
          <w:sz w:val="20"/>
          <w:szCs w:val="20"/>
          <w:lang w:val="es-ES"/>
        </w:rPr>
        <w:t>.</w:t>
      </w:r>
    </w:p>
    <w:p w14:paraId="1D44C9E2" w14:textId="77777777" w:rsidR="0011296B" w:rsidRDefault="0011296B" w:rsidP="003F40EA">
      <w:pPr>
        <w:spacing w:after="0"/>
        <w:jc w:val="both"/>
        <w:rPr>
          <w:rFonts w:ascii="Arial" w:hAnsi="Arial" w:cs="Arial"/>
          <w:sz w:val="20"/>
          <w:szCs w:val="20"/>
          <w:lang w:val="es-ES"/>
        </w:rPr>
      </w:pPr>
    </w:p>
    <w:p w14:paraId="283FCA23" w14:textId="77777777" w:rsidR="003777A6" w:rsidRDefault="009C60D4" w:rsidP="003777A6">
      <w:pPr>
        <w:spacing w:after="0" w:line="240" w:lineRule="auto"/>
        <w:rPr>
          <w:rFonts w:ascii="Arial" w:hAnsi="Arial" w:cs="Arial"/>
          <w:b/>
          <w:szCs w:val="20"/>
          <w:lang w:val="es-ES"/>
        </w:rPr>
      </w:pPr>
      <w:r>
        <w:rPr>
          <w:rFonts w:ascii="Arial" w:hAnsi="Arial" w:cs="Arial"/>
          <w:b/>
          <w:szCs w:val="20"/>
          <w:lang w:val="es-ES"/>
        </w:rPr>
        <w:t>Día</w:t>
      </w:r>
      <w:r w:rsidR="000113E7" w:rsidRPr="009C60D4">
        <w:rPr>
          <w:rFonts w:ascii="Arial" w:hAnsi="Arial" w:cs="Arial"/>
          <w:b/>
          <w:szCs w:val="20"/>
          <w:lang w:val="es-ES"/>
        </w:rPr>
        <w:t xml:space="preserve"> 8. </w:t>
      </w:r>
      <w:r w:rsidR="003F40EA">
        <w:rPr>
          <w:rFonts w:ascii="Arial" w:hAnsi="Arial" w:cs="Arial"/>
          <w:b/>
          <w:szCs w:val="20"/>
          <w:lang w:val="es-ES"/>
        </w:rPr>
        <w:t>Cartagena</w:t>
      </w:r>
      <w:r w:rsidR="00D31C2D">
        <w:rPr>
          <w:rFonts w:ascii="Arial" w:hAnsi="Arial" w:cs="Arial"/>
          <w:b/>
          <w:szCs w:val="20"/>
          <w:lang w:val="es-ES"/>
        </w:rPr>
        <w:t xml:space="preserve"> </w:t>
      </w:r>
      <w:r w:rsidR="00D31C2D" w:rsidRPr="009C60D4">
        <w:rPr>
          <w:rFonts w:ascii="Arial" w:hAnsi="Arial" w:cs="Arial"/>
          <w:b/>
          <w:szCs w:val="20"/>
          <w:lang w:val="es-ES"/>
        </w:rPr>
        <w:t>–</w:t>
      </w:r>
      <w:r w:rsidR="000113E7" w:rsidRPr="009C60D4">
        <w:rPr>
          <w:rFonts w:ascii="Arial" w:hAnsi="Arial" w:cs="Arial"/>
          <w:b/>
          <w:szCs w:val="20"/>
          <w:lang w:val="es-ES"/>
        </w:rPr>
        <w:t xml:space="preserve"> México</w:t>
      </w:r>
    </w:p>
    <w:p w14:paraId="2E9AF733" w14:textId="4F47B4D5" w:rsidR="002A1F06" w:rsidRPr="00C64ACF" w:rsidRDefault="002A1F06" w:rsidP="00C64ACF">
      <w:pPr>
        <w:spacing w:after="0" w:line="240" w:lineRule="auto"/>
        <w:rPr>
          <w:rFonts w:ascii="Arial" w:hAnsi="Arial" w:cs="Arial"/>
          <w:i/>
          <w:iCs/>
          <w:sz w:val="20"/>
          <w:szCs w:val="20"/>
          <w:lang w:val="es-ES"/>
        </w:rPr>
      </w:pPr>
      <w:r w:rsidRPr="002A1F06">
        <w:rPr>
          <w:rFonts w:ascii="Arial" w:hAnsi="Arial" w:cs="Arial"/>
          <w:b/>
          <w:sz w:val="20"/>
          <w:szCs w:val="20"/>
          <w:lang w:val="es-ES"/>
        </w:rPr>
        <w:t>Desayuno en el hotel</w:t>
      </w:r>
      <w:r w:rsidRPr="002A1F06">
        <w:rPr>
          <w:rFonts w:ascii="Arial" w:hAnsi="Arial" w:cs="Arial"/>
          <w:sz w:val="20"/>
          <w:szCs w:val="20"/>
          <w:lang w:val="es-ES"/>
        </w:rPr>
        <w:t>. Asistencia por una asesora de nuestra agencia quien lo acompañará en su traslado al aeropuerto para tomar su vuelo con destino a la ciudad de origen.</w:t>
      </w:r>
      <w:r w:rsidR="00C64ACF">
        <w:rPr>
          <w:rFonts w:ascii="Arial" w:hAnsi="Arial" w:cs="Arial"/>
          <w:sz w:val="20"/>
          <w:szCs w:val="20"/>
          <w:lang w:val="es-ES"/>
        </w:rPr>
        <w:t xml:space="preserve"> </w:t>
      </w:r>
      <w:r w:rsidRPr="00C64ACF">
        <w:rPr>
          <w:rFonts w:ascii="Arial" w:hAnsi="Arial" w:cs="Arial"/>
          <w:b/>
          <w:i/>
          <w:iCs/>
          <w:sz w:val="20"/>
          <w:szCs w:val="20"/>
          <w:lang w:val="es-ES"/>
        </w:rPr>
        <w:t>Fin de los servicios.</w:t>
      </w:r>
    </w:p>
    <w:p w14:paraId="26A65813" w14:textId="77777777" w:rsidR="00C64ACF" w:rsidRDefault="00C64ACF" w:rsidP="0030174C">
      <w:pPr>
        <w:pStyle w:val="Sinespaciado"/>
        <w:jc w:val="both"/>
        <w:rPr>
          <w:rFonts w:ascii="Arial" w:hAnsi="Arial" w:cs="Arial"/>
          <w:b/>
          <w:sz w:val="20"/>
          <w:szCs w:val="20"/>
          <w:lang w:val="es-ES"/>
        </w:rPr>
      </w:pPr>
    </w:p>
    <w:p w14:paraId="0E84793C" w14:textId="77777777" w:rsidR="00FE4E62" w:rsidRDefault="00FE4E62" w:rsidP="0030174C">
      <w:pPr>
        <w:pStyle w:val="Sinespaciado"/>
        <w:jc w:val="both"/>
        <w:rPr>
          <w:rFonts w:ascii="Arial" w:hAnsi="Arial" w:cs="Arial"/>
          <w:b/>
          <w:sz w:val="20"/>
          <w:szCs w:val="20"/>
          <w:lang w:val="es-ES"/>
        </w:rPr>
      </w:pPr>
    </w:p>
    <w:p w14:paraId="44F44092" w14:textId="3ED86416" w:rsidR="00687151" w:rsidRPr="00FE4E62" w:rsidRDefault="00687151" w:rsidP="0030174C">
      <w:pPr>
        <w:pStyle w:val="Sinespaciado"/>
        <w:jc w:val="both"/>
        <w:rPr>
          <w:rFonts w:ascii="Arial" w:hAnsi="Arial" w:cs="Arial"/>
          <w:b/>
          <w:bCs/>
          <w:sz w:val="20"/>
          <w:szCs w:val="20"/>
          <w:lang w:val="es-ES"/>
        </w:rPr>
      </w:pPr>
      <w:r w:rsidRPr="00CF6705">
        <w:rPr>
          <w:rFonts w:ascii="Arial" w:hAnsi="Arial" w:cs="Arial"/>
          <w:b/>
          <w:sz w:val="20"/>
          <w:szCs w:val="20"/>
          <w:lang w:val="es-ES"/>
        </w:rPr>
        <w:t xml:space="preserve">INCLUYE: </w:t>
      </w:r>
    </w:p>
    <w:p w14:paraId="47232889" w14:textId="5188486A" w:rsidR="00FE4E62" w:rsidRPr="00FE4E62" w:rsidRDefault="00FE4E62" w:rsidP="007D36BF">
      <w:pPr>
        <w:numPr>
          <w:ilvl w:val="0"/>
          <w:numId w:val="14"/>
        </w:numPr>
        <w:spacing w:after="0" w:line="240" w:lineRule="auto"/>
        <w:rPr>
          <w:rFonts w:ascii="Arial" w:hAnsi="Arial" w:cs="Arial"/>
          <w:b/>
          <w:bCs/>
          <w:sz w:val="20"/>
          <w:szCs w:val="20"/>
          <w:lang w:val="es-ES"/>
        </w:rPr>
      </w:pPr>
      <w:r w:rsidRPr="00FE4E62">
        <w:rPr>
          <w:rFonts w:ascii="Arial" w:hAnsi="Arial" w:cs="Arial"/>
          <w:b/>
          <w:bCs/>
          <w:sz w:val="20"/>
          <w:szCs w:val="20"/>
          <w:lang w:val="es-ES"/>
        </w:rPr>
        <w:t xml:space="preserve">Boleto de avión viaje redondo saliendo de la ciudad de México. </w:t>
      </w:r>
    </w:p>
    <w:p w14:paraId="695DFED9" w14:textId="010565E8" w:rsidR="00FC78FF" w:rsidRPr="007B30AB" w:rsidRDefault="00FC78FF" w:rsidP="007D36BF">
      <w:pPr>
        <w:numPr>
          <w:ilvl w:val="0"/>
          <w:numId w:val="14"/>
        </w:numPr>
        <w:spacing w:after="0" w:line="240" w:lineRule="auto"/>
        <w:rPr>
          <w:rFonts w:ascii="Arial" w:hAnsi="Arial" w:cs="Arial"/>
          <w:sz w:val="20"/>
          <w:szCs w:val="20"/>
          <w:lang w:val="es-ES"/>
        </w:rPr>
      </w:pPr>
      <w:r w:rsidRPr="007B30AB">
        <w:rPr>
          <w:rFonts w:ascii="Arial" w:hAnsi="Arial" w:cs="Arial"/>
          <w:sz w:val="20"/>
          <w:szCs w:val="20"/>
          <w:lang w:val="es-ES"/>
        </w:rPr>
        <w:t>Traslados aeropuerto – hotel – aeropuerto en servicio compartido</w:t>
      </w:r>
      <w:r w:rsidR="00C64ACF">
        <w:rPr>
          <w:rFonts w:ascii="Arial" w:hAnsi="Arial" w:cs="Arial"/>
          <w:sz w:val="20"/>
          <w:szCs w:val="20"/>
          <w:lang w:val="es-ES"/>
        </w:rPr>
        <w:t>.</w:t>
      </w:r>
    </w:p>
    <w:p w14:paraId="5606B48E" w14:textId="54033C9A" w:rsidR="007B30AB" w:rsidRPr="007B30AB" w:rsidRDefault="007B30AB" w:rsidP="007B30AB">
      <w:pPr>
        <w:pStyle w:val="Sinespaciado"/>
        <w:numPr>
          <w:ilvl w:val="0"/>
          <w:numId w:val="14"/>
        </w:numPr>
        <w:jc w:val="both"/>
        <w:rPr>
          <w:rFonts w:ascii="Arial" w:hAnsi="Arial" w:cs="Arial"/>
          <w:sz w:val="20"/>
          <w:szCs w:val="20"/>
          <w:lang w:val="es-ES"/>
        </w:rPr>
      </w:pPr>
      <w:r w:rsidRPr="007B30AB">
        <w:rPr>
          <w:rFonts w:ascii="Arial" w:hAnsi="Arial" w:cs="Arial"/>
          <w:sz w:val="20"/>
          <w:szCs w:val="20"/>
          <w:lang w:val="es-ES"/>
        </w:rPr>
        <w:t>2 noches en Bogotá, 2 noches en Medellín y 3 noches en Cartagena con desayunos</w:t>
      </w:r>
      <w:r w:rsidR="00C64ACF">
        <w:rPr>
          <w:rFonts w:ascii="Arial" w:hAnsi="Arial" w:cs="Arial"/>
          <w:sz w:val="20"/>
          <w:szCs w:val="20"/>
          <w:lang w:val="es-ES"/>
        </w:rPr>
        <w:t>.</w:t>
      </w:r>
    </w:p>
    <w:p w14:paraId="5A4990BD" w14:textId="387CAD11" w:rsidR="003F40EA" w:rsidRPr="003F40EA" w:rsidRDefault="003F40EA" w:rsidP="003F40EA">
      <w:pPr>
        <w:pStyle w:val="Sinespaciado"/>
        <w:numPr>
          <w:ilvl w:val="0"/>
          <w:numId w:val="14"/>
        </w:numPr>
        <w:jc w:val="both"/>
        <w:rPr>
          <w:rFonts w:ascii="Arial" w:hAnsi="Arial" w:cs="Arial"/>
          <w:sz w:val="20"/>
          <w:szCs w:val="20"/>
          <w:lang w:val="es-ES"/>
        </w:rPr>
      </w:pPr>
      <w:r w:rsidRPr="003F40EA">
        <w:rPr>
          <w:rFonts w:ascii="Arial" w:hAnsi="Arial" w:cs="Arial"/>
          <w:sz w:val="20"/>
          <w:szCs w:val="20"/>
          <w:lang w:val="es-ES"/>
        </w:rPr>
        <w:t xml:space="preserve">Visita de la ciudad </w:t>
      </w:r>
      <w:r w:rsidR="001F4E1A">
        <w:rPr>
          <w:rFonts w:ascii="Arial" w:hAnsi="Arial" w:cs="Arial"/>
          <w:sz w:val="20"/>
          <w:szCs w:val="20"/>
          <w:lang w:val="es-ES"/>
        </w:rPr>
        <w:t xml:space="preserve">de Bogotá </w:t>
      </w:r>
      <w:r w:rsidRPr="003F40EA">
        <w:rPr>
          <w:rFonts w:ascii="Arial" w:hAnsi="Arial" w:cs="Arial"/>
          <w:sz w:val="20"/>
          <w:szCs w:val="20"/>
          <w:lang w:val="es-ES"/>
        </w:rPr>
        <w:t xml:space="preserve">con </w:t>
      </w:r>
      <w:r w:rsidR="00C64ACF" w:rsidRPr="003F40EA">
        <w:rPr>
          <w:rFonts w:ascii="Arial" w:hAnsi="Arial" w:cs="Arial"/>
          <w:sz w:val="20"/>
          <w:szCs w:val="20"/>
          <w:lang w:val="es-ES"/>
        </w:rPr>
        <w:t xml:space="preserve">Monserrate </w:t>
      </w:r>
      <w:r w:rsidR="00C64ACF" w:rsidRPr="003C6731">
        <w:rPr>
          <w:rFonts w:ascii="Arial" w:hAnsi="Arial" w:cs="Arial"/>
          <w:sz w:val="20"/>
          <w:szCs w:val="20"/>
          <w:lang w:val="es-ES"/>
        </w:rPr>
        <w:t>y almuerzo en servicio privado con guía en español.</w:t>
      </w:r>
    </w:p>
    <w:p w14:paraId="37F0366A" w14:textId="51ABB6CD" w:rsidR="00822BBD" w:rsidRPr="00822BBD" w:rsidRDefault="00822BBD" w:rsidP="00822BBD">
      <w:pPr>
        <w:pStyle w:val="Prrafodelista"/>
        <w:numPr>
          <w:ilvl w:val="0"/>
          <w:numId w:val="14"/>
        </w:numPr>
        <w:spacing w:after="0" w:line="240" w:lineRule="auto"/>
        <w:jc w:val="both"/>
        <w:rPr>
          <w:rFonts w:ascii="Arial" w:hAnsi="Arial" w:cs="Arial"/>
          <w:sz w:val="20"/>
          <w:szCs w:val="20"/>
          <w:lang w:val="es-ES"/>
        </w:rPr>
      </w:pPr>
      <w:r w:rsidRPr="00822BBD">
        <w:rPr>
          <w:rFonts w:ascii="Arial" w:hAnsi="Arial" w:cs="Arial"/>
          <w:sz w:val="20"/>
          <w:szCs w:val="20"/>
          <w:lang w:val="es-ES"/>
        </w:rPr>
        <w:t>Visita panorámica</w:t>
      </w:r>
      <w:r w:rsidR="001F4E1A">
        <w:rPr>
          <w:rFonts w:ascii="Arial" w:hAnsi="Arial" w:cs="Arial"/>
          <w:sz w:val="20"/>
          <w:szCs w:val="20"/>
          <w:lang w:val="es-ES"/>
        </w:rPr>
        <w:t xml:space="preserve"> </w:t>
      </w:r>
      <w:r w:rsidRPr="00822BBD">
        <w:rPr>
          <w:rFonts w:ascii="Arial" w:hAnsi="Arial" w:cs="Arial"/>
          <w:sz w:val="20"/>
          <w:szCs w:val="20"/>
          <w:lang w:val="es-ES"/>
        </w:rPr>
        <w:t>por la ciudad</w:t>
      </w:r>
      <w:r w:rsidR="001F4E1A">
        <w:rPr>
          <w:rFonts w:ascii="Arial" w:hAnsi="Arial" w:cs="Arial"/>
          <w:sz w:val="20"/>
          <w:szCs w:val="20"/>
          <w:lang w:val="es-ES"/>
        </w:rPr>
        <w:t xml:space="preserve"> de Medellín</w:t>
      </w:r>
      <w:r w:rsidRPr="00822BBD">
        <w:rPr>
          <w:rFonts w:ascii="Arial" w:hAnsi="Arial" w:cs="Arial"/>
          <w:sz w:val="20"/>
          <w:szCs w:val="20"/>
          <w:lang w:val="es-ES"/>
        </w:rPr>
        <w:t xml:space="preserve"> en servicio privado con guía en español.</w:t>
      </w:r>
    </w:p>
    <w:p w14:paraId="15644080" w14:textId="1B38C913" w:rsidR="00822BBD" w:rsidRPr="00822BBD" w:rsidRDefault="00822BBD" w:rsidP="00822BBD">
      <w:pPr>
        <w:pStyle w:val="Prrafodelista"/>
        <w:numPr>
          <w:ilvl w:val="0"/>
          <w:numId w:val="14"/>
        </w:numPr>
        <w:spacing w:after="0" w:line="240" w:lineRule="auto"/>
        <w:jc w:val="both"/>
        <w:rPr>
          <w:rFonts w:ascii="Arial" w:hAnsi="Arial" w:cs="Arial"/>
          <w:sz w:val="20"/>
          <w:szCs w:val="20"/>
          <w:lang w:val="es-ES"/>
        </w:rPr>
      </w:pPr>
      <w:r w:rsidRPr="00822BBD">
        <w:rPr>
          <w:rFonts w:ascii="Arial" w:hAnsi="Arial" w:cs="Arial"/>
          <w:sz w:val="20"/>
          <w:szCs w:val="20"/>
          <w:lang w:val="es-ES"/>
        </w:rPr>
        <w:t xml:space="preserve">Visita al Embalse del Peñol y Guatapé con almuerzo </w:t>
      </w:r>
      <w:r w:rsidRPr="00C64ACF">
        <w:rPr>
          <w:rFonts w:ascii="Arial" w:hAnsi="Arial" w:cs="Arial"/>
          <w:b/>
          <w:bCs/>
          <w:sz w:val="20"/>
          <w:szCs w:val="20"/>
          <w:lang w:val="es-ES"/>
        </w:rPr>
        <w:t>sin ascenso a la piedra del Peñol</w:t>
      </w:r>
      <w:r w:rsidR="00C64ACF">
        <w:rPr>
          <w:rFonts w:ascii="Arial" w:hAnsi="Arial" w:cs="Arial"/>
          <w:b/>
          <w:bCs/>
          <w:sz w:val="20"/>
          <w:szCs w:val="20"/>
          <w:lang w:val="es-ES"/>
        </w:rPr>
        <w:t>.</w:t>
      </w:r>
    </w:p>
    <w:p w14:paraId="18B4667C" w14:textId="56958869" w:rsidR="00822BBD" w:rsidRPr="00822BBD" w:rsidRDefault="00822BBD" w:rsidP="00822BBD">
      <w:pPr>
        <w:pStyle w:val="Prrafodelista"/>
        <w:numPr>
          <w:ilvl w:val="0"/>
          <w:numId w:val="14"/>
        </w:numPr>
        <w:spacing w:after="0" w:line="240" w:lineRule="auto"/>
        <w:jc w:val="both"/>
        <w:rPr>
          <w:rFonts w:ascii="Arial" w:hAnsi="Arial" w:cs="Arial"/>
          <w:sz w:val="20"/>
          <w:szCs w:val="20"/>
          <w:lang w:val="es-ES"/>
        </w:rPr>
      </w:pPr>
      <w:r w:rsidRPr="00822BBD">
        <w:rPr>
          <w:rFonts w:ascii="Arial" w:hAnsi="Arial" w:cs="Arial"/>
          <w:sz w:val="20"/>
          <w:szCs w:val="20"/>
          <w:lang w:val="es-ES"/>
        </w:rPr>
        <w:t>Visita panorámica por la ciudad</w:t>
      </w:r>
      <w:r w:rsidR="001F4E1A">
        <w:rPr>
          <w:rFonts w:ascii="Arial" w:hAnsi="Arial" w:cs="Arial"/>
          <w:sz w:val="20"/>
          <w:szCs w:val="20"/>
          <w:lang w:val="es-ES"/>
        </w:rPr>
        <w:t xml:space="preserve"> de Cartagena</w:t>
      </w:r>
      <w:r w:rsidRPr="00822BBD">
        <w:rPr>
          <w:rFonts w:ascii="Arial" w:hAnsi="Arial" w:cs="Arial"/>
          <w:sz w:val="20"/>
          <w:szCs w:val="20"/>
          <w:lang w:val="es-ES"/>
        </w:rPr>
        <w:t xml:space="preserve"> en servicio compartido con guía en español. (Salida desde la 13:30)</w:t>
      </w:r>
      <w:r w:rsidR="00C64ACF">
        <w:rPr>
          <w:rFonts w:ascii="Arial" w:hAnsi="Arial" w:cs="Arial"/>
          <w:sz w:val="20"/>
          <w:szCs w:val="20"/>
          <w:lang w:val="es-ES"/>
        </w:rPr>
        <w:t>.</w:t>
      </w:r>
    </w:p>
    <w:p w14:paraId="7CF676D2" w14:textId="4003FFBF" w:rsidR="00C64ACF" w:rsidRDefault="00822BBD" w:rsidP="00C64ACF">
      <w:pPr>
        <w:pStyle w:val="Prrafodelista"/>
        <w:numPr>
          <w:ilvl w:val="0"/>
          <w:numId w:val="14"/>
        </w:numPr>
        <w:spacing w:after="0" w:line="240" w:lineRule="auto"/>
        <w:jc w:val="both"/>
        <w:rPr>
          <w:rFonts w:ascii="Arial" w:hAnsi="Arial" w:cs="Arial"/>
          <w:sz w:val="20"/>
          <w:szCs w:val="20"/>
          <w:lang w:val="es-ES"/>
        </w:rPr>
      </w:pPr>
      <w:r w:rsidRPr="00822BBD">
        <w:rPr>
          <w:rFonts w:ascii="Arial" w:hAnsi="Arial" w:cs="Arial"/>
          <w:sz w:val="20"/>
          <w:szCs w:val="20"/>
          <w:lang w:val="es-ES"/>
        </w:rPr>
        <w:t>Tour a San Pedro de Majagua Islas del Rosario en compartido con almuerzo</w:t>
      </w:r>
      <w:r w:rsidR="00C64ACF">
        <w:rPr>
          <w:rFonts w:ascii="Arial" w:hAnsi="Arial" w:cs="Arial"/>
          <w:sz w:val="20"/>
          <w:szCs w:val="20"/>
          <w:lang w:val="es-ES"/>
        </w:rPr>
        <w:t>.</w:t>
      </w:r>
    </w:p>
    <w:p w14:paraId="229D0D37" w14:textId="4DFF9B57" w:rsidR="00FF22C5" w:rsidRPr="00FF22C5" w:rsidRDefault="00C64ACF" w:rsidP="00FF22C5">
      <w:pPr>
        <w:numPr>
          <w:ilvl w:val="0"/>
          <w:numId w:val="14"/>
        </w:numPr>
        <w:spacing w:before="100" w:beforeAutospacing="1" w:after="100" w:afterAutospacing="1" w:line="240" w:lineRule="auto"/>
        <w:rPr>
          <w:rFonts w:ascii="Arial" w:hAnsi="Arial" w:cs="Arial"/>
          <w:sz w:val="20"/>
          <w:szCs w:val="20"/>
          <w:lang w:val="es-ES"/>
        </w:rPr>
      </w:pPr>
      <w:r w:rsidRPr="00C64ACF">
        <w:rPr>
          <w:rFonts w:ascii="Arial" w:hAnsi="Arial" w:cs="Arial"/>
          <w:sz w:val="20"/>
          <w:szCs w:val="20"/>
          <w:lang w:val="es-ES"/>
        </w:rPr>
        <w:t>Tarjeta Básica de asistencia al viajero</w:t>
      </w:r>
      <w:r w:rsidR="001F5B58">
        <w:rPr>
          <w:rFonts w:ascii="Arial" w:hAnsi="Arial" w:cs="Arial"/>
          <w:sz w:val="20"/>
          <w:szCs w:val="20"/>
          <w:lang w:val="es-ES"/>
        </w:rPr>
        <w:t>.</w:t>
      </w:r>
    </w:p>
    <w:p w14:paraId="7FBADDB5" w14:textId="77777777" w:rsidR="00FE4E62" w:rsidRDefault="00FE4E62" w:rsidP="00C64ACF">
      <w:pPr>
        <w:pStyle w:val="Sinespaciado"/>
        <w:jc w:val="both"/>
        <w:rPr>
          <w:rFonts w:ascii="Arial" w:hAnsi="Arial" w:cs="Arial"/>
          <w:b/>
          <w:sz w:val="20"/>
          <w:szCs w:val="20"/>
          <w:lang w:val="es-ES"/>
        </w:rPr>
      </w:pPr>
    </w:p>
    <w:p w14:paraId="30D2A392" w14:textId="5315A07E" w:rsidR="00C64ACF" w:rsidRDefault="007A63AD" w:rsidP="00C64ACF">
      <w:pPr>
        <w:pStyle w:val="Sinespaciado"/>
        <w:jc w:val="both"/>
        <w:rPr>
          <w:rFonts w:ascii="Arial" w:hAnsi="Arial" w:cs="Arial"/>
          <w:b/>
          <w:sz w:val="20"/>
          <w:szCs w:val="20"/>
          <w:lang w:val="es-ES"/>
        </w:rPr>
      </w:pPr>
      <w:r>
        <w:rPr>
          <w:rFonts w:ascii="Arial" w:hAnsi="Arial" w:cs="Arial"/>
          <w:b/>
          <w:sz w:val="20"/>
          <w:szCs w:val="20"/>
          <w:lang w:val="es-ES"/>
        </w:rPr>
        <w:t>NO INCLUYE:</w:t>
      </w:r>
    </w:p>
    <w:p w14:paraId="4A999C4B"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Exceso de equipaje.</w:t>
      </w:r>
    </w:p>
    <w:p w14:paraId="001D5A32"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Gastos personales. -Servicios no especificados.</w:t>
      </w:r>
    </w:p>
    <w:p w14:paraId="5BA4AD08"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Seguro hotelero (no obligatorio)</w:t>
      </w:r>
    </w:p>
    <w:p w14:paraId="4C2420EC"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Propinas.</w:t>
      </w:r>
    </w:p>
    <w:p w14:paraId="1F61DD26"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Opcionales que se ofrezcan en el destino.</w:t>
      </w:r>
    </w:p>
    <w:p w14:paraId="3AB5EDF2"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Traslado hotel en Cartagena – Muelle de Cartagena – Hotel en Cartagena.</w:t>
      </w:r>
    </w:p>
    <w:p w14:paraId="25CB81ED"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Impuesto de zarpe a las Islas de Rosario (USD 8 por persona aproximadamente).</w:t>
      </w:r>
    </w:p>
    <w:p w14:paraId="188A3D75" w14:textId="1040ECDD"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Tarjeta de asistencia médica.</w:t>
      </w:r>
    </w:p>
    <w:p w14:paraId="4A3D401A" w14:textId="77777777" w:rsidR="00702278" w:rsidRDefault="00702278" w:rsidP="007B30AB">
      <w:pPr>
        <w:pStyle w:val="Sinespaciado"/>
        <w:jc w:val="center"/>
        <w:rPr>
          <w:rFonts w:ascii="Arial" w:hAnsi="Arial" w:cs="Arial"/>
          <w:b/>
          <w:bCs/>
          <w:color w:val="FF0000"/>
          <w:sz w:val="20"/>
          <w:szCs w:val="20"/>
          <w:lang w:val="es-ES"/>
        </w:rPr>
      </w:pPr>
    </w:p>
    <w:p w14:paraId="268226FD" w14:textId="77777777" w:rsidR="00FE4E62" w:rsidRDefault="00FE4E62" w:rsidP="007B30AB">
      <w:pPr>
        <w:pStyle w:val="Sinespaciado"/>
        <w:jc w:val="center"/>
        <w:rPr>
          <w:rFonts w:ascii="Arial" w:hAnsi="Arial" w:cs="Arial"/>
          <w:b/>
          <w:bCs/>
          <w:color w:val="FF0000"/>
          <w:sz w:val="20"/>
          <w:szCs w:val="20"/>
          <w:lang w:val="es-ES"/>
        </w:rPr>
      </w:pPr>
    </w:p>
    <w:p w14:paraId="2F99BDA4" w14:textId="77777777" w:rsidR="00FE4E62" w:rsidRDefault="00FE4E62" w:rsidP="007B30AB">
      <w:pPr>
        <w:pStyle w:val="Sinespaciado"/>
        <w:jc w:val="center"/>
        <w:rPr>
          <w:rFonts w:ascii="Arial" w:hAnsi="Arial" w:cs="Arial"/>
          <w:b/>
          <w:bCs/>
          <w:color w:val="FF0000"/>
          <w:sz w:val="20"/>
          <w:szCs w:val="20"/>
          <w:lang w:val="es-ES"/>
        </w:rPr>
      </w:pPr>
    </w:p>
    <w:tbl>
      <w:tblPr>
        <w:tblW w:w="4120" w:type="dxa"/>
        <w:jc w:val="center"/>
        <w:tblCellMar>
          <w:left w:w="70" w:type="dxa"/>
          <w:right w:w="70" w:type="dxa"/>
        </w:tblCellMar>
        <w:tblLook w:val="04A0" w:firstRow="1" w:lastRow="0" w:firstColumn="1" w:lastColumn="0" w:noHBand="0" w:noVBand="1"/>
      </w:tblPr>
      <w:tblGrid>
        <w:gridCol w:w="1300"/>
        <w:gridCol w:w="2060"/>
        <w:gridCol w:w="760"/>
      </w:tblGrid>
      <w:tr w:rsidR="00FE4E62" w:rsidRPr="00FE4E62" w14:paraId="685F00E5" w14:textId="77777777" w:rsidTr="00FE4E62">
        <w:trPr>
          <w:trHeight w:val="300"/>
          <w:jc w:val="center"/>
        </w:trPr>
        <w:tc>
          <w:tcPr>
            <w:tcW w:w="4120" w:type="dxa"/>
            <w:gridSpan w:val="3"/>
            <w:tcBorders>
              <w:top w:val="single" w:sz="4" w:space="0" w:color="736DC1"/>
              <w:left w:val="single" w:sz="4" w:space="0" w:color="736DC1"/>
              <w:bottom w:val="nil"/>
              <w:right w:val="single" w:sz="4" w:space="0" w:color="736DC1"/>
            </w:tcBorders>
            <w:shd w:val="clear" w:color="000000" w:fill="282456"/>
            <w:vAlign w:val="center"/>
            <w:hideMark/>
          </w:tcPr>
          <w:p w14:paraId="04D7DDA7" w14:textId="77777777" w:rsidR="00FE4E62" w:rsidRPr="00FE4E62" w:rsidRDefault="00FE4E62" w:rsidP="00FE4E62">
            <w:pPr>
              <w:spacing w:after="0" w:line="240" w:lineRule="auto"/>
              <w:jc w:val="center"/>
              <w:rPr>
                <w:rFonts w:ascii="Calibri" w:hAnsi="Calibri" w:cs="Calibri"/>
                <w:b/>
                <w:bCs/>
                <w:color w:val="FFFFFF"/>
                <w:sz w:val="20"/>
                <w:szCs w:val="20"/>
                <w:lang w:val="es-MX" w:eastAsia="es-MX" w:bidi="ar-SA"/>
              </w:rPr>
            </w:pPr>
            <w:r w:rsidRPr="00FE4E62">
              <w:rPr>
                <w:rFonts w:ascii="Calibri" w:hAnsi="Calibri" w:cs="Calibri"/>
                <w:b/>
                <w:bCs/>
                <w:color w:val="FFFFFF"/>
                <w:sz w:val="20"/>
                <w:szCs w:val="20"/>
                <w:lang w:val="es-MX" w:eastAsia="es-MX" w:bidi="ar-SA"/>
              </w:rPr>
              <w:t>LISTA DE HOTELES (Previstos o similares)</w:t>
            </w:r>
          </w:p>
        </w:tc>
      </w:tr>
      <w:tr w:rsidR="00FE4E62" w:rsidRPr="00FE4E62" w14:paraId="387085D6" w14:textId="77777777" w:rsidTr="00FE4E62">
        <w:trPr>
          <w:trHeight w:val="255"/>
          <w:jc w:val="center"/>
        </w:trPr>
        <w:tc>
          <w:tcPr>
            <w:tcW w:w="1300" w:type="dxa"/>
            <w:tcBorders>
              <w:top w:val="single" w:sz="4" w:space="0" w:color="716BC1"/>
              <w:left w:val="single" w:sz="4" w:space="0" w:color="736DC1"/>
              <w:bottom w:val="nil"/>
              <w:right w:val="nil"/>
            </w:tcBorders>
            <w:shd w:val="clear" w:color="000000" w:fill="C9C7E7"/>
            <w:vAlign w:val="center"/>
            <w:hideMark/>
          </w:tcPr>
          <w:p w14:paraId="1FB237FF" w14:textId="77777777" w:rsidR="00FE4E62" w:rsidRPr="00FE4E62" w:rsidRDefault="00FE4E62" w:rsidP="00FE4E62">
            <w:pPr>
              <w:spacing w:after="0" w:line="240" w:lineRule="auto"/>
              <w:jc w:val="center"/>
              <w:rPr>
                <w:rFonts w:ascii="Calibri" w:hAnsi="Calibri" w:cs="Calibri"/>
                <w:b/>
                <w:bCs/>
                <w:color w:val="000000"/>
                <w:sz w:val="20"/>
                <w:szCs w:val="20"/>
                <w:lang w:val="es-MX" w:eastAsia="es-MX" w:bidi="ar-SA"/>
              </w:rPr>
            </w:pPr>
            <w:r w:rsidRPr="00FE4E62">
              <w:rPr>
                <w:rFonts w:ascii="Calibri" w:hAnsi="Calibri" w:cs="Calibri"/>
                <w:b/>
                <w:bCs/>
                <w:color w:val="000000"/>
                <w:sz w:val="20"/>
                <w:szCs w:val="20"/>
                <w:lang w:val="es-MX" w:eastAsia="es-MX" w:bidi="ar-SA"/>
              </w:rPr>
              <w:t>CIUDAD</w:t>
            </w:r>
          </w:p>
        </w:tc>
        <w:tc>
          <w:tcPr>
            <w:tcW w:w="2060" w:type="dxa"/>
            <w:tcBorders>
              <w:top w:val="single" w:sz="4" w:space="0" w:color="716BC1"/>
              <w:left w:val="nil"/>
              <w:bottom w:val="nil"/>
              <w:right w:val="nil"/>
            </w:tcBorders>
            <w:shd w:val="clear" w:color="000000" w:fill="C9C7E7"/>
            <w:vAlign w:val="center"/>
            <w:hideMark/>
          </w:tcPr>
          <w:p w14:paraId="131AED35" w14:textId="77777777" w:rsidR="00FE4E62" w:rsidRPr="00FE4E62" w:rsidRDefault="00FE4E62" w:rsidP="00FE4E62">
            <w:pPr>
              <w:spacing w:after="0" w:line="240" w:lineRule="auto"/>
              <w:jc w:val="center"/>
              <w:rPr>
                <w:rFonts w:ascii="Calibri" w:hAnsi="Calibri" w:cs="Calibri"/>
                <w:b/>
                <w:bCs/>
                <w:color w:val="000000"/>
                <w:sz w:val="20"/>
                <w:szCs w:val="20"/>
                <w:lang w:val="es-MX" w:eastAsia="es-MX" w:bidi="ar-SA"/>
              </w:rPr>
            </w:pPr>
            <w:r w:rsidRPr="00FE4E62">
              <w:rPr>
                <w:rFonts w:ascii="Calibri" w:hAnsi="Calibri" w:cs="Calibri"/>
                <w:b/>
                <w:bCs/>
                <w:color w:val="000000"/>
                <w:sz w:val="20"/>
                <w:szCs w:val="20"/>
                <w:lang w:val="es-MX" w:eastAsia="es-MX" w:bidi="ar-SA"/>
              </w:rPr>
              <w:t>HOTEL</w:t>
            </w:r>
          </w:p>
        </w:tc>
        <w:tc>
          <w:tcPr>
            <w:tcW w:w="760" w:type="dxa"/>
            <w:tcBorders>
              <w:top w:val="single" w:sz="4" w:space="0" w:color="716BC1"/>
              <w:left w:val="nil"/>
              <w:bottom w:val="nil"/>
              <w:right w:val="single" w:sz="4" w:space="0" w:color="736DC1"/>
            </w:tcBorders>
            <w:shd w:val="clear" w:color="000000" w:fill="C9C7E7"/>
            <w:vAlign w:val="center"/>
            <w:hideMark/>
          </w:tcPr>
          <w:p w14:paraId="0B0ACD3E" w14:textId="77777777" w:rsidR="00FE4E62" w:rsidRPr="00FE4E62" w:rsidRDefault="00FE4E62" w:rsidP="00FE4E62">
            <w:pPr>
              <w:spacing w:after="0" w:line="240" w:lineRule="auto"/>
              <w:jc w:val="center"/>
              <w:rPr>
                <w:rFonts w:ascii="Calibri" w:hAnsi="Calibri" w:cs="Calibri"/>
                <w:b/>
                <w:bCs/>
                <w:color w:val="000000"/>
                <w:sz w:val="20"/>
                <w:szCs w:val="20"/>
                <w:lang w:val="es-MX" w:eastAsia="es-MX" w:bidi="ar-SA"/>
              </w:rPr>
            </w:pPr>
            <w:r w:rsidRPr="00FE4E62">
              <w:rPr>
                <w:rFonts w:ascii="Calibri" w:hAnsi="Calibri" w:cs="Calibri"/>
                <w:b/>
                <w:bCs/>
                <w:color w:val="000000"/>
                <w:sz w:val="20"/>
                <w:szCs w:val="20"/>
                <w:lang w:val="es-MX" w:eastAsia="es-MX" w:bidi="ar-SA"/>
              </w:rPr>
              <w:t>CAT</w:t>
            </w:r>
          </w:p>
        </w:tc>
      </w:tr>
      <w:tr w:rsidR="00FE4E62" w:rsidRPr="00FE4E62" w14:paraId="746D08C2" w14:textId="77777777" w:rsidTr="00FE4E62">
        <w:trPr>
          <w:trHeight w:val="285"/>
          <w:jc w:val="center"/>
        </w:trPr>
        <w:tc>
          <w:tcPr>
            <w:tcW w:w="1300" w:type="dxa"/>
            <w:tcBorders>
              <w:top w:val="single" w:sz="4" w:space="0" w:color="736DC1"/>
              <w:left w:val="single" w:sz="4" w:space="0" w:color="736DC1"/>
              <w:bottom w:val="nil"/>
              <w:right w:val="nil"/>
            </w:tcBorders>
            <w:shd w:val="clear" w:color="000000" w:fill="FFFFFF"/>
            <w:vAlign w:val="center"/>
            <w:hideMark/>
          </w:tcPr>
          <w:p w14:paraId="4FCB3311" w14:textId="77777777" w:rsidR="00FE4E62" w:rsidRPr="00FE4E62" w:rsidRDefault="00FE4E62" w:rsidP="00FE4E62">
            <w:pPr>
              <w:spacing w:after="0" w:line="240" w:lineRule="auto"/>
              <w:rPr>
                <w:rFonts w:ascii="Calibri" w:hAnsi="Calibri" w:cs="Calibri"/>
                <w:color w:val="000000"/>
                <w:sz w:val="20"/>
                <w:szCs w:val="20"/>
                <w:lang w:val="es-MX" w:eastAsia="es-MX" w:bidi="ar-SA"/>
              </w:rPr>
            </w:pPr>
            <w:r w:rsidRPr="00FE4E62">
              <w:rPr>
                <w:rFonts w:ascii="Calibri" w:hAnsi="Calibri" w:cs="Calibri"/>
                <w:color w:val="000000"/>
                <w:sz w:val="20"/>
                <w:szCs w:val="20"/>
                <w:lang w:val="es-MX" w:eastAsia="es-MX" w:bidi="ar-SA"/>
              </w:rPr>
              <w:t xml:space="preserve">BOGOTA </w:t>
            </w:r>
          </w:p>
        </w:tc>
        <w:tc>
          <w:tcPr>
            <w:tcW w:w="2060" w:type="dxa"/>
            <w:tcBorders>
              <w:top w:val="single" w:sz="4" w:space="0" w:color="736DC1"/>
              <w:left w:val="nil"/>
              <w:bottom w:val="nil"/>
              <w:right w:val="nil"/>
            </w:tcBorders>
            <w:shd w:val="clear" w:color="000000" w:fill="FFFFFF"/>
            <w:vAlign w:val="center"/>
            <w:hideMark/>
          </w:tcPr>
          <w:p w14:paraId="4172E23A" w14:textId="77777777" w:rsidR="00FE4E62" w:rsidRPr="00FE4E62" w:rsidRDefault="00FE4E62" w:rsidP="00FE4E62">
            <w:pPr>
              <w:spacing w:after="0" w:line="240" w:lineRule="auto"/>
              <w:rPr>
                <w:rFonts w:ascii="Calibri" w:hAnsi="Calibri" w:cs="Calibri"/>
                <w:color w:val="000000"/>
                <w:sz w:val="20"/>
                <w:szCs w:val="20"/>
                <w:lang w:val="es-MX" w:eastAsia="es-MX" w:bidi="ar-SA"/>
              </w:rPr>
            </w:pPr>
            <w:r w:rsidRPr="00FE4E62">
              <w:rPr>
                <w:rFonts w:ascii="Calibri" w:hAnsi="Calibri" w:cs="Calibri"/>
                <w:color w:val="000000"/>
                <w:sz w:val="20"/>
                <w:szCs w:val="20"/>
                <w:lang w:val="es-MX" w:eastAsia="es-MX" w:bidi="ar-SA"/>
              </w:rPr>
              <w:t>COSMOS 1000</w:t>
            </w:r>
          </w:p>
        </w:tc>
        <w:tc>
          <w:tcPr>
            <w:tcW w:w="760" w:type="dxa"/>
            <w:tcBorders>
              <w:top w:val="single" w:sz="4" w:space="0" w:color="736DC1"/>
              <w:left w:val="nil"/>
              <w:bottom w:val="nil"/>
              <w:right w:val="single" w:sz="4" w:space="0" w:color="736DC1"/>
            </w:tcBorders>
            <w:shd w:val="clear" w:color="000000" w:fill="FFFFFF"/>
            <w:vAlign w:val="center"/>
            <w:hideMark/>
          </w:tcPr>
          <w:p w14:paraId="6F5D96BF" w14:textId="77777777" w:rsidR="00FE4E62" w:rsidRPr="00FE4E62" w:rsidRDefault="00FE4E62" w:rsidP="00FE4E62">
            <w:pPr>
              <w:spacing w:after="0" w:line="240" w:lineRule="auto"/>
              <w:jc w:val="center"/>
              <w:rPr>
                <w:rFonts w:ascii="Calibri" w:hAnsi="Calibri" w:cs="Calibri"/>
                <w:color w:val="000000"/>
                <w:sz w:val="20"/>
                <w:szCs w:val="20"/>
                <w:lang w:val="es-MX" w:eastAsia="es-MX" w:bidi="ar-SA"/>
              </w:rPr>
            </w:pPr>
            <w:r w:rsidRPr="00FE4E62">
              <w:rPr>
                <w:rFonts w:ascii="Calibri" w:hAnsi="Calibri" w:cs="Calibri"/>
                <w:color w:val="000000"/>
                <w:sz w:val="20"/>
                <w:szCs w:val="20"/>
                <w:lang w:val="es-MX" w:eastAsia="es-MX" w:bidi="ar-SA"/>
              </w:rPr>
              <w:t>P</w:t>
            </w:r>
          </w:p>
        </w:tc>
      </w:tr>
      <w:tr w:rsidR="00FE4E62" w:rsidRPr="00FE4E62" w14:paraId="799A117C" w14:textId="77777777" w:rsidTr="00FE4E62">
        <w:trPr>
          <w:trHeight w:val="255"/>
          <w:jc w:val="center"/>
        </w:trPr>
        <w:tc>
          <w:tcPr>
            <w:tcW w:w="1300" w:type="dxa"/>
            <w:tcBorders>
              <w:top w:val="nil"/>
              <w:left w:val="single" w:sz="4" w:space="0" w:color="736DC1"/>
              <w:bottom w:val="nil"/>
              <w:right w:val="nil"/>
            </w:tcBorders>
            <w:shd w:val="clear" w:color="auto" w:fill="auto"/>
            <w:noWrap/>
            <w:vAlign w:val="bottom"/>
            <w:hideMark/>
          </w:tcPr>
          <w:p w14:paraId="15F5DF8F" w14:textId="77777777" w:rsidR="00FE4E62" w:rsidRPr="00FE4E62" w:rsidRDefault="00FE4E62" w:rsidP="00FE4E62">
            <w:pPr>
              <w:spacing w:after="0" w:line="240" w:lineRule="auto"/>
              <w:rPr>
                <w:rFonts w:ascii="Calibri" w:hAnsi="Calibri" w:cs="Calibri"/>
                <w:color w:val="000000"/>
                <w:sz w:val="20"/>
                <w:szCs w:val="20"/>
                <w:lang w:val="es-MX" w:eastAsia="es-MX" w:bidi="ar-SA"/>
              </w:rPr>
            </w:pPr>
            <w:r w:rsidRPr="00FE4E62">
              <w:rPr>
                <w:rFonts w:ascii="Calibri" w:hAnsi="Calibri" w:cs="Calibri"/>
                <w:color w:val="000000"/>
                <w:sz w:val="20"/>
                <w:szCs w:val="20"/>
                <w:lang w:val="es-MX" w:eastAsia="es-MX" w:bidi="ar-SA"/>
              </w:rPr>
              <w:t xml:space="preserve">MEDELLÍN </w:t>
            </w:r>
          </w:p>
        </w:tc>
        <w:tc>
          <w:tcPr>
            <w:tcW w:w="2060" w:type="dxa"/>
            <w:tcBorders>
              <w:top w:val="nil"/>
              <w:left w:val="nil"/>
              <w:bottom w:val="nil"/>
              <w:right w:val="nil"/>
            </w:tcBorders>
            <w:shd w:val="clear" w:color="auto" w:fill="auto"/>
            <w:noWrap/>
            <w:vAlign w:val="bottom"/>
            <w:hideMark/>
          </w:tcPr>
          <w:p w14:paraId="148E25C7" w14:textId="77777777" w:rsidR="00FE4E62" w:rsidRPr="00FE4E62" w:rsidRDefault="00FE4E62" w:rsidP="00FE4E62">
            <w:pPr>
              <w:spacing w:after="0" w:line="240" w:lineRule="auto"/>
              <w:rPr>
                <w:rFonts w:ascii="Calibri" w:hAnsi="Calibri" w:cs="Calibri"/>
                <w:color w:val="000000"/>
                <w:sz w:val="20"/>
                <w:szCs w:val="20"/>
                <w:lang w:val="es-MX" w:eastAsia="es-MX" w:bidi="ar-SA"/>
              </w:rPr>
            </w:pPr>
            <w:r w:rsidRPr="00FE4E62">
              <w:rPr>
                <w:rFonts w:ascii="Calibri" w:hAnsi="Calibri" w:cs="Calibri"/>
                <w:color w:val="000000"/>
                <w:sz w:val="20"/>
                <w:szCs w:val="20"/>
                <w:lang w:val="es-MX" w:eastAsia="es-MX" w:bidi="ar-SA"/>
              </w:rPr>
              <w:t xml:space="preserve">POBLADO ALEJANDRIA </w:t>
            </w:r>
          </w:p>
        </w:tc>
        <w:tc>
          <w:tcPr>
            <w:tcW w:w="760" w:type="dxa"/>
            <w:tcBorders>
              <w:top w:val="nil"/>
              <w:left w:val="nil"/>
              <w:bottom w:val="nil"/>
              <w:right w:val="single" w:sz="4" w:space="0" w:color="736DC1"/>
            </w:tcBorders>
            <w:shd w:val="clear" w:color="auto" w:fill="auto"/>
            <w:noWrap/>
            <w:vAlign w:val="bottom"/>
            <w:hideMark/>
          </w:tcPr>
          <w:p w14:paraId="2C4BF8F1" w14:textId="77777777" w:rsidR="00FE4E62" w:rsidRPr="00FE4E62" w:rsidRDefault="00FE4E62" w:rsidP="00FE4E62">
            <w:pPr>
              <w:spacing w:after="0" w:line="240" w:lineRule="auto"/>
              <w:jc w:val="center"/>
              <w:rPr>
                <w:rFonts w:ascii="Calibri" w:hAnsi="Calibri" w:cs="Calibri"/>
                <w:color w:val="000000"/>
                <w:sz w:val="20"/>
                <w:szCs w:val="20"/>
                <w:lang w:val="es-MX" w:eastAsia="es-MX" w:bidi="ar-SA"/>
              </w:rPr>
            </w:pPr>
            <w:r w:rsidRPr="00FE4E62">
              <w:rPr>
                <w:rFonts w:ascii="Calibri" w:hAnsi="Calibri" w:cs="Calibri"/>
                <w:color w:val="000000"/>
                <w:sz w:val="20"/>
                <w:szCs w:val="20"/>
                <w:lang w:val="es-MX" w:eastAsia="es-MX" w:bidi="ar-SA"/>
              </w:rPr>
              <w:t>P</w:t>
            </w:r>
          </w:p>
        </w:tc>
      </w:tr>
      <w:tr w:rsidR="00FE4E62" w:rsidRPr="00FE4E62" w14:paraId="77F07D73" w14:textId="77777777" w:rsidTr="00FE4E62">
        <w:trPr>
          <w:trHeight w:val="285"/>
          <w:jc w:val="center"/>
        </w:trPr>
        <w:tc>
          <w:tcPr>
            <w:tcW w:w="1300" w:type="dxa"/>
            <w:tcBorders>
              <w:top w:val="nil"/>
              <w:left w:val="single" w:sz="4" w:space="0" w:color="736DC1"/>
              <w:bottom w:val="single" w:sz="4" w:space="0" w:color="736DC1"/>
              <w:right w:val="nil"/>
            </w:tcBorders>
            <w:shd w:val="clear" w:color="000000" w:fill="FFFFFF"/>
            <w:vAlign w:val="center"/>
            <w:hideMark/>
          </w:tcPr>
          <w:p w14:paraId="269DBD61" w14:textId="77777777" w:rsidR="00FE4E62" w:rsidRPr="00FE4E62" w:rsidRDefault="00FE4E62" w:rsidP="00FE4E62">
            <w:pPr>
              <w:spacing w:after="0" w:line="240" w:lineRule="auto"/>
              <w:rPr>
                <w:rFonts w:ascii="Calibri" w:hAnsi="Calibri" w:cs="Calibri"/>
                <w:color w:val="000000"/>
                <w:sz w:val="20"/>
                <w:szCs w:val="20"/>
                <w:lang w:val="es-MX" w:eastAsia="es-MX" w:bidi="ar-SA"/>
              </w:rPr>
            </w:pPr>
            <w:r w:rsidRPr="00FE4E62">
              <w:rPr>
                <w:rFonts w:ascii="Calibri" w:hAnsi="Calibri" w:cs="Calibri"/>
                <w:color w:val="000000"/>
                <w:sz w:val="20"/>
                <w:szCs w:val="20"/>
                <w:lang w:val="es-MX" w:eastAsia="es-MX" w:bidi="ar-SA"/>
              </w:rPr>
              <w:t>CARTAGENA</w:t>
            </w:r>
          </w:p>
        </w:tc>
        <w:tc>
          <w:tcPr>
            <w:tcW w:w="2060" w:type="dxa"/>
            <w:tcBorders>
              <w:top w:val="nil"/>
              <w:left w:val="nil"/>
              <w:bottom w:val="single" w:sz="4" w:space="0" w:color="736DC1"/>
              <w:right w:val="nil"/>
            </w:tcBorders>
            <w:shd w:val="clear" w:color="000000" w:fill="FFFFFF"/>
            <w:vAlign w:val="center"/>
            <w:hideMark/>
          </w:tcPr>
          <w:p w14:paraId="0C770B7B" w14:textId="77777777" w:rsidR="00FE4E62" w:rsidRPr="00FE4E62" w:rsidRDefault="00FE4E62" w:rsidP="00FE4E62">
            <w:pPr>
              <w:spacing w:after="0" w:line="240" w:lineRule="auto"/>
              <w:rPr>
                <w:rFonts w:ascii="Calibri" w:hAnsi="Calibri" w:cs="Calibri"/>
                <w:color w:val="000000"/>
                <w:sz w:val="20"/>
                <w:szCs w:val="20"/>
                <w:lang w:val="es-MX" w:eastAsia="es-MX" w:bidi="ar-SA"/>
              </w:rPr>
            </w:pPr>
            <w:r w:rsidRPr="00FE4E62">
              <w:rPr>
                <w:rFonts w:ascii="Calibri" w:hAnsi="Calibri" w:cs="Calibri"/>
                <w:color w:val="000000"/>
                <w:sz w:val="20"/>
                <w:szCs w:val="20"/>
                <w:lang w:val="es-MX" w:eastAsia="es-MX" w:bidi="ar-SA"/>
              </w:rPr>
              <w:t>DANN CARTAGENA</w:t>
            </w:r>
          </w:p>
        </w:tc>
        <w:tc>
          <w:tcPr>
            <w:tcW w:w="760" w:type="dxa"/>
            <w:tcBorders>
              <w:top w:val="nil"/>
              <w:left w:val="nil"/>
              <w:bottom w:val="single" w:sz="4" w:space="0" w:color="736DC1"/>
              <w:right w:val="single" w:sz="4" w:space="0" w:color="736DC1"/>
            </w:tcBorders>
            <w:shd w:val="clear" w:color="000000" w:fill="FFFFFF"/>
            <w:vAlign w:val="center"/>
            <w:hideMark/>
          </w:tcPr>
          <w:p w14:paraId="4E002DF9" w14:textId="77777777" w:rsidR="00FE4E62" w:rsidRPr="00FE4E62" w:rsidRDefault="00FE4E62" w:rsidP="00FE4E62">
            <w:pPr>
              <w:spacing w:after="0" w:line="240" w:lineRule="auto"/>
              <w:jc w:val="center"/>
              <w:rPr>
                <w:rFonts w:ascii="Calibri" w:hAnsi="Calibri" w:cs="Calibri"/>
                <w:color w:val="000000"/>
                <w:sz w:val="20"/>
                <w:szCs w:val="20"/>
                <w:lang w:val="es-MX" w:eastAsia="es-MX" w:bidi="ar-SA"/>
              </w:rPr>
            </w:pPr>
            <w:r w:rsidRPr="00FE4E62">
              <w:rPr>
                <w:rFonts w:ascii="Calibri" w:hAnsi="Calibri" w:cs="Calibri"/>
                <w:color w:val="000000"/>
                <w:sz w:val="20"/>
                <w:szCs w:val="20"/>
                <w:lang w:val="es-MX" w:eastAsia="es-MX" w:bidi="ar-SA"/>
              </w:rPr>
              <w:t>P</w:t>
            </w:r>
          </w:p>
        </w:tc>
      </w:tr>
      <w:tr w:rsidR="00FE4E62" w:rsidRPr="00FE4E62" w14:paraId="7B01751C" w14:textId="77777777" w:rsidTr="00FE4E62">
        <w:trPr>
          <w:trHeight w:val="285"/>
          <w:jc w:val="center"/>
        </w:trPr>
        <w:tc>
          <w:tcPr>
            <w:tcW w:w="1300" w:type="dxa"/>
            <w:tcBorders>
              <w:top w:val="nil"/>
              <w:left w:val="single" w:sz="4" w:space="0" w:color="736DC1"/>
              <w:bottom w:val="nil"/>
              <w:right w:val="nil"/>
            </w:tcBorders>
            <w:shd w:val="clear" w:color="000000" w:fill="FFFFFF"/>
            <w:vAlign w:val="center"/>
            <w:hideMark/>
          </w:tcPr>
          <w:p w14:paraId="6009965E" w14:textId="77777777" w:rsidR="00FE4E62" w:rsidRPr="00FE4E62" w:rsidRDefault="00FE4E62" w:rsidP="00FE4E62">
            <w:pPr>
              <w:spacing w:after="0" w:line="240" w:lineRule="auto"/>
              <w:rPr>
                <w:rFonts w:ascii="Calibri" w:hAnsi="Calibri" w:cs="Calibri"/>
                <w:color w:val="000000"/>
                <w:sz w:val="20"/>
                <w:szCs w:val="20"/>
                <w:lang w:val="es-MX" w:eastAsia="es-MX" w:bidi="ar-SA"/>
              </w:rPr>
            </w:pPr>
            <w:r w:rsidRPr="00FE4E62">
              <w:rPr>
                <w:rFonts w:ascii="Calibri" w:hAnsi="Calibri" w:cs="Calibri"/>
                <w:color w:val="000000"/>
                <w:sz w:val="20"/>
                <w:szCs w:val="20"/>
                <w:lang w:val="es-MX" w:eastAsia="es-MX" w:bidi="ar-SA"/>
              </w:rPr>
              <w:t xml:space="preserve">BOGOTA </w:t>
            </w:r>
          </w:p>
        </w:tc>
        <w:tc>
          <w:tcPr>
            <w:tcW w:w="2060" w:type="dxa"/>
            <w:tcBorders>
              <w:top w:val="nil"/>
              <w:left w:val="nil"/>
              <w:bottom w:val="nil"/>
              <w:right w:val="nil"/>
            </w:tcBorders>
            <w:shd w:val="clear" w:color="000000" w:fill="FFFFFF"/>
            <w:vAlign w:val="center"/>
            <w:hideMark/>
          </w:tcPr>
          <w:p w14:paraId="6ADA7C12" w14:textId="77777777" w:rsidR="00FE4E62" w:rsidRPr="00FE4E62" w:rsidRDefault="00FE4E62" w:rsidP="00FE4E62">
            <w:pPr>
              <w:spacing w:after="0" w:line="240" w:lineRule="auto"/>
              <w:rPr>
                <w:rFonts w:ascii="Calibri" w:hAnsi="Calibri" w:cs="Calibri"/>
                <w:color w:val="000000"/>
                <w:sz w:val="20"/>
                <w:szCs w:val="20"/>
                <w:lang w:val="es-MX" w:eastAsia="es-MX" w:bidi="ar-SA"/>
              </w:rPr>
            </w:pPr>
            <w:r w:rsidRPr="00FE4E62">
              <w:rPr>
                <w:rFonts w:ascii="Calibri" w:hAnsi="Calibri" w:cs="Calibri"/>
                <w:color w:val="000000"/>
                <w:sz w:val="20"/>
                <w:szCs w:val="20"/>
                <w:lang w:val="es-MX" w:eastAsia="es-MX" w:bidi="ar-SA"/>
              </w:rPr>
              <w:t>NOVOTEL PARQUE 93</w:t>
            </w:r>
          </w:p>
        </w:tc>
        <w:tc>
          <w:tcPr>
            <w:tcW w:w="760" w:type="dxa"/>
            <w:tcBorders>
              <w:top w:val="nil"/>
              <w:left w:val="nil"/>
              <w:bottom w:val="nil"/>
              <w:right w:val="single" w:sz="4" w:space="0" w:color="736DC1"/>
            </w:tcBorders>
            <w:shd w:val="clear" w:color="000000" w:fill="FFFFFF"/>
            <w:vAlign w:val="center"/>
            <w:hideMark/>
          </w:tcPr>
          <w:p w14:paraId="5AD6BC44" w14:textId="77777777" w:rsidR="00FE4E62" w:rsidRPr="00FE4E62" w:rsidRDefault="00FE4E62" w:rsidP="00FE4E62">
            <w:pPr>
              <w:spacing w:after="0" w:line="240" w:lineRule="auto"/>
              <w:jc w:val="center"/>
              <w:rPr>
                <w:rFonts w:ascii="Calibri" w:hAnsi="Calibri" w:cs="Calibri"/>
                <w:color w:val="000000"/>
                <w:sz w:val="20"/>
                <w:szCs w:val="20"/>
                <w:lang w:val="es-MX" w:eastAsia="es-MX" w:bidi="ar-SA"/>
              </w:rPr>
            </w:pPr>
            <w:r w:rsidRPr="00FE4E62">
              <w:rPr>
                <w:rFonts w:ascii="Calibri" w:hAnsi="Calibri" w:cs="Calibri"/>
                <w:color w:val="000000"/>
                <w:sz w:val="20"/>
                <w:szCs w:val="20"/>
                <w:lang w:val="es-MX" w:eastAsia="es-MX" w:bidi="ar-SA"/>
              </w:rPr>
              <w:t>S</w:t>
            </w:r>
          </w:p>
        </w:tc>
      </w:tr>
      <w:tr w:rsidR="00FE4E62" w:rsidRPr="00FE4E62" w14:paraId="22020C97" w14:textId="77777777" w:rsidTr="00FE4E62">
        <w:trPr>
          <w:trHeight w:val="270"/>
          <w:jc w:val="center"/>
        </w:trPr>
        <w:tc>
          <w:tcPr>
            <w:tcW w:w="1300" w:type="dxa"/>
            <w:tcBorders>
              <w:top w:val="nil"/>
              <w:left w:val="single" w:sz="4" w:space="0" w:color="736DC1"/>
              <w:bottom w:val="nil"/>
              <w:right w:val="nil"/>
            </w:tcBorders>
            <w:shd w:val="clear" w:color="auto" w:fill="auto"/>
            <w:noWrap/>
            <w:vAlign w:val="bottom"/>
            <w:hideMark/>
          </w:tcPr>
          <w:p w14:paraId="01F6AF68" w14:textId="77777777" w:rsidR="00FE4E62" w:rsidRPr="00FE4E62" w:rsidRDefault="00FE4E62" w:rsidP="00FE4E62">
            <w:pPr>
              <w:spacing w:after="0" w:line="240" w:lineRule="auto"/>
              <w:rPr>
                <w:rFonts w:ascii="Calibri" w:hAnsi="Calibri" w:cs="Calibri"/>
                <w:color w:val="000000"/>
                <w:sz w:val="20"/>
                <w:szCs w:val="20"/>
                <w:lang w:val="es-MX" w:eastAsia="es-MX" w:bidi="ar-SA"/>
              </w:rPr>
            </w:pPr>
            <w:r w:rsidRPr="00FE4E62">
              <w:rPr>
                <w:rFonts w:ascii="Calibri" w:hAnsi="Calibri" w:cs="Calibri"/>
                <w:color w:val="000000"/>
                <w:sz w:val="20"/>
                <w:szCs w:val="20"/>
                <w:lang w:val="es-MX" w:eastAsia="es-MX" w:bidi="ar-SA"/>
              </w:rPr>
              <w:t xml:space="preserve">MEDELLÍN </w:t>
            </w:r>
          </w:p>
        </w:tc>
        <w:tc>
          <w:tcPr>
            <w:tcW w:w="2060" w:type="dxa"/>
            <w:tcBorders>
              <w:top w:val="nil"/>
              <w:left w:val="nil"/>
              <w:bottom w:val="nil"/>
              <w:right w:val="nil"/>
            </w:tcBorders>
            <w:shd w:val="clear" w:color="auto" w:fill="auto"/>
            <w:noWrap/>
            <w:vAlign w:val="bottom"/>
            <w:hideMark/>
          </w:tcPr>
          <w:p w14:paraId="6FB3E28C" w14:textId="77777777" w:rsidR="00FE4E62" w:rsidRPr="00FE4E62" w:rsidRDefault="00FE4E62" w:rsidP="00FE4E62">
            <w:pPr>
              <w:spacing w:after="0" w:line="240" w:lineRule="auto"/>
              <w:rPr>
                <w:rFonts w:ascii="Calibri" w:hAnsi="Calibri" w:cs="Calibri"/>
                <w:color w:val="000000"/>
                <w:sz w:val="20"/>
                <w:szCs w:val="20"/>
                <w:lang w:val="es-MX" w:eastAsia="es-MX" w:bidi="ar-SA"/>
              </w:rPr>
            </w:pPr>
            <w:r w:rsidRPr="00FE4E62">
              <w:rPr>
                <w:rFonts w:ascii="Calibri" w:hAnsi="Calibri" w:cs="Calibri"/>
                <w:color w:val="000000"/>
                <w:sz w:val="20"/>
                <w:szCs w:val="20"/>
                <w:lang w:val="es-MX" w:eastAsia="es-MX" w:bidi="ar-SA"/>
              </w:rPr>
              <w:t>DIEZ</w:t>
            </w:r>
          </w:p>
        </w:tc>
        <w:tc>
          <w:tcPr>
            <w:tcW w:w="760" w:type="dxa"/>
            <w:tcBorders>
              <w:top w:val="nil"/>
              <w:left w:val="nil"/>
              <w:bottom w:val="nil"/>
              <w:right w:val="single" w:sz="4" w:space="0" w:color="736DC1"/>
            </w:tcBorders>
            <w:shd w:val="clear" w:color="auto" w:fill="auto"/>
            <w:noWrap/>
            <w:vAlign w:val="bottom"/>
            <w:hideMark/>
          </w:tcPr>
          <w:p w14:paraId="630716C9" w14:textId="77777777" w:rsidR="00FE4E62" w:rsidRPr="00FE4E62" w:rsidRDefault="00FE4E62" w:rsidP="00FE4E62">
            <w:pPr>
              <w:spacing w:after="0" w:line="240" w:lineRule="auto"/>
              <w:jc w:val="center"/>
              <w:rPr>
                <w:rFonts w:ascii="Calibri" w:hAnsi="Calibri" w:cs="Calibri"/>
                <w:color w:val="000000"/>
                <w:sz w:val="20"/>
                <w:szCs w:val="20"/>
                <w:lang w:val="es-MX" w:eastAsia="es-MX" w:bidi="ar-SA"/>
              </w:rPr>
            </w:pPr>
            <w:r w:rsidRPr="00FE4E62">
              <w:rPr>
                <w:rFonts w:ascii="Calibri" w:hAnsi="Calibri" w:cs="Calibri"/>
                <w:color w:val="000000"/>
                <w:sz w:val="20"/>
                <w:szCs w:val="20"/>
                <w:lang w:val="es-MX" w:eastAsia="es-MX" w:bidi="ar-SA"/>
              </w:rPr>
              <w:t>S</w:t>
            </w:r>
          </w:p>
        </w:tc>
      </w:tr>
      <w:tr w:rsidR="00FE4E62" w:rsidRPr="00FE4E62" w14:paraId="19F55552" w14:textId="77777777" w:rsidTr="00FE4E62">
        <w:trPr>
          <w:trHeight w:val="270"/>
          <w:jc w:val="center"/>
        </w:trPr>
        <w:tc>
          <w:tcPr>
            <w:tcW w:w="1300" w:type="dxa"/>
            <w:tcBorders>
              <w:top w:val="nil"/>
              <w:left w:val="single" w:sz="4" w:space="0" w:color="736DC1"/>
              <w:bottom w:val="single" w:sz="4" w:space="0" w:color="736DC1"/>
              <w:right w:val="nil"/>
            </w:tcBorders>
            <w:shd w:val="clear" w:color="000000" w:fill="FFFFFF"/>
            <w:vAlign w:val="center"/>
            <w:hideMark/>
          </w:tcPr>
          <w:p w14:paraId="43A9C217" w14:textId="77777777" w:rsidR="00FE4E62" w:rsidRPr="00FE4E62" w:rsidRDefault="00FE4E62" w:rsidP="00FE4E62">
            <w:pPr>
              <w:spacing w:after="0" w:line="240" w:lineRule="auto"/>
              <w:rPr>
                <w:rFonts w:ascii="Calibri" w:hAnsi="Calibri" w:cs="Calibri"/>
                <w:color w:val="000000"/>
                <w:sz w:val="20"/>
                <w:szCs w:val="20"/>
                <w:lang w:val="es-MX" w:eastAsia="es-MX" w:bidi="ar-SA"/>
              </w:rPr>
            </w:pPr>
            <w:r w:rsidRPr="00FE4E62">
              <w:rPr>
                <w:rFonts w:ascii="Calibri" w:hAnsi="Calibri" w:cs="Calibri"/>
                <w:color w:val="000000"/>
                <w:sz w:val="20"/>
                <w:szCs w:val="20"/>
                <w:lang w:val="es-MX" w:eastAsia="es-MX" w:bidi="ar-SA"/>
              </w:rPr>
              <w:t>CARTAGENA</w:t>
            </w:r>
          </w:p>
        </w:tc>
        <w:tc>
          <w:tcPr>
            <w:tcW w:w="2060" w:type="dxa"/>
            <w:tcBorders>
              <w:top w:val="nil"/>
              <w:left w:val="nil"/>
              <w:bottom w:val="single" w:sz="4" w:space="0" w:color="736DC1"/>
              <w:right w:val="nil"/>
            </w:tcBorders>
            <w:shd w:val="clear" w:color="000000" w:fill="FFFFFF"/>
            <w:vAlign w:val="center"/>
            <w:hideMark/>
          </w:tcPr>
          <w:p w14:paraId="6287BFE6" w14:textId="77777777" w:rsidR="00FE4E62" w:rsidRPr="00FE4E62" w:rsidRDefault="00FE4E62" w:rsidP="00FE4E62">
            <w:pPr>
              <w:spacing w:after="0" w:line="240" w:lineRule="auto"/>
              <w:rPr>
                <w:rFonts w:ascii="Calibri" w:hAnsi="Calibri" w:cs="Calibri"/>
                <w:color w:val="000000"/>
                <w:sz w:val="20"/>
                <w:szCs w:val="20"/>
                <w:lang w:val="es-MX" w:eastAsia="es-MX" w:bidi="ar-SA"/>
              </w:rPr>
            </w:pPr>
            <w:r w:rsidRPr="00FE4E62">
              <w:rPr>
                <w:rFonts w:ascii="Calibri" w:hAnsi="Calibri" w:cs="Calibri"/>
                <w:color w:val="000000"/>
                <w:sz w:val="20"/>
                <w:szCs w:val="20"/>
                <w:lang w:val="es-MX" w:eastAsia="es-MX" w:bidi="ar-SA"/>
              </w:rPr>
              <w:t>ALMIRANTE</w:t>
            </w:r>
          </w:p>
        </w:tc>
        <w:tc>
          <w:tcPr>
            <w:tcW w:w="760" w:type="dxa"/>
            <w:tcBorders>
              <w:top w:val="nil"/>
              <w:left w:val="nil"/>
              <w:bottom w:val="single" w:sz="4" w:space="0" w:color="736DC1"/>
              <w:right w:val="single" w:sz="4" w:space="0" w:color="736DC1"/>
            </w:tcBorders>
            <w:shd w:val="clear" w:color="000000" w:fill="FFFFFF"/>
            <w:vAlign w:val="center"/>
            <w:hideMark/>
          </w:tcPr>
          <w:p w14:paraId="0CD9C8B4" w14:textId="77777777" w:rsidR="00FE4E62" w:rsidRPr="00FE4E62" w:rsidRDefault="00FE4E62" w:rsidP="00FE4E62">
            <w:pPr>
              <w:spacing w:after="0" w:line="240" w:lineRule="auto"/>
              <w:jc w:val="center"/>
              <w:rPr>
                <w:rFonts w:ascii="Calibri" w:hAnsi="Calibri" w:cs="Calibri"/>
                <w:color w:val="000000"/>
                <w:sz w:val="20"/>
                <w:szCs w:val="20"/>
                <w:lang w:val="es-MX" w:eastAsia="es-MX" w:bidi="ar-SA"/>
              </w:rPr>
            </w:pPr>
            <w:r w:rsidRPr="00FE4E62">
              <w:rPr>
                <w:rFonts w:ascii="Calibri" w:hAnsi="Calibri" w:cs="Calibri"/>
                <w:color w:val="000000"/>
                <w:sz w:val="20"/>
                <w:szCs w:val="20"/>
                <w:lang w:val="es-MX" w:eastAsia="es-MX" w:bidi="ar-SA"/>
              </w:rPr>
              <w:t>S</w:t>
            </w:r>
          </w:p>
        </w:tc>
      </w:tr>
    </w:tbl>
    <w:p w14:paraId="0FC5D2DB" w14:textId="77777777" w:rsidR="00FE4E62" w:rsidRDefault="00FE4E62" w:rsidP="007B30AB">
      <w:pPr>
        <w:pStyle w:val="Sinespaciado"/>
        <w:jc w:val="center"/>
        <w:rPr>
          <w:rFonts w:ascii="Arial" w:hAnsi="Arial" w:cs="Arial"/>
          <w:b/>
          <w:bCs/>
          <w:color w:val="FF0000"/>
          <w:sz w:val="20"/>
          <w:szCs w:val="20"/>
          <w:lang w:val="es-ES"/>
        </w:rPr>
      </w:pPr>
    </w:p>
    <w:p w14:paraId="68C2FCCF" w14:textId="77777777" w:rsidR="00FE4E62" w:rsidRDefault="00FE4E62" w:rsidP="007B30AB">
      <w:pPr>
        <w:pStyle w:val="Sinespaciado"/>
        <w:jc w:val="center"/>
        <w:rPr>
          <w:rFonts w:ascii="Arial" w:hAnsi="Arial" w:cs="Arial"/>
          <w:b/>
          <w:bCs/>
          <w:color w:val="FF0000"/>
          <w:sz w:val="20"/>
          <w:szCs w:val="20"/>
          <w:lang w:val="es-ES"/>
        </w:rPr>
      </w:pPr>
    </w:p>
    <w:p w14:paraId="394CED00" w14:textId="77777777" w:rsidR="00FE4E62" w:rsidRDefault="00FE4E62" w:rsidP="007B30AB">
      <w:pPr>
        <w:pStyle w:val="Sinespaciado"/>
        <w:jc w:val="center"/>
        <w:rPr>
          <w:rFonts w:ascii="Arial" w:hAnsi="Arial" w:cs="Arial"/>
          <w:b/>
          <w:bCs/>
          <w:color w:val="FF0000"/>
          <w:sz w:val="20"/>
          <w:szCs w:val="20"/>
          <w:lang w:val="es-ES"/>
        </w:rPr>
      </w:pPr>
    </w:p>
    <w:p w14:paraId="707BAA26" w14:textId="77777777" w:rsidR="00FE4E62" w:rsidRDefault="00FE4E62" w:rsidP="007B30AB">
      <w:pPr>
        <w:pStyle w:val="Sinespaciado"/>
        <w:jc w:val="center"/>
        <w:rPr>
          <w:rFonts w:ascii="Arial" w:hAnsi="Arial" w:cs="Arial"/>
          <w:b/>
          <w:bCs/>
          <w:color w:val="FF0000"/>
          <w:sz w:val="20"/>
          <w:szCs w:val="20"/>
          <w:lang w:val="es-ES"/>
        </w:rPr>
      </w:pPr>
    </w:p>
    <w:p w14:paraId="2868BEB9" w14:textId="77777777" w:rsidR="00FE4E62" w:rsidRDefault="00FE4E62" w:rsidP="007B30AB">
      <w:pPr>
        <w:pStyle w:val="Sinespaciado"/>
        <w:jc w:val="center"/>
        <w:rPr>
          <w:rFonts w:ascii="Arial" w:hAnsi="Arial" w:cs="Arial"/>
          <w:b/>
          <w:bCs/>
          <w:color w:val="FF0000"/>
          <w:sz w:val="20"/>
          <w:szCs w:val="20"/>
          <w:lang w:val="es-ES"/>
        </w:rPr>
      </w:pPr>
    </w:p>
    <w:p w14:paraId="4C55733C" w14:textId="77777777" w:rsidR="00FE4E62" w:rsidRDefault="00FE4E62" w:rsidP="007B30AB">
      <w:pPr>
        <w:pStyle w:val="Sinespaciado"/>
        <w:jc w:val="center"/>
        <w:rPr>
          <w:rFonts w:ascii="Arial" w:hAnsi="Arial" w:cs="Arial"/>
          <w:b/>
          <w:bCs/>
          <w:color w:val="FF0000"/>
          <w:sz w:val="20"/>
          <w:szCs w:val="20"/>
          <w:lang w:val="es-ES"/>
        </w:rPr>
      </w:pPr>
    </w:p>
    <w:p w14:paraId="0078965A" w14:textId="77777777" w:rsidR="00FE4E62" w:rsidRDefault="00FE4E62" w:rsidP="007B30AB">
      <w:pPr>
        <w:pStyle w:val="Sinespaciado"/>
        <w:jc w:val="center"/>
        <w:rPr>
          <w:rFonts w:ascii="Arial" w:hAnsi="Arial" w:cs="Arial"/>
          <w:b/>
          <w:bCs/>
          <w:color w:val="FF0000"/>
          <w:sz w:val="20"/>
          <w:szCs w:val="20"/>
          <w:lang w:val="es-ES"/>
        </w:rPr>
      </w:pPr>
    </w:p>
    <w:p w14:paraId="2334616A" w14:textId="77777777" w:rsidR="00FE4E62" w:rsidRDefault="00FE4E62" w:rsidP="007B30AB">
      <w:pPr>
        <w:pStyle w:val="Sinespaciado"/>
        <w:jc w:val="center"/>
        <w:rPr>
          <w:rFonts w:ascii="Arial" w:hAnsi="Arial" w:cs="Arial"/>
          <w:b/>
          <w:bCs/>
          <w:color w:val="FF0000"/>
          <w:sz w:val="20"/>
          <w:szCs w:val="20"/>
          <w:lang w:val="es-ES"/>
        </w:rPr>
      </w:pPr>
    </w:p>
    <w:p w14:paraId="634E79AF" w14:textId="77777777" w:rsidR="00FE4E62" w:rsidRDefault="00FE4E62" w:rsidP="007B30AB">
      <w:pPr>
        <w:pStyle w:val="Sinespaciado"/>
        <w:jc w:val="center"/>
        <w:rPr>
          <w:rFonts w:ascii="Arial" w:hAnsi="Arial" w:cs="Arial"/>
          <w:b/>
          <w:bCs/>
          <w:color w:val="FF0000"/>
          <w:sz w:val="20"/>
          <w:szCs w:val="20"/>
          <w:lang w:val="es-ES"/>
        </w:rPr>
      </w:pPr>
    </w:p>
    <w:p w14:paraId="7789643E" w14:textId="77777777" w:rsidR="00FE4E62" w:rsidRDefault="00FE4E62" w:rsidP="007B30AB">
      <w:pPr>
        <w:pStyle w:val="Sinespaciado"/>
        <w:jc w:val="center"/>
        <w:rPr>
          <w:rFonts w:ascii="Arial" w:hAnsi="Arial" w:cs="Arial"/>
          <w:b/>
          <w:bCs/>
          <w:color w:val="FF0000"/>
          <w:sz w:val="20"/>
          <w:szCs w:val="20"/>
          <w:lang w:val="es-ES"/>
        </w:rPr>
      </w:pPr>
    </w:p>
    <w:p w14:paraId="258CA75B" w14:textId="77777777" w:rsidR="00FE4E62" w:rsidRDefault="00FE4E62" w:rsidP="007B30AB">
      <w:pPr>
        <w:pStyle w:val="Sinespaciado"/>
        <w:jc w:val="center"/>
        <w:rPr>
          <w:rFonts w:ascii="Arial" w:hAnsi="Arial" w:cs="Arial"/>
          <w:b/>
          <w:bCs/>
          <w:color w:val="FF0000"/>
          <w:sz w:val="20"/>
          <w:szCs w:val="20"/>
          <w:lang w:val="es-ES"/>
        </w:rPr>
      </w:pPr>
    </w:p>
    <w:p w14:paraId="4B0515DA" w14:textId="77777777" w:rsidR="00FE4E62" w:rsidRDefault="00FE4E62" w:rsidP="007B30AB">
      <w:pPr>
        <w:pStyle w:val="Sinespaciado"/>
        <w:jc w:val="center"/>
        <w:rPr>
          <w:rFonts w:ascii="Arial" w:hAnsi="Arial" w:cs="Arial"/>
          <w:b/>
          <w:bCs/>
          <w:color w:val="FF0000"/>
          <w:sz w:val="20"/>
          <w:szCs w:val="20"/>
          <w:lang w:val="es-ES"/>
        </w:rPr>
      </w:pPr>
    </w:p>
    <w:tbl>
      <w:tblPr>
        <w:tblW w:w="7121" w:type="dxa"/>
        <w:jc w:val="center"/>
        <w:tblCellMar>
          <w:left w:w="70" w:type="dxa"/>
          <w:right w:w="70" w:type="dxa"/>
        </w:tblCellMar>
        <w:tblLook w:val="04A0" w:firstRow="1" w:lastRow="0" w:firstColumn="1" w:lastColumn="0" w:noHBand="0" w:noVBand="1"/>
      </w:tblPr>
      <w:tblGrid>
        <w:gridCol w:w="4375"/>
        <w:gridCol w:w="622"/>
        <w:gridCol w:w="622"/>
        <w:gridCol w:w="622"/>
        <w:gridCol w:w="880"/>
      </w:tblGrid>
      <w:tr w:rsidR="00FE4E62" w:rsidRPr="00FE4E62" w14:paraId="7F954C06" w14:textId="77777777" w:rsidTr="00FE4E62">
        <w:trPr>
          <w:trHeight w:val="270"/>
          <w:jc w:val="center"/>
        </w:trPr>
        <w:tc>
          <w:tcPr>
            <w:tcW w:w="6241" w:type="dxa"/>
            <w:gridSpan w:val="4"/>
            <w:tcBorders>
              <w:top w:val="single" w:sz="4" w:space="0" w:color="736DC1"/>
              <w:left w:val="single" w:sz="4" w:space="0" w:color="736DC1"/>
              <w:bottom w:val="nil"/>
              <w:right w:val="nil"/>
            </w:tcBorders>
            <w:shd w:val="clear" w:color="000000" w:fill="282456"/>
            <w:noWrap/>
            <w:vAlign w:val="center"/>
            <w:hideMark/>
          </w:tcPr>
          <w:p w14:paraId="28F2586D" w14:textId="77777777" w:rsidR="00FE4E62" w:rsidRPr="00FE4E62" w:rsidRDefault="00FE4E62" w:rsidP="00FE4E62">
            <w:pPr>
              <w:spacing w:after="0" w:line="240" w:lineRule="auto"/>
              <w:jc w:val="center"/>
              <w:rPr>
                <w:rFonts w:ascii="Calibri" w:hAnsi="Calibri" w:cs="Calibri"/>
                <w:b/>
                <w:bCs/>
                <w:color w:val="FFFFFF"/>
                <w:sz w:val="20"/>
                <w:szCs w:val="20"/>
                <w:lang w:val="es-MX" w:eastAsia="es-MX" w:bidi="ar-SA"/>
              </w:rPr>
            </w:pPr>
            <w:r w:rsidRPr="00FE4E62">
              <w:rPr>
                <w:rFonts w:ascii="Calibri" w:hAnsi="Calibri" w:cs="Calibri"/>
                <w:b/>
                <w:bCs/>
                <w:color w:val="FFFFFF"/>
                <w:sz w:val="20"/>
                <w:szCs w:val="20"/>
                <w:lang w:val="es-MX" w:eastAsia="es-MX" w:bidi="ar-SA"/>
              </w:rPr>
              <w:t xml:space="preserve">TARIFA EN USD POR PERSONA </w:t>
            </w:r>
          </w:p>
        </w:tc>
        <w:tc>
          <w:tcPr>
            <w:tcW w:w="880" w:type="dxa"/>
            <w:tcBorders>
              <w:top w:val="single" w:sz="4" w:space="0" w:color="736DC1"/>
              <w:left w:val="nil"/>
              <w:bottom w:val="nil"/>
              <w:right w:val="single" w:sz="4" w:space="0" w:color="736DC1"/>
            </w:tcBorders>
            <w:shd w:val="clear" w:color="000000" w:fill="282456"/>
            <w:noWrap/>
            <w:vAlign w:val="center"/>
            <w:hideMark/>
          </w:tcPr>
          <w:p w14:paraId="74371108" w14:textId="77777777" w:rsidR="00FE4E62" w:rsidRPr="00FE4E62" w:rsidRDefault="00FE4E62" w:rsidP="00FE4E62">
            <w:pPr>
              <w:spacing w:after="0" w:line="240" w:lineRule="auto"/>
              <w:jc w:val="center"/>
              <w:rPr>
                <w:rFonts w:ascii="Calibri" w:hAnsi="Calibri" w:cs="Calibri"/>
                <w:b/>
                <w:bCs/>
                <w:color w:val="FFFFFF"/>
                <w:sz w:val="20"/>
                <w:szCs w:val="20"/>
                <w:lang w:val="es-MX" w:eastAsia="es-MX" w:bidi="ar-SA"/>
              </w:rPr>
            </w:pPr>
            <w:r w:rsidRPr="00FE4E62">
              <w:rPr>
                <w:rFonts w:ascii="Calibri" w:hAnsi="Calibri" w:cs="Calibri"/>
                <w:b/>
                <w:bCs/>
                <w:color w:val="FFFFFF"/>
                <w:sz w:val="20"/>
                <w:szCs w:val="20"/>
                <w:lang w:val="es-MX" w:eastAsia="es-MX" w:bidi="ar-SA"/>
              </w:rPr>
              <w:t> </w:t>
            </w:r>
          </w:p>
        </w:tc>
      </w:tr>
      <w:tr w:rsidR="00FE4E62" w:rsidRPr="00FE4E62" w14:paraId="08A74F92" w14:textId="77777777" w:rsidTr="00FE4E62">
        <w:trPr>
          <w:trHeight w:val="240"/>
          <w:jc w:val="center"/>
        </w:trPr>
        <w:tc>
          <w:tcPr>
            <w:tcW w:w="6241" w:type="dxa"/>
            <w:gridSpan w:val="4"/>
            <w:tcBorders>
              <w:top w:val="nil"/>
              <w:left w:val="single" w:sz="4" w:space="0" w:color="736DC1"/>
              <w:bottom w:val="nil"/>
              <w:right w:val="nil"/>
            </w:tcBorders>
            <w:shd w:val="clear" w:color="000000" w:fill="C9C7E7"/>
            <w:noWrap/>
            <w:vAlign w:val="center"/>
            <w:hideMark/>
          </w:tcPr>
          <w:p w14:paraId="1D928695" w14:textId="77777777" w:rsidR="00FE4E62" w:rsidRPr="00FE4E62" w:rsidRDefault="00FE4E62" w:rsidP="00FE4E62">
            <w:pPr>
              <w:spacing w:after="0" w:line="240" w:lineRule="auto"/>
              <w:jc w:val="center"/>
              <w:rPr>
                <w:rFonts w:ascii="Calibri" w:hAnsi="Calibri" w:cs="Calibri"/>
                <w:b/>
                <w:bCs/>
                <w:sz w:val="20"/>
                <w:szCs w:val="20"/>
                <w:lang w:val="es-MX" w:eastAsia="es-MX" w:bidi="ar-SA"/>
              </w:rPr>
            </w:pPr>
            <w:r w:rsidRPr="00FE4E62">
              <w:rPr>
                <w:rFonts w:ascii="Calibri" w:hAnsi="Calibri" w:cs="Calibri"/>
                <w:b/>
                <w:bCs/>
                <w:sz w:val="20"/>
                <w:szCs w:val="20"/>
                <w:lang w:val="es-MX" w:eastAsia="es-MX" w:bidi="ar-SA"/>
              </w:rPr>
              <w:t>TERRESTRE Y AEREO SIN</w:t>
            </w:r>
            <w:r w:rsidRPr="00FE4E62">
              <w:rPr>
                <w:rFonts w:ascii="Calibri" w:hAnsi="Calibri" w:cs="Calibri"/>
                <w:b/>
                <w:bCs/>
                <w:color w:val="000000"/>
                <w:sz w:val="20"/>
                <w:szCs w:val="20"/>
                <w:lang w:val="es-MX" w:eastAsia="es-MX" w:bidi="ar-SA"/>
              </w:rPr>
              <w:t xml:space="preserve"> IMPUESTOS</w:t>
            </w:r>
            <w:r w:rsidRPr="00FE4E62">
              <w:rPr>
                <w:rFonts w:ascii="Calibri" w:hAnsi="Calibri" w:cs="Calibri"/>
                <w:b/>
                <w:bCs/>
                <w:sz w:val="20"/>
                <w:szCs w:val="20"/>
                <w:lang w:val="es-MX" w:eastAsia="es-MX" w:bidi="ar-SA"/>
              </w:rPr>
              <w:t xml:space="preserve"> </w:t>
            </w:r>
          </w:p>
        </w:tc>
        <w:tc>
          <w:tcPr>
            <w:tcW w:w="880" w:type="dxa"/>
            <w:tcBorders>
              <w:top w:val="nil"/>
              <w:left w:val="nil"/>
              <w:bottom w:val="nil"/>
              <w:right w:val="single" w:sz="4" w:space="0" w:color="736DC1"/>
            </w:tcBorders>
            <w:shd w:val="clear" w:color="000000" w:fill="C9C7E7"/>
            <w:noWrap/>
            <w:vAlign w:val="center"/>
            <w:hideMark/>
          </w:tcPr>
          <w:p w14:paraId="1941B41C" w14:textId="77777777" w:rsidR="00FE4E62" w:rsidRPr="00FE4E62" w:rsidRDefault="00FE4E62" w:rsidP="00FE4E62">
            <w:pPr>
              <w:spacing w:after="0" w:line="240" w:lineRule="auto"/>
              <w:jc w:val="center"/>
              <w:rPr>
                <w:rFonts w:ascii="Calibri" w:hAnsi="Calibri" w:cs="Calibri"/>
                <w:b/>
                <w:bCs/>
                <w:sz w:val="20"/>
                <w:szCs w:val="20"/>
                <w:lang w:val="es-MX" w:eastAsia="es-MX" w:bidi="ar-SA"/>
              </w:rPr>
            </w:pPr>
            <w:r w:rsidRPr="00FE4E62">
              <w:rPr>
                <w:rFonts w:ascii="Calibri" w:hAnsi="Calibri" w:cs="Calibri"/>
                <w:b/>
                <w:bCs/>
                <w:sz w:val="20"/>
                <w:szCs w:val="20"/>
                <w:lang w:val="es-MX" w:eastAsia="es-MX" w:bidi="ar-SA"/>
              </w:rPr>
              <w:t> </w:t>
            </w:r>
          </w:p>
        </w:tc>
      </w:tr>
      <w:tr w:rsidR="00FE4E62" w:rsidRPr="00FE4E62" w14:paraId="76A565A8" w14:textId="77777777" w:rsidTr="00FE4E62">
        <w:trPr>
          <w:trHeight w:val="300"/>
          <w:jc w:val="center"/>
        </w:trPr>
        <w:tc>
          <w:tcPr>
            <w:tcW w:w="4375" w:type="dxa"/>
            <w:tcBorders>
              <w:top w:val="nil"/>
              <w:left w:val="single" w:sz="4" w:space="0" w:color="736DC1"/>
              <w:bottom w:val="nil"/>
              <w:right w:val="nil"/>
            </w:tcBorders>
            <w:shd w:val="clear" w:color="000000" w:fill="282456"/>
            <w:noWrap/>
            <w:vAlign w:val="bottom"/>
            <w:hideMark/>
          </w:tcPr>
          <w:p w14:paraId="15A44CC3" w14:textId="77777777" w:rsidR="00FE4E62" w:rsidRPr="00FE4E62" w:rsidRDefault="00FE4E62" w:rsidP="00FE4E62">
            <w:pPr>
              <w:spacing w:after="0" w:line="240" w:lineRule="auto"/>
              <w:jc w:val="center"/>
              <w:rPr>
                <w:rFonts w:ascii="Calibri" w:hAnsi="Calibri" w:cs="Calibri"/>
                <w:b/>
                <w:bCs/>
                <w:color w:val="FFFFFF"/>
                <w:sz w:val="20"/>
                <w:szCs w:val="20"/>
                <w:lang w:val="es-MX" w:eastAsia="es-MX" w:bidi="ar-SA"/>
              </w:rPr>
            </w:pPr>
            <w:r w:rsidRPr="00FE4E62">
              <w:rPr>
                <w:rFonts w:ascii="Calibri" w:hAnsi="Calibri" w:cs="Calibri"/>
                <w:b/>
                <w:bCs/>
                <w:color w:val="FFFFFF"/>
                <w:sz w:val="20"/>
                <w:szCs w:val="20"/>
                <w:lang w:val="es-MX" w:eastAsia="es-MX" w:bidi="ar-SA"/>
              </w:rPr>
              <w:t>PRIMERA</w:t>
            </w:r>
          </w:p>
        </w:tc>
        <w:tc>
          <w:tcPr>
            <w:tcW w:w="622" w:type="dxa"/>
            <w:tcBorders>
              <w:top w:val="nil"/>
              <w:left w:val="nil"/>
              <w:bottom w:val="nil"/>
              <w:right w:val="nil"/>
            </w:tcBorders>
            <w:shd w:val="clear" w:color="000000" w:fill="282456"/>
            <w:noWrap/>
            <w:vAlign w:val="bottom"/>
            <w:hideMark/>
          </w:tcPr>
          <w:p w14:paraId="5B219B92" w14:textId="77777777" w:rsidR="00FE4E62" w:rsidRPr="00FE4E62" w:rsidRDefault="00FE4E62" w:rsidP="00FE4E62">
            <w:pPr>
              <w:spacing w:after="0" w:line="240" w:lineRule="auto"/>
              <w:jc w:val="center"/>
              <w:rPr>
                <w:rFonts w:ascii="Calibri" w:hAnsi="Calibri" w:cs="Calibri"/>
                <w:b/>
                <w:bCs/>
                <w:color w:val="FFFFFF"/>
                <w:sz w:val="20"/>
                <w:szCs w:val="20"/>
                <w:lang w:val="es-MX" w:eastAsia="es-MX" w:bidi="ar-SA"/>
              </w:rPr>
            </w:pPr>
            <w:r w:rsidRPr="00FE4E62">
              <w:rPr>
                <w:rFonts w:ascii="Calibri" w:hAnsi="Calibri" w:cs="Calibri"/>
                <w:b/>
                <w:bCs/>
                <w:color w:val="FFFFFF"/>
                <w:sz w:val="20"/>
                <w:szCs w:val="20"/>
                <w:lang w:val="es-MX" w:eastAsia="es-MX" w:bidi="ar-SA"/>
              </w:rPr>
              <w:t>DBL</w:t>
            </w:r>
          </w:p>
        </w:tc>
        <w:tc>
          <w:tcPr>
            <w:tcW w:w="622" w:type="dxa"/>
            <w:tcBorders>
              <w:top w:val="nil"/>
              <w:left w:val="nil"/>
              <w:bottom w:val="nil"/>
              <w:right w:val="nil"/>
            </w:tcBorders>
            <w:shd w:val="clear" w:color="000000" w:fill="282456"/>
            <w:noWrap/>
            <w:vAlign w:val="bottom"/>
            <w:hideMark/>
          </w:tcPr>
          <w:p w14:paraId="335A1BDD" w14:textId="77777777" w:rsidR="00FE4E62" w:rsidRPr="00FE4E62" w:rsidRDefault="00FE4E62" w:rsidP="00FE4E62">
            <w:pPr>
              <w:spacing w:after="0" w:line="240" w:lineRule="auto"/>
              <w:jc w:val="center"/>
              <w:rPr>
                <w:rFonts w:ascii="Calibri" w:hAnsi="Calibri" w:cs="Calibri"/>
                <w:b/>
                <w:bCs/>
                <w:color w:val="FFFFFF"/>
                <w:sz w:val="20"/>
                <w:szCs w:val="20"/>
                <w:lang w:val="es-MX" w:eastAsia="es-MX" w:bidi="ar-SA"/>
              </w:rPr>
            </w:pPr>
            <w:r w:rsidRPr="00FE4E62">
              <w:rPr>
                <w:rFonts w:ascii="Calibri" w:hAnsi="Calibri" w:cs="Calibri"/>
                <w:b/>
                <w:bCs/>
                <w:color w:val="FFFFFF"/>
                <w:sz w:val="20"/>
                <w:szCs w:val="20"/>
                <w:lang w:val="es-MX" w:eastAsia="es-MX" w:bidi="ar-SA"/>
              </w:rPr>
              <w:t>TPL</w:t>
            </w:r>
          </w:p>
        </w:tc>
        <w:tc>
          <w:tcPr>
            <w:tcW w:w="622" w:type="dxa"/>
            <w:tcBorders>
              <w:top w:val="nil"/>
              <w:left w:val="nil"/>
              <w:bottom w:val="nil"/>
              <w:right w:val="nil"/>
            </w:tcBorders>
            <w:shd w:val="clear" w:color="000000" w:fill="282456"/>
            <w:noWrap/>
            <w:vAlign w:val="bottom"/>
            <w:hideMark/>
          </w:tcPr>
          <w:p w14:paraId="22EBAF60" w14:textId="77777777" w:rsidR="00FE4E62" w:rsidRPr="00FE4E62" w:rsidRDefault="00FE4E62" w:rsidP="00FE4E62">
            <w:pPr>
              <w:spacing w:after="0" w:line="240" w:lineRule="auto"/>
              <w:jc w:val="center"/>
              <w:rPr>
                <w:rFonts w:ascii="Calibri" w:hAnsi="Calibri" w:cs="Calibri"/>
                <w:b/>
                <w:bCs/>
                <w:color w:val="FFFFFF"/>
                <w:sz w:val="20"/>
                <w:szCs w:val="20"/>
                <w:lang w:val="es-MX" w:eastAsia="es-MX" w:bidi="ar-SA"/>
              </w:rPr>
            </w:pPr>
            <w:r w:rsidRPr="00FE4E62">
              <w:rPr>
                <w:rFonts w:ascii="Calibri" w:hAnsi="Calibri" w:cs="Calibri"/>
                <w:b/>
                <w:bCs/>
                <w:color w:val="FFFFFF"/>
                <w:sz w:val="20"/>
                <w:szCs w:val="20"/>
                <w:lang w:val="es-MX" w:eastAsia="es-MX" w:bidi="ar-SA"/>
              </w:rPr>
              <w:t>SGL</w:t>
            </w:r>
          </w:p>
        </w:tc>
        <w:tc>
          <w:tcPr>
            <w:tcW w:w="880" w:type="dxa"/>
            <w:tcBorders>
              <w:top w:val="nil"/>
              <w:left w:val="nil"/>
              <w:bottom w:val="nil"/>
              <w:right w:val="single" w:sz="4" w:space="0" w:color="736DC1"/>
            </w:tcBorders>
            <w:shd w:val="clear" w:color="000000" w:fill="282456"/>
            <w:noWrap/>
            <w:vAlign w:val="bottom"/>
            <w:hideMark/>
          </w:tcPr>
          <w:p w14:paraId="46B3B14B" w14:textId="77777777" w:rsidR="00FE4E62" w:rsidRPr="00FE4E62" w:rsidRDefault="00FE4E62" w:rsidP="00FE4E62">
            <w:pPr>
              <w:spacing w:after="0" w:line="240" w:lineRule="auto"/>
              <w:jc w:val="center"/>
              <w:rPr>
                <w:rFonts w:ascii="Calibri" w:hAnsi="Calibri" w:cs="Calibri"/>
                <w:b/>
                <w:bCs/>
                <w:color w:val="FFFFFF"/>
                <w:sz w:val="20"/>
                <w:szCs w:val="20"/>
                <w:lang w:val="es-MX" w:eastAsia="es-MX" w:bidi="ar-SA"/>
              </w:rPr>
            </w:pPr>
            <w:r w:rsidRPr="00FE4E62">
              <w:rPr>
                <w:rFonts w:ascii="Calibri" w:hAnsi="Calibri" w:cs="Calibri"/>
                <w:b/>
                <w:bCs/>
                <w:color w:val="FFFFFF"/>
                <w:sz w:val="20"/>
                <w:szCs w:val="20"/>
                <w:lang w:val="es-MX" w:eastAsia="es-MX" w:bidi="ar-SA"/>
              </w:rPr>
              <w:t>MNR</w:t>
            </w:r>
          </w:p>
        </w:tc>
      </w:tr>
      <w:tr w:rsidR="00FE4E62" w:rsidRPr="00FE4E62" w14:paraId="4A0E4902" w14:textId="77777777" w:rsidTr="00FE4E62">
        <w:trPr>
          <w:trHeight w:val="300"/>
          <w:jc w:val="center"/>
        </w:trPr>
        <w:tc>
          <w:tcPr>
            <w:tcW w:w="4375" w:type="dxa"/>
            <w:tcBorders>
              <w:top w:val="nil"/>
              <w:left w:val="single" w:sz="4" w:space="0" w:color="736DC1"/>
              <w:bottom w:val="single" w:sz="4" w:space="0" w:color="736DC1"/>
              <w:right w:val="nil"/>
            </w:tcBorders>
            <w:shd w:val="clear" w:color="000000" w:fill="FFFFFF"/>
            <w:noWrap/>
            <w:vAlign w:val="bottom"/>
            <w:hideMark/>
          </w:tcPr>
          <w:p w14:paraId="4239CEF3" w14:textId="77777777" w:rsidR="00FE4E62" w:rsidRPr="00FE4E62" w:rsidRDefault="00FE4E62" w:rsidP="00FE4E62">
            <w:pPr>
              <w:spacing w:after="0" w:line="240" w:lineRule="auto"/>
              <w:jc w:val="center"/>
              <w:rPr>
                <w:rFonts w:ascii="Calibri" w:hAnsi="Calibri" w:cs="Calibri"/>
                <w:b/>
                <w:bCs/>
                <w:sz w:val="20"/>
                <w:szCs w:val="20"/>
                <w:lang w:val="es-MX" w:eastAsia="es-MX" w:bidi="ar-SA"/>
              </w:rPr>
            </w:pPr>
            <w:r w:rsidRPr="00FE4E62">
              <w:rPr>
                <w:rFonts w:ascii="Calibri" w:hAnsi="Calibri" w:cs="Calibri"/>
                <w:b/>
                <w:bCs/>
                <w:sz w:val="20"/>
                <w:szCs w:val="20"/>
                <w:lang w:val="es-MX" w:eastAsia="es-MX" w:bidi="ar-SA"/>
              </w:rPr>
              <w:t>TERRESTRE Y AEREO SIN IMPUESTOS</w:t>
            </w:r>
          </w:p>
        </w:tc>
        <w:tc>
          <w:tcPr>
            <w:tcW w:w="622" w:type="dxa"/>
            <w:tcBorders>
              <w:top w:val="nil"/>
              <w:left w:val="nil"/>
              <w:bottom w:val="single" w:sz="4" w:space="0" w:color="736DC1"/>
              <w:right w:val="nil"/>
            </w:tcBorders>
            <w:shd w:val="clear" w:color="000000" w:fill="FFFFFF"/>
            <w:noWrap/>
            <w:vAlign w:val="bottom"/>
            <w:hideMark/>
          </w:tcPr>
          <w:p w14:paraId="3EC50FED" w14:textId="77777777" w:rsidR="00FE4E62" w:rsidRPr="00FE4E62" w:rsidRDefault="00FE4E62" w:rsidP="00FE4E62">
            <w:pPr>
              <w:spacing w:after="0" w:line="240" w:lineRule="auto"/>
              <w:jc w:val="center"/>
              <w:rPr>
                <w:rFonts w:ascii="Calibri" w:hAnsi="Calibri" w:cs="Calibri"/>
                <w:b/>
                <w:bCs/>
                <w:sz w:val="20"/>
                <w:szCs w:val="20"/>
                <w:lang w:val="es-MX" w:eastAsia="es-MX" w:bidi="ar-SA"/>
              </w:rPr>
            </w:pPr>
            <w:r w:rsidRPr="00FE4E62">
              <w:rPr>
                <w:rFonts w:ascii="Calibri" w:hAnsi="Calibri" w:cs="Calibri"/>
                <w:b/>
                <w:bCs/>
                <w:sz w:val="20"/>
                <w:szCs w:val="20"/>
                <w:lang w:val="es-MX" w:eastAsia="es-MX" w:bidi="ar-SA"/>
              </w:rPr>
              <w:t>1665</w:t>
            </w:r>
          </w:p>
        </w:tc>
        <w:tc>
          <w:tcPr>
            <w:tcW w:w="622" w:type="dxa"/>
            <w:tcBorders>
              <w:top w:val="nil"/>
              <w:left w:val="nil"/>
              <w:bottom w:val="single" w:sz="4" w:space="0" w:color="736DC1"/>
              <w:right w:val="nil"/>
            </w:tcBorders>
            <w:shd w:val="clear" w:color="000000" w:fill="FFFFFF"/>
            <w:noWrap/>
            <w:vAlign w:val="bottom"/>
            <w:hideMark/>
          </w:tcPr>
          <w:p w14:paraId="2900D429" w14:textId="77777777" w:rsidR="00FE4E62" w:rsidRPr="00FE4E62" w:rsidRDefault="00FE4E62" w:rsidP="00FE4E62">
            <w:pPr>
              <w:spacing w:after="0" w:line="240" w:lineRule="auto"/>
              <w:jc w:val="center"/>
              <w:rPr>
                <w:rFonts w:ascii="Calibri" w:hAnsi="Calibri" w:cs="Calibri"/>
                <w:b/>
                <w:bCs/>
                <w:sz w:val="20"/>
                <w:szCs w:val="20"/>
                <w:lang w:val="es-MX" w:eastAsia="es-MX" w:bidi="ar-SA"/>
              </w:rPr>
            </w:pPr>
            <w:r w:rsidRPr="00FE4E62">
              <w:rPr>
                <w:rFonts w:ascii="Calibri" w:hAnsi="Calibri" w:cs="Calibri"/>
                <w:b/>
                <w:bCs/>
                <w:sz w:val="20"/>
                <w:szCs w:val="20"/>
                <w:lang w:val="es-MX" w:eastAsia="es-MX" w:bidi="ar-SA"/>
              </w:rPr>
              <w:t>1585</w:t>
            </w:r>
          </w:p>
        </w:tc>
        <w:tc>
          <w:tcPr>
            <w:tcW w:w="622" w:type="dxa"/>
            <w:tcBorders>
              <w:top w:val="nil"/>
              <w:left w:val="nil"/>
              <w:bottom w:val="single" w:sz="4" w:space="0" w:color="736DC1"/>
              <w:right w:val="nil"/>
            </w:tcBorders>
            <w:shd w:val="clear" w:color="000000" w:fill="FFFFFF"/>
            <w:noWrap/>
            <w:vAlign w:val="bottom"/>
            <w:hideMark/>
          </w:tcPr>
          <w:p w14:paraId="1FD7F34D" w14:textId="77777777" w:rsidR="00FE4E62" w:rsidRPr="00FE4E62" w:rsidRDefault="00FE4E62" w:rsidP="00FE4E62">
            <w:pPr>
              <w:spacing w:after="0" w:line="240" w:lineRule="auto"/>
              <w:jc w:val="center"/>
              <w:rPr>
                <w:rFonts w:ascii="Calibri" w:hAnsi="Calibri" w:cs="Calibri"/>
                <w:b/>
                <w:bCs/>
                <w:sz w:val="20"/>
                <w:szCs w:val="20"/>
                <w:lang w:val="es-MX" w:eastAsia="es-MX" w:bidi="ar-SA"/>
              </w:rPr>
            </w:pPr>
            <w:r w:rsidRPr="00FE4E62">
              <w:rPr>
                <w:rFonts w:ascii="Calibri" w:hAnsi="Calibri" w:cs="Calibri"/>
                <w:b/>
                <w:bCs/>
                <w:sz w:val="20"/>
                <w:szCs w:val="20"/>
                <w:lang w:val="es-MX" w:eastAsia="es-MX" w:bidi="ar-SA"/>
              </w:rPr>
              <w:t>2165</w:t>
            </w:r>
          </w:p>
        </w:tc>
        <w:tc>
          <w:tcPr>
            <w:tcW w:w="880" w:type="dxa"/>
            <w:tcBorders>
              <w:top w:val="nil"/>
              <w:left w:val="nil"/>
              <w:bottom w:val="single" w:sz="4" w:space="0" w:color="736DC1"/>
              <w:right w:val="single" w:sz="4" w:space="0" w:color="736DC1"/>
            </w:tcBorders>
            <w:shd w:val="clear" w:color="000000" w:fill="FFFFFF"/>
            <w:noWrap/>
            <w:vAlign w:val="bottom"/>
            <w:hideMark/>
          </w:tcPr>
          <w:p w14:paraId="3A9D929C" w14:textId="77777777" w:rsidR="00FE4E62" w:rsidRPr="00FE4E62" w:rsidRDefault="00FE4E62" w:rsidP="00FE4E62">
            <w:pPr>
              <w:spacing w:after="0" w:line="240" w:lineRule="auto"/>
              <w:jc w:val="center"/>
              <w:rPr>
                <w:rFonts w:ascii="Calibri" w:hAnsi="Calibri" w:cs="Calibri"/>
                <w:b/>
                <w:bCs/>
                <w:sz w:val="20"/>
                <w:szCs w:val="20"/>
                <w:lang w:val="es-MX" w:eastAsia="es-MX" w:bidi="ar-SA"/>
              </w:rPr>
            </w:pPr>
            <w:r w:rsidRPr="00FE4E62">
              <w:rPr>
                <w:rFonts w:ascii="Calibri" w:hAnsi="Calibri" w:cs="Calibri"/>
                <w:b/>
                <w:bCs/>
                <w:sz w:val="20"/>
                <w:szCs w:val="20"/>
                <w:lang w:val="es-MX" w:eastAsia="es-MX" w:bidi="ar-SA"/>
              </w:rPr>
              <w:t>1195</w:t>
            </w:r>
          </w:p>
        </w:tc>
      </w:tr>
      <w:tr w:rsidR="00FE4E62" w:rsidRPr="00FE4E62" w14:paraId="53CE3274" w14:textId="77777777" w:rsidTr="00FE4E62">
        <w:trPr>
          <w:trHeight w:val="300"/>
          <w:jc w:val="center"/>
        </w:trPr>
        <w:tc>
          <w:tcPr>
            <w:tcW w:w="4375" w:type="dxa"/>
            <w:tcBorders>
              <w:top w:val="nil"/>
              <w:left w:val="single" w:sz="4" w:space="0" w:color="736DC1"/>
              <w:bottom w:val="nil"/>
              <w:right w:val="nil"/>
            </w:tcBorders>
            <w:shd w:val="clear" w:color="000000" w:fill="282456"/>
            <w:noWrap/>
            <w:vAlign w:val="bottom"/>
            <w:hideMark/>
          </w:tcPr>
          <w:p w14:paraId="21139F81" w14:textId="77777777" w:rsidR="00FE4E62" w:rsidRPr="00FE4E62" w:rsidRDefault="00FE4E62" w:rsidP="00FE4E62">
            <w:pPr>
              <w:spacing w:after="0" w:line="240" w:lineRule="auto"/>
              <w:jc w:val="center"/>
              <w:rPr>
                <w:rFonts w:ascii="Calibri" w:hAnsi="Calibri" w:cs="Calibri"/>
                <w:b/>
                <w:bCs/>
                <w:color w:val="FFFFFF"/>
                <w:sz w:val="20"/>
                <w:szCs w:val="20"/>
                <w:lang w:val="es-MX" w:eastAsia="es-MX" w:bidi="ar-SA"/>
              </w:rPr>
            </w:pPr>
            <w:r w:rsidRPr="00FE4E62">
              <w:rPr>
                <w:rFonts w:ascii="Calibri" w:hAnsi="Calibri" w:cs="Calibri"/>
                <w:b/>
                <w:bCs/>
                <w:color w:val="FFFFFF"/>
                <w:sz w:val="20"/>
                <w:szCs w:val="20"/>
                <w:lang w:val="es-MX" w:eastAsia="es-MX" w:bidi="ar-SA"/>
              </w:rPr>
              <w:t>SUPERIOR</w:t>
            </w:r>
          </w:p>
        </w:tc>
        <w:tc>
          <w:tcPr>
            <w:tcW w:w="622" w:type="dxa"/>
            <w:tcBorders>
              <w:top w:val="nil"/>
              <w:left w:val="nil"/>
              <w:bottom w:val="nil"/>
              <w:right w:val="nil"/>
            </w:tcBorders>
            <w:shd w:val="clear" w:color="000000" w:fill="282456"/>
            <w:noWrap/>
            <w:vAlign w:val="bottom"/>
            <w:hideMark/>
          </w:tcPr>
          <w:p w14:paraId="08DAE02C" w14:textId="77777777" w:rsidR="00FE4E62" w:rsidRPr="00FE4E62" w:rsidRDefault="00FE4E62" w:rsidP="00FE4E62">
            <w:pPr>
              <w:spacing w:after="0" w:line="240" w:lineRule="auto"/>
              <w:jc w:val="center"/>
              <w:rPr>
                <w:rFonts w:ascii="Calibri" w:hAnsi="Calibri" w:cs="Calibri"/>
                <w:b/>
                <w:bCs/>
                <w:color w:val="FFFFFF"/>
                <w:sz w:val="20"/>
                <w:szCs w:val="20"/>
                <w:lang w:val="es-MX" w:eastAsia="es-MX" w:bidi="ar-SA"/>
              </w:rPr>
            </w:pPr>
            <w:r w:rsidRPr="00FE4E62">
              <w:rPr>
                <w:rFonts w:ascii="Calibri" w:hAnsi="Calibri" w:cs="Calibri"/>
                <w:b/>
                <w:bCs/>
                <w:color w:val="FFFFFF"/>
                <w:sz w:val="20"/>
                <w:szCs w:val="20"/>
                <w:lang w:val="es-MX" w:eastAsia="es-MX" w:bidi="ar-SA"/>
              </w:rPr>
              <w:t>DBL</w:t>
            </w:r>
          </w:p>
        </w:tc>
        <w:tc>
          <w:tcPr>
            <w:tcW w:w="622" w:type="dxa"/>
            <w:tcBorders>
              <w:top w:val="nil"/>
              <w:left w:val="nil"/>
              <w:bottom w:val="nil"/>
              <w:right w:val="nil"/>
            </w:tcBorders>
            <w:shd w:val="clear" w:color="000000" w:fill="282456"/>
            <w:noWrap/>
            <w:vAlign w:val="bottom"/>
            <w:hideMark/>
          </w:tcPr>
          <w:p w14:paraId="4FD6B653" w14:textId="77777777" w:rsidR="00FE4E62" w:rsidRPr="00FE4E62" w:rsidRDefault="00FE4E62" w:rsidP="00FE4E62">
            <w:pPr>
              <w:spacing w:after="0" w:line="240" w:lineRule="auto"/>
              <w:jc w:val="center"/>
              <w:rPr>
                <w:rFonts w:ascii="Calibri" w:hAnsi="Calibri" w:cs="Calibri"/>
                <w:b/>
                <w:bCs/>
                <w:color w:val="FFFFFF"/>
                <w:sz w:val="20"/>
                <w:szCs w:val="20"/>
                <w:lang w:val="es-MX" w:eastAsia="es-MX" w:bidi="ar-SA"/>
              </w:rPr>
            </w:pPr>
            <w:r w:rsidRPr="00FE4E62">
              <w:rPr>
                <w:rFonts w:ascii="Calibri" w:hAnsi="Calibri" w:cs="Calibri"/>
                <w:b/>
                <w:bCs/>
                <w:color w:val="FFFFFF"/>
                <w:sz w:val="20"/>
                <w:szCs w:val="20"/>
                <w:lang w:val="es-MX" w:eastAsia="es-MX" w:bidi="ar-SA"/>
              </w:rPr>
              <w:t>TPL</w:t>
            </w:r>
          </w:p>
        </w:tc>
        <w:tc>
          <w:tcPr>
            <w:tcW w:w="622" w:type="dxa"/>
            <w:tcBorders>
              <w:top w:val="nil"/>
              <w:left w:val="nil"/>
              <w:bottom w:val="nil"/>
              <w:right w:val="nil"/>
            </w:tcBorders>
            <w:shd w:val="clear" w:color="000000" w:fill="282456"/>
            <w:noWrap/>
            <w:vAlign w:val="bottom"/>
            <w:hideMark/>
          </w:tcPr>
          <w:p w14:paraId="7B1D6CC9" w14:textId="77777777" w:rsidR="00FE4E62" w:rsidRPr="00FE4E62" w:rsidRDefault="00FE4E62" w:rsidP="00FE4E62">
            <w:pPr>
              <w:spacing w:after="0" w:line="240" w:lineRule="auto"/>
              <w:jc w:val="center"/>
              <w:rPr>
                <w:rFonts w:ascii="Calibri" w:hAnsi="Calibri" w:cs="Calibri"/>
                <w:b/>
                <w:bCs/>
                <w:color w:val="FFFFFF"/>
                <w:sz w:val="20"/>
                <w:szCs w:val="20"/>
                <w:lang w:val="es-MX" w:eastAsia="es-MX" w:bidi="ar-SA"/>
              </w:rPr>
            </w:pPr>
            <w:r w:rsidRPr="00FE4E62">
              <w:rPr>
                <w:rFonts w:ascii="Calibri" w:hAnsi="Calibri" w:cs="Calibri"/>
                <w:b/>
                <w:bCs/>
                <w:color w:val="FFFFFF"/>
                <w:sz w:val="20"/>
                <w:szCs w:val="20"/>
                <w:lang w:val="es-MX" w:eastAsia="es-MX" w:bidi="ar-SA"/>
              </w:rPr>
              <w:t>SGL</w:t>
            </w:r>
          </w:p>
        </w:tc>
        <w:tc>
          <w:tcPr>
            <w:tcW w:w="880" w:type="dxa"/>
            <w:tcBorders>
              <w:top w:val="nil"/>
              <w:left w:val="nil"/>
              <w:bottom w:val="nil"/>
              <w:right w:val="single" w:sz="4" w:space="0" w:color="736DC1"/>
            </w:tcBorders>
            <w:shd w:val="clear" w:color="000000" w:fill="282456"/>
            <w:noWrap/>
            <w:vAlign w:val="bottom"/>
            <w:hideMark/>
          </w:tcPr>
          <w:p w14:paraId="32E344AB" w14:textId="77777777" w:rsidR="00FE4E62" w:rsidRPr="00FE4E62" w:rsidRDefault="00FE4E62" w:rsidP="00FE4E62">
            <w:pPr>
              <w:spacing w:after="0" w:line="240" w:lineRule="auto"/>
              <w:jc w:val="center"/>
              <w:rPr>
                <w:rFonts w:ascii="Calibri" w:hAnsi="Calibri" w:cs="Calibri"/>
                <w:b/>
                <w:bCs/>
                <w:color w:val="FFFFFF"/>
                <w:sz w:val="20"/>
                <w:szCs w:val="20"/>
                <w:lang w:val="es-MX" w:eastAsia="es-MX" w:bidi="ar-SA"/>
              </w:rPr>
            </w:pPr>
            <w:r w:rsidRPr="00FE4E62">
              <w:rPr>
                <w:rFonts w:ascii="Calibri" w:hAnsi="Calibri" w:cs="Calibri"/>
                <w:b/>
                <w:bCs/>
                <w:color w:val="FFFFFF"/>
                <w:sz w:val="20"/>
                <w:szCs w:val="20"/>
                <w:lang w:val="es-MX" w:eastAsia="es-MX" w:bidi="ar-SA"/>
              </w:rPr>
              <w:t>MNR</w:t>
            </w:r>
          </w:p>
        </w:tc>
      </w:tr>
      <w:tr w:rsidR="00FE4E62" w:rsidRPr="00FE4E62" w14:paraId="21F86E8A" w14:textId="77777777" w:rsidTr="00FE4E62">
        <w:trPr>
          <w:trHeight w:val="300"/>
          <w:jc w:val="center"/>
        </w:trPr>
        <w:tc>
          <w:tcPr>
            <w:tcW w:w="4375" w:type="dxa"/>
            <w:tcBorders>
              <w:top w:val="nil"/>
              <w:left w:val="single" w:sz="4" w:space="0" w:color="736DC1"/>
              <w:bottom w:val="single" w:sz="4" w:space="0" w:color="736DC1"/>
              <w:right w:val="nil"/>
            </w:tcBorders>
            <w:shd w:val="clear" w:color="000000" w:fill="FFFFFF"/>
            <w:noWrap/>
            <w:vAlign w:val="bottom"/>
            <w:hideMark/>
          </w:tcPr>
          <w:p w14:paraId="28728048" w14:textId="77777777" w:rsidR="00FE4E62" w:rsidRPr="00FE4E62" w:rsidRDefault="00FE4E62" w:rsidP="00FE4E62">
            <w:pPr>
              <w:spacing w:after="0" w:line="240" w:lineRule="auto"/>
              <w:jc w:val="center"/>
              <w:rPr>
                <w:rFonts w:ascii="Calibri" w:hAnsi="Calibri" w:cs="Calibri"/>
                <w:b/>
                <w:bCs/>
                <w:sz w:val="20"/>
                <w:szCs w:val="20"/>
                <w:lang w:val="es-MX" w:eastAsia="es-MX" w:bidi="ar-SA"/>
              </w:rPr>
            </w:pPr>
            <w:r w:rsidRPr="00FE4E62">
              <w:rPr>
                <w:rFonts w:ascii="Calibri" w:hAnsi="Calibri" w:cs="Calibri"/>
                <w:b/>
                <w:bCs/>
                <w:sz w:val="20"/>
                <w:szCs w:val="20"/>
                <w:lang w:val="es-MX" w:eastAsia="es-MX" w:bidi="ar-SA"/>
              </w:rPr>
              <w:t>TERRESTRE Y AEREO SIN IMPUESTOS</w:t>
            </w:r>
          </w:p>
        </w:tc>
        <w:tc>
          <w:tcPr>
            <w:tcW w:w="622" w:type="dxa"/>
            <w:tcBorders>
              <w:top w:val="nil"/>
              <w:left w:val="nil"/>
              <w:bottom w:val="single" w:sz="4" w:space="0" w:color="736DC1"/>
              <w:right w:val="nil"/>
            </w:tcBorders>
            <w:shd w:val="clear" w:color="000000" w:fill="FFFFFF"/>
            <w:noWrap/>
            <w:vAlign w:val="bottom"/>
            <w:hideMark/>
          </w:tcPr>
          <w:p w14:paraId="4BB01276" w14:textId="77777777" w:rsidR="00FE4E62" w:rsidRPr="00FE4E62" w:rsidRDefault="00FE4E62" w:rsidP="00FE4E62">
            <w:pPr>
              <w:spacing w:after="0" w:line="240" w:lineRule="auto"/>
              <w:jc w:val="center"/>
              <w:rPr>
                <w:rFonts w:ascii="Calibri" w:hAnsi="Calibri" w:cs="Calibri"/>
                <w:b/>
                <w:bCs/>
                <w:sz w:val="20"/>
                <w:szCs w:val="20"/>
                <w:lang w:val="es-MX" w:eastAsia="es-MX" w:bidi="ar-SA"/>
              </w:rPr>
            </w:pPr>
            <w:r w:rsidRPr="00FE4E62">
              <w:rPr>
                <w:rFonts w:ascii="Calibri" w:hAnsi="Calibri" w:cs="Calibri"/>
                <w:b/>
                <w:bCs/>
                <w:sz w:val="20"/>
                <w:szCs w:val="20"/>
                <w:lang w:val="es-MX" w:eastAsia="es-MX" w:bidi="ar-SA"/>
              </w:rPr>
              <w:t>1745</w:t>
            </w:r>
          </w:p>
        </w:tc>
        <w:tc>
          <w:tcPr>
            <w:tcW w:w="622" w:type="dxa"/>
            <w:tcBorders>
              <w:top w:val="nil"/>
              <w:left w:val="nil"/>
              <w:bottom w:val="single" w:sz="4" w:space="0" w:color="736DC1"/>
              <w:right w:val="nil"/>
            </w:tcBorders>
            <w:shd w:val="clear" w:color="000000" w:fill="FFFFFF"/>
            <w:noWrap/>
            <w:vAlign w:val="bottom"/>
            <w:hideMark/>
          </w:tcPr>
          <w:p w14:paraId="3CC11D92" w14:textId="77777777" w:rsidR="00FE4E62" w:rsidRPr="00FE4E62" w:rsidRDefault="00FE4E62" w:rsidP="00FE4E62">
            <w:pPr>
              <w:spacing w:after="0" w:line="240" w:lineRule="auto"/>
              <w:jc w:val="center"/>
              <w:rPr>
                <w:rFonts w:ascii="Calibri" w:hAnsi="Calibri" w:cs="Calibri"/>
                <w:b/>
                <w:bCs/>
                <w:sz w:val="20"/>
                <w:szCs w:val="20"/>
                <w:lang w:val="es-MX" w:eastAsia="es-MX" w:bidi="ar-SA"/>
              </w:rPr>
            </w:pPr>
            <w:r w:rsidRPr="00FE4E62">
              <w:rPr>
                <w:rFonts w:ascii="Calibri" w:hAnsi="Calibri" w:cs="Calibri"/>
                <w:b/>
                <w:bCs/>
                <w:sz w:val="20"/>
                <w:szCs w:val="20"/>
                <w:lang w:val="es-MX" w:eastAsia="es-MX" w:bidi="ar-SA"/>
              </w:rPr>
              <w:t>1645</w:t>
            </w:r>
          </w:p>
        </w:tc>
        <w:tc>
          <w:tcPr>
            <w:tcW w:w="622" w:type="dxa"/>
            <w:tcBorders>
              <w:top w:val="nil"/>
              <w:left w:val="nil"/>
              <w:bottom w:val="single" w:sz="4" w:space="0" w:color="736DC1"/>
              <w:right w:val="nil"/>
            </w:tcBorders>
            <w:shd w:val="clear" w:color="000000" w:fill="FFFFFF"/>
            <w:noWrap/>
            <w:vAlign w:val="bottom"/>
            <w:hideMark/>
          </w:tcPr>
          <w:p w14:paraId="579848AC" w14:textId="77777777" w:rsidR="00FE4E62" w:rsidRPr="00FE4E62" w:rsidRDefault="00FE4E62" w:rsidP="00FE4E62">
            <w:pPr>
              <w:spacing w:after="0" w:line="240" w:lineRule="auto"/>
              <w:jc w:val="center"/>
              <w:rPr>
                <w:rFonts w:ascii="Calibri" w:hAnsi="Calibri" w:cs="Calibri"/>
                <w:b/>
                <w:bCs/>
                <w:sz w:val="20"/>
                <w:szCs w:val="20"/>
                <w:lang w:val="es-MX" w:eastAsia="es-MX" w:bidi="ar-SA"/>
              </w:rPr>
            </w:pPr>
            <w:r w:rsidRPr="00FE4E62">
              <w:rPr>
                <w:rFonts w:ascii="Calibri" w:hAnsi="Calibri" w:cs="Calibri"/>
                <w:b/>
                <w:bCs/>
                <w:sz w:val="20"/>
                <w:szCs w:val="20"/>
                <w:lang w:val="es-MX" w:eastAsia="es-MX" w:bidi="ar-SA"/>
              </w:rPr>
              <w:t>2225</w:t>
            </w:r>
          </w:p>
        </w:tc>
        <w:tc>
          <w:tcPr>
            <w:tcW w:w="880" w:type="dxa"/>
            <w:tcBorders>
              <w:top w:val="nil"/>
              <w:left w:val="nil"/>
              <w:bottom w:val="single" w:sz="4" w:space="0" w:color="736DC1"/>
              <w:right w:val="single" w:sz="4" w:space="0" w:color="736DC1"/>
            </w:tcBorders>
            <w:shd w:val="clear" w:color="000000" w:fill="FFFFFF"/>
            <w:noWrap/>
            <w:vAlign w:val="bottom"/>
            <w:hideMark/>
          </w:tcPr>
          <w:p w14:paraId="0828D823" w14:textId="77777777" w:rsidR="00FE4E62" w:rsidRPr="00FE4E62" w:rsidRDefault="00FE4E62" w:rsidP="00FE4E62">
            <w:pPr>
              <w:spacing w:after="0" w:line="240" w:lineRule="auto"/>
              <w:jc w:val="center"/>
              <w:rPr>
                <w:rFonts w:ascii="Calibri" w:hAnsi="Calibri" w:cs="Calibri"/>
                <w:b/>
                <w:bCs/>
                <w:sz w:val="20"/>
                <w:szCs w:val="20"/>
                <w:lang w:val="es-MX" w:eastAsia="es-MX" w:bidi="ar-SA"/>
              </w:rPr>
            </w:pPr>
            <w:r w:rsidRPr="00FE4E62">
              <w:rPr>
                <w:rFonts w:ascii="Calibri" w:hAnsi="Calibri" w:cs="Calibri"/>
                <w:b/>
                <w:bCs/>
                <w:sz w:val="20"/>
                <w:szCs w:val="20"/>
                <w:lang w:val="es-MX" w:eastAsia="es-MX" w:bidi="ar-SA"/>
              </w:rPr>
              <w:t>1195</w:t>
            </w:r>
          </w:p>
        </w:tc>
      </w:tr>
    </w:tbl>
    <w:p w14:paraId="66D9C7F3" w14:textId="77777777" w:rsidR="00FE4E62" w:rsidRDefault="00FE4E62" w:rsidP="007B30AB">
      <w:pPr>
        <w:pStyle w:val="Sinespaciado"/>
        <w:jc w:val="center"/>
        <w:rPr>
          <w:rFonts w:ascii="Arial" w:hAnsi="Arial" w:cs="Arial"/>
          <w:b/>
          <w:bCs/>
          <w:color w:val="FF0000"/>
          <w:sz w:val="20"/>
          <w:szCs w:val="20"/>
          <w:lang w:val="es-ES"/>
        </w:rPr>
      </w:pPr>
    </w:p>
    <w:p w14:paraId="61563466" w14:textId="77777777" w:rsidR="00FE4E62" w:rsidRDefault="00FE4E62" w:rsidP="007B30AB">
      <w:pPr>
        <w:pStyle w:val="Sinespaciado"/>
        <w:jc w:val="center"/>
        <w:rPr>
          <w:rFonts w:ascii="Arial" w:hAnsi="Arial" w:cs="Arial"/>
          <w:b/>
          <w:bCs/>
          <w:color w:val="FF0000"/>
          <w:sz w:val="20"/>
          <w:szCs w:val="20"/>
          <w:lang w:val="es-ES"/>
        </w:rPr>
      </w:pPr>
    </w:p>
    <w:p w14:paraId="19A3ECCC" w14:textId="77777777" w:rsidR="00FE4E62" w:rsidRDefault="00FE4E62" w:rsidP="00FE4E62">
      <w:pPr>
        <w:pStyle w:val="Sinespaciado"/>
        <w:rPr>
          <w:rFonts w:ascii="Arial" w:hAnsi="Arial" w:cs="Arial"/>
          <w:b/>
          <w:bCs/>
          <w:color w:val="FF0000"/>
          <w:sz w:val="20"/>
          <w:szCs w:val="20"/>
          <w:lang w:val="es-ES"/>
        </w:rPr>
      </w:pPr>
    </w:p>
    <w:tbl>
      <w:tblPr>
        <w:tblW w:w="7366" w:type="dxa"/>
        <w:jc w:val="center"/>
        <w:tblCellMar>
          <w:left w:w="70" w:type="dxa"/>
          <w:right w:w="70" w:type="dxa"/>
        </w:tblCellMar>
        <w:tblLook w:val="04A0" w:firstRow="1" w:lastRow="0" w:firstColumn="1" w:lastColumn="0" w:noHBand="0" w:noVBand="1"/>
      </w:tblPr>
      <w:tblGrid>
        <w:gridCol w:w="7366"/>
      </w:tblGrid>
      <w:tr w:rsidR="00FE4E62" w:rsidRPr="00FE4E62" w14:paraId="11BBC31B" w14:textId="77777777" w:rsidTr="00FE4E62">
        <w:trPr>
          <w:trHeight w:val="300"/>
          <w:jc w:val="center"/>
        </w:trPr>
        <w:tc>
          <w:tcPr>
            <w:tcW w:w="7366" w:type="dxa"/>
            <w:tcBorders>
              <w:top w:val="single" w:sz="4" w:space="0" w:color="736DC1"/>
              <w:left w:val="single" w:sz="4" w:space="0" w:color="736DC1"/>
              <w:bottom w:val="nil"/>
              <w:right w:val="single" w:sz="4" w:space="0" w:color="736DC1"/>
            </w:tcBorders>
            <w:shd w:val="clear" w:color="auto" w:fill="auto"/>
            <w:noWrap/>
            <w:vAlign w:val="bottom"/>
            <w:hideMark/>
          </w:tcPr>
          <w:p w14:paraId="1D66F46D" w14:textId="77777777" w:rsidR="00FE4E62" w:rsidRPr="00FE4E62" w:rsidRDefault="00FE4E62" w:rsidP="00FE4E62">
            <w:pPr>
              <w:spacing w:after="0" w:line="240" w:lineRule="auto"/>
              <w:rPr>
                <w:rFonts w:ascii="Calibri" w:hAnsi="Calibri" w:cs="Calibri"/>
                <w:color w:val="000000"/>
                <w:sz w:val="20"/>
                <w:szCs w:val="20"/>
                <w:lang w:val="es-MX" w:eastAsia="es-MX" w:bidi="ar-SA"/>
              </w:rPr>
            </w:pPr>
            <w:r w:rsidRPr="00FE4E62">
              <w:rPr>
                <w:rFonts w:ascii="Calibri" w:hAnsi="Calibri" w:cs="Calibri"/>
                <w:color w:val="000000"/>
                <w:sz w:val="20"/>
                <w:szCs w:val="20"/>
                <w:lang w:val="es-MX" w:eastAsia="es-MX" w:bidi="ar-SA"/>
              </w:rPr>
              <w:t>RUTA AEREA PROPUESTA MEX/BOG/MDE/CTG/MEX</w:t>
            </w:r>
          </w:p>
        </w:tc>
      </w:tr>
      <w:tr w:rsidR="00FE4E62" w:rsidRPr="00FE4E62" w14:paraId="760113A5" w14:textId="77777777" w:rsidTr="00FE4E62">
        <w:trPr>
          <w:trHeight w:val="300"/>
          <w:jc w:val="center"/>
        </w:trPr>
        <w:tc>
          <w:tcPr>
            <w:tcW w:w="7366" w:type="dxa"/>
            <w:tcBorders>
              <w:top w:val="nil"/>
              <w:left w:val="single" w:sz="4" w:space="0" w:color="736DC1"/>
              <w:bottom w:val="nil"/>
              <w:right w:val="single" w:sz="4" w:space="0" w:color="736DC1"/>
            </w:tcBorders>
            <w:shd w:val="clear" w:color="000000" w:fill="C9C7E7"/>
            <w:noWrap/>
            <w:vAlign w:val="center"/>
            <w:hideMark/>
          </w:tcPr>
          <w:p w14:paraId="6B389D8D" w14:textId="77777777" w:rsidR="00FE4E62" w:rsidRPr="00FE4E62" w:rsidRDefault="00FE4E62" w:rsidP="00FE4E62">
            <w:pPr>
              <w:spacing w:after="0" w:line="240" w:lineRule="auto"/>
              <w:rPr>
                <w:rFonts w:ascii="Calibri" w:hAnsi="Calibri" w:cs="Calibri"/>
                <w:b/>
                <w:bCs/>
                <w:sz w:val="20"/>
                <w:szCs w:val="20"/>
                <w:lang w:val="es-MX" w:eastAsia="es-MX" w:bidi="ar-SA"/>
              </w:rPr>
            </w:pPr>
            <w:r w:rsidRPr="00FE4E62">
              <w:rPr>
                <w:rFonts w:ascii="Calibri" w:hAnsi="Calibri" w:cs="Calibri"/>
                <w:b/>
                <w:bCs/>
                <w:sz w:val="20"/>
                <w:szCs w:val="20"/>
                <w:lang w:val="es-MX" w:eastAsia="es-MX" w:bidi="ar-SA"/>
              </w:rPr>
              <w:t xml:space="preserve">IMPUESTOS AEREOS (SUJETOS A CONFIRMACION): 460 USD POR PERSONA </w:t>
            </w:r>
          </w:p>
        </w:tc>
      </w:tr>
      <w:tr w:rsidR="00FE4E62" w:rsidRPr="00FE4E62" w14:paraId="2DC976A4" w14:textId="77777777" w:rsidTr="00FE4E62">
        <w:trPr>
          <w:trHeight w:val="300"/>
          <w:jc w:val="center"/>
        </w:trPr>
        <w:tc>
          <w:tcPr>
            <w:tcW w:w="7366" w:type="dxa"/>
            <w:tcBorders>
              <w:top w:val="nil"/>
              <w:left w:val="single" w:sz="4" w:space="0" w:color="736DC1"/>
              <w:bottom w:val="nil"/>
              <w:right w:val="single" w:sz="4" w:space="0" w:color="736DC1"/>
            </w:tcBorders>
            <w:shd w:val="clear" w:color="auto" w:fill="auto"/>
            <w:noWrap/>
            <w:vAlign w:val="bottom"/>
            <w:hideMark/>
          </w:tcPr>
          <w:p w14:paraId="225B90A9" w14:textId="77777777" w:rsidR="00FE4E62" w:rsidRPr="00FE4E62" w:rsidRDefault="00FE4E62" w:rsidP="00FE4E62">
            <w:pPr>
              <w:spacing w:after="0" w:line="240" w:lineRule="auto"/>
              <w:rPr>
                <w:rFonts w:ascii="Calibri" w:hAnsi="Calibri" w:cs="Calibri"/>
                <w:color w:val="000000"/>
                <w:sz w:val="20"/>
                <w:szCs w:val="20"/>
                <w:lang w:val="es-MX" w:eastAsia="es-MX" w:bidi="ar-SA"/>
              </w:rPr>
            </w:pPr>
            <w:r w:rsidRPr="00FE4E62">
              <w:rPr>
                <w:rFonts w:ascii="Calibri" w:hAnsi="Calibri" w:cs="Calibri"/>
                <w:color w:val="000000"/>
                <w:sz w:val="20"/>
                <w:szCs w:val="20"/>
                <w:lang w:val="es-MX" w:eastAsia="es-MX" w:bidi="ar-SA"/>
              </w:rPr>
              <w:t>SUPLEMENTO DESDE EL INTERIOR DEL PAÍS: CONSULTAR</w:t>
            </w:r>
          </w:p>
        </w:tc>
      </w:tr>
      <w:tr w:rsidR="00FE4E62" w:rsidRPr="00FE4E62" w14:paraId="3E0CC69B" w14:textId="77777777" w:rsidTr="00FE4E62">
        <w:trPr>
          <w:trHeight w:val="300"/>
          <w:jc w:val="center"/>
        </w:trPr>
        <w:tc>
          <w:tcPr>
            <w:tcW w:w="7366" w:type="dxa"/>
            <w:tcBorders>
              <w:top w:val="nil"/>
              <w:left w:val="single" w:sz="4" w:space="0" w:color="736DC1"/>
              <w:bottom w:val="nil"/>
              <w:right w:val="single" w:sz="4" w:space="0" w:color="736DC1"/>
            </w:tcBorders>
            <w:shd w:val="clear" w:color="auto" w:fill="auto"/>
            <w:noWrap/>
            <w:vAlign w:val="bottom"/>
            <w:hideMark/>
          </w:tcPr>
          <w:p w14:paraId="24D943DA" w14:textId="77777777" w:rsidR="00FE4E62" w:rsidRPr="00FE4E62" w:rsidRDefault="00FE4E62" w:rsidP="00FE4E62">
            <w:pPr>
              <w:spacing w:after="0" w:line="240" w:lineRule="auto"/>
              <w:rPr>
                <w:rFonts w:ascii="Calibri" w:hAnsi="Calibri" w:cs="Calibri"/>
                <w:color w:val="000000"/>
                <w:sz w:val="20"/>
                <w:szCs w:val="20"/>
                <w:lang w:val="es-MX" w:eastAsia="es-MX" w:bidi="ar-SA"/>
              </w:rPr>
            </w:pPr>
            <w:r w:rsidRPr="00FE4E62">
              <w:rPr>
                <w:rFonts w:ascii="Calibri" w:hAnsi="Calibri" w:cs="Calibri"/>
                <w:color w:val="000000"/>
                <w:sz w:val="20"/>
                <w:szCs w:val="20"/>
                <w:lang w:val="es-MX" w:eastAsia="es-MX" w:bidi="ar-SA"/>
              </w:rPr>
              <w:t xml:space="preserve">TARIFAS SUJETAS A DISPONIBILIDAD Y CAMBIO SIN PREVIO AVISO </w:t>
            </w:r>
          </w:p>
        </w:tc>
      </w:tr>
      <w:tr w:rsidR="00FE4E62" w:rsidRPr="00FE4E62" w14:paraId="316CA836" w14:textId="77777777" w:rsidTr="00FE4E62">
        <w:trPr>
          <w:trHeight w:val="300"/>
          <w:jc w:val="center"/>
        </w:trPr>
        <w:tc>
          <w:tcPr>
            <w:tcW w:w="7366" w:type="dxa"/>
            <w:tcBorders>
              <w:top w:val="nil"/>
              <w:left w:val="single" w:sz="4" w:space="0" w:color="736DC1"/>
              <w:bottom w:val="nil"/>
              <w:right w:val="single" w:sz="4" w:space="0" w:color="736DC1"/>
            </w:tcBorders>
            <w:shd w:val="clear" w:color="auto" w:fill="auto"/>
            <w:noWrap/>
            <w:vAlign w:val="bottom"/>
            <w:hideMark/>
          </w:tcPr>
          <w:p w14:paraId="0B2BFBEF" w14:textId="77777777" w:rsidR="00FE4E62" w:rsidRPr="00FE4E62" w:rsidRDefault="00FE4E62" w:rsidP="00FE4E62">
            <w:pPr>
              <w:spacing w:after="0" w:line="240" w:lineRule="auto"/>
              <w:rPr>
                <w:rFonts w:ascii="Calibri" w:hAnsi="Calibri" w:cs="Calibri"/>
                <w:color w:val="000000"/>
                <w:sz w:val="20"/>
                <w:szCs w:val="20"/>
                <w:lang w:val="es-MX" w:eastAsia="es-MX" w:bidi="ar-SA"/>
              </w:rPr>
            </w:pPr>
            <w:r w:rsidRPr="00FE4E62">
              <w:rPr>
                <w:rFonts w:ascii="Calibri" w:hAnsi="Calibri" w:cs="Calibri"/>
                <w:color w:val="000000"/>
                <w:sz w:val="20"/>
                <w:szCs w:val="20"/>
                <w:lang w:val="es-MX" w:eastAsia="es-MX" w:bidi="ar-SA"/>
              </w:rPr>
              <w:t>SE CONSIDERA MENOR DE 2 A 10 AÑOS COMPARTIENDO HABITACIÓN CON 2 ADULTOS</w:t>
            </w:r>
          </w:p>
        </w:tc>
      </w:tr>
      <w:tr w:rsidR="00FE4E62" w:rsidRPr="00FE4E62" w14:paraId="6B4AF583" w14:textId="77777777" w:rsidTr="00FE4E62">
        <w:trPr>
          <w:trHeight w:val="300"/>
          <w:jc w:val="center"/>
        </w:trPr>
        <w:tc>
          <w:tcPr>
            <w:tcW w:w="7366" w:type="dxa"/>
            <w:tcBorders>
              <w:top w:val="nil"/>
              <w:left w:val="single" w:sz="4" w:space="0" w:color="736DC1"/>
              <w:bottom w:val="single" w:sz="4" w:space="0" w:color="736DC1"/>
              <w:right w:val="single" w:sz="4" w:space="0" w:color="736DC1"/>
            </w:tcBorders>
            <w:shd w:val="clear" w:color="auto" w:fill="auto"/>
            <w:hideMark/>
          </w:tcPr>
          <w:p w14:paraId="307DF5C9" w14:textId="74F8AE2D" w:rsidR="00FE4E62" w:rsidRPr="00FE4E62" w:rsidRDefault="00FE4E62" w:rsidP="00FE4E62">
            <w:pPr>
              <w:spacing w:after="0" w:line="240" w:lineRule="auto"/>
              <w:rPr>
                <w:rFonts w:ascii="Calibri" w:hAnsi="Calibri" w:cs="Calibri"/>
                <w:b/>
                <w:bCs/>
                <w:color w:val="000000"/>
                <w:sz w:val="20"/>
                <w:szCs w:val="20"/>
                <w:lang w:val="es-MX" w:eastAsia="es-MX" w:bidi="ar-SA"/>
              </w:rPr>
            </w:pPr>
            <w:r w:rsidRPr="00FE4E62">
              <w:rPr>
                <w:rFonts w:ascii="Calibri" w:hAnsi="Calibri" w:cs="Calibri"/>
                <w:b/>
                <w:bCs/>
                <w:color w:val="000000"/>
                <w:sz w:val="20"/>
                <w:szCs w:val="20"/>
                <w:lang w:val="es-MX" w:eastAsia="es-MX" w:bidi="ar-SA"/>
              </w:rPr>
              <w:t>VALIDO PARA</w:t>
            </w:r>
            <w:r>
              <w:rPr>
                <w:rFonts w:ascii="Calibri" w:hAnsi="Calibri" w:cs="Calibri"/>
                <w:b/>
                <w:bCs/>
                <w:color w:val="000000"/>
                <w:sz w:val="20"/>
                <w:szCs w:val="20"/>
                <w:lang w:val="es-MX" w:eastAsia="es-MX" w:bidi="ar-SA"/>
              </w:rPr>
              <w:t xml:space="preserve"> SALIDAS</w:t>
            </w:r>
            <w:r w:rsidRPr="00FE4E62">
              <w:rPr>
                <w:rFonts w:ascii="Calibri" w:hAnsi="Calibri" w:cs="Calibri"/>
                <w:b/>
                <w:bCs/>
                <w:color w:val="000000"/>
                <w:sz w:val="20"/>
                <w:szCs w:val="20"/>
                <w:lang w:val="es-MX" w:eastAsia="es-MX" w:bidi="ar-SA"/>
              </w:rPr>
              <w:t xml:space="preserve">: </w:t>
            </w:r>
            <w:r w:rsidR="00811EF4">
              <w:rPr>
                <w:rFonts w:ascii="Calibri" w:hAnsi="Calibri" w:cs="Calibri"/>
                <w:b/>
                <w:bCs/>
                <w:color w:val="000000"/>
                <w:sz w:val="20"/>
                <w:szCs w:val="20"/>
                <w:lang w:val="es-MX" w:eastAsia="es-MX" w:bidi="ar-SA"/>
              </w:rPr>
              <w:t>2</w:t>
            </w:r>
            <w:r w:rsidRPr="00FE4E62">
              <w:rPr>
                <w:rFonts w:ascii="Calibri" w:hAnsi="Calibri" w:cs="Calibri"/>
                <w:b/>
                <w:bCs/>
                <w:color w:val="000000"/>
                <w:sz w:val="20"/>
                <w:szCs w:val="20"/>
                <w:lang w:val="es-MX" w:eastAsia="es-MX" w:bidi="ar-SA"/>
              </w:rPr>
              <w:t>0 JUL, 10 AGO, 14 SEP DE 2025</w:t>
            </w:r>
          </w:p>
        </w:tc>
      </w:tr>
    </w:tbl>
    <w:p w14:paraId="24372491" w14:textId="77777777" w:rsidR="00FE4E62" w:rsidRDefault="00FE4E62" w:rsidP="007B30AB">
      <w:pPr>
        <w:pStyle w:val="Sinespaciado"/>
        <w:jc w:val="center"/>
        <w:rPr>
          <w:rFonts w:ascii="Arial" w:hAnsi="Arial" w:cs="Arial"/>
          <w:b/>
          <w:bCs/>
          <w:color w:val="FF0000"/>
          <w:sz w:val="20"/>
          <w:szCs w:val="20"/>
          <w:lang w:val="es-ES"/>
        </w:rPr>
      </w:pPr>
    </w:p>
    <w:sectPr w:rsidR="00FE4E62" w:rsidSect="008C2E8C">
      <w:headerReference w:type="default" r:id="rId9"/>
      <w:footerReference w:type="default" r:id="rId10"/>
      <w:pgSz w:w="12240" w:h="15840"/>
      <w:pgMar w:top="2126" w:right="1077" w:bottom="851"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7B63E" w14:textId="77777777" w:rsidR="00746D3A" w:rsidRDefault="00746D3A" w:rsidP="00450C15">
      <w:pPr>
        <w:spacing w:after="0" w:line="240" w:lineRule="auto"/>
      </w:pPr>
      <w:r>
        <w:separator/>
      </w:r>
    </w:p>
  </w:endnote>
  <w:endnote w:type="continuationSeparator" w:id="0">
    <w:p w14:paraId="249D38D1" w14:textId="77777777" w:rsidR="00746D3A" w:rsidRDefault="00746D3A"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6BC6B" w14:textId="77777777" w:rsidR="00C55C28" w:rsidRDefault="0099421C" w:rsidP="00C55C28">
    <w:pPr>
      <w:pStyle w:val="Piedepgina"/>
      <w:jc w:val="center"/>
    </w:pPr>
    <w:r w:rsidRPr="00712954">
      <w:rPr>
        <w:noProof/>
        <w:lang w:val="es-ES_tradnl" w:eastAsia="es-ES_tradnl" w:bidi="ar-SA"/>
      </w:rPr>
      <mc:AlternateContent>
        <mc:Choice Requires="wps">
          <w:drawing>
            <wp:anchor distT="0" distB="0" distL="114300" distR="114300" simplePos="0" relativeHeight="251667456" behindDoc="0" locked="0" layoutInCell="1" allowOverlap="1" wp14:anchorId="430B532B" wp14:editId="248267D3">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90BE79" id="Rectángulo 11" o:spid="_x0000_s1026" style="position:absolute;margin-left:-2.25pt;margin-top:33.75pt;width:649.5pt;height:15pt;z-index:2516674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" fillcolor="#282456"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76610" w14:textId="77777777" w:rsidR="00746D3A" w:rsidRDefault="00746D3A" w:rsidP="00450C15">
      <w:pPr>
        <w:spacing w:after="0" w:line="240" w:lineRule="auto"/>
      </w:pPr>
      <w:r>
        <w:separator/>
      </w:r>
    </w:p>
  </w:footnote>
  <w:footnote w:type="continuationSeparator" w:id="0">
    <w:p w14:paraId="78F37B3D" w14:textId="77777777" w:rsidR="00746D3A" w:rsidRDefault="00746D3A"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9BA2" w14:textId="0A2F00B7" w:rsidR="00E136EE" w:rsidRPr="00E136EE" w:rsidRDefault="00FE4E62" w:rsidP="00F93874">
    <w:pPr>
      <w:pStyle w:val="Encabezado"/>
      <w:jc w:val="right"/>
      <w:rPr>
        <w:rFonts w:asciiTheme="minorHAnsi" w:hAnsiTheme="minorHAnsi"/>
        <w:b/>
        <w:szCs w:val="44"/>
        <w:lang w:val="es-MX"/>
      </w:rPr>
    </w:pPr>
    <w:r w:rsidRPr="00A34553">
      <w:rPr>
        <w:rFonts w:ascii="Arial" w:hAnsi="Arial" w:cs="Arial"/>
        <w:b/>
        <w:noProof/>
        <w:sz w:val="48"/>
        <w:szCs w:val="48"/>
        <w:lang w:val="es-ES_tradnl" w:eastAsia="es-ES_tradnl" w:bidi="ar-SA"/>
      </w:rPr>
      <w:drawing>
        <wp:anchor distT="0" distB="0" distL="114300" distR="114300" simplePos="0" relativeHeight="251671552" behindDoc="0" locked="0" layoutInCell="1" allowOverlap="1" wp14:anchorId="4C6F9A49" wp14:editId="061C7C5A">
          <wp:simplePos x="0" y="0"/>
          <wp:positionH relativeFrom="margin">
            <wp:posOffset>4481195</wp:posOffset>
          </wp:positionH>
          <wp:positionV relativeFrom="paragraph">
            <wp:posOffset>130810</wp:posOffset>
          </wp:positionV>
          <wp:extent cx="1799590" cy="510540"/>
          <wp:effectExtent l="0" t="0" r="0" b="381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Pr="00A34553">
      <w:rPr>
        <w:rFonts w:ascii="Arial" w:hAnsi="Arial" w:cs="Arial"/>
        <w:b/>
        <w:noProof/>
        <w:sz w:val="48"/>
        <w:szCs w:val="48"/>
        <w:lang w:val="es-ES_tradnl" w:eastAsia="es-ES_tradnl" w:bidi="ar-SA"/>
      </w:rPr>
      <mc:AlternateContent>
        <mc:Choice Requires="wps">
          <w:drawing>
            <wp:anchor distT="0" distB="0" distL="114300" distR="114300" simplePos="0" relativeHeight="251672576" behindDoc="0" locked="0" layoutInCell="1" allowOverlap="1" wp14:anchorId="5FB29E5C" wp14:editId="0BB2F9AA">
              <wp:simplePos x="0" y="0"/>
              <wp:positionH relativeFrom="margin">
                <wp:align>left</wp:align>
              </wp:positionH>
              <wp:positionV relativeFrom="paragraph">
                <wp:posOffset>-272415</wp:posOffset>
              </wp:positionV>
              <wp:extent cx="5372100" cy="9144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372100" cy="914400"/>
                      </a:xfrm>
                      <a:prstGeom prst="rect">
                        <a:avLst/>
                      </a:prstGeom>
                      <a:noFill/>
                      <a:ln>
                        <a:noFill/>
                      </a:ln>
                    </wps:spPr>
                    <wps:txbx>
                      <w:txbxContent>
                        <w:p w14:paraId="7E5D4EFD" w14:textId="25B463F5" w:rsidR="00637F1F" w:rsidRPr="00637F1F" w:rsidRDefault="00A34553" w:rsidP="00765DEC">
                          <w:pPr>
                            <w:pStyle w:val="Encabezado"/>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637F1F">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CORAZÓN COLOMBIANO</w:t>
                          </w:r>
                          <w:r w:rsidR="009B3114" w:rsidRPr="00637F1F">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637F1F" w:rsidRPr="00637F1F">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I</w:t>
                          </w:r>
                          <w:r w:rsidR="00FE4E62">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 BLOQUEOS</w:t>
                          </w:r>
                        </w:p>
                        <w:p w14:paraId="57BCCD0C" w14:textId="7ED39C85" w:rsidR="00A34553" w:rsidRPr="009B3114" w:rsidRDefault="009C60D4">
                          <w:r w:rsidRPr="009B3114">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373-C20</w:t>
                          </w:r>
                          <w:r w:rsidR="00713DA5" w:rsidRPr="009B3114">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w:t>
                          </w:r>
                          <w:r w:rsidR="003C6731">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29E5C" id="_x0000_t202" coordsize="21600,21600" o:spt="202" path="m,l,21600r21600,l21600,xe">
              <v:stroke joinstyle="miter"/>
              <v:path gradientshapeok="t" o:connecttype="rect"/>
            </v:shapetype>
            <v:shape id="Cuadro de texto 1" o:spid="_x0000_s1026" type="#_x0000_t202" style="position:absolute;left:0;text-align:left;margin-left:0;margin-top:-21.45pt;width:423pt;height:1in;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" filled="f" stroked="f">
              <v:textbox>
                <w:txbxContent>
                  <w:p w14:paraId="7E5D4EFD" w14:textId="25B463F5" w:rsidR="00637F1F" w:rsidRPr="00637F1F" w:rsidRDefault="00A34553" w:rsidP="00765DEC">
                    <w:pPr>
                      <w:pStyle w:val="Encabezado"/>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637F1F">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CORAZÓN COLOMBIANO</w:t>
                    </w:r>
                    <w:r w:rsidR="009B3114" w:rsidRPr="00637F1F">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637F1F" w:rsidRPr="00637F1F">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I</w:t>
                    </w:r>
                    <w:r w:rsidR="00FE4E62">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 BLOQUEOS</w:t>
                    </w:r>
                  </w:p>
                  <w:p w14:paraId="57BCCD0C" w14:textId="7ED39C85" w:rsidR="00A34553" w:rsidRPr="009B3114" w:rsidRDefault="009C60D4">
                    <w:r w:rsidRPr="009B3114">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373-C20</w:t>
                    </w:r>
                    <w:r w:rsidR="00713DA5" w:rsidRPr="009B3114">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w:t>
                    </w:r>
                    <w:r w:rsidR="003C6731">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5</w:t>
                    </w:r>
                  </w:p>
                </w:txbxContent>
              </v:textbox>
              <w10:wrap anchorx="margin"/>
            </v:shape>
          </w:pict>
        </mc:Fallback>
      </mc:AlternateContent>
    </w:r>
    <w:r w:rsidR="00A34553" w:rsidRPr="00A34553">
      <w:rPr>
        <w:rFonts w:ascii="Arial" w:hAnsi="Arial" w:cs="Arial"/>
        <w:b/>
        <w:noProof/>
        <w:sz w:val="48"/>
        <w:szCs w:val="48"/>
        <w:lang w:val="es-ES_tradnl" w:eastAsia="es-ES_tradnl" w:bidi="ar-SA"/>
      </w:rPr>
      <w:drawing>
        <wp:anchor distT="0" distB="0" distL="114300" distR="114300" simplePos="0" relativeHeight="251670528" behindDoc="0" locked="0" layoutInCell="1" allowOverlap="1" wp14:anchorId="1464DB4B" wp14:editId="4D5B0258">
          <wp:simplePos x="0" y="0"/>
          <wp:positionH relativeFrom="column">
            <wp:posOffset>1844040</wp:posOffset>
          </wp:positionH>
          <wp:positionV relativeFrom="paragraph">
            <wp:posOffset>-941705</wp:posOffset>
          </wp:positionV>
          <wp:extent cx="6000750" cy="1666875"/>
          <wp:effectExtent l="0" t="0" r="0" b="9525"/>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A34553" w:rsidRPr="00A34553">
      <w:rPr>
        <w:rFonts w:ascii="Arial" w:hAnsi="Arial" w:cs="Arial"/>
        <w:b/>
        <w:noProof/>
        <w:sz w:val="48"/>
        <w:szCs w:val="48"/>
        <w:lang w:val="es-ES_tradnl" w:eastAsia="es-ES_tradnl" w:bidi="ar-SA"/>
      </w:rPr>
      <mc:AlternateContent>
        <mc:Choice Requires="wps">
          <w:drawing>
            <wp:anchor distT="0" distB="0" distL="114300" distR="114300" simplePos="0" relativeHeight="251669504" behindDoc="0" locked="0" layoutInCell="1" allowOverlap="1" wp14:anchorId="4B5D0C74" wp14:editId="4BB39296">
              <wp:simplePos x="0" y="0"/>
              <wp:positionH relativeFrom="column">
                <wp:posOffset>-784122</wp:posOffset>
              </wp:positionH>
              <wp:positionV relativeFrom="paragraph">
                <wp:posOffset>-496511</wp:posOffset>
              </wp:positionV>
              <wp:extent cx="8229600" cy="1219200"/>
              <wp:effectExtent l="0" t="0" r="0" b="0"/>
              <wp:wrapNone/>
              <wp:docPr id="2"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12B133"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" fillcolor="#282456"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11pt;height:411pt" o:bullet="t">
        <v:imagedata r:id="rId1" o:title="clip_image001"/>
      </v:shape>
    </w:pict>
  </w:numPicBullet>
  <w:abstractNum w:abstractNumId="0" w15:restartNumberingAfterBreak="0">
    <w:nsid w:val="01A5576E"/>
    <w:multiLevelType w:val="hybridMultilevel"/>
    <w:tmpl w:val="9D42671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5B35A4D"/>
    <w:multiLevelType w:val="hybridMultilevel"/>
    <w:tmpl w:val="E81CFAB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7AF0204"/>
    <w:multiLevelType w:val="hybridMultilevel"/>
    <w:tmpl w:val="EE68A646"/>
    <w:lvl w:ilvl="0" w:tplc="26FA9F08">
      <w:start w:val="1"/>
      <w:numFmt w:val="bullet"/>
      <w:lvlText w:val=""/>
      <w:lvlPicBulletId w:val="0"/>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AB1558E"/>
    <w:multiLevelType w:val="hybridMultilevel"/>
    <w:tmpl w:val="C134817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C637393"/>
    <w:multiLevelType w:val="hybridMultilevel"/>
    <w:tmpl w:val="3D46FC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701581"/>
    <w:multiLevelType w:val="hybridMultilevel"/>
    <w:tmpl w:val="3B56C4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34617D"/>
    <w:multiLevelType w:val="hybridMultilevel"/>
    <w:tmpl w:val="9E964B30"/>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3CE7658"/>
    <w:multiLevelType w:val="hybridMultilevel"/>
    <w:tmpl w:val="D5329D0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87D217C"/>
    <w:multiLevelType w:val="hybridMultilevel"/>
    <w:tmpl w:val="7E40F95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D115294"/>
    <w:multiLevelType w:val="multilevel"/>
    <w:tmpl w:val="9B76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02E01"/>
    <w:multiLevelType w:val="hybridMultilevel"/>
    <w:tmpl w:val="35709C0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0841D74"/>
    <w:multiLevelType w:val="hybridMultilevel"/>
    <w:tmpl w:val="17DA4C64"/>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22C80CE6"/>
    <w:multiLevelType w:val="hybridMultilevel"/>
    <w:tmpl w:val="066A627C"/>
    <w:lvl w:ilvl="0" w:tplc="080A000B">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4" w15:restartNumberingAfterBreak="0">
    <w:nsid w:val="23036824"/>
    <w:multiLevelType w:val="hybridMultilevel"/>
    <w:tmpl w:val="0E74C98C"/>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4C018D0"/>
    <w:multiLevelType w:val="multilevel"/>
    <w:tmpl w:val="1B9C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990404"/>
    <w:multiLevelType w:val="hybridMultilevel"/>
    <w:tmpl w:val="772C3CF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D247A48"/>
    <w:multiLevelType w:val="hybridMultilevel"/>
    <w:tmpl w:val="8EC48B02"/>
    <w:lvl w:ilvl="0" w:tplc="021AE0CC">
      <w:numFmt w:val="bullet"/>
      <w:lvlText w:val="-"/>
      <w:lvlJc w:val="left"/>
      <w:pPr>
        <w:ind w:left="720" w:hanging="360"/>
      </w:pPr>
      <w:rPr>
        <w:rFonts w:ascii="Calibri" w:eastAsiaTheme="minorHAnsi"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E687A9F"/>
    <w:multiLevelType w:val="hybridMultilevel"/>
    <w:tmpl w:val="06FA08A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07F41AD"/>
    <w:multiLevelType w:val="hybridMultilevel"/>
    <w:tmpl w:val="7C846BF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31AE24C2"/>
    <w:multiLevelType w:val="hybridMultilevel"/>
    <w:tmpl w:val="E2DA4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1EE3EEA"/>
    <w:multiLevelType w:val="hybridMultilevel"/>
    <w:tmpl w:val="D47E8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C1F2CFC"/>
    <w:multiLevelType w:val="hybridMultilevel"/>
    <w:tmpl w:val="0EB0E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E85B8E"/>
    <w:multiLevelType w:val="hybridMultilevel"/>
    <w:tmpl w:val="25545BF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4FF540C1"/>
    <w:multiLevelType w:val="hybridMultilevel"/>
    <w:tmpl w:val="EC84189E"/>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537B526C"/>
    <w:multiLevelType w:val="hybridMultilevel"/>
    <w:tmpl w:val="672EC6B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5403742"/>
    <w:multiLevelType w:val="hybridMultilevel"/>
    <w:tmpl w:val="507E612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0" w15:restartNumberingAfterBreak="0">
    <w:nsid w:val="5B8C6317"/>
    <w:multiLevelType w:val="hybridMultilevel"/>
    <w:tmpl w:val="6284EB3E"/>
    <w:lvl w:ilvl="0" w:tplc="31085D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ED2BEA"/>
    <w:multiLevelType w:val="hybridMultilevel"/>
    <w:tmpl w:val="9FE46242"/>
    <w:lvl w:ilvl="0" w:tplc="53405120">
      <w:numFmt w:val="bullet"/>
      <w:lvlText w:val="-"/>
      <w:lvlJc w:val="left"/>
      <w:pPr>
        <w:ind w:left="720" w:hanging="360"/>
      </w:pPr>
      <w:rPr>
        <w:rFonts w:ascii="Arial" w:eastAsiaTheme="minorHAnsi" w:hAnsi="Arial"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E843010"/>
    <w:multiLevelType w:val="hybridMultilevel"/>
    <w:tmpl w:val="00B0AE2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62B578F3"/>
    <w:multiLevelType w:val="hybridMultilevel"/>
    <w:tmpl w:val="91F4C1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2DFA9FE"/>
    <w:multiLevelType w:val="hybridMultilevel"/>
    <w:tmpl w:val="5C0A732C"/>
    <w:lvl w:ilvl="0" w:tplc="EC0A0214">
      <w:start w:val="1"/>
      <w:numFmt w:val="bullet"/>
      <w:lvlText w:val=""/>
      <w:lvlJc w:val="left"/>
      <w:pPr>
        <w:tabs>
          <w:tab w:val="num" w:pos="720"/>
        </w:tabs>
        <w:ind w:left="720" w:hanging="360"/>
      </w:pPr>
      <w:rPr>
        <w:rFonts w:ascii="Symbol" w:hAnsi="Symbol" w:cs="Symbol" w:hint="default"/>
      </w:rPr>
    </w:lvl>
    <w:lvl w:ilvl="1" w:tplc="22382C6C">
      <w:start w:val="1"/>
      <w:numFmt w:val="bullet"/>
      <w:lvlText w:val="o"/>
      <w:lvlJc w:val="left"/>
      <w:pPr>
        <w:tabs>
          <w:tab w:val="num" w:pos="1440"/>
        </w:tabs>
        <w:ind w:left="1440" w:hanging="360"/>
      </w:pPr>
      <w:rPr>
        <w:rFonts w:ascii="Courier New" w:hAnsi="Courier New" w:cs="Courier New" w:hint="default"/>
      </w:rPr>
    </w:lvl>
    <w:lvl w:ilvl="2" w:tplc="B5BA1A06">
      <w:start w:val="1"/>
      <w:numFmt w:val="bullet"/>
      <w:lvlText w:val=""/>
      <w:lvlJc w:val="left"/>
      <w:pPr>
        <w:tabs>
          <w:tab w:val="num" w:pos="2160"/>
        </w:tabs>
        <w:ind w:left="2160" w:hanging="360"/>
      </w:pPr>
      <w:rPr>
        <w:rFonts w:ascii="Wingdings" w:hAnsi="Wingdings" w:cs="Wingdings" w:hint="default"/>
      </w:rPr>
    </w:lvl>
    <w:lvl w:ilvl="3" w:tplc="9E4C56BA">
      <w:start w:val="1"/>
      <w:numFmt w:val="bullet"/>
      <w:lvlText w:val=""/>
      <w:lvlJc w:val="left"/>
      <w:pPr>
        <w:tabs>
          <w:tab w:val="num" w:pos="2880"/>
        </w:tabs>
        <w:ind w:left="2880" w:hanging="360"/>
      </w:pPr>
      <w:rPr>
        <w:rFonts w:ascii="Symbol" w:hAnsi="Symbol" w:cs="Symbol" w:hint="default"/>
      </w:rPr>
    </w:lvl>
    <w:lvl w:ilvl="4" w:tplc="794252B2">
      <w:start w:val="1"/>
      <w:numFmt w:val="bullet"/>
      <w:lvlText w:val="o"/>
      <w:lvlJc w:val="left"/>
      <w:pPr>
        <w:tabs>
          <w:tab w:val="num" w:pos="3600"/>
        </w:tabs>
        <w:ind w:left="3600" w:hanging="360"/>
      </w:pPr>
      <w:rPr>
        <w:rFonts w:ascii="Courier New" w:hAnsi="Courier New" w:cs="Courier New" w:hint="default"/>
      </w:rPr>
    </w:lvl>
    <w:lvl w:ilvl="5" w:tplc="09147DF4">
      <w:start w:val="1"/>
      <w:numFmt w:val="bullet"/>
      <w:lvlText w:val=""/>
      <w:lvlJc w:val="left"/>
      <w:pPr>
        <w:tabs>
          <w:tab w:val="num" w:pos="4320"/>
        </w:tabs>
        <w:ind w:left="4320" w:hanging="360"/>
      </w:pPr>
      <w:rPr>
        <w:rFonts w:ascii="Wingdings" w:hAnsi="Wingdings" w:cs="Wingdings" w:hint="default"/>
      </w:rPr>
    </w:lvl>
    <w:lvl w:ilvl="6" w:tplc="6CD80A9A">
      <w:start w:val="1"/>
      <w:numFmt w:val="bullet"/>
      <w:lvlText w:val=""/>
      <w:lvlJc w:val="left"/>
      <w:pPr>
        <w:tabs>
          <w:tab w:val="num" w:pos="5040"/>
        </w:tabs>
        <w:ind w:left="5040" w:hanging="360"/>
      </w:pPr>
      <w:rPr>
        <w:rFonts w:ascii="Symbol" w:hAnsi="Symbol" w:cs="Symbol" w:hint="default"/>
      </w:rPr>
    </w:lvl>
    <w:lvl w:ilvl="7" w:tplc="1FAEA01C">
      <w:start w:val="1"/>
      <w:numFmt w:val="bullet"/>
      <w:lvlText w:val="o"/>
      <w:lvlJc w:val="left"/>
      <w:pPr>
        <w:tabs>
          <w:tab w:val="num" w:pos="5760"/>
        </w:tabs>
        <w:ind w:left="5760" w:hanging="360"/>
      </w:pPr>
      <w:rPr>
        <w:rFonts w:ascii="Courier New" w:hAnsi="Courier New" w:cs="Courier New" w:hint="default"/>
      </w:rPr>
    </w:lvl>
    <w:lvl w:ilvl="8" w:tplc="E384CC5C">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3DC3B5A"/>
    <w:multiLevelType w:val="hybridMultilevel"/>
    <w:tmpl w:val="0F32700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5746"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6" w15:restartNumberingAfterBreak="0">
    <w:nsid w:val="655776B4"/>
    <w:multiLevelType w:val="hybridMultilevel"/>
    <w:tmpl w:val="6D8AE63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92572EE"/>
    <w:multiLevelType w:val="hybridMultilevel"/>
    <w:tmpl w:val="BFCC67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2017346"/>
    <w:multiLevelType w:val="hybridMultilevel"/>
    <w:tmpl w:val="FE2A1796"/>
    <w:lvl w:ilvl="0" w:tplc="159EB05A">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47747F4"/>
    <w:multiLevelType w:val="hybridMultilevel"/>
    <w:tmpl w:val="7C44C2B0"/>
    <w:lvl w:ilvl="0" w:tplc="70C829A0">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749962CF"/>
    <w:multiLevelType w:val="multilevel"/>
    <w:tmpl w:val="CE54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8B2ECE"/>
    <w:multiLevelType w:val="hybridMultilevel"/>
    <w:tmpl w:val="8562812C"/>
    <w:lvl w:ilvl="0" w:tplc="0C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79D8178F"/>
    <w:multiLevelType w:val="hybridMultilevel"/>
    <w:tmpl w:val="E1D8D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DFD2F80"/>
    <w:multiLevelType w:val="multilevel"/>
    <w:tmpl w:val="20F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01144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8410910">
    <w:abstractNumId w:val="13"/>
  </w:num>
  <w:num w:numId="3" w16cid:durableId="2006666731">
    <w:abstractNumId w:val="29"/>
  </w:num>
  <w:num w:numId="4" w16cid:durableId="1358120159">
    <w:abstractNumId w:val="38"/>
  </w:num>
  <w:num w:numId="5" w16cid:durableId="995381122">
    <w:abstractNumId w:val="22"/>
  </w:num>
  <w:num w:numId="6" w16cid:durableId="839349527">
    <w:abstractNumId w:val="21"/>
  </w:num>
  <w:num w:numId="7" w16cid:durableId="1265766784">
    <w:abstractNumId w:val="19"/>
  </w:num>
  <w:num w:numId="8" w16cid:durableId="1556045264">
    <w:abstractNumId w:val="27"/>
  </w:num>
  <w:num w:numId="9" w16cid:durableId="1572503436">
    <w:abstractNumId w:val="18"/>
  </w:num>
  <w:num w:numId="10" w16cid:durableId="1893543378">
    <w:abstractNumId w:val="8"/>
  </w:num>
  <w:num w:numId="11" w16cid:durableId="810755519">
    <w:abstractNumId w:val="0"/>
  </w:num>
  <w:num w:numId="12" w16cid:durableId="692924761">
    <w:abstractNumId w:val="1"/>
  </w:num>
  <w:num w:numId="13" w16cid:durableId="2071414800">
    <w:abstractNumId w:val="36"/>
  </w:num>
  <w:num w:numId="14" w16cid:durableId="1598905386">
    <w:abstractNumId w:val="43"/>
  </w:num>
  <w:num w:numId="15" w16cid:durableId="476998748">
    <w:abstractNumId w:val="30"/>
  </w:num>
  <w:num w:numId="16" w16cid:durableId="123891157">
    <w:abstractNumId w:val="33"/>
  </w:num>
  <w:num w:numId="17" w16cid:durableId="1296914219">
    <w:abstractNumId w:val="5"/>
  </w:num>
  <w:num w:numId="18" w16cid:durableId="176426979">
    <w:abstractNumId w:val="24"/>
  </w:num>
  <w:num w:numId="19" w16cid:durableId="1806653318">
    <w:abstractNumId w:val="23"/>
  </w:num>
  <w:num w:numId="20" w16cid:durableId="2117823446">
    <w:abstractNumId w:val="12"/>
  </w:num>
  <w:num w:numId="21" w16cid:durableId="1808937507">
    <w:abstractNumId w:val="25"/>
  </w:num>
  <w:num w:numId="22" w16cid:durableId="2134519388">
    <w:abstractNumId w:val="11"/>
  </w:num>
  <w:num w:numId="23" w16cid:durableId="23946648">
    <w:abstractNumId w:val="9"/>
  </w:num>
  <w:num w:numId="24" w16cid:durableId="1837307736">
    <w:abstractNumId w:val="3"/>
  </w:num>
  <w:num w:numId="25" w16cid:durableId="15541799">
    <w:abstractNumId w:val="26"/>
  </w:num>
  <w:num w:numId="26" w16cid:durableId="510684637">
    <w:abstractNumId w:val="16"/>
  </w:num>
  <w:num w:numId="27" w16cid:durableId="1456370034">
    <w:abstractNumId w:val="28"/>
  </w:num>
  <w:num w:numId="28" w16cid:durableId="1886408017">
    <w:abstractNumId w:val="32"/>
  </w:num>
  <w:num w:numId="29" w16cid:durableId="1901669842">
    <w:abstractNumId w:val="7"/>
  </w:num>
  <w:num w:numId="30" w16cid:durableId="1492286675">
    <w:abstractNumId w:val="14"/>
  </w:num>
  <w:num w:numId="31" w16cid:durableId="965937249">
    <w:abstractNumId w:val="2"/>
  </w:num>
  <w:num w:numId="32" w16cid:durableId="13121192">
    <w:abstractNumId w:val="10"/>
  </w:num>
  <w:num w:numId="33" w16cid:durableId="919484943">
    <w:abstractNumId w:val="44"/>
  </w:num>
  <w:num w:numId="34" w16cid:durableId="814183587">
    <w:abstractNumId w:val="34"/>
  </w:num>
  <w:num w:numId="35" w16cid:durableId="1380129933">
    <w:abstractNumId w:val="4"/>
  </w:num>
  <w:num w:numId="36" w16cid:durableId="1281453553">
    <w:abstractNumId w:val="35"/>
  </w:num>
  <w:num w:numId="37" w16cid:durableId="1915125522">
    <w:abstractNumId w:val="17"/>
  </w:num>
  <w:num w:numId="38" w16cid:durableId="1392264289">
    <w:abstractNumId w:val="31"/>
  </w:num>
  <w:num w:numId="39" w16cid:durableId="2065518142">
    <w:abstractNumId w:val="41"/>
  </w:num>
  <w:num w:numId="40" w16cid:durableId="1213810119">
    <w:abstractNumId w:val="39"/>
  </w:num>
  <w:num w:numId="41" w16cid:durableId="451752853">
    <w:abstractNumId w:val="15"/>
  </w:num>
  <w:num w:numId="42" w16cid:durableId="2067800180">
    <w:abstractNumId w:val="40"/>
  </w:num>
  <w:num w:numId="43" w16cid:durableId="659191639">
    <w:abstractNumId w:val="6"/>
  </w:num>
  <w:num w:numId="44" w16cid:durableId="550390121">
    <w:abstractNumId w:val="42"/>
  </w:num>
  <w:num w:numId="45" w16cid:durableId="514073290">
    <w:abstractNumId w:val="37"/>
  </w:num>
  <w:num w:numId="46" w16cid:durableId="20087038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6E"/>
    <w:rsid w:val="000110B5"/>
    <w:rsid w:val="000113E7"/>
    <w:rsid w:val="000118D6"/>
    <w:rsid w:val="000206F0"/>
    <w:rsid w:val="000228CF"/>
    <w:rsid w:val="000323CB"/>
    <w:rsid w:val="0003323C"/>
    <w:rsid w:val="00042744"/>
    <w:rsid w:val="0005021F"/>
    <w:rsid w:val="000503F8"/>
    <w:rsid w:val="0005772F"/>
    <w:rsid w:val="0006120B"/>
    <w:rsid w:val="0006380C"/>
    <w:rsid w:val="00065AE1"/>
    <w:rsid w:val="00072F00"/>
    <w:rsid w:val="00074095"/>
    <w:rsid w:val="000760C4"/>
    <w:rsid w:val="00087804"/>
    <w:rsid w:val="000901BB"/>
    <w:rsid w:val="00093D58"/>
    <w:rsid w:val="000945D4"/>
    <w:rsid w:val="000A18A6"/>
    <w:rsid w:val="000A2A9B"/>
    <w:rsid w:val="000A3588"/>
    <w:rsid w:val="000A4939"/>
    <w:rsid w:val="000A6ABC"/>
    <w:rsid w:val="000A7883"/>
    <w:rsid w:val="000B2A77"/>
    <w:rsid w:val="000B72DC"/>
    <w:rsid w:val="000B79BC"/>
    <w:rsid w:val="000C493C"/>
    <w:rsid w:val="000C4D46"/>
    <w:rsid w:val="000E50EA"/>
    <w:rsid w:val="000F116C"/>
    <w:rsid w:val="000F2BDA"/>
    <w:rsid w:val="000F6819"/>
    <w:rsid w:val="001056F5"/>
    <w:rsid w:val="001074EF"/>
    <w:rsid w:val="00107730"/>
    <w:rsid w:val="0011296B"/>
    <w:rsid w:val="00115DF1"/>
    <w:rsid w:val="00116240"/>
    <w:rsid w:val="00124C0C"/>
    <w:rsid w:val="00125FB8"/>
    <w:rsid w:val="00130323"/>
    <w:rsid w:val="00145C04"/>
    <w:rsid w:val="00145D48"/>
    <w:rsid w:val="00146148"/>
    <w:rsid w:val="00156E7E"/>
    <w:rsid w:val="001578EB"/>
    <w:rsid w:val="00165511"/>
    <w:rsid w:val="00174E1A"/>
    <w:rsid w:val="001845BF"/>
    <w:rsid w:val="001970DE"/>
    <w:rsid w:val="001A785A"/>
    <w:rsid w:val="001B5EDA"/>
    <w:rsid w:val="001C1E9E"/>
    <w:rsid w:val="001D0A06"/>
    <w:rsid w:val="001D3EA5"/>
    <w:rsid w:val="001D59AE"/>
    <w:rsid w:val="001D72AF"/>
    <w:rsid w:val="001E0BFB"/>
    <w:rsid w:val="001E49A4"/>
    <w:rsid w:val="001E5A44"/>
    <w:rsid w:val="001E74B3"/>
    <w:rsid w:val="001F4E1A"/>
    <w:rsid w:val="001F5B58"/>
    <w:rsid w:val="001F5E11"/>
    <w:rsid w:val="00200AFB"/>
    <w:rsid w:val="00205531"/>
    <w:rsid w:val="00205AAF"/>
    <w:rsid w:val="0021068F"/>
    <w:rsid w:val="0021236A"/>
    <w:rsid w:val="0021277C"/>
    <w:rsid w:val="00220A1D"/>
    <w:rsid w:val="00232575"/>
    <w:rsid w:val="002333FC"/>
    <w:rsid w:val="002400EC"/>
    <w:rsid w:val="00254C76"/>
    <w:rsid w:val="0026296F"/>
    <w:rsid w:val="00264C19"/>
    <w:rsid w:val="00275899"/>
    <w:rsid w:val="00276479"/>
    <w:rsid w:val="002871BF"/>
    <w:rsid w:val="00290283"/>
    <w:rsid w:val="00292C8F"/>
    <w:rsid w:val="0029374A"/>
    <w:rsid w:val="00294824"/>
    <w:rsid w:val="00294C28"/>
    <w:rsid w:val="002959E3"/>
    <w:rsid w:val="002A096C"/>
    <w:rsid w:val="002A1F06"/>
    <w:rsid w:val="002A6F1A"/>
    <w:rsid w:val="002C3C43"/>
    <w:rsid w:val="002F0B6C"/>
    <w:rsid w:val="002F1872"/>
    <w:rsid w:val="002F25DA"/>
    <w:rsid w:val="003001E7"/>
    <w:rsid w:val="003011AE"/>
    <w:rsid w:val="0030174C"/>
    <w:rsid w:val="003033D3"/>
    <w:rsid w:val="003155E6"/>
    <w:rsid w:val="00321C7B"/>
    <w:rsid w:val="00322859"/>
    <w:rsid w:val="003256D0"/>
    <w:rsid w:val="00336797"/>
    <w:rsid w:val="003370E9"/>
    <w:rsid w:val="003379A2"/>
    <w:rsid w:val="00345E1A"/>
    <w:rsid w:val="00353D4A"/>
    <w:rsid w:val="00362218"/>
    <w:rsid w:val="003754D2"/>
    <w:rsid w:val="003777A6"/>
    <w:rsid w:val="003805A5"/>
    <w:rsid w:val="00380FD8"/>
    <w:rsid w:val="00392510"/>
    <w:rsid w:val="00394185"/>
    <w:rsid w:val="0039677E"/>
    <w:rsid w:val="003B37AE"/>
    <w:rsid w:val="003B7311"/>
    <w:rsid w:val="003C4BF4"/>
    <w:rsid w:val="003C6731"/>
    <w:rsid w:val="003D0B3A"/>
    <w:rsid w:val="003D114B"/>
    <w:rsid w:val="003D49D4"/>
    <w:rsid w:val="003D4FB1"/>
    <w:rsid w:val="003D526C"/>
    <w:rsid w:val="003F1D01"/>
    <w:rsid w:val="003F40EA"/>
    <w:rsid w:val="003F79E3"/>
    <w:rsid w:val="00407A99"/>
    <w:rsid w:val="004124B3"/>
    <w:rsid w:val="004135FA"/>
    <w:rsid w:val="00413977"/>
    <w:rsid w:val="0041595F"/>
    <w:rsid w:val="004212B9"/>
    <w:rsid w:val="00425D79"/>
    <w:rsid w:val="004425D8"/>
    <w:rsid w:val="00445117"/>
    <w:rsid w:val="004502ED"/>
    <w:rsid w:val="00450804"/>
    <w:rsid w:val="00450C15"/>
    <w:rsid w:val="00451014"/>
    <w:rsid w:val="004601A1"/>
    <w:rsid w:val="0046034C"/>
    <w:rsid w:val="00463B16"/>
    <w:rsid w:val="0046762D"/>
    <w:rsid w:val="0047057D"/>
    <w:rsid w:val="00484B55"/>
    <w:rsid w:val="004941FD"/>
    <w:rsid w:val="004A68D9"/>
    <w:rsid w:val="004B0B98"/>
    <w:rsid w:val="004B372F"/>
    <w:rsid w:val="004B7957"/>
    <w:rsid w:val="004C07DF"/>
    <w:rsid w:val="004C11FD"/>
    <w:rsid w:val="004C123B"/>
    <w:rsid w:val="004D2C2F"/>
    <w:rsid w:val="004D456F"/>
    <w:rsid w:val="004D7918"/>
    <w:rsid w:val="004E0280"/>
    <w:rsid w:val="004E7C40"/>
    <w:rsid w:val="004F1631"/>
    <w:rsid w:val="00512F05"/>
    <w:rsid w:val="005130A5"/>
    <w:rsid w:val="00513C9F"/>
    <w:rsid w:val="00514B54"/>
    <w:rsid w:val="00524BA2"/>
    <w:rsid w:val="005256F1"/>
    <w:rsid w:val="00527214"/>
    <w:rsid w:val="005361BE"/>
    <w:rsid w:val="00537105"/>
    <w:rsid w:val="00540E24"/>
    <w:rsid w:val="00544C52"/>
    <w:rsid w:val="00561085"/>
    <w:rsid w:val="00564D1B"/>
    <w:rsid w:val="00565656"/>
    <w:rsid w:val="00566A7F"/>
    <w:rsid w:val="00582002"/>
    <w:rsid w:val="00585779"/>
    <w:rsid w:val="0059178C"/>
    <w:rsid w:val="00594806"/>
    <w:rsid w:val="005A2D7D"/>
    <w:rsid w:val="005A68F5"/>
    <w:rsid w:val="005B0F31"/>
    <w:rsid w:val="005B3A1E"/>
    <w:rsid w:val="005B7125"/>
    <w:rsid w:val="005E0A47"/>
    <w:rsid w:val="005E1B85"/>
    <w:rsid w:val="005E238C"/>
    <w:rsid w:val="005E4444"/>
    <w:rsid w:val="005F002C"/>
    <w:rsid w:val="006002E0"/>
    <w:rsid w:val="006053CD"/>
    <w:rsid w:val="00612F55"/>
    <w:rsid w:val="00615736"/>
    <w:rsid w:val="00621E99"/>
    <w:rsid w:val="00624DD0"/>
    <w:rsid w:val="00630B01"/>
    <w:rsid w:val="00637F1F"/>
    <w:rsid w:val="00645E60"/>
    <w:rsid w:val="0065072C"/>
    <w:rsid w:val="00660857"/>
    <w:rsid w:val="006765BD"/>
    <w:rsid w:val="00687151"/>
    <w:rsid w:val="00692639"/>
    <w:rsid w:val="00695187"/>
    <w:rsid w:val="00695E7F"/>
    <w:rsid w:val="00696A3A"/>
    <w:rsid w:val="006971B8"/>
    <w:rsid w:val="006B1779"/>
    <w:rsid w:val="006B19F7"/>
    <w:rsid w:val="006C1BF7"/>
    <w:rsid w:val="006C3C0C"/>
    <w:rsid w:val="006C568C"/>
    <w:rsid w:val="006C7609"/>
    <w:rsid w:val="006C765F"/>
    <w:rsid w:val="006D3C96"/>
    <w:rsid w:val="006D64BE"/>
    <w:rsid w:val="006E0F61"/>
    <w:rsid w:val="006F4C57"/>
    <w:rsid w:val="00702278"/>
    <w:rsid w:val="007056BB"/>
    <w:rsid w:val="00713DA5"/>
    <w:rsid w:val="00715212"/>
    <w:rsid w:val="007171F9"/>
    <w:rsid w:val="00720747"/>
    <w:rsid w:val="00727135"/>
    <w:rsid w:val="00727503"/>
    <w:rsid w:val="00730050"/>
    <w:rsid w:val="00745F7E"/>
    <w:rsid w:val="00746D3A"/>
    <w:rsid w:val="00747EBB"/>
    <w:rsid w:val="007712D5"/>
    <w:rsid w:val="00777D4A"/>
    <w:rsid w:val="007831F7"/>
    <w:rsid w:val="00792A3C"/>
    <w:rsid w:val="00794DF3"/>
    <w:rsid w:val="007A63AD"/>
    <w:rsid w:val="007B042C"/>
    <w:rsid w:val="007B1407"/>
    <w:rsid w:val="007B30AB"/>
    <w:rsid w:val="007B4221"/>
    <w:rsid w:val="007D36BF"/>
    <w:rsid w:val="007F492D"/>
    <w:rsid w:val="00803699"/>
    <w:rsid w:val="00811EF4"/>
    <w:rsid w:val="00822BBD"/>
    <w:rsid w:val="0082420E"/>
    <w:rsid w:val="0082730B"/>
    <w:rsid w:val="00840DA4"/>
    <w:rsid w:val="0085424E"/>
    <w:rsid w:val="00862260"/>
    <w:rsid w:val="0086498A"/>
    <w:rsid w:val="0087229A"/>
    <w:rsid w:val="008745E7"/>
    <w:rsid w:val="00877E8D"/>
    <w:rsid w:val="00884534"/>
    <w:rsid w:val="00891A2A"/>
    <w:rsid w:val="00894F82"/>
    <w:rsid w:val="008B1532"/>
    <w:rsid w:val="008B2CEA"/>
    <w:rsid w:val="008B406F"/>
    <w:rsid w:val="008B7201"/>
    <w:rsid w:val="008C2E8C"/>
    <w:rsid w:val="008E7969"/>
    <w:rsid w:val="008F0CE2"/>
    <w:rsid w:val="00902CE2"/>
    <w:rsid w:val="00922F50"/>
    <w:rsid w:val="0092519D"/>
    <w:rsid w:val="009370AA"/>
    <w:rsid w:val="00945990"/>
    <w:rsid w:val="0094615D"/>
    <w:rsid w:val="00980CF2"/>
    <w:rsid w:val="009932B2"/>
    <w:rsid w:val="0099421C"/>
    <w:rsid w:val="009952F8"/>
    <w:rsid w:val="009A0EE3"/>
    <w:rsid w:val="009A4A2A"/>
    <w:rsid w:val="009A4D34"/>
    <w:rsid w:val="009A668A"/>
    <w:rsid w:val="009B3114"/>
    <w:rsid w:val="009B5D60"/>
    <w:rsid w:val="009C3370"/>
    <w:rsid w:val="009C60D4"/>
    <w:rsid w:val="009C7880"/>
    <w:rsid w:val="009D003B"/>
    <w:rsid w:val="009F38B6"/>
    <w:rsid w:val="009F7CD0"/>
    <w:rsid w:val="00A03EEF"/>
    <w:rsid w:val="00A07FC2"/>
    <w:rsid w:val="00A2016B"/>
    <w:rsid w:val="00A25CD2"/>
    <w:rsid w:val="00A261C5"/>
    <w:rsid w:val="00A27D31"/>
    <w:rsid w:val="00A3027B"/>
    <w:rsid w:val="00A316F2"/>
    <w:rsid w:val="00A3269A"/>
    <w:rsid w:val="00A34553"/>
    <w:rsid w:val="00A4233B"/>
    <w:rsid w:val="00A42F4B"/>
    <w:rsid w:val="00A50343"/>
    <w:rsid w:val="00A5652D"/>
    <w:rsid w:val="00A6245D"/>
    <w:rsid w:val="00A667A3"/>
    <w:rsid w:val="00A67AC4"/>
    <w:rsid w:val="00A72D63"/>
    <w:rsid w:val="00A8172E"/>
    <w:rsid w:val="00A834D1"/>
    <w:rsid w:val="00A8560D"/>
    <w:rsid w:val="00A919CD"/>
    <w:rsid w:val="00A96C3C"/>
    <w:rsid w:val="00AA3DFA"/>
    <w:rsid w:val="00AB7BCC"/>
    <w:rsid w:val="00AC71BA"/>
    <w:rsid w:val="00AE00DA"/>
    <w:rsid w:val="00AE3E65"/>
    <w:rsid w:val="00AF1956"/>
    <w:rsid w:val="00AF72E7"/>
    <w:rsid w:val="00B0056D"/>
    <w:rsid w:val="00B05912"/>
    <w:rsid w:val="00B21456"/>
    <w:rsid w:val="00B30F18"/>
    <w:rsid w:val="00B34EB3"/>
    <w:rsid w:val="00B36A64"/>
    <w:rsid w:val="00B4203D"/>
    <w:rsid w:val="00B45D0D"/>
    <w:rsid w:val="00B4786E"/>
    <w:rsid w:val="00B533AC"/>
    <w:rsid w:val="00B57B7A"/>
    <w:rsid w:val="00B60AA0"/>
    <w:rsid w:val="00B770D6"/>
    <w:rsid w:val="00B81D8B"/>
    <w:rsid w:val="00B8254D"/>
    <w:rsid w:val="00BE19B9"/>
    <w:rsid w:val="00BF609E"/>
    <w:rsid w:val="00C100F1"/>
    <w:rsid w:val="00C108C3"/>
    <w:rsid w:val="00C23A40"/>
    <w:rsid w:val="00C32B63"/>
    <w:rsid w:val="00C44D73"/>
    <w:rsid w:val="00C50ABF"/>
    <w:rsid w:val="00C53C58"/>
    <w:rsid w:val="00C55C28"/>
    <w:rsid w:val="00C574BB"/>
    <w:rsid w:val="00C575CA"/>
    <w:rsid w:val="00C60443"/>
    <w:rsid w:val="00C632D6"/>
    <w:rsid w:val="00C64ACF"/>
    <w:rsid w:val="00C70110"/>
    <w:rsid w:val="00C72939"/>
    <w:rsid w:val="00C76E8B"/>
    <w:rsid w:val="00C77409"/>
    <w:rsid w:val="00C96DE9"/>
    <w:rsid w:val="00CA2117"/>
    <w:rsid w:val="00CA2B71"/>
    <w:rsid w:val="00CB1D4F"/>
    <w:rsid w:val="00CB2DC7"/>
    <w:rsid w:val="00CB73B1"/>
    <w:rsid w:val="00CC110F"/>
    <w:rsid w:val="00CC18B7"/>
    <w:rsid w:val="00CD5B75"/>
    <w:rsid w:val="00CD7227"/>
    <w:rsid w:val="00CD77C8"/>
    <w:rsid w:val="00CE513A"/>
    <w:rsid w:val="00CE7934"/>
    <w:rsid w:val="00CF0D00"/>
    <w:rsid w:val="00CF6705"/>
    <w:rsid w:val="00CF7C9F"/>
    <w:rsid w:val="00D021BC"/>
    <w:rsid w:val="00D13C4E"/>
    <w:rsid w:val="00D16077"/>
    <w:rsid w:val="00D17D39"/>
    <w:rsid w:val="00D21EE6"/>
    <w:rsid w:val="00D317CF"/>
    <w:rsid w:val="00D31C2D"/>
    <w:rsid w:val="00D361E0"/>
    <w:rsid w:val="00D44810"/>
    <w:rsid w:val="00D45AD5"/>
    <w:rsid w:val="00D51658"/>
    <w:rsid w:val="00D52145"/>
    <w:rsid w:val="00D536C7"/>
    <w:rsid w:val="00D6445B"/>
    <w:rsid w:val="00D732E0"/>
    <w:rsid w:val="00D760C1"/>
    <w:rsid w:val="00D9131E"/>
    <w:rsid w:val="00D95C53"/>
    <w:rsid w:val="00DA4EEB"/>
    <w:rsid w:val="00DA5777"/>
    <w:rsid w:val="00DA7FC4"/>
    <w:rsid w:val="00DC31D6"/>
    <w:rsid w:val="00DD408F"/>
    <w:rsid w:val="00DD510B"/>
    <w:rsid w:val="00DD6A94"/>
    <w:rsid w:val="00DE176C"/>
    <w:rsid w:val="00DF15D6"/>
    <w:rsid w:val="00E136EE"/>
    <w:rsid w:val="00E23A37"/>
    <w:rsid w:val="00E32539"/>
    <w:rsid w:val="00E35C34"/>
    <w:rsid w:val="00E62401"/>
    <w:rsid w:val="00E6469A"/>
    <w:rsid w:val="00E663D4"/>
    <w:rsid w:val="00E67282"/>
    <w:rsid w:val="00E67C4E"/>
    <w:rsid w:val="00E71C96"/>
    <w:rsid w:val="00E76A7F"/>
    <w:rsid w:val="00E83050"/>
    <w:rsid w:val="00E846AA"/>
    <w:rsid w:val="00E90FAD"/>
    <w:rsid w:val="00E961E1"/>
    <w:rsid w:val="00EA17D1"/>
    <w:rsid w:val="00EB006B"/>
    <w:rsid w:val="00EB5CEE"/>
    <w:rsid w:val="00EC28BA"/>
    <w:rsid w:val="00EC7F50"/>
    <w:rsid w:val="00ED0CBB"/>
    <w:rsid w:val="00ED2EE5"/>
    <w:rsid w:val="00ED4EF5"/>
    <w:rsid w:val="00ED7CA1"/>
    <w:rsid w:val="00EE21CB"/>
    <w:rsid w:val="00EE68F3"/>
    <w:rsid w:val="00EF313D"/>
    <w:rsid w:val="00EF7283"/>
    <w:rsid w:val="00F02358"/>
    <w:rsid w:val="00F10D1E"/>
    <w:rsid w:val="00F11662"/>
    <w:rsid w:val="00F30167"/>
    <w:rsid w:val="00F3169C"/>
    <w:rsid w:val="00F407CA"/>
    <w:rsid w:val="00F50648"/>
    <w:rsid w:val="00F60E0F"/>
    <w:rsid w:val="00F643A3"/>
    <w:rsid w:val="00F87560"/>
    <w:rsid w:val="00F93874"/>
    <w:rsid w:val="00F96F4D"/>
    <w:rsid w:val="00F97351"/>
    <w:rsid w:val="00FA3157"/>
    <w:rsid w:val="00FB0749"/>
    <w:rsid w:val="00FB0C05"/>
    <w:rsid w:val="00FB36F2"/>
    <w:rsid w:val="00FC2041"/>
    <w:rsid w:val="00FC3CB6"/>
    <w:rsid w:val="00FC78FF"/>
    <w:rsid w:val="00FE0E37"/>
    <w:rsid w:val="00FE4E62"/>
    <w:rsid w:val="00FF0CB1"/>
    <w:rsid w:val="00FF22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B8B4C"/>
  <w15:docId w15:val="{C28CBDF7-669D-41AC-9D99-1678AB25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paragraph" w:styleId="Ttulo3">
    <w:name w:val="heading 3"/>
    <w:basedOn w:val="Normal"/>
    <w:next w:val="Normal"/>
    <w:link w:val="Ttulo3Car"/>
    <w:uiPriority w:val="9"/>
    <w:semiHidden/>
    <w:unhideWhenUsed/>
    <w:qFormat/>
    <w:rsid w:val="009C60D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rsid w:val="00AC71BA"/>
    <w:pPr>
      <w:snapToGrid w:val="0"/>
      <w:spacing w:after="0" w:line="240" w:lineRule="auto"/>
      <w:jc w:val="both"/>
    </w:pPr>
    <w:rPr>
      <w:rFonts w:ascii="Times New Roman" w:eastAsia="Times New Roman" w:hAnsi="Times New Roman" w:cs="Times New Roman"/>
      <w:sz w:val="24"/>
      <w:szCs w:val="20"/>
      <w:lang w:val="es-ES" w:eastAsia="es-ES"/>
    </w:rPr>
  </w:style>
  <w:style w:type="paragraph" w:customStyle="1" w:styleId="1">
    <w:name w:val="1"/>
    <w:rsid w:val="00AC71BA"/>
    <w:pPr>
      <w:snapToGrid w:val="0"/>
      <w:spacing w:after="0" w:line="240" w:lineRule="auto"/>
    </w:pPr>
    <w:rPr>
      <w:rFonts w:ascii="Arial" w:eastAsia="Times New Roman" w:hAnsi="Arial" w:cs="Times New Roman"/>
      <w:sz w:val="24"/>
      <w:szCs w:val="20"/>
      <w:lang w:eastAsia="es-ES"/>
    </w:rPr>
  </w:style>
  <w:style w:type="character" w:customStyle="1" w:styleId="Ttulo3Car">
    <w:name w:val="Título 3 Car"/>
    <w:basedOn w:val="Fuentedeprrafopredeter"/>
    <w:link w:val="Ttulo3"/>
    <w:uiPriority w:val="9"/>
    <w:semiHidden/>
    <w:rsid w:val="009C60D4"/>
    <w:rPr>
      <w:rFonts w:asciiTheme="majorHAnsi" w:eastAsiaTheme="majorEastAsia" w:hAnsiTheme="majorHAnsi" w:cstheme="majorBidi"/>
      <w:color w:val="243F60" w:themeColor="accent1" w:themeShade="7F"/>
      <w:sz w:val="24"/>
      <w:szCs w:val="24"/>
      <w:lang w:val="en-US" w:bidi="en-US"/>
    </w:rPr>
  </w:style>
  <w:style w:type="paragraph" w:styleId="NormalWeb">
    <w:name w:val="Normal (Web)"/>
    <w:basedOn w:val="Normal"/>
    <w:uiPriority w:val="99"/>
    <w:unhideWhenUsed/>
    <w:rsid w:val="0082730B"/>
    <w:pPr>
      <w:spacing w:before="100" w:beforeAutospacing="1" w:after="100" w:afterAutospacing="1" w:line="240" w:lineRule="auto"/>
    </w:pPr>
    <w:rPr>
      <w:rFonts w:ascii="Times New Roman" w:eastAsiaTheme="minorHAnsi" w:hAnsi="Times New Roman"/>
      <w:sz w:val="24"/>
      <w:szCs w:val="24"/>
      <w:lang w:val="es-ES_tradnl" w:eastAsia="es-ES_tradnl" w:bidi="ar-SA"/>
    </w:rPr>
  </w:style>
  <w:style w:type="character" w:styleId="Textoennegrita">
    <w:name w:val="Strong"/>
    <w:basedOn w:val="Fuentedeprrafopredeter"/>
    <w:uiPriority w:val="22"/>
    <w:qFormat/>
    <w:rsid w:val="0082730B"/>
    <w:rPr>
      <w:b/>
      <w:bCs/>
    </w:rPr>
  </w:style>
  <w:style w:type="character" w:customStyle="1" w:styleId="apple-converted-space">
    <w:name w:val="apple-converted-space"/>
    <w:basedOn w:val="Fuentedeprrafopredeter"/>
    <w:rsid w:val="0082730B"/>
  </w:style>
  <w:style w:type="paragraph" w:styleId="TDC2">
    <w:name w:val="toc 2"/>
    <w:basedOn w:val="Normal"/>
    <w:next w:val="Normal"/>
    <w:autoRedefine/>
    <w:uiPriority w:val="39"/>
    <w:unhideWhenUsed/>
    <w:rsid w:val="003F40EA"/>
    <w:pPr>
      <w:spacing w:after="100" w:line="264" w:lineRule="auto"/>
      <w:ind w:left="210"/>
    </w:pPr>
    <w:rPr>
      <w:rFonts w:asciiTheme="minorHAnsi" w:eastAsiaTheme="minorEastAsia" w:hAnsiTheme="minorHAnsi" w:cstheme="minorBidi"/>
      <w:sz w:val="21"/>
      <w:szCs w:val="21"/>
      <w:lang w:val="es-CO" w:bidi="ar-SA"/>
    </w:rPr>
  </w:style>
  <w:style w:type="character" w:customStyle="1" w:styleId="PrrafodelistaCar">
    <w:name w:val="Párrafo de lista Car"/>
    <w:basedOn w:val="Fuentedeprrafopredeter"/>
    <w:link w:val="Prrafodelista"/>
    <w:uiPriority w:val="34"/>
    <w:rsid w:val="00B34EB3"/>
    <w:rPr>
      <w:rFonts w:ascii="Cambria" w:eastAsia="Times New Roman" w:hAnsi="Cambria" w:cs="Times New Roman"/>
      <w:lang w:val="en-US" w:bidi="en-US"/>
    </w:rPr>
  </w:style>
  <w:style w:type="character" w:styleId="Refdecomentario">
    <w:name w:val="annotation reference"/>
    <w:basedOn w:val="Fuentedeprrafopredeter"/>
    <w:uiPriority w:val="99"/>
    <w:semiHidden/>
    <w:unhideWhenUsed/>
    <w:rsid w:val="00FF22C5"/>
    <w:rPr>
      <w:sz w:val="16"/>
      <w:szCs w:val="16"/>
    </w:rPr>
  </w:style>
  <w:style w:type="paragraph" w:styleId="Textocomentario">
    <w:name w:val="annotation text"/>
    <w:basedOn w:val="Normal"/>
    <w:link w:val="TextocomentarioCar"/>
    <w:uiPriority w:val="99"/>
    <w:semiHidden/>
    <w:unhideWhenUsed/>
    <w:rsid w:val="00FF22C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22C5"/>
    <w:rPr>
      <w:rFonts w:ascii="Cambria" w:eastAsia="Times New Roman" w:hAnsi="Cambria" w:cs="Times New Roman"/>
      <w:sz w:val="20"/>
      <w:szCs w:val="20"/>
      <w:lang w:val="en-US" w:bidi="en-US"/>
    </w:rPr>
  </w:style>
  <w:style w:type="paragraph" w:styleId="Asuntodelcomentario">
    <w:name w:val="annotation subject"/>
    <w:basedOn w:val="Textocomentario"/>
    <w:next w:val="Textocomentario"/>
    <w:link w:val="AsuntodelcomentarioCar"/>
    <w:uiPriority w:val="99"/>
    <w:semiHidden/>
    <w:unhideWhenUsed/>
    <w:rsid w:val="00FF22C5"/>
    <w:rPr>
      <w:b/>
      <w:bCs/>
    </w:rPr>
  </w:style>
  <w:style w:type="character" w:customStyle="1" w:styleId="AsuntodelcomentarioCar">
    <w:name w:val="Asunto del comentario Car"/>
    <w:basedOn w:val="TextocomentarioCar"/>
    <w:link w:val="Asuntodelcomentario"/>
    <w:uiPriority w:val="99"/>
    <w:semiHidden/>
    <w:rsid w:val="00FF22C5"/>
    <w:rPr>
      <w:rFonts w:ascii="Cambria" w:eastAsia="Times New Roman" w:hAnsi="Cambria" w:cs="Times New Roman"/>
      <w:b/>
      <w:b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243">
      <w:bodyDiv w:val="1"/>
      <w:marLeft w:val="0"/>
      <w:marRight w:val="0"/>
      <w:marTop w:val="0"/>
      <w:marBottom w:val="0"/>
      <w:divBdr>
        <w:top w:val="none" w:sz="0" w:space="0" w:color="auto"/>
        <w:left w:val="none" w:sz="0" w:space="0" w:color="auto"/>
        <w:bottom w:val="none" w:sz="0" w:space="0" w:color="auto"/>
        <w:right w:val="none" w:sz="0" w:space="0" w:color="auto"/>
      </w:divBdr>
    </w:div>
    <w:div w:id="4402066">
      <w:bodyDiv w:val="1"/>
      <w:marLeft w:val="0"/>
      <w:marRight w:val="0"/>
      <w:marTop w:val="0"/>
      <w:marBottom w:val="0"/>
      <w:divBdr>
        <w:top w:val="none" w:sz="0" w:space="0" w:color="auto"/>
        <w:left w:val="none" w:sz="0" w:space="0" w:color="auto"/>
        <w:bottom w:val="none" w:sz="0" w:space="0" w:color="auto"/>
        <w:right w:val="none" w:sz="0" w:space="0" w:color="auto"/>
      </w:divBdr>
    </w:div>
    <w:div w:id="28579252">
      <w:bodyDiv w:val="1"/>
      <w:marLeft w:val="0"/>
      <w:marRight w:val="0"/>
      <w:marTop w:val="0"/>
      <w:marBottom w:val="0"/>
      <w:divBdr>
        <w:top w:val="none" w:sz="0" w:space="0" w:color="auto"/>
        <w:left w:val="none" w:sz="0" w:space="0" w:color="auto"/>
        <w:bottom w:val="none" w:sz="0" w:space="0" w:color="auto"/>
        <w:right w:val="none" w:sz="0" w:space="0" w:color="auto"/>
      </w:divBdr>
    </w:div>
    <w:div w:id="33314659">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41751894">
      <w:bodyDiv w:val="1"/>
      <w:marLeft w:val="0"/>
      <w:marRight w:val="0"/>
      <w:marTop w:val="0"/>
      <w:marBottom w:val="0"/>
      <w:divBdr>
        <w:top w:val="none" w:sz="0" w:space="0" w:color="auto"/>
        <w:left w:val="none" w:sz="0" w:space="0" w:color="auto"/>
        <w:bottom w:val="none" w:sz="0" w:space="0" w:color="auto"/>
        <w:right w:val="none" w:sz="0" w:space="0" w:color="auto"/>
      </w:divBdr>
    </w:div>
    <w:div w:id="60258407">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83309873">
      <w:bodyDiv w:val="1"/>
      <w:marLeft w:val="0"/>
      <w:marRight w:val="0"/>
      <w:marTop w:val="0"/>
      <w:marBottom w:val="0"/>
      <w:divBdr>
        <w:top w:val="none" w:sz="0" w:space="0" w:color="auto"/>
        <w:left w:val="none" w:sz="0" w:space="0" w:color="auto"/>
        <w:bottom w:val="none" w:sz="0" w:space="0" w:color="auto"/>
        <w:right w:val="none" w:sz="0" w:space="0" w:color="auto"/>
      </w:divBdr>
    </w:div>
    <w:div w:id="88475826">
      <w:bodyDiv w:val="1"/>
      <w:marLeft w:val="0"/>
      <w:marRight w:val="0"/>
      <w:marTop w:val="0"/>
      <w:marBottom w:val="0"/>
      <w:divBdr>
        <w:top w:val="none" w:sz="0" w:space="0" w:color="auto"/>
        <w:left w:val="none" w:sz="0" w:space="0" w:color="auto"/>
        <w:bottom w:val="none" w:sz="0" w:space="0" w:color="auto"/>
        <w:right w:val="none" w:sz="0" w:space="0" w:color="auto"/>
      </w:divBdr>
    </w:div>
    <w:div w:id="97025593">
      <w:bodyDiv w:val="1"/>
      <w:marLeft w:val="0"/>
      <w:marRight w:val="0"/>
      <w:marTop w:val="0"/>
      <w:marBottom w:val="0"/>
      <w:divBdr>
        <w:top w:val="none" w:sz="0" w:space="0" w:color="auto"/>
        <w:left w:val="none" w:sz="0" w:space="0" w:color="auto"/>
        <w:bottom w:val="none" w:sz="0" w:space="0" w:color="auto"/>
        <w:right w:val="none" w:sz="0" w:space="0" w:color="auto"/>
      </w:divBdr>
    </w:div>
    <w:div w:id="114830496">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41121020">
      <w:bodyDiv w:val="1"/>
      <w:marLeft w:val="0"/>
      <w:marRight w:val="0"/>
      <w:marTop w:val="0"/>
      <w:marBottom w:val="0"/>
      <w:divBdr>
        <w:top w:val="none" w:sz="0" w:space="0" w:color="auto"/>
        <w:left w:val="none" w:sz="0" w:space="0" w:color="auto"/>
        <w:bottom w:val="none" w:sz="0" w:space="0" w:color="auto"/>
        <w:right w:val="none" w:sz="0" w:space="0" w:color="auto"/>
      </w:divBdr>
    </w:div>
    <w:div w:id="165675290">
      <w:bodyDiv w:val="1"/>
      <w:marLeft w:val="0"/>
      <w:marRight w:val="0"/>
      <w:marTop w:val="0"/>
      <w:marBottom w:val="0"/>
      <w:divBdr>
        <w:top w:val="none" w:sz="0" w:space="0" w:color="auto"/>
        <w:left w:val="none" w:sz="0" w:space="0" w:color="auto"/>
        <w:bottom w:val="none" w:sz="0" w:space="0" w:color="auto"/>
        <w:right w:val="none" w:sz="0" w:space="0" w:color="auto"/>
      </w:divBdr>
    </w:div>
    <w:div w:id="169803817">
      <w:bodyDiv w:val="1"/>
      <w:marLeft w:val="0"/>
      <w:marRight w:val="0"/>
      <w:marTop w:val="0"/>
      <w:marBottom w:val="0"/>
      <w:divBdr>
        <w:top w:val="none" w:sz="0" w:space="0" w:color="auto"/>
        <w:left w:val="none" w:sz="0" w:space="0" w:color="auto"/>
        <w:bottom w:val="none" w:sz="0" w:space="0" w:color="auto"/>
        <w:right w:val="none" w:sz="0" w:space="0" w:color="auto"/>
      </w:divBdr>
    </w:div>
    <w:div w:id="190846808">
      <w:bodyDiv w:val="1"/>
      <w:marLeft w:val="0"/>
      <w:marRight w:val="0"/>
      <w:marTop w:val="0"/>
      <w:marBottom w:val="0"/>
      <w:divBdr>
        <w:top w:val="none" w:sz="0" w:space="0" w:color="auto"/>
        <w:left w:val="none" w:sz="0" w:space="0" w:color="auto"/>
        <w:bottom w:val="none" w:sz="0" w:space="0" w:color="auto"/>
        <w:right w:val="none" w:sz="0" w:space="0" w:color="auto"/>
      </w:divBdr>
    </w:div>
    <w:div w:id="203639884">
      <w:bodyDiv w:val="1"/>
      <w:marLeft w:val="0"/>
      <w:marRight w:val="0"/>
      <w:marTop w:val="0"/>
      <w:marBottom w:val="0"/>
      <w:divBdr>
        <w:top w:val="none" w:sz="0" w:space="0" w:color="auto"/>
        <w:left w:val="none" w:sz="0" w:space="0" w:color="auto"/>
        <w:bottom w:val="none" w:sz="0" w:space="0" w:color="auto"/>
        <w:right w:val="none" w:sz="0" w:space="0" w:color="auto"/>
      </w:divBdr>
    </w:div>
    <w:div w:id="204561568">
      <w:bodyDiv w:val="1"/>
      <w:marLeft w:val="0"/>
      <w:marRight w:val="0"/>
      <w:marTop w:val="0"/>
      <w:marBottom w:val="0"/>
      <w:divBdr>
        <w:top w:val="none" w:sz="0" w:space="0" w:color="auto"/>
        <w:left w:val="none" w:sz="0" w:space="0" w:color="auto"/>
        <w:bottom w:val="none" w:sz="0" w:space="0" w:color="auto"/>
        <w:right w:val="none" w:sz="0" w:space="0" w:color="auto"/>
      </w:divBdr>
      <w:divsChild>
        <w:div w:id="1915893442">
          <w:marLeft w:val="0"/>
          <w:marRight w:val="0"/>
          <w:marTop w:val="0"/>
          <w:marBottom w:val="0"/>
          <w:divBdr>
            <w:top w:val="none" w:sz="0" w:space="0" w:color="auto"/>
            <w:left w:val="none" w:sz="0" w:space="0" w:color="auto"/>
            <w:bottom w:val="none" w:sz="0" w:space="0" w:color="auto"/>
            <w:right w:val="none" w:sz="0" w:space="0" w:color="auto"/>
          </w:divBdr>
          <w:divsChild>
            <w:div w:id="2101096921">
              <w:marLeft w:val="0"/>
              <w:marRight w:val="0"/>
              <w:marTop w:val="0"/>
              <w:marBottom w:val="0"/>
              <w:divBdr>
                <w:top w:val="none" w:sz="0" w:space="0" w:color="auto"/>
                <w:left w:val="none" w:sz="0" w:space="0" w:color="auto"/>
                <w:bottom w:val="none" w:sz="0" w:space="0" w:color="auto"/>
                <w:right w:val="none" w:sz="0" w:space="0" w:color="auto"/>
              </w:divBdr>
            </w:div>
          </w:divsChild>
        </w:div>
        <w:div w:id="242449217">
          <w:marLeft w:val="0"/>
          <w:marRight w:val="0"/>
          <w:marTop w:val="0"/>
          <w:marBottom w:val="0"/>
          <w:divBdr>
            <w:top w:val="none" w:sz="0" w:space="0" w:color="auto"/>
            <w:left w:val="none" w:sz="0" w:space="0" w:color="auto"/>
            <w:bottom w:val="none" w:sz="0" w:space="0" w:color="auto"/>
            <w:right w:val="none" w:sz="0" w:space="0" w:color="auto"/>
          </w:divBdr>
          <w:divsChild>
            <w:div w:id="906887175">
              <w:marLeft w:val="0"/>
              <w:marRight w:val="0"/>
              <w:marTop w:val="0"/>
              <w:marBottom w:val="0"/>
              <w:divBdr>
                <w:top w:val="none" w:sz="0" w:space="0" w:color="auto"/>
                <w:left w:val="none" w:sz="0" w:space="0" w:color="auto"/>
                <w:bottom w:val="none" w:sz="0" w:space="0" w:color="auto"/>
                <w:right w:val="none" w:sz="0" w:space="0" w:color="auto"/>
              </w:divBdr>
            </w:div>
          </w:divsChild>
        </w:div>
        <w:div w:id="458114896">
          <w:marLeft w:val="0"/>
          <w:marRight w:val="0"/>
          <w:marTop w:val="0"/>
          <w:marBottom w:val="0"/>
          <w:divBdr>
            <w:top w:val="none" w:sz="0" w:space="0" w:color="auto"/>
            <w:left w:val="none" w:sz="0" w:space="0" w:color="auto"/>
            <w:bottom w:val="none" w:sz="0" w:space="0" w:color="auto"/>
            <w:right w:val="none" w:sz="0" w:space="0" w:color="auto"/>
          </w:divBdr>
          <w:divsChild>
            <w:div w:id="73709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596">
      <w:bodyDiv w:val="1"/>
      <w:marLeft w:val="0"/>
      <w:marRight w:val="0"/>
      <w:marTop w:val="0"/>
      <w:marBottom w:val="0"/>
      <w:divBdr>
        <w:top w:val="none" w:sz="0" w:space="0" w:color="auto"/>
        <w:left w:val="none" w:sz="0" w:space="0" w:color="auto"/>
        <w:bottom w:val="none" w:sz="0" w:space="0" w:color="auto"/>
        <w:right w:val="none" w:sz="0" w:space="0" w:color="auto"/>
      </w:divBdr>
    </w:div>
    <w:div w:id="208538100">
      <w:bodyDiv w:val="1"/>
      <w:marLeft w:val="0"/>
      <w:marRight w:val="0"/>
      <w:marTop w:val="0"/>
      <w:marBottom w:val="0"/>
      <w:divBdr>
        <w:top w:val="none" w:sz="0" w:space="0" w:color="auto"/>
        <w:left w:val="none" w:sz="0" w:space="0" w:color="auto"/>
        <w:bottom w:val="none" w:sz="0" w:space="0" w:color="auto"/>
        <w:right w:val="none" w:sz="0" w:space="0" w:color="auto"/>
      </w:divBdr>
    </w:div>
    <w:div w:id="214699360">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62421621">
      <w:bodyDiv w:val="1"/>
      <w:marLeft w:val="0"/>
      <w:marRight w:val="0"/>
      <w:marTop w:val="0"/>
      <w:marBottom w:val="0"/>
      <w:divBdr>
        <w:top w:val="none" w:sz="0" w:space="0" w:color="auto"/>
        <w:left w:val="none" w:sz="0" w:space="0" w:color="auto"/>
        <w:bottom w:val="none" w:sz="0" w:space="0" w:color="auto"/>
        <w:right w:val="none" w:sz="0" w:space="0" w:color="auto"/>
      </w:divBdr>
    </w:div>
    <w:div w:id="267085492">
      <w:bodyDiv w:val="1"/>
      <w:marLeft w:val="0"/>
      <w:marRight w:val="0"/>
      <w:marTop w:val="0"/>
      <w:marBottom w:val="0"/>
      <w:divBdr>
        <w:top w:val="none" w:sz="0" w:space="0" w:color="auto"/>
        <w:left w:val="none" w:sz="0" w:space="0" w:color="auto"/>
        <w:bottom w:val="none" w:sz="0" w:space="0" w:color="auto"/>
        <w:right w:val="none" w:sz="0" w:space="0" w:color="auto"/>
      </w:divBdr>
    </w:div>
    <w:div w:id="277833098">
      <w:bodyDiv w:val="1"/>
      <w:marLeft w:val="0"/>
      <w:marRight w:val="0"/>
      <w:marTop w:val="0"/>
      <w:marBottom w:val="0"/>
      <w:divBdr>
        <w:top w:val="none" w:sz="0" w:space="0" w:color="auto"/>
        <w:left w:val="none" w:sz="0" w:space="0" w:color="auto"/>
        <w:bottom w:val="none" w:sz="0" w:space="0" w:color="auto"/>
        <w:right w:val="none" w:sz="0" w:space="0" w:color="auto"/>
      </w:divBdr>
    </w:div>
    <w:div w:id="301884053">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4379513">
      <w:bodyDiv w:val="1"/>
      <w:marLeft w:val="0"/>
      <w:marRight w:val="0"/>
      <w:marTop w:val="0"/>
      <w:marBottom w:val="0"/>
      <w:divBdr>
        <w:top w:val="none" w:sz="0" w:space="0" w:color="auto"/>
        <w:left w:val="none" w:sz="0" w:space="0" w:color="auto"/>
        <w:bottom w:val="none" w:sz="0" w:space="0" w:color="auto"/>
        <w:right w:val="none" w:sz="0" w:space="0" w:color="auto"/>
      </w:divBdr>
    </w:div>
    <w:div w:id="323819101">
      <w:bodyDiv w:val="1"/>
      <w:marLeft w:val="0"/>
      <w:marRight w:val="0"/>
      <w:marTop w:val="0"/>
      <w:marBottom w:val="0"/>
      <w:divBdr>
        <w:top w:val="none" w:sz="0" w:space="0" w:color="auto"/>
        <w:left w:val="none" w:sz="0" w:space="0" w:color="auto"/>
        <w:bottom w:val="none" w:sz="0" w:space="0" w:color="auto"/>
        <w:right w:val="none" w:sz="0" w:space="0" w:color="auto"/>
      </w:divBdr>
    </w:div>
    <w:div w:id="357044070">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82171931">
      <w:bodyDiv w:val="1"/>
      <w:marLeft w:val="0"/>
      <w:marRight w:val="0"/>
      <w:marTop w:val="0"/>
      <w:marBottom w:val="0"/>
      <w:divBdr>
        <w:top w:val="none" w:sz="0" w:space="0" w:color="auto"/>
        <w:left w:val="none" w:sz="0" w:space="0" w:color="auto"/>
        <w:bottom w:val="none" w:sz="0" w:space="0" w:color="auto"/>
        <w:right w:val="none" w:sz="0" w:space="0" w:color="auto"/>
      </w:divBdr>
    </w:div>
    <w:div w:id="392049506">
      <w:bodyDiv w:val="1"/>
      <w:marLeft w:val="0"/>
      <w:marRight w:val="0"/>
      <w:marTop w:val="0"/>
      <w:marBottom w:val="0"/>
      <w:divBdr>
        <w:top w:val="none" w:sz="0" w:space="0" w:color="auto"/>
        <w:left w:val="none" w:sz="0" w:space="0" w:color="auto"/>
        <w:bottom w:val="none" w:sz="0" w:space="0" w:color="auto"/>
        <w:right w:val="none" w:sz="0" w:space="0" w:color="auto"/>
      </w:divBdr>
    </w:div>
    <w:div w:id="394668324">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09500520">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29859620">
      <w:bodyDiv w:val="1"/>
      <w:marLeft w:val="0"/>
      <w:marRight w:val="0"/>
      <w:marTop w:val="0"/>
      <w:marBottom w:val="0"/>
      <w:divBdr>
        <w:top w:val="none" w:sz="0" w:space="0" w:color="auto"/>
        <w:left w:val="none" w:sz="0" w:space="0" w:color="auto"/>
        <w:bottom w:val="none" w:sz="0" w:space="0" w:color="auto"/>
        <w:right w:val="none" w:sz="0" w:space="0" w:color="auto"/>
      </w:divBdr>
    </w:div>
    <w:div w:id="432866963">
      <w:bodyDiv w:val="1"/>
      <w:marLeft w:val="0"/>
      <w:marRight w:val="0"/>
      <w:marTop w:val="0"/>
      <w:marBottom w:val="0"/>
      <w:divBdr>
        <w:top w:val="none" w:sz="0" w:space="0" w:color="auto"/>
        <w:left w:val="none" w:sz="0" w:space="0" w:color="auto"/>
        <w:bottom w:val="none" w:sz="0" w:space="0" w:color="auto"/>
        <w:right w:val="none" w:sz="0" w:space="0" w:color="auto"/>
      </w:divBdr>
    </w:div>
    <w:div w:id="439449337">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77917355">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516847118">
      <w:bodyDiv w:val="1"/>
      <w:marLeft w:val="0"/>
      <w:marRight w:val="0"/>
      <w:marTop w:val="0"/>
      <w:marBottom w:val="0"/>
      <w:divBdr>
        <w:top w:val="none" w:sz="0" w:space="0" w:color="auto"/>
        <w:left w:val="none" w:sz="0" w:space="0" w:color="auto"/>
        <w:bottom w:val="none" w:sz="0" w:space="0" w:color="auto"/>
        <w:right w:val="none" w:sz="0" w:space="0" w:color="auto"/>
      </w:divBdr>
    </w:div>
    <w:div w:id="565383169">
      <w:bodyDiv w:val="1"/>
      <w:marLeft w:val="0"/>
      <w:marRight w:val="0"/>
      <w:marTop w:val="0"/>
      <w:marBottom w:val="0"/>
      <w:divBdr>
        <w:top w:val="none" w:sz="0" w:space="0" w:color="auto"/>
        <w:left w:val="none" w:sz="0" w:space="0" w:color="auto"/>
        <w:bottom w:val="none" w:sz="0" w:space="0" w:color="auto"/>
        <w:right w:val="none" w:sz="0" w:space="0" w:color="auto"/>
      </w:divBdr>
    </w:div>
    <w:div w:id="573706456">
      <w:bodyDiv w:val="1"/>
      <w:marLeft w:val="0"/>
      <w:marRight w:val="0"/>
      <w:marTop w:val="0"/>
      <w:marBottom w:val="0"/>
      <w:divBdr>
        <w:top w:val="none" w:sz="0" w:space="0" w:color="auto"/>
        <w:left w:val="none" w:sz="0" w:space="0" w:color="auto"/>
        <w:bottom w:val="none" w:sz="0" w:space="0" w:color="auto"/>
        <w:right w:val="none" w:sz="0" w:space="0" w:color="auto"/>
      </w:divBdr>
    </w:div>
    <w:div w:id="593822968">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0892328">
      <w:bodyDiv w:val="1"/>
      <w:marLeft w:val="0"/>
      <w:marRight w:val="0"/>
      <w:marTop w:val="0"/>
      <w:marBottom w:val="0"/>
      <w:divBdr>
        <w:top w:val="none" w:sz="0" w:space="0" w:color="auto"/>
        <w:left w:val="none" w:sz="0" w:space="0" w:color="auto"/>
        <w:bottom w:val="none" w:sz="0" w:space="0" w:color="auto"/>
        <w:right w:val="none" w:sz="0" w:space="0" w:color="auto"/>
      </w:divBdr>
    </w:div>
    <w:div w:id="613750164">
      <w:bodyDiv w:val="1"/>
      <w:marLeft w:val="0"/>
      <w:marRight w:val="0"/>
      <w:marTop w:val="0"/>
      <w:marBottom w:val="0"/>
      <w:divBdr>
        <w:top w:val="none" w:sz="0" w:space="0" w:color="auto"/>
        <w:left w:val="none" w:sz="0" w:space="0" w:color="auto"/>
        <w:bottom w:val="none" w:sz="0" w:space="0" w:color="auto"/>
        <w:right w:val="none" w:sz="0" w:space="0" w:color="auto"/>
      </w:divBdr>
    </w:div>
    <w:div w:id="626080901">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36880882">
      <w:bodyDiv w:val="1"/>
      <w:marLeft w:val="0"/>
      <w:marRight w:val="0"/>
      <w:marTop w:val="0"/>
      <w:marBottom w:val="0"/>
      <w:divBdr>
        <w:top w:val="none" w:sz="0" w:space="0" w:color="auto"/>
        <w:left w:val="none" w:sz="0" w:space="0" w:color="auto"/>
        <w:bottom w:val="none" w:sz="0" w:space="0" w:color="auto"/>
        <w:right w:val="none" w:sz="0" w:space="0" w:color="auto"/>
      </w:divBdr>
    </w:div>
    <w:div w:id="646859237">
      <w:bodyDiv w:val="1"/>
      <w:marLeft w:val="0"/>
      <w:marRight w:val="0"/>
      <w:marTop w:val="0"/>
      <w:marBottom w:val="0"/>
      <w:divBdr>
        <w:top w:val="none" w:sz="0" w:space="0" w:color="auto"/>
        <w:left w:val="none" w:sz="0" w:space="0" w:color="auto"/>
        <w:bottom w:val="none" w:sz="0" w:space="0" w:color="auto"/>
        <w:right w:val="none" w:sz="0" w:space="0" w:color="auto"/>
      </w:divBdr>
    </w:div>
    <w:div w:id="651716894">
      <w:bodyDiv w:val="1"/>
      <w:marLeft w:val="0"/>
      <w:marRight w:val="0"/>
      <w:marTop w:val="0"/>
      <w:marBottom w:val="0"/>
      <w:divBdr>
        <w:top w:val="none" w:sz="0" w:space="0" w:color="auto"/>
        <w:left w:val="none" w:sz="0" w:space="0" w:color="auto"/>
        <w:bottom w:val="none" w:sz="0" w:space="0" w:color="auto"/>
        <w:right w:val="none" w:sz="0" w:space="0" w:color="auto"/>
      </w:divBdr>
    </w:div>
    <w:div w:id="657002341">
      <w:bodyDiv w:val="1"/>
      <w:marLeft w:val="0"/>
      <w:marRight w:val="0"/>
      <w:marTop w:val="0"/>
      <w:marBottom w:val="0"/>
      <w:divBdr>
        <w:top w:val="none" w:sz="0" w:space="0" w:color="auto"/>
        <w:left w:val="none" w:sz="0" w:space="0" w:color="auto"/>
        <w:bottom w:val="none" w:sz="0" w:space="0" w:color="auto"/>
        <w:right w:val="none" w:sz="0" w:space="0" w:color="auto"/>
      </w:divBdr>
    </w:div>
    <w:div w:id="695928927">
      <w:bodyDiv w:val="1"/>
      <w:marLeft w:val="0"/>
      <w:marRight w:val="0"/>
      <w:marTop w:val="0"/>
      <w:marBottom w:val="0"/>
      <w:divBdr>
        <w:top w:val="none" w:sz="0" w:space="0" w:color="auto"/>
        <w:left w:val="none" w:sz="0" w:space="0" w:color="auto"/>
        <w:bottom w:val="none" w:sz="0" w:space="0" w:color="auto"/>
        <w:right w:val="none" w:sz="0" w:space="0" w:color="auto"/>
      </w:divBdr>
    </w:div>
    <w:div w:id="720206099">
      <w:bodyDiv w:val="1"/>
      <w:marLeft w:val="0"/>
      <w:marRight w:val="0"/>
      <w:marTop w:val="0"/>
      <w:marBottom w:val="0"/>
      <w:divBdr>
        <w:top w:val="none" w:sz="0" w:space="0" w:color="auto"/>
        <w:left w:val="none" w:sz="0" w:space="0" w:color="auto"/>
        <w:bottom w:val="none" w:sz="0" w:space="0" w:color="auto"/>
        <w:right w:val="none" w:sz="0" w:space="0" w:color="auto"/>
      </w:divBdr>
    </w:div>
    <w:div w:id="728847959">
      <w:bodyDiv w:val="1"/>
      <w:marLeft w:val="0"/>
      <w:marRight w:val="0"/>
      <w:marTop w:val="0"/>
      <w:marBottom w:val="0"/>
      <w:divBdr>
        <w:top w:val="none" w:sz="0" w:space="0" w:color="auto"/>
        <w:left w:val="none" w:sz="0" w:space="0" w:color="auto"/>
        <w:bottom w:val="none" w:sz="0" w:space="0" w:color="auto"/>
        <w:right w:val="none" w:sz="0" w:space="0" w:color="auto"/>
      </w:divBdr>
    </w:div>
    <w:div w:id="760373839">
      <w:bodyDiv w:val="1"/>
      <w:marLeft w:val="0"/>
      <w:marRight w:val="0"/>
      <w:marTop w:val="0"/>
      <w:marBottom w:val="0"/>
      <w:divBdr>
        <w:top w:val="none" w:sz="0" w:space="0" w:color="auto"/>
        <w:left w:val="none" w:sz="0" w:space="0" w:color="auto"/>
        <w:bottom w:val="none" w:sz="0" w:space="0" w:color="auto"/>
        <w:right w:val="none" w:sz="0" w:space="0" w:color="auto"/>
      </w:divBdr>
    </w:div>
    <w:div w:id="763843621">
      <w:bodyDiv w:val="1"/>
      <w:marLeft w:val="0"/>
      <w:marRight w:val="0"/>
      <w:marTop w:val="0"/>
      <w:marBottom w:val="0"/>
      <w:divBdr>
        <w:top w:val="none" w:sz="0" w:space="0" w:color="auto"/>
        <w:left w:val="none" w:sz="0" w:space="0" w:color="auto"/>
        <w:bottom w:val="none" w:sz="0" w:space="0" w:color="auto"/>
        <w:right w:val="none" w:sz="0" w:space="0" w:color="auto"/>
      </w:divBdr>
    </w:div>
    <w:div w:id="795222276">
      <w:bodyDiv w:val="1"/>
      <w:marLeft w:val="0"/>
      <w:marRight w:val="0"/>
      <w:marTop w:val="0"/>
      <w:marBottom w:val="0"/>
      <w:divBdr>
        <w:top w:val="none" w:sz="0" w:space="0" w:color="auto"/>
        <w:left w:val="none" w:sz="0" w:space="0" w:color="auto"/>
        <w:bottom w:val="none" w:sz="0" w:space="0" w:color="auto"/>
        <w:right w:val="none" w:sz="0" w:space="0" w:color="auto"/>
      </w:divBdr>
    </w:div>
    <w:div w:id="795870758">
      <w:bodyDiv w:val="1"/>
      <w:marLeft w:val="0"/>
      <w:marRight w:val="0"/>
      <w:marTop w:val="0"/>
      <w:marBottom w:val="0"/>
      <w:divBdr>
        <w:top w:val="none" w:sz="0" w:space="0" w:color="auto"/>
        <w:left w:val="none" w:sz="0" w:space="0" w:color="auto"/>
        <w:bottom w:val="none" w:sz="0" w:space="0" w:color="auto"/>
        <w:right w:val="none" w:sz="0" w:space="0" w:color="auto"/>
      </w:divBdr>
    </w:div>
    <w:div w:id="797459247">
      <w:bodyDiv w:val="1"/>
      <w:marLeft w:val="0"/>
      <w:marRight w:val="0"/>
      <w:marTop w:val="0"/>
      <w:marBottom w:val="0"/>
      <w:divBdr>
        <w:top w:val="none" w:sz="0" w:space="0" w:color="auto"/>
        <w:left w:val="none" w:sz="0" w:space="0" w:color="auto"/>
        <w:bottom w:val="none" w:sz="0" w:space="0" w:color="auto"/>
        <w:right w:val="none" w:sz="0" w:space="0" w:color="auto"/>
      </w:divBdr>
    </w:div>
    <w:div w:id="804196183">
      <w:bodyDiv w:val="1"/>
      <w:marLeft w:val="0"/>
      <w:marRight w:val="0"/>
      <w:marTop w:val="0"/>
      <w:marBottom w:val="0"/>
      <w:divBdr>
        <w:top w:val="none" w:sz="0" w:space="0" w:color="auto"/>
        <w:left w:val="none" w:sz="0" w:space="0" w:color="auto"/>
        <w:bottom w:val="none" w:sz="0" w:space="0" w:color="auto"/>
        <w:right w:val="none" w:sz="0" w:space="0" w:color="auto"/>
      </w:divBdr>
    </w:div>
    <w:div w:id="808209934">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46678458">
      <w:bodyDiv w:val="1"/>
      <w:marLeft w:val="0"/>
      <w:marRight w:val="0"/>
      <w:marTop w:val="0"/>
      <w:marBottom w:val="0"/>
      <w:divBdr>
        <w:top w:val="none" w:sz="0" w:space="0" w:color="auto"/>
        <w:left w:val="none" w:sz="0" w:space="0" w:color="auto"/>
        <w:bottom w:val="none" w:sz="0" w:space="0" w:color="auto"/>
        <w:right w:val="none" w:sz="0" w:space="0" w:color="auto"/>
      </w:divBdr>
    </w:div>
    <w:div w:id="851146531">
      <w:bodyDiv w:val="1"/>
      <w:marLeft w:val="0"/>
      <w:marRight w:val="0"/>
      <w:marTop w:val="0"/>
      <w:marBottom w:val="0"/>
      <w:divBdr>
        <w:top w:val="none" w:sz="0" w:space="0" w:color="auto"/>
        <w:left w:val="none" w:sz="0" w:space="0" w:color="auto"/>
        <w:bottom w:val="none" w:sz="0" w:space="0" w:color="auto"/>
        <w:right w:val="none" w:sz="0" w:space="0" w:color="auto"/>
      </w:divBdr>
    </w:div>
    <w:div w:id="856886048">
      <w:bodyDiv w:val="1"/>
      <w:marLeft w:val="0"/>
      <w:marRight w:val="0"/>
      <w:marTop w:val="0"/>
      <w:marBottom w:val="0"/>
      <w:divBdr>
        <w:top w:val="none" w:sz="0" w:space="0" w:color="auto"/>
        <w:left w:val="none" w:sz="0" w:space="0" w:color="auto"/>
        <w:bottom w:val="none" w:sz="0" w:space="0" w:color="auto"/>
        <w:right w:val="none" w:sz="0" w:space="0" w:color="auto"/>
      </w:divBdr>
    </w:div>
    <w:div w:id="869683860">
      <w:bodyDiv w:val="1"/>
      <w:marLeft w:val="0"/>
      <w:marRight w:val="0"/>
      <w:marTop w:val="0"/>
      <w:marBottom w:val="0"/>
      <w:divBdr>
        <w:top w:val="none" w:sz="0" w:space="0" w:color="auto"/>
        <w:left w:val="none" w:sz="0" w:space="0" w:color="auto"/>
        <w:bottom w:val="none" w:sz="0" w:space="0" w:color="auto"/>
        <w:right w:val="none" w:sz="0" w:space="0" w:color="auto"/>
      </w:divBdr>
    </w:div>
    <w:div w:id="880215371">
      <w:bodyDiv w:val="1"/>
      <w:marLeft w:val="0"/>
      <w:marRight w:val="0"/>
      <w:marTop w:val="0"/>
      <w:marBottom w:val="0"/>
      <w:divBdr>
        <w:top w:val="none" w:sz="0" w:space="0" w:color="auto"/>
        <w:left w:val="none" w:sz="0" w:space="0" w:color="auto"/>
        <w:bottom w:val="none" w:sz="0" w:space="0" w:color="auto"/>
        <w:right w:val="none" w:sz="0" w:space="0" w:color="auto"/>
      </w:divBdr>
    </w:div>
    <w:div w:id="882714296">
      <w:bodyDiv w:val="1"/>
      <w:marLeft w:val="0"/>
      <w:marRight w:val="0"/>
      <w:marTop w:val="0"/>
      <w:marBottom w:val="0"/>
      <w:divBdr>
        <w:top w:val="none" w:sz="0" w:space="0" w:color="auto"/>
        <w:left w:val="none" w:sz="0" w:space="0" w:color="auto"/>
        <w:bottom w:val="none" w:sz="0" w:space="0" w:color="auto"/>
        <w:right w:val="none" w:sz="0" w:space="0" w:color="auto"/>
      </w:divBdr>
    </w:div>
    <w:div w:id="900016164">
      <w:bodyDiv w:val="1"/>
      <w:marLeft w:val="0"/>
      <w:marRight w:val="0"/>
      <w:marTop w:val="0"/>
      <w:marBottom w:val="0"/>
      <w:divBdr>
        <w:top w:val="none" w:sz="0" w:space="0" w:color="auto"/>
        <w:left w:val="none" w:sz="0" w:space="0" w:color="auto"/>
        <w:bottom w:val="none" w:sz="0" w:space="0" w:color="auto"/>
        <w:right w:val="none" w:sz="0" w:space="0" w:color="auto"/>
      </w:divBdr>
    </w:div>
    <w:div w:id="921792945">
      <w:bodyDiv w:val="1"/>
      <w:marLeft w:val="0"/>
      <w:marRight w:val="0"/>
      <w:marTop w:val="0"/>
      <w:marBottom w:val="0"/>
      <w:divBdr>
        <w:top w:val="none" w:sz="0" w:space="0" w:color="auto"/>
        <w:left w:val="none" w:sz="0" w:space="0" w:color="auto"/>
        <w:bottom w:val="none" w:sz="0" w:space="0" w:color="auto"/>
        <w:right w:val="none" w:sz="0" w:space="0" w:color="auto"/>
      </w:divBdr>
    </w:div>
    <w:div w:id="928585231">
      <w:bodyDiv w:val="1"/>
      <w:marLeft w:val="0"/>
      <w:marRight w:val="0"/>
      <w:marTop w:val="0"/>
      <w:marBottom w:val="0"/>
      <w:divBdr>
        <w:top w:val="none" w:sz="0" w:space="0" w:color="auto"/>
        <w:left w:val="none" w:sz="0" w:space="0" w:color="auto"/>
        <w:bottom w:val="none" w:sz="0" w:space="0" w:color="auto"/>
        <w:right w:val="none" w:sz="0" w:space="0" w:color="auto"/>
      </w:divBdr>
    </w:div>
    <w:div w:id="943343195">
      <w:bodyDiv w:val="1"/>
      <w:marLeft w:val="0"/>
      <w:marRight w:val="0"/>
      <w:marTop w:val="0"/>
      <w:marBottom w:val="0"/>
      <w:divBdr>
        <w:top w:val="none" w:sz="0" w:space="0" w:color="auto"/>
        <w:left w:val="none" w:sz="0" w:space="0" w:color="auto"/>
        <w:bottom w:val="none" w:sz="0" w:space="0" w:color="auto"/>
        <w:right w:val="none" w:sz="0" w:space="0" w:color="auto"/>
      </w:divBdr>
    </w:div>
    <w:div w:id="963464043">
      <w:bodyDiv w:val="1"/>
      <w:marLeft w:val="0"/>
      <w:marRight w:val="0"/>
      <w:marTop w:val="0"/>
      <w:marBottom w:val="0"/>
      <w:divBdr>
        <w:top w:val="none" w:sz="0" w:space="0" w:color="auto"/>
        <w:left w:val="none" w:sz="0" w:space="0" w:color="auto"/>
        <w:bottom w:val="none" w:sz="0" w:space="0" w:color="auto"/>
        <w:right w:val="none" w:sz="0" w:space="0" w:color="auto"/>
      </w:divBdr>
    </w:div>
    <w:div w:id="971596810">
      <w:bodyDiv w:val="1"/>
      <w:marLeft w:val="0"/>
      <w:marRight w:val="0"/>
      <w:marTop w:val="0"/>
      <w:marBottom w:val="0"/>
      <w:divBdr>
        <w:top w:val="none" w:sz="0" w:space="0" w:color="auto"/>
        <w:left w:val="none" w:sz="0" w:space="0" w:color="auto"/>
        <w:bottom w:val="none" w:sz="0" w:space="0" w:color="auto"/>
        <w:right w:val="none" w:sz="0" w:space="0" w:color="auto"/>
      </w:divBdr>
    </w:div>
    <w:div w:id="1006590522">
      <w:bodyDiv w:val="1"/>
      <w:marLeft w:val="0"/>
      <w:marRight w:val="0"/>
      <w:marTop w:val="0"/>
      <w:marBottom w:val="0"/>
      <w:divBdr>
        <w:top w:val="none" w:sz="0" w:space="0" w:color="auto"/>
        <w:left w:val="none" w:sz="0" w:space="0" w:color="auto"/>
        <w:bottom w:val="none" w:sz="0" w:space="0" w:color="auto"/>
        <w:right w:val="none" w:sz="0" w:space="0" w:color="auto"/>
      </w:divBdr>
    </w:div>
    <w:div w:id="1030833785">
      <w:bodyDiv w:val="1"/>
      <w:marLeft w:val="0"/>
      <w:marRight w:val="0"/>
      <w:marTop w:val="0"/>
      <w:marBottom w:val="0"/>
      <w:divBdr>
        <w:top w:val="none" w:sz="0" w:space="0" w:color="auto"/>
        <w:left w:val="none" w:sz="0" w:space="0" w:color="auto"/>
        <w:bottom w:val="none" w:sz="0" w:space="0" w:color="auto"/>
        <w:right w:val="none" w:sz="0" w:space="0" w:color="auto"/>
      </w:divBdr>
    </w:div>
    <w:div w:id="1035304518">
      <w:bodyDiv w:val="1"/>
      <w:marLeft w:val="0"/>
      <w:marRight w:val="0"/>
      <w:marTop w:val="0"/>
      <w:marBottom w:val="0"/>
      <w:divBdr>
        <w:top w:val="none" w:sz="0" w:space="0" w:color="auto"/>
        <w:left w:val="none" w:sz="0" w:space="0" w:color="auto"/>
        <w:bottom w:val="none" w:sz="0" w:space="0" w:color="auto"/>
        <w:right w:val="none" w:sz="0" w:space="0" w:color="auto"/>
      </w:divBdr>
    </w:div>
    <w:div w:id="1041444410">
      <w:bodyDiv w:val="1"/>
      <w:marLeft w:val="0"/>
      <w:marRight w:val="0"/>
      <w:marTop w:val="0"/>
      <w:marBottom w:val="0"/>
      <w:divBdr>
        <w:top w:val="none" w:sz="0" w:space="0" w:color="auto"/>
        <w:left w:val="none" w:sz="0" w:space="0" w:color="auto"/>
        <w:bottom w:val="none" w:sz="0" w:space="0" w:color="auto"/>
        <w:right w:val="none" w:sz="0" w:space="0" w:color="auto"/>
      </w:divBdr>
    </w:div>
    <w:div w:id="1042747489">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63411041">
      <w:bodyDiv w:val="1"/>
      <w:marLeft w:val="0"/>
      <w:marRight w:val="0"/>
      <w:marTop w:val="0"/>
      <w:marBottom w:val="0"/>
      <w:divBdr>
        <w:top w:val="none" w:sz="0" w:space="0" w:color="auto"/>
        <w:left w:val="none" w:sz="0" w:space="0" w:color="auto"/>
        <w:bottom w:val="none" w:sz="0" w:space="0" w:color="auto"/>
        <w:right w:val="none" w:sz="0" w:space="0" w:color="auto"/>
      </w:divBdr>
    </w:div>
    <w:div w:id="1077554640">
      <w:bodyDiv w:val="1"/>
      <w:marLeft w:val="0"/>
      <w:marRight w:val="0"/>
      <w:marTop w:val="0"/>
      <w:marBottom w:val="0"/>
      <w:divBdr>
        <w:top w:val="none" w:sz="0" w:space="0" w:color="auto"/>
        <w:left w:val="none" w:sz="0" w:space="0" w:color="auto"/>
        <w:bottom w:val="none" w:sz="0" w:space="0" w:color="auto"/>
        <w:right w:val="none" w:sz="0" w:space="0" w:color="auto"/>
      </w:divBdr>
    </w:div>
    <w:div w:id="1087726070">
      <w:bodyDiv w:val="1"/>
      <w:marLeft w:val="0"/>
      <w:marRight w:val="0"/>
      <w:marTop w:val="0"/>
      <w:marBottom w:val="0"/>
      <w:divBdr>
        <w:top w:val="none" w:sz="0" w:space="0" w:color="auto"/>
        <w:left w:val="none" w:sz="0" w:space="0" w:color="auto"/>
        <w:bottom w:val="none" w:sz="0" w:space="0" w:color="auto"/>
        <w:right w:val="none" w:sz="0" w:space="0" w:color="auto"/>
      </w:divBdr>
    </w:div>
    <w:div w:id="1091701588">
      <w:bodyDiv w:val="1"/>
      <w:marLeft w:val="0"/>
      <w:marRight w:val="0"/>
      <w:marTop w:val="0"/>
      <w:marBottom w:val="0"/>
      <w:divBdr>
        <w:top w:val="none" w:sz="0" w:space="0" w:color="auto"/>
        <w:left w:val="none" w:sz="0" w:space="0" w:color="auto"/>
        <w:bottom w:val="none" w:sz="0" w:space="0" w:color="auto"/>
        <w:right w:val="none" w:sz="0" w:space="0" w:color="auto"/>
      </w:divBdr>
    </w:div>
    <w:div w:id="1101099571">
      <w:bodyDiv w:val="1"/>
      <w:marLeft w:val="0"/>
      <w:marRight w:val="0"/>
      <w:marTop w:val="0"/>
      <w:marBottom w:val="0"/>
      <w:divBdr>
        <w:top w:val="none" w:sz="0" w:space="0" w:color="auto"/>
        <w:left w:val="none" w:sz="0" w:space="0" w:color="auto"/>
        <w:bottom w:val="none" w:sz="0" w:space="0" w:color="auto"/>
        <w:right w:val="none" w:sz="0" w:space="0" w:color="auto"/>
      </w:divBdr>
      <w:divsChild>
        <w:div w:id="587270729">
          <w:marLeft w:val="0"/>
          <w:marRight w:val="0"/>
          <w:marTop w:val="0"/>
          <w:marBottom w:val="0"/>
          <w:divBdr>
            <w:top w:val="none" w:sz="0" w:space="0" w:color="auto"/>
            <w:left w:val="none" w:sz="0" w:space="0" w:color="auto"/>
            <w:bottom w:val="none" w:sz="0" w:space="0" w:color="auto"/>
            <w:right w:val="none" w:sz="0" w:space="0" w:color="auto"/>
          </w:divBdr>
          <w:divsChild>
            <w:div w:id="787431770">
              <w:marLeft w:val="0"/>
              <w:marRight w:val="0"/>
              <w:marTop w:val="0"/>
              <w:marBottom w:val="0"/>
              <w:divBdr>
                <w:top w:val="none" w:sz="0" w:space="0" w:color="auto"/>
                <w:left w:val="none" w:sz="0" w:space="0" w:color="auto"/>
                <w:bottom w:val="none" w:sz="0" w:space="0" w:color="auto"/>
                <w:right w:val="none" w:sz="0" w:space="0" w:color="auto"/>
              </w:divBdr>
            </w:div>
          </w:divsChild>
        </w:div>
        <w:div w:id="1959943500">
          <w:marLeft w:val="0"/>
          <w:marRight w:val="0"/>
          <w:marTop w:val="0"/>
          <w:marBottom w:val="0"/>
          <w:divBdr>
            <w:top w:val="none" w:sz="0" w:space="0" w:color="auto"/>
            <w:left w:val="none" w:sz="0" w:space="0" w:color="auto"/>
            <w:bottom w:val="none" w:sz="0" w:space="0" w:color="auto"/>
            <w:right w:val="none" w:sz="0" w:space="0" w:color="auto"/>
          </w:divBdr>
          <w:divsChild>
            <w:div w:id="461774886">
              <w:marLeft w:val="0"/>
              <w:marRight w:val="0"/>
              <w:marTop w:val="0"/>
              <w:marBottom w:val="0"/>
              <w:divBdr>
                <w:top w:val="none" w:sz="0" w:space="0" w:color="auto"/>
                <w:left w:val="none" w:sz="0" w:space="0" w:color="auto"/>
                <w:bottom w:val="none" w:sz="0" w:space="0" w:color="auto"/>
                <w:right w:val="none" w:sz="0" w:space="0" w:color="auto"/>
              </w:divBdr>
            </w:div>
          </w:divsChild>
        </w:div>
        <w:div w:id="246381368">
          <w:marLeft w:val="0"/>
          <w:marRight w:val="0"/>
          <w:marTop w:val="0"/>
          <w:marBottom w:val="0"/>
          <w:divBdr>
            <w:top w:val="none" w:sz="0" w:space="0" w:color="auto"/>
            <w:left w:val="none" w:sz="0" w:space="0" w:color="auto"/>
            <w:bottom w:val="none" w:sz="0" w:space="0" w:color="auto"/>
            <w:right w:val="none" w:sz="0" w:space="0" w:color="auto"/>
          </w:divBdr>
          <w:divsChild>
            <w:div w:id="142791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97419">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2086528">
      <w:bodyDiv w:val="1"/>
      <w:marLeft w:val="0"/>
      <w:marRight w:val="0"/>
      <w:marTop w:val="0"/>
      <w:marBottom w:val="0"/>
      <w:divBdr>
        <w:top w:val="none" w:sz="0" w:space="0" w:color="auto"/>
        <w:left w:val="none" w:sz="0" w:space="0" w:color="auto"/>
        <w:bottom w:val="none" w:sz="0" w:space="0" w:color="auto"/>
        <w:right w:val="none" w:sz="0" w:space="0" w:color="auto"/>
      </w:divBdr>
    </w:div>
    <w:div w:id="1178154086">
      <w:bodyDiv w:val="1"/>
      <w:marLeft w:val="0"/>
      <w:marRight w:val="0"/>
      <w:marTop w:val="0"/>
      <w:marBottom w:val="0"/>
      <w:divBdr>
        <w:top w:val="none" w:sz="0" w:space="0" w:color="auto"/>
        <w:left w:val="none" w:sz="0" w:space="0" w:color="auto"/>
        <w:bottom w:val="none" w:sz="0" w:space="0" w:color="auto"/>
        <w:right w:val="none" w:sz="0" w:space="0" w:color="auto"/>
      </w:divBdr>
    </w:div>
    <w:div w:id="1186406096">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09336112">
      <w:bodyDiv w:val="1"/>
      <w:marLeft w:val="0"/>
      <w:marRight w:val="0"/>
      <w:marTop w:val="0"/>
      <w:marBottom w:val="0"/>
      <w:divBdr>
        <w:top w:val="none" w:sz="0" w:space="0" w:color="auto"/>
        <w:left w:val="none" w:sz="0" w:space="0" w:color="auto"/>
        <w:bottom w:val="none" w:sz="0" w:space="0" w:color="auto"/>
        <w:right w:val="none" w:sz="0" w:space="0" w:color="auto"/>
      </w:divBdr>
    </w:div>
    <w:div w:id="1222253115">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53583782">
      <w:bodyDiv w:val="1"/>
      <w:marLeft w:val="0"/>
      <w:marRight w:val="0"/>
      <w:marTop w:val="0"/>
      <w:marBottom w:val="0"/>
      <w:divBdr>
        <w:top w:val="none" w:sz="0" w:space="0" w:color="auto"/>
        <w:left w:val="none" w:sz="0" w:space="0" w:color="auto"/>
        <w:bottom w:val="none" w:sz="0" w:space="0" w:color="auto"/>
        <w:right w:val="none" w:sz="0" w:space="0" w:color="auto"/>
      </w:divBdr>
    </w:div>
    <w:div w:id="1355616505">
      <w:bodyDiv w:val="1"/>
      <w:marLeft w:val="0"/>
      <w:marRight w:val="0"/>
      <w:marTop w:val="0"/>
      <w:marBottom w:val="0"/>
      <w:divBdr>
        <w:top w:val="none" w:sz="0" w:space="0" w:color="auto"/>
        <w:left w:val="none" w:sz="0" w:space="0" w:color="auto"/>
        <w:bottom w:val="none" w:sz="0" w:space="0" w:color="auto"/>
        <w:right w:val="none" w:sz="0" w:space="0" w:color="auto"/>
      </w:divBdr>
    </w:div>
    <w:div w:id="1369991525">
      <w:bodyDiv w:val="1"/>
      <w:marLeft w:val="0"/>
      <w:marRight w:val="0"/>
      <w:marTop w:val="0"/>
      <w:marBottom w:val="0"/>
      <w:divBdr>
        <w:top w:val="none" w:sz="0" w:space="0" w:color="auto"/>
        <w:left w:val="none" w:sz="0" w:space="0" w:color="auto"/>
        <w:bottom w:val="none" w:sz="0" w:space="0" w:color="auto"/>
        <w:right w:val="none" w:sz="0" w:space="0" w:color="auto"/>
      </w:divBdr>
    </w:div>
    <w:div w:id="1371146123">
      <w:bodyDiv w:val="1"/>
      <w:marLeft w:val="0"/>
      <w:marRight w:val="0"/>
      <w:marTop w:val="0"/>
      <w:marBottom w:val="0"/>
      <w:divBdr>
        <w:top w:val="none" w:sz="0" w:space="0" w:color="auto"/>
        <w:left w:val="none" w:sz="0" w:space="0" w:color="auto"/>
        <w:bottom w:val="none" w:sz="0" w:space="0" w:color="auto"/>
        <w:right w:val="none" w:sz="0" w:space="0" w:color="auto"/>
      </w:divBdr>
    </w:div>
    <w:div w:id="1391612609">
      <w:bodyDiv w:val="1"/>
      <w:marLeft w:val="0"/>
      <w:marRight w:val="0"/>
      <w:marTop w:val="0"/>
      <w:marBottom w:val="0"/>
      <w:divBdr>
        <w:top w:val="none" w:sz="0" w:space="0" w:color="auto"/>
        <w:left w:val="none" w:sz="0" w:space="0" w:color="auto"/>
        <w:bottom w:val="none" w:sz="0" w:space="0" w:color="auto"/>
        <w:right w:val="none" w:sz="0" w:space="0" w:color="auto"/>
      </w:divBdr>
    </w:div>
    <w:div w:id="1395352022">
      <w:bodyDiv w:val="1"/>
      <w:marLeft w:val="0"/>
      <w:marRight w:val="0"/>
      <w:marTop w:val="0"/>
      <w:marBottom w:val="0"/>
      <w:divBdr>
        <w:top w:val="none" w:sz="0" w:space="0" w:color="auto"/>
        <w:left w:val="none" w:sz="0" w:space="0" w:color="auto"/>
        <w:bottom w:val="none" w:sz="0" w:space="0" w:color="auto"/>
        <w:right w:val="none" w:sz="0" w:space="0" w:color="auto"/>
      </w:divBdr>
    </w:div>
    <w:div w:id="1459566069">
      <w:bodyDiv w:val="1"/>
      <w:marLeft w:val="0"/>
      <w:marRight w:val="0"/>
      <w:marTop w:val="0"/>
      <w:marBottom w:val="0"/>
      <w:divBdr>
        <w:top w:val="none" w:sz="0" w:space="0" w:color="auto"/>
        <w:left w:val="none" w:sz="0" w:space="0" w:color="auto"/>
        <w:bottom w:val="none" w:sz="0" w:space="0" w:color="auto"/>
        <w:right w:val="none" w:sz="0" w:space="0" w:color="auto"/>
      </w:divBdr>
    </w:div>
    <w:div w:id="1468351354">
      <w:bodyDiv w:val="1"/>
      <w:marLeft w:val="0"/>
      <w:marRight w:val="0"/>
      <w:marTop w:val="0"/>
      <w:marBottom w:val="0"/>
      <w:divBdr>
        <w:top w:val="none" w:sz="0" w:space="0" w:color="auto"/>
        <w:left w:val="none" w:sz="0" w:space="0" w:color="auto"/>
        <w:bottom w:val="none" w:sz="0" w:space="0" w:color="auto"/>
        <w:right w:val="none" w:sz="0" w:space="0" w:color="auto"/>
      </w:divBdr>
    </w:div>
    <w:div w:id="1483892988">
      <w:bodyDiv w:val="1"/>
      <w:marLeft w:val="0"/>
      <w:marRight w:val="0"/>
      <w:marTop w:val="0"/>
      <w:marBottom w:val="0"/>
      <w:divBdr>
        <w:top w:val="none" w:sz="0" w:space="0" w:color="auto"/>
        <w:left w:val="none" w:sz="0" w:space="0" w:color="auto"/>
        <w:bottom w:val="none" w:sz="0" w:space="0" w:color="auto"/>
        <w:right w:val="none" w:sz="0" w:space="0" w:color="auto"/>
      </w:divBdr>
    </w:div>
    <w:div w:id="1494374130">
      <w:bodyDiv w:val="1"/>
      <w:marLeft w:val="0"/>
      <w:marRight w:val="0"/>
      <w:marTop w:val="0"/>
      <w:marBottom w:val="0"/>
      <w:divBdr>
        <w:top w:val="none" w:sz="0" w:space="0" w:color="auto"/>
        <w:left w:val="none" w:sz="0" w:space="0" w:color="auto"/>
        <w:bottom w:val="none" w:sz="0" w:space="0" w:color="auto"/>
        <w:right w:val="none" w:sz="0" w:space="0" w:color="auto"/>
      </w:divBdr>
    </w:div>
    <w:div w:id="1503659979">
      <w:bodyDiv w:val="1"/>
      <w:marLeft w:val="0"/>
      <w:marRight w:val="0"/>
      <w:marTop w:val="0"/>
      <w:marBottom w:val="0"/>
      <w:divBdr>
        <w:top w:val="none" w:sz="0" w:space="0" w:color="auto"/>
        <w:left w:val="none" w:sz="0" w:space="0" w:color="auto"/>
        <w:bottom w:val="none" w:sz="0" w:space="0" w:color="auto"/>
        <w:right w:val="none" w:sz="0" w:space="0" w:color="auto"/>
      </w:divBdr>
    </w:div>
    <w:div w:id="1524633151">
      <w:bodyDiv w:val="1"/>
      <w:marLeft w:val="0"/>
      <w:marRight w:val="0"/>
      <w:marTop w:val="0"/>
      <w:marBottom w:val="0"/>
      <w:divBdr>
        <w:top w:val="none" w:sz="0" w:space="0" w:color="auto"/>
        <w:left w:val="none" w:sz="0" w:space="0" w:color="auto"/>
        <w:bottom w:val="none" w:sz="0" w:space="0" w:color="auto"/>
        <w:right w:val="none" w:sz="0" w:space="0" w:color="auto"/>
      </w:divBdr>
    </w:div>
    <w:div w:id="1548298576">
      <w:bodyDiv w:val="1"/>
      <w:marLeft w:val="0"/>
      <w:marRight w:val="0"/>
      <w:marTop w:val="0"/>
      <w:marBottom w:val="0"/>
      <w:divBdr>
        <w:top w:val="none" w:sz="0" w:space="0" w:color="auto"/>
        <w:left w:val="none" w:sz="0" w:space="0" w:color="auto"/>
        <w:bottom w:val="none" w:sz="0" w:space="0" w:color="auto"/>
        <w:right w:val="none" w:sz="0" w:space="0" w:color="auto"/>
      </w:divBdr>
    </w:div>
    <w:div w:id="1552885407">
      <w:bodyDiv w:val="1"/>
      <w:marLeft w:val="0"/>
      <w:marRight w:val="0"/>
      <w:marTop w:val="0"/>
      <w:marBottom w:val="0"/>
      <w:divBdr>
        <w:top w:val="none" w:sz="0" w:space="0" w:color="auto"/>
        <w:left w:val="none" w:sz="0" w:space="0" w:color="auto"/>
        <w:bottom w:val="none" w:sz="0" w:space="0" w:color="auto"/>
        <w:right w:val="none" w:sz="0" w:space="0" w:color="auto"/>
      </w:divBdr>
    </w:div>
    <w:div w:id="1556552242">
      <w:bodyDiv w:val="1"/>
      <w:marLeft w:val="0"/>
      <w:marRight w:val="0"/>
      <w:marTop w:val="0"/>
      <w:marBottom w:val="0"/>
      <w:divBdr>
        <w:top w:val="none" w:sz="0" w:space="0" w:color="auto"/>
        <w:left w:val="none" w:sz="0" w:space="0" w:color="auto"/>
        <w:bottom w:val="none" w:sz="0" w:space="0" w:color="auto"/>
        <w:right w:val="none" w:sz="0" w:space="0" w:color="auto"/>
      </w:divBdr>
    </w:div>
    <w:div w:id="1577589602">
      <w:bodyDiv w:val="1"/>
      <w:marLeft w:val="0"/>
      <w:marRight w:val="0"/>
      <w:marTop w:val="0"/>
      <w:marBottom w:val="0"/>
      <w:divBdr>
        <w:top w:val="none" w:sz="0" w:space="0" w:color="auto"/>
        <w:left w:val="none" w:sz="0" w:space="0" w:color="auto"/>
        <w:bottom w:val="none" w:sz="0" w:space="0" w:color="auto"/>
        <w:right w:val="none" w:sz="0" w:space="0" w:color="auto"/>
      </w:divBdr>
    </w:div>
    <w:div w:id="1581671609">
      <w:bodyDiv w:val="1"/>
      <w:marLeft w:val="0"/>
      <w:marRight w:val="0"/>
      <w:marTop w:val="0"/>
      <w:marBottom w:val="0"/>
      <w:divBdr>
        <w:top w:val="none" w:sz="0" w:space="0" w:color="auto"/>
        <w:left w:val="none" w:sz="0" w:space="0" w:color="auto"/>
        <w:bottom w:val="none" w:sz="0" w:space="0" w:color="auto"/>
        <w:right w:val="none" w:sz="0" w:space="0" w:color="auto"/>
      </w:divBdr>
    </w:div>
    <w:div w:id="1581713374">
      <w:bodyDiv w:val="1"/>
      <w:marLeft w:val="0"/>
      <w:marRight w:val="0"/>
      <w:marTop w:val="0"/>
      <w:marBottom w:val="0"/>
      <w:divBdr>
        <w:top w:val="none" w:sz="0" w:space="0" w:color="auto"/>
        <w:left w:val="none" w:sz="0" w:space="0" w:color="auto"/>
        <w:bottom w:val="none" w:sz="0" w:space="0" w:color="auto"/>
        <w:right w:val="none" w:sz="0" w:space="0" w:color="auto"/>
      </w:divBdr>
    </w:div>
    <w:div w:id="1590433115">
      <w:bodyDiv w:val="1"/>
      <w:marLeft w:val="0"/>
      <w:marRight w:val="0"/>
      <w:marTop w:val="0"/>
      <w:marBottom w:val="0"/>
      <w:divBdr>
        <w:top w:val="none" w:sz="0" w:space="0" w:color="auto"/>
        <w:left w:val="none" w:sz="0" w:space="0" w:color="auto"/>
        <w:bottom w:val="none" w:sz="0" w:space="0" w:color="auto"/>
        <w:right w:val="none" w:sz="0" w:space="0" w:color="auto"/>
      </w:divBdr>
    </w:div>
    <w:div w:id="1612853834">
      <w:bodyDiv w:val="1"/>
      <w:marLeft w:val="0"/>
      <w:marRight w:val="0"/>
      <w:marTop w:val="0"/>
      <w:marBottom w:val="0"/>
      <w:divBdr>
        <w:top w:val="none" w:sz="0" w:space="0" w:color="auto"/>
        <w:left w:val="none" w:sz="0" w:space="0" w:color="auto"/>
        <w:bottom w:val="none" w:sz="0" w:space="0" w:color="auto"/>
        <w:right w:val="none" w:sz="0" w:space="0" w:color="auto"/>
      </w:divBdr>
    </w:div>
    <w:div w:id="1626429403">
      <w:bodyDiv w:val="1"/>
      <w:marLeft w:val="0"/>
      <w:marRight w:val="0"/>
      <w:marTop w:val="0"/>
      <w:marBottom w:val="0"/>
      <w:divBdr>
        <w:top w:val="none" w:sz="0" w:space="0" w:color="auto"/>
        <w:left w:val="none" w:sz="0" w:space="0" w:color="auto"/>
        <w:bottom w:val="none" w:sz="0" w:space="0" w:color="auto"/>
        <w:right w:val="none" w:sz="0" w:space="0" w:color="auto"/>
      </w:divBdr>
    </w:div>
    <w:div w:id="1629045585">
      <w:bodyDiv w:val="1"/>
      <w:marLeft w:val="0"/>
      <w:marRight w:val="0"/>
      <w:marTop w:val="0"/>
      <w:marBottom w:val="0"/>
      <w:divBdr>
        <w:top w:val="none" w:sz="0" w:space="0" w:color="auto"/>
        <w:left w:val="none" w:sz="0" w:space="0" w:color="auto"/>
        <w:bottom w:val="none" w:sz="0" w:space="0" w:color="auto"/>
        <w:right w:val="none" w:sz="0" w:space="0" w:color="auto"/>
      </w:divBdr>
    </w:div>
    <w:div w:id="1630817833">
      <w:bodyDiv w:val="1"/>
      <w:marLeft w:val="0"/>
      <w:marRight w:val="0"/>
      <w:marTop w:val="0"/>
      <w:marBottom w:val="0"/>
      <w:divBdr>
        <w:top w:val="none" w:sz="0" w:space="0" w:color="auto"/>
        <w:left w:val="none" w:sz="0" w:space="0" w:color="auto"/>
        <w:bottom w:val="none" w:sz="0" w:space="0" w:color="auto"/>
        <w:right w:val="none" w:sz="0" w:space="0" w:color="auto"/>
      </w:divBdr>
    </w:div>
    <w:div w:id="1645692155">
      <w:bodyDiv w:val="1"/>
      <w:marLeft w:val="0"/>
      <w:marRight w:val="0"/>
      <w:marTop w:val="0"/>
      <w:marBottom w:val="0"/>
      <w:divBdr>
        <w:top w:val="none" w:sz="0" w:space="0" w:color="auto"/>
        <w:left w:val="none" w:sz="0" w:space="0" w:color="auto"/>
        <w:bottom w:val="none" w:sz="0" w:space="0" w:color="auto"/>
        <w:right w:val="none" w:sz="0" w:space="0" w:color="auto"/>
      </w:divBdr>
    </w:div>
    <w:div w:id="1669939672">
      <w:bodyDiv w:val="1"/>
      <w:marLeft w:val="0"/>
      <w:marRight w:val="0"/>
      <w:marTop w:val="0"/>
      <w:marBottom w:val="0"/>
      <w:divBdr>
        <w:top w:val="none" w:sz="0" w:space="0" w:color="auto"/>
        <w:left w:val="none" w:sz="0" w:space="0" w:color="auto"/>
        <w:bottom w:val="none" w:sz="0" w:space="0" w:color="auto"/>
        <w:right w:val="none" w:sz="0" w:space="0" w:color="auto"/>
      </w:divBdr>
    </w:div>
    <w:div w:id="1694844179">
      <w:bodyDiv w:val="1"/>
      <w:marLeft w:val="0"/>
      <w:marRight w:val="0"/>
      <w:marTop w:val="0"/>
      <w:marBottom w:val="0"/>
      <w:divBdr>
        <w:top w:val="none" w:sz="0" w:space="0" w:color="auto"/>
        <w:left w:val="none" w:sz="0" w:space="0" w:color="auto"/>
        <w:bottom w:val="none" w:sz="0" w:space="0" w:color="auto"/>
        <w:right w:val="none" w:sz="0" w:space="0" w:color="auto"/>
      </w:divBdr>
    </w:div>
    <w:div w:id="1711152676">
      <w:bodyDiv w:val="1"/>
      <w:marLeft w:val="0"/>
      <w:marRight w:val="0"/>
      <w:marTop w:val="0"/>
      <w:marBottom w:val="0"/>
      <w:divBdr>
        <w:top w:val="none" w:sz="0" w:space="0" w:color="auto"/>
        <w:left w:val="none" w:sz="0" w:space="0" w:color="auto"/>
        <w:bottom w:val="none" w:sz="0" w:space="0" w:color="auto"/>
        <w:right w:val="none" w:sz="0" w:space="0" w:color="auto"/>
      </w:divBdr>
    </w:div>
    <w:div w:id="1718892997">
      <w:bodyDiv w:val="1"/>
      <w:marLeft w:val="0"/>
      <w:marRight w:val="0"/>
      <w:marTop w:val="0"/>
      <w:marBottom w:val="0"/>
      <w:divBdr>
        <w:top w:val="none" w:sz="0" w:space="0" w:color="auto"/>
        <w:left w:val="none" w:sz="0" w:space="0" w:color="auto"/>
        <w:bottom w:val="none" w:sz="0" w:space="0" w:color="auto"/>
        <w:right w:val="none" w:sz="0" w:space="0" w:color="auto"/>
      </w:divBdr>
    </w:div>
    <w:div w:id="1751536975">
      <w:bodyDiv w:val="1"/>
      <w:marLeft w:val="0"/>
      <w:marRight w:val="0"/>
      <w:marTop w:val="0"/>
      <w:marBottom w:val="0"/>
      <w:divBdr>
        <w:top w:val="none" w:sz="0" w:space="0" w:color="auto"/>
        <w:left w:val="none" w:sz="0" w:space="0" w:color="auto"/>
        <w:bottom w:val="none" w:sz="0" w:space="0" w:color="auto"/>
        <w:right w:val="none" w:sz="0" w:space="0" w:color="auto"/>
      </w:divBdr>
    </w:div>
    <w:div w:id="1751737176">
      <w:bodyDiv w:val="1"/>
      <w:marLeft w:val="0"/>
      <w:marRight w:val="0"/>
      <w:marTop w:val="0"/>
      <w:marBottom w:val="0"/>
      <w:divBdr>
        <w:top w:val="none" w:sz="0" w:space="0" w:color="auto"/>
        <w:left w:val="none" w:sz="0" w:space="0" w:color="auto"/>
        <w:bottom w:val="none" w:sz="0" w:space="0" w:color="auto"/>
        <w:right w:val="none" w:sz="0" w:space="0" w:color="auto"/>
      </w:divBdr>
    </w:div>
    <w:div w:id="1753619038">
      <w:bodyDiv w:val="1"/>
      <w:marLeft w:val="0"/>
      <w:marRight w:val="0"/>
      <w:marTop w:val="0"/>
      <w:marBottom w:val="0"/>
      <w:divBdr>
        <w:top w:val="none" w:sz="0" w:space="0" w:color="auto"/>
        <w:left w:val="none" w:sz="0" w:space="0" w:color="auto"/>
        <w:bottom w:val="none" w:sz="0" w:space="0" w:color="auto"/>
        <w:right w:val="none" w:sz="0" w:space="0" w:color="auto"/>
      </w:divBdr>
    </w:div>
    <w:div w:id="1760565800">
      <w:bodyDiv w:val="1"/>
      <w:marLeft w:val="0"/>
      <w:marRight w:val="0"/>
      <w:marTop w:val="0"/>
      <w:marBottom w:val="0"/>
      <w:divBdr>
        <w:top w:val="none" w:sz="0" w:space="0" w:color="auto"/>
        <w:left w:val="none" w:sz="0" w:space="0" w:color="auto"/>
        <w:bottom w:val="none" w:sz="0" w:space="0" w:color="auto"/>
        <w:right w:val="none" w:sz="0" w:space="0" w:color="auto"/>
      </w:divBdr>
      <w:divsChild>
        <w:div w:id="22755875">
          <w:marLeft w:val="0"/>
          <w:marRight w:val="0"/>
          <w:marTop w:val="0"/>
          <w:marBottom w:val="0"/>
          <w:divBdr>
            <w:top w:val="none" w:sz="0" w:space="0" w:color="auto"/>
            <w:left w:val="none" w:sz="0" w:space="0" w:color="auto"/>
            <w:bottom w:val="none" w:sz="0" w:space="0" w:color="auto"/>
            <w:right w:val="none" w:sz="0" w:space="0" w:color="auto"/>
          </w:divBdr>
          <w:divsChild>
            <w:div w:id="13848792">
              <w:marLeft w:val="0"/>
              <w:marRight w:val="0"/>
              <w:marTop w:val="0"/>
              <w:marBottom w:val="0"/>
              <w:divBdr>
                <w:top w:val="none" w:sz="0" w:space="0" w:color="auto"/>
                <w:left w:val="none" w:sz="0" w:space="0" w:color="auto"/>
                <w:bottom w:val="none" w:sz="0" w:space="0" w:color="auto"/>
                <w:right w:val="none" w:sz="0" w:space="0" w:color="auto"/>
              </w:divBdr>
            </w:div>
          </w:divsChild>
        </w:div>
        <w:div w:id="1440953195">
          <w:marLeft w:val="0"/>
          <w:marRight w:val="0"/>
          <w:marTop w:val="0"/>
          <w:marBottom w:val="0"/>
          <w:divBdr>
            <w:top w:val="none" w:sz="0" w:space="0" w:color="auto"/>
            <w:left w:val="none" w:sz="0" w:space="0" w:color="auto"/>
            <w:bottom w:val="none" w:sz="0" w:space="0" w:color="auto"/>
            <w:right w:val="none" w:sz="0" w:space="0" w:color="auto"/>
          </w:divBdr>
          <w:divsChild>
            <w:div w:id="2027947351">
              <w:marLeft w:val="0"/>
              <w:marRight w:val="0"/>
              <w:marTop w:val="0"/>
              <w:marBottom w:val="0"/>
              <w:divBdr>
                <w:top w:val="none" w:sz="0" w:space="0" w:color="auto"/>
                <w:left w:val="none" w:sz="0" w:space="0" w:color="auto"/>
                <w:bottom w:val="none" w:sz="0" w:space="0" w:color="auto"/>
                <w:right w:val="none" w:sz="0" w:space="0" w:color="auto"/>
              </w:divBdr>
            </w:div>
          </w:divsChild>
        </w:div>
        <w:div w:id="1118640172">
          <w:marLeft w:val="0"/>
          <w:marRight w:val="0"/>
          <w:marTop w:val="0"/>
          <w:marBottom w:val="0"/>
          <w:divBdr>
            <w:top w:val="none" w:sz="0" w:space="0" w:color="auto"/>
            <w:left w:val="none" w:sz="0" w:space="0" w:color="auto"/>
            <w:bottom w:val="none" w:sz="0" w:space="0" w:color="auto"/>
            <w:right w:val="none" w:sz="0" w:space="0" w:color="auto"/>
          </w:divBdr>
          <w:divsChild>
            <w:div w:id="6188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88960785">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798253550">
      <w:bodyDiv w:val="1"/>
      <w:marLeft w:val="0"/>
      <w:marRight w:val="0"/>
      <w:marTop w:val="0"/>
      <w:marBottom w:val="0"/>
      <w:divBdr>
        <w:top w:val="none" w:sz="0" w:space="0" w:color="auto"/>
        <w:left w:val="none" w:sz="0" w:space="0" w:color="auto"/>
        <w:bottom w:val="none" w:sz="0" w:space="0" w:color="auto"/>
        <w:right w:val="none" w:sz="0" w:space="0" w:color="auto"/>
      </w:divBdr>
    </w:div>
    <w:div w:id="1820610249">
      <w:bodyDiv w:val="1"/>
      <w:marLeft w:val="0"/>
      <w:marRight w:val="0"/>
      <w:marTop w:val="0"/>
      <w:marBottom w:val="0"/>
      <w:divBdr>
        <w:top w:val="none" w:sz="0" w:space="0" w:color="auto"/>
        <w:left w:val="none" w:sz="0" w:space="0" w:color="auto"/>
        <w:bottom w:val="none" w:sz="0" w:space="0" w:color="auto"/>
        <w:right w:val="none" w:sz="0" w:space="0" w:color="auto"/>
      </w:divBdr>
    </w:div>
    <w:div w:id="1858807165">
      <w:bodyDiv w:val="1"/>
      <w:marLeft w:val="0"/>
      <w:marRight w:val="0"/>
      <w:marTop w:val="0"/>
      <w:marBottom w:val="0"/>
      <w:divBdr>
        <w:top w:val="none" w:sz="0" w:space="0" w:color="auto"/>
        <w:left w:val="none" w:sz="0" w:space="0" w:color="auto"/>
        <w:bottom w:val="none" w:sz="0" w:space="0" w:color="auto"/>
        <w:right w:val="none" w:sz="0" w:space="0" w:color="auto"/>
      </w:divBdr>
    </w:div>
    <w:div w:id="1885867046">
      <w:bodyDiv w:val="1"/>
      <w:marLeft w:val="0"/>
      <w:marRight w:val="0"/>
      <w:marTop w:val="0"/>
      <w:marBottom w:val="0"/>
      <w:divBdr>
        <w:top w:val="none" w:sz="0" w:space="0" w:color="auto"/>
        <w:left w:val="none" w:sz="0" w:space="0" w:color="auto"/>
        <w:bottom w:val="none" w:sz="0" w:space="0" w:color="auto"/>
        <w:right w:val="none" w:sz="0" w:space="0" w:color="auto"/>
      </w:divBdr>
    </w:div>
    <w:div w:id="1889106302">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6089729">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32082128">
      <w:bodyDiv w:val="1"/>
      <w:marLeft w:val="0"/>
      <w:marRight w:val="0"/>
      <w:marTop w:val="0"/>
      <w:marBottom w:val="0"/>
      <w:divBdr>
        <w:top w:val="none" w:sz="0" w:space="0" w:color="auto"/>
        <w:left w:val="none" w:sz="0" w:space="0" w:color="auto"/>
        <w:bottom w:val="none" w:sz="0" w:space="0" w:color="auto"/>
        <w:right w:val="none" w:sz="0" w:space="0" w:color="auto"/>
      </w:divBdr>
    </w:div>
    <w:div w:id="1932201153">
      <w:bodyDiv w:val="1"/>
      <w:marLeft w:val="0"/>
      <w:marRight w:val="0"/>
      <w:marTop w:val="0"/>
      <w:marBottom w:val="0"/>
      <w:divBdr>
        <w:top w:val="none" w:sz="0" w:space="0" w:color="auto"/>
        <w:left w:val="none" w:sz="0" w:space="0" w:color="auto"/>
        <w:bottom w:val="none" w:sz="0" w:space="0" w:color="auto"/>
        <w:right w:val="none" w:sz="0" w:space="0" w:color="auto"/>
      </w:divBdr>
    </w:div>
    <w:div w:id="1952012958">
      <w:bodyDiv w:val="1"/>
      <w:marLeft w:val="0"/>
      <w:marRight w:val="0"/>
      <w:marTop w:val="0"/>
      <w:marBottom w:val="0"/>
      <w:divBdr>
        <w:top w:val="none" w:sz="0" w:space="0" w:color="auto"/>
        <w:left w:val="none" w:sz="0" w:space="0" w:color="auto"/>
        <w:bottom w:val="none" w:sz="0" w:space="0" w:color="auto"/>
        <w:right w:val="none" w:sz="0" w:space="0" w:color="auto"/>
      </w:divBdr>
    </w:div>
    <w:div w:id="1953052820">
      <w:bodyDiv w:val="1"/>
      <w:marLeft w:val="0"/>
      <w:marRight w:val="0"/>
      <w:marTop w:val="0"/>
      <w:marBottom w:val="0"/>
      <w:divBdr>
        <w:top w:val="none" w:sz="0" w:space="0" w:color="auto"/>
        <w:left w:val="none" w:sz="0" w:space="0" w:color="auto"/>
        <w:bottom w:val="none" w:sz="0" w:space="0" w:color="auto"/>
        <w:right w:val="none" w:sz="0" w:space="0" w:color="auto"/>
      </w:divBdr>
    </w:div>
    <w:div w:id="1960910792">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83004891">
      <w:bodyDiv w:val="1"/>
      <w:marLeft w:val="0"/>
      <w:marRight w:val="0"/>
      <w:marTop w:val="0"/>
      <w:marBottom w:val="0"/>
      <w:divBdr>
        <w:top w:val="none" w:sz="0" w:space="0" w:color="auto"/>
        <w:left w:val="none" w:sz="0" w:space="0" w:color="auto"/>
        <w:bottom w:val="none" w:sz="0" w:space="0" w:color="auto"/>
        <w:right w:val="none" w:sz="0" w:space="0" w:color="auto"/>
      </w:divBdr>
    </w:div>
    <w:div w:id="2023622487">
      <w:bodyDiv w:val="1"/>
      <w:marLeft w:val="0"/>
      <w:marRight w:val="0"/>
      <w:marTop w:val="0"/>
      <w:marBottom w:val="0"/>
      <w:divBdr>
        <w:top w:val="none" w:sz="0" w:space="0" w:color="auto"/>
        <w:left w:val="none" w:sz="0" w:space="0" w:color="auto"/>
        <w:bottom w:val="none" w:sz="0" w:space="0" w:color="auto"/>
        <w:right w:val="none" w:sz="0" w:space="0" w:color="auto"/>
      </w:divBdr>
    </w:div>
    <w:div w:id="2035300702">
      <w:bodyDiv w:val="1"/>
      <w:marLeft w:val="0"/>
      <w:marRight w:val="0"/>
      <w:marTop w:val="0"/>
      <w:marBottom w:val="0"/>
      <w:divBdr>
        <w:top w:val="none" w:sz="0" w:space="0" w:color="auto"/>
        <w:left w:val="none" w:sz="0" w:space="0" w:color="auto"/>
        <w:bottom w:val="none" w:sz="0" w:space="0" w:color="auto"/>
        <w:right w:val="none" w:sz="0" w:space="0" w:color="auto"/>
      </w:divBdr>
    </w:div>
    <w:div w:id="2046830823">
      <w:bodyDiv w:val="1"/>
      <w:marLeft w:val="0"/>
      <w:marRight w:val="0"/>
      <w:marTop w:val="0"/>
      <w:marBottom w:val="0"/>
      <w:divBdr>
        <w:top w:val="none" w:sz="0" w:space="0" w:color="auto"/>
        <w:left w:val="none" w:sz="0" w:space="0" w:color="auto"/>
        <w:bottom w:val="none" w:sz="0" w:space="0" w:color="auto"/>
        <w:right w:val="none" w:sz="0" w:space="0" w:color="auto"/>
      </w:divBdr>
    </w:div>
    <w:div w:id="2056999329">
      <w:bodyDiv w:val="1"/>
      <w:marLeft w:val="0"/>
      <w:marRight w:val="0"/>
      <w:marTop w:val="0"/>
      <w:marBottom w:val="0"/>
      <w:divBdr>
        <w:top w:val="none" w:sz="0" w:space="0" w:color="auto"/>
        <w:left w:val="none" w:sz="0" w:space="0" w:color="auto"/>
        <w:bottom w:val="none" w:sz="0" w:space="0" w:color="auto"/>
        <w:right w:val="none" w:sz="0" w:space="0" w:color="auto"/>
      </w:divBdr>
    </w:div>
    <w:div w:id="2083599287">
      <w:bodyDiv w:val="1"/>
      <w:marLeft w:val="0"/>
      <w:marRight w:val="0"/>
      <w:marTop w:val="0"/>
      <w:marBottom w:val="0"/>
      <w:divBdr>
        <w:top w:val="none" w:sz="0" w:space="0" w:color="auto"/>
        <w:left w:val="none" w:sz="0" w:space="0" w:color="auto"/>
        <w:bottom w:val="none" w:sz="0" w:space="0" w:color="auto"/>
        <w:right w:val="none" w:sz="0" w:space="0" w:color="auto"/>
      </w:divBdr>
    </w:div>
    <w:div w:id="2090230416">
      <w:bodyDiv w:val="1"/>
      <w:marLeft w:val="0"/>
      <w:marRight w:val="0"/>
      <w:marTop w:val="0"/>
      <w:marBottom w:val="0"/>
      <w:divBdr>
        <w:top w:val="none" w:sz="0" w:space="0" w:color="auto"/>
        <w:left w:val="none" w:sz="0" w:space="0" w:color="auto"/>
        <w:bottom w:val="none" w:sz="0" w:space="0" w:color="auto"/>
        <w:right w:val="none" w:sz="0" w:space="0" w:color="auto"/>
      </w:divBdr>
    </w:div>
    <w:div w:id="2118407443">
      <w:bodyDiv w:val="1"/>
      <w:marLeft w:val="0"/>
      <w:marRight w:val="0"/>
      <w:marTop w:val="0"/>
      <w:marBottom w:val="0"/>
      <w:divBdr>
        <w:top w:val="none" w:sz="0" w:space="0" w:color="auto"/>
        <w:left w:val="none" w:sz="0" w:space="0" w:color="auto"/>
        <w:bottom w:val="none" w:sz="0" w:space="0" w:color="auto"/>
        <w:right w:val="none" w:sz="0" w:space="0" w:color="auto"/>
      </w:divBdr>
    </w:div>
    <w:div w:id="212488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0D4EC-1E72-4EC0-8AC0-A2A7204B6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1397</Words>
  <Characters>7685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4</cp:revision>
  <dcterms:created xsi:type="dcterms:W3CDTF">2025-01-20T21:58:00Z</dcterms:created>
  <dcterms:modified xsi:type="dcterms:W3CDTF">2025-04-16T22:16:00Z</dcterms:modified>
</cp:coreProperties>
</file>