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CEE6C" w14:textId="630A0711" w:rsidR="00027E6F" w:rsidRPr="00027E6F" w:rsidRDefault="00027E6F" w:rsidP="00027E6F">
      <w:pPr>
        <w:spacing w:before="100" w:beforeAutospacing="1" w:after="100" w:afterAutospacing="1"/>
        <w:jc w:val="center"/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</w:pPr>
      <w:r w:rsidRPr="00027E6F"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  <w:t>KRABI</w:t>
      </w:r>
      <w:r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  <w:t>, ES</w:t>
      </w:r>
      <w:r w:rsidRPr="00027E6F"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  <w:t xml:space="preserve"> PERFECTO PARA QUIENES BUSCAN RELAJARSE, EXPLORAR ISLAS CERCANAS Y CONECTAR CON LA NATURALEZA EN UN AMBIENTE MÁS SERENO.</w:t>
      </w:r>
    </w:p>
    <w:p w14:paraId="6A46FB12" w14:textId="2DB52F29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A01EA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4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79D62042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A01EA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diarias, </w:t>
      </w:r>
      <w:r w:rsidR="0069651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del 01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abril 2026 al 31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6868ACDA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D19FA80" w14:textId="77777777" w:rsidR="00957C62" w:rsidRDefault="00D26E72" w:rsidP="00957C62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957C62">
        <w:rPr>
          <w:rFonts w:asciiTheme="minorHAnsi" w:eastAsia="Arial" w:hAnsiTheme="minorHAnsi" w:cstheme="minorHAnsi"/>
          <w:b/>
          <w:color w:val="FF0000"/>
          <w:sz w:val="24"/>
          <w:szCs w:val="24"/>
        </w:rPr>
        <w:t>Krabi</w:t>
      </w:r>
      <w:proofErr w:type="spellEnd"/>
    </w:p>
    <w:p w14:paraId="0B9E7986" w14:textId="26C6A0F7" w:rsidR="00957C62" w:rsidRPr="00A3635C" w:rsidRDefault="00957C62" w:rsidP="00957C62">
      <w:pPr>
        <w:pStyle w:val="Ttulo2"/>
        <w:spacing w:before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3635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Llegada al Aeropuerto Internacional </w:t>
      </w:r>
      <w:proofErr w:type="spellStart"/>
      <w:r w:rsidRPr="00A3635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Krabi</w:t>
      </w:r>
      <w:proofErr w:type="spellEnd"/>
      <w:r w:rsidRPr="00A3635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(KBV) y traslado al hotel. </w:t>
      </w:r>
      <w:r w:rsidRPr="00067D7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A3635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</w:p>
    <w:p w14:paraId="23C6270B" w14:textId="59A8CE63" w:rsidR="00696510" w:rsidRPr="00A3635C" w:rsidRDefault="00957C62" w:rsidP="00957C62">
      <w:pPr>
        <w:pStyle w:val="Ttulo2"/>
        <w:spacing w:before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A3635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El </w:t>
      </w:r>
      <w:proofErr w:type="spellStart"/>
      <w:r w:rsidRPr="00A3635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check</w:t>
      </w:r>
      <w:proofErr w:type="spellEnd"/>
      <w:r w:rsidRPr="00A3635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-in en el hotel es a partir de las 15:00 </w:t>
      </w:r>
      <w:proofErr w:type="spellStart"/>
      <w:r w:rsidRPr="00A3635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hrs</w:t>
      </w:r>
      <w:proofErr w:type="spellEnd"/>
      <w:r w:rsidR="00696510" w:rsidRPr="00A3635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. </w:t>
      </w:r>
    </w:p>
    <w:p w14:paraId="05A9CF7D" w14:textId="77777777" w:rsidR="00652D3A" w:rsidRDefault="00652D3A" w:rsidP="00F83900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6F7DCEB0" w14:textId="1F2AB1A9" w:rsidR="00696510" w:rsidRDefault="00652D3A" w:rsidP="00F83900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="00696510">
        <w:rPr>
          <w:rStyle w:val="DanmeroCar"/>
          <w:bCs/>
          <w:sz w:val="24"/>
          <w:szCs w:val="24"/>
        </w:rPr>
        <w:t xml:space="preserve"> y 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proofErr w:type="spellStart"/>
      <w:r w:rsidR="00957C62">
        <w:rPr>
          <w:rFonts w:asciiTheme="minorHAnsi" w:eastAsia="Arial" w:hAnsiTheme="minorHAnsi" w:cstheme="minorHAnsi"/>
          <w:b/>
          <w:color w:val="FF0000"/>
        </w:rPr>
        <w:t>Krabi</w:t>
      </w:r>
      <w:proofErr w:type="spellEnd"/>
    </w:p>
    <w:p w14:paraId="18A2D2F2" w14:textId="41BEAA32" w:rsidR="00696510" w:rsidRPr="009A0558" w:rsidRDefault="00696510" w:rsidP="00F83900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Día</w:t>
      </w:r>
      <w:r w:rsidR="007D28C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</w:t>
      </w:r>
      <w:r w:rsidRP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libre</w:t>
      </w:r>
      <w:r w:rsidR="007D28C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</w:t>
      </w:r>
      <w:r w:rsidRP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BAC1460" w14:textId="77777777" w:rsidR="00652D3A" w:rsidRDefault="00652D3A" w:rsidP="00F83900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23111674" w14:textId="2AA33808" w:rsidR="00652D3A" w:rsidRDefault="00251504" w:rsidP="00F83900">
      <w:pPr>
        <w:tabs>
          <w:tab w:val="left" w:pos="1418"/>
        </w:tabs>
        <w:ind w:right="-142"/>
        <w:jc w:val="both"/>
        <w:rPr>
          <w:rStyle w:val="DanmeroCar"/>
          <w:b w:val="0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652D3A">
        <w:rPr>
          <w:rStyle w:val="DanmeroCar"/>
          <w:bCs/>
          <w:sz w:val="24"/>
          <w:szCs w:val="24"/>
        </w:rPr>
        <w:t>4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proofErr w:type="spellStart"/>
      <w:r w:rsidR="00957C62">
        <w:rPr>
          <w:rFonts w:asciiTheme="minorHAnsi" w:eastAsia="Arial" w:hAnsiTheme="minorHAnsi" w:cstheme="minorHAnsi"/>
          <w:b/>
          <w:color w:val="FF0000"/>
        </w:rPr>
        <w:t>Krabi</w:t>
      </w:r>
      <w:proofErr w:type="spellEnd"/>
      <w:r w:rsidR="00343E11" w:rsidRPr="000E286B">
        <w:rPr>
          <w:rStyle w:val="DanmeroCar"/>
          <w:b w:val="0"/>
          <w:bCs/>
          <w:sz w:val="24"/>
          <w:szCs w:val="24"/>
        </w:rPr>
        <w:t xml:space="preserve"> </w:t>
      </w:r>
    </w:p>
    <w:p w14:paraId="09E2108A" w14:textId="720C14C3" w:rsidR="00652D3A" w:rsidRPr="009A0558" w:rsidRDefault="00696510" w:rsidP="00F83900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A la hora acordada tendrás el traslado al aeropuerto para tomar el vuelo hacia su próximo destino. </w:t>
      </w:r>
      <w:r w:rsidRP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Fin de los servicios</w:t>
      </w:r>
      <w:r w:rsidR="00A40AE6" w:rsidRPr="009A055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3CEE3BE4" w14:textId="77777777" w:rsidR="0077546E" w:rsidRDefault="0077546E" w:rsidP="00F83900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2D788A04" w14:textId="77777777" w:rsidR="0055480F" w:rsidRPr="009A0558" w:rsidRDefault="0055480F" w:rsidP="009A0558">
      <w:pPr>
        <w:pStyle w:val="Prrafodelista"/>
        <w:numPr>
          <w:ilvl w:val="0"/>
          <w:numId w:val="35"/>
        </w:num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3 noches en hoteles mencionados o similares.</w:t>
      </w:r>
    </w:p>
    <w:p w14:paraId="0453984B" w14:textId="77777777" w:rsidR="0055480F" w:rsidRPr="009A0558" w:rsidRDefault="0055480F" w:rsidP="009A0558">
      <w:pPr>
        <w:pStyle w:val="Prrafodelista"/>
        <w:numPr>
          <w:ilvl w:val="0"/>
          <w:numId w:val="35"/>
        </w:num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3 desayunos (sin bebidas).</w:t>
      </w:r>
    </w:p>
    <w:p w14:paraId="16062ABF" w14:textId="77777777" w:rsidR="0055480F" w:rsidRPr="009A0558" w:rsidRDefault="0055480F" w:rsidP="009A0558">
      <w:pPr>
        <w:pStyle w:val="Prrafodelista"/>
        <w:numPr>
          <w:ilvl w:val="0"/>
          <w:numId w:val="35"/>
        </w:num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Traslados del aeropuerto – hotel – aeropuerto en servicio compartido.</w:t>
      </w:r>
    </w:p>
    <w:p w14:paraId="05A2AF64" w14:textId="77777777" w:rsidR="0055480F" w:rsidRPr="009A0558" w:rsidRDefault="0055480F" w:rsidP="009A0558">
      <w:pPr>
        <w:pStyle w:val="Prrafodelista"/>
        <w:numPr>
          <w:ilvl w:val="0"/>
          <w:numId w:val="35"/>
        </w:num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Todos los impuestos sobre hospedaje, VAT y manejo de equipaje.</w:t>
      </w:r>
    </w:p>
    <w:p w14:paraId="4D2F462D" w14:textId="77777777" w:rsidR="0055480F" w:rsidRPr="009A0558" w:rsidRDefault="0055480F" w:rsidP="009A0558">
      <w:pPr>
        <w:pStyle w:val="Prrafodelista"/>
        <w:numPr>
          <w:ilvl w:val="0"/>
          <w:numId w:val="35"/>
        </w:num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A055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Traslados sin guía.</w:t>
      </w:r>
    </w:p>
    <w:p w14:paraId="4764D807" w14:textId="77777777" w:rsidR="0077546E" w:rsidRPr="0077546E" w:rsidRDefault="0077546E" w:rsidP="0077546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728DCF8C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77546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 en el programa</w:t>
      </w:r>
    </w:p>
    <w:p w14:paraId="0C2F7C66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56024C5" w:rsidR="00152D96" w:rsidRDefault="00FC060A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46F7D99" w14:textId="3BC203EE" w:rsidR="0077546E" w:rsidRPr="00B658C3" w:rsidRDefault="0077546E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Suplementos de temporada alta, festivos o eventos especiales </w:t>
      </w:r>
    </w:p>
    <w:p w14:paraId="407C7016" w14:textId="6432D45D" w:rsidR="00152D96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</w:t>
      </w:r>
      <w:r w:rsidR="00087B4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excursiones o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visitas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programa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Default="007D254B" w:rsidP="004F6BDB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6BDB">
        <w:rPr>
          <w:rFonts w:asciiTheme="minorHAnsi" w:hAnsiTheme="minorHAnsi" w:cstheme="minorHAnsi"/>
          <w:color w:val="002060"/>
          <w:sz w:val="20"/>
        </w:rPr>
        <w:t xml:space="preserve">El </w:t>
      </w:r>
      <w:r w:rsidRPr="004F6BDB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548A2D17" w14:textId="6DC96A60" w:rsidR="00087B4C" w:rsidRDefault="00087B4C" w:rsidP="00087B4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9A0558">
        <w:rPr>
          <w:rFonts w:asciiTheme="minorHAnsi" w:eastAsia="Calibri" w:hAnsiTheme="minorHAnsi" w:cstheme="minorHAnsi"/>
          <w:color w:val="002060"/>
          <w:sz w:val="20"/>
          <w:szCs w:val="20"/>
        </w:rPr>
        <w:t>Horario de entrada: 15:00hrs</w:t>
      </w:r>
      <w:r w:rsidR="009A0558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. </w:t>
      </w:r>
      <w:r w:rsidRPr="009A0558">
        <w:rPr>
          <w:rFonts w:asciiTheme="minorHAnsi" w:eastAsia="Calibri" w:hAnsiTheme="minorHAnsi" w:cstheme="minorHAnsi"/>
          <w:color w:val="002060"/>
          <w:sz w:val="20"/>
          <w:szCs w:val="20"/>
        </w:rPr>
        <w:t>Horario de salida: 12:00hrs</w:t>
      </w:r>
    </w:p>
    <w:p w14:paraId="6302D484" w14:textId="5162837B" w:rsidR="005F5C2D" w:rsidRPr="009A0558" w:rsidRDefault="005F5C2D" w:rsidP="00087B4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5F5C2D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Para ir a </w:t>
      </w:r>
      <w:proofErr w:type="spellStart"/>
      <w:r w:rsidRPr="005F5C2D">
        <w:rPr>
          <w:rFonts w:asciiTheme="minorHAnsi" w:eastAsia="Calibri" w:hAnsiTheme="minorHAnsi" w:cstheme="minorHAnsi"/>
          <w:color w:val="002060"/>
          <w:sz w:val="20"/>
          <w:szCs w:val="20"/>
        </w:rPr>
        <w:t>Krabi</w:t>
      </w:r>
      <w:proofErr w:type="spellEnd"/>
      <w:r w:rsidRPr="005F5C2D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se tiene que llegar a </w:t>
      </w:r>
      <w:proofErr w:type="spellStart"/>
      <w:r w:rsidRPr="005F5C2D">
        <w:rPr>
          <w:rFonts w:asciiTheme="minorHAnsi" w:eastAsia="Calibri" w:hAnsiTheme="minorHAnsi" w:cstheme="minorHAnsi"/>
          <w:color w:val="002060"/>
          <w:sz w:val="20"/>
          <w:szCs w:val="20"/>
        </w:rPr>
        <w:t>Phuket</w:t>
      </w:r>
      <w:proofErr w:type="spellEnd"/>
    </w:p>
    <w:p w14:paraId="25E2A7DD" w14:textId="1DC5F54C" w:rsidR="004D0C08" w:rsidRDefault="004D0C0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Consultar tarifa para viajero viajando solo </w:t>
      </w:r>
    </w:p>
    <w:bookmarkEnd w:id="0"/>
    <w:p w14:paraId="79FF0D9D" w14:textId="40A34C10" w:rsidR="003D132A" w:rsidRPr="00B555E3" w:rsidRDefault="00595542" w:rsidP="003D132A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 w:rsidR="00D607A6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Tailandia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.</w:t>
      </w:r>
    </w:p>
    <w:p w14:paraId="2F45B7A3" w14:textId="3CB7CCE1" w:rsidR="00B555E3" w:rsidRPr="00B555E3" w:rsidRDefault="00B555E3" w:rsidP="00B555E3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Para viajeros 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con nacionalidad </w:t>
      </w: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mexican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</w:t>
      </w: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, es importante tramitar con anticipación el TDAC (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Thailand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Digital 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Arrival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Card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) para el ingreso a Tailandia.</w:t>
      </w:r>
    </w:p>
    <w:p w14:paraId="3817C50B" w14:textId="77777777" w:rsidR="00B555E3" w:rsidRPr="00087B4C" w:rsidRDefault="00B555E3" w:rsidP="00B555E3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87B4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>El TDAC es una tarjeta digital obligatoria de llegada que debe completarse antes del arribo al país. Este formulario incluye información personal, datos del vuelo, alojamiento y estado de salud, y sustituye los formatos migratorios físicos que anteriormente se llenaban en el avión o en el aeropuerto.</w:t>
      </w:r>
    </w:p>
    <w:p w14:paraId="396574EA" w14:textId="6BA02692" w:rsidR="00C73A83" w:rsidRPr="00E5270B" w:rsidRDefault="00B555E3" w:rsidP="00C73A83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 w:rsidRPr="00087B4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Se recomienda que el registro del TDAC se realice dentro de las 72 horas previas a la llegada a Tailandia para evitar retrasos en migración y asegurar un ingreso ágil al país. Sin este registro, las autoridades migratorias pueden demorar el proceso de entrada o solicitar su llenado en el momento, generando tiempos de espera adicionale</w:t>
      </w:r>
      <w:r w:rsidR="00C73A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s.</w:t>
      </w:r>
    </w:p>
    <w:tbl>
      <w:tblPr>
        <w:tblW w:w="519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324"/>
        <w:gridCol w:w="2151"/>
        <w:gridCol w:w="605"/>
      </w:tblGrid>
      <w:tr w:rsidR="00E5270B" w:rsidRPr="00E5270B" w14:paraId="171042CF" w14:textId="77777777" w:rsidTr="00E5270B">
        <w:trPr>
          <w:trHeight w:val="24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A807E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E5270B" w:rsidRPr="00E5270B" w14:paraId="2B39885F" w14:textId="77777777" w:rsidTr="00E5270B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FBB4A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0F9A5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62122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1E84B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E5270B" w:rsidRPr="00E5270B" w14:paraId="1B9CD490" w14:textId="77777777" w:rsidTr="00E5270B">
        <w:trPr>
          <w:trHeight w:val="24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1798E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11CA5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KRABI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4BA89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TUPKAEK SUNSET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4F661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E5270B" w:rsidRPr="00E5270B" w14:paraId="62B95831" w14:textId="77777777" w:rsidTr="00E5270B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34C4F" w14:textId="77777777" w:rsidR="00E5270B" w:rsidRPr="00E5270B" w:rsidRDefault="00E5270B" w:rsidP="00E527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37527" w14:textId="77777777" w:rsidR="00E5270B" w:rsidRPr="00E5270B" w:rsidRDefault="00E5270B" w:rsidP="00E527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215B6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DUSIT THANI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7B7F8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471F77CE" w14:textId="77777777" w:rsidR="003421FA" w:rsidRPr="003421FA" w:rsidRDefault="003421FA" w:rsidP="00E5270B">
      <w:p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9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1551"/>
        <w:gridCol w:w="985"/>
      </w:tblGrid>
      <w:tr w:rsidR="00E5270B" w:rsidRPr="00E5270B" w14:paraId="5A4E3E8E" w14:textId="77777777" w:rsidTr="00E5270B">
        <w:trPr>
          <w:trHeight w:val="242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20406"/>
              <w:left w:val="single" w:sz="6" w:space="0" w:color="020406"/>
              <w:bottom w:val="single" w:sz="6" w:space="0" w:color="000000"/>
              <w:right w:val="single" w:sz="6" w:space="0" w:color="020406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F11E4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E5270B" w:rsidRPr="00E5270B" w14:paraId="74C8F054" w14:textId="77777777" w:rsidTr="00E5270B">
        <w:trPr>
          <w:trHeight w:val="242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20406"/>
              <w:right w:val="single" w:sz="6" w:space="0" w:color="020406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2A88D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</w:t>
            </w:r>
          </w:p>
        </w:tc>
      </w:tr>
      <w:tr w:rsidR="00E5270B" w:rsidRPr="00E5270B" w14:paraId="57175BC5" w14:textId="77777777" w:rsidTr="00E5270B">
        <w:trPr>
          <w:trHeight w:val="242"/>
          <w:tblCellSpacing w:w="0" w:type="dxa"/>
          <w:jc w:val="center"/>
        </w:trPr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B8AED0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OPCIÓN KRABI </w:t>
            </w:r>
          </w:p>
        </w:tc>
      </w:tr>
      <w:tr w:rsidR="00E5270B" w:rsidRPr="00E5270B" w14:paraId="0AFDAE33" w14:textId="77777777" w:rsidTr="00E5270B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87839" w14:textId="77777777" w:rsidR="00E5270B" w:rsidRPr="00E5270B" w:rsidRDefault="00E5270B" w:rsidP="00E5270B">
            <w:pPr>
              <w:rPr>
                <w:rFonts w:ascii="Calibri" w:hAnsi="Calibri" w:cs="Calibri"/>
                <w:b/>
                <w:bCs/>
                <w:color w:val="070C11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b/>
                <w:bCs/>
                <w:color w:val="070C11"/>
                <w:sz w:val="20"/>
                <w:szCs w:val="20"/>
                <w:lang w:val="es-MX" w:eastAsia="es-MX"/>
              </w:rPr>
              <w:t xml:space="preserve">01 ABRIL 2026 AL 31 OCTUBRE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8EC83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b/>
                <w:bCs/>
                <w:color w:val="070C11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b/>
                <w:bCs/>
                <w:color w:val="070C11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63436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b/>
                <w:bCs/>
                <w:color w:val="070C11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b/>
                <w:bCs/>
                <w:color w:val="070C11"/>
                <w:sz w:val="20"/>
                <w:szCs w:val="20"/>
                <w:lang w:val="es-MX" w:eastAsia="es-MX"/>
              </w:rPr>
              <w:t>SGL</w:t>
            </w:r>
          </w:p>
        </w:tc>
      </w:tr>
      <w:tr w:rsidR="00E5270B" w:rsidRPr="00E5270B" w14:paraId="0A58D0DE" w14:textId="77777777" w:rsidTr="00E5270B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07EF1" w14:textId="77777777" w:rsidR="00E5270B" w:rsidRPr="00E5270B" w:rsidRDefault="00E5270B" w:rsidP="00E5270B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2C808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355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0A4A4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575</w:t>
            </w:r>
          </w:p>
        </w:tc>
      </w:tr>
      <w:tr w:rsidR="00E5270B" w:rsidRPr="00E5270B" w14:paraId="064F5CF3" w14:textId="77777777" w:rsidTr="00E5270B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18B59" w14:textId="77777777" w:rsidR="00E5270B" w:rsidRPr="00E5270B" w:rsidRDefault="00E5270B" w:rsidP="00E5270B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B9FBD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455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BD74C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775</w:t>
            </w:r>
          </w:p>
        </w:tc>
      </w:tr>
      <w:tr w:rsidR="00E5270B" w:rsidRPr="00E5270B" w14:paraId="514443B9" w14:textId="77777777" w:rsidTr="00E5270B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D7DB1" w14:textId="77777777" w:rsidR="00E5270B" w:rsidRPr="00E5270B" w:rsidRDefault="00E5270B" w:rsidP="00E5270B">
            <w:pPr>
              <w:rPr>
                <w:rFonts w:ascii="Calibri" w:hAnsi="Calibri" w:cs="Calibri"/>
                <w:b/>
                <w:bCs/>
                <w:color w:val="070C11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b/>
                <w:bCs/>
                <w:color w:val="070C11"/>
                <w:sz w:val="20"/>
                <w:szCs w:val="20"/>
                <w:lang w:val="es-MX" w:eastAsia="es-MX"/>
              </w:rPr>
              <w:t xml:space="preserve">01 NOV 2026 AL 31 MAR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BB79B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b/>
                <w:bCs/>
                <w:color w:val="070C11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b/>
                <w:bCs/>
                <w:color w:val="070C11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F9A04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b/>
                <w:bCs/>
                <w:color w:val="070C11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b/>
                <w:bCs/>
                <w:color w:val="070C11"/>
                <w:sz w:val="20"/>
                <w:szCs w:val="20"/>
                <w:lang w:val="es-MX" w:eastAsia="es-MX"/>
              </w:rPr>
              <w:t>SGL</w:t>
            </w:r>
          </w:p>
        </w:tc>
      </w:tr>
      <w:tr w:rsidR="00E5270B" w:rsidRPr="00E5270B" w14:paraId="3B53489E" w14:textId="77777777" w:rsidTr="00E5270B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E6F9DB" w14:textId="77777777" w:rsidR="00E5270B" w:rsidRPr="00E5270B" w:rsidRDefault="00E5270B" w:rsidP="00E5270B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C24BF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515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EA733A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925</w:t>
            </w:r>
          </w:p>
        </w:tc>
      </w:tr>
      <w:tr w:rsidR="00E5270B" w:rsidRPr="00E5270B" w14:paraId="69069B2A" w14:textId="77777777" w:rsidTr="00E5270B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15B95B" w14:textId="77777777" w:rsidR="00E5270B" w:rsidRPr="00E5270B" w:rsidRDefault="00E5270B" w:rsidP="00E5270B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49760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605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00401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1115</w:t>
            </w:r>
          </w:p>
        </w:tc>
      </w:tr>
      <w:tr w:rsidR="00E5270B" w:rsidRPr="00E5270B" w14:paraId="458624B8" w14:textId="77777777" w:rsidTr="00E5270B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B7D63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</w:t>
            </w:r>
            <w:proofErr w:type="gramStart"/>
            <w:r w:rsidRPr="00E527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NAVIDAD,FIN</w:t>
            </w:r>
            <w:proofErr w:type="gramEnd"/>
            <w:r w:rsidRPr="00E527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DE AÑO, SEMANA SANTA, CONGRESOS O EVENTOS ESPECIALES. CONSULTAR SUPLEMENTO</w:t>
            </w:r>
            <w:r w:rsidRPr="00E527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E5270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E5270B" w:rsidRPr="00E5270B" w14:paraId="71DBE13B" w14:textId="77777777" w:rsidTr="00E5270B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B73F2" w14:textId="77777777" w:rsidR="00E5270B" w:rsidRPr="00E5270B" w:rsidRDefault="00E5270B" w:rsidP="00E527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E5270B" w:rsidRPr="00E5270B" w14:paraId="456F349F" w14:textId="77777777" w:rsidTr="00E5270B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C77DE" w14:textId="77777777" w:rsidR="00E5270B" w:rsidRPr="00E5270B" w:rsidRDefault="00E5270B" w:rsidP="00E527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E5270B" w:rsidRPr="00E5270B" w14:paraId="554296D0" w14:textId="77777777" w:rsidTr="00E5270B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2A1B6" w14:textId="77777777" w:rsidR="00E5270B" w:rsidRPr="00E5270B" w:rsidRDefault="00E5270B" w:rsidP="00E527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54B7EE34" w14:textId="368CC920" w:rsidR="00267C89" w:rsidRDefault="00E5270B" w:rsidP="00C73A83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noProof/>
          <w:color w:val="002060"/>
          <w:sz w:val="20"/>
          <w:szCs w:val="20"/>
        </w:rPr>
        <w:t xml:space="preserve"> </w:t>
      </w:r>
      <w:r w:rsidR="00C73A83">
        <w:rPr>
          <w:rFonts w:asciiTheme="minorHAnsi" w:eastAsia="Calibri" w:hAnsiTheme="minorHAnsi" w:cstheme="minorHAnsi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373DEEF" wp14:editId="01496A06">
            <wp:simplePos x="0" y="0"/>
            <wp:positionH relativeFrom="column">
              <wp:posOffset>2317750</wp:posOffset>
            </wp:positionH>
            <wp:positionV relativeFrom="paragraph">
              <wp:posOffset>392430</wp:posOffset>
            </wp:positionV>
            <wp:extent cx="1352620" cy="46357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4A437" w14:textId="633243DC" w:rsidR="00C73A83" w:rsidRDefault="00C73A83" w:rsidP="00C73A83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8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6"/>
        <w:gridCol w:w="666"/>
      </w:tblGrid>
      <w:tr w:rsidR="00E5270B" w:rsidRPr="00E5270B" w14:paraId="7FF42E29" w14:textId="77777777" w:rsidTr="00E87708">
        <w:trPr>
          <w:trHeight w:val="267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24A95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bookmarkStart w:id="1" w:name="_GoBack"/>
            <w:bookmarkEnd w:id="1"/>
            <w:r w:rsidRPr="00E5270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</w:t>
            </w:r>
            <w:r w:rsidRPr="00E5270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shd w:val="clear" w:color="auto" w:fill="002060"/>
                <w:lang w:val="es-MX" w:eastAsia="es-MX"/>
              </w:rPr>
              <w:t>PERSONA</w:t>
            </w:r>
            <w:r w:rsidRPr="00E5270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EN USD, MÍNIMO 2 PERSONAS</w:t>
            </w:r>
          </w:p>
        </w:tc>
      </w:tr>
      <w:tr w:rsidR="00E5270B" w:rsidRPr="00E5270B" w14:paraId="598540CF" w14:textId="77777777" w:rsidTr="00E87708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9BDACC" w14:textId="77777777" w:rsidR="00E5270B" w:rsidRPr="00E5270B" w:rsidRDefault="00E5270B" w:rsidP="00E5270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interno en clase turista </w:t>
            </w:r>
            <w:proofErr w:type="spellStart"/>
            <w:r w:rsidRPr="00E527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Krabi</w:t>
            </w:r>
            <w:proofErr w:type="spellEnd"/>
            <w:r w:rsidRPr="00E527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Bangkok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25A058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230</w:t>
            </w:r>
          </w:p>
        </w:tc>
      </w:tr>
      <w:tr w:rsidR="00E5270B" w:rsidRPr="00E5270B" w14:paraId="3C91F2E5" w14:textId="77777777" w:rsidTr="00E87708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4342A" w14:textId="77777777" w:rsidR="00E5270B" w:rsidRPr="00E5270B" w:rsidRDefault="00E5270B" w:rsidP="00E5270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interno en clase turista </w:t>
            </w:r>
            <w:proofErr w:type="spellStart"/>
            <w:r w:rsidRPr="00E527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Krabi</w:t>
            </w:r>
            <w:proofErr w:type="spellEnd"/>
            <w:r w:rsidRPr="00E527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Singapur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22FD5" w14:textId="77777777" w:rsidR="00E5270B" w:rsidRPr="00E5270B" w:rsidRDefault="00E5270B" w:rsidP="00E5270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E5270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440</w:t>
            </w:r>
          </w:p>
        </w:tc>
      </w:tr>
    </w:tbl>
    <w:p w14:paraId="1A624BFB" w14:textId="77777777" w:rsidR="00C73A83" w:rsidRPr="00C73A83" w:rsidRDefault="00C73A83" w:rsidP="00C73A83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C73A83" w:rsidRPr="00C73A83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37C99" w14:textId="77777777" w:rsidR="000124BE" w:rsidRDefault="000124BE" w:rsidP="000D4B74">
      <w:r>
        <w:separator/>
      </w:r>
    </w:p>
  </w:endnote>
  <w:endnote w:type="continuationSeparator" w:id="0">
    <w:p w14:paraId="4263AF35" w14:textId="77777777" w:rsidR="000124BE" w:rsidRDefault="000124BE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DFEA6" w14:textId="77777777" w:rsidR="000124BE" w:rsidRDefault="000124BE" w:rsidP="000D4B74">
      <w:r>
        <w:separator/>
      </w:r>
    </w:p>
  </w:footnote>
  <w:footnote w:type="continuationSeparator" w:id="0">
    <w:p w14:paraId="12D50C3F" w14:textId="77777777" w:rsidR="000124BE" w:rsidRDefault="000124BE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78253550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49A1E4BD" w:rsidR="009A7BDC" w:rsidRDefault="00092D40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EXTENSIÓN A </w:t>
                          </w:r>
                          <w:r w:rsidR="00027E6F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KRABI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041A546C" w14:textId="0A2EFC18" w:rsidR="00983E4D" w:rsidRPr="00983E4D" w:rsidRDefault="00092D40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250</w:t>
                          </w:r>
                          <w:r w:rsidR="00027E6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</w:t>
                          </w:r>
                          <w:r w:rsidR="009C68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46772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7A2E4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49A1E4BD" w:rsidR="009A7BDC" w:rsidRDefault="00092D40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EXTENSIÓN A </w:t>
                    </w:r>
                    <w:r w:rsidR="00027E6F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KRABI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14:paraId="041A546C" w14:textId="0A2EFC18" w:rsidR="00983E4D" w:rsidRPr="00983E4D" w:rsidRDefault="00092D40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250</w:t>
                    </w:r>
                    <w:r w:rsidR="00027E6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</w:t>
                    </w:r>
                    <w:r w:rsidR="009C68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46772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7A2E4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6/2027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72F">
      <w:rPr>
        <w:rFonts w:ascii="Arial" w:eastAsia="Arial" w:hAnsi="Arial" w:cs="Arial"/>
        <w:color w:val="000000"/>
        <w:sz w:val="48"/>
        <w:szCs w:val="48"/>
      </w:rPr>
      <w:t>/</w:t>
    </w:r>
  </w:p>
  <w:p w14:paraId="56F02C0E" w14:textId="699D5338" w:rsidR="009C6818" w:rsidRDefault="00B228CF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538E8A7F" wp14:editId="584042ED">
          <wp:simplePos x="0" y="0"/>
          <wp:positionH relativeFrom="column">
            <wp:posOffset>3996055</wp:posOffset>
          </wp:positionH>
          <wp:positionV relativeFrom="paragraph">
            <wp:posOffset>5715</wp:posOffset>
          </wp:positionV>
          <wp:extent cx="849171" cy="565150"/>
          <wp:effectExtent l="0" t="0" r="825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171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88"/>
      </v:shape>
    </w:pict>
  </w:numPicBullet>
  <w:numPicBullet w:numPicBulletId="1">
    <w:pict>
      <v:shape id="_x0000_i1031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E51EA2"/>
    <w:multiLevelType w:val="hybridMultilevel"/>
    <w:tmpl w:val="D34ED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21CC2"/>
    <w:multiLevelType w:val="hybridMultilevel"/>
    <w:tmpl w:val="01AC6B52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31046"/>
    <w:multiLevelType w:val="hybridMultilevel"/>
    <w:tmpl w:val="DB2E29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F7480"/>
    <w:multiLevelType w:val="multilevel"/>
    <w:tmpl w:val="3F88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1"/>
  </w:num>
  <w:num w:numId="5">
    <w:abstractNumId w:val="5"/>
  </w:num>
  <w:num w:numId="6">
    <w:abstractNumId w:val="24"/>
  </w:num>
  <w:num w:numId="7">
    <w:abstractNumId w:val="0"/>
  </w:num>
  <w:num w:numId="8">
    <w:abstractNumId w:val="18"/>
  </w:num>
  <w:num w:numId="9">
    <w:abstractNumId w:val="19"/>
  </w:num>
  <w:num w:numId="10">
    <w:abstractNumId w:val="3"/>
  </w:num>
  <w:num w:numId="11">
    <w:abstractNumId w:val="2"/>
  </w:num>
  <w:num w:numId="12">
    <w:abstractNumId w:val="26"/>
  </w:num>
  <w:num w:numId="13">
    <w:abstractNumId w:val="17"/>
  </w:num>
  <w:num w:numId="14">
    <w:abstractNumId w:val="17"/>
  </w:num>
  <w:num w:numId="15">
    <w:abstractNumId w:val="28"/>
  </w:num>
  <w:num w:numId="16">
    <w:abstractNumId w:val="14"/>
  </w:num>
  <w:num w:numId="17">
    <w:abstractNumId w:val="4"/>
  </w:num>
  <w:num w:numId="18">
    <w:abstractNumId w:val="27"/>
  </w:num>
  <w:num w:numId="19">
    <w:abstractNumId w:val="25"/>
  </w:num>
  <w:num w:numId="20">
    <w:abstractNumId w:val="23"/>
  </w:num>
  <w:num w:numId="21">
    <w:abstractNumId w:val="20"/>
  </w:num>
  <w:num w:numId="22">
    <w:abstractNumId w:val="6"/>
  </w:num>
  <w:num w:numId="23">
    <w:abstractNumId w:val="29"/>
  </w:num>
  <w:num w:numId="24">
    <w:abstractNumId w:val="15"/>
  </w:num>
  <w:num w:numId="25">
    <w:abstractNumId w:val="22"/>
  </w:num>
  <w:num w:numId="26">
    <w:abstractNumId w:val="31"/>
  </w:num>
  <w:num w:numId="27">
    <w:abstractNumId w:val="7"/>
  </w:num>
  <w:num w:numId="28">
    <w:abstractNumId w:val="9"/>
  </w:num>
  <w:num w:numId="29">
    <w:abstractNumId w:val="21"/>
  </w:num>
  <w:num w:numId="30">
    <w:abstractNumId w:val="12"/>
  </w:num>
  <w:num w:numId="31">
    <w:abstractNumId w:val="13"/>
  </w:num>
  <w:num w:numId="32">
    <w:abstractNumId w:val="30"/>
  </w:num>
  <w:num w:numId="33">
    <w:abstractNumId w:val="10"/>
  </w:num>
  <w:num w:numId="34">
    <w:abstractNumId w:val="33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4BE"/>
    <w:rsid w:val="00027E6F"/>
    <w:rsid w:val="000323E8"/>
    <w:rsid w:val="00043BBC"/>
    <w:rsid w:val="00051535"/>
    <w:rsid w:val="00051BFE"/>
    <w:rsid w:val="00053F74"/>
    <w:rsid w:val="00055CF3"/>
    <w:rsid w:val="00064238"/>
    <w:rsid w:val="00067D75"/>
    <w:rsid w:val="00070A7E"/>
    <w:rsid w:val="00075F41"/>
    <w:rsid w:val="00077592"/>
    <w:rsid w:val="000833B8"/>
    <w:rsid w:val="00087B4C"/>
    <w:rsid w:val="00092D40"/>
    <w:rsid w:val="0009784E"/>
    <w:rsid w:val="000A123F"/>
    <w:rsid w:val="000A6E1A"/>
    <w:rsid w:val="000A713A"/>
    <w:rsid w:val="000B0FC1"/>
    <w:rsid w:val="000B26B0"/>
    <w:rsid w:val="000B78A5"/>
    <w:rsid w:val="000D4B74"/>
    <w:rsid w:val="000E0E14"/>
    <w:rsid w:val="000E286B"/>
    <w:rsid w:val="00102409"/>
    <w:rsid w:val="001109A0"/>
    <w:rsid w:val="00115EC4"/>
    <w:rsid w:val="001202C0"/>
    <w:rsid w:val="00125577"/>
    <w:rsid w:val="00126AD4"/>
    <w:rsid w:val="00146861"/>
    <w:rsid w:val="00146B2E"/>
    <w:rsid w:val="001475E5"/>
    <w:rsid w:val="00151503"/>
    <w:rsid w:val="00152D96"/>
    <w:rsid w:val="00161F83"/>
    <w:rsid w:val="0017236E"/>
    <w:rsid w:val="001729CE"/>
    <w:rsid w:val="00182C6E"/>
    <w:rsid w:val="00187BA7"/>
    <w:rsid w:val="001911B0"/>
    <w:rsid w:val="001A5909"/>
    <w:rsid w:val="001B0DE1"/>
    <w:rsid w:val="001B4B19"/>
    <w:rsid w:val="001B650B"/>
    <w:rsid w:val="001C021B"/>
    <w:rsid w:val="001C6705"/>
    <w:rsid w:val="001D128E"/>
    <w:rsid w:val="001E0E7C"/>
    <w:rsid w:val="001E3869"/>
    <w:rsid w:val="001E3894"/>
    <w:rsid w:val="001F0E65"/>
    <w:rsid w:val="001F3BCA"/>
    <w:rsid w:val="001F52BA"/>
    <w:rsid w:val="001F5EA2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51504"/>
    <w:rsid w:val="00260689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D3B8E"/>
    <w:rsid w:val="002D4A46"/>
    <w:rsid w:val="002D4F83"/>
    <w:rsid w:val="002E096E"/>
    <w:rsid w:val="002E1DFB"/>
    <w:rsid w:val="002E20A5"/>
    <w:rsid w:val="002E4C5F"/>
    <w:rsid w:val="002F131B"/>
    <w:rsid w:val="002F132F"/>
    <w:rsid w:val="00300244"/>
    <w:rsid w:val="00300E37"/>
    <w:rsid w:val="00304F88"/>
    <w:rsid w:val="0030660D"/>
    <w:rsid w:val="00307408"/>
    <w:rsid w:val="00322AC6"/>
    <w:rsid w:val="00324962"/>
    <w:rsid w:val="00325103"/>
    <w:rsid w:val="0032537C"/>
    <w:rsid w:val="00327786"/>
    <w:rsid w:val="00333589"/>
    <w:rsid w:val="003421FA"/>
    <w:rsid w:val="00343E11"/>
    <w:rsid w:val="003457CE"/>
    <w:rsid w:val="0035278D"/>
    <w:rsid w:val="003548CD"/>
    <w:rsid w:val="003565EE"/>
    <w:rsid w:val="00362545"/>
    <w:rsid w:val="00365535"/>
    <w:rsid w:val="0036747B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D132A"/>
    <w:rsid w:val="003D5A05"/>
    <w:rsid w:val="003E1BF0"/>
    <w:rsid w:val="003E6F0A"/>
    <w:rsid w:val="0040099E"/>
    <w:rsid w:val="004032AF"/>
    <w:rsid w:val="00425F2C"/>
    <w:rsid w:val="00431235"/>
    <w:rsid w:val="00433015"/>
    <w:rsid w:val="00435FEF"/>
    <w:rsid w:val="00451FBD"/>
    <w:rsid w:val="004614B8"/>
    <w:rsid w:val="00461CA4"/>
    <w:rsid w:val="00465581"/>
    <w:rsid w:val="0046772F"/>
    <w:rsid w:val="00472179"/>
    <w:rsid w:val="004740DE"/>
    <w:rsid w:val="00481E45"/>
    <w:rsid w:val="0048684C"/>
    <w:rsid w:val="0048776E"/>
    <w:rsid w:val="00490CE1"/>
    <w:rsid w:val="004921AE"/>
    <w:rsid w:val="00492E78"/>
    <w:rsid w:val="00494557"/>
    <w:rsid w:val="004A3416"/>
    <w:rsid w:val="004A548F"/>
    <w:rsid w:val="004B0F54"/>
    <w:rsid w:val="004B1D3E"/>
    <w:rsid w:val="004B5918"/>
    <w:rsid w:val="004B6705"/>
    <w:rsid w:val="004C0C68"/>
    <w:rsid w:val="004D0C08"/>
    <w:rsid w:val="004D73FA"/>
    <w:rsid w:val="004E111A"/>
    <w:rsid w:val="004E551B"/>
    <w:rsid w:val="004F6BDB"/>
    <w:rsid w:val="00505815"/>
    <w:rsid w:val="005076D1"/>
    <w:rsid w:val="005079AD"/>
    <w:rsid w:val="00513305"/>
    <w:rsid w:val="00516726"/>
    <w:rsid w:val="00521688"/>
    <w:rsid w:val="00524BB2"/>
    <w:rsid w:val="0053769E"/>
    <w:rsid w:val="00544AA3"/>
    <w:rsid w:val="00545CA5"/>
    <w:rsid w:val="00551A63"/>
    <w:rsid w:val="00552FE2"/>
    <w:rsid w:val="0055480F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A4824"/>
    <w:rsid w:val="005B6832"/>
    <w:rsid w:val="005C454E"/>
    <w:rsid w:val="005C6821"/>
    <w:rsid w:val="005D03DE"/>
    <w:rsid w:val="005D2621"/>
    <w:rsid w:val="005F0309"/>
    <w:rsid w:val="005F0DD1"/>
    <w:rsid w:val="005F5C2D"/>
    <w:rsid w:val="0060307E"/>
    <w:rsid w:val="0060391A"/>
    <w:rsid w:val="00632094"/>
    <w:rsid w:val="00642EF2"/>
    <w:rsid w:val="0065253E"/>
    <w:rsid w:val="00652D3A"/>
    <w:rsid w:val="00653DC0"/>
    <w:rsid w:val="00671FF6"/>
    <w:rsid w:val="006724BA"/>
    <w:rsid w:val="006753CB"/>
    <w:rsid w:val="00680800"/>
    <w:rsid w:val="00680EC9"/>
    <w:rsid w:val="006910AD"/>
    <w:rsid w:val="00691FD3"/>
    <w:rsid w:val="00696510"/>
    <w:rsid w:val="006A0A99"/>
    <w:rsid w:val="006A4F6E"/>
    <w:rsid w:val="006B7E55"/>
    <w:rsid w:val="006C645F"/>
    <w:rsid w:val="006D1265"/>
    <w:rsid w:val="006D3261"/>
    <w:rsid w:val="006E3D15"/>
    <w:rsid w:val="006F3C96"/>
    <w:rsid w:val="006F7303"/>
    <w:rsid w:val="00701D68"/>
    <w:rsid w:val="007061FB"/>
    <w:rsid w:val="007147EF"/>
    <w:rsid w:val="007213F1"/>
    <w:rsid w:val="007216D9"/>
    <w:rsid w:val="0074476C"/>
    <w:rsid w:val="007448E8"/>
    <w:rsid w:val="00761926"/>
    <w:rsid w:val="007661B4"/>
    <w:rsid w:val="00766A72"/>
    <w:rsid w:val="00772E37"/>
    <w:rsid w:val="0077546E"/>
    <w:rsid w:val="007772DE"/>
    <w:rsid w:val="00780DA0"/>
    <w:rsid w:val="00787154"/>
    <w:rsid w:val="007A2E4F"/>
    <w:rsid w:val="007A62F4"/>
    <w:rsid w:val="007D254B"/>
    <w:rsid w:val="007D28CE"/>
    <w:rsid w:val="007D43AF"/>
    <w:rsid w:val="007F05A3"/>
    <w:rsid w:val="007F267C"/>
    <w:rsid w:val="007F3047"/>
    <w:rsid w:val="007F57C0"/>
    <w:rsid w:val="00801181"/>
    <w:rsid w:val="0080725A"/>
    <w:rsid w:val="0081537B"/>
    <w:rsid w:val="008239AA"/>
    <w:rsid w:val="0083194F"/>
    <w:rsid w:val="00833023"/>
    <w:rsid w:val="0083663A"/>
    <w:rsid w:val="008459CB"/>
    <w:rsid w:val="00851DB8"/>
    <w:rsid w:val="00851FF4"/>
    <w:rsid w:val="00855733"/>
    <w:rsid w:val="00883ADC"/>
    <w:rsid w:val="00894A9C"/>
    <w:rsid w:val="008B1270"/>
    <w:rsid w:val="008B18A1"/>
    <w:rsid w:val="008B3845"/>
    <w:rsid w:val="008B7B05"/>
    <w:rsid w:val="008C2A9C"/>
    <w:rsid w:val="008C68A9"/>
    <w:rsid w:val="008D0DD9"/>
    <w:rsid w:val="008D1A4F"/>
    <w:rsid w:val="008E2E3F"/>
    <w:rsid w:val="009024B9"/>
    <w:rsid w:val="00913D9F"/>
    <w:rsid w:val="00914E7F"/>
    <w:rsid w:val="0092085C"/>
    <w:rsid w:val="00932A7B"/>
    <w:rsid w:val="009508D8"/>
    <w:rsid w:val="00957C62"/>
    <w:rsid w:val="00957FA0"/>
    <w:rsid w:val="00961C24"/>
    <w:rsid w:val="009640C9"/>
    <w:rsid w:val="00964BFE"/>
    <w:rsid w:val="009650A9"/>
    <w:rsid w:val="00972428"/>
    <w:rsid w:val="00983E4D"/>
    <w:rsid w:val="009918FD"/>
    <w:rsid w:val="0099759B"/>
    <w:rsid w:val="009A0558"/>
    <w:rsid w:val="009A38C0"/>
    <w:rsid w:val="009A7BDC"/>
    <w:rsid w:val="009C6818"/>
    <w:rsid w:val="009C6C07"/>
    <w:rsid w:val="009D07AE"/>
    <w:rsid w:val="009D3B0F"/>
    <w:rsid w:val="009E3B59"/>
    <w:rsid w:val="009F0994"/>
    <w:rsid w:val="009F1EF1"/>
    <w:rsid w:val="009F5717"/>
    <w:rsid w:val="009F5E3C"/>
    <w:rsid w:val="00A007A7"/>
    <w:rsid w:val="00A01EA5"/>
    <w:rsid w:val="00A06CEA"/>
    <w:rsid w:val="00A07E79"/>
    <w:rsid w:val="00A30801"/>
    <w:rsid w:val="00A337AA"/>
    <w:rsid w:val="00A3635C"/>
    <w:rsid w:val="00A40804"/>
    <w:rsid w:val="00A40AE6"/>
    <w:rsid w:val="00A4361C"/>
    <w:rsid w:val="00A45D38"/>
    <w:rsid w:val="00A5530C"/>
    <w:rsid w:val="00A57DA9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B022B5"/>
    <w:rsid w:val="00B040DA"/>
    <w:rsid w:val="00B16DFE"/>
    <w:rsid w:val="00B1776F"/>
    <w:rsid w:val="00B228CF"/>
    <w:rsid w:val="00B27F32"/>
    <w:rsid w:val="00B3014C"/>
    <w:rsid w:val="00B466CF"/>
    <w:rsid w:val="00B555E3"/>
    <w:rsid w:val="00B56319"/>
    <w:rsid w:val="00B57683"/>
    <w:rsid w:val="00B607B2"/>
    <w:rsid w:val="00B63F69"/>
    <w:rsid w:val="00B654D4"/>
    <w:rsid w:val="00B7194C"/>
    <w:rsid w:val="00B7750C"/>
    <w:rsid w:val="00B87AFF"/>
    <w:rsid w:val="00B93F40"/>
    <w:rsid w:val="00BB3F82"/>
    <w:rsid w:val="00BC1D67"/>
    <w:rsid w:val="00BC7DBE"/>
    <w:rsid w:val="00BD16B0"/>
    <w:rsid w:val="00BD7920"/>
    <w:rsid w:val="00BE2C65"/>
    <w:rsid w:val="00BE486C"/>
    <w:rsid w:val="00BF2617"/>
    <w:rsid w:val="00C16BC8"/>
    <w:rsid w:val="00C17BCB"/>
    <w:rsid w:val="00C20C5A"/>
    <w:rsid w:val="00C25DDB"/>
    <w:rsid w:val="00C319E9"/>
    <w:rsid w:val="00C366D0"/>
    <w:rsid w:val="00C374D1"/>
    <w:rsid w:val="00C3788A"/>
    <w:rsid w:val="00C416FF"/>
    <w:rsid w:val="00C54270"/>
    <w:rsid w:val="00C54E68"/>
    <w:rsid w:val="00C56BE5"/>
    <w:rsid w:val="00C65462"/>
    <w:rsid w:val="00C65ECC"/>
    <w:rsid w:val="00C72470"/>
    <w:rsid w:val="00C738B0"/>
    <w:rsid w:val="00C73A83"/>
    <w:rsid w:val="00C75C8D"/>
    <w:rsid w:val="00C76924"/>
    <w:rsid w:val="00C840DC"/>
    <w:rsid w:val="00C85D84"/>
    <w:rsid w:val="00CA636D"/>
    <w:rsid w:val="00CB073F"/>
    <w:rsid w:val="00CB7952"/>
    <w:rsid w:val="00CC1301"/>
    <w:rsid w:val="00CC3390"/>
    <w:rsid w:val="00CD1546"/>
    <w:rsid w:val="00CD7F28"/>
    <w:rsid w:val="00CE2991"/>
    <w:rsid w:val="00CE7DD4"/>
    <w:rsid w:val="00CF3FA7"/>
    <w:rsid w:val="00D03FF4"/>
    <w:rsid w:val="00D04A79"/>
    <w:rsid w:val="00D07B49"/>
    <w:rsid w:val="00D15736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07A6"/>
    <w:rsid w:val="00D76DEC"/>
    <w:rsid w:val="00DA3E38"/>
    <w:rsid w:val="00DA4AD1"/>
    <w:rsid w:val="00DA5651"/>
    <w:rsid w:val="00DA6165"/>
    <w:rsid w:val="00DB48E6"/>
    <w:rsid w:val="00DB51A1"/>
    <w:rsid w:val="00DB70C6"/>
    <w:rsid w:val="00DC74B6"/>
    <w:rsid w:val="00DD0D13"/>
    <w:rsid w:val="00DD28DD"/>
    <w:rsid w:val="00DD2FA9"/>
    <w:rsid w:val="00DD4B05"/>
    <w:rsid w:val="00DE04BE"/>
    <w:rsid w:val="00DE3267"/>
    <w:rsid w:val="00DE546D"/>
    <w:rsid w:val="00DF3D2A"/>
    <w:rsid w:val="00E03699"/>
    <w:rsid w:val="00E25836"/>
    <w:rsid w:val="00E2722D"/>
    <w:rsid w:val="00E47DFF"/>
    <w:rsid w:val="00E51E8C"/>
    <w:rsid w:val="00E5270B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87708"/>
    <w:rsid w:val="00E90426"/>
    <w:rsid w:val="00E90844"/>
    <w:rsid w:val="00EB17C1"/>
    <w:rsid w:val="00EB22E8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4633"/>
    <w:rsid w:val="00EF174B"/>
    <w:rsid w:val="00F01C4F"/>
    <w:rsid w:val="00F10FA7"/>
    <w:rsid w:val="00F1356C"/>
    <w:rsid w:val="00F17754"/>
    <w:rsid w:val="00F22330"/>
    <w:rsid w:val="00F270CE"/>
    <w:rsid w:val="00F31A0F"/>
    <w:rsid w:val="00F32670"/>
    <w:rsid w:val="00F33BD5"/>
    <w:rsid w:val="00F41483"/>
    <w:rsid w:val="00F45242"/>
    <w:rsid w:val="00F56E03"/>
    <w:rsid w:val="00F610FC"/>
    <w:rsid w:val="00F74BEB"/>
    <w:rsid w:val="00F83900"/>
    <w:rsid w:val="00F86B72"/>
    <w:rsid w:val="00F87482"/>
    <w:rsid w:val="00F876C3"/>
    <w:rsid w:val="00F93DD1"/>
    <w:rsid w:val="00FA115A"/>
    <w:rsid w:val="00FA274A"/>
    <w:rsid w:val="00FB529F"/>
    <w:rsid w:val="00FC060A"/>
    <w:rsid w:val="00FC1733"/>
    <w:rsid w:val="00FC37D2"/>
    <w:rsid w:val="00FC5911"/>
    <w:rsid w:val="00FD2E31"/>
    <w:rsid w:val="00FD3695"/>
    <w:rsid w:val="00FD36E0"/>
    <w:rsid w:val="00FD721F"/>
    <w:rsid w:val="00FE2F1C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character" w:customStyle="1" w:styleId="whitespace-normal">
    <w:name w:val="whitespace-normal"/>
    <w:basedOn w:val="Fuentedeprrafopredeter"/>
    <w:rsid w:val="00A01EA5"/>
  </w:style>
  <w:style w:type="paragraph" w:styleId="Sangranormal">
    <w:name w:val="Normal Indent"/>
    <w:basedOn w:val="Normal"/>
    <w:unhideWhenUsed/>
    <w:rsid w:val="00696510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7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2EDE2-2410-41E8-A744-4337DD4B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15</cp:revision>
  <dcterms:created xsi:type="dcterms:W3CDTF">2026-04-16T19:52:00Z</dcterms:created>
  <dcterms:modified xsi:type="dcterms:W3CDTF">2026-04-16T20:09:00Z</dcterms:modified>
</cp:coreProperties>
</file>