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3D80" w14:textId="66BFC103" w:rsidR="001B0472" w:rsidRPr="00182E00" w:rsidRDefault="0022425D" w:rsidP="008A5D2C">
      <w:pPr>
        <w:pBdr>
          <w:top w:val="nil"/>
          <w:left w:val="nil"/>
          <w:bottom w:val="nil"/>
          <w:right w:val="nil"/>
          <w:between w:val="nil"/>
        </w:pBdr>
        <w:spacing w:after="0" w:line="240" w:lineRule="auto"/>
        <w:jc w:val="center"/>
        <w:rPr>
          <w:rFonts w:asciiTheme="minorHAnsi" w:eastAsia="Arial" w:hAnsiTheme="minorHAnsi" w:cstheme="minorHAnsi"/>
          <w:bCs/>
          <w:color w:val="002060"/>
          <w:sz w:val="24"/>
          <w:szCs w:val="24"/>
        </w:rPr>
      </w:pPr>
      <w:r w:rsidRPr="0022425D">
        <w:rPr>
          <w:rStyle w:val="Ttulo-visitaras"/>
          <w:rFonts w:cs="Times New Roman"/>
          <w:color w:val="FF0000"/>
          <w:sz w:val="32"/>
          <w:szCs w:val="32"/>
          <w:lang w:eastAsia="fr-FR"/>
        </w:rPr>
        <w:t>LA PAZ, ISLA ESPÍRITU, TODOS SANTOS, HOTEL CALIFORNIA, LOS CABOS</w:t>
      </w:r>
    </w:p>
    <w:p w14:paraId="5359CE47" w14:textId="77777777" w:rsidR="008A5D2C" w:rsidRDefault="008A5D2C" w:rsidP="00BD0EA5">
      <w:pPr>
        <w:pBdr>
          <w:top w:val="nil"/>
          <w:left w:val="nil"/>
          <w:bottom w:val="nil"/>
          <w:right w:val="nil"/>
          <w:between w:val="nil"/>
        </w:pBdr>
        <w:spacing w:after="0" w:line="240" w:lineRule="auto"/>
        <w:rPr>
          <w:rFonts w:asciiTheme="minorHAnsi" w:eastAsia="Arial" w:hAnsiTheme="minorHAnsi" w:cstheme="minorHAnsi"/>
          <w:bCs/>
          <w:color w:val="002060"/>
          <w:sz w:val="24"/>
          <w:szCs w:val="24"/>
        </w:rPr>
      </w:pPr>
    </w:p>
    <w:p w14:paraId="6F5D0190" w14:textId="2ACDA248" w:rsidR="007F7B70" w:rsidRPr="00BA37C5" w:rsidRDefault="00BA37C5" w:rsidP="00BD0EA5">
      <w:pPr>
        <w:pBdr>
          <w:top w:val="nil"/>
          <w:left w:val="nil"/>
          <w:bottom w:val="nil"/>
          <w:right w:val="nil"/>
          <w:between w:val="nil"/>
        </w:pBdr>
        <w:spacing w:after="0" w:line="240" w:lineRule="auto"/>
        <w:rPr>
          <w:rFonts w:asciiTheme="minorHAnsi" w:eastAsia="Arial" w:hAnsiTheme="minorHAnsi" w:cstheme="minorHAnsi"/>
          <w:b/>
          <w:color w:val="002060"/>
          <w:sz w:val="24"/>
          <w:szCs w:val="24"/>
        </w:rPr>
      </w:pPr>
      <w:r w:rsidRPr="00121872">
        <w:rPr>
          <w:rFonts w:asciiTheme="minorHAnsi" w:eastAsia="Arial" w:hAnsiTheme="minorHAnsi" w:cstheme="minorHAnsi"/>
          <w:bCs/>
          <w:color w:val="002060"/>
          <w:sz w:val="24"/>
          <w:szCs w:val="24"/>
        </w:rPr>
        <w:t>Duración:</w:t>
      </w:r>
      <w:r w:rsidR="008A5D2C">
        <w:rPr>
          <w:rFonts w:asciiTheme="minorHAnsi" w:eastAsia="Arial" w:hAnsiTheme="minorHAnsi" w:cstheme="minorHAnsi"/>
          <w:bCs/>
          <w:color w:val="002060"/>
          <w:sz w:val="24"/>
          <w:szCs w:val="24"/>
        </w:rPr>
        <w:t xml:space="preserve"> </w:t>
      </w:r>
      <w:r w:rsidR="0022425D">
        <w:rPr>
          <w:rFonts w:asciiTheme="minorHAnsi" w:eastAsia="Arial" w:hAnsiTheme="minorHAnsi" w:cstheme="minorHAnsi"/>
          <w:b/>
          <w:color w:val="002060"/>
          <w:sz w:val="24"/>
          <w:szCs w:val="24"/>
        </w:rPr>
        <w:t>6</w:t>
      </w:r>
      <w:r w:rsidR="007E597E" w:rsidRPr="007E597E">
        <w:rPr>
          <w:rFonts w:asciiTheme="minorHAnsi" w:eastAsia="Arial" w:hAnsiTheme="minorHAnsi" w:cstheme="minorHAnsi"/>
          <w:b/>
          <w:color w:val="002060"/>
          <w:sz w:val="24"/>
          <w:szCs w:val="24"/>
        </w:rPr>
        <w:t xml:space="preserve"> días</w:t>
      </w:r>
    </w:p>
    <w:p w14:paraId="5E11D2B8" w14:textId="2F750DA2" w:rsidR="007F7B70" w:rsidRDefault="005F0138"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Salida</w:t>
      </w:r>
      <w:r w:rsidR="00D24CD4">
        <w:rPr>
          <w:rFonts w:asciiTheme="minorHAnsi" w:eastAsia="Arial" w:hAnsiTheme="minorHAnsi" w:cstheme="minorHAnsi"/>
          <w:b/>
          <w:color w:val="002060"/>
          <w:sz w:val="24"/>
          <w:szCs w:val="24"/>
        </w:rPr>
        <w:t>s</w:t>
      </w:r>
      <w:r w:rsidR="006210F5">
        <w:rPr>
          <w:rFonts w:asciiTheme="minorHAnsi" w:eastAsia="Arial" w:hAnsiTheme="minorHAnsi" w:cstheme="minorHAnsi"/>
          <w:b/>
          <w:color w:val="002060"/>
          <w:sz w:val="24"/>
          <w:szCs w:val="24"/>
        </w:rPr>
        <w:t xml:space="preserve">: </w:t>
      </w:r>
      <w:r w:rsidR="00D24CD4">
        <w:rPr>
          <w:rFonts w:asciiTheme="minorHAnsi" w:eastAsia="Arial" w:hAnsiTheme="minorHAnsi" w:cstheme="minorHAnsi"/>
          <w:b/>
          <w:color w:val="002060"/>
          <w:sz w:val="24"/>
          <w:szCs w:val="24"/>
        </w:rPr>
        <w:t xml:space="preserve">todos los días </w:t>
      </w:r>
      <w:r>
        <w:rPr>
          <w:rFonts w:asciiTheme="minorHAnsi" w:eastAsia="Arial" w:hAnsiTheme="minorHAnsi" w:cstheme="minorHAnsi"/>
          <w:b/>
          <w:color w:val="002060"/>
          <w:sz w:val="24"/>
          <w:szCs w:val="24"/>
        </w:rPr>
        <w:t xml:space="preserve">hasta </w:t>
      </w:r>
      <w:r w:rsidR="00D24CD4">
        <w:rPr>
          <w:rFonts w:asciiTheme="minorHAnsi" w:eastAsia="Arial" w:hAnsiTheme="minorHAnsi" w:cstheme="minorHAnsi"/>
          <w:b/>
          <w:color w:val="002060"/>
          <w:sz w:val="24"/>
          <w:szCs w:val="24"/>
        </w:rPr>
        <w:t xml:space="preserve">el 12 de </w:t>
      </w:r>
      <w:r>
        <w:rPr>
          <w:rFonts w:asciiTheme="minorHAnsi" w:eastAsia="Arial" w:hAnsiTheme="minorHAnsi" w:cstheme="minorHAnsi"/>
          <w:b/>
          <w:color w:val="002060"/>
          <w:sz w:val="24"/>
          <w:szCs w:val="24"/>
        </w:rPr>
        <w:t>diciembre 2025.</w:t>
      </w:r>
    </w:p>
    <w:p w14:paraId="1FDC6CC4" w14:textId="1C2AEB53" w:rsidR="007E597E" w:rsidRDefault="007E597E" w:rsidP="00BD0EA5">
      <w:pPr>
        <w:spacing w:after="0" w:line="240" w:lineRule="auto"/>
        <w:jc w:val="both"/>
        <w:rPr>
          <w:rFonts w:asciiTheme="minorHAnsi" w:eastAsia="Arial" w:hAnsiTheme="minorHAnsi" w:cstheme="minorHAnsi"/>
          <w:b/>
          <w:color w:val="002060"/>
          <w:sz w:val="24"/>
          <w:szCs w:val="24"/>
        </w:rPr>
      </w:pPr>
      <w:r w:rsidRPr="007E597E">
        <w:rPr>
          <w:rFonts w:asciiTheme="minorHAnsi" w:eastAsia="Arial" w:hAnsiTheme="minorHAnsi" w:cstheme="minorHAnsi"/>
          <w:b/>
          <w:color w:val="002060"/>
          <w:sz w:val="24"/>
          <w:szCs w:val="24"/>
        </w:rPr>
        <w:t>Mínimo 2 pasajeros</w:t>
      </w:r>
    </w:p>
    <w:p w14:paraId="5B5FC769" w14:textId="1E61AD2B" w:rsidR="00D24CD4" w:rsidRPr="00BA37C5" w:rsidRDefault="00D24CD4" w:rsidP="00BD0EA5">
      <w:pPr>
        <w:spacing w:after="0" w:line="240" w:lineRule="auto"/>
        <w:jc w:val="both"/>
        <w:rPr>
          <w:rFonts w:asciiTheme="minorHAnsi" w:eastAsia="Arial" w:hAnsiTheme="minorHAnsi" w:cstheme="minorHAnsi"/>
          <w:b/>
          <w:color w:val="002060"/>
          <w:sz w:val="24"/>
          <w:szCs w:val="24"/>
        </w:rPr>
      </w:pPr>
      <w:r>
        <w:rPr>
          <w:rFonts w:asciiTheme="minorHAnsi" w:eastAsia="Arial" w:hAnsiTheme="minorHAnsi" w:cstheme="minorHAnsi"/>
          <w:b/>
          <w:color w:val="002060"/>
          <w:sz w:val="24"/>
          <w:szCs w:val="24"/>
        </w:rPr>
        <w:t xml:space="preserve">Servicios en compartido </w:t>
      </w:r>
    </w:p>
    <w:p w14:paraId="2BA9A074" w14:textId="6BBF4D96" w:rsidR="007F7B70" w:rsidRDefault="007F7B70" w:rsidP="00BD0EA5">
      <w:pPr>
        <w:spacing w:after="0" w:line="240" w:lineRule="auto"/>
        <w:jc w:val="both"/>
        <w:rPr>
          <w:rFonts w:asciiTheme="minorHAnsi" w:eastAsia="Arial" w:hAnsiTheme="minorHAnsi" w:cstheme="minorHAnsi"/>
          <w:color w:val="002060"/>
          <w:sz w:val="20"/>
          <w:szCs w:val="20"/>
        </w:rPr>
      </w:pPr>
    </w:p>
    <w:p w14:paraId="3DABADBE" w14:textId="4F80F79C" w:rsidR="00794B66" w:rsidRPr="00BD0EA5" w:rsidRDefault="00A109A1" w:rsidP="001F4FA8">
      <w:pPr>
        <w:pStyle w:val="Ttulo2"/>
        <w:spacing w:before="0" w:after="0" w:line="240" w:lineRule="auto"/>
        <w:jc w:val="both"/>
        <w:rPr>
          <w:rStyle w:val="DestinosCar"/>
          <w:sz w:val="24"/>
          <w:szCs w:val="24"/>
        </w:rPr>
      </w:pPr>
      <w:r w:rsidRPr="00BD0EA5">
        <w:rPr>
          <w:rStyle w:val="DanmeroCar"/>
          <w:b/>
          <w:bCs/>
          <w:sz w:val="24"/>
          <w:szCs w:val="24"/>
        </w:rPr>
        <w:t xml:space="preserve">DÍA </w:t>
      </w:r>
      <w:r w:rsidR="006210F5" w:rsidRPr="00BD0EA5">
        <w:rPr>
          <w:rStyle w:val="DanmeroCar"/>
          <w:b/>
          <w:bCs/>
          <w:sz w:val="24"/>
          <w:szCs w:val="24"/>
        </w:rPr>
        <w:t>1</w:t>
      </w:r>
      <w:r w:rsidR="00794B66" w:rsidRPr="00BD0EA5">
        <w:rPr>
          <w:rStyle w:val="DanmeroCar"/>
          <w:b/>
          <w:bCs/>
          <w:sz w:val="24"/>
          <w:szCs w:val="24"/>
        </w:rPr>
        <w:t xml:space="preserve"> |</w:t>
      </w:r>
      <w:r w:rsidR="00794B66" w:rsidRPr="00BD0EA5">
        <w:rPr>
          <w:rFonts w:eastAsia="Arial"/>
          <w:sz w:val="24"/>
          <w:szCs w:val="24"/>
        </w:rPr>
        <w:t xml:space="preserve"> </w:t>
      </w:r>
      <w:r w:rsidR="001F4FA8" w:rsidRPr="001F4FA8">
        <w:rPr>
          <w:rFonts w:eastAsia="Arial"/>
          <w:sz w:val="24"/>
          <w:szCs w:val="24"/>
        </w:rPr>
        <w:t xml:space="preserve">Guadalajara – </w:t>
      </w:r>
      <w:r w:rsidR="00D24CD4">
        <w:rPr>
          <w:rFonts w:eastAsia="Arial"/>
          <w:sz w:val="24"/>
          <w:szCs w:val="24"/>
        </w:rPr>
        <w:t>La Paz</w:t>
      </w:r>
      <w:r w:rsidR="005F0138">
        <w:rPr>
          <w:rFonts w:eastAsia="Arial"/>
          <w:sz w:val="24"/>
          <w:szCs w:val="24"/>
        </w:rPr>
        <w:t xml:space="preserve"> </w:t>
      </w:r>
      <w:r w:rsidR="005F0138" w:rsidRPr="00BD0EA5">
        <w:rPr>
          <w:rStyle w:val="ParentesisdestinosCar"/>
          <w:b w:val="0"/>
          <w:bCs/>
          <w:sz w:val="24"/>
          <w:szCs w:val="24"/>
        </w:rPr>
        <w:t>(</w:t>
      </w:r>
      <w:r w:rsidR="005F0138">
        <w:rPr>
          <w:rStyle w:val="ParentesisdestinosCar"/>
          <w:b w:val="0"/>
          <w:bCs/>
          <w:sz w:val="24"/>
          <w:szCs w:val="24"/>
        </w:rPr>
        <w:t>Visita de ciudad</w:t>
      </w:r>
      <w:r w:rsidR="005F0138" w:rsidRPr="00BD0EA5">
        <w:rPr>
          <w:rStyle w:val="ParentesisdestinosCar"/>
          <w:b w:val="0"/>
          <w:bCs/>
          <w:sz w:val="24"/>
          <w:szCs w:val="24"/>
        </w:rPr>
        <w:t>)</w:t>
      </w:r>
    </w:p>
    <w:p w14:paraId="40AB9EA0" w14:textId="1D5ABC5D" w:rsidR="005F0138" w:rsidRDefault="00D24CD4" w:rsidP="001F4FA8">
      <w:pPr>
        <w:pStyle w:val="Destinos"/>
        <w:jc w:val="both"/>
        <w:rPr>
          <w:b w:val="0"/>
          <w:smallCaps w:val="0"/>
          <w:color w:val="002060"/>
          <w:sz w:val="20"/>
          <w:szCs w:val="22"/>
        </w:rPr>
      </w:pPr>
      <w:r w:rsidRPr="00D24CD4">
        <w:rPr>
          <w:b w:val="0"/>
          <w:smallCaps w:val="0"/>
          <w:color w:val="002060"/>
          <w:sz w:val="20"/>
          <w:szCs w:val="22"/>
        </w:rPr>
        <w:t xml:space="preserve">Llegada al aeropuerto de la ciudad de La Paz, BCS. Recepción a su llegada y traslado al hotel. El traslado se efectúa en servicio compartido, con capacidad controlada y vehículos previamente sanitizados, con todos los procesos de seguridad e higiene. Tarde libre.  </w:t>
      </w:r>
      <w:r w:rsidRPr="00D24CD4">
        <w:rPr>
          <w:bCs/>
          <w:smallCaps w:val="0"/>
          <w:color w:val="002060"/>
          <w:sz w:val="20"/>
          <w:szCs w:val="22"/>
        </w:rPr>
        <w:t>Alojamiento.</w:t>
      </w:r>
    </w:p>
    <w:p w14:paraId="1D30F596" w14:textId="77777777" w:rsidR="00D24CD4" w:rsidRDefault="00D24CD4" w:rsidP="00D24CD4">
      <w:pPr>
        <w:tabs>
          <w:tab w:val="left" w:pos="1418"/>
        </w:tabs>
        <w:spacing w:after="0" w:line="240" w:lineRule="auto"/>
        <w:ind w:right="-142"/>
        <w:jc w:val="both"/>
        <w:rPr>
          <w:rFonts w:asciiTheme="minorHAnsi" w:eastAsia="Arial" w:hAnsiTheme="minorHAnsi" w:cstheme="minorHAnsi"/>
          <w:b/>
          <w:bCs/>
          <w:color w:val="002060"/>
          <w:sz w:val="20"/>
        </w:rPr>
      </w:pPr>
    </w:p>
    <w:p w14:paraId="1B9D20F7" w14:textId="3503C4FB" w:rsidR="00D24CD4" w:rsidRDefault="00D24CD4" w:rsidP="001F4FA8">
      <w:pPr>
        <w:pStyle w:val="Destinos"/>
        <w:jc w:val="both"/>
        <w:rPr>
          <w:color w:val="002060"/>
        </w:rPr>
      </w:pPr>
      <w:r w:rsidRPr="00D24CD4">
        <w:rPr>
          <w:bCs/>
          <w:smallCaps w:val="0"/>
          <w:color w:val="002060"/>
          <w:sz w:val="20"/>
          <w:szCs w:val="22"/>
        </w:rPr>
        <w:t>NOTA: *El estado de Baja California Sur manejan horario “zona montaña”, favor de ajustar su reloj.</w:t>
      </w:r>
    </w:p>
    <w:p w14:paraId="1D095E9D" w14:textId="77777777" w:rsidR="000D0728" w:rsidRPr="000D0728" w:rsidRDefault="000D0728" w:rsidP="001F4FA8">
      <w:pPr>
        <w:pStyle w:val="Destinos"/>
        <w:jc w:val="both"/>
        <w:rPr>
          <w:color w:val="002060"/>
          <w:sz w:val="20"/>
          <w:szCs w:val="20"/>
        </w:rPr>
      </w:pPr>
    </w:p>
    <w:p w14:paraId="7F38BC56" w14:textId="622AA3D1" w:rsidR="00C44652" w:rsidRDefault="00A109A1" w:rsidP="001F4FA8">
      <w:pPr>
        <w:pStyle w:val="Ttulo2"/>
        <w:spacing w:before="0" w:after="0" w:line="240" w:lineRule="auto"/>
        <w:jc w:val="both"/>
        <w:rPr>
          <w:rStyle w:val="ParentesisdestinosCar"/>
          <w:b w:val="0"/>
          <w:bCs/>
          <w:sz w:val="24"/>
          <w:szCs w:val="24"/>
        </w:rPr>
      </w:pPr>
      <w:r w:rsidRPr="00BD0EA5">
        <w:rPr>
          <w:rStyle w:val="DanmeroCar"/>
          <w:b/>
          <w:bCs/>
          <w:sz w:val="24"/>
          <w:szCs w:val="24"/>
        </w:rPr>
        <w:t xml:space="preserve">DÍA </w:t>
      </w:r>
      <w:r w:rsidR="006210F5" w:rsidRPr="00BD0EA5">
        <w:rPr>
          <w:rStyle w:val="DanmeroCar"/>
          <w:b/>
          <w:bCs/>
          <w:sz w:val="24"/>
          <w:szCs w:val="24"/>
        </w:rPr>
        <w:t>2</w:t>
      </w:r>
      <w:r w:rsidR="00794B66" w:rsidRPr="00BD0EA5">
        <w:rPr>
          <w:rStyle w:val="DanmeroCar"/>
          <w:b/>
          <w:bCs/>
          <w:sz w:val="24"/>
          <w:szCs w:val="24"/>
        </w:rPr>
        <w:t xml:space="preserve"> |</w:t>
      </w:r>
      <w:r w:rsidRPr="00BD0EA5">
        <w:rPr>
          <w:rFonts w:eastAsia="Arial"/>
          <w:color w:val="002060"/>
          <w:sz w:val="24"/>
          <w:szCs w:val="24"/>
        </w:rPr>
        <w:t xml:space="preserve"> </w:t>
      </w:r>
      <w:r w:rsidR="00D24CD4">
        <w:rPr>
          <w:rFonts w:eastAsia="Arial"/>
          <w:sz w:val="24"/>
          <w:szCs w:val="24"/>
        </w:rPr>
        <w:t>La Paz</w:t>
      </w:r>
      <w:r w:rsidR="005F0138">
        <w:rPr>
          <w:rFonts w:eastAsia="Arial"/>
          <w:sz w:val="24"/>
          <w:szCs w:val="24"/>
        </w:rPr>
        <w:t xml:space="preserve"> </w:t>
      </w:r>
      <w:r w:rsidR="00794B66" w:rsidRPr="00BD0EA5">
        <w:rPr>
          <w:rStyle w:val="ParentesisdestinosCar"/>
          <w:b w:val="0"/>
          <w:bCs/>
          <w:sz w:val="24"/>
          <w:szCs w:val="24"/>
        </w:rPr>
        <w:t>(</w:t>
      </w:r>
      <w:r w:rsidR="005F0138">
        <w:rPr>
          <w:rStyle w:val="ParentesisdestinosCar"/>
          <w:b w:val="0"/>
          <w:bCs/>
          <w:sz w:val="24"/>
          <w:szCs w:val="24"/>
        </w:rPr>
        <w:t xml:space="preserve">Visita a </w:t>
      </w:r>
      <w:r w:rsidR="00D24CD4">
        <w:rPr>
          <w:rStyle w:val="ParentesisdestinosCar"/>
          <w:b w:val="0"/>
          <w:bCs/>
          <w:sz w:val="24"/>
          <w:szCs w:val="24"/>
        </w:rPr>
        <w:t>Isla Espíritu Santo</w:t>
      </w:r>
      <w:r w:rsidR="00794B66" w:rsidRPr="00BD0EA5">
        <w:rPr>
          <w:rStyle w:val="ParentesisdestinosCar"/>
          <w:b w:val="0"/>
          <w:bCs/>
          <w:sz w:val="24"/>
          <w:szCs w:val="24"/>
        </w:rPr>
        <w:t>)</w:t>
      </w:r>
    </w:p>
    <w:p w14:paraId="6143C4D1" w14:textId="02A90EA6" w:rsidR="005F0138" w:rsidRPr="005F0138" w:rsidRDefault="00D24CD4" w:rsidP="005F0138">
      <w:pPr>
        <w:rPr>
          <w:rFonts w:eastAsia="Arial"/>
        </w:rPr>
      </w:pPr>
      <w:r w:rsidRPr="00D24CD4">
        <w:rPr>
          <w:rFonts w:asciiTheme="minorHAnsi" w:eastAsia="Arial" w:hAnsiTheme="minorHAnsi" w:cstheme="minorHAnsi"/>
          <w:b/>
          <w:color w:val="002060"/>
          <w:sz w:val="20"/>
        </w:rPr>
        <w:t>Desayuno en el hotel. Desayuno en el hotel. Cita en el lobby del hotel</w:t>
      </w:r>
      <w:r w:rsidRPr="00D24CD4">
        <w:rPr>
          <w:rFonts w:asciiTheme="minorHAnsi" w:eastAsia="Arial" w:hAnsiTheme="minorHAnsi" w:cstheme="minorHAnsi"/>
          <w:bCs/>
          <w:color w:val="002060"/>
          <w:sz w:val="20"/>
        </w:rPr>
        <w:t xml:space="preserve">. Comenzará nuestro traslado desde el hotel a la zona de embarque, para pasear en lancha por 6 horas con equipo de snorkel, chaleco salvavidas, permiso de acceso al Área Natural Protegida, </w:t>
      </w:r>
      <w:proofErr w:type="spellStart"/>
      <w:r w:rsidRPr="00D24CD4">
        <w:rPr>
          <w:rFonts w:asciiTheme="minorHAnsi" w:eastAsia="Arial" w:hAnsiTheme="minorHAnsi" w:cstheme="minorHAnsi"/>
          <w:bCs/>
          <w:color w:val="002060"/>
          <w:sz w:val="20"/>
        </w:rPr>
        <w:t>Snorkeling</w:t>
      </w:r>
      <w:proofErr w:type="spellEnd"/>
      <w:r w:rsidRPr="00D24CD4">
        <w:rPr>
          <w:rFonts w:asciiTheme="minorHAnsi" w:eastAsia="Arial" w:hAnsiTheme="minorHAnsi" w:cstheme="minorHAnsi"/>
          <w:bCs/>
          <w:color w:val="002060"/>
          <w:sz w:val="20"/>
        </w:rPr>
        <w:t xml:space="preserve"> y avistamiento de los lobos marinos </w:t>
      </w:r>
      <w:r w:rsidRPr="000D0728">
        <w:rPr>
          <w:rFonts w:asciiTheme="minorHAnsi" w:eastAsia="Arial" w:hAnsiTheme="minorHAnsi" w:cstheme="minorHAnsi"/>
          <w:b/>
          <w:color w:val="00B050"/>
          <w:sz w:val="20"/>
        </w:rPr>
        <w:t xml:space="preserve">(no disponible en junio, julio y agosto). </w:t>
      </w:r>
      <w:r w:rsidRPr="00D24CD4">
        <w:rPr>
          <w:rFonts w:asciiTheme="minorHAnsi" w:eastAsia="Arial" w:hAnsiTheme="minorHAnsi" w:cstheme="minorHAnsi"/>
          <w:bCs/>
          <w:color w:val="002060"/>
          <w:sz w:val="20"/>
        </w:rPr>
        <w:t>Visitaremos Playa Ensenada Grande</w:t>
      </w:r>
      <w:r w:rsidRPr="00D24CD4">
        <w:rPr>
          <w:rFonts w:asciiTheme="minorHAnsi" w:eastAsia="Arial" w:hAnsiTheme="minorHAnsi" w:cstheme="minorHAnsi"/>
          <w:b/>
          <w:color w:val="0070C0"/>
          <w:sz w:val="20"/>
        </w:rPr>
        <w:t xml:space="preserve">, </w:t>
      </w:r>
      <w:r w:rsidRPr="00D24CD4">
        <w:rPr>
          <w:rFonts w:asciiTheme="minorHAnsi" w:eastAsia="Arial" w:hAnsiTheme="minorHAnsi" w:cstheme="minorHAnsi"/>
          <w:b/>
          <w:color w:val="002060"/>
          <w:sz w:val="20"/>
        </w:rPr>
        <w:t>incluye lunch y bebidas en recorrido</w:t>
      </w:r>
      <w:r w:rsidRPr="00D24CD4">
        <w:rPr>
          <w:rFonts w:asciiTheme="minorHAnsi" w:eastAsia="Arial" w:hAnsiTheme="minorHAnsi" w:cstheme="minorHAnsi"/>
          <w:bCs/>
          <w:color w:val="002060"/>
          <w:sz w:val="20"/>
        </w:rPr>
        <w:t>. (Duración aproximada de recorrido y actividades 8 h). Al finalizar, regreso a su hotel.</w:t>
      </w:r>
      <w:r w:rsidRPr="00D24CD4">
        <w:rPr>
          <w:rFonts w:asciiTheme="minorHAnsi" w:eastAsia="Arial" w:hAnsiTheme="minorHAnsi" w:cstheme="minorHAnsi"/>
          <w:b/>
          <w:color w:val="0070C0"/>
          <w:sz w:val="20"/>
        </w:rPr>
        <w:t xml:space="preserve"> </w:t>
      </w:r>
      <w:r w:rsidRPr="00D24CD4">
        <w:rPr>
          <w:rFonts w:asciiTheme="minorHAnsi" w:eastAsia="Arial" w:hAnsiTheme="minorHAnsi" w:cstheme="minorHAnsi"/>
          <w:b/>
          <w:color w:val="002060"/>
          <w:sz w:val="20"/>
        </w:rPr>
        <w:t>Alojamiento</w:t>
      </w:r>
    </w:p>
    <w:p w14:paraId="0E4F8526" w14:textId="101C0223" w:rsidR="00986E85" w:rsidRPr="00C44652" w:rsidRDefault="00A109A1" w:rsidP="001F4FA8">
      <w:pPr>
        <w:pStyle w:val="Ttulo3"/>
        <w:spacing w:before="0" w:after="0" w:line="240" w:lineRule="auto"/>
        <w:jc w:val="both"/>
        <w:rPr>
          <w:rStyle w:val="ParentesisdestinosCar"/>
          <w:sz w:val="20"/>
          <w:szCs w:val="22"/>
        </w:rPr>
      </w:pPr>
      <w:r w:rsidRPr="00BD0EA5">
        <w:rPr>
          <w:rStyle w:val="DanmeroCar"/>
          <w:rFonts w:cs="Times New Roman"/>
          <w:b/>
          <w:sz w:val="24"/>
          <w:szCs w:val="24"/>
        </w:rPr>
        <w:t xml:space="preserve">DÍA </w:t>
      </w:r>
      <w:r w:rsidR="006210F5" w:rsidRPr="00BD0EA5">
        <w:rPr>
          <w:rStyle w:val="DanmeroCar"/>
          <w:rFonts w:cs="Times New Roman"/>
          <w:b/>
          <w:sz w:val="24"/>
          <w:szCs w:val="24"/>
        </w:rPr>
        <w:t>3</w:t>
      </w:r>
      <w:r w:rsidR="00986E85" w:rsidRPr="00BD0EA5">
        <w:rPr>
          <w:rStyle w:val="DanmeroCar"/>
          <w:rFonts w:cs="Times New Roman"/>
          <w:b/>
          <w:sz w:val="24"/>
          <w:szCs w:val="24"/>
        </w:rPr>
        <w:t xml:space="preserve"> |</w:t>
      </w:r>
      <w:r w:rsidRPr="00BD0EA5">
        <w:rPr>
          <w:rFonts w:eastAsia="Arial"/>
          <w:sz w:val="24"/>
          <w:szCs w:val="24"/>
        </w:rPr>
        <w:t xml:space="preserve"> </w:t>
      </w:r>
      <w:r w:rsidR="000D0728" w:rsidRPr="000D0728">
        <w:rPr>
          <w:rStyle w:val="DestinosCar"/>
          <w:rFonts w:cs="Times New Roman"/>
          <w:b/>
          <w:smallCaps w:val="0"/>
          <w:sz w:val="24"/>
          <w:szCs w:val="24"/>
        </w:rPr>
        <w:t>La Paz – Todos Santos</w:t>
      </w:r>
    </w:p>
    <w:p w14:paraId="3E59F908" w14:textId="7BC4F558" w:rsidR="009326A6" w:rsidRPr="000D0728" w:rsidRDefault="000D0728" w:rsidP="001F4FA8">
      <w:pPr>
        <w:spacing w:after="0"/>
        <w:jc w:val="both"/>
        <w:rPr>
          <w:rStyle w:val="Destacados-textosCar"/>
          <w:sz w:val="20"/>
        </w:rPr>
      </w:pPr>
      <w:r w:rsidRPr="000D0728">
        <w:rPr>
          <w:rStyle w:val="Destacados-textosCar"/>
          <w:sz w:val="20"/>
        </w:rPr>
        <w:t xml:space="preserve">Cita en el lobby del hotel. </w:t>
      </w:r>
      <w:r w:rsidRPr="000D0728">
        <w:rPr>
          <w:rStyle w:val="Destacados-textosCar"/>
          <w:b w:val="0"/>
          <w:bCs/>
          <w:sz w:val="20"/>
        </w:rPr>
        <w:t>A la hora prevista traslado en servicios privado al destino de Todos Santos</w:t>
      </w:r>
      <w:r w:rsidRPr="000D0728">
        <w:rPr>
          <w:rStyle w:val="Destacados-textosCar"/>
          <w:sz w:val="20"/>
        </w:rPr>
        <w:t xml:space="preserve"> </w:t>
      </w:r>
      <w:r w:rsidRPr="000D0728">
        <w:rPr>
          <w:rStyle w:val="Destacados-textosCar"/>
          <w:color w:val="00B050"/>
          <w:sz w:val="20"/>
        </w:rPr>
        <w:t xml:space="preserve">(Duración aproximada es de 1 </w:t>
      </w:r>
      <w:proofErr w:type="spellStart"/>
      <w:r w:rsidRPr="000D0728">
        <w:rPr>
          <w:rStyle w:val="Destacados-textosCar"/>
          <w:color w:val="00B050"/>
          <w:sz w:val="20"/>
        </w:rPr>
        <w:t>hr</w:t>
      </w:r>
      <w:proofErr w:type="spellEnd"/>
      <w:r w:rsidRPr="000D0728">
        <w:rPr>
          <w:rStyle w:val="Destacados-textosCar"/>
          <w:color w:val="00B050"/>
          <w:sz w:val="20"/>
        </w:rPr>
        <w:t>, 14 min / 82 km)</w:t>
      </w:r>
      <w:r w:rsidRPr="000D0728">
        <w:rPr>
          <w:rStyle w:val="Destacados-textosCar"/>
          <w:sz w:val="20"/>
        </w:rPr>
        <w:t xml:space="preserve">, </w:t>
      </w:r>
      <w:r w:rsidRPr="000D0728">
        <w:rPr>
          <w:rStyle w:val="Destacados-textosCar"/>
          <w:b w:val="0"/>
          <w:bCs/>
          <w:sz w:val="20"/>
        </w:rPr>
        <w:t>pueblo mágico de Todos Santos bellísimo por su arquitectura colonial tradicional y conocido con el nombre de “Ventana en el Pacífico”. Todos Santos es conocido por ser escena cultural de las artes, y es una residencia permanente para una serie de galerías de artistas que exponen obras locales e internacionales, tendremos la oportunidad de conocer el famoso Hotel California, tarde libre para poder conocer este pintoresco pueblo mágico.</w:t>
      </w:r>
      <w:r w:rsidRPr="000D0728">
        <w:rPr>
          <w:rStyle w:val="Destacados-textosCar"/>
          <w:sz w:val="20"/>
        </w:rPr>
        <w:t xml:space="preserve"> Alojamiento.</w:t>
      </w:r>
    </w:p>
    <w:p w14:paraId="38C350BB" w14:textId="77777777" w:rsidR="000D0728" w:rsidRPr="00FC64DB" w:rsidRDefault="000D0728" w:rsidP="001F4FA8">
      <w:pPr>
        <w:spacing w:after="0"/>
        <w:jc w:val="both"/>
        <w:rPr>
          <w:rFonts w:eastAsia="Arial"/>
        </w:rPr>
      </w:pPr>
    </w:p>
    <w:p w14:paraId="343ABA2C" w14:textId="662437B2" w:rsidR="006D72E8" w:rsidRPr="00BD0EA5" w:rsidRDefault="00A109A1" w:rsidP="001F4FA8">
      <w:pPr>
        <w:pStyle w:val="Ttulo3"/>
        <w:spacing w:before="0" w:after="0" w:line="240" w:lineRule="auto"/>
        <w:jc w:val="both"/>
        <w:rPr>
          <w:rFonts w:eastAsia="Arial"/>
          <w:sz w:val="24"/>
          <w:szCs w:val="24"/>
        </w:rPr>
      </w:pPr>
      <w:r w:rsidRPr="00BD0EA5">
        <w:rPr>
          <w:rStyle w:val="DanmeroCar"/>
          <w:rFonts w:cs="Times New Roman"/>
          <w:b/>
          <w:sz w:val="24"/>
          <w:szCs w:val="24"/>
        </w:rPr>
        <w:t xml:space="preserve">DÍA </w:t>
      </w:r>
      <w:r w:rsidR="006210F5" w:rsidRPr="00BD0EA5">
        <w:rPr>
          <w:rStyle w:val="DanmeroCar"/>
          <w:rFonts w:cs="Times New Roman"/>
          <w:b/>
          <w:sz w:val="24"/>
          <w:szCs w:val="24"/>
        </w:rPr>
        <w:t>4</w:t>
      </w:r>
      <w:r w:rsidR="006D72E8" w:rsidRPr="00BD0EA5">
        <w:rPr>
          <w:rStyle w:val="DanmeroCar"/>
          <w:rFonts w:cs="Times New Roman"/>
          <w:b/>
          <w:sz w:val="24"/>
          <w:szCs w:val="24"/>
        </w:rPr>
        <w:t>|</w:t>
      </w:r>
      <w:r w:rsidRPr="00BD0EA5">
        <w:rPr>
          <w:rFonts w:eastAsia="Arial"/>
          <w:sz w:val="24"/>
          <w:szCs w:val="24"/>
        </w:rPr>
        <w:t xml:space="preserve"> </w:t>
      </w:r>
      <w:r w:rsidR="000D0728" w:rsidRPr="000D0728">
        <w:rPr>
          <w:rStyle w:val="DestinosCar"/>
          <w:rFonts w:cs="Times New Roman"/>
          <w:b/>
          <w:smallCaps w:val="0"/>
          <w:sz w:val="24"/>
          <w:szCs w:val="24"/>
        </w:rPr>
        <w:t xml:space="preserve">Todos Santos – Los Cabos </w:t>
      </w:r>
      <w:r w:rsidR="001F4FA8" w:rsidRPr="00BD0EA5">
        <w:rPr>
          <w:rStyle w:val="ParentesisdestinosCar"/>
          <w:b w:val="0"/>
          <w:bCs/>
          <w:sz w:val="24"/>
          <w:szCs w:val="24"/>
        </w:rPr>
        <w:t>(</w:t>
      </w:r>
      <w:r w:rsidR="009326A6">
        <w:rPr>
          <w:rStyle w:val="ParentesisdestinosCar"/>
          <w:b w:val="0"/>
          <w:bCs/>
          <w:sz w:val="24"/>
          <w:szCs w:val="24"/>
        </w:rPr>
        <w:t>Playas – Rosarito Puerto Nuevo</w:t>
      </w:r>
      <w:r w:rsidR="00AD1690" w:rsidRPr="00BD0EA5">
        <w:rPr>
          <w:rStyle w:val="ParentesisdestinosCar"/>
          <w:b w:val="0"/>
          <w:bCs/>
          <w:sz w:val="24"/>
          <w:szCs w:val="24"/>
        </w:rPr>
        <w:t>)</w:t>
      </w:r>
    </w:p>
    <w:p w14:paraId="3B9F6635" w14:textId="2C0B0C33" w:rsidR="001E149C" w:rsidRPr="000D0728" w:rsidRDefault="000D0728" w:rsidP="009326A6">
      <w:pPr>
        <w:tabs>
          <w:tab w:val="left" w:pos="1418"/>
        </w:tabs>
        <w:spacing w:after="0" w:line="240" w:lineRule="auto"/>
        <w:ind w:right="-142"/>
        <w:jc w:val="both"/>
        <w:rPr>
          <w:rFonts w:asciiTheme="minorHAnsi" w:eastAsia="Arial" w:hAnsiTheme="minorHAnsi" w:cstheme="minorHAnsi"/>
          <w:b/>
          <w:bCs/>
          <w:color w:val="002060"/>
          <w:sz w:val="20"/>
        </w:rPr>
      </w:pPr>
      <w:r w:rsidRPr="000D0728">
        <w:rPr>
          <w:rFonts w:asciiTheme="minorHAnsi" w:eastAsia="Arial" w:hAnsiTheme="minorHAnsi" w:cstheme="minorHAnsi"/>
          <w:b/>
          <w:bCs/>
          <w:color w:val="002060"/>
          <w:sz w:val="20"/>
        </w:rPr>
        <w:t xml:space="preserve">Cita en el lobby del hotel.  </w:t>
      </w:r>
      <w:r w:rsidRPr="000D0728">
        <w:rPr>
          <w:rFonts w:asciiTheme="minorHAnsi" w:eastAsia="Arial" w:hAnsiTheme="minorHAnsi" w:cstheme="minorHAnsi"/>
          <w:color w:val="002060"/>
          <w:sz w:val="20"/>
        </w:rPr>
        <w:t>A la hora indicada traslado en servicio privado al destino de Los Cabos</w:t>
      </w:r>
      <w:r w:rsidRPr="000D0728">
        <w:rPr>
          <w:rFonts w:asciiTheme="minorHAnsi" w:eastAsia="Arial" w:hAnsiTheme="minorHAnsi" w:cstheme="minorHAnsi"/>
          <w:b/>
          <w:bCs/>
          <w:color w:val="00B050"/>
          <w:sz w:val="20"/>
        </w:rPr>
        <w:t xml:space="preserve"> (Duración aproximada es de 1hr 5 min / 77 km). </w:t>
      </w:r>
      <w:r w:rsidRPr="000D0728">
        <w:rPr>
          <w:rFonts w:asciiTheme="minorHAnsi" w:eastAsia="Arial" w:hAnsiTheme="minorHAnsi" w:cstheme="minorHAnsi"/>
          <w:color w:val="002060"/>
          <w:sz w:val="20"/>
        </w:rPr>
        <w:t>Dia libre para poder realizar actividades personales. Se les recomienda disfrutar de algunos de los atardeceres más hermosos del mundo, y este velero al está diseñado para que los puedas presenciar de la mejor manera posible.</w:t>
      </w:r>
      <w:r w:rsidRPr="000D0728">
        <w:rPr>
          <w:rFonts w:asciiTheme="minorHAnsi" w:eastAsia="Arial" w:hAnsiTheme="minorHAnsi" w:cstheme="minorHAnsi"/>
          <w:b/>
          <w:bCs/>
          <w:color w:val="002060"/>
          <w:sz w:val="20"/>
        </w:rPr>
        <w:t xml:space="preserve"> </w:t>
      </w:r>
      <w:r w:rsidRPr="000D0728">
        <w:rPr>
          <w:rFonts w:asciiTheme="minorHAnsi" w:eastAsia="Arial" w:hAnsiTheme="minorHAnsi" w:cstheme="minorHAnsi"/>
          <w:color w:val="002060"/>
          <w:sz w:val="20"/>
        </w:rPr>
        <w:t>Te llevaremos a recorrer los lugares más hermosos de la región, permitiéndote admirar cada uno de ellos durante la puesta de sol en Los Cabos</w:t>
      </w:r>
      <w:r w:rsidRPr="000D0728">
        <w:rPr>
          <w:rFonts w:asciiTheme="minorHAnsi" w:eastAsia="Arial" w:hAnsiTheme="minorHAnsi" w:cstheme="minorHAnsi"/>
          <w:color w:val="0070C0"/>
          <w:sz w:val="20"/>
        </w:rPr>
        <w:t>.</w:t>
      </w:r>
      <w:r w:rsidRPr="000D0728">
        <w:rPr>
          <w:rFonts w:asciiTheme="minorHAnsi" w:eastAsia="Arial" w:hAnsiTheme="minorHAnsi" w:cstheme="minorHAnsi"/>
          <w:b/>
          <w:bCs/>
          <w:color w:val="0070C0"/>
          <w:sz w:val="20"/>
        </w:rPr>
        <w:t xml:space="preserve"> (Incluida en el Travel Shop Pack)</w:t>
      </w:r>
      <w:r w:rsidRPr="000D0728">
        <w:rPr>
          <w:rFonts w:asciiTheme="minorHAnsi" w:eastAsia="Arial" w:hAnsiTheme="minorHAnsi" w:cstheme="minorHAnsi"/>
          <w:b/>
          <w:bCs/>
          <w:color w:val="002060"/>
          <w:sz w:val="20"/>
        </w:rPr>
        <w:t xml:space="preserve"> </w:t>
      </w:r>
      <w:r w:rsidRPr="000D0728">
        <w:rPr>
          <w:rFonts w:asciiTheme="minorHAnsi" w:eastAsia="Arial" w:hAnsiTheme="minorHAnsi" w:cstheme="minorHAnsi"/>
          <w:color w:val="002060"/>
          <w:sz w:val="20"/>
        </w:rPr>
        <w:t>Duración de actividad 2 horas y media.</w:t>
      </w:r>
      <w:r w:rsidRPr="000D0728">
        <w:rPr>
          <w:rFonts w:asciiTheme="minorHAnsi" w:eastAsia="Arial" w:hAnsiTheme="minorHAnsi" w:cstheme="minorHAnsi"/>
          <w:b/>
          <w:bCs/>
          <w:color w:val="002060"/>
          <w:sz w:val="20"/>
        </w:rPr>
        <w:t xml:space="preserve"> Alojamiento.</w:t>
      </w:r>
    </w:p>
    <w:p w14:paraId="2AF48EE7" w14:textId="77777777" w:rsidR="000D0728" w:rsidRDefault="000D0728" w:rsidP="009326A6">
      <w:pPr>
        <w:tabs>
          <w:tab w:val="left" w:pos="1418"/>
        </w:tabs>
        <w:spacing w:after="0" w:line="240" w:lineRule="auto"/>
        <w:ind w:right="-142"/>
        <w:jc w:val="both"/>
        <w:rPr>
          <w:rFonts w:asciiTheme="minorHAnsi" w:eastAsia="Arial" w:hAnsiTheme="minorHAnsi" w:cstheme="minorHAnsi"/>
          <w:b/>
          <w:bCs/>
          <w:color w:val="002060"/>
          <w:sz w:val="20"/>
        </w:rPr>
      </w:pPr>
    </w:p>
    <w:p w14:paraId="2CF3A5AB" w14:textId="6856635D" w:rsidR="000D0728" w:rsidRPr="00BD0EA5" w:rsidRDefault="000D0728" w:rsidP="000D0728">
      <w:pPr>
        <w:pStyle w:val="Ttulo3"/>
        <w:spacing w:before="0" w:after="0" w:line="240" w:lineRule="auto"/>
        <w:jc w:val="both"/>
        <w:rPr>
          <w:rFonts w:eastAsia="Arial"/>
          <w:sz w:val="24"/>
          <w:szCs w:val="24"/>
        </w:rPr>
      </w:pPr>
      <w:r w:rsidRPr="00BD0EA5">
        <w:rPr>
          <w:rStyle w:val="DanmeroCar"/>
          <w:rFonts w:cs="Times New Roman"/>
          <w:b/>
          <w:sz w:val="24"/>
          <w:szCs w:val="24"/>
        </w:rPr>
        <w:t xml:space="preserve">DÍA </w:t>
      </w:r>
      <w:r>
        <w:rPr>
          <w:rStyle w:val="DanmeroCar"/>
          <w:rFonts w:cs="Times New Roman"/>
          <w:b/>
          <w:sz w:val="24"/>
          <w:szCs w:val="24"/>
        </w:rPr>
        <w:t>5</w:t>
      </w:r>
      <w:r w:rsidRPr="00BD0EA5">
        <w:rPr>
          <w:rStyle w:val="DanmeroCar"/>
          <w:rFonts w:cs="Times New Roman"/>
          <w:b/>
          <w:sz w:val="24"/>
          <w:szCs w:val="24"/>
        </w:rPr>
        <w:t>|</w:t>
      </w:r>
      <w:r w:rsidRPr="00BD0EA5">
        <w:rPr>
          <w:rFonts w:eastAsia="Arial"/>
          <w:sz w:val="24"/>
          <w:szCs w:val="24"/>
        </w:rPr>
        <w:t xml:space="preserve"> </w:t>
      </w:r>
      <w:r w:rsidRPr="000D0728">
        <w:rPr>
          <w:rStyle w:val="DestinosCar"/>
          <w:rFonts w:cs="Times New Roman"/>
          <w:b/>
          <w:smallCaps w:val="0"/>
          <w:sz w:val="24"/>
          <w:szCs w:val="24"/>
        </w:rPr>
        <w:t xml:space="preserve">Los Cabos </w:t>
      </w:r>
      <w:r w:rsidRPr="00BD0EA5">
        <w:rPr>
          <w:rStyle w:val="ParentesisdestinosCar"/>
          <w:b w:val="0"/>
          <w:bCs/>
          <w:sz w:val="24"/>
          <w:szCs w:val="24"/>
        </w:rPr>
        <w:t>(</w:t>
      </w:r>
      <w:r>
        <w:rPr>
          <w:rStyle w:val="ParentesisdestinosCar"/>
          <w:b w:val="0"/>
          <w:bCs/>
          <w:sz w:val="24"/>
          <w:szCs w:val="24"/>
        </w:rPr>
        <w:t>día libre</w:t>
      </w:r>
      <w:r w:rsidRPr="00BD0EA5">
        <w:rPr>
          <w:rStyle w:val="ParentesisdestinosCar"/>
          <w:b w:val="0"/>
          <w:bCs/>
          <w:sz w:val="24"/>
          <w:szCs w:val="24"/>
        </w:rPr>
        <w:t>)</w:t>
      </w:r>
    </w:p>
    <w:p w14:paraId="2DC72C0A" w14:textId="6451EC89" w:rsidR="000D0728" w:rsidRDefault="000D0728" w:rsidP="009326A6">
      <w:pPr>
        <w:tabs>
          <w:tab w:val="left" w:pos="1418"/>
        </w:tabs>
        <w:spacing w:after="0" w:line="240" w:lineRule="auto"/>
        <w:ind w:right="-142"/>
        <w:jc w:val="both"/>
        <w:rPr>
          <w:rFonts w:asciiTheme="minorHAnsi" w:eastAsia="Arial" w:hAnsiTheme="minorHAnsi" w:cstheme="minorHAnsi"/>
          <w:b/>
          <w:bCs/>
          <w:color w:val="002060"/>
          <w:sz w:val="20"/>
        </w:rPr>
      </w:pPr>
      <w:r w:rsidRPr="000D0728">
        <w:rPr>
          <w:rFonts w:asciiTheme="minorHAnsi" w:eastAsia="Arial" w:hAnsiTheme="minorHAnsi" w:cstheme="minorHAnsi"/>
          <w:b/>
          <w:bCs/>
          <w:color w:val="002060"/>
          <w:sz w:val="20"/>
        </w:rPr>
        <w:t xml:space="preserve">Día libre </w:t>
      </w:r>
      <w:r w:rsidRPr="000D0728">
        <w:rPr>
          <w:rFonts w:asciiTheme="minorHAnsi" w:eastAsia="Arial" w:hAnsiTheme="minorHAnsi" w:cstheme="minorHAnsi"/>
          <w:color w:val="002060"/>
          <w:sz w:val="20"/>
        </w:rPr>
        <w:t>para poder realizar actividades personales y poder disfrutar de este maravilloso destino. Se les recomienda Vivir tres de las mejores aventuras en Los Cabos en un mismo día y descubre el interior de la Baja de manera ¡</w:t>
      </w:r>
      <w:r w:rsidRPr="000D0728">
        <w:rPr>
          <w:rFonts w:asciiTheme="minorHAnsi" w:eastAsia="Arial" w:hAnsiTheme="minorHAnsi" w:cstheme="minorHAnsi"/>
          <w:color w:val="002060"/>
          <w:sz w:val="20"/>
        </w:rPr>
        <w:t>única!</w:t>
      </w:r>
      <w:r w:rsidRPr="000D0728">
        <w:rPr>
          <w:rFonts w:asciiTheme="minorHAnsi" w:eastAsia="Arial" w:hAnsiTheme="minorHAnsi" w:cstheme="minorHAnsi"/>
          <w:color w:val="002060"/>
          <w:sz w:val="20"/>
        </w:rPr>
        <w:t xml:space="preserve"> Comienza esta experiencia con una visita a los talleres ambientales de Ecofarm, interactúa y aprende sobre sustentabilidad y conservación. Pasea sobre un majestuoso camello, a lo largo de las olas del pacífico y en medio del desierto, y disfruta de los paisajes. Haz una parada para conocer a los camellos y posa para una foto junto a ellos. Continúa tu aventura explorando el desierto de Baja en una ATV Polaris, con todo el equipo de seguridad y acompañado de nuestros guías expertos. Cruza la meta con una degustación de tequila en nuestro restaurante frente al mar. </w:t>
      </w:r>
      <w:r w:rsidRPr="000D0728">
        <w:rPr>
          <w:rFonts w:asciiTheme="minorHAnsi" w:eastAsia="Arial" w:hAnsiTheme="minorHAnsi" w:cstheme="minorHAnsi"/>
          <w:b/>
          <w:bCs/>
          <w:color w:val="0070C0"/>
          <w:sz w:val="20"/>
        </w:rPr>
        <w:t>(Incluida en el Travel Shop Pack)</w:t>
      </w:r>
      <w:r w:rsidRPr="000D0728">
        <w:rPr>
          <w:rFonts w:asciiTheme="minorHAnsi" w:eastAsia="Arial" w:hAnsiTheme="minorHAnsi" w:cstheme="minorHAnsi"/>
          <w:color w:val="0070C0"/>
          <w:sz w:val="20"/>
        </w:rPr>
        <w:t xml:space="preserve"> </w:t>
      </w:r>
      <w:r w:rsidRPr="000D0728">
        <w:rPr>
          <w:rFonts w:asciiTheme="minorHAnsi" w:eastAsia="Arial" w:hAnsiTheme="minorHAnsi" w:cstheme="minorHAnsi"/>
          <w:color w:val="002060"/>
          <w:sz w:val="20"/>
        </w:rPr>
        <w:t>Duración de actividad 4 horas.</w:t>
      </w:r>
      <w:r w:rsidRPr="000D0728">
        <w:rPr>
          <w:rFonts w:asciiTheme="minorHAnsi" w:eastAsia="Arial" w:hAnsiTheme="minorHAnsi" w:cstheme="minorHAnsi"/>
          <w:b/>
          <w:bCs/>
          <w:color w:val="002060"/>
          <w:sz w:val="20"/>
        </w:rPr>
        <w:t xml:space="preserve"> Alojamiento.</w:t>
      </w:r>
    </w:p>
    <w:p w14:paraId="61F2CE6B" w14:textId="77777777" w:rsidR="000D0728" w:rsidRDefault="000D0728" w:rsidP="009326A6">
      <w:pPr>
        <w:tabs>
          <w:tab w:val="left" w:pos="1418"/>
        </w:tabs>
        <w:spacing w:after="0" w:line="240" w:lineRule="auto"/>
        <w:ind w:right="-142"/>
        <w:jc w:val="both"/>
        <w:rPr>
          <w:rFonts w:asciiTheme="minorHAnsi" w:eastAsia="Arial" w:hAnsiTheme="minorHAnsi" w:cstheme="minorHAnsi"/>
          <w:b/>
          <w:bCs/>
          <w:color w:val="002060"/>
          <w:sz w:val="20"/>
        </w:rPr>
      </w:pPr>
    </w:p>
    <w:p w14:paraId="1EB478B3" w14:textId="77777777" w:rsidR="000D0728" w:rsidRDefault="000D0728" w:rsidP="009326A6">
      <w:pPr>
        <w:tabs>
          <w:tab w:val="left" w:pos="1418"/>
        </w:tabs>
        <w:spacing w:after="0" w:line="240" w:lineRule="auto"/>
        <w:ind w:right="-142"/>
        <w:jc w:val="both"/>
        <w:rPr>
          <w:rFonts w:asciiTheme="minorHAnsi" w:eastAsia="Arial" w:hAnsiTheme="minorHAnsi" w:cstheme="minorHAnsi"/>
          <w:b/>
          <w:bCs/>
          <w:color w:val="002060"/>
          <w:sz w:val="20"/>
        </w:rPr>
      </w:pPr>
    </w:p>
    <w:p w14:paraId="17E2CF7A" w14:textId="7921FC16" w:rsidR="00630FB0" w:rsidRPr="00BD0EA5" w:rsidRDefault="00630FB0" w:rsidP="00630FB0">
      <w:pPr>
        <w:pStyle w:val="Ttulo3"/>
        <w:spacing w:before="0" w:after="0" w:line="240" w:lineRule="auto"/>
        <w:jc w:val="both"/>
        <w:rPr>
          <w:rFonts w:eastAsia="Arial"/>
          <w:sz w:val="24"/>
          <w:szCs w:val="24"/>
        </w:rPr>
      </w:pPr>
      <w:r w:rsidRPr="00BD0EA5">
        <w:rPr>
          <w:rStyle w:val="DanmeroCar"/>
          <w:rFonts w:cs="Times New Roman"/>
          <w:b/>
          <w:sz w:val="24"/>
          <w:szCs w:val="24"/>
        </w:rPr>
        <w:lastRenderedPageBreak/>
        <w:t xml:space="preserve">DÍA </w:t>
      </w:r>
      <w:r>
        <w:rPr>
          <w:rStyle w:val="DanmeroCar"/>
          <w:rFonts w:cs="Times New Roman"/>
          <w:b/>
          <w:sz w:val="24"/>
          <w:szCs w:val="24"/>
        </w:rPr>
        <w:t>6</w:t>
      </w:r>
      <w:r w:rsidRPr="00BD0EA5">
        <w:rPr>
          <w:rStyle w:val="DanmeroCar"/>
          <w:rFonts w:cs="Times New Roman"/>
          <w:b/>
          <w:sz w:val="24"/>
          <w:szCs w:val="24"/>
        </w:rPr>
        <w:t>|</w:t>
      </w:r>
      <w:r w:rsidRPr="00BD0EA5">
        <w:rPr>
          <w:rFonts w:eastAsia="Arial"/>
          <w:sz w:val="24"/>
          <w:szCs w:val="24"/>
        </w:rPr>
        <w:t xml:space="preserve"> </w:t>
      </w:r>
      <w:r w:rsidRPr="000D0728">
        <w:rPr>
          <w:rStyle w:val="DestinosCar"/>
          <w:rFonts w:cs="Times New Roman"/>
          <w:b/>
          <w:smallCaps w:val="0"/>
          <w:sz w:val="24"/>
          <w:szCs w:val="24"/>
        </w:rPr>
        <w:t xml:space="preserve">Los Cabos </w:t>
      </w:r>
      <w:r>
        <w:rPr>
          <w:rStyle w:val="DestinosCar"/>
          <w:rFonts w:cs="Times New Roman"/>
          <w:b/>
          <w:smallCaps w:val="0"/>
          <w:sz w:val="24"/>
          <w:szCs w:val="24"/>
        </w:rPr>
        <w:t xml:space="preserve">– Guadalajara </w:t>
      </w:r>
      <w:r w:rsidRPr="00BD0EA5">
        <w:rPr>
          <w:rStyle w:val="ParentesisdestinosCar"/>
          <w:b w:val="0"/>
          <w:bCs/>
          <w:sz w:val="24"/>
          <w:szCs w:val="24"/>
        </w:rPr>
        <w:t>(</w:t>
      </w:r>
      <w:r>
        <w:rPr>
          <w:rStyle w:val="ParentesisdestinosCar"/>
          <w:b w:val="0"/>
          <w:bCs/>
          <w:sz w:val="24"/>
          <w:szCs w:val="24"/>
        </w:rPr>
        <w:t>día libre</w:t>
      </w:r>
      <w:r w:rsidRPr="00BD0EA5">
        <w:rPr>
          <w:rStyle w:val="ParentesisdestinosCar"/>
          <w:b w:val="0"/>
          <w:bCs/>
          <w:sz w:val="24"/>
          <w:szCs w:val="24"/>
        </w:rPr>
        <w:t>)</w:t>
      </w:r>
    </w:p>
    <w:p w14:paraId="712B087D" w14:textId="77777777" w:rsidR="00630FB0" w:rsidRPr="00630FB0" w:rsidRDefault="00630FB0" w:rsidP="00630FB0">
      <w:pPr>
        <w:tabs>
          <w:tab w:val="left" w:pos="1418"/>
        </w:tabs>
        <w:spacing w:after="0" w:line="240" w:lineRule="auto"/>
        <w:ind w:right="-142"/>
        <w:jc w:val="both"/>
        <w:rPr>
          <w:rFonts w:asciiTheme="minorHAnsi" w:eastAsia="Arial" w:hAnsiTheme="minorHAnsi" w:cstheme="minorHAnsi"/>
          <w:color w:val="002060"/>
          <w:sz w:val="20"/>
        </w:rPr>
      </w:pPr>
      <w:r w:rsidRPr="00630FB0">
        <w:rPr>
          <w:rFonts w:asciiTheme="minorHAnsi" w:eastAsia="Arial" w:hAnsiTheme="minorHAnsi" w:cstheme="minorHAnsi"/>
          <w:b/>
          <w:bCs/>
          <w:color w:val="002060"/>
          <w:sz w:val="20"/>
        </w:rPr>
        <w:t xml:space="preserve">Desayuno en el hotel. </w:t>
      </w:r>
      <w:r w:rsidRPr="00630FB0">
        <w:rPr>
          <w:rFonts w:asciiTheme="minorHAnsi" w:eastAsia="Arial" w:hAnsiTheme="minorHAnsi" w:cstheme="minorHAnsi"/>
          <w:color w:val="002060"/>
          <w:sz w:val="20"/>
        </w:rPr>
        <w:t xml:space="preserve">A la hora indicada traslado al aeropuerto de Los Cabos para abordar su vuelo de regreso. </w:t>
      </w:r>
    </w:p>
    <w:p w14:paraId="37F77D89" w14:textId="1AF1A543" w:rsidR="000D0728" w:rsidRDefault="00630FB0" w:rsidP="00630FB0">
      <w:pPr>
        <w:tabs>
          <w:tab w:val="left" w:pos="1418"/>
        </w:tabs>
        <w:spacing w:after="0" w:line="240" w:lineRule="auto"/>
        <w:ind w:right="-142"/>
        <w:jc w:val="both"/>
        <w:rPr>
          <w:rFonts w:asciiTheme="minorHAnsi" w:eastAsia="Arial" w:hAnsiTheme="minorHAnsi" w:cstheme="minorHAnsi"/>
          <w:b/>
          <w:bCs/>
          <w:color w:val="002060"/>
          <w:sz w:val="20"/>
        </w:rPr>
      </w:pPr>
      <w:r w:rsidRPr="00630FB0">
        <w:rPr>
          <w:rFonts w:asciiTheme="minorHAnsi" w:eastAsia="Arial" w:hAnsiTheme="minorHAnsi" w:cstheme="minorHAnsi"/>
          <w:b/>
          <w:bCs/>
          <w:color w:val="002060"/>
          <w:sz w:val="20"/>
        </w:rPr>
        <w:t>Fin de los servicios.</w:t>
      </w:r>
    </w:p>
    <w:p w14:paraId="1C344A36" w14:textId="77777777" w:rsidR="000D0728" w:rsidRPr="009326A6" w:rsidRDefault="000D0728" w:rsidP="009326A6">
      <w:pPr>
        <w:tabs>
          <w:tab w:val="left" w:pos="1418"/>
        </w:tabs>
        <w:spacing w:after="0" w:line="240" w:lineRule="auto"/>
        <w:ind w:right="-142"/>
        <w:jc w:val="both"/>
        <w:rPr>
          <w:rFonts w:asciiTheme="minorHAnsi" w:eastAsia="Arial" w:hAnsiTheme="minorHAnsi" w:cstheme="minorHAnsi"/>
          <w:b/>
          <w:bCs/>
          <w:color w:val="002060"/>
          <w:sz w:val="20"/>
        </w:rPr>
      </w:pPr>
    </w:p>
    <w:p w14:paraId="338F9A9F" w14:textId="0A6C9150" w:rsidR="00AD1690" w:rsidRDefault="009326A6" w:rsidP="009326A6">
      <w:pPr>
        <w:tabs>
          <w:tab w:val="left" w:pos="1418"/>
        </w:tabs>
        <w:spacing w:after="0" w:line="240" w:lineRule="auto"/>
        <w:ind w:right="-142"/>
        <w:jc w:val="both"/>
        <w:rPr>
          <w:rFonts w:asciiTheme="minorHAnsi" w:eastAsia="Arial" w:hAnsiTheme="minorHAnsi" w:cstheme="minorHAnsi"/>
          <w:b/>
          <w:color w:val="0070C0"/>
        </w:rPr>
      </w:pPr>
      <w:r w:rsidRPr="009326A6">
        <w:rPr>
          <w:rFonts w:asciiTheme="minorHAnsi" w:eastAsia="Arial" w:hAnsiTheme="minorHAnsi" w:cstheme="minorHAnsi"/>
          <w:b/>
          <w:bCs/>
          <w:color w:val="002060"/>
          <w:sz w:val="20"/>
        </w:rPr>
        <w:t xml:space="preserve">Nota: </w:t>
      </w:r>
      <w:r w:rsidR="00630FB0" w:rsidRPr="00630FB0">
        <w:rPr>
          <w:rFonts w:asciiTheme="minorHAnsi" w:eastAsia="Arial" w:hAnsiTheme="minorHAnsi" w:cstheme="minorHAnsi"/>
          <w:b/>
          <w:bCs/>
          <w:color w:val="002060"/>
          <w:sz w:val="20"/>
        </w:rPr>
        <w:t>Las actividades están sujetas a cambios de días de operación y condiciones climáticas.</w:t>
      </w:r>
    </w:p>
    <w:p w14:paraId="79699732" w14:textId="77777777" w:rsidR="00275F53" w:rsidRDefault="00275F53" w:rsidP="00453F8A">
      <w:pPr>
        <w:spacing w:after="0" w:line="240" w:lineRule="auto"/>
        <w:jc w:val="both"/>
        <w:rPr>
          <w:rFonts w:asciiTheme="minorHAnsi" w:eastAsia="Arial" w:hAnsiTheme="minorHAnsi" w:cstheme="minorHAnsi"/>
          <w:b/>
          <w:color w:val="002060"/>
          <w:sz w:val="28"/>
          <w:szCs w:val="28"/>
        </w:rPr>
      </w:pPr>
    </w:p>
    <w:p w14:paraId="388810A8" w14:textId="441F944E" w:rsidR="00777AF2" w:rsidRPr="00453F8A" w:rsidRDefault="00A455A6" w:rsidP="00453F8A">
      <w:pPr>
        <w:spacing w:after="0" w:line="240" w:lineRule="auto"/>
        <w:jc w:val="both"/>
        <w:rPr>
          <w:rFonts w:asciiTheme="minorHAnsi" w:eastAsia="Arial" w:hAnsiTheme="minorHAnsi" w:cstheme="minorHAnsi"/>
          <w:b/>
          <w:color w:val="002060"/>
          <w:sz w:val="28"/>
          <w:szCs w:val="28"/>
        </w:rPr>
      </w:pPr>
      <w:r w:rsidRPr="00C97FB6">
        <w:rPr>
          <w:rFonts w:asciiTheme="minorHAnsi" w:eastAsia="Arial" w:hAnsiTheme="minorHAnsi" w:cstheme="minorHAnsi"/>
          <w:b/>
          <w:color w:val="002060"/>
          <w:sz w:val="28"/>
          <w:szCs w:val="28"/>
        </w:rPr>
        <w:t>INCLUYE:</w:t>
      </w:r>
    </w:p>
    <w:p w14:paraId="0572E755"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Traslado aeropuerto – hotel – aeropuerto en servicio compartido, con capacidad controlada y vehículos previamente sanitizados</w:t>
      </w:r>
    </w:p>
    <w:p w14:paraId="24215DC1"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2 noches de alojamiento en La Paz</w:t>
      </w:r>
    </w:p>
    <w:p w14:paraId="2F167F98"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1 noche de alojamiento en Todos Santos</w:t>
      </w:r>
    </w:p>
    <w:p w14:paraId="0D29B2D4"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 xml:space="preserve">2 noches de alojamiento en Los Cabos </w:t>
      </w:r>
    </w:p>
    <w:p w14:paraId="13BE22DE"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 xml:space="preserve">Desayuno en el hotel * Depende del hotel y del destino </w:t>
      </w:r>
    </w:p>
    <w:p w14:paraId="004C6CCE"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 xml:space="preserve">Snacks, agua y equipo de snorkel para la actividad de Avistamiento de Lobos Marinos </w:t>
      </w:r>
    </w:p>
    <w:p w14:paraId="0EF6B943"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Visita de Ciudad de Todos Santos</w:t>
      </w:r>
    </w:p>
    <w:p w14:paraId="2A2DE914"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Traslados Privados La Paz – Todos Santos – Los Cabos</w:t>
      </w:r>
    </w:p>
    <w:p w14:paraId="3E536CC7"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 xml:space="preserve">Transportación terrestre para los tours en servicio compartido, con capacidad controlada y vehículos previamente sanitizados en actividades </w:t>
      </w:r>
    </w:p>
    <w:p w14:paraId="2180E968" w14:textId="77777777" w:rsidR="00630FB0" w:rsidRPr="00630FB0"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Conductor - guía para los tours mencionados</w:t>
      </w:r>
    </w:p>
    <w:p w14:paraId="2BDE9ACF" w14:textId="69870FD3" w:rsidR="009326A6" w:rsidRDefault="00630FB0" w:rsidP="00630FB0">
      <w:pPr>
        <w:pStyle w:val="Prrafodelista"/>
        <w:numPr>
          <w:ilvl w:val="0"/>
          <w:numId w:val="42"/>
        </w:numPr>
        <w:spacing w:after="0" w:line="240" w:lineRule="auto"/>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Impuestos</w:t>
      </w:r>
    </w:p>
    <w:p w14:paraId="6E32B19F" w14:textId="77777777" w:rsidR="00630FB0" w:rsidRPr="00630FB0" w:rsidRDefault="00630FB0" w:rsidP="00630FB0">
      <w:pPr>
        <w:pStyle w:val="Prrafodelista"/>
        <w:spacing w:after="0" w:line="240" w:lineRule="auto"/>
        <w:jc w:val="both"/>
        <w:rPr>
          <w:rFonts w:asciiTheme="minorHAnsi" w:eastAsia="Arial" w:hAnsiTheme="minorHAnsi" w:cstheme="minorHAnsi"/>
          <w:color w:val="002060"/>
          <w:sz w:val="20"/>
          <w:szCs w:val="20"/>
        </w:rPr>
      </w:pPr>
    </w:p>
    <w:p w14:paraId="48388361" w14:textId="0B67E591" w:rsidR="00A455A6" w:rsidRPr="0068514F" w:rsidRDefault="00A455A6" w:rsidP="009326A6">
      <w:pPr>
        <w:spacing w:after="0" w:line="240" w:lineRule="auto"/>
        <w:jc w:val="both"/>
        <w:rPr>
          <w:rFonts w:asciiTheme="minorHAnsi" w:eastAsia="Arial" w:hAnsiTheme="minorHAnsi" w:cstheme="minorHAnsi"/>
          <w:b/>
          <w:color w:val="002060"/>
          <w:sz w:val="28"/>
          <w:szCs w:val="28"/>
        </w:rPr>
      </w:pPr>
      <w:r w:rsidRPr="0068514F">
        <w:rPr>
          <w:rFonts w:asciiTheme="minorHAnsi" w:eastAsia="Arial" w:hAnsiTheme="minorHAnsi" w:cstheme="minorHAnsi"/>
          <w:b/>
          <w:color w:val="002060"/>
          <w:sz w:val="28"/>
          <w:szCs w:val="28"/>
        </w:rPr>
        <w:t xml:space="preserve">NO INCLUYE  </w:t>
      </w:r>
    </w:p>
    <w:p w14:paraId="2D2F108A" w14:textId="77777777" w:rsidR="00630FB0" w:rsidRPr="00630FB0" w:rsidRDefault="00630FB0" w:rsidP="00630FB0">
      <w:pPr>
        <w:pStyle w:val="Prrafodelista"/>
        <w:numPr>
          <w:ilvl w:val="0"/>
          <w:numId w:val="36"/>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Extras en hoteles</w:t>
      </w:r>
    </w:p>
    <w:p w14:paraId="019A4DF0" w14:textId="77777777" w:rsidR="00630FB0" w:rsidRPr="00630FB0" w:rsidRDefault="00630FB0" w:rsidP="00630FB0">
      <w:pPr>
        <w:pStyle w:val="Prrafodelista"/>
        <w:numPr>
          <w:ilvl w:val="0"/>
          <w:numId w:val="36"/>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Boletos aéreos o de autobús</w:t>
      </w:r>
    </w:p>
    <w:p w14:paraId="17AC8E76" w14:textId="77777777" w:rsidR="00630FB0" w:rsidRPr="00630FB0" w:rsidRDefault="00630FB0" w:rsidP="00630FB0">
      <w:pPr>
        <w:pStyle w:val="Prrafodelista"/>
        <w:numPr>
          <w:ilvl w:val="0"/>
          <w:numId w:val="36"/>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 xml:space="preserve">Servicios, excursiones o comidas no especificadas </w:t>
      </w:r>
    </w:p>
    <w:p w14:paraId="32F029C7" w14:textId="51E20707" w:rsidR="00954F4D" w:rsidRDefault="00630FB0" w:rsidP="00630FB0">
      <w:pPr>
        <w:pStyle w:val="Prrafodelista"/>
        <w:numPr>
          <w:ilvl w:val="0"/>
          <w:numId w:val="36"/>
        </w:numPr>
        <w:pBdr>
          <w:top w:val="nil"/>
          <w:left w:val="nil"/>
          <w:bottom w:val="nil"/>
          <w:right w:val="nil"/>
          <w:between w:val="nil"/>
        </w:pBdr>
        <w:spacing w:after="0"/>
        <w:jc w:val="both"/>
        <w:rPr>
          <w:rFonts w:asciiTheme="minorHAnsi" w:eastAsia="Arial" w:hAnsiTheme="minorHAnsi" w:cstheme="minorHAnsi"/>
          <w:color w:val="002060"/>
          <w:sz w:val="20"/>
          <w:szCs w:val="20"/>
        </w:rPr>
      </w:pPr>
      <w:r w:rsidRPr="00630FB0">
        <w:rPr>
          <w:rFonts w:asciiTheme="minorHAnsi" w:eastAsia="Arial" w:hAnsiTheme="minorHAnsi" w:cstheme="minorHAnsi"/>
          <w:color w:val="002060"/>
          <w:sz w:val="20"/>
          <w:szCs w:val="20"/>
        </w:rPr>
        <w:t>Propinas a camaristas, botones, guías, choferes, gastos personales</w:t>
      </w:r>
    </w:p>
    <w:p w14:paraId="7E493590" w14:textId="77777777" w:rsidR="009326A6" w:rsidRDefault="009326A6" w:rsidP="009326A6">
      <w:pPr>
        <w:pBdr>
          <w:top w:val="nil"/>
          <w:left w:val="nil"/>
          <w:bottom w:val="nil"/>
          <w:right w:val="nil"/>
          <w:between w:val="nil"/>
        </w:pBdr>
        <w:spacing w:after="0"/>
        <w:jc w:val="both"/>
        <w:rPr>
          <w:rFonts w:asciiTheme="minorHAnsi" w:eastAsia="Arial" w:hAnsiTheme="minorHAnsi" w:cstheme="minorHAnsi"/>
          <w:color w:val="002060"/>
          <w:sz w:val="20"/>
          <w:szCs w:val="20"/>
        </w:rPr>
      </w:pPr>
    </w:p>
    <w:p w14:paraId="53793320" w14:textId="77777777" w:rsidR="001D0175" w:rsidRPr="001D0175" w:rsidRDefault="001D0175" w:rsidP="001D0175">
      <w:pPr>
        <w:pBdr>
          <w:top w:val="nil"/>
          <w:left w:val="nil"/>
          <w:bottom w:val="nil"/>
          <w:right w:val="nil"/>
          <w:between w:val="nil"/>
        </w:pBdr>
        <w:spacing w:after="0"/>
        <w:jc w:val="both"/>
        <w:rPr>
          <w:rFonts w:asciiTheme="minorHAnsi" w:eastAsia="Arial" w:hAnsiTheme="minorHAnsi" w:cstheme="minorHAnsi"/>
          <w:color w:val="002060"/>
          <w:sz w:val="20"/>
          <w:szCs w:val="20"/>
        </w:rPr>
      </w:pPr>
      <w:r w:rsidRPr="001D0175">
        <w:rPr>
          <w:rFonts w:asciiTheme="minorHAnsi" w:eastAsia="Arial" w:hAnsiTheme="minorHAnsi" w:cstheme="minorHAnsi"/>
          <w:color w:val="002060"/>
          <w:sz w:val="20"/>
          <w:szCs w:val="20"/>
        </w:rPr>
        <w:t xml:space="preserve">Te invitamos a disfrutar tu viaje a plenitud, adquiriendo una Póliza de Asistencia al viajero con una amplia cobertura. Contamos con diferentes planes con las empresas de renombre Universal </w:t>
      </w:r>
      <w:proofErr w:type="spellStart"/>
      <w:r w:rsidRPr="001D0175">
        <w:rPr>
          <w:rFonts w:asciiTheme="minorHAnsi" w:eastAsia="Arial" w:hAnsiTheme="minorHAnsi" w:cstheme="minorHAnsi"/>
          <w:color w:val="002060"/>
          <w:sz w:val="20"/>
          <w:szCs w:val="20"/>
        </w:rPr>
        <w:t>Assistance</w:t>
      </w:r>
      <w:proofErr w:type="spellEnd"/>
      <w:r w:rsidRPr="001D0175">
        <w:rPr>
          <w:rFonts w:asciiTheme="minorHAnsi" w:eastAsia="Arial" w:hAnsiTheme="minorHAnsi" w:cstheme="minorHAnsi"/>
          <w:color w:val="002060"/>
          <w:sz w:val="20"/>
          <w:szCs w:val="20"/>
        </w:rPr>
        <w:t xml:space="preserve"> y </w:t>
      </w:r>
      <w:proofErr w:type="spellStart"/>
      <w:r w:rsidRPr="001D0175">
        <w:rPr>
          <w:rFonts w:asciiTheme="minorHAnsi" w:eastAsia="Arial" w:hAnsiTheme="minorHAnsi" w:cstheme="minorHAnsi"/>
          <w:color w:val="002060"/>
          <w:sz w:val="20"/>
          <w:szCs w:val="20"/>
        </w:rPr>
        <w:t>Assist</w:t>
      </w:r>
      <w:proofErr w:type="spellEnd"/>
      <w:r w:rsidRPr="001D0175">
        <w:rPr>
          <w:rFonts w:asciiTheme="minorHAnsi" w:eastAsia="Arial" w:hAnsiTheme="minorHAnsi" w:cstheme="minorHAnsi"/>
          <w:color w:val="002060"/>
          <w:sz w:val="20"/>
          <w:szCs w:val="20"/>
        </w:rPr>
        <w:t xml:space="preserve"> </w:t>
      </w:r>
      <w:proofErr w:type="spellStart"/>
      <w:r w:rsidRPr="001D0175">
        <w:rPr>
          <w:rFonts w:asciiTheme="minorHAnsi" w:eastAsia="Arial" w:hAnsiTheme="minorHAnsi" w:cstheme="minorHAnsi"/>
          <w:color w:val="002060"/>
          <w:sz w:val="20"/>
          <w:szCs w:val="20"/>
        </w:rPr>
        <w:t>Card</w:t>
      </w:r>
      <w:proofErr w:type="spellEnd"/>
    </w:p>
    <w:p w14:paraId="6B888311" w14:textId="77777777" w:rsidR="00630FB0" w:rsidRDefault="00630FB0" w:rsidP="009326A6">
      <w:pPr>
        <w:pBdr>
          <w:top w:val="nil"/>
          <w:left w:val="nil"/>
          <w:bottom w:val="nil"/>
          <w:right w:val="nil"/>
          <w:between w:val="nil"/>
        </w:pBdr>
        <w:spacing w:after="0"/>
        <w:jc w:val="both"/>
        <w:rPr>
          <w:rFonts w:asciiTheme="minorHAnsi" w:eastAsia="Arial" w:hAnsiTheme="minorHAnsi" w:cstheme="minorHAnsi"/>
          <w:color w:val="002060"/>
          <w:sz w:val="20"/>
          <w:szCs w:val="20"/>
        </w:rPr>
      </w:pPr>
    </w:p>
    <w:tbl>
      <w:tblPr>
        <w:tblW w:w="8870" w:type="dxa"/>
        <w:jc w:val="center"/>
        <w:tblCellSpacing w:w="0" w:type="dxa"/>
        <w:tblCellMar>
          <w:left w:w="0" w:type="dxa"/>
          <w:right w:w="0" w:type="dxa"/>
        </w:tblCellMar>
        <w:tblLook w:val="04A0" w:firstRow="1" w:lastRow="0" w:firstColumn="1" w:lastColumn="0" w:noHBand="0" w:noVBand="1"/>
      </w:tblPr>
      <w:tblGrid>
        <w:gridCol w:w="1111"/>
        <w:gridCol w:w="1983"/>
        <w:gridCol w:w="5180"/>
        <w:gridCol w:w="596"/>
      </w:tblGrid>
      <w:tr w:rsidR="008822DF" w:rsidRPr="008A5A84" w14:paraId="432AEAAF" w14:textId="77777777" w:rsidTr="008822DF">
        <w:trPr>
          <w:trHeight w:val="516"/>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002060"/>
            <w:tcMar>
              <w:top w:w="30" w:type="dxa"/>
              <w:left w:w="45" w:type="dxa"/>
              <w:bottom w:w="30" w:type="dxa"/>
              <w:right w:w="45" w:type="dxa"/>
            </w:tcMar>
            <w:vAlign w:val="center"/>
            <w:hideMark/>
          </w:tcPr>
          <w:p w14:paraId="4860C323" w14:textId="77777777" w:rsidR="008822DF" w:rsidRPr="00630FB0" w:rsidRDefault="008822DF" w:rsidP="008822DF">
            <w:pPr>
              <w:spacing w:after="0" w:line="240" w:lineRule="auto"/>
              <w:jc w:val="center"/>
              <w:rPr>
                <w:rFonts w:asciiTheme="minorHAnsi" w:hAnsiTheme="minorHAnsi" w:cstheme="minorHAnsi"/>
                <w:b/>
                <w:bCs/>
                <w:color w:val="FFFFFF"/>
                <w:sz w:val="24"/>
                <w:szCs w:val="24"/>
                <w:lang w:bidi="ar-SA"/>
              </w:rPr>
            </w:pPr>
            <w:r w:rsidRPr="00630FB0">
              <w:rPr>
                <w:rFonts w:asciiTheme="minorHAnsi" w:hAnsiTheme="minorHAnsi" w:cstheme="minorHAnsi"/>
                <w:b/>
                <w:bCs/>
                <w:color w:val="FFFFFF"/>
                <w:sz w:val="24"/>
                <w:szCs w:val="24"/>
                <w:lang w:bidi="ar-SA"/>
              </w:rPr>
              <w:t>HOTELES PREVISTO O SIMILARES</w:t>
            </w:r>
          </w:p>
        </w:tc>
      </w:tr>
      <w:tr w:rsidR="008822DF" w:rsidRPr="008A5A84" w14:paraId="129506B3" w14:textId="77777777" w:rsidTr="008822DF">
        <w:trPr>
          <w:trHeight w:val="347"/>
          <w:tblCellSpacing w:w="0" w:type="dxa"/>
          <w:jc w:val="center"/>
        </w:trPr>
        <w:tc>
          <w:tcPr>
            <w:tcW w:w="0" w:type="auto"/>
            <w:tcBorders>
              <w:left w:val="single" w:sz="6" w:space="0" w:color="000000"/>
            </w:tcBorders>
            <w:shd w:val="clear" w:color="auto" w:fill="0070C0"/>
            <w:tcMar>
              <w:top w:w="30" w:type="dxa"/>
              <w:left w:w="45" w:type="dxa"/>
              <w:bottom w:w="30" w:type="dxa"/>
              <w:right w:w="45" w:type="dxa"/>
            </w:tcMar>
            <w:vAlign w:val="center"/>
            <w:hideMark/>
          </w:tcPr>
          <w:p w14:paraId="607A14AA" w14:textId="77777777" w:rsidR="008822DF" w:rsidRPr="00630FB0" w:rsidRDefault="008822DF" w:rsidP="008822DF">
            <w:pPr>
              <w:spacing w:after="0" w:line="240" w:lineRule="auto"/>
              <w:jc w:val="center"/>
              <w:rPr>
                <w:rFonts w:asciiTheme="minorHAnsi" w:hAnsiTheme="minorHAnsi" w:cstheme="minorHAnsi"/>
                <w:b/>
                <w:bCs/>
                <w:color w:val="FFFFFF" w:themeColor="background1"/>
                <w:sz w:val="20"/>
                <w:szCs w:val="20"/>
                <w:lang w:bidi="ar-SA"/>
              </w:rPr>
            </w:pPr>
            <w:r w:rsidRPr="00630FB0">
              <w:rPr>
                <w:rFonts w:asciiTheme="minorHAnsi" w:hAnsiTheme="minorHAnsi" w:cstheme="minorHAnsi"/>
                <w:b/>
                <w:bCs/>
                <w:color w:val="FFFFFF" w:themeColor="background1"/>
                <w:sz w:val="20"/>
                <w:szCs w:val="20"/>
                <w:lang w:bidi="ar-SA"/>
              </w:rPr>
              <w:t>NOCHES</w:t>
            </w:r>
          </w:p>
        </w:tc>
        <w:tc>
          <w:tcPr>
            <w:tcW w:w="0" w:type="auto"/>
            <w:shd w:val="clear" w:color="auto" w:fill="0070C0"/>
            <w:tcMar>
              <w:top w:w="30" w:type="dxa"/>
              <w:left w:w="45" w:type="dxa"/>
              <w:bottom w:w="30" w:type="dxa"/>
              <w:right w:w="45" w:type="dxa"/>
            </w:tcMar>
            <w:vAlign w:val="center"/>
            <w:hideMark/>
          </w:tcPr>
          <w:p w14:paraId="46779679" w14:textId="77777777" w:rsidR="008822DF" w:rsidRPr="00630FB0" w:rsidRDefault="008822DF" w:rsidP="008822DF">
            <w:pPr>
              <w:spacing w:after="0" w:line="240" w:lineRule="auto"/>
              <w:jc w:val="center"/>
              <w:rPr>
                <w:rFonts w:asciiTheme="minorHAnsi" w:hAnsiTheme="minorHAnsi" w:cstheme="minorHAnsi"/>
                <w:b/>
                <w:bCs/>
                <w:color w:val="FFFFFF" w:themeColor="background1"/>
                <w:sz w:val="20"/>
                <w:szCs w:val="20"/>
                <w:lang w:bidi="ar-SA"/>
              </w:rPr>
            </w:pPr>
            <w:r w:rsidRPr="00630FB0">
              <w:rPr>
                <w:rFonts w:asciiTheme="minorHAnsi" w:hAnsiTheme="minorHAnsi" w:cstheme="minorHAnsi"/>
                <w:b/>
                <w:bCs/>
                <w:color w:val="FFFFFF" w:themeColor="background1"/>
                <w:sz w:val="20"/>
                <w:szCs w:val="20"/>
                <w:lang w:bidi="ar-SA"/>
              </w:rPr>
              <w:t>CIUDAD</w:t>
            </w:r>
          </w:p>
        </w:tc>
        <w:tc>
          <w:tcPr>
            <w:tcW w:w="0" w:type="auto"/>
            <w:shd w:val="clear" w:color="auto" w:fill="0070C0"/>
            <w:tcMar>
              <w:top w:w="30" w:type="dxa"/>
              <w:left w:w="45" w:type="dxa"/>
              <w:bottom w:w="30" w:type="dxa"/>
              <w:right w:w="45" w:type="dxa"/>
            </w:tcMar>
            <w:vAlign w:val="center"/>
            <w:hideMark/>
          </w:tcPr>
          <w:p w14:paraId="74D47C31" w14:textId="77777777" w:rsidR="008822DF" w:rsidRPr="00630FB0" w:rsidRDefault="008822DF" w:rsidP="008822DF">
            <w:pPr>
              <w:spacing w:after="0" w:line="240" w:lineRule="auto"/>
              <w:jc w:val="center"/>
              <w:rPr>
                <w:rFonts w:asciiTheme="minorHAnsi" w:hAnsiTheme="minorHAnsi" w:cstheme="minorHAnsi"/>
                <w:b/>
                <w:bCs/>
                <w:color w:val="FFFFFF" w:themeColor="background1"/>
                <w:sz w:val="20"/>
                <w:szCs w:val="20"/>
                <w:lang w:bidi="ar-SA"/>
              </w:rPr>
            </w:pPr>
            <w:r w:rsidRPr="00630FB0">
              <w:rPr>
                <w:rFonts w:asciiTheme="minorHAnsi" w:hAnsiTheme="minorHAnsi" w:cstheme="minorHAnsi"/>
                <w:b/>
                <w:bCs/>
                <w:color w:val="FFFFFF" w:themeColor="background1"/>
                <w:sz w:val="20"/>
                <w:szCs w:val="20"/>
                <w:lang w:bidi="ar-SA"/>
              </w:rPr>
              <w:t>HOTEL</w:t>
            </w:r>
          </w:p>
        </w:tc>
        <w:tc>
          <w:tcPr>
            <w:tcW w:w="0" w:type="auto"/>
            <w:tcBorders>
              <w:right w:val="single" w:sz="4" w:space="0" w:color="auto"/>
            </w:tcBorders>
            <w:shd w:val="clear" w:color="auto" w:fill="0070C0"/>
            <w:tcMar>
              <w:top w:w="30" w:type="dxa"/>
              <w:left w:w="45" w:type="dxa"/>
              <w:bottom w:w="30" w:type="dxa"/>
              <w:right w:w="45" w:type="dxa"/>
            </w:tcMar>
            <w:vAlign w:val="center"/>
            <w:hideMark/>
          </w:tcPr>
          <w:p w14:paraId="16AD54A5" w14:textId="77777777" w:rsidR="008822DF" w:rsidRPr="00630FB0" w:rsidRDefault="008822DF" w:rsidP="008822DF">
            <w:pPr>
              <w:spacing w:after="0" w:line="240" w:lineRule="auto"/>
              <w:jc w:val="center"/>
              <w:rPr>
                <w:rFonts w:asciiTheme="minorHAnsi" w:hAnsiTheme="minorHAnsi" w:cstheme="minorHAnsi"/>
                <w:b/>
                <w:bCs/>
                <w:color w:val="FFFFFF" w:themeColor="background1"/>
                <w:sz w:val="20"/>
                <w:szCs w:val="20"/>
                <w:lang w:bidi="ar-SA"/>
              </w:rPr>
            </w:pPr>
            <w:r w:rsidRPr="00630FB0">
              <w:rPr>
                <w:rFonts w:asciiTheme="minorHAnsi" w:hAnsiTheme="minorHAnsi" w:cstheme="minorHAnsi"/>
                <w:b/>
                <w:bCs/>
                <w:color w:val="FFFFFF" w:themeColor="background1"/>
                <w:sz w:val="20"/>
                <w:szCs w:val="20"/>
                <w:lang w:bidi="ar-SA"/>
              </w:rPr>
              <w:t>CAT</w:t>
            </w:r>
          </w:p>
        </w:tc>
      </w:tr>
      <w:tr w:rsidR="008822DF" w:rsidRPr="008A5A84" w14:paraId="73FF8C40" w14:textId="77777777" w:rsidTr="008822DF">
        <w:trPr>
          <w:trHeight w:val="283"/>
          <w:tblCellSpacing w:w="0" w:type="dxa"/>
          <w:jc w:val="center"/>
        </w:trPr>
        <w:tc>
          <w:tcPr>
            <w:tcW w:w="0" w:type="auto"/>
            <w:vMerge w:val="restart"/>
            <w:tcBorders>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7A2EC2D0" w14:textId="77777777" w:rsidR="008822DF" w:rsidRPr="00630FB0" w:rsidRDefault="008822DF" w:rsidP="008822DF">
            <w:pPr>
              <w:spacing w:after="0" w:line="240" w:lineRule="auto"/>
              <w:jc w:val="center"/>
              <w:rPr>
                <w:rFonts w:ascii="Calibri" w:hAnsi="Calibri" w:cs="Calibri"/>
                <w:color w:val="002060"/>
                <w:sz w:val="20"/>
                <w:szCs w:val="20"/>
                <w:lang w:bidi="ar-SA"/>
              </w:rPr>
            </w:pPr>
            <w:r w:rsidRPr="00630FB0">
              <w:rPr>
                <w:rFonts w:ascii="Calibri" w:hAnsi="Calibri" w:cs="Calibri"/>
                <w:color w:val="002060"/>
                <w:sz w:val="20"/>
                <w:szCs w:val="20"/>
                <w:lang w:bidi="ar-SA"/>
              </w:rPr>
              <w:t>2</w:t>
            </w:r>
          </w:p>
        </w:tc>
        <w:tc>
          <w:tcPr>
            <w:tcW w:w="0" w:type="auto"/>
            <w:vMerge w:val="restart"/>
            <w:tcBorders>
              <w:left w:val="single" w:sz="4" w:space="0" w:color="auto"/>
              <w:bottom w:val="single" w:sz="6" w:space="0" w:color="000000"/>
              <w:right w:val="single" w:sz="4" w:space="0" w:color="auto"/>
            </w:tcBorders>
            <w:shd w:val="clear" w:color="auto" w:fill="FFFFFF"/>
            <w:tcMar>
              <w:top w:w="30" w:type="dxa"/>
              <w:left w:w="45" w:type="dxa"/>
              <w:bottom w:w="30" w:type="dxa"/>
              <w:right w:w="45" w:type="dxa"/>
            </w:tcMar>
            <w:vAlign w:val="center"/>
            <w:hideMark/>
          </w:tcPr>
          <w:p w14:paraId="6EF491D5" w14:textId="77777777" w:rsidR="008822DF" w:rsidRPr="008822DF" w:rsidRDefault="008822DF" w:rsidP="008822DF">
            <w:pPr>
              <w:spacing w:after="0" w:line="240" w:lineRule="auto"/>
              <w:jc w:val="center"/>
              <w:rPr>
                <w:rFonts w:ascii="Calibri" w:hAnsi="Calibri" w:cs="Calibri"/>
                <w:b/>
                <w:bCs/>
                <w:color w:val="002060"/>
                <w:sz w:val="20"/>
                <w:szCs w:val="20"/>
                <w:lang w:bidi="ar-SA"/>
              </w:rPr>
            </w:pPr>
            <w:r w:rsidRPr="008822DF">
              <w:rPr>
                <w:rFonts w:ascii="Calibri" w:hAnsi="Calibri" w:cs="Calibri"/>
                <w:b/>
                <w:bCs/>
                <w:color w:val="002060"/>
                <w:sz w:val="20"/>
                <w:szCs w:val="20"/>
                <w:lang w:bidi="ar-SA"/>
              </w:rPr>
              <w:t>LA PAZ</w:t>
            </w:r>
          </w:p>
        </w:tc>
        <w:tc>
          <w:tcPr>
            <w:tcW w:w="0" w:type="auto"/>
            <w:shd w:val="clear" w:color="auto" w:fill="FFFFFF"/>
            <w:tcMar>
              <w:top w:w="30" w:type="dxa"/>
              <w:left w:w="45" w:type="dxa"/>
              <w:bottom w:w="30" w:type="dxa"/>
              <w:right w:w="45" w:type="dxa"/>
            </w:tcMar>
            <w:vAlign w:val="center"/>
            <w:hideMark/>
          </w:tcPr>
          <w:p w14:paraId="378B845A" w14:textId="77777777" w:rsidR="008822DF" w:rsidRPr="00630FB0" w:rsidRDefault="008822DF" w:rsidP="008822DF">
            <w:pPr>
              <w:spacing w:after="0" w:line="240" w:lineRule="auto"/>
              <w:jc w:val="center"/>
              <w:rPr>
                <w:rFonts w:ascii="Calibri" w:hAnsi="Calibri" w:cs="Calibri"/>
                <w:sz w:val="20"/>
                <w:szCs w:val="20"/>
                <w:lang w:val="en-US" w:bidi="ar-SA"/>
              </w:rPr>
            </w:pPr>
            <w:r w:rsidRPr="00630FB0">
              <w:rPr>
                <w:rFonts w:ascii="Calibri" w:hAnsi="Calibri" w:cs="Calibri"/>
                <w:sz w:val="20"/>
                <w:szCs w:val="20"/>
                <w:lang w:val="en-US" w:bidi="ar-SA"/>
              </w:rPr>
              <w:t>CITY EXPRESS / THE MARINE WATHERFRONT</w:t>
            </w:r>
          </w:p>
        </w:tc>
        <w:tc>
          <w:tcPr>
            <w:tcW w:w="0" w:type="auto"/>
            <w:tcBorders>
              <w:left w:val="single" w:sz="4" w:space="0" w:color="auto"/>
              <w:right w:val="single" w:sz="4" w:space="0" w:color="auto"/>
            </w:tcBorders>
            <w:shd w:val="clear" w:color="auto" w:fill="FFFFFF"/>
            <w:tcMar>
              <w:top w:w="30" w:type="dxa"/>
              <w:left w:w="45" w:type="dxa"/>
              <w:bottom w:w="30" w:type="dxa"/>
              <w:right w:w="45" w:type="dxa"/>
            </w:tcMar>
            <w:vAlign w:val="center"/>
            <w:hideMark/>
          </w:tcPr>
          <w:p w14:paraId="7E6140CA" w14:textId="77777777" w:rsidR="008822DF" w:rsidRPr="00630FB0" w:rsidRDefault="008822DF" w:rsidP="008822DF">
            <w:pPr>
              <w:spacing w:after="0" w:line="240" w:lineRule="auto"/>
              <w:jc w:val="center"/>
              <w:rPr>
                <w:rFonts w:ascii="Calibri" w:hAnsi="Calibri" w:cs="Calibri"/>
                <w:b/>
                <w:bCs/>
                <w:color w:val="002060"/>
                <w:sz w:val="20"/>
                <w:szCs w:val="20"/>
                <w:lang w:bidi="ar-SA"/>
              </w:rPr>
            </w:pPr>
            <w:r w:rsidRPr="00630FB0">
              <w:rPr>
                <w:rFonts w:ascii="Calibri" w:hAnsi="Calibri" w:cs="Calibri"/>
                <w:b/>
                <w:bCs/>
                <w:color w:val="002060"/>
                <w:sz w:val="20"/>
                <w:szCs w:val="20"/>
                <w:lang w:bidi="ar-SA"/>
              </w:rPr>
              <w:t>T</w:t>
            </w:r>
          </w:p>
        </w:tc>
      </w:tr>
      <w:tr w:rsidR="008822DF" w:rsidRPr="008A5A84" w14:paraId="77D81B7D" w14:textId="77777777" w:rsidTr="008822DF">
        <w:trPr>
          <w:trHeight w:val="283"/>
          <w:tblCellSpacing w:w="0" w:type="dxa"/>
          <w:jc w:val="center"/>
        </w:trPr>
        <w:tc>
          <w:tcPr>
            <w:tcW w:w="0" w:type="auto"/>
            <w:vMerge/>
            <w:tcBorders>
              <w:left w:val="single" w:sz="6" w:space="0" w:color="000000"/>
              <w:bottom w:val="single" w:sz="4" w:space="0" w:color="auto"/>
            </w:tcBorders>
            <w:vAlign w:val="center"/>
            <w:hideMark/>
          </w:tcPr>
          <w:p w14:paraId="2DB471A8" w14:textId="77777777" w:rsidR="008822DF" w:rsidRPr="00630FB0" w:rsidRDefault="008822DF" w:rsidP="008822DF">
            <w:pPr>
              <w:spacing w:after="0" w:line="240" w:lineRule="auto"/>
              <w:jc w:val="center"/>
              <w:rPr>
                <w:rFonts w:ascii="Calibri" w:hAnsi="Calibri" w:cs="Calibri"/>
                <w:color w:val="002060"/>
                <w:sz w:val="20"/>
                <w:szCs w:val="20"/>
                <w:lang w:bidi="ar-SA"/>
              </w:rPr>
            </w:pPr>
          </w:p>
        </w:tc>
        <w:tc>
          <w:tcPr>
            <w:tcW w:w="0" w:type="auto"/>
            <w:vMerge/>
            <w:tcBorders>
              <w:left w:val="single" w:sz="4" w:space="0" w:color="auto"/>
              <w:bottom w:val="single" w:sz="4" w:space="0" w:color="auto"/>
              <w:right w:val="single" w:sz="4" w:space="0" w:color="auto"/>
            </w:tcBorders>
            <w:vAlign w:val="center"/>
            <w:hideMark/>
          </w:tcPr>
          <w:p w14:paraId="7E78FDFD" w14:textId="77777777" w:rsidR="008822DF" w:rsidRPr="008822DF" w:rsidRDefault="008822DF" w:rsidP="008822DF">
            <w:pPr>
              <w:spacing w:after="0" w:line="240" w:lineRule="auto"/>
              <w:jc w:val="center"/>
              <w:rPr>
                <w:rFonts w:ascii="Calibri" w:hAnsi="Calibri" w:cs="Calibri"/>
                <w:b/>
                <w:bCs/>
                <w:color w:val="002060"/>
                <w:sz w:val="20"/>
                <w:szCs w:val="20"/>
                <w:lang w:bidi="ar-SA"/>
              </w:rPr>
            </w:pPr>
          </w:p>
        </w:tc>
        <w:tc>
          <w:tcPr>
            <w:tcW w:w="0" w:type="auto"/>
            <w:shd w:val="clear" w:color="auto" w:fill="FFFFFF"/>
            <w:tcMar>
              <w:top w:w="30" w:type="dxa"/>
              <w:left w:w="45" w:type="dxa"/>
              <w:bottom w:w="30" w:type="dxa"/>
              <w:right w:w="45" w:type="dxa"/>
            </w:tcMar>
            <w:vAlign w:val="center"/>
            <w:hideMark/>
          </w:tcPr>
          <w:p w14:paraId="02B4C973" w14:textId="77777777" w:rsidR="008822DF" w:rsidRPr="00630FB0" w:rsidRDefault="008822DF" w:rsidP="008822DF">
            <w:pPr>
              <w:spacing w:after="0" w:line="240" w:lineRule="auto"/>
              <w:jc w:val="center"/>
              <w:rPr>
                <w:rFonts w:ascii="Calibri" w:hAnsi="Calibri" w:cs="Calibri"/>
                <w:sz w:val="20"/>
                <w:szCs w:val="20"/>
                <w:lang w:bidi="ar-SA"/>
              </w:rPr>
            </w:pPr>
            <w:r w:rsidRPr="00630FB0">
              <w:rPr>
                <w:rFonts w:ascii="Calibri" w:hAnsi="Calibri" w:cs="Calibri"/>
                <w:sz w:val="20"/>
                <w:szCs w:val="20"/>
                <w:lang w:bidi="ar-SA"/>
              </w:rPr>
              <w:t>HOTEL CATEDRAL</w:t>
            </w:r>
          </w:p>
        </w:tc>
        <w:tc>
          <w:tcPr>
            <w:tcW w:w="0" w:type="auto"/>
            <w:tcBorders>
              <w:left w:val="single" w:sz="4" w:space="0" w:color="auto"/>
              <w:right w:val="single" w:sz="4" w:space="0" w:color="auto"/>
            </w:tcBorders>
            <w:shd w:val="clear" w:color="auto" w:fill="FFFFFF"/>
            <w:tcMar>
              <w:top w:w="30" w:type="dxa"/>
              <w:left w:w="45" w:type="dxa"/>
              <w:bottom w:w="30" w:type="dxa"/>
              <w:right w:w="45" w:type="dxa"/>
            </w:tcMar>
            <w:vAlign w:val="center"/>
            <w:hideMark/>
          </w:tcPr>
          <w:p w14:paraId="6CA1020A" w14:textId="77777777" w:rsidR="008822DF" w:rsidRPr="00630FB0" w:rsidRDefault="008822DF" w:rsidP="008822DF">
            <w:pPr>
              <w:spacing w:after="0" w:line="240" w:lineRule="auto"/>
              <w:jc w:val="center"/>
              <w:rPr>
                <w:rFonts w:ascii="Calibri" w:hAnsi="Calibri" w:cs="Calibri"/>
                <w:b/>
                <w:bCs/>
                <w:color w:val="002060"/>
                <w:sz w:val="20"/>
                <w:szCs w:val="20"/>
                <w:lang w:bidi="ar-SA"/>
              </w:rPr>
            </w:pPr>
            <w:r w:rsidRPr="00630FB0">
              <w:rPr>
                <w:rFonts w:ascii="Calibri" w:hAnsi="Calibri" w:cs="Calibri"/>
                <w:b/>
                <w:bCs/>
                <w:color w:val="002060"/>
                <w:sz w:val="20"/>
                <w:szCs w:val="20"/>
                <w:lang w:bidi="ar-SA"/>
              </w:rPr>
              <w:t>P</w:t>
            </w:r>
          </w:p>
        </w:tc>
      </w:tr>
      <w:tr w:rsidR="008822DF" w:rsidRPr="008A5A84" w14:paraId="337E3CDE" w14:textId="77777777" w:rsidTr="008822DF">
        <w:trPr>
          <w:trHeight w:val="283"/>
          <w:tblCellSpacing w:w="0" w:type="dxa"/>
          <w:jc w:val="center"/>
        </w:trPr>
        <w:tc>
          <w:tcPr>
            <w:tcW w:w="0" w:type="auto"/>
            <w:vMerge w:val="restart"/>
            <w:tcBorders>
              <w:top w:val="single" w:sz="4" w:space="0" w:color="auto"/>
              <w:left w:val="single" w:sz="6" w:space="0" w:color="000000"/>
            </w:tcBorders>
            <w:shd w:val="clear" w:color="auto" w:fill="FFFFFF"/>
            <w:tcMar>
              <w:top w:w="30" w:type="dxa"/>
              <w:left w:w="45" w:type="dxa"/>
              <w:bottom w:w="30" w:type="dxa"/>
              <w:right w:w="45" w:type="dxa"/>
            </w:tcMar>
            <w:vAlign w:val="center"/>
            <w:hideMark/>
          </w:tcPr>
          <w:p w14:paraId="38A383DF" w14:textId="77777777" w:rsidR="008822DF" w:rsidRPr="00630FB0" w:rsidRDefault="008822DF" w:rsidP="008822DF">
            <w:pPr>
              <w:spacing w:after="0" w:line="240" w:lineRule="auto"/>
              <w:jc w:val="center"/>
              <w:rPr>
                <w:rFonts w:ascii="Calibri" w:hAnsi="Calibri" w:cs="Calibri"/>
                <w:color w:val="002060"/>
                <w:sz w:val="20"/>
                <w:szCs w:val="20"/>
                <w:lang w:bidi="ar-SA"/>
              </w:rPr>
            </w:pPr>
            <w:r w:rsidRPr="00630FB0">
              <w:rPr>
                <w:rFonts w:ascii="Calibri" w:hAnsi="Calibri" w:cs="Calibri"/>
                <w:color w:val="002060"/>
                <w:sz w:val="20"/>
                <w:szCs w:val="20"/>
                <w:lang w:bidi="ar-SA"/>
              </w:rPr>
              <w:t>1</w:t>
            </w:r>
          </w:p>
        </w:tc>
        <w:tc>
          <w:tcPr>
            <w:tcW w:w="0" w:type="auto"/>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14:paraId="7406C66B" w14:textId="77777777" w:rsidR="008822DF" w:rsidRPr="008822DF" w:rsidRDefault="008822DF" w:rsidP="008822DF">
            <w:pPr>
              <w:spacing w:after="0" w:line="240" w:lineRule="auto"/>
              <w:jc w:val="center"/>
              <w:rPr>
                <w:rFonts w:ascii="Calibri" w:hAnsi="Calibri" w:cs="Calibri"/>
                <w:b/>
                <w:bCs/>
                <w:color w:val="002060"/>
                <w:sz w:val="20"/>
                <w:szCs w:val="20"/>
                <w:lang w:bidi="ar-SA"/>
              </w:rPr>
            </w:pPr>
            <w:r w:rsidRPr="008822DF">
              <w:rPr>
                <w:rFonts w:ascii="Calibri" w:hAnsi="Calibri" w:cs="Calibri"/>
                <w:b/>
                <w:bCs/>
                <w:color w:val="002060"/>
                <w:sz w:val="20"/>
                <w:szCs w:val="20"/>
                <w:lang w:bidi="ar-SA"/>
              </w:rPr>
              <w:t>TODOS SANTOS</w:t>
            </w:r>
          </w:p>
        </w:tc>
        <w:tc>
          <w:tcPr>
            <w:tcW w:w="0" w:type="auto"/>
            <w:tcBorders>
              <w:top w:val="single" w:sz="4" w:space="0" w:color="auto"/>
            </w:tcBorders>
            <w:shd w:val="clear" w:color="auto" w:fill="FFFFFF"/>
            <w:tcMar>
              <w:top w:w="30" w:type="dxa"/>
              <w:left w:w="45" w:type="dxa"/>
              <w:bottom w:w="30" w:type="dxa"/>
              <w:right w:w="45" w:type="dxa"/>
            </w:tcMar>
            <w:vAlign w:val="center"/>
            <w:hideMark/>
          </w:tcPr>
          <w:p w14:paraId="42F6F0DB" w14:textId="77777777" w:rsidR="008822DF" w:rsidRPr="00630FB0" w:rsidRDefault="008822DF" w:rsidP="008822DF">
            <w:pPr>
              <w:spacing w:after="0" w:line="240" w:lineRule="auto"/>
              <w:jc w:val="center"/>
              <w:rPr>
                <w:rFonts w:ascii="Calibri" w:hAnsi="Calibri" w:cs="Calibri"/>
                <w:sz w:val="20"/>
                <w:szCs w:val="20"/>
                <w:lang w:bidi="ar-SA"/>
              </w:rPr>
            </w:pPr>
            <w:r w:rsidRPr="00630FB0">
              <w:rPr>
                <w:rFonts w:ascii="Calibri" w:hAnsi="Calibri" w:cs="Calibri"/>
                <w:sz w:val="20"/>
                <w:szCs w:val="20"/>
                <w:lang w:bidi="ar-SA"/>
              </w:rPr>
              <w:t>GUAYCURA BOUTIQUE HOTEL</w:t>
            </w:r>
          </w:p>
        </w:tc>
        <w:tc>
          <w:tcPr>
            <w:tcW w:w="0" w:type="auto"/>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14:paraId="1682D050" w14:textId="77777777" w:rsidR="008822DF" w:rsidRPr="00630FB0" w:rsidRDefault="008822DF" w:rsidP="008822DF">
            <w:pPr>
              <w:spacing w:after="0" w:line="240" w:lineRule="auto"/>
              <w:jc w:val="center"/>
              <w:rPr>
                <w:rFonts w:ascii="Calibri" w:hAnsi="Calibri" w:cs="Calibri"/>
                <w:b/>
                <w:bCs/>
                <w:color w:val="002060"/>
                <w:sz w:val="20"/>
                <w:szCs w:val="20"/>
                <w:lang w:bidi="ar-SA"/>
              </w:rPr>
            </w:pPr>
            <w:r w:rsidRPr="00630FB0">
              <w:rPr>
                <w:rFonts w:ascii="Calibri" w:hAnsi="Calibri" w:cs="Calibri"/>
                <w:b/>
                <w:bCs/>
                <w:color w:val="002060"/>
                <w:sz w:val="20"/>
                <w:szCs w:val="20"/>
                <w:lang w:bidi="ar-SA"/>
              </w:rPr>
              <w:t>B</w:t>
            </w:r>
          </w:p>
        </w:tc>
      </w:tr>
      <w:tr w:rsidR="008822DF" w:rsidRPr="008A5A84" w14:paraId="4CDC3E59" w14:textId="77777777" w:rsidTr="008822DF">
        <w:trPr>
          <w:trHeight w:val="283"/>
          <w:tblCellSpacing w:w="0" w:type="dxa"/>
          <w:jc w:val="center"/>
        </w:trPr>
        <w:tc>
          <w:tcPr>
            <w:tcW w:w="0" w:type="auto"/>
            <w:vMerge/>
            <w:tcBorders>
              <w:left w:val="single" w:sz="6" w:space="0" w:color="000000"/>
              <w:bottom w:val="single" w:sz="4" w:space="0" w:color="auto"/>
            </w:tcBorders>
            <w:vAlign w:val="center"/>
            <w:hideMark/>
          </w:tcPr>
          <w:p w14:paraId="0CF1E625" w14:textId="77777777" w:rsidR="008822DF" w:rsidRPr="00630FB0" w:rsidRDefault="008822DF" w:rsidP="008822DF">
            <w:pPr>
              <w:spacing w:after="0" w:line="240" w:lineRule="auto"/>
              <w:jc w:val="center"/>
              <w:rPr>
                <w:rFonts w:ascii="Calibri" w:hAnsi="Calibri" w:cs="Calibri"/>
                <w:color w:val="002060"/>
                <w:sz w:val="20"/>
                <w:szCs w:val="20"/>
                <w:lang w:bidi="ar-SA"/>
              </w:rPr>
            </w:pPr>
          </w:p>
        </w:tc>
        <w:tc>
          <w:tcPr>
            <w:tcW w:w="0" w:type="auto"/>
            <w:vMerge/>
            <w:tcBorders>
              <w:top w:val="single" w:sz="4" w:space="0" w:color="auto"/>
              <w:left w:val="single" w:sz="4" w:space="0" w:color="auto"/>
              <w:right w:val="single" w:sz="4" w:space="0" w:color="auto"/>
            </w:tcBorders>
            <w:vAlign w:val="center"/>
            <w:hideMark/>
          </w:tcPr>
          <w:p w14:paraId="3716D695" w14:textId="77777777" w:rsidR="008822DF" w:rsidRPr="008822DF" w:rsidRDefault="008822DF" w:rsidP="008822DF">
            <w:pPr>
              <w:spacing w:after="0" w:line="240" w:lineRule="auto"/>
              <w:jc w:val="center"/>
              <w:rPr>
                <w:rFonts w:ascii="Calibri" w:hAnsi="Calibri" w:cs="Calibri"/>
                <w:b/>
                <w:bCs/>
                <w:color w:val="002060"/>
                <w:sz w:val="20"/>
                <w:szCs w:val="20"/>
                <w:lang w:bidi="ar-SA"/>
              </w:rPr>
            </w:pPr>
          </w:p>
        </w:tc>
        <w:tc>
          <w:tcPr>
            <w:tcW w:w="0" w:type="auto"/>
            <w:shd w:val="clear" w:color="auto" w:fill="FFFFFF"/>
            <w:tcMar>
              <w:top w:w="30" w:type="dxa"/>
              <w:left w:w="45" w:type="dxa"/>
              <w:bottom w:w="30" w:type="dxa"/>
              <w:right w:w="45" w:type="dxa"/>
            </w:tcMar>
            <w:vAlign w:val="center"/>
            <w:hideMark/>
          </w:tcPr>
          <w:p w14:paraId="0232F45D" w14:textId="77777777" w:rsidR="008822DF" w:rsidRPr="00630FB0" w:rsidRDefault="008822DF" w:rsidP="008822DF">
            <w:pPr>
              <w:spacing w:after="0" w:line="240" w:lineRule="auto"/>
              <w:jc w:val="center"/>
              <w:rPr>
                <w:rFonts w:ascii="Calibri" w:hAnsi="Calibri" w:cs="Calibri"/>
                <w:sz w:val="20"/>
                <w:szCs w:val="20"/>
                <w:lang w:bidi="ar-SA"/>
              </w:rPr>
            </w:pPr>
            <w:r w:rsidRPr="00630FB0">
              <w:rPr>
                <w:rFonts w:ascii="Calibri" w:hAnsi="Calibri" w:cs="Calibri"/>
                <w:sz w:val="20"/>
                <w:szCs w:val="20"/>
                <w:lang w:bidi="ar-SA"/>
              </w:rPr>
              <w:t>PARADERO TODOS SANTOS</w:t>
            </w:r>
          </w:p>
        </w:tc>
        <w:tc>
          <w:tcPr>
            <w:tcW w:w="0" w:type="auto"/>
            <w:tcBorders>
              <w:left w:val="single" w:sz="4" w:space="0" w:color="auto"/>
              <w:right w:val="single" w:sz="4" w:space="0" w:color="auto"/>
            </w:tcBorders>
            <w:shd w:val="clear" w:color="auto" w:fill="FFFFFF"/>
            <w:tcMar>
              <w:top w:w="30" w:type="dxa"/>
              <w:left w:w="45" w:type="dxa"/>
              <w:bottom w:w="30" w:type="dxa"/>
              <w:right w:w="45" w:type="dxa"/>
            </w:tcMar>
            <w:vAlign w:val="center"/>
            <w:hideMark/>
          </w:tcPr>
          <w:p w14:paraId="77D54C47" w14:textId="77777777" w:rsidR="008822DF" w:rsidRPr="00630FB0" w:rsidRDefault="008822DF" w:rsidP="008822DF">
            <w:pPr>
              <w:spacing w:after="0" w:line="240" w:lineRule="auto"/>
              <w:jc w:val="center"/>
              <w:rPr>
                <w:rFonts w:ascii="Calibri" w:hAnsi="Calibri" w:cs="Calibri"/>
                <w:b/>
                <w:bCs/>
                <w:color w:val="002060"/>
                <w:sz w:val="20"/>
                <w:szCs w:val="20"/>
                <w:lang w:bidi="ar-SA"/>
              </w:rPr>
            </w:pPr>
            <w:r w:rsidRPr="00630FB0">
              <w:rPr>
                <w:rFonts w:ascii="Calibri" w:hAnsi="Calibri" w:cs="Calibri"/>
                <w:b/>
                <w:bCs/>
                <w:color w:val="002060"/>
                <w:sz w:val="20"/>
                <w:szCs w:val="20"/>
                <w:lang w:bidi="ar-SA"/>
              </w:rPr>
              <w:t>PS</w:t>
            </w:r>
          </w:p>
        </w:tc>
      </w:tr>
      <w:tr w:rsidR="008822DF" w:rsidRPr="008A5A84" w14:paraId="3CACFE6B" w14:textId="77777777" w:rsidTr="008822DF">
        <w:trPr>
          <w:trHeight w:val="283"/>
          <w:tblCellSpacing w:w="0" w:type="dxa"/>
          <w:jc w:val="center"/>
        </w:trPr>
        <w:tc>
          <w:tcPr>
            <w:tcW w:w="0" w:type="auto"/>
            <w:vMerge w:val="restart"/>
            <w:tcBorders>
              <w:top w:val="single" w:sz="4" w:space="0" w:color="auto"/>
              <w:left w:val="single" w:sz="6" w:space="0" w:color="000000"/>
              <w:bottom w:val="single" w:sz="6" w:space="0" w:color="000000"/>
            </w:tcBorders>
            <w:shd w:val="clear" w:color="auto" w:fill="FFFFFF"/>
            <w:tcMar>
              <w:top w:w="30" w:type="dxa"/>
              <w:left w:w="45" w:type="dxa"/>
              <w:bottom w:w="30" w:type="dxa"/>
              <w:right w:w="45" w:type="dxa"/>
            </w:tcMar>
            <w:vAlign w:val="center"/>
            <w:hideMark/>
          </w:tcPr>
          <w:p w14:paraId="3850C528" w14:textId="77777777" w:rsidR="008822DF" w:rsidRPr="00630FB0" w:rsidRDefault="008822DF" w:rsidP="008822DF">
            <w:pPr>
              <w:spacing w:after="0" w:line="240" w:lineRule="auto"/>
              <w:jc w:val="center"/>
              <w:rPr>
                <w:rFonts w:ascii="Calibri" w:hAnsi="Calibri" w:cs="Calibri"/>
                <w:color w:val="002060"/>
                <w:sz w:val="20"/>
                <w:szCs w:val="20"/>
                <w:lang w:bidi="ar-SA"/>
              </w:rPr>
            </w:pPr>
            <w:r w:rsidRPr="00630FB0">
              <w:rPr>
                <w:rFonts w:ascii="Calibri" w:hAnsi="Calibri" w:cs="Calibri"/>
                <w:color w:val="002060"/>
                <w:sz w:val="20"/>
                <w:szCs w:val="20"/>
                <w:lang w:bidi="ar-SA"/>
              </w:rPr>
              <w:t>2</w:t>
            </w:r>
          </w:p>
        </w:tc>
        <w:tc>
          <w:tcPr>
            <w:tcW w:w="0" w:type="auto"/>
            <w:vMerge w:val="restart"/>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14:paraId="0DA86DCB" w14:textId="77777777" w:rsidR="008822DF" w:rsidRPr="008822DF" w:rsidRDefault="008822DF" w:rsidP="008822DF">
            <w:pPr>
              <w:spacing w:after="0" w:line="240" w:lineRule="auto"/>
              <w:jc w:val="center"/>
              <w:rPr>
                <w:rFonts w:ascii="Calibri" w:hAnsi="Calibri" w:cs="Calibri"/>
                <w:b/>
                <w:bCs/>
                <w:color w:val="002060"/>
                <w:sz w:val="20"/>
                <w:szCs w:val="20"/>
                <w:lang w:bidi="ar-SA"/>
              </w:rPr>
            </w:pPr>
            <w:r w:rsidRPr="008822DF">
              <w:rPr>
                <w:rFonts w:ascii="Calibri" w:hAnsi="Calibri" w:cs="Calibri"/>
                <w:b/>
                <w:bCs/>
                <w:color w:val="002060"/>
                <w:sz w:val="20"/>
                <w:szCs w:val="20"/>
                <w:lang w:bidi="ar-SA"/>
              </w:rPr>
              <w:t>LOS CABOS</w:t>
            </w:r>
          </w:p>
        </w:tc>
        <w:tc>
          <w:tcPr>
            <w:tcW w:w="0" w:type="auto"/>
            <w:tcBorders>
              <w:top w:val="single" w:sz="4" w:space="0" w:color="auto"/>
            </w:tcBorders>
            <w:shd w:val="clear" w:color="auto" w:fill="FFFFFF"/>
            <w:tcMar>
              <w:top w:w="30" w:type="dxa"/>
              <w:left w:w="45" w:type="dxa"/>
              <w:bottom w:w="30" w:type="dxa"/>
              <w:right w:w="45" w:type="dxa"/>
            </w:tcMar>
            <w:vAlign w:val="center"/>
            <w:hideMark/>
          </w:tcPr>
          <w:p w14:paraId="1188CB8E" w14:textId="77777777" w:rsidR="008822DF" w:rsidRPr="00630FB0" w:rsidRDefault="008822DF" w:rsidP="008822DF">
            <w:pPr>
              <w:spacing w:after="0" w:line="240" w:lineRule="auto"/>
              <w:jc w:val="center"/>
              <w:rPr>
                <w:rFonts w:ascii="Calibri" w:hAnsi="Calibri" w:cs="Calibri"/>
                <w:sz w:val="20"/>
                <w:szCs w:val="20"/>
                <w:lang w:bidi="ar-SA"/>
              </w:rPr>
            </w:pPr>
            <w:r w:rsidRPr="00630FB0">
              <w:rPr>
                <w:rFonts w:ascii="Calibri" w:hAnsi="Calibri" w:cs="Calibri"/>
                <w:sz w:val="20"/>
                <w:szCs w:val="20"/>
                <w:lang w:bidi="ar-SA"/>
              </w:rPr>
              <w:t>CITY SUITES CABO SAN LUCAS</w:t>
            </w:r>
          </w:p>
        </w:tc>
        <w:tc>
          <w:tcPr>
            <w:tcW w:w="0" w:type="auto"/>
            <w:tcBorders>
              <w:top w:val="single" w:sz="4" w:space="0" w:color="auto"/>
              <w:left w:val="single" w:sz="4" w:space="0" w:color="auto"/>
              <w:right w:val="single" w:sz="4" w:space="0" w:color="auto"/>
            </w:tcBorders>
            <w:shd w:val="clear" w:color="auto" w:fill="FFFFFF"/>
            <w:tcMar>
              <w:top w:w="30" w:type="dxa"/>
              <w:left w:w="45" w:type="dxa"/>
              <w:bottom w:w="30" w:type="dxa"/>
              <w:right w:w="45" w:type="dxa"/>
            </w:tcMar>
            <w:vAlign w:val="center"/>
            <w:hideMark/>
          </w:tcPr>
          <w:p w14:paraId="47F5D303" w14:textId="77777777" w:rsidR="008822DF" w:rsidRPr="00630FB0" w:rsidRDefault="008822DF" w:rsidP="008822DF">
            <w:pPr>
              <w:spacing w:after="0" w:line="240" w:lineRule="auto"/>
              <w:jc w:val="center"/>
              <w:rPr>
                <w:rFonts w:ascii="Calibri" w:hAnsi="Calibri" w:cs="Calibri"/>
                <w:b/>
                <w:bCs/>
                <w:color w:val="002060"/>
                <w:sz w:val="20"/>
                <w:szCs w:val="20"/>
                <w:lang w:bidi="ar-SA"/>
              </w:rPr>
            </w:pPr>
            <w:r w:rsidRPr="00630FB0">
              <w:rPr>
                <w:rFonts w:ascii="Calibri" w:hAnsi="Calibri" w:cs="Calibri"/>
                <w:b/>
                <w:bCs/>
                <w:color w:val="002060"/>
                <w:sz w:val="20"/>
                <w:szCs w:val="20"/>
                <w:lang w:bidi="ar-SA"/>
              </w:rPr>
              <w:t>T</w:t>
            </w:r>
          </w:p>
        </w:tc>
      </w:tr>
      <w:tr w:rsidR="008822DF" w:rsidRPr="008A5A84" w14:paraId="5E4D273E" w14:textId="77777777" w:rsidTr="008822DF">
        <w:trPr>
          <w:trHeight w:val="283"/>
          <w:tblCellSpacing w:w="0" w:type="dxa"/>
          <w:jc w:val="center"/>
        </w:trPr>
        <w:tc>
          <w:tcPr>
            <w:tcW w:w="0" w:type="auto"/>
            <w:vMerge/>
            <w:tcBorders>
              <w:left w:val="single" w:sz="6" w:space="0" w:color="000000"/>
              <w:bottom w:val="single" w:sz="4" w:space="0" w:color="auto"/>
            </w:tcBorders>
            <w:vAlign w:val="center"/>
            <w:hideMark/>
          </w:tcPr>
          <w:p w14:paraId="53A93107" w14:textId="77777777" w:rsidR="008822DF" w:rsidRPr="008A5A84" w:rsidRDefault="008822DF" w:rsidP="008822DF">
            <w:pPr>
              <w:spacing w:after="0" w:line="240" w:lineRule="auto"/>
              <w:jc w:val="center"/>
              <w:rPr>
                <w:rFonts w:ascii="Calibri" w:hAnsi="Calibri" w:cs="Calibri"/>
                <w:b/>
                <w:bCs/>
                <w:sz w:val="20"/>
                <w:szCs w:val="20"/>
                <w:lang w:bidi="ar-SA"/>
              </w:rPr>
            </w:pPr>
          </w:p>
        </w:tc>
        <w:tc>
          <w:tcPr>
            <w:tcW w:w="0" w:type="auto"/>
            <w:vMerge/>
            <w:tcBorders>
              <w:top w:val="single" w:sz="6" w:space="0" w:color="000000"/>
              <w:left w:val="single" w:sz="4" w:space="0" w:color="auto"/>
              <w:bottom w:val="single" w:sz="4" w:space="0" w:color="auto"/>
              <w:right w:val="single" w:sz="4" w:space="0" w:color="auto"/>
            </w:tcBorders>
            <w:vAlign w:val="center"/>
            <w:hideMark/>
          </w:tcPr>
          <w:p w14:paraId="1CCAB170" w14:textId="77777777" w:rsidR="008822DF" w:rsidRPr="008A5A84" w:rsidRDefault="008822DF" w:rsidP="008822DF">
            <w:pPr>
              <w:spacing w:after="0" w:line="240" w:lineRule="auto"/>
              <w:jc w:val="center"/>
              <w:rPr>
                <w:rFonts w:ascii="Calibri" w:hAnsi="Calibri" w:cs="Calibri"/>
                <w:b/>
                <w:bCs/>
                <w:sz w:val="20"/>
                <w:szCs w:val="20"/>
                <w:lang w:bidi="ar-SA"/>
              </w:rPr>
            </w:pPr>
          </w:p>
        </w:tc>
        <w:tc>
          <w:tcPr>
            <w:tcW w:w="0" w:type="auto"/>
            <w:tcBorders>
              <w:bottom w:val="single" w:sz="4" w:space="0" w:color="auto"/>
            </w:tcBorders>
            <w:shd w:val="clear" w:color="auto" w:fill="FFFFFF"/>
            <w:tcMar>
              <w:top w:w="30" w:type="dxa"/>
              <w:left w:w="45" w:type="dxa"/>
              <w:bottom w:w="30" w:type="dxa"/>
              <w:right w:w="45" w:type="dxa"/>
            </w:tcMar>
            <w:vAlign w:val="center"/>
            <w:hideMark/>
          </w:tcPr>
          <w:p w14:paraId="2705CBA3" w14:textId="77777777" w:rsidR="008822DF" w:rsidRPr="00630FB0" w:rsidRDefault="008822DF" w:rsidP="008822DF">
            <w:pPr>
              <w:spacing w:after="0" w:line="240" w:lineRule="auto"/>
              <w:jc w:val="center"/>
              <w:rPr>
                <w:rFonts w:ascii="Calibri" w:hAnsi="Calibri" w:cs="Calibri"/>
                <w:sz w:val="20"/>
                <w:szCs w:val="20"/>
                <w:lang w:bidi="ar-SA"/>
              </w:rPr>
            </w:pPr>
            <w:r w:rsidRPr="00630FB0">
              <w:rPr>
                <w:rFonts w:ascii="Calibri" w:hAnsi="Calibri" w:cs="Calibri"/>
                <w:sz w:val="20"/>
                <w:szCs w:val="20"/>
                <w:lang w:bidi="ar-SA"/>
              </w:rPr>
              <w:t>CORAZON CABO, A NOBLE HOUSE RESOR</w:t>
            </w:r>
          </w:p>
        </w:tc>
        <w:tc>
          <w:tcPr>
            <w:tcW w:w="0" w:type="auto"/>
            <w:tcBorders>
              <w:left w:val="single" w:sz="4" w:space="0" w:color="auto"/>
              <w:bottom w:val="single" w:sz="4" w:space="0" w:color="auto"/>
              <w:right w:val="single" w:sz="4" w:space="0" w:color="auto"/>
            </w:tcBorders>
            <w:shd w:val="clear" w:color="auto" w:fill="FFFFFF"/>
            <w:tcMar>
              <w:top w:w="30" w:type="dxa"/>
              <w:left w:w="45" w:type="dxa"/>
              <w:bottom w:w="30" w:type="dxa"/>
              <w:right w:w="45" w:type="dxa"/>
            </w:tcMar>
            <w:vAlign w:val="center"/>
            <w:hideMark/>
          </w:tcPr>
          <w:p w14:paraId="2461FDAA" w14:textId="77777777" w:rsidR="008822DF" w:rsidRPr="00630FB0" w:rsidRDefault="008822DF" w:rsidP="008822DF">
            <w:pPr>
              <w:spacing w:after="0" w:line="240" w:lineRule="auto"/>
              <w:jc w:val="center"/>
              <w:rPr>
                <w:rFonts w:ascii="Calibri" w:hAnsi="Calibri" w:cs="Calibri"/>
                <w:b/>
                <w:bCs/>
                <w:color w:val="002060"/>
                <w:sz w:val="20"/>
                <w:szCs w:val="20"/>
                <w:lang w:bidi="ar-SA"/>
              </w:rPr>
            </w:pPr>
            <w:r w:rsidRPr="00630FB0">
              <w:rPr>
                <w:rFonts w:ascii="Calibri" w:hAnsi="Calibri" w:cs="Calibri"/>
                <w:b/>
                <w:bCs/>
                <w:color w:val="002060"/>
                <w:sz w:val="20"/>
                <w:szCs w:val="20"/>
                <w:lang w:bidi="ar-SA"/>
              </w:rPr>
              <w:t>P</w:t>
            </w:r>
          </w:p>
        </w:tc>
      </w:tr>
    </w:tbl>
    <w:p w14:paraId="0026DD8A" w14:textId="77777777" w:rsidR="00275F53" w:rsidRDefault="00275F53" w:rsidP="002F072D">
      <w:pPr>
        <w:spacing w:after="0" w:line="240" w:lineRule="auto"/>
        <w:rPr>
          <w:rFonts w:asciiTheme="minorHAnsi" w:eastAsia="Arial" w:hAnsiTheme="minorHAnsi" w:cstheme="minorHAnsi"/>
          <w:color w:val="002060"/>
          <w:sz w:val="20"/>
          <w:szCs w:val="20"/>
        </w:rPr>
      </w:pPr>
    </w:p>
    <w:p w14:paraId="291FA1B6" w14:textId="77777777" w:rsidR="008822DF" w:rsidRDefault="008822DF" w:rsidP="002F072D">
      <w:pPr>
        <w:spacing w:after="0" w:line="240" w:lineRule="auto"/>
        <w:rPr>
          <w:rFonts w:asciiTheme="minorHAnsi" w:eastAsia="Arial" w:hAnsiTheme="minorHAnsi" w:cstheme="minorHAnsi"/>
          <w:color w:val="002060"/>
          <w:sz w:val="20"/>
          <w:szCs w:val="20"/>
        </w:rPr>
      </w:pPr>
    </w:p>
    <w:p w14:paraId="6FEE81E5" w14:textId="77777777" w:rsidR="008822DF" w:rsidRDefault="008822DF" w:rsidP="002F072D">
      <w:pPr>
        <w:spacing w:after="0" w:line="240" w:lineRule="auto"/>
        <w:rPr>
          <w:rFonts w:asciiTheme="minorHAnsi" w:eastAsia="Arial" w:hAnsiTheme="minorHAnsi" w:cstheme="minorHAnsi"/>
          <w:color w:val="002060"/>
          <w:sz w:val="20"/>
          <w:szCs w:val="20"/>
        </w:rPr>
      </w:pPr>
    </w:p>
    <w:p w14:paraId="387962F0" w14:textId="77777777" w:rsidR="008822DF" w:rsidRDefault="008822DF" w:rsidP="002F072D">
      <w:pPr>
        <w:spacing w:after="0" w:line="240" w:lineRule="auto"/>
        <w:rPr>
          <w:rFonts w:asciiTheme="minorHAnsi" w:eastAsia="Arial" w:hAnsiTheme="minorHAnsi" w:cstheme="minorHAnsi"/>
          <w:color w:val="002060"/>
          <w:sz w:val="20"/>
          <w:szCs w:val="20"/>
        </w:rPr>
      </w:pPr>
    </w:p>
    <w:tbl>
      <w:tblPr>
        <w:tblW w:w="8695" w:type="dxa"/>
        <w:tblCellSpacing w:w="0" w:type="dxa"/>
        <w:tblInd w:w="628" w:type="dxa"/>
        <w:tblCellMar>
          <w:left w:w="0" w:type="dxa"/>
          <w:right w:w="0" w:type="dxa"/>
        </w:tblCellMar>
        <w:tblLook w:val="04A0" w:firstRow="1" w:lastRow="0" w:firstColumn="1" w:lastColumn="0" w:noHBand="0" w:noVBand="1"/>
      </w:tblPr>
      <w:tblGrid>
        <w:gridCol w:w="3226"/>
        <w:gridCol w:w="164"/>
        <w:gridCol w:w="5084"/>
        <w:gridCol w:w="215"/>
        <w:gridCol w:w="6"/>
      </w:tblGrid>
      <w:tr w:rsidR="008822DF" w:rsidRPr="00AF1152" w14:paraId="7A45C5AC" w14:textId="77777777" w:rsidTr="005D585B">
        <w:trPr>
          <w:gridAfter w:val="1"/>
          <w:trHeight w:val="238"/>
          <w:tblCellSpacing w:w="0" w:type="dxa"/>
        </w:trPr>
        <w:tc>
          <w:tcPr>
            <w:tcW w:w="0" w:type="auto"/>
            <w:gridSpan w:val="4"/>
            <w:tcBorders>
              <w:top w:val="single" w:sz="12" w:space="0" w:color="002060"/>
              <w:left w:val="single" w:sz="12" w:space="0" w:color="002060"/>
              <w:bottom w:val="single" w:sz="12" w:space="0" w:color="002060"/>
              <w:right w:val="single" w:sz="12" w:space="0" w:color="002060"/>
            </w:tcBorders>
            <w:shd w:val="clear" w:color="auto" w:fill="FFC000"/>
            <w:tcMar>
              <w:top w:w="30" w:type="dxa"/>
              <w:left w:w="45" w:type="dxa"/>
              <w:bottom w:w="30" w:type="dxa"/>
              <w:right w:w="45" w:type="dxa"/>
            </w:tcMar>
            <w:vAlign w:val="bottom"/>
            <w:hideMark/>
          </w:tcPr>
          <w:p w14:paraId="6C86610B"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lastRenderedPageBreak/>
              <w:t>¿Qué incluye el hospedaje? PARADERO TODOS SANTOS</w:t>
            </w:r>
          </w:p>
        </w:tc>
      </w:tr>
      <w:tr w:rsidR="008822DF" w:rsidRPr="00AF1152" w14:paraId="39217DF1" w14:textId="77777777" w:rsidTr="005D585B">
        <w:trPr>
          <w:gridAfter w:val="1"/>
          <w:trHeight w:val="497"/>
          <w:tblCellSpacing w:w="0" w:type="dxa"/>
        </w:trPr>
        <w:tc>
          <w:tcPr>
            <w:tcW w:w="0" w:type="auto"/>
            <w:gridSpan w:val="4"/>
            <w:vMerge w:val="restart"/>
            <w:tcBorders>
              <w:left w:val="single" w:sz="12" w:space="0" w:color="002060"/>
              <w:bottom w:val="single" w:sz="12" w:space="0" w:color="002060"/>
              <w:right w:val="single" w:sz="12" w:space="0" w:color="002060"/>
            </w:tcBorders>
            <w:tcMar>
              <w:top w:w="30" w:type="dxa"/>
              <w:left w:w="45" w:type="dxa"/>
              <w:bottom w:w="30" w:type="dxa"/>
              <w:right w:w="45" w:type="dxa"/>
            </w:tcMar>
            <w:vAlign w:val="center"/>
            <w:hideMark/>
          </w:tcPr>
          <w:p w14:paraId="61BD603A" w14:textId="77777777" w:rsidR="008822DF" w:rsidRPr="00EC6F68" w:rsidRDefault="008822DF" w:rsidP="005D585B">
            <w:pPr>
              <w:spacing w:after="0" w:line="240" w:lineRule="auto"/>
              <w:jc w:val="center"/>
              <w:rPr>
                <w:rFonts w:ascii="Calibri" w:hAnsi="Calibri" w:cs="Calibri"/>
                <w:sz w:val="20"/>
                <w:szCs w:val="20"/>
                <w:lang w:bidi="ar-SA"/>
              </w:rPr>
            </w:pPr>
            <w:r w:rsidRPr="00EC6F68">
              <w:rPr>
                <w:rFonts w:ascii="Calibri" w:hAnsi="Calibri" w:cs="Calibri"/>
                <w:sz w:val="20"/>
                <w:szCs w:val="20"/>
                <w:lang w:bidi="ar-SA"/>
              </w:rPr>
              <w:t>Paradero Todos Santos es un resort que incluye experiencias y, por lo tanto, las siguientes experiencias estarán incluidas en su estadía. Si los huéspedes desean participar en más de una de estas experiencias en un solo día, estarán sujetas a disponibilidad.</w:t>
            </w:r>
          </w:p>
        </w:tc>
      </w:tr>
      <w:tr w:rsidR="008822DF" w:rsidRPr="00AF1152" w14:paraId="5F1CEDA7" w14:textId="77777777" w:rsidTr="005D585B">
        <w:trPr>
          <w:trHeight w:val="238"/>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54E95D77" w14:textId="77777777" w:rsidR="008822DF" w:rsidRPr="00EC6F68" w:rsidRDefault="008822DF" w:rsidP="005D585B">
            <w:pPr>
              <w:spacing w:after="0" w:line="240" w:lineRule="auto"/>
              <w:rPr>
                <w:rFonts w:ascii="Calibri" w:hAnsi="Calibri" w:cs="Calibri"/>
                <w:sz w:val="20"/>
                <w:szCs w:val="20"/>
                <w:lang w:bidi="ar-SA"/>
              </w:rPr>
            </w:pPr>
          </w:p>
        </w:tc>
        <w:tc>
          <w:tcPr>
            <w:tcW w:w="0" w:type="auto"/>
            <w:vAlign w:val="center"/>
            <w:hideMark/>
          </w:tcPr>
          <w:p w14:paraId="17B3930C" w14:textId="77777777" w:rsidR="008822DF" w:rsidRPr="00EC6F68" w:rsidRDefault="008822DF" w:rsidP="005D585B">
            <w:pPr>
              <w:spacing w:after="0" w:line="240" w:lineRule="auto"/>
              <w:jc w:val="center"/>
              <w:rPr>
                <w:rFonts w:ascii="Calibri" w:hAnsi="Calibri" w:cs="Calibri"/>
                <w:sz w:val="20"/>
                <w:szCs w:val="20"/>
                <w:lang w:bidi="ar-SA"/>
              </w:rPr>
            </w:pPr>
          </w:p>
        </w:tc>
      </w:tr>
      <w:tr w:rsidR="008822DF" w:rsidRPr="00AF1152" w14:paraId="3C97703B" w14:textId="77777777" w:rsidTr="005D585B">
        <w:trPr>
          <w:trHeight w:val="238"/>
          <w:tblCellSpacing w:w="0" w:type="dxa"/>
        </w:trPr>
        <w:tc>
          <w:tcPr>
            <w:tcW w:w="0" w:type="auto"/>
            <w:gridSpan w:val="4"/>
            <w:vMerge/>
            <w:tcBorders>
              <w:left w:val="single" w:sz="12" w:space="0" w:color="002060"/>
              <w:bottom w:val="single" w:sz="12" w:space="0" w:color="002060"/>
              <w:right w:val="single" w:sz="12" w:space="0" w:color="002060"/>
            </w:tcBorders>
            <w:vAlign w:val="center"/>
            <w:hideMark/>
          </w:tcPr>
          <w:p w14:paraId="73D605A4" w14:textId="77777777" w:rsidR="008822DF" w:rsidRPr="00EC6F68" w:rsidRDefault="008822DF" w:rsidP="005D585B">
            <w:pPr>
              <w:spacing w:after="0" w:line="240" w:lineRule="auto"/>
              <w:rPr>
                <w:rFonts w:ascii="Calibri" w:hAnsi="Calibri" w:cs="Calibri"/>
                <w:sz w:val="20"/>
                <w:szCs w:val="20"/>
                <w:lang w:bidi="ar-SA"/>
              </w:rPr>
            </w:pPr>
          </w:p>
        </w:tc>
        <w:tc>
          <w:tcPr>
            <w:tcW w:w="0" w:type="auto"/>
            <w:vAlign w:val="center"/>
            <w:hideMark/>
          </w:tcPr>
          <w:p w14:paraId="74A36CF2" w14:textId="77777777" w:rsidR="008822DF" w:rsidRPr="00EC6F68" w:rsidRDefault="008822DF" w:rsidP="005D585B">
            <w:pPr>
              <w:spacing w:after="0" w:line="240" w:lineRule="auto"/>
              <w:rPr>
                <w:rFonts w:ascii="Times New Roman" w:hAnsi="Times New Roman"/>
                <w:sz w:val="20"/>
                <w:szCs w:val="20"/>
                <w:lang w:bidi="ar-SA"/>
              </w:rPr>
            </w:pPr>
          </w:p>
        </w:tc>
      </w:tr>
      <w:tr w:rsidR="008822DF" w:rsidRPr="00EC6F68" w14:paraId="01840D6A" w14:textId="77777777" w:rsidTr="005D585B">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18B96C11"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t>Yoga matutino</w:t>
            </w:r>
          </w:p>
        </w:tc>
        <w:tc>
          <w:tcPr>
            <w:tcW w:w="0" w:type="auto"/>
            <w:tcMar>
              <w:top w:w="30" w:type="dxa"/>
              <w:left w:w="45" w:type="dxa"/>
              <w:bottom w:w="30" w:type="dxa"/>
              <w:right w:w="45" w:type="dxa"/>
            </w:tcMar>
            <w:vAlign w:val="bottom"/>
            <w:hideMark/>
          </w:tcPr>
          <w:p w14:paraId="1C73797B" w14:textId="77777777" w:rsidR="008822DF" w:rsidRPr="00EC6F68" w:rsidRDefault="008822DF" w:rsidP="005D585B">
            <w:pPr>
              <w:spacing w:after="0" w:line="240" w:lineRule="auto"/>
              <w:jc w:val="center"/>
              <w:rPr>
                <w:rFonts w:ascii="Calibri" w:hAnsi="Calibri" w:cs="Calibri"/>
                <w:b/>
                <w:bCs/>
                <w:sz w:val="20"/>
                <w:szCs w:val="20"/>
                <w:lang w:bidi="ar-SA"/>
              </w:rPr>
            </w:pPr>
          </w:p>
        </w:tc>
        <w:tc>
          <w:tcPr>
            <w:tcW w:w="0" w:type="auto"/>
            <w:tcMar>
              <w:top w:w="30" w:type="dxa"/>
              <w:left w:w="45" w:type="dxa"/>
              <w:bottom w:w="30" w:type="dxa"/>
              <w:right w:w="45" w:type="dxa"/>
            </w:tcMar>
            <w:vAlign w:val="bottom"/>
            <w:hideMark/>
          </w:tcPr>
          <w:p w14:paraId="15082B18"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t>Meditación en grupo</w:t>
            </w:r>
          </w:p>
        </w:tc>
        <w:tc>
          <w:tcPr>
            <w:tcW w:w="0" w:type="auto"/>
            <w:tcBorders>
              <w:right w:val="single" w:sz="12" w:space="0" w:color="002060"/>
            </w:tcBorders>
            <w:tcMar>
              <w:top w:w="30" w:type="dxa"/>
              <w:left w:w="45" w:type="dxa"/>
              <w:bottom w:w="30" w:type="dxa"/>
              <w:right w:w="45" w:type="dxa"/>
            </w:tcMar>
            <w:vAlign w:val="bottom"/>
            <w:hideMark/>
          </w:tcPr>
          <w:p w14:paraId="7569EF2A" w14:textId="77777777" w:rsidR="008822DF" w:rsidRPr="00EC6F68" w:rsidRDefault="008822DF" w:rsidP="005D585B">
            <w:pPr>
              <w:spacing w:after="0" w:line="240" w:lineRule="auto"/>
              <w:rPr>
                <w:rFonts w:ascii="Arial" w:hAnsi="Arial" w:cs="Arial"/>
                <w:sz w:val="20"/>
                <w:szCs w:val="20"/>
                <w:lang w:bidi="ar-SA"/>
              </w:rPr>
            </w:pPr>
          </w:p>
        </w:tc>
        <w:tc>
          <w:tcPr>
            <w:tcW w:w="0" w:type="auto"/>
            <w:vAlign w:val="center"/>
            <w:hideMark/>
          </w:tcPr>
          <w:p w14:paraId="7C0907FA" w14:textId="77777777" w:rsidR="008822DF" w:rsidRPr="00EC6F68" w:rsidRDefault="008822DF" w:rsidP="005D585B">
            <w:pPr>
              <w:spacing w:after="0" w:line="240" w:lineRule="auto"/>
              <w:rPr>
                <w:rFonts w:ascii="Times New Roman" w:hAnsi="Times New Roman"/>
                <w:sz w:val="20"/>
                <w:szCs w:val="20"/>
                <w:lang w:bidi="ar-SA"/>
              </w:rPr>
            </w:pPr>
          </w:p>
        </w:tc>
      </w:tr>
      <w:tr w:rsidR="008822DF" w:rsidRPr="00AF1152" w14:paraId="3DCE643D" w14:textId="77777777" w:rsidTr="005D585B">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42035E45"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t>Aprende a cultivar un huerto</w:t>
            </w:r>
          </w:p>
        </w:tc>
        <w:tc>
          <w:tcPr>
            <w:tcW w:w="0" w:type="auto"/>
            <w:tcMar>
              <w:top w:w="30" w:type="dxa"/>
              <w:left w:w="45" w:type="dxa"/>
              <w:bottom w:w="30" w:type="dxa"/>
              <w:right w:w="45" w:type="dxa"/>
            </w:tcMar>
            <w:vAlign w:val="bottom"/>
            <w:hideMark/>
          </w:tcPr>
          <w:p w14:paraId="164450D7" w14:textId="77777777" w:rsidR="008822DF" w:rsidRPr="00EC6F68" w:rsidRDefault="008822DF" w:rsidP="005D585B">
            <w:pPr>
              <w:spacing w:after="0" w:line="240" w:lineRule="auto"/>
              <w:jc w:val="center"/>
              <w:rPr>
                <w:rFonts w:ascii="Calibri" w:hAnsi="Calibri" w:cs="Calibri"/>
                <w:b/>
                <w:bCs/>
                <w:sz w:val="20"/>
                <w:szCs w:val="20"/>
                <w:lang w:bidi="ar-SA"/>
              </w:rPr>
            </w:pPr>
          </w:p>
        </w:tc>
        <w:tc>
          <w:tcPr>
            <w:tcW w:w="0" w:type="auto"/>
            <w:tcMar>
              <w:top w:w="30" w:type="dxa"/>
              <w:left w:w="45" w:type="dxa"/>
              <w:bottom w:w="30" w:type="dxa"/>
              <w:right w:w="45" w:type="dxa"/>
            </w:tcMar>
            <w:vAlign w:val="bottom"/>
            <w:hideMark/>
          </w:tcPr>
          <w:p w14:paraId="55DE09E4"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t>Cócteles al atardecer / Hora del vino</w:t>
            </w:r>
          </w:p>
        </w:tc>
        <w:tc>
          <w:tcPr>
            <w:tcW w:w="0" w:type="auto"/>
            <w:tcBorders>
              <w:right w:val="single" w:sz="12" w:space="0" w:color="002060"/>
            </w:tcBorders>
            <w:tcMar>
              <w:top w:w="30" w:type="dxa"/>
              <w:left w:w="45" w:type="dxa"/>
              <w:bottom w:w="30" w:type="dxa"/>
              <w:right w:w="45" w:type="dxa"/>
            </w:tcMar>
            <w:vAlign w:val="bottom"/>
            <w:hideMark/>
          </w:tcPr>
          <w:p w14:paraId="422E5C1A" w14:textId="77777777" w:rsidR="008822DF" w:rsidRPr="00EC6F68" w:rsidRDefault="008822DF" w:rsidP="005D585B">
            <w:pPr>
              <w:spacing w:after="0" w:line="240" w:lineRule="auto"/>
              <w:rPr>
                <w:rFonts w:ascii="Arial" w:hAnsi="Arial" w:cs="Arial"/>
                <w:sz w:val="20"/>
                <w:szCs w:val="20"/>
                <w:lang w:bidi="ar-SA"/>
              </w:rPr>
            </w:pPr>
          </w:p>
        </w:tc>
        <w:tc>
          <w:tcPr>
            <w:tcW w:w="0" w:type="auto"/>
            <w:vAlign w:val="center"/>
            <w:hideMark/>
          </w:tcPr>
          <w:p w14:paraId="079016FC" w14:textId="77777777" w:rsidR="008822DF" w:rsidRPr="00EC6F68" w:rsidRDefault="008822DF" w:rsidP="005D585B">
            <w:pPr>
              <w:spacing w:after="0" w:line="240" w:lineRule="auto"/>
              <w:rPr>
                <w:rFonts w:ascii="Times New Roman" w:hAnsi="Times New Roman"/>
                <w:sz w:val="20"/>
                <w:szCs w:val="20"/>
                <w:lang w:bidi="ar-SA"/>
              </w:rPr>
            </w:pPr>
          </w:p>
        </w:tc>
      </w:tr>
      <w:tr w:rsidR="008822DF" w:rsidRPr="00AF1152" w14:paraId="5607333B" w14:textId="77777777" w:rsidTr="005D585B">
        <w:trPr>
          <w:trHeight w:val="238"/>
          <w:tblCellSpacing w:w="0" w:type="dxa"/>
        </w:trPr>
        <w:tc>
          <w:tcPr>
            <w:tcW w:w="0" w:type="auto"/>
            <w:tcBorders>
              <w:left w:val="single" w:sz="12" w:space="0" w:color="002060"/>
            </w:tcBorders>
            <w:tcMar>
              <w:top w:w="30" w:type="dxa"/>
              <w:left w:w="45" w:type="dxa"/>
              <w:bottom w:w="30" w:type="dxa"/>
              <w:right w:w="45" w:type="dxa"/>
            </w:tcMar>
            <w:vAlign w:val="bottom"/>
            <w:hideMark/>
          </w:tcPr>
          <w:p w14:paraId="31E855D2"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t>aprender a cultivar</w:t>
            </w:r>
          </w:p>
        </w:tc>
        <w:tc>
          <w:tcPr>
            <w:tcW w:w="0" w:type="auto"/>
            <w:tcMar>
              <w:top w:w="30" w:type="dxa"/>
              <w:left w:w="45" w:type="dxa"/>
              <w:bottom w:w="30" w:type="dxa"/>
              <w:right w:w="45" w:type="dxa"/>
            </w:tcMar>
            <w:vAlign w:val="bottom"/>
            <w:hideMark/>
          </w:tcPr>
          <w:p w14:paraId="39313514" w14:textId="77777777" w:rsidR="008822DF" w:rsidRPr="00EC6F68" w:rsidRDefault="008822DF" w:rsidP="005D585B">
            <w:pPr>
              <w:spacing w:after="0" w:line="240" w:lineRule="auto"/>
              <w:jc w:val="center"/>
              <w:rPr>
                <w:rFonts w:ascii="Calibri" w:hAnsi="Calibri" w:cs="Calibri"/>
                <w:b/>
                <w:bCs/>
                <w:sz w:val="20"/>
                <w:szCs w:val="20"/>
                <w:lang w:bidi="ar-SA"/>
              </w:rPr>
            </w:pPr>
          </w:p>
        </w:tc>
        <w:tc>
          <w:tcPr>
            <w:tcW w:w="0" w:type="auto"/>
            <w:tcMar>
              <w:top w:w="30" w:type="dxa"/>
              <w:left w:w="45" w:type="dxa"/>
              <w:bottom w:w="30" w:type="dxa"/>
              <w:right w:w="45" w:type="dxa"/>
            </w:tcMar>
            <w:vAlign w:val="bottom"/>
            <w:hideMark/>
          </w:tcPr>
          <w:p w14:paraId="2FCE074D"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t>Conversación sobre arquitectura y paisajismo</w:t>
            </w:r>
          </w:p>
        </w:tc>
        <w:tc>
          <w:tcPr>
            <w:tcW w:w="0" w:type="auto"/>
            <w:tcBorders>
              <w:right w:val="single" w:sz="12" w:space="0" w:color="002060"/>
            </w:tcBorders>
            <w:tcMar>
              <w:top w:w="30" w:type="dxa"/>
              <w:left w:w="45" w:type="dxa"/>
              <w:bottom w:w="30" w:type="dxa"/>
              <w:right w:w="45" w:type="dxa"/>
            </w:tcMar>
            <w:vAlign w:val="bottom"/>
            <w:hideMark/>
          </w:tcPr>
          <w:p w14:paraId="0DFACFF2" w14:textId="77777777" w:rsidR="008822DF" w:rsidRPr="00EC6F68" w:rsidRDefault="008822DF" w:rsidP="005D585B">
            <w:pPr>
              <w:spacing w:after="0" w:line="240" w:lineRule="auto"/>
              <w:rPr>
                <w:rFonts w:ascii="Arial" w:hAnsi="Arial" w:cs="Arial"/>
                <w:sz w:val="20"/>
                <w:szCs w:val="20"/>
                <w:lang w:bidi="ar-SA"/>
              </w:rPr>
            </w:pPr>
          </w:p>
        </w:tc>
        <w:tc>
          <w:tcPr>
            <w:tcW w:w="0" w:type="auto"/>
            <w:vAlign w:val="center"/>
            <w:hideMark/>
          </w:tcPr>
          <w:p w14:paraId="6A082884" w14:textId="77777777" w:rsidR="008822DF" w:rsidRPr="00EC6F68" w:rsidRDefault="008822DF" w:rsidP="005D585B">
            <w:pPr>
              <w:spacing w:after="0" w:line="240" w:lineRule="auto"/>
              <w:rPr>
                <w:rFonts w:ascii="Times New Roman" w:hAnsi="Times New Roman"/>
                <w:sz w:val="20"/>
                <w:szCs w:val="20"/>
                <w:lang w:bidi="ar-SA"/>
              </w:rPr>
            </w:pPr>
          </w:p>
        </w:tc>
      </w:tr>
      <w:tr w:rsidR="008822DF" w:rsidRPr="00EC6F68" w14:paraId="7674F0BB" w14:textId="77777777" w:rsidTr="005D585B">
        <w:trPr>
          <w:trHeight w:val="238"/>
          <w:tblCellSpacing w:w="0" w:type="dxa"/>
        </w:trPr>
        <w:tc>
          <w:tcPr>
            <w:tcW w:w="0" w:type="auto"/>
            <w:tcBorders>
              <w:left w:val="single" w:sz="12" w:space="0" w:color="002060"/>
              <w:bottom w:val="single" w:sz="12" w:space="0" w:color="002060"/>
            </w:tcBorders>
            <w:tcMar>
              <w:top w:w="30" w:type="dxa"/>
              <w:left w:w="45" w:type="dxa"/>
              <w:bottom w:w="30" w:type="dxa"/>
              <w:right w:w="45" w:type="dxa"/>
            </w:tcMar>
            <w:vAlign w:val="center"/>
            <w:hideMark/>
          </w:tcPr>
          <w:p w14:paraId="6D45521F"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t>Caminata en grupo</w:t>
            </w:r>
          </w:p>
        </w:tc>
        <w:tc>
          <w:tcPr>
            <w:tcW w:w="0" w:type="auto"/>
            <w:tcBorders>
              <w:bottom w:val="single" w:sz="12" w:space="0" w:color="002060"/>
            </w:tcBorders>
            <w:tcMar>
              <w:top w:w="30" w:type="dxa"/>
              <w:left w:w="45" w:type="dxa"/>
              <w:bottom w:w="30" w:type="dxa"/>
              <w:right w:w="45" w:type="dxa"/>
            </w:tcMar>
            <w:vAlign w:val="bottom"/>
            <w:hideMark/>
          </w:tcPr>
          <w:p w14:paraId="176C5A7D" w14:textId="77777777" w:rsidR="008822DF" w:rsidRPr="00EC6F68" w:rsidRDefault="008822DF" w:rsidP="005D585B">
            <w:pPr>
              <w:spacing w:after="0" w:line="240" w:lineRule="auto"/>
              <w:jc w:val="center"/>
              <w:rPr>
                <w:rFonts w:ascii="Calibri" w:hAnsi="Calibri" w:cs="Calibri"/>
                <w:b/>
                <w:bCs/>
                <w:sz w:val="20"/>
                <w:szCs w:val="20"/>
                <w:lang w:bidi="ar-SA"/>
              </w:rPr>
            </w:pPr>
          </w:p>
        </w:tc>
        <w:tc>
          <w:tcPr>
            <w:tcW w:w="0" w:type="auto"/>
            <w:tcBorders>
              <w:bottom w:val="single" w:sz="12" w:space="0" w:color="002060"/>
            </w:tcBorders>
            <w:tcMar>
              <w:top w:w="30" w:type="dxa"/>
              <w:left w:w="0" w:type="dxa"/>
              <w:bottom w:w="30" w:type="dxa"/>
              <w:right w:w="0" w:type="dxa"/>
            </w:tcMar>
            <w:vAlign w:val="bottom"/>
            <w:hideMark/>
          </w:tcPr>
          <w:p w14:paraId="32D81E31" w14:textId="77777777" w:rsidR="008822DF" w:rsidRPr="00EC6F68" w:rsidRDefault="008822DF" w:rsidP="005D585B">
            <w:pPr>
              <w:spacing w:after="0" w:line="240" w:lineRule="auto"/>
              <w:jc w:val="center"/>
              <w:rPr>
                <w:rFonts w:ascii="Calibri" w:hAnsi="Calibri" w:cs="Calibri"/>
                <w:b/>
                <w:bCs/>
                <w:sz w:val="20"/>
                <w:szCs w:val="20"/>
                <w:lang w:bidi="ar-SA"/>
              </w:rPr>
            </w:pPr>
            <w:r w:rsidRPr="00EC6F68">
              <w:rPr>
                <w:rFonts w:ascii="Calibri" w:hAnsi="Calibri" w:cs="Calibri"/>
                <w:b/>
                <w:bCs/>
                <w:sz w:val="20"/>
                <w:szCs w:val="20"/>
                <w:lang w:bidi="ar-SA"/>
              </w:rPr>
              <w:t>Clase de acondicionamiento físico</w:t>
            </w:r>
          </w:p>
        </w:tc>
        <w:tc>
          <w:tcPr>
            <w:tcW w:w="0" w:type="auto"/>
            <w:tcBorders>
              <w:bottom w:val="single" w:sz="12" w:space="0" w:color="002060"/>
              <w:right w:val="single" w:sz="12" w:space="0" w:color="002060"/>
            </w:tcBorders>
            <w:tcMar>
              <w:top w:w="30" w:type="dxa"/>
              <w:left w:w="45" w:type="dxa"/>
              <w:bottom w:w="30" w:type="dxa"/>
              <w:right w:w="45" w:type="dxa"/>
            </w:tcMar>
            <w:vAlign w:val="bottom"/>
            <w:hideMark/>
          </w:tcPr>
          <w:p w14:paraId="280AFACB" w14:textId="77777777" w:rsidR="008822DF" w:rsidRPr="00EC6F68" w:rsidRDefault="008822DF" w:rsidP="005D585B">
            <w:pPr>
              <w:spacing w:after="0" w:line="240" w:lineRule="auto"/>
              <w:rPr>
                <w:rFonts w:ascii="Calibri" w:hAnsi="Calibri" w:cs="Calibri"/>
                <w:sz w:val="20"/>
                <w:szCs w:val="20"/>
                <w:lang w:bidi="ar-SA"/>
              </w:rPr>
            </w:pPr>
          </w:p>
        </w:tc>
        <w:tc>
          <w:tcPr>
            <w:tcW w:w="0" w:type="auto"/>
            <w:vAlign w:val="center"/>
            <w:hideMark/>
          </w:tcPr>
          <w:p w14:paraId="4844120A" w14:textId="77777777" w:rsidR="008822DF" w:rsidRPr="00EC6F68" w:rsidRDefault="008822DF" w:rsidP="005D585B">
            <w:pPr>
              <w:spacing w:after="0" w:line="240" w:lineRule="auto"/>
              <w:rPr>
                <w:rFonts w:ascii="Times New Roman" w:hAnsi="Times New Roman"/>
                <w:sz w:val="20"/>
                <w:szCs w:val="20"/>
                <w:lang w:bidi="ar-SA"/>
              </w:rPr>
            </w:pPr>
          </w:p>
        </w:tc>
      </w:tr>
    </w:tbl>
    <w:p w14:paraId="1372C237" w14:textId="77777777" w:rsidR="00CF64A7" w:rsidRDefault="00CF64A7" w:rsidP="00CF64A7">
      <w:pPr>
        <w:pStyle w:val="Sinespaciado"/>
        <w:jc w:val="both"/>
        <w:rPr>
          <w:rFonts w:ascii="Arial" w:hAnsi="Arial" w:cs="Arial"/>
          <w:sz w:val="20"/>
          <w:szCs w:val="20"/>
          <w:lang w:val="es-ES"/>
        </w:rPr>
      </w:pPr>
    </w:p>
    <w:p w14:paraId="34917725" w14:textId="77777777" w:rsidR="00CF64A7" w:rsidRDefault="00CF64A7" w:rsidP="00CF64A7">
      <w:pPr>
        <w:pStyle w:val="Sinespaciado"/>
        <w:jc w:val="both"/>
        <w:rPr>
          <w:rFonts w:ascii="Arial" w:hAnsi="Arial" w:cs="Arial"/>
          <w:sz w:val="20"/>
          <w:szCs w:val="20"/>
          <w:lang w:val="es-ES"/>
        </w:rPr>
      </w:pPr>
      <w:r>
        <w:rPr>
          <w:noProof/>
        </w:rPr>
        <w:drawing>
          <wp:anchor distT="0" distB="0" distL="114300" distR="114300" simplePos="0" relativeHeight="251661312" behindDoc="1" locked="0" layoutInCell="1" allowOverlap="1" wp14:anchorId="3F147902" wp14:editId="0F731979">
            <wp:simplePos x="0" y="0"/>
            <wp:positionH relativeFrom="column">
              <wp:posOffset>1441450</wp:posOffset>
            </wp:positionH>
            <wp:positionV relativeFrom="paragraph">
              <wp:posOffset>2345690</wp:posOffset>
            </wp:positionV>
            <wp:extent cx="3274695" cy="2455545"/>
            <wp:effectExtent l="0" t="0" r="1905" b="1905"/>
            <wp:wrapTight wrapText="bothSides">
              <wp:wrapPolygon edited="0">
                <wp:start x="0" y="0"/>
                <wp:lineTo x="0" y="21449"/>
                <wp:lineTo x="21487" y="21449"/>
                <wp:lineTo x="21487" y="0"/>
                <wp:lineTo x="0" y="0"/>
              </wp:wrapPolygon>
            </wp:wrapTight>
            <wp:docPr id="11" name="Imagen 11" descr="Ropa de cama de alta calidad y caja de seguridad en la habitació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opa de cama de alta calidad y caja de seguridad en la habitación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74695" cy="245554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4DA4DEF8" wp14:editId="490AA9C8">
            <wp:simplePos x="0" y="0"/>
            <wp:positionH relativeFrom="column">
              <wp:posOffset>-196850</wp:posOffset>
            </wp:positionH>
            <wp:positionV relativeFrom="paragraph">
              <wp:posOffset>2540</wp:posOffset>
            </wp:positionV>
            <wp:extent cx="3400425" cy="2266950"/>
            <wp:effectExtent l="0" t="0" r="9525" b="0"/>
            <wp:wrapTight wrapText="bothSides">
              <wp:wrapPolygon edited="0">
                <wp:start x="0" y="0"/>
                <wp:lineTo x="0" y="21418"/>
                <wp:lineTo x="21539" y="21418"/>
                <wp:lineTo x="21539" y="0"/>
                <wp:lineTo x="0" y="0"/>
              </wp:wrapPolygon>
            </wp:wrapTight>
            <wp:docPr id="9" name="Imagen 9" descr="Suite estudio Prestigio | Terraza o pat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uite estudio Prestigio | Terraza o pati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0042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92047C1" wp14:editId="266D98BF">
            <wp:simplePos x="0" y="0"/>
            <wp:positionH relativeFrom="column">
              <wp:posOffset>3313430</wp:posOffset>
            </wp:positionH>
            <wp:positionV relativeFrom="paragraph">
              <wp:posOffset>2540</wp:posOffset>
            </wp:positionV>
            <wp:extent cx="3404235" cy="2266950"/>
            <wp:effectExtent l="0" t="0" r="5715" b="0"/>
            <wp:wrapTight wrapText="bothSides">
              <wp:wrapPolygon edited="0">
                <wp:start x="0" y="0"/>
                <wp:lineTo x="0" y="21418"/>
                <wp:lineTo x="21515" y="21418"/>
                <wp:lineTo x="21515" y="0"/>
                <wp:lineTo x="0" y="0"/>
              </wp:wrapPolygon>
            </wp:wrapTight>
            <wp:docPr id="8" name="Imagen 8" descr="Alberca al aire lib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berca al aire libre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04235" cy="2266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94A500" w14:textId="77777777" w:rsidR="00CF64A7" w:rsidRDefault="00CF64A7" w:rsidP="00CF64A7">
      <w:pPr>
        <w:pStyle w:val="Sinespaciado"/>
        <w:jc w:val="both"/>
        <w:rPr>
          <w:rFonts w:ascii="Arial" w:hAnsi="Arial" w:cs="Arial"/>
          <w:sz w:val="20"/>
          <w:szCs w:val="20"/>
          <w:lang w:val="es-ES"/>
        </w:rPr>
      </w:pPr>
    </w:p>
    <w:p w14:paraId="208AD3AF" w14:textId="77777777" w:rsidR="00CF64A7" w:rsidRDefault="00CF64A7" w:rsidP="00CF64A7">
      <w:pPr>
        <w:pStyle w:val="Sinespaciado"/>
        <w:jc w:val="both"/>
        <w:rPr>
          <w:rFonts w:ascii="Arial" w:hAnsi="Arial" w:cs="Arial"/>
          <w:sz w:val="20"/>
          <w:szCs w:val="20"/>
          <w:lang w:val="es-ES"/>
        </w:rPr>
      </w:pPr>
    </w:p>
    <w:p w14:paraId="08E79C85" w14:textId="77777777" w:rsidR="00CF64A7" w:rsidRDefault="00CF64A7" w:rsidP="00CF64A7">
      <w:pPr>
        <w:pStyle w:val="Sinespaciado"/>
        <w:jc w:val="both"/>
        <w:rPr>
          <w:rFonts w:ascii="Arial" w:hAnsi="Arial" w:cs="Arial"/>
          <w:sz w:val="20"/>
          <w:szCs w:val="20"/>
          <w:lang w:val="es-ES"/>
        </w:rPr>
      </w:pPr>
    </w:p>
    <w:p w14:paraId="386C59C8" w14:textId="77777777" w:rsidR="00CF64A7" w:rsidRDefault="00CF64A7" w:rsidP="00CF64A7">
      <w:pPr>
        <w:pStyle w:val="Sinespaciado"/>
        <w:jc w:val="both"/>
        <w:rPr>
          <w:rFonts w:ascii="Arial" w:hAnsi="Arial" w:cs="Arial"/>
          <w:sz w:val="20"/>
          <w:szCs w:val="20"/>
          <w:lang w:val="es-ES"/>
        </w:rPr>
      </w:pPr>
    </w:p>
    <w:p w14:paraId="2FBD21BA" w14:textId="77777777" w:rsidR="00CF64A7" w:rsidRDefault="00CF64A7" w:rsidP="00CF64A7">
      <w:pPr>
        <w:pStyle w:val="Sinespaciado"/>
        <w:jc w:val="both"/>
        <w:rPr>
          <w:rFonts w:ascii="Arial" w:hAnsi="Arial" w:cs="Arial"/>
          <w:sz w:val="20"/>
          <w:szCs w:val="20"/>
          <w:lang w:val="es-ES"/>
        </w:rPr>
      </w:pPr>
    </w:p>
    <w:p w14:paraId="12A866F1" w14:textId="77777777" w:rsidR="00CF64A7" w:rsidRDefault="00CF64A7" w:rsidP="00CF64A7">
      <w:pPr>
        <w:pStyle w:val="Sinespaciado"/>
        <w:jc w:val="both"/>
        <w:rPr>
          <w:rFonts w:ascii="Arial" w:hAnsi="Arial" w:cs="Arial"/>
          <w:sz w:val="20"/>
          <w:szCs w:val="20"/>
          <w:lang w:val="es-ES"/>
        </w:rPr>
      </w:pPr>
    </w:p>
    <w:p w14:paraId="508C27BD" w14:textId="77777777" w:rsidR="00CF64A7" w:rsidRDefault="00CF64A7" w:rsidP="00CF64A7">
      <w:pPr>
        <w:pStyle w:val="Sinespaciado"/>
        <w:jc w:val="both"/>
        <w:rPr>
          <w:rFonts w:ascii="Arial" w:hAnsi="Arial" w:cs="Arial"/>
          <w:sz w:val="20"/>
          <w:szCs w:val="20"/>
          <w:lang w:val="es-ES"/>
        </w:rPr>
      </w:pPr>
    </w:p>
    <w:p w14:paraId="6472C6AE" w14:textId="77777777" w:rsidR="00CF64A7" w:rsidRDefault="00CF64A7" w:rsidP="00CF64A7">
      <w:pPr>
        <w:pStyle w:val="Sinespaciado"/>
        <w:jc w:val="both"/>
        <w:rPr>
          <w:rFonts w:ascii="Arial" w:hAnsi="Arial" w:cs="Arial"/>
          <w:sz w:val="20"/>
          <w:szCs w:val="20"/>
          <w:lang w:val="es-ES"/>
        </w:rPr>
      </w:pPr>
    </w:p>
    <w:p w14:paraId="16D40F0F" w14:textId="77777777" w:rsidR="00CF64A7" w:rsidRDefault="00CF64A7" w:rsidP="00CF64A7">
      <w:pPr>
        <w:pStyle w:val="Sinespaciado"/>
        <w:jc w:val="both"/>
        <w:rPr>
          <w:rFonts w:ascii="Arial" w:hAnsi="Arial" w:cs="Arial"/>
          <w:sz w:val="20"/>
          <w:szCs w:val="20"/>
          <w:lang w:val="es-ES"/>
        </w:rPr>
      </w:pPr>
    </w:p>
    <w:p w14:paraId="52FAB3D5" w14:textId="77777777" w:rsidR="00CF64A7" w:rsidRDefault="00CF64A7" w:rsidP="00CF64A7">
      <w:pPr>
        <w:pStyle w:val="Sinespaciado"/>
        <w:jc w:val="both"/>
        <w:rPr>
          <w:rFonts w:ascii="Arial" w:hAnsi="Arial" w:cs="Arial"/>
          <w:sz w:val="20"/>
          <w:szCs w:val="20"/>
          <w:lang w:val="es-ES"/>
        </w:rPr>
      </w:pPr>
    </w:p>
    <w:p w14:paraId="68A5BCBF" w14:textId="77777777" w:rsidR="00CF64A7" w:rsidRDefault="00CF64A7" w:rsidP="00CF64A7">
      <w:pPr>
        <w:pStyle w:val="Sinespaciado"/>
        <w:jc w:val="both"/>
        <w:rPr>
          <w:rFonts w:ascii="Arial" w:hAnsi="Arial" w:cs="Arial"/>
          <w:sz w:val="20"/>
          <w:szCs w:val="20"/>
          <w:lang w:val="es-ES"/>
        </w:rPr>
      </w:pPr>
    </w:p>
    <w:p w14:paraId="703ED7BB" w14:textId="77777777" w:rsidR="00CF64A7" w:rsidRDefault="00CF64A7" w:rsidP="00CF64A7">
      <w:pPr>
        <w:pStyle w:val="Sinespaciado"/>
        <w:jc w:val="both"/>
        <w:rPr>
          <w:rFonts w:ascii="Arial" w:hAnsi="Arial" w:cs="Arial"/>
          <w:sz w:val="20"/>
          <w:szCs w:val="20"/>
          <w:lang w:val="es-ES"/>
        </w:rPr>
      </w:pPr>
    </w:p>
    <w:p w14:paraId="7FC3C3E3" w14:textId="77777777" w:rsidR="00CF64A7" w:rsidRDefault="00CF64A7" w:rsidP="00CF64A7">
      <w:pPr>
        <w:pStyle w:val="Sinespaciado"/>
        <w:jc w:val="both"/>
        <w:rPr>
          <w:rFonts w:ascii="Arial" w:hAnsi="Arial" w:cs="Arial"/>
          <w:sz w:val="20"/>
          <w:szCs w:val="20"/>
          <w:lang w:val="es-ES"/>
        </w:rPr>
      </w:pPr>
    </w:p>
    <w:p w14:paraId="4BC2D22E" w14:textId="77777777" w:rsidR="00CF64A7" w:rsidRDefault="00CF64A7" w:rsidP="00CF64A7">
      <w:pPr>
        <w:pStyle w:val="Sinespaciado"/>
        <w:jc w:val="both"/>
        <w:rPr>
          <w:rFonts w:ascii="Arial" w:hAnsi="Arial" w:cs="Arial"/>
          <w:sz w:val="20"/>
          <w:szCs w:val="20"/>
          <w:lang w:val="es-ES"/>
        </w:rPr>
      </w:pPr>
    </w:p>
    <w:p w14:paraId="5DA584DA" w14:textId="77777777" w:rsidR="00CF64A7" w:rsidRDefault="00CF64A7" w:rsidP="00CF64A7">
      <w:pPr>
        <w:pStyle w:val="Sinespaciado"/>
        <w:jc w:val="both"/>
        <w:rPr>
          <w:rFonts w:ascii="Arial" w:hAnsi="Arial" w:cs="Arial"/>
          <w:sz w:val="20"/>
          <w:szCs w:val="20"/>
          <w:lang w:val="es-ES"/>
        </w:rPr>
      </w:pPr>
    </w:p>
    <w:p w14:paraId="733C6EBD" w14:textId="77777777" w:rsidR="00CF64A7" w:rsidRDefault="00CF64A7" w:rsidP="00CF64A7">
      <w:pPr>
        <w:pStyle w:val="Sinespaciado"/>
        <w:jc w:val="both"/>
        <w:rPr>
          <w:rFonts w:ascii="Arial" w:hAnsi="Arial" w:cs="Arial"/>
          <w:sz w:val="20"/>
          <w:szCs w:val="20"/>
          <w:lang w:val="es-ES"/>
        </w:rPr>
      </w:pPr>
    </w:p>
    <w:p w14:paraId="434D4BE5" w14:textId="77777777" w:rsidR="00CF64A7" w:rsidRDefault="00CF64A7" w:rsidP="00CF64A7">
      <w:pPr>
        <w:pStyle w:val="Sinespaciado"/>
        <w:jc w:val="both"/>
        <w:rPr>
          <w:rFonts w:ascii="Arial" w:hAnsi="Arial" w:cs="Arial"/>
          <w:sz w:val="20"/>
          <w:szCs w:val="20"/>
          <w:lang w:val="es-ES"/>
        </w:rPr>
      </w:pPr>
    </w:p>
    <w:p w14:paraId="576B148B" w14:textId="77777777" w:rsidR="00CF64A7" w:rsidRDefault="00CF64A7" w:rsidP="00CF64A7">
      <w:pPr>
        <w:pStyle w:val="Sinespaciado"/>
        <w:jc w:val="both"/>
        <w:rPr>
          <w:rFonts w:ascii="Arial" w:hAnsi="Arial" w:cs="Arial"/>
          <w:sz w:val="20"/>
          <w:szCs w:val="20"/>
          <w:lang w:val="es-ES"/>
        </w:rPr>
      </w:pPr>
    </w:p>
    <w:p w14:paraId="1664B7DC" w14:textId="77777777" w:rsidR="00CF64A7" w:rsidRDefault="00CF64A7" w:rsidP="00CF64A7">
      <w:pPr>
        <w:pStyle w:val="Sinespaciado"/>
        <w:jc w:val="both"/>
        <w:rPr>
          <w:rFonts w:ascii="Arial" w:hAnsi="Arial" w:cs="Arial"/>
          <w:sz w:val="20"/>
          <w:szCs w:val="20"/>
          <w:lang w:val="es-ES"/>
        </w:rPr>
      </w:pPr>
    </w:p>
    <w:p w14:paraId="05C3AEC5" w14:textId="77777777" w:rsidR="00CF64A7" w:rsidRDefault="00CF64A7" w:rsidP="00CF64A7">
      <w:pPr>
        <w:pStyle w:val="Sinespaciado"/>
        <w:jc w:val="both"/>
        <w:rPr>
          <w:rFonts w:ascii="Arial" w:hAnsi="Arial" w:cs="Arial"/>
          <w:sz w:val="20"/>
          <w:szCs w:val="20"/>
          <w:lang w:val="es-ES"/>
        </w:rPr>
      </w:pPr>
    </w:p>
    <w:p w14:paraId="448BF9E2" w14:textId="77777777" w:rsidR="00275F53" w:rsidRDefault="00275F53" w:rsidP="002F072D">
      <w:pPr>
        <w:spacing w:after="0" w:line="240" w:lineRule="auto"/>
        <w:rPr>
          <w:rFonts w:asciiTheme="minorHAnsi" w:eastAsia="Arial" w:hAnsiTheme="minorHAnsi" w:cstheme="minorHAnsi"/>
          <w:color w:val="002060"/>
          <w:sz w:val="20"/>
          <w:szCs w:val="20"/>
        </w:rPr>
      </w:pPr>
    </w:p>
    <w:p w14:paraId="3C8686A4" w14:textId="77777777" w:rsidR="009342DB" w:rsidRDefault="009342DB" w:rsidP="002F072D">
      <w:pPr>
        <w:spacing w:after="0" w:line="240" w:lineRule="auto"/>
        <w:rPr>
          <w:rFonts w:asciiTheme="minorHAnsi" w:eastAsia="Arial" w:hAnsiTheme="minorHAnsi" w:cstheme="minorHAnsi"/>
          <w:color w:val="002060"/>
          <w:sz w:val="20"/>
          <w:szCs w:val="20"/>
        </w:rPr>
      </w:pPr>
    </w:p>
    <w:p w14:paraId="546860F3" w14:textId="77777777" w:rsidR="009342DB" w:rsidRDefault="009342DB" w:rsidP="002F072D">
      <w:pPr>
        <w:spacing w:after="0" w:line="240" w:lineRule="auto"/>
        <w:rPr>
          <w:rFonts w:asciiTheme="minorHAnsi" w:eastAsia="Arial" w:hAnsiTheme="minorHAnsi" w:cstheme="minorHAnsi"/>
          <w:color w:val="002060"/>
          <w:sz w:val="20"/>
          <w:szCs w:val="20"/>
        </w:rPr>
      </w:pPr>
    </w:p>
    <w:tbl>
      <w:tblPr>
        <w:tblW w:w="8789" w:type="dxa"/>
        <w:tblCellSpacing w:w="0" w:type="dxa"/>
        <w:tblInd w:w="567" w:type="dxa"/>
        <w:tblLayout w:type="fixed"/>
        <w:tblCellMar>
          <w:left w:w="0" w:type="dxa"/>
          <w:right w:w="0" w:type="dxa"/>
        </w:tblCellMar>
        <w:tblLook w:val="04A0" w:firstRow="1" w:lastRow="0" w:firstColumn="1" w:lastColumn="0" w:noHBand="0" w:noVBand="1"/>
      </w:tblPr>
      <w:tblGrid>
        <w:gridCol w:w="4678"/>
        <w:gridCol w:w="851"/>
        <w:gridCol w:w="850"/>
        <w:gridCol w:w="851"/>
        <w:gridCol w:w="850"/>
        <w:gridCol w:w="709"/>
      </w:tblGrid>
      <w:tr w:rsidR="009342DB" w:rsidRPr="009342DB" w14:paraId="61DEC362" w14:textId="77777777" w:rsidTr="00DF1F21">
        <w:trPr>
          <w:trHeight w:val="468"/>
          <w:tblCellSpacing w:w="0" w:type="dxa"/>
        </w:trPr>
        <w:tc>
          <w:tcPr>
            <w:tcW w:w="8789" w:type="dxa"/>
            <w:gridSpan w:val="6"/>
            <w:shd w:val="clear" w:color="auto" w:fill="1F4E78"/>
            <w:tcMar>
              <w:top w:w="30" w:type="dxa"/>
              <w:left w:w="45" w:type="dxa"/>
              <w:bottom w:w="30" w:type="dxa"/>
              <w:right w:w="45" w:type="dxa"/>
            </w:tcMar>
            <w:vAlign w:val="center"/>
            <w:hideMark/>
          </w:tcPr>
          <w:p w14:paraId="2FC634A7" w14:textId="5C86FC48" w:rsidR="009342DB" w:rsidRPr="009342DB" w:rsidRDefault="009342DB" w:rsidP="00DF1F21">
            <w:pPr>
              <w:spacing w:after="0" w:line="240" w:lineRule="auto"/>
              <w:jc w:val="center"/>
              <w:rPr>
                <w:rFonts w:asciiTheme="minorHAnsi" w:eastAsia="Arial" w:hAnsiTheme="minorHAnsi" w:cstheme="minorHAnsi"/>
                <w:b/>
                <w:bCs/>
                <w:color w:val="FFFFFF" w:themeColor="background1"/>
                <w:sz w:val="24"/>
                <w:szCs w:val="24"/>
              </w:rPr>
            </w:pPr>
            <w:r w:rsidRPr="009342DB">
              <w:rPr>
                <w:rFonts w:asciiTheme="minorHAnsi" w:eastAsia="Arial" w:hAnsiTheme="minorHAnsi" w:cstheme="minorHAnsi"/>
                <w:b/>
                <w:bCs/>
                <w:color w:val="FFFFFF" w:themeColor="background1"/>
                <w:sz w:val="24"/>
                <w:szCs w:val="24"/>
              </w:rPr>
              <w:lastRenderedPageBreak/>
              <w:t>PRECIO POR PERSONA EN MXN (MINIMO 2 PERSONAS)</w:t>
            </w:r>
          </w:p>
        </w:tc>
      </w:tr>
      <w:tr w:rsidR="009342DB" w:rsidRPr="009342DB" w14:paraId="1F2E10F5" w14:textId="77777777" w:rsidTr="009342DB">
        <w:trPr>
          <w:trHeight w:val="300"/>
          <w:tblCellSpacing w:w="0" w:type="dxa"/>
        </w:trPr>
        <w:tc>
          <w:tcPr>
            <w:tcW w:w="4678" w:type="dxa"/>
            <w:shd w:val="clear" w:color="auto" w:fill="B8CCE4" w:themeFill="accent1" w:themeFillTint="66"/>
            <w:tcMar>
              <w:top w:w="30" w:type="dxa"/>
              <w:left w:w="45" w:type="dxa"/>
              <w:bottom w:w="30" w:type="dxa"/>
              <w:right w:w="45" w:type="dxa"/>
            </w:tcMar>
            <w:hideMark/>
          </w:tcPr>
          <w:p w14:paraId="652AEB88" w14:textId="34D51E0B" w:rsidR="009342DB" w:rsidRPr="009342DB" w:rsidRDefault="009342DB" w:rsidP="009342DB">
            <w:pPr>
              <w:spacing w:after="0" w:line="240" w:lineRule="auto"/>
              <w:jc w:val="center"/>
              <w:rPr>
                <w:rFonts w:asciiTheme="minorHAnsi" w:eastAsia="Arial" w:hAnsiTheme="minorHAnsi" w:cstheme="minorHAnsi"/>
                <w:b/>
                <w:bCs/>
                <w:sz w:val="24"/>
                <w:szCs w:val="24"/>
              </w:rPr>
            </w:pPr>
            <w:r w:rsidRPr="009342DB">
              <w:rPr>
                <w:rFonts w:asciiTheme="minorHAnsi" w:hAnsiTheme="minorHAnsi" w:cstheme="minorHAnsi"/>
                <w:b/>
                <w:bCs/>
                <w:sz w:val="24"/>
                <w:szCs w:val="24"/>
              </w:rPr>
              <w:t>TURISTA SUPERIOR</w:t>
            </w:r>
          </w:p>
        </w:tc>
        <w:tc>
          <w:tcPr>
            <w:tcW w:w="851" w:type="dxa"/>
            <w:shd w:val="clear" w:color="auto" w:fill="B8CCE4" w:themeFill="accent1" w:themeFillTint="66"/>
            <w:tcMar>
              <w:top w:w="30" w:type="dxa"/>
              <w:left w:w="45" w:type="dxa"/>
              <w:bottom w:w="30" w:type="dxa"/>
              <w:right w:w="45" w:type="dxa"/>
            </w:tcMar>
            <w:hideMark/>
          </w:tcPr>
          <w:p w14:paraId="3A9A9A8C" w14:textId="4B3E4EFB" w:rsidR="009342DB" w:rsidRPr="009342DB" w:rsidRDefault="009342DB" w:rsidP="009342DB">
            <w:pPr>
              <w:spacing w:after="0" w:line="240" w:lineRule="auto"/>
              <w:jc w:val="center"/>
              <w:rPr>
                <w:rFonts w:asciiTheme="minorHAnsi" w:eastAsia="Arial" w:hAnsiTheme="minorHAnsi" w:cstheme="minorHAnsi"/>
                <w:b/>
                <w:bCs/>
                <w:sz w:val="24"/>
                <w:szCs w:val="24"/>
              </w:rPr>
            </w:pPr>
            <w:r w:rsidRPr="009342DB">
              <w:rPr>
                <w:rFonts w:asciiTheme="minorHAnsi" w:hAnsiTheme="minorHAnsi" w:cstheme="minorHAnsi"/>
                <w:b/>
                <w:bCs/>
                <w:sz w:val="24"/>
                <w:szCs w:val="24"/>
              </w:rPr>
              <w:t>DBL</w:t>
            </w:r>
          </w:p>
        </w:tc>
        <w:tc>
          <w:tcPr>
            <w:tcW w:w="850" w:type="dxa"/>
            <w:shd w:val="clear" w:color="auto" w:fill="B8CCE4" w:themeFill="accent1" w:themeFillTint="66"/>
            <w:tcMar>
              <w:top w:w="30" w:type="dxa"/>
              <w:left w:w="45" w:type="dxa"/>
              <w:bottom w:w="30" w:type="dxa"/>
              <w:right w:w="45" w:type="dxa"/>
            </w:tcMar>
            <w:hideMark/>
          </w:tcPr>
          <w:p w14:paraId="5827B40A" w14:textId="424B914C" w:rsidR="009342DB" w:rsidRPr="009342DB" w:rsidRDefault="009342DB" w:rsidP="009342DB">
            <w:pPr>
              <w:spacing w:after="0" w:line="240" w:lineRule="auto"/>
              <w:jc w:val="center"/>
              <w:rPr>
                <w:rFonts w:asciiTheme="minorHAnsi" w:eastAsia="Arial" w:hAnsiTheme="minorHAnsi" w:cstheme="minorHAnsi"/>
                <w:b/>
                <w:bCs/>
                <w:sz w:val="24"/>
                <w:szCs w:val="24"/>
              </w:rPr>
            </w:pPr>
            <w:r w:rsidRPr="009342DB">
              <w:rPr>
                <w:rFonts w:asciiTheme="minorHAnsi" w:hAnsiTheme="minorHAnsi" w:cstheme="minorHAnsi"/>
                <w:b/>
                <w:bCs/>
                <w:sz w:val="24"/>
                <w:szCs w:val="24"/>
              </w:rPr>
              <w:t>TPL</w:t>
            </w:r>
          </w:p>
        </w:tc>
        <w:tc>
          <w:tcPr>
            <w:tcW w:w="851" w:type="dxa"/>
            <w:shd w:val="clear" w:color="auto" w:fill="B8CCE4" w:themeFill="accent1" w:themeFillTint="66"/>
            <w:tcMar>
              <w:top w:w="30" w:type="dxa"/>
              <w:left w:w="45" w:type="dxa"/>
              <w:bottom w:w="30" w:type="dxa"/>
              <w:right w:w="45" w:type="dxa"/>
            </w:tcMar>
            <w:hideMark/>
          </w:tcPr>
          <w:p w14:paraId="0632D2E8" w14:textId="11145E32" w:rsidR="009342DB" w:rsidRPr="009342DB" w:rsidRDefault="009342DB" w:rsidP="009342DB">
            <w:pPr>
              <w:spacing w:after="0" w:line="240" w:lineRule="auto"/>
              <w:jc w:val="center"/>
              <w:rPr>
                <w:rFonts w:asciiTheme="minorHAnsi" w:eastAsia="Arial" w:hAnsiTheme="minorHAnsi" w:cstheme="minorHAnsi"/>
                <w:b/>
                <w:bCs/>
                <w:sz w:val="24"/>
                <w:szCs w:val="24"/>
              </w:rPr>
            </w:pPr>
            <w:r w:rsidRPr="009342DB">
              <w:rPr>
                <w:rFonts w:asciiTheme="minorHAnsi" w:hAnsiTheme="minorHAnsi" w:cstheme="minorHAnsi"/>
                <w:b/>
                <w:bCs/>
                <w:sz w:val="24"/>
                <w:szCs w:val="24"/>
              </w:rPr>
              <w:t>CPL</w:t>
            </w:r>
          </w:p>
        </w:tc>
        <w:tc>
          <w:tcPr>
            <w:tcW w:w="850" w:type="dxa"/>
            <w:shd w:val="clear" w:color="auto" w:fill="B8CCE4" w:themeFill="accent1" w:themeFillTint="66"/>
            <w:tcMar>
              <w:top w:w="30" w:type="dxa"/>
              <w:left w:w="45" w:type="dxa"/>
              <w:bottom w:w="30" w:type="dxa"/>
              <w:right w:w="45" w:type="dxa"/>
            </w:tcMar>
            <w:hideMark/>
          </w:tcPr>
          <w:p w14:paraId="66D1B7A4" w14:textId="067DF0BC" w:rsidR="009342DB" w:rsidRPr="009342DB" w:rsidRDefault="009342DB" w:rsidP="009342DB">
            <w:pPr>
              <w:spacing w:after="0" w:line="240" w:lineRule="auto"/>
              <w:jc w:val="center"/>
              <w:rPr>
                <w:rFonts w:asciiTheme="minorHAnsi" w:eastAsia="Arial" w:hAnsiTheme="minorHAnsi" w:cstheme="minorHAnsi"/>
                <w:b/>
                <w:bCs/>
                <w:sz w:val="24"/>
                <w:szCs w:val="24"/>
              </w:rPr>
            </w:pPr>
            <w:r w:rsidRPr="009342DB">
              <w:rPr>
                <w:rFonts w:asciiTheme="minorHAnsi" w:hAnsiTheme="minorHAnsi" w:cstheme="minorHAnsi"/>
                <w:b/>
                <w:bCs/>
                <w:sz w:val="24"/>
                <w:szCs w:val="24"/>
              </w:rPr>
              <w:t>SGL</w:t>
            </w:r>
          </w:p>
        </w:tc>
        <w:tc>
          <w:tcPr>
            <w:tcW w:w="709" w:type="dxa"/>
            <w:shd w:val="clear" w:color="auto" w:fill="B8CCE4" w:themeFill="accent1" w:themeFillTint="66"/>
            <w:tcMar>
              <w:top w:w="30" w:type="dxa"/>
              <w:left w:w="45" w:type="dxa"/>
              <w:bottom w:w="30" w:type="dxa"/>
              <w:right w:w="45" w:type="dxa"/>
            </w:tcMar>
            <w:hideMark/>
          </w:tcPr>
          <w:p w14:paraId="167EF29C" w14:textId="2DBEAA23" w:rsidR="009342DB" w:rsidRPr="009342DB" w:rsidRDefault="009342DB" w:rsidP="009342DB">
            <w:pPr>
              <w:spacing w:after="0" w:line="240" w:lineRule="auto"/>
              <w:jc w:val="center"/>
              <w:rPr>
                <w:rFonts w:asciiTheme="minorHAnsi" w:eastAsia="Arial" w:hAnsiTheme="minorHAnsi" w:cstheme="minorHAnsi"/>
                <w:b/>
                <w:bCs/>
                <w:sz w:val="24"/>
                <w:szCs w:val="24"/>
              </w:rPr>
            </w:pPr>
            <w:r w:rsidRPr="009342DB">
              <w:rPr>
                <w:rFonts w:asciiTheme="minorHAnsi" w:hAnsiTheme="minorHAnsi" w:cstheme="minorHAnsi"/>
                <w:b/>
                <w:bCs/>
                <w:sz w:val="24"/>
                <w:szCs w:val="24"/>
              </w:rPr>
              <w:t>MNR</w:t>
            </w:r>
          </w:p>
        </w:tc>
      </w:tr>
      <w:tr w:rsidR="009342DB" w:rsidRPr="009342DB" w14:paraId="5B852C17" w14:textId="77777777" w:rsidTr="009342DB">
        <w:trPr>
          <w:trHeight w:val="300"/>
          <w:tblCellSpacing w:w="0" w:type="dxa"/>
        </w:trPr>
        <w:tc>
          <w:tcPr>
            <w:tcW w:w="4678" w:type="dxa"/>
            <w:tcBorders>
              <w:left w:val="single" w:sz="6" w:space="0" w:color="000000"/>
            </w:tcBorders>
            <w:shd w:val="clear" w:color="auto" w:fill="FFFFFF"/>
            <w:tcMar>
              <w:top w:w="30" w:type="dxa"/>
              <w:left w:w="45" w:type="dxa"/>
              <w:bottom w:w="30" w:type="dxa"/>
              <w:right w:w="45" w:type="dxa"/>
            </w:tcMar>
            <w:hideMark/>
          </w:tcPr>
          <w:p w14:paraId="454D4904" w14:textId="77777777" w:rsidR="009342DB" w:rsidRPr="009342DB" w:rsidRDefault="009342DB" w:rsidP="009342DB">
            <w:pPr>
              <w:spacing w:after="0" w:line="240" w:lineRule="auto"/>
              <w:jc w:val="right"/>
              <w:rPr>
                <w:rFonts w:asciiTheme="minorHAnsi" w:eastAsia="Arial" w:hAnsiTheme="minorHAnsi" w:cstheme="minorHAnsi"/>
                <w:sz w:val="20"/>
                <w:szCs w:val="20"/>
              </w:rPr>
            </w:pPr>
            <w:r w:rsidRPr="009342DB">
              <w:rPr>
                <w:rFonts w:asciiTheme="minorHAnsi" w:eastAsia="Arial" w:hAnsiTheme="minorHAnsi" w:cstheme="minorHAnsi"/>
                <w:sz w:val="20"/>
                <w:szCs w:val="20"/>
              </w:rPr>
              <w:t>TERRESTRE</w:t>
            </w:r>
          </w:p>
        </w:tc>
        <w:tc>
          <w:tcPr>
            <w:tcW w:w="851" w:type="dxa"/>
            <w:shd w:val="clear" w:color="auto" w:fill="FFFFFF"/>
            <w:tcMar>
              <w:top w:w="30" w:type="dxa"/>
              <w:left w:w="45" w:type="dxa"/>
              <w:bottom w:w="30" w:type="dxa"/>
              <w:right w:w="45" w:type="dxa"/>
            </w:tcMar>
            <w:vAlign w:val="center"/>
            <w:hideMark/>
          </w:tcPr>
          <w:p w14:paraId="40F6F944" w14:textId="77777777" w:rsidR="009342DB" w:rsidRPr="009342DB" w:rsidRDefault="009342DB" w:rsidP="009342DB">
            <w:pPr>
              <w:spacing w:after="0" w:line="240" w:lineRule="auto"/>
              <w:jc w:val="center"/>
              <w:rPr>
                <w:rFonts w:asciiTheme="minorHAnsi" w:eastAsia="Arial" w:hAnsiTheme="minorHAnsi" w:cstheme="minorHAnsi"/>
                <w:sz w:val="20"/>
                <w:szCs w:val="20"/>
              </w:rPr>
            </w:pPr>
            <w:r w:rsidRPr="009342DB">
              <w:rPr>
                <w:rFonts w:asciiTheme="minorHAnsi" w:eastAsia="Arial" w:hAnsiTheme="minorHAnsi" w:cstheme="minorHAnsi"/>
                <w:sz w:val="20"/>
                <w:szCs w:val="20"/>
              </w:rPr>
              <w:t>23250</w:t>
            </w:r>
          </w:p>
        </w:tc>
        <w:tc>
          <w:tcPr>
            <w:tcW w:w="850" w:type="dxa"/>
            <w:shd w:val="clear" w:color="auto" w:fill="FFFFFF"/>
            <w:tcMar>
              <w:top w:w="30" w:type="dxa"/>
              <w:left w:w="45" w:type="dxa"/>
              <w:bottom w:w="30" w:type="dxa"/>
              <w:right w:w="45" w:type="dxa"/>
            </w:tcMar>
            <w:vAlign w:val="center"/>
            <w:hideMark/>
          </w:tcPr>
          <w:p w14:paraId="5DC5853C" w14:textId="77777777" w:rsidR="009342DB" w:rsidRPr="009342DB" w:rsidRDefault="009342DB" w:rsidP="009342DB">
            <w:pPr>
              <w:spacing w:after="0" w:line="240" w:lineRule="auto"/>
              <w:jc w:val="center"/>
              <w:rPr>
                <w:rFonts w:asciiTheme="minorHAnsi" w:eastAsia="Arial" w:hAnsiTheme="minorHAnsi" w:cstheme="minorHAnsi"/>
                <w:sz w:val="20"/>
                <w:szCs w:val="20"/>
              </w:rPr>
            </w:pPr>
            <w:r w:rsidRPr="009342DB">
              <w:rPr>
                <w:rFonts w:asciiTheme="minorHAnsi" w:eastAsia="Arial" w:hAnsiTheme="minorHAnsi" w:cstheme="minorHAnsi"/>
                <w:sz w:val="20"/>
                <w:szCs w:val="20"/>
              </w:rPr>
              <w:t>17960</w:t>
            </w:r>
          </w:p>
        </w:tc>
        <w:tc>
          <w:tcPr>
            <w:tcW w:w="851" w:type="dxa"/>
            <w:shd w:val="clear" w:color="auto" w:fill="FFFFFF"/>
            <w:tcMar>
              <w:top w:w="30" w:type="dxa"/>
              <w:left w:w="45" w:type="dxa"/>
              <w:bottom w:w="30" w:type="dxa"/>
              <w:right w:w="45" w:type="dxa"/>
            </w:tcMar>
            <w:vAlign w:val="center"/>
            <w:hideMark/>
          </w:tcPr>
          <w:p w14:paraId="7D953F56" w14:textId="77777777" w:rsidR="009342DB" w:rsidRPr="009342DB" w:rsidRDefault="009342DB" w:rsidP="009342DB">
            <w:pPr>
              <w:spacing w:after="0" w:line="240" w:lineRule="auto"/>
              <w:jc w:val="center"/>
              <w:rPr>
                <w:rFonts w:asciiTheme="minorHAnsi" w:eastAsia="Arial" w:hAnsiTheme="minorHAnsi" w:cstheme="minorHAnsi"/>
                <w:sz w:val="20"/>
                <w:szCs w:val="20"/>
              </w:rPr>
            </w:pPr>
            <w:r w:rsidRPr="009342DB">
              <w:rPr>
                <w:rFonts w:asciiTheme="minorHAnsi" w:eastAsia="Arial" w:hAnsiTheme="minorHAnsi" w:cstheme="minorHAnsi"/>
                <w:sz w:val="20"/>
                <w:szCs w:val="20"/>
              </w:rPr>
              <w:t>15010</w:t>
            </w:r>
          </w:p>
        </w:tc>
        <w:tc>
          <w:tcPr>
            <w:tcW w:w="850" w:type="dxa"/>
            <w:shd w:val="clear" w:color="auto" w:fill="FFFFFF"/>
            <w:tcMar>
              <w:top w:w="30" w:type="dxa"/>
              <w:left w:w="45" w:type="dxa"/>
              <w:bottom w:w="30" w:type="dxa"/>
              <w:right w:w="45" w:type="dxa"/>
            </w:tcMar>
            <w:vAlign w:val="center"/>
            <w:hideMark/>
          </w:tcPr>
          <w:p w14:paraId="61ABBFB3" w14:textId="77777777" w:rsidR="009342DB" w:rsidRPr="009342DB" w:rsidRDefault="009342DB" w:rsidP="009342DB">
            <w:pPr>
              <w:spacing w:after="0" w:line="240" w:lineRule="auto"/>
              <w:jc w:val="center"/>
              <w:rPr>
                <w:rFonts w:asciiTheme="minorHAnsi" w:eastAsia="Arial" w:hAnsiTheme="minorHAnsi" w:cstheme="minorHAnsi"/>
                <w:sz w:val="20"/>
                <w:szCs w:val="20"/>
              </w:rPr>
            </w:pPr>
            <w:r w:rsidRPr="009342DB">
              <w:rPr>
                <w:rFonts w:asciiTheme="minorHAnsi" w:eastAsia="Arial" w:hAnsiTheme="minorHAnsi" w:cstheme="minorHAnsi"/>
                <w:sz w:val="20"/>
                <w:szCs w:val="20"/>
              </w:rPr>
              <w:t>42310</w:t>
            </w:r>
          </w:p>
        </w:tc>
        <w:tc>
          <w:tcPr>
            <w:tcW w:w="709" w:type="dxa"/>
            <w:tcBorders>
              <w:right w:val="single" w:sz="6" w:space="0" w:color="000000"/>
            </w:tcBorders>
            <w:shd w:val="clear" w:color="auto" w:fill="FFFFFF"/>
            <w:tcMar>
              <w:top w:w="30" w:type="dxa"/>
              <w:left w:w="45" w:type="dxa"/>
              <w:bottom w:w="30" w:type="dxa"/>
              <w:right w:w="45" w:type="dxa"/>
            </w:tcMar>
            <w:vAlign w:val="center"/>
            <w:hideMark/>
          </w:tcPr>
          <w:p w14:paraId="14E620CE" w14:textId="77777777" w:rsidR="009342DB" w:rsidRPr="009342DB" w:rsidRDefault="009342DB" w:rsidP="009342DB">
            <w:pPr>
              <w:spacing w:after="0" w:line="240" w:lineRule="auto"/>
              <w:jc w:val="center"/>
              <w:rPr>
                <w:rFonts w:asciiTheme="minorHAnsi" w:eastAsia="Arial" w:hAnsiTheme="minorHAnsi" w:cstheme="minorHAnsi"/>
                <w:sz w:val="20"/>
                <w:szCs w:val="20"/>
              </w:rPr>
            </w:pPr>
            <w:r w:rsidRPr="009342DB">
              <w:rPr>
                <w:rFonts w:asciiTheme="minorHAnsi" w:eastAsia="Arial" w:hAnsiTheme="minorHAnsi" w:cstheme="minorHAnsi"/>
                <w:sz w:val="20"/>
                <w:szCs w:val="20"/>
              </w:rPr>
              <w:t>10760</w:t>
            </w:r>
          </w:p>
        </w:tc>
      </w:tr>
      <w:tr w:rsidR="009342DB" w:rsidRPr="009342DB" w14:paraId="184EED81" w14:textId="77777777" w:rsidTr="009342DB">
        <w:trPr>
          <w:trHeight w:val="300"/>
          <w:tblCellSpacing w:w="0" w:type="dxa"/>
        </w:trPr>
        <w:tc>
          <w:tcPr>
            <w:tcW w:w="4678" w:type="dxa"/>
            <w:tcBorders>
              <w:left w:val="single" w:sz="6" w:space="0" w:color="000000"/>
            </w:tcBorders>
            <w:shd w:val="clear" w:color="auto" w:fill="FFFFFF"/>
            <w:tcMar>
              <w:top w:w="30" w:type="dxa"/>
              <w:left w:w="45" w:type="dxa"/>
              <w:bottom w:w="30" w:type="dxa"/>
              <w:right w:w="45" w:type="dxa"/>
            </w:tcMar>
            <w:hideMark/>
          </w:tcPr>
          <w:p w14:paraId="1EF96379" w14:textId="7E096AC6" w:rsidR="009342DB" w:rsidRPr="009342DB" w:rsidRDefault="009342DB" w:rsidP="009342DB">
            <w:pPr>
              <w:spacing w:after="0" w:line="240" w:lineRule="auto"/>
              <w:jc w:val="right"/>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TERRESTRE Y AEREO</w:t>
            </w:r>
          </w:p>
        </w:tc>
        <w:tc>
          <w:tcPr>
            <w:tcW w:w="851" w:type="dxa"/>
            <w:shd w:val="clear" w:color="auto" w:fill="FFFFFF"/>
            <w:tcMar>
              <w:top w:w="30" w:type="dxa"/>
              <w:left w:w="45" w:type="dxa"/>
              <w:bottom w:w="30" w:type="dxa"/>
              <w:right w:w="45" w:type="dxa"/>
            </w:tcMar>
            <w:vAlign w:val="center"/>
            <w:hideMark/>
          </w:tcPr>
          <w:p w14:paraId="6069C8C2"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24480</w:t>
            </w:r>
          </w:p>
        </w:tc>
        <w:tc>
          <w:tcPr>
            <w:tcW w:w="850" w:type="dxa"/>
            <w:shd w:val="clear" w:color="auto" w:fill="FFFFFF"/>
            <w:tcMar>
              <w:top w:w="30" w:type="dxa"/>
              <w:left w:w="45" w:type="dxa"/>
              <w:bottom w:w="30" w:type="dxa"/>
              <w:right w:w="45" w:type="dxa"/>
            </w:tcMar>
            <w:vAlign w:val="center"/>
            <w:hideMark/>
          </w:tcPr>
          <w:p w14:paraId="5547B655"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19190</w:t>
            </w:r>
          </w:p>
        </w:tc>
        <w:tc>
          <w:tcPr>
            <w:tcW w:w="851" w:type="dxa"/>
            <w:shd w:val="clear" w:color="auto" w:fill="FFFFFF"/>
            <w:tcMar>
              <w:top w:w="30" w:type="dxa"/>
              <w:left w:w="45" w:type="dxa"/>
              <w:bottom w:w="30" w:type="dxa"/>
              <w:right w:w="45" w:type="dxa"/>
            </w:tcMar>
            <w:vAlign w:val="center"/>
            <w:hideMark/>
          </w:tcPr>
          <w:p w14:paraId="3B2ABE62"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16240</w:t>
            </w:r>
          </w:p>
        </w:tc>
        <w:tc>
          <w:tcPr>
            <w:tcW w:w="850" w:type="dxa"/>
            <w:shd w:val="clear" w:color="auto" w:fill="FFFFFF"/>
            <w:tcMar>
              <w:top w:w="30" w:type="dxa"/>
              <w:left w:w="45" w:type="dxa"/>
              <w:bottom w:w="30" w:type="dxa"/>
              <w:right w:w="45" w:type="dxa"/>
            </w:tcMar>
            <w:vAlign w:val="center"/>
            <w:hideMark/>
          </w:tcPr>
          <w:p w14:paraId="71D697D4"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43540</w:t>
            </w:r>
          </w:p>
        </w:tc>
        <w:tc>
          <w:tcPr>
            <w:tcW w:w="709" w:type="dxa"/>
            <w:tcBorders>
              <w:right w:val="single" w:sz="6" w:space="0" w:color="000000"/>
            </w:tcBorders>
            <w:shd w:val="clear" w:color="auto" w:fill="FFFFFF"/>
            <w:tcMar>
              <w:top w:w="30" w:type="dxa"/>
              <w:left w:w="45" w:type="dxa"/>
              <w:bottom w:w="30" w:type="dxa"/>
              <w:right w:w="45" w:type="dxa"/>
            </w:tcMar>
            <w:vAlign w:val="center"/>
            <w:hideMark/>
          </w:tcPr>
          <w:p w14:paraId="508BA53D"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11990</w:t>
            </w:r>
          </w:p>
        </w:tc>
      </w:tr>
      <w:tr w:rsidR="009342DB" w:rsidRPr="009342DB" w14:paraId="56F145F1" w14:textId="77777777" w:rsidTr="009342DB">
        <w:trPr>
          <w:trHeight w:val="300"/>
          <w:tblCellSpacing w:w="0" w:type="dxa"/>
        </w:trPr>
        <w:tc>
          <w:tcPr>
            <w:tcW w:w="4678" w:type="dxa"/>
            <w:tcBorders>
              <w:left w:val="single" w:sz="6" w:space="0" w:color="000000"/>
            </w:tcBorders>
            <w:shd w:val="clear" w:color="auto" w:fill="B8CCE4" w:themeFill="accent1" w:themeFillTint="66"/>
            <w:tcMar>
              <w:top w:w="30" w:type="dxa"/>
              <w:left w:w="45" w:type="dxa"/>
              <w:bottom w:w="30" w:type="dxa"/>
              <w:right w:w="45" w:type="dxa"/>
            </w:tcMar>
            <w:vAlign w:val="center"/>
            <w:hideMark/>
          </w:tcPr>
          <w:p w14:paraId="26FA2743" w14:textId="25BCD8C1" w:rsidR="009342DB" w:rsidRPr="009342DB" w:rsidRDefault="009342DB" w:rsidP="009342DB">
            <w:pPr>
              <w:spacing w:after="0" w:line="240" w:lineRule="auto"/>
              <w:jc w:val="center"/>
              <w:rPr>
                <w:rFonts w:asciiTheme="minorHAnsi" w:eastAsia="Arial" w:hAnsiTheme="minorHAnsi" w:cstheme="minorHAnsi"/>
                <w:b/>
                <w:bCs/>
                <w:color w:val="000000" w:themeColor="text1"/>
                <w:sz w:val="24"/>
                <w:szCs w:val="24"/>
              </w:rPr>
            </w:pPr>
            <w:r w:rsidRPr="00987DD1">
              <w:rPr>
                <w:rFonts w:ascii="Calibri" w:hAnsi="Calibri" w:cs="Calibri"/>
                <w:b/>
                <w:bCs/>
                <w:sz w:val="24"/>
                <w:szCs w:val="24"/>
                <w:lang w:bidi="ar-SA"/>
              </w:rPr>
              <w:t>PRIMERA</w:t>
            </w:r>
          </w:p>
        </w:tc>
        <w:tc>
          <w:tcPr>
            <w:tcW w:w="851" w:type="dxa"/>
            <w:shd w:val="clear" w:color="auto" w:fill="B8CCE4" w:themeFill="accent1" w:themeFillTint="66"/>
            <w:tcMar>
              <w:top w:w="30" w:type="dxa"/>
              <w:left w:w="45" w:type="dxa"/>
              <w:bottom w:w="30" w:type="dxa"/>
              <w:right w:w="45" w:type="dxa"/>
            </w:tcMar>
            <w:hideMark/>
          </w:tcPr>
          <w:p w14:paraId="65C0EE0F" w14:textId="61ED77F7" w:rsidR="009342DB" w:rsidRPr="009342DB" w:rsidRDefault="009342DB" w:rsidP="009342DB">
            <w:pPr>
              <w:spacing w:after="0" w:line="240" w:lineRule="auto"/>
              <w:jc w:val="center"/>
              <w:rPr>
                <w:rFonts w:asciiTheme="minorHAnsi" w:eastAsia="Arial" w:hAnsiTheme="minorHAnsi" w:cstheme="minorHAnsi"/>
                <w:b/>
                <w:bCs/>
                <w:color w:val="000000" w:themeColor="text1"/>
                <w:sz w:val="24"/>
                <w:szCs w:val="24"/>
              </w:rPr>
            </w:pPr>
            <w:r w:rsidRPr="009342DB">
              <w:rPr>
                <w:rFonts w:asciiTheme="minorHAnsi" w:hAnsiTheme="minorHAnsi" w:cstheme="minorHAnsi"/>
                <w:b/>
                <w:bCs/>
                <w:sz w:val="24"/>
                <w:szCs w:val="24"/>
              </w:rPr>
              <w:t>DBL</w:t>
            </w:r>
          </w:p>
        </w:tc>
        <w:tc>
          <w:tcPr>
            <w:tcW w:w="850" w:type="dxa"/>
            <w:shd w:val="clear" w:color="auto" w:fill="B8CCE4" w:themeFill="accent1" w:themeFillTint="66"/>
            <w:tcMar>
              <w:top w:w="30" w:type="dxa"/>
              <w:left w:w="45" w:type="dxa"/>
              <w:bottom w:w="30" w:type="dxa"/>
              <w:right w:w="45" w:type="dxa"/>
            </w:tcMar>
            <w:hideMark/>
          </w:tcPr>
          <w:p w14:paraId="3579A28C" w14:textId="6138C0C0" w:rsidR="009342DB" w:rsidRPr="009342DB" w:rsidRDefault="009342DB" w:rsidP="009342DB">
            <w:pPr>
              <w:spacing w:after="0" w:line="240" w:lineRule="auto"/>
              <w:jc w:val="center"/>
              <w:rPr>
                <w:rFonts w:asciiTheme="minorHAnsi" w:eastAsia="Arial" w:hAnsiTheme="minorHAnsi" w:cstheme="minorHAnsi"/>
                <w:b/>
                <w:bCs/>
                <w:color w:val="000000" w:themeColor="text1"/>
                <w:sz w:val="24"/>
                <w:szCs w:val="24"/>
              </w:rPr>
            </w:pPr>
            <w:r w:rsidRPr="009342DB">
              <w:rPr>
                <w:rFonts w:asciiTheme="minorHAnsi" w:hAnsiTheme="minorHAnsi" w:cstheme="minorHAnsi"/>
                <w:b/>
                <w:bCs/>
                <w:sz w:val="24"/>
                <w:szCs w:val="24"/>
              </w:rPr>
              <w:t>TPL</w:t>
            </w:r>
          </w:p>
        </w:tc>
        <w:tc>
          <w:tcPr>
            <w:tcW w:w="851" w:type="dxa"/>
            <w:shd w:val="clear" w:color="auto" w:fill="B8CCE4" w:themeFill="accent1" w:themeFillTint="66"/>
            <w:tcMar>
              <w:top w:w="30" w:type="dxa"/>
              <w:left w:w="45" w:type="dxa"/>
              <w:bottom w:w="30" w:type="dxa"/>
              <w:right w:w="45" w:type="dxa"/>
            </w:tcMar>
            <w:hideMark/>
          </w:tcPr>
          <w:p w14:paraId="165D9A52" w14:textId="264CC5F0" w:rsidR="009342DB" w:rsidRPr="009342DB" w:rsidRDefault="009342DB" w:rsidP="009342DB">
            <w:pPr>
              <w:spacing w:after="0" w:line="240" w:lineRule="auto"/>
              <w:jc w:val="center"/>
              <w:rPr>
                <w:rFonts w:asciiTheme="minorHAnsi" w:eastAsia="Arial" w:hAnsiTheme="minorHAnsi" w:cstheme="minorHAnsi"/>
                <w:b/>
                <w:bCs/>
                <w:color w:val="000000" w:themeColor="text1"/>
                <w:sz w:val="24"/>
                <w:szCs w:val="24"/>
              </w:rPr>
            </w:pPr>
            <w:r w:rsidRPr="009342DB">
              <w:rPr>
                <w:rFonts w:asciiTheme="minorHAnsi" w:hAnsiTheme="minorHAnsi" w:cstheme="minorHAnsi"/>
                <w:b/>
                <w:bCs/>
                <w:sz w:val="24"/>
                <w:szCs w:val="24"/>
              </w:rPr>
              <w:t>CPL</w:t>
            </w:r>
          </w:p>
        </w:tc>
        <w:tc>
          <w:tcPr>
            <w:tcW w:w="850" w:type="dxa"/>
            <w:shd w:val="clear" w:color="auto" w:fill="B8CCE4" w:themeFill="accent1" w:themeFillTint="66"/>
            <w:tcMar>
              <w:top w:w="30" w:type="dxa"/>
              <w:left w:w="45" w:type="dxa"/>
              <w:bottom w:w="30" w:type="dxa"/>
              <w:right w:w="45" w:type="dxa"/>
            </w:tcMar>
            <w:hideMark/>
          </w:tcPr>
          <w:p w14:paraId="1FF5FDE1" w14:textId="72685C2A" w:rsidR="009342DB" w:rsidRPr="009342DB" w:rsidRDefault="009342DB" w:rsidP="009342DB">
            <w:pPr>
              <w:spacing w:after="0" w:line="240" w:lineRule="auto"/>
              <w:jc w:val="center"/>
              <w:rPr>
                <w:rFonts w:asciiTheme="minorHAnsi" w:eastAsia="Arial" w:hAnsiTheme="minorHAnsi" w:cstheme="minorHAnsi"/>
                <w:b/>
                <w:bCs/>
                <w:color w:val="000000" w:themeColor="text1"/>
                <w:sz w:val="24"/>
                <w:szCs w:val="24"/>
              </w:rPr>
            </w:pPr>
            <w:r w:rsidRPr="009342DB">
              <w:rPr>
                <w:rFonts w:asciiTheme="minorHAnsi" w:hAnsiTheme="minorHAnsi" w:cstheme="minorHAnsi"/>
                <w:b/>
                <w:bCs/>
                <w:sz w:val="24"/>
                <w:szCs w:val="24"/>
              </w:rPr>
              <w:t>SGL</w:t>
            </w:r>
          </w:p>
        </w:tc>
        <w:tc>
          <w:tcPr>
            <w:tcW w:w="709" w:type="dxa"/>
            <w:tcBorders>
              <w:right w:val="single" w:sz="6" w:space="0" w:color="000000"/>
            </w:tcBorders>
            <w:shd w:val="clear" w:color="auto" w:fill="B8CCE4" w:themeFill="accent1" w:themeFillTint="66"/>
            <w:tcMar>
              <w:top w:w="30" w:type="dxa"/>
              <w:left w:w="45" w:type="dxa"/>
              <w:bottom w:w="30" w:type="dxa"/>
              <w:right w:w="45" w:type="dxa"/>
            </w:tcMar>
            <w:hideMark/>
          </w:tcPr>
          <w:p w14:paraId="3B195C28" w14:textId="51448571" w:rsidR="009342DB" w:rsidRPr="009342DB" w:rsidRDefault="009342DB" w:rsidP="009342DB">
            <w:pPr>
              <w:spacing w:after="0" w:line="240" w:lineRule="auto"/>
              <w:jc w:val="center"/>
              <w:rPr>
                <w:rFonts w:asciiTheme="minorHAnsi" w:eastAsia="Arial" w:hAnsiTheme="minorHAnsi" w:cstheme="minorHAnsi"/>
                <w:b/>
                <w:bCs/>
                <w:color w:val="000000" w:themeColor="text1"/>
                <w:sz w:val="24"/>
                <w:szCs w:val="24"/>
              </w:rPr>
            </w:pPr>
            <w:r w:rsidRPr="009342DB">
              <w:rPr>
                <w:rFonts w:asciiTheme="minorHAnsi" w:hAnsiTheme="minorHAnsi" w:cstheme="minorHAnsi"/>
                <w:b/>
                <w:bCs/>
                <w:sz w:val="24"/>
                <w:szCs w:val="24"/>
              </w:rPr>
              <w:t>MNR</w:t>
            </w:r>
          </w:p>
        </w:tc>
      </w:tr>
      <w:tr w:rsidR="009342DB" w:rsidRPr="009342DB" w14:paraId="38E0D0A5" w14:textId="77777777" w:rsidTr="009342DB">
        <w:trPr>
          <w:trHeight w:val="300"/>
          <w:tblCellSpacing w:w="0" w:type="dxa"/>
        </w:trPr>
        <w:tc>
          <w:tcPr>
            <w:tcW w:w="4678" w:type="dxa"/>
            <w:tcBorders>
              <w:left w:val="single" w:sz="6" w:space="0" w:color="000000"/>
            </w:tcBorders>
            <w:shd w:val="clear" w:color="auto" w:fill="FFFFFF"/>
            <w:tcMar>
              <w:top w:w="30" w:type="dxa"/>
              <w:left w:w="45" w:type="dxa"/>
              <w:bottom w:w="30" w:type="dxa"/>
              <w:right w:w="45" w:type="dxa"/>
            </w:tcMar>
            <w:hideMark/>
          </w:tcPr>
          <w:p w14:paraId="01151F79" w14:textId="77777777" w:rsidR="009342DB" w:rsidRPr="009342DB" w:rsidRDefault="009342DB" w:rsidP="009342DB">
            <w:pPr>
              <w:spacing w:after="0" w:line="240" w:lineRule="auto"/>
              <w:jc w:val="right"/>
              <w:rPr>
                <w:rFonts w:asciiTheme="minorHAnsi" w:eastAsia="Arial" w:hAnsiTheme="minorHAnsi" w:cstheme="minorHAnsi"/>
                <w:sz w:val="20"/>
                <w:szCs w:val="20"/>
              </w:rPr>
            </w:pPr>
            <w:r w:rsidRPr="009342DB">
              <w:rPr>
                <w:rFonts w:asciiTheme="minorHAnsi" w:eastAsia="Arial" w:hAnsiTheme="minorHAnsi" w:cstheme="minorHAnsi"/>
                <w:sz w:val="20"/>
                <w:szCs w:val="20"/>
              </w:rPr>
              <w:t>TERRESTRE</w:t>
            </w:r>
          </w:p>
        </w:tc>
        <w:tc>
          <w:tcPr>
            <w:tcW w:w="851" w:type="dxa"/>
            <w:shd w:val="clear" w:color="auto" w:fill="FFFFFF"/>
            <w:tcMar>
              <w:top w:w="30" w:type="dxa"/>
              <w:left w:w="45" w:type="dxa"/>
              <w:bottom w:w="30" w:type="dxa"/>
              <w:right w:w="45" w:type="dxa"/>
            </w:tcMar>
            <w:vAlign w:val="center"/>
            <w:hideMark/>
          </w:tcPr>
          <w:p w14:paraId="22650E2B"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27350</w:t>
            </w:r>
          </w:p>
        </w:tc>
        <w:tc>
          <w:tcPr>
            <w:tcW w:w="850" w:type="dxa"/>
            <w:shd w:val="clear" w:color="auto" w:fill="FFFFFF"/>
            <w:tcMar>
              <w:top w:w="30" w:type="dxa"/>
              <w:left w:w="45" w:type="dxa"/>
              <w:bottom w:w="30" w:type="dxa"/>
              <w:right w:w="45" w:type="dxa"/>
            </w:tcMar>
            <w:vAlign w:val="center"/>
            <w:hideMark/>
          </w:tcPr>
          <w:p w14:paraId="19DD5DB8"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p>
        </w:tc>
        <w:tc>
          <w:tcPr>
            <w:tcW w:w="851" w:type="dxa"/>
            <w:shd w:val="clear" w:color="auto" w:fill="FFFFFF"/>
            <w:tcMar>
              <w:top w:w="30" w:type="dxa"/>
              <w:left w:w="45" w:type="dxa"/>
              <w:bottom w:w="30" w:type="dxa"/>
              <w:right w:w="45" w:type="dxa"/>
            </w:tcMar>
            <w:vAlign w:val="center"/>
            <w:hideMark/>
          </w:tcPr>
          <w:p w14:paraId="5C610F81" w14:textId="77777777" w:rsidR="009342DB" w:rsidRPr="009342DB" w:rsidRDefault="009342DB" w:rsidP="009342DB">
            <w:pPr>
              <w:spacing w:after="0" w:line="240" w:lineRule="auto"/>
              <w:jc w:val="center"/>
              <w:rPr>
                <w:rFonts w:asciiTheme="minorHAnsi" w:eastAsia="Arial" w:hAnsiTheme="minorHAnsi" w:cstheme="minorHAnsi"/>
                <w:sz w:val="20"/>
                <w:szCs w:val="20"/>
              </w:rPr>
            </w:pPr>
          </w:p>
        </w:tc>
        <w:tc>
          <w:tcPr>
            <w:tcW w:w="850" w:type="dxa"/>
            <w:shd w:val="clear" w:color="auto" w:fill="FFFFFF"/>
            <w:tcMar>
              <w:top w:w="30" w:type="dxa"/>
              <w:left w:w="45" w:type="dxa"/>
              <w:bottom w:w="30" w:type="dxa"/>
              <w:right w:w="45" w:type="dxa"/>
            </w:tcMar>
            <w:vAlign w:val="center"/>
            <w:hideMark/>
          </w:tcPr>
          <w:p w14:paraId="129CBE24"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52500</w:t>
            </w:r>
          </w:p>
        </w:tc>
        <w:tc>
          <w:tcPr>
            <w:tcW w:w="709" w:type="dxa"/>
            <w:tcBorders>
              <w:right w:val="single" w:sz="6" w:space="0" w:color="000000"/>
            </w:tcBorders>
            <w:shd w:val="clear" w:color="auto" w:fill="FFFFFF"/>
            <w:tcMar>
              <w:top w:w="30" w:type="dxa"/>
              <w:left w:w="45" w:type="dxa"/>
              <w:bottom w:w="30" w:type="dxa"/>
              <w:right w:w="45" w:type="dxa"/>
            </w:tcMar>
            <w:vAlign w:val="center"/>
            <w:hideMark/>
          </w:tcPr>
          <w:p w14:paraId="22372706"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p>
        </w:tc>
      </w:tr>
      <w:tr w:rsidR="009342DB" w:rsidRPr="009342DB" w14:paraId="06DC3AE3" w14:textId="77777777" w:rsidTr="009342DB">
        <w:trPr>
          <w:trHeight w:val="300"/>
          <w:tblCellSpacing w:w="0" w:type="dxa"/>
        </w:trPr>
        <w:tc>
          <w:tcPr>
            <w:tcW w:w="4678" w:type="dxa"/>
            <w:tcBorders>
              <w:left w:val="single" w:sz="6" w:space="0" w:color="000000"/>
              <w:bottom w:val="single" w:sz="6" w:space="0" w:color="000000"/>
            </w:tcBorders>
            <w:shd w:val="clear" w:color="auto" w:fill="FFFFFF"/>
            <w:tcMar>
              <w:top w:w="30" w:type="dxa"/>
              <w:left w:w="45" w:type="dxa"/>
              <w:bottom w:w="30" w:type="dxa"/>
              <w:right w:w="45" w:type="dxa"/>
            </w:tcMar>
            <w:hideMark/>
          </w:tcPr>
          <w:p w14:paraId="23B11E03" w14:textId="77777777" w:rsidR="009342DB" w:rsidRPr="009342DB" w:rsidRDefault="009342DB" w:rsidP="009342DB">
            <w:pPr>
              <w:spacing w:after="0" w:line="240" w:lineRule="auto"/>
              <w:jc w:val="right"/>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TERRESTRE Y AEREO</w:t>
            </w:r>
          </w:p>
        </w:tc>
        <w:tc>
          <w:tcPr>
            <w:tcW w:w="851" w:type="dxa"/>
            <w:tcBorders>
              <w:bottom w:val="single" w:sz="6" w:space="0" w:color="000000"/>
            </w:tcBorders>
            <w:shd w:val="clear" w:color="auto" w:fill="FFFFFF"/>
            <w:tcMar>
              <w:top w:w="30" w:type="dxa"/>
              <w:left w:w="45" w:type="dxa"/>
              <w:bottom w:w="30" w:type="dxa"/>
              <w:right w:w="45" w:type="dxa"/>
            </w:tcMar>
            <w:vAlign w:val="center"/>
            <w:hideMark/>
          </w:tcPr>
          <w:p w14:paraId="5CD92B49"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28580</w:t>
            </w:r>
          </w:p>
        </w:tc>
        <w:tc>
          <w:tcPr>
            <w:tcW w:w="850" w:type="dxa"/>
            <w:tcBorders>
              <w:bottom w:val="single" w:sz="6" w:space="0" w:color="000000"/>
            </w:tcBorders>
            <w:shd w:val="clear" w:color="auto" w:fill="FFFFFF"/>
            <w:tcMar>
              <w:top w:w="30" w:type="dxa"/>
              <w:left w:w="45" w:type="dxa"/>
              <w:bottom w:w="30" w:type="dxa"/>
              <w:right w:w="45" w:type="dxa"/>
            </w:tcMar>
            <w:vAlign w:val="center"/>
            <w:hideMark/>
          </w:tcPr>
          <w:p w14:paraId="125E7354"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NA</w:t>
            </w:r>
          </w:p>
        </w:tc>
        <w:tc>
          <w:tcPr>
            <w:tcW w:w="851" w:type="dxa"/>
            <w:tcBorders>
              <w:bottom w:val="single" w:sz="6" w:space="0" w:color="000000"/>
            </w:tcBorders>
            <w:shd w:val="clear" w:color="auto" w:fill="FFFFFF"/>
            <w:tcMar>
              <w:top w:w="30" w:type="dxa"/>
              <w:left w:w="45" w:type="dxa"/>
              <w:bottom w:w="30" w:type="dxa"/>
              <w:right w:w="45" w:type="dxa"/>
            </w:tcMar>
            <w:vAlign w:val="center"/>
            <w:hideMark/>
          </w:tcPr>
          <w:p w14:paraId="4C7B0EE5"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NA</w:t>
            </w:r>
          </w:p>
        </w:tc>
        <w:tc>
          <w:tcPr>
            <w:tcW w:w="850" w:type="dxa"/>
            <w:tcBorders>
              <w:bottom w:val="single" w:sz="6" w:space="0" w:color="000000"/>
            </w:tcBorders>
            <w:shd w:val="clear" w:color="auto" w:fill="FFFFFF"/>
            <w:tcMar>
              <w:top w:w="30" w:type="dxa"/>
              <w:left w:w="45" w:type="dxa"/>
              <w:bottom w:w="30" w:type="dxa"/>
              <w:right w:w="45" w:type="dxa"/>
            </w:tcMar>
            <w:vAlign w:val="center"/>
            <w:hideMark/>
          </w:tcPr>
          <w:p w14:paraId="27F73591"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53730</w:t>
            </w:r>
          </w:p>
        </w:tc>
        <w:tc>
          <w:tcPr>
            <w:tcW w:w="709" w:type="dxa"/>
            <w:tcBorders>
              <w:bottom w:val="single" w:sz="6" w:space="0" w:color="000000"/>
              <w:right w:val="single" w:sz="6" w:space="0" w:color="000000"/>
            </w:tcBorders>
            <w:shd w:val="clear" w:color="auto" w:fill="FFFFFF"/>
            <w:tcMar>
              <w:top w:w="30" w:type="dxa"/>
              <w:left w:w="45" w:type="dxa"/>
              <w:bottom w:w="30" w:type="dxa"/>
              <w:right w:w="45" w:type="dxa"/>
            </w:tcMar>
            <w:vAlign w:val="center"/>
            <w:hideMark/>
          </w:tcPr>
          <w:p w14:paraId="51CED55D" w14:textId="77777777" w:rsidR="009342DB" w:rsidRPr="009342DB" w:rsidRDefault="009342DB" w:rsidP="009342DB">
            <w:pPr>
              <w:spacing w:after="0" w:line="240" w:lineRule="auto"/>
              <w:jc w:val="center"/>
              <w:rPr>
                <w:rFonts w:asciiTheme="minorHAnsi" w:eastAsia="Arial" w:hAnsiTheme="minorHAnsi" w:cstheme="minorHAnsi"/>
                <w:b/>
                <w:bCs/>
                <w:sz w:val="20"/>
                <w:szCs w:val="20"/>
              </w:rPr>
            </w:pPr>
            <w:r w:rsidRPr="009342DB">
              <w:rPr>
                <w:rFonts w:asciiTheme="minorHAnsi" w:eastAsia="Arial" w:hAnsiTheme="minorHAnsi" w:cstheme="minorHAnsi"/>
                <w:b/>
                <w:bCs/>
                <w:sz w:val="20"/>
                <w:szCs w:val="20"/>
              </w:rPr>
              <w:t>NA</w:t>
            </w:r>
          </w:p>
        </w:tc>
      </w:tr>
    </w:tbl>
    <w:p w14:paraId="7ED7A08C" w14:textId="77777777" w:rsidR="008822DF" w:rsidRDefault="008822DF" w:rsidP="00DF1F21">
      <w:pPr>
        <w:spacing w:after="0" w:line="240" w:lineRule="auto"/>
        <w:rPr>
          <w:rFonts w:asciiTheme="minorHAnsi" w:eastAsia="Arial" w:hAnsiTheme="minorHAnsi" w:cstheme="minorHAnsi"/>
          <w:color w:val="002060"/>
          <w:sz w:val="20"/>
          <w:szCs w:val="20"/>
        </w:rPr>
      </w:pPr>
    </w:p>
    <w:tbl>
      <w:tblPr>
        <w:tblW w:w="8847" w:type="dxa"/>
        <w:jc w:val="center"/>
        <w:tblCellSpacing w:w="0" w:type="dxa"/>
        <w:tblCellMar>
          <w:left w:w="0" w:type="dxa"/>
          <w:right w:w="0" w:type="dxa"/>
        </w:tblCellMar>
        <w:tblLook w:val="04A0" w:firstRow="1" w:lastRow="0" w:firstColumn="1" w:lastColumn="0" w:noHBand="0" w:noVBand="1"/>
      </w:tblPr>
      <w:tblGrid>
        <w:gridCol w:w="8847"/>
      </w:tblGrid>
      <w:tr w:rsidR="001B67B2" w:rsidRPr="00616B3C" w14:paraId="49D9B55C" w14:textId="77777777" w:rsidTr="006661E3">
        <w:trPr>
          <w:trHeight w:val="311"/>
          <w:tblCellSpacing w:w="0" w:type="dxa"/>
          <w:jc w:val="center"/>
        </w:trPr>
        <w:tc>
          <w:tcPr>
            <w:tcW w:w="8847" w:type="dxa"/>
            <w:tcBorders>
              <w:top w:val="single" w:sz="6" w:space="0" w:color="716BC1"/>
              <w:left w:val="single" w:sz="6" w:space="0" w:color="716BC1"/>
              <w:right w:val="single" w:sz="6" w:space="0" w:color="716BC1"/>
            </w:tcBorders>
            <w:shd w:val="clear" w:color="auto" w:fill="FFFFFF"/>
            <w:tcMar>
              <w:top w:w="0" w:type="dxa"/>
              <w:left w:w="45" w:type="dxa"/>
              <w:bottom w:w="0" w:type="dxa"/>
              <w:right w:w="45" w:type="dxa"/>
            </w:tcMar>
            <w:vAlign w:val="center"/>
            <w:hideMark/>
          </w:tcPr>
          <w:p w14:paraId="46125F2A" w14:textId="185812CC" w:rsidR="001B67B2" w:rsidRPr="00616B3C" w:rsidRDefault="001B67B2" w:rsidP="003A5B96">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 xml:space="preserve">RUTA AÉREA PROPUESTA </w:t>
            </w:r>
            <w:r w:rsidR="00EE2414" w:rsidRPr="00EE2414">
              <w:rPr>
                <w:rFonts w:ascii="Calibri" w:hAnsi="Calibri" w:cs="Calibri"/>
                <w:b/>
                <w:bCs/>
                <w:color w:val="002060"/>
                <w:sz w:val="20"/>
                <w:szCs w:val="20"/>
                <w:lang w:bidi="ar-SA"/>
              </w:rPr>
              <w:t>GDL</w:t>
            </w:r>
            <w:r w:rsidR="00987DD1">
              <w:rPr>
                <w:rFonts w:ascii="Calibri" w:hAnsi="Calibri" w:cs="Calibri"/>
                <w:b/>
                <w:bCs/>
                <w:color w:val="002060"/>
                <w:sz w:val="20"/>
                <w:szCs w:val="20"/>
                <w:lang w:bidi="ar-SA"/>
              </w:rPr>
              <w:t>/</w:t>
            </w:r>
            <w:r w:rsidR="00DF1F21">
              <w:rPr>
                <w:rFonts w:ascii="Calibri" w:hAnsi="Calibri" w:cs="Calibri"/>
                <w:b/>
                <w:bCs/>
                <w:color w:val="002060"/>
                <w:sz w:val="20"/>
                <w:szCs w:val="20"/>
                <w:lang w:bidi="ar-SA"/>
              </w:rPr>
              <w:t>LAP/</w:t>
            </w:r>
            <w:r w:rsidR="00987DD1">
              <w:rPr>
                <w:rFonts w:ascii="Calibri" w:hAnsi="Calibri" w:cs="Calibri"/>
                <w:b/>
                <w:bCs/>
                <w:color w:val="002060"/>
                <w:sz w:val="20"/>
                <w:szCs w:val="20"/>
                <w:lang w:bidi="ar-SA"/>
              </w:rPr>
              <w:t>/</w:t>
            </w:r>
            <w:r w:rsidR="00DF1F21">
              <w:rPr>
                <w:rFonts w:ascii="Calibri" w:hAnsi="Calibri" w:cs="Calibri"/>
                <w:b/>
                <w:bCs/>
                <w:color w:val="002060"/>
                <w:sz w:val="20"/>
                <w:szCs w:val="20"/>
                <w:lang w:bidi="ar-SA"/>
              </w:rPr>
              <w:t>SJD/</w:t>
            </w:r>
            <w:r w:rsidR="00EE2414" w:rsidRPr="00EE2414">
              <w:rPr>
                <w:rFonts w:ascii="Calibri" w:hAnsi="Calibri" w:cs="Calibri"/>
                <w:b/>
                <w:bCs/>
                <w:color w:val="002060"/>
                <w:sz w:val="20"/>
                <w:szCs w:val="20"/>
                <w:lang w:bidi="ar-SA"/>
              </w:rPr>
              <w:t>GDL</w:t>
            </w:r>
          </w:p>
        </w:tc>
      </w:tr>
      <w:tr w:rsidR="001B67B2" w:rsidRPr="00616B3C" w14:paraId="3C013297" w14:textId="77777777" w:rsidTr="006661E3">
        <w:trPr>
          <w:trHeight w:val="295"/>
          <w:tblCellSpacing w:w="0" w:type="dxa"/>
          <w:jc w:val="center"/>
        </w:trPr>
        <w:tc>
          <w:tcPr>
            <w:tcW w:w="8847"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400F61DD" w14:textId="77777777" w:rsidR="001B67B2" w:rsidRPr="000F25A2" w:rsidRDefault="001B67B2" w:rsidP="003A5B96">
            <w:pPr>
              <w:spacing w:after="0" w:line="240" w:lineRule="auto"/>
              <w:rPr>
                <w:rFonts w:ascii="Calibri" w:hAnsi="Calibri" w:cs="Calibri"/>
                <w:b/>
                <w:bCs/>
                <w:color w:val="FFFFFF" w:themeColor="background1"/>
                <w:sz w:val="6"/>
                <w:szCs w:val="6"/>
                <w:lang w:bidi="ar-SA"/>
              </w:rPr>
            </w:pPr>
          </w:p>
          <w:p w14:paraId="2F7B90CA" w14:textId="6C108EA7" w:rsidR="001B0472" w:rsidRPr="00182E00" w:rsidRDefault="001B67B2" w:rsidP="003A5B96">
            <w:pPr>
              <w:spacing w:after="0" w:line="240" w:lineRule="auto"/>
              <w:rPr>
                <w:rFonts w:ascii="Calibri" w:hAnsi="Calibri" w:cs="Calibri"/>
                <w:b/>
                <w:bCs/>
                <w:color w:val="FFFFFF" w:themeColor="background1"/>
                <w:sz w:val="20"/>
                <w:szCs w:val="20"/>
                <w:lang w:bidi="ar-SA"/>
              </w:rPr>
            </w:pPr>
            <w:r w:rsidRPr="00616B3C">
              <w:rPr>
                <w:rFonts w:ascii="Calibri" w:hAnsi="Calibri" w:cs="Calibri"/>
                <w:b/>
                <w:bCs/>
                <w:color w:val="FFFFFF" w:themeColor="background1"/>
                <w:sz w:val="20"/>
                <w:szCs w:val="20"/>
                <w:lang w:bidi="ar-SA"/>
              </w:rPr>
              <w:t xml:space="preserve">IMPUESTOS (SUJETOS A CONFIRMACIÓN): </w:t>
            </w:r>
            <w:r w:rsidR="00987DD1">
              <w:rPr>
                <w:rFonts w:ascii="Calibri" w:hAnsi="Calibri" w:cs="Calibri"/>
                <w:b/>
                <w:bCs/>
                <w:color w:val="FFFFFF" w:themeColor="background1"/>
                <w:sz w:val="20"/>
                <w:szCs w:val="20"/>
                <w:lang w:bidi="ar-SA"/>
              </w:rPr>
              <w:t>1,</w:t>
            </w:r>
            <w:r w:rsidR="00DF1F21">
              <w:rPr>
                <w:rFonts w:ascii="Calibri" w:hAnsi="Calibri" w:cs="Calibri"/>
                <w:b/>
                <w:bCs/>
                <w:color w:val="FFFFFF" w:themeColor="background1"/>
                <w:sz w:val="20"/>
                <w:szCs w:val="20"/>
                <w:lang w:bidi="ar-SA"/>
              </w:rPr>
              <w:t>03</w:t>
            </w:r>
            <w:r w:rsidR="00987DD1">
              <w:rPr>
                <w:rFonts w:ascii="Calibri" w:hAnsi="Calibri" w:cs="Calibri"/>
                <w:b/>
                <w:bCs/>
                <w:color w:val="FFFFFF" w:themeColor="background1"/>
                <w:sz w:val="20"/>
                <w:szCs w:val="20"/>
                <w:lang w:bidi="ar-SA"/>
              </w:rPr>
              <w:t>0 MXN</w:t>
            </w:r>
          </w:p>
          <w:p w14:paraId="7A7D826B" w14:textId="77777777" w:rsidR="001B67B2" w:rsidRPr="00616B3C" w:rsidRDefault="001B67B2" w:rsidP="003A5B96">
            <w:pPr>
              <w:spacing w:after="0" w:line="240" w:lineRule="auto"/>
              <w:rPr>
                <w:rFonts w:ascii="Calibri" w:hAnsi="Calibri" w:cs="Calibri"/>
                <w:b/>
                <w:bCs/>
                <w:color w:val="FFFFFF" w:themeColor="background1"/>
                <w:sz w:val="10"/>
                <w:szCs w:val="10"/>
                <w:lang w:bidi="ar-SA"/>
              </w:rPr>
            </w:pPr>
          </w:p>
        </w:tc>
      </w:tr>
      <w:tr w:rsidR="001B67B2" w:rsidRPr="00616B3C" w14:paraId="43F4E041" w14:textId="77777777" w:rsidTr="006661E3">
        <w:trPr>
          <w:trHeight w:val="311"/>
          <w:tblCellSpacing w:w="0" w:type="dxa"/>
          <w:jc w:val="center"/>
        </w:trPr>
        <w:tc>
          <w:tcPr>
            <w:tcW w:w="8847" w:type="dxa"/>
            <w:tcBorders>
              <w:left w:val="single" w:sz="6" w:space="0" w:color="716BC1"/>
              <w:right w:val="single" w:sz="6" w:space="0" w:color="716BC1"/>
            </w:tcBorders>
            <w:shd w:val="clear" w:color="auto" w:fill="002060"/>
            <w:tcMar>
              <w:top w:w="0" w:type="dxa"/>
              <w:left w:w="45" w:type="dxa"/>
              <w:bottom w:w="0" w:type="dxa"/>
              <w:right w:w="45" w:type="dxa"/>
            </w:tcMar>
            <w:vAlign w:val="center"/>
            <w:hideMark/>
          </w:tcPr>
          <w:p w14:paraId="07041DB8" w14:textId="4F54BA91" w:rsidR="001B67B2" w:rsidRPr="001B0472" w:rsidRDefault="001B0472" w:rsidP="003A5B96">
            <w:pPr>
              <w:spacing w:after="0" w:line="240" w:lineRule="auto"/>
              <w:rPr>
                <w:rFonts w:ascii="Calibri" w:hAnsi="Calibri" w:cs="Calibri"/>
                <w:b/>
                <w:bCs/>
                <w:color w:val="FFFFFF" w:themeColor="background1"/>
                <w:sz w:val="10"/>
                <w:szCs w:val="10"/>
                <w:lang w:bidi="ar-SA"/>
              </w:rPr>
            </w:pPr>
            <w:r w:rsidRPr="001B0472">
              <w:rPr>
                <w:rFonts w:ascii="Calibri" w:hAnsi="Calibri" w:cs="Calibri"/>
                <w:b/>
                <w:bCs/>
                <w:color w:val="FFFFFF" w:themeColor="background1"/>
                <w:sz w:val="20"/>
                <w:szCs w:val="20"/>
                <w:lang w:bidi="ar-SA"/>
              </w:rPr>
              <w:t xml:space="preserve">SUPL PASAJERO VIAJANDO SOLO </w:t>
            </w:r>
            <w:r w:rsidR="002F072D">
              <w:rPr>
                <w:rFonts w:ascii="Calibri" w:hAnsi="Calibri" w:cs="Calibri"/>
                <w:b/>
                <w:bCs/>
                <w:color w:val="FFFFFF" w:themeColor="background1"/>
                <w:sz w:val="20"/>
                <w:szCs w:val="20"/>
                <w:lang w:bidi="ar-SA"/>
              </w:rPr>
              <w:t>CONSULTE CON SU ASESOR</w:t>
            </w:r>
          </w:p>
        </w:tc>
      </w:tr>
      <w:tr w:rsidR="001B67B2" w:rsidRPr="00616B3C" w14:paraId="35432CC6" w14:textId="77777777" w:rsidTr="006661E3">
        <w:trPr>
          <w:trHeight w:val="311"/>
          <w:tblCellSpacing w:w="0" w:type="dxa"/>
          <w:jc w:val="center"/>
        </w:trPr>
        <w:tc>
          <w:tcPr>
            <w:tcW w:w="8847"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244BF13C" w14:textId="77777777" w:rsidR="001B67B2" w:rsidRPr="00616B3C" w:rsidRDefault="001B67B2" w:rsidP="003A5B96">
            <w:pPr>
              <w:spacing w:after="0" w:line="240" w:lineRule="auto"/>
              <w:rPr>
                <w:rFonts w:ascii="Calibri" w:hAnsi="Calibri" w:cs="Calibri"/>
                <w:b/>
                <w:bCs/>
                <w:color w:val="002060"/>
                <w:sz w:val="10"/>
                <w:szCs w:val="10"/>
                <w:lang w:bidi="ar-SA"/>
              </w:rPr>
            </w:pPr>
          </w:p>
          <w:p w14:paraId="0DE22608" w14:textId="1F6797F8" w:rsidR="001B67B2" w:rsidRDefault="001B0472" w:rsidP="003A5B96">
            <w:pPr>
              <w:spacing w:after="0" w:line="240" w:lineRule="auto"/>
              <w:rPr>
                <w:rFonts w:ascii="Calibri" w:hAnsi="Calibri" w:cs="Calibri"/>
                <w:color w:val="002060"/>
                <w:sz w:val="20"/>
                <w:szCs w:val="20"/>
                <w:lang w:bidi="ar-SA"/>
              </w:rPr>
            </w:pPr>
            <w:r w:rsidRPr="001B0472">
              <w:rPr>
                <w:rFonts w:ascii="Calibri" w:hAnsi="Calibri" w:cs="Calibri"/>
                <w:b/>
                <w:bCs/>
                <w:color w:val="002060"/>
                <w:sz w:val="20"/>
                <w:szCs w:val="20"/>
                <w:lang w:bidi="ar-SA"/>
              </w:rPr>
              <w:t xml:space="preserve">SE CONSIDERA MENOR DE 0 A </w:t>
            </w:r>
            <w:r w:rsidR="00DF1F21">
              <w:rPr>
                <w:rFonts w:ascii="Calibri" w:hAnsi="Calibri" w:cs="Calibri"/>
                <w:b/>
                <w:bCs/>
                <w:color w:val="002060"/>
                <w:sz w:val="20"/>
                <w:szCs w:val="20"/>
                <w:lang w:bidi="ar-SA"/>
              </w:rPr>
              <w:t>9</w:t>
            </w:r>
            <w:r w:rsidRPr="001B0472">
              <w:rPr>
                <w:rFonts w:ascii="Calibri" w:hAnsi="Calibri" w:cs="Calibri"/>
                <w:b/>
                <w:bCs/>
                <w:color w:val="002060"/>
                <w:sz w:val="20"/>
                <w:szCs w:val="20"/>
                <w:lang w:bidi="ar-SA"/>
              </w:rPr>
              <w:t xml:space="preserve"> AÑOS, </w:t>
            </w:r>
            <w:r w:rsidRPr="001B0472">
              <w:rPr>
                <w:rFonts w:ascii="Calibri" w:hAnsi="Calibri" w:cs="Calibri"/>
                <w:color w:val="002060"/>
                <w:sz w:val="20"/>
                <w:szCs w:val="20"/>
                <w:lang w:bidi="ar-SA"/>
              </w:rPr>
              <w:t xml:space="preserve">COMPARTIENDO HABITACIÓN DOBLE CON 2 ADULTOS, MÁXIMO </w:t>
            </w:r>
            <w:r w:rsidR="00182E00">
              <w:rPr>
                <w:rFonts w:ascii="Calibri" w:hAnsi="Calibri" w:cs="Calibri"/>
                <w:color w:val="002060"/>
                <w:sz w:val="20"/>
                <w:szCs w:val="20"/>
                <w:lang w:bidi="ar-SA"/>
              </w:rPr>
              <w:t>1</w:t>
            </w:r>
            <w:r w:rsidRPr="001B0472">
              <w:rPr>
                <w:rFonts w:ascii="Calibri" w:hAnsi="Calibri" w:cs="Calibri"/>
                <w:color w:val="002060"/>
                <w:sz w:val="20"/>
                <w:szCs w:val="20"/>
                <w:lang w:bidi="ar-SA"/>
              </w:rPr>
              <w:t xml:space="preserve"> NIÑO POR HABITACIÓN. ESTA POLÍTICA ESTÁ SUJETA A CAMBIOS</w:t>
            </w:r>
          </w:p>
          <w:p w14:paraId="65FB09C1" w14:textId="77777777" w:rsidR="001B0472" w:rsidRPr="00616B3C" w:rsidRDefault="001B0472" w:rsidP="003A5B96">
            <w:pPr>
              <w:spacing w:after="0" w:line="240" w:lineRule="auto"/>
              <w:rPr>
                <w:rFonts w:ascii="Calibri" w:hAnsi="Calibri" w:cs="Calibri"/>
                <w:b/>
                <w:bCs/>
                <w:color w:val="002060"/>
                <w:sz w:val="10"/>
                <w:szCs w:val="10"/>
                <w:lang w:bidi="ar-SA"/>
              </w:rPr>
            </w:pPr>
          </w:p>
          <w:p w14:paraId="37D9B009" w14:textId="77777777" w:rsidR="001B67B2" w:rsidRPr="00616B3C" w:rsidRDefault="001B67B2" w:rsidP="003A5B96">
            <w:pPr>
              <w:spacing w:after="0" w:line="240" w:lineRule="auto"/>
              <w:rPr>
                <w:rFonts w:ascii="Calibri" w:hAnsi="Calibri" w:cs="Calibri"/>
                <w:b/>
                <w:bCs/>
                <w:color w:val="002060"/>
                <w:sz w:val="10"/>
                <w:szCs w:val="10"/>
                <w:lang w:bidi="ar-SA"/>
              </w:rPr>
            </w:pPr>
          </w:p>
        </w:tc>
      </w:tr>
      <w:tr w:rsidR="001B67B2" w:rsidRPr="00616B3C" w14:paraId="07D625C2" w14:textId="77777777" w:rsidTr="006661E3">
        <w:trPr>
          <w:trHeight w:val="311"/>
          <w:tblCellSpacing w:w="0" w:type="dxa"/>
          <w:jc w:val="center"/>
        </w:trPr>
        <w:tc>
          <w:tcPr>
            <w:tcW w:w="8847" w:type="dxa"/>
            <w:tcBorders>
              <w:left w:val="single" w:sz="6" w:space="0" w:color="716BC1"/>
              <w:right w:val="single" w:sz="6" w:space="0" w:color="716BC1"/>
            </w:tcBorders>
            <w:shd w:val="clear" w:color="auto" w:fill="FFFFFF"/>
            <w:tcMar>
              <w:top w:w="0" w:type="dxa"/>
              <w:left w:w="45" w:type="dxa"/>
              <w:bottom w:w="0" w:type="dxa"/>
              <w:right w:w="45" w:type="dxa"/>
            </w:tcMar>
            <w:vAlign w:val="bottom"/>
            <w:hideMark/>
          </w:tcPr>
          <w:p w14:paraId="4C43D9D6" w14:textId="77777777" w:rsidR="001B67B2" w:rsidRDefault="001B67B2" w:rsidP="003A5B96">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EL PRECIO TERRESTRE CON AÉREO ES ORIENTATIVO, PUEDE SURGIR CAMBIOS DEPENDIENDO LA TEMPORADA</w:t>
            </w:r>
          </w:p>
          <w:p w14:paraId="6D198A29" w14:textId="77777777" w:rsidR="001B0472" w:rsidRPr="001B0472" w:rsidRDefault="001B0472" w:rsidP="003A5B96">
            <w:pPr>
              <w:spacing w:after="0" w:line="240" w:lineRule="auto"/>
              <w:jc w:val="center"/>
              <w:rPr>
                <w:rFonts w:ascii="Calibri" w:hAnsi="Calibri" w:cs="Calibri"/>
                <w:b/>
                <w:bCs/>
                <w:color w:val="002060"/>
                <w:sz w:val="10"/>
                <w:szCs w:val="10"/>
                <w:lang w:bidi="ar-SA"/>
              </w:rPr>
            </w:pPr>
          </w:p>
        </w:tc>
      </w:tr>
      <w:tr w:rsidR="001B67B2" w:rsidRPr="00616B3C" w14:paraId="0581AA50" w14:textId="77777777" w:rsidTr="006661E3">
        <w:trPr>
          <w:trHeight w:val="550"/>
          <w:tblCellSpacing w:w="0" w:type="dxa"/>
          <w:jc w:val="center"/>
        </w:trPr>
        <w:tc>
          <w:tcPr>
            <w:tcW w:w="8847" w:type="dxa"/>
            <w:tcBorders>
              <w:left w:val="single" w:sz="6" w:space="0" w:color="716BC1"/>
              <w:bottom w:val="single" w:sz="4" w:space="0" w:color="auto"/>
              <w:right w:val="single" w:sz="6" w:space="0" w:color="716BC1"/>
            </w:tcBorders>
            <w:shd w:val="clear" w:color="auto" w:fill="FFFFFF"/>
            <w:tcMar>
              <w:top w:w="0" w:type="dxa"/>
              <w:left w:w="45" w:type="dxa"/>
              <w:bottom w:w="0" w:type="dxa"/>
              <w:right w:w="45" w:type="dxa"/>
            </w:tcMar>
            <w:vAlign w:val="center"/>
            <w:hideMark/>
          </w:tcPr>
          <w:p w14:paraId="3D733574" w14:textId="77777777" w:rsidR="001B67B2" w:rsidRDefault="001B67B2" w:rsidP="003A5B96">
            <w:pPr>
              <w:spacing w:after="0" w:line="240" w:lineRule="auto"/>
              <w:jc w:val="center"/>
              <w:rPr>
                <w:rFonts w:ascii="Calibri" w:hAnsi="Calibri" w:cs="Calibri"/>
                <w:b/>
                <w:bCs/>
                <w:color w:val="002060"/>
                <w:sz w:val="20"/>
                <w:szCs w:val="20"/>
                <w:lang w:bidi="ar-SA"/>
              </w:rPr>
            </w:pPr>
            <w:r w:rsidRPr="001760D9">
              <w:rPr>
                <w:rFonts w:asciiTheme="minorHAnsi" w:hAnsiTheme="minorHAnsi" w:cstheme="minorHAnsi"/>
                <w:b/>
                <w:bCs/>
                <w:color w:val="0070C0"/>
                <w:sz w:val="20"/>
                <w:szCs w:val="20"/>
                <w:lang w:bidi="ar-SA"/>
              </w:rPr>
              <w:t>PRECIOS SUJETOS A DISPONIBILIDAD Y A CAMBIOS SIN PREVIO AVISO. TARIFAS NO APLICAN PARA CONGRESOS, EVENTOS ESPECIALES, NAVIDAD, SEMANA SANTA</w:t>
            </w:r>
            <w:r>
              <w:rPr>
                <w:rFonts w:asciiTheme="minorHAnsi" w:hAnsiTheme="minorHAnsi" w:cstheme="minorHAnsi"/>
                <w:b/>
                <w:bCs/>
                <w:color w:val="0070C0"/>
                <w:sz w:val="20"/>
                <w:szCs w:val="20"/>
                <w:lang w:bidi="ar-SA"/>
              </w:rPr>
              <w:t>, DIAS FERIADOS</w:t>
            </w:r>
            <w:r w:rsidRPr="001760D9">
              <w:rPr>
                <w:rFonts w:asciiTheme="minorHAnsi" w:hAnsiTheme="minorHAnsi" w:cstheme="minorHAnsi"/>
                <w:b/>
                <w:bCs/>
                <w:color w:val="0070C0"/>
                <w:sz w:val="20"/>
                <w:szCs w:val="20"/>
                <w:lang w:bidi="ar-SA"/>
              </w:rPr>
              <w:t>. SUPLEMENTO DESDE EL INTERIOR DEL PAÍS, CONSULTAR TARIFA</w:t>
            </w:r>
            <w:r w:rsidRPr="00616B3C">
              <w:rPr>
                <w:rFonts w:ascii="Calibri" w:hAnsi="Calibri" w:cs="Calibri"/>
                <w:b/>
                <w:bCs/>
                <w:color w:val="002060"/>
                <w:sz w:val="20"/>
                <w:szCs w:val="20"/>
                <w:lang w:bidi="ar-SA"/>
              </w:rPr>
              <w:t xml:space="preserve"> </w:t>
            </w:r>
          </w:p>
          <w:p w14:paraId="07D682E7" w14:textId="4AE9F29B" w:rsidR="001B67B2" w:rsidRDefault="001B67B2" w:rsidP="003A5B96">
            <w:pPr>
              <w:spacing w:after="0" w:line="240" w:lineRule="auto"/>
              <w:jc w:val="center"/>
              <w:rPr>
                <w:rFonts w:ascii="Calibri" w:hAnsi="Calibri" w:cs="Calibri"/>
                <w:b/>
                <w:bCs/>
                <w:color w:val="002060"/>
                <w:sz w:val="20"/>
                <w:szCs w:val="20"/>
                <w:lang w:bidi="ar-SA"/>
              </w:rPr>
            </w:pPr>
            <w:r w:rsidRPr="00616B3C">
              <w:rPr>
                <w:rFonts w:ascii="Calibri" w:hAnsi="Calibri" w:cs="Calibri"/>
                <w:b/>
                <w:bCs/>
                <w:color w:val="002060"/>
                <w:sz w:val="20"/>
                <w:szCs w:val="20"/>
                <w:lang w:bidi="ar-SA"/>
              </w:rPr>
              <w:t xml:space="preserve">VIGENCIA AL </w:t>
            </w:r>
            <w:r w:rsidR="00987DD1">
              <w:rPr>
                <w:rFonts w:ascii="Calibri" w:hAnsi="Calibri" w:cs="Calibri"/>
                <w:b/>
                <w:bCs/>
                <w:color w:val="002060"/>
                <w:sz w:val="20"/>
                <w:szCs w:val="20"/>
                <w:lang w:bidi="ar-SA"/>
              </w:rPr>
              <w:t>15 DICIEMBRE 2025</w:t>
            </w:r>
            <w:r>
              <w:rPr>
                <w:rFonts w:ascii="Calibri" w:hAnsi="Calibri" w:cs="Calibri"/>
                <w:b/>
                <w:bCs/>
                <w:color w:val="002060"/>
                <w:sz w:val="20"/>
                <w:szCs w:val="20"/>
                <w:lang w:bidi="ar-SA"/>
              </w:rPr>
              <w:t>.</w:t>
            </w:r>
          </w:p>
          <w:p w14:paraId="4B6890A3" w14:textId="77777777" w:rsidR="001B67B2" w:rsidRPr="00616B3C" w:rsidRDefault="001B67B2" w:rsidP="003A5B96">
            <w:pPr>
              <w:spacing w:after="0" w:line="240" w:lineRule="auto"/>
              <w:jc w:val="center"/>
              <w:rPr>
                <w:rFonts w:ascii="Calibri" w:hAnsi="Calibri" w:cs="Calibri"/>
                <w:b/>
                <w:bCs/>
                <w:color w:val="002060"/>
                <w:sz w:val="20"/>
                <w:szCs w:val="20"/>
                <w:lang w:bidi="ar-SA"/>
              </w:rPr>
            </w:pPr>
          </w:p>
        </w:tc>
      </w:tr>
    </w:tbl>
    <w:p w14:paraId="7AD84D55" w14:textId="77777777" w:rsidR="00B32A24" w:rsidRDefault="00B32A24" w:rsidP="00275F53">
      <w:pPr>
        <w:spacing w:after="0" w:line="240" w:lineRule="auto"/>
        <w:jc w:val="both"/>
        <w:rPr>
          <w:rFonts w:asciiTheme="minorHAnsi" w:eastAsia="Arial" w:hAnsiTheme="minorHAnsi" w:cstheme="minorHAnsi"/>
          <w:color w:val="002060"/>
          <w:sz w:val="20"/>
          <w:szCs w:val="20"/>
        </w:rPr>
      </w:pPr>
    </w:p>
    <w:sectPr w:rsidR="00B32A24" w:rsidSect="00FC37D7">
      <w:headerReference w:type="even" r:id="rId12"/>
      <w:headerReference w:type="default" r:id="rId13"/>
      <w:footerReference w:type="even" r:id="rId14"/>
      <w:footerReference w:type="default" r:id="rId15"/>
      <w:headerReference w:type="first" r:id="rId16"/>
      <w:footerReference w:type="first" r:id="rId17"/>
      <w:pgSz w:w="12240" w:h="15840" w:code="1"/>
      <w:pgMar w:top="2268" w:right="1134" w:bottom="993" w:left="1134"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4B395" w14:textId="77777777" w:rsidR="00BC1716" w:rsidRDefault="00BC1716">
      <w:pPr>
        <w:spacing w:after="0" w:line="240" w:lineRule="auto"/>
      </w:pPr>
      <w:r>
        <w:separator/>
      </w:r>
    </w:p>
  </w:endnote>
  <w:endnote w:type="continuationSeparator" w:id="0">
    <w:p w14:paraId="648D139B" w14:textId="77777777" w:rsidR="00BC1716" w:rsidRDefault="00BC1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74E5E"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C799" w14:textId="396A4EBE" w:rsidR="007F7B70" w:rsidRDefault="00493763" w:rsidP="00493763">
    <w:pPr>
      <w:pBdr>
        <w:top w:val="nil"/>
        <w:left w:val="nil"/>
        <w:bottom w:val="nil"/>
        <w:right w:val="nil"/>
        <w:between w:val="nil"/>
      </w:pBdr>
      <w:tabs>
        <w:tab w:val="center" w:pos="4419"/>
        <w:tab w:val="left" w:pos="4740"/>
        <w:tab w:val="center" w:pos="4986"/>
        <w:tab w:val="right" w:pos="8838"/>
      </w:tabs>
      <w:spacing w:after="0" w:line="240" w:lineRule="auto"/>
      <w:rPr>
        <w:rFonts w:eastAsia="Cambria" w:cs="Cambria"/>
        <w:color w:val="000000"/>
      </w:rPr>
    </w:pPr>
    <w:r>
      <w:rPr>
        <w:rFonts w:eastAsia="Cambria" w:cs="Cambria"/>
        <w:noProof/>
        <w:color w:val="000000"/>
      </w:rPr>
      <w:drawing>
        <wp:anchor distT="0" distB="0" distL="114300" distR="114300" simplePos="0" relativeHeight="251665408" behindDoc="1" locked="0" layoutInCell="1" allowOverlap="1" wp14:anchorId="1AAF8365" wp14:editId="1A1A401C">
          <wp:simplePos x="0" y="0"/>
          <wp:positionH relativeFrom="page">
            <wp:posOffset>0</wp:posOffset>
          </wp:positionH>
          <wp:positionV relativeFrom="paragraph">
            <wp:posOffset>-1120140</wp:posOffset>
          </wp:positionV>
          <wp:extent cx="7852410" cy="2105025"/>
          <wp:effectExtent l="0" t="0" r="0"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52410" cy="21050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Cambria" w:cs="Cambria"/>
        <w:color w:val="000000"/>
      </w:rPr>
      <w:tab/>
    </w:r>
    <w:r>
      <w:rPr>
        <w:rFonts w:eastAsia="Cambria" w:cs="Cambria"/>
        <w:color w:val="000000"/>
      </w:rPr>
      <w:tab/>
      <w:t xml:space="preserve">  </w:t>
    </w:r>
    <w:r>
      <w:rPr>
        <w:rFonts w:eastAsia="Cambria" w:cs="Cambria"/>
        <w:color w:val="00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6F3A3"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622000" w14:textId="77777777" w:rsidR="00BC1716" w:rsidRDefault="00BC1716">
      <w:pPr>
        <w:spacing w:after="0" w:line="240" w:lineRule="auto"/>
      </w:pPr>
      <w:bookmarkStart w:id="0" w:name="_Hlk199846639"/>
      <w:bookmarkEnd w:id="0"/>
      <w:r>
        <w:separator/>
      </w:r>
    </w:p>
  </w:footnote>
  <w:footnote w:type="continuationSeparator" w:id="0">
    <w:p w14:paraId="69A7BF8D" w14:textId="77777777" w:rsidR="00BC1716" w:rsidRDefault="00BC1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5333F"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1EC42" w14:textId="7DF5E115" w:rsidR="0022425D" w:rsidRDefault="0016186A">
    <w:pPr>
      <w:pBdr>
        <w:top w:val="nil"/>
        <w:left w:val="nil"/>
        <w:bottom w:val="nil"/>
        <w:right w:val="nil"/>
        <w:between w:val="nil"/>
      </w:pBdr>
      <w:tabs>
        <w:tab w:val="center" w:pos="4419"/>
        <w:tab w:val="right" w:pos="8838"/>
      </w:tabs>
      <w:spacing w:after="0" w:line="240" w:lineRule="auto"/>
      <w:jc w:val="right"/>
      <w:rPr>
        <w:noProof/>
      </w:rPr>
    </w:pPr>
    <w:r>
      <w:rPr>
        <w:rFonts w:ascii="Arial" w:eastAsia="Arial" w:hAnsi="Arial" w:cs="Arial"/>
        <w:noProof/>
        <w:color w:val="000000"/>
        <w:sz w:val="48"/>
        <w:szCs w:val="48"/>
      </w:rPr>
      <w:drawing>
        <wp:anchor distT="0" distB="0" distL="114300" distR="114300" simplePos="0" relativeHeight="251670528" behindDoc="1" locked="0" layoutInCell="1" allowOverlap="1" wp14:anchorId="6880883E" wp14:editId="710670D1">
          <wp:simplePos x="0" y="0"/>
          <wp:positionH relativeFrom="page">
            <wp:posOffset>-3810</wp:posOffset>
          </wp:positionH>
          <wp:positionV relativeFrom="paragraph">
            <wp:posOffset>-455930</wp:posOffset>
          </wp:positionV>
          <wp:extent cx="8714105" cy="1537970"/>
          <wp:effectExtent l="0" t="0" r="0" b="5080"/>
          <wp:wrapNone/>
          <wp:docPr id="2" name="Imagen 2" descr="Patrón de fond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Patrón de fondo&#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4105" cy="15379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hidden="0" allowOverlap="1" wp14:anchorId="069B21A6" wp14:editId="23A30629">
          <wp:simplePos x="0" y="0"/>
          <wp:positionH relativeFrom="column">
            <wp:posOffset>4969510</wp:posOffset>
          </wp:positionH>
          <wp:positionV relativeFrom="paragraph">
            <wp:posOffset>-140970</wp:posOffset>
          </wp:positionV>
          <wp:extent cx="1766016" cy="501015"/>
          <wp:effectExtent l="0" t="0" r="5715" b="0"/>
          <wp:wrapNone/>
          <wp:docPr id="817596100" name="image1.png" descr="Logotipo&#10;&#10;El contenido generado por IA puede ser incorrecto."/>
          <wp:cNvGraphicFramePr/>
          <a:graphic xmlns:a="http://schemas.openxmlformats.org/drawingml/2006/main">
            <a:graphicData uri="http://schemas.openxmlformats.org/drawingml/2006/picture">
              <pic:pic xmlns:pic="http://schemas.openxmlformats.org/drawingml/2006/picture">
                <pic:nvPicPr>
                  <pic:cNvPr id="817596100" name="image1.png" descr="Logotipo&#10;&#10;El contenido generado por IA puede ser incorrecto."/>
                  <pic:cNvPicPr preferRelativeResize="0"/>
                </pic:nvPicPr>
                <pic:blipFill>
                  <a:blip r:embed="rId2"/>
                  <a:srcRect/>
                  <a:stretch>
                    <a:fillRect/>
                  </a:stretch>
                </pic:blipFill>
                <pic:spPr>
                  <a:xfrm>
                    <a:off x="0" y="0"/>
                    <a:ext cx="1766016" cy="501015"/>
                  </a:xfrm>
                  <a:prstGeom prst="rect">
                    <a:avLst/>
                  </a:prstGeom>
                  <a:ln/>
                </pic:spPr>
              </pic:pic>
            </a:graphicData>
          </a:graphic>
          <wp14:sizeRelH relativeFrom="margin">
            <wp14:pctWidth>0</wp14:pctWidth>
          </wp14:sizeRelH>
          <wp14:sizeRelV relativeFrom="margin">
            <wp14:pctHeight>0</wp14:pctHeight>
          </wp14:sizeRelV>
        </wp:anchor>
      </w:drawing>
    </w:r>
    <w:r w:rsidR="0022425D">
      <w:rPr>
        <w:noProof/>
      </w:rPr>
      <w:drawing>
        <wp:anchor distT="0" distB="0" distL="114300" distR="114300" simplePos="0" relativeHeight="251666432" behindDoc="0" locked="0" layoutInCell="1" allowOverlap="1" wp14:anchorId="7B586098" wp14:editId="100E557D">
          <wp:simplePos x="0" y="0"/>
          <wp:positionH relativeFrom="column">
            <wp:posOffset>3280410</wp:posOffset>
          </wp:positionH>
          <wp:positionV relativeFrom="paragraph">
            <wp:posOffset>0</wp:posOffset>
          </wp:positionV>
          <wp:extent cx="1895475" cy="990600"/>
          <wp:effectExtent l="0" t="0" r="0" b="0"/>
          <wp:wrapSquare wrapText="bothSides"/>
          <wp:docPr id="1711930389" name="Imagen 2"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930389" name="Imagen 2" descr="Logotipo&#10;&#10;El contenido generado por IA puede ser incorrecto."/>
                  <pic:cNvPicPr/>
                </pic:nvPicPr>
                <pic:blipFill rotWithShape="1">
                  <a:blip r:embed="rId3">
                    <a:extLst>
                      <a:ext uri="{28A0092B-C50C-407E-A947-70E740481C1C}">
                        <a14:useLocalDpi xmlns:a14="http://schemas.microsoft.com/office/drawing/2010/main" val="0"/>
                      </a:ext>
                    </a:extLst>
                  </a:blip>
                  <a:srcRect b="21647"/>
                  <a:stretch>
                    <a:fillRect/>
                  </a:stretch>
                </pic:blipFill>
                <pic:spPr bwMode="auto">
                  <a:xfrm>
                    <a:off x="0" y="0"/>
                    <a:ext cx="1895475"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425D">
      <w:rPr>
        <w:noProof/>
      </w:rPr>
      <mc:AlternateContent>
        <mc:Choice Requires="wps">
          <w:drawing>
            <wp:anchor distT="0" distB="0" distL="114300" distR="114300" simplePos="0" relativeHeight="251661312" behindDoc="0" locked="0" layoutInCell="1" hidden="0" allowOverlap="1" wp14:anchorId="16961053" wp14:editId="10F26671">
              <wp:simplePos x="0" y="0"/>
              <wp:positionH relativeFrom="column">
                <wp:posOffset>-281940</wp:posOffset>
              </wp:positionH>
              <wp:positionV relativeFrom="paragraph">
                <wp:posOffset>-114300</wp:posOffset>
              </wp:positionV>
              <wp:extent cx="4829175" cy="1104900"/>
              <wp:effectExtent l="0" t="0" r="0" b="0"/>
              <wp:wrapNone/>
              <wp:docPr id="817596098" name="Rectángulo 817596098"/>
              <wp:cNvGraphicFramePr/>
              <a:graphic xmlns:a="http://schemas.openxmlformats.org/drawingml/2006/main">
                <a:graphicData uri="http://schemas.microsoft.com/office/word/2010/wordprocessingShape">
                  <wps:wsp>
                    <wps:cNvSpPr/>
                    <wps:spPr>
                      <a:xfrm>
                        <a:off x="0" y="0"/>
                        <a:ext cx="4829175" cy="1104900"/>
                      </a:xfrm>
                      <a:prstGeom prst="rect">
                        <a:avLst/>
                      </a:prstGeom>
                      <a:noFill/>
                      <a:ln w="9525" cap="flat" cmpd="sng">
                        <a:noFill/>
                        <a:prstDash val="solid"/>
                        <a:round/>
                        <a:headEnd type="none" w="sm" len="sm"/>
                        <a:tailEnd type="none" w="sm" len="sm"/>
                      </a:ln>
                    </wps:spPr>
                    <wps:txbx>
                      <w:txbxContent>
                        <w:p w14:paraId="15625923" w14:textId="77777777" w:rsidR="0022425D" w:rsidRDefault="0022425D" w:rsidP="001F4FA8">
                          <w:pPr>
                            <w:spacing w:after="0" w:line="240" w:lineRule="auto"/>
                            <w:textDirection w:val="btLr"/>
                            <w:rPr>
                              <w:rFonts w:ascii="Calibri" w:eastAsia="Calibri" w:hAnsi="Calibri" w:cs="Calibri"/>
                              <w:b/>
                              <w:color w:val="FFFFFF" w:themeColor="background1"/>
                              <w:sz w:val="40"/>
                              <w:szCs w:val="40"/>
                              <w14:textOutline w14:w="9525" w14:cap="rnd" w14:cmpd="sng" w14:algn="ctr">
                                <w14:noFill/>
                                <w14:prstDash w14:val="solid"/>
                                <w14:bevel/>
                              </w14:textOutline>
                            </w:rPr>
                          </w:pPr>
                          <w:r w:rsidRPr="0022425D">
                            <w:rPr>
                              <w:rFonts w:ascii="Calibri" w:eastAsia="Calibri" w:hAnsi="Calibri" w:cs="Calibri"/>
                              <w:b/>
                              <w:color w:val="FFFFFF" w:themeColor="background1"/>
                              <w:sz w:val="40"/>
                              <w:szCs w:val="40"/>
                              <w14:textOutline w14:w="9525" w14:cap="rnd" w14:cmpd="sng" w14:algn="ctr">
                                <w14:noFill/>
                                <w14:prstDash w14:val="solid"/>
                                <w14:bevel/>
                              </w14:textOutline>
                            </w:rPr>
                            <w:t>LA PAZ, TODOS SANTOS Y LOS CABOS</w:t>
                          </w:r>
                          <w:r>
                            <w:rPr>
                              <w:rFonts w:ascii="Calibri" w:eastAsia="Calibri" w:hAnsi="Calibri" w:cs="Calibri"/>
                              <w:b/>
                              <w:color w:val="FFFFFF" w:themeColor="background1"/>
                              <w:sz w:val="40"/>
                              <w:szCs w:val="40"/>
                              <w14:textOutline w14:w="9525" w14:cap="rnd" w14:cmpd="sng" w14:algn="ctr">
                                <w14:noFill/>
                                <w14:prstDash w14:val="solid"/>
                                <w14:bevel/>
                              </w14:textOutline>
                            </w:rPr>
                            <w:t xml:space="preserve"> </w:t>
                          </w:r>
                        </w:p>
                        <w:p w14:paraId="367872A1" w14:textId="0BF371D3" w:rsidR="00C44652" w:rsidRPr="001F4FA8" w:rsidRDefault="001F4FA8" w:rsidP="001F4FA8">
                          <w:pPr>
                            <w:spacing w:after="0" w:line="240" w:lineRule="auto"/>
                            <w:textDirection w:val="btLr"/>
                            <w:rPr>
                              <w:rFonts w:ascii="Calibri" w:eastAsia="Calibri" w:hAnsi="Calibri" w:cs="Calibri"/>
                              <w:b/>
                              <w:color w:val="FFFFFF" w:themeColor="background1"/>
                              <w:sz w:val="40"/>
                              <w:szCs w:val="40"/>
                              <w14:textOutline w14:w="9525" w14:cap="rnd" w14:cmpd="sng" w14:algn="ctr">
                                <w14:noFill/>
                                <w14:prstDash w14:val="solid"/>
                                <w14:bevel/>
                              </w14:textOutline>
                            </w:rPr>
                          </w:pPr>
                          <w:r w:rsidRPr="001F4FA8">
                            <w:rPr>
                              <w:rFonts w:ascii="Calibri" w:eastAsia="Calibri" w:hAnsi="Calibri" w:cs="Calibri"/>
                              <w:b/>
                              <w:color w:val="FFFFFF" w:themeColor="background1"/>
                              <w:sz w:val="40"/>
                              <w:szCs w:val="40"/>
                              <w14:textOutline w14:w="9525" w14:cap="rnd" w14:cmpd="sng" w14:algn="ctr">
                                <w14:noFill/>
                                <w14:prstDash w14:val="solid"/>
                                <w14:bevel/>
                              </w14:textOutline>
                            </w:rPr>
                            <w:t>desde Guadalajara</w:t>
                          </w:r>
                        </w:p>
                        <w:p w14:paraId="4B2D5E4C" w14:textId="1461D646" w:rsidR="00A0012D" w:rsidRPr="0002598A" w:rsidRDefault="0022425D" w:rsidP="0022425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22425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2331-E2025</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6961053" id="Rectángulo 817596098" o:spid="_x0000_s1026" style="position:absolute;left:0;text-align:left;margin-left:-22.2pt;margin-top:-9pt;width:380.25pt;height: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" filled="f" stroked="f">
              <v:stroke startarrowwidth="narrow" startarrowlength="short" endarrowwidth="narrow" endarrowlength="short" joinstyle="round"/>
              <v:textbox inset="2.53958mm,1.2694mm,2.53958mm,1.2694mm">
                <w:txbxContent>
                  <w:p w14:paraId="15625923" w14:textId="77777777" w:rsidR="0022425D" w:rsidRDefault="0022425D" w:rsidP="001F4FA8">
                    <w:pPr>
                      <w:spacing w:after="0" w:line="240" w:lineRule="auto"/>
                      <w:textDirection w:val="btLr"/>
                      <w:rPr>
                        <w:rFonts w:ascii="Calibri" w:eastAsia="Calibri" w:hAnsi="Calibri" w:cs="Calibri"/>
                        <w:b/>
                        <w:color w:val="FFFFFF" w:themeColor="background1"/>
                        <w:sz w:val="40"/>
                        <w:szCs w:val="40"/>
                        <w14:textOutline w14:w="9525" w14:cap="rnd" w14:cmpd="sng" w14:algn="ctr">
                          <w14:noFill/>
                          <w14:prstDash w14:val="solid"/>
                          <w14:bevel/>
                        </w14:textOutline>
                      </w:rPr>
                    </w:pPr>
                    <w:r w:rsidRPr="0022425D">
                      <w:rPr>
                        <w:rFonts w:ascii="Calibri" w:eastAsia="Calibri" w:hAnsi="Calibri" w:cs="Calibri"/>
                        <w:b/>
                        <w:color w:val="FFFFFF" w:themeColor="background1"/>
                        <w:sz w:val="40"/>
                        <w:szCs w:val="40"/>
                        <w14:textOutline w14:w="9525" w14:cap="rnd" w14:cmpd="sng" w14:algn="ctr">
                          <w14:noFill/>
                          <w14:prstDash w14:val="solid"/>
                          <w14:bevel/>
                        </w14:textOutline>
                      </w:rPr>
                      <w:t>LA PAZ, TODOS SANTOS Y LOS CABOS</w:t>
                    </w:r>
                    <w:r>
                      <w:rPr>
                        <w:rFonts w:ascii="Calibri" w:eastAsia="Calibri" w:hAnsi="Calibri" w:cs="Calibri"/>
                        <w:b/>
                        <w:color w:val="FFFFFF" w:themeColor="background1"/>
                        <w:sz w:val="40"/>
                        <w:szCs w:val="40"/>
                        <w14:textOutline w14:w="9525" w14:cap="rnd" w14:cmpd="sng" w14:algn="ctr">
                          <w14:noFill/>
                          <w14:prstDash w14:val="solid"/>
                          <w14:bevel/>
                        </w14:textOutline>
                      </w:rPr>
                      <w:t xml:space="preserve"> </w:t>
                    </w:r>
                  </w:p>
                  <w:p w14:paraId="367872A1" w14:textId="0BF371D3" w:rsidR="00C44652" w:rsidRPr="001F4FA8" w:rsidRDefault="001F4FA8" w:rsidP="001F4FA8">
                    <w:pPr>
                      <w:spacing w:after="0" w:line="240" w:lineRule="auto"/>
                      <w:textDirection w:val="btLr"/>
                      <w:rPr>
                        <w:rFonts w:ascii="Calibri" w:eastAsia="Calibri" w:hAnsi="Calibri" w:cs="Calibri"/>
                        <w:b/>
                        <w:color w:val="FFFFFF" w:themeColor="background1"/>
                        <w:sz w:val="40"/>
                        <w:szCs w:val="40"/>
                        <w14:textOutline w14:w="9525" w14:cap="rnd" w14:cmpd="sng" w14:algn="ctr">
                          <w14:noFill/>
                          <w14:prstDash w14:val="solid"/>
                          <w14:bevel/>
                        </w14:textOutline>
                      </w:rPr>
                    </w:pPr>
                    <w:r w:rsidRPr="001F4FA8">
                      <w:rPr>
                        <w:rFonts w:ascii="Calibri" w:eastAsia="Calibri" w:hAnsi="Calibri" w:cs="Calibri"/>
                        <w:b/>
                        <w:color w:val="FFFFFF" w:themeColor="background1"/>
                        <w:sz w:val="40"/>
                        <w:szCs w:val="40"/>
                        <w14:textOutline w14:w="9525" w14:cap="rnd" w14:cmpd="sng" w14:algn="ctr">
                          <w14:noFill/>
                          <w14:prstDash w14:val="solid"/>
                          <w14:bevel/>
                        </w14:textOutline>
                      </w:rPr>
                      <w:t>desde Guadalajara</w:t>
                    </w:r>
                  </w:p>
                  <w:p w14:paraId="4B2D5E4C" w14:textId="1461D646" w:rsidR="00A0012D" w:rsidRPr="0002598A" w:rsidRDefault="0022425D" w:rsidP="0022425D">
                    <w:pPr>
                      <w:spacing w:after="0" w:line="240" w:lineRule="auto"/>
                      <w:textDirection w:val="btLr"/>
                      <w:rPr>
                        <w:rFonts w:asciiTheme="minorHAnsi" w:hAnsiTheme="minorHAnsi" w:cstheme="minorHAnsi"/>
                        <w:color w:val="FFFFFF" w:themeColor="background1"/>
                        <w:sz w:val="20"/>
                        <w:szCs w:val="20"/>
                        <w14:textOutline w14:w="9525" w14:cap="rnd" w14:cmpd="sng" w14:algn="ctr">
                          <w14:solidFill>
                            <w14:schemeClr w14:val="bg1"/>
                          </w14:solidFill>
                          <w14:prstDash w14:val="solid"/>
                          <w14:bevel/>
                        </w14:textOutline>
                      </w:rPr>
                    </w:pPr>
                    <w:r w:rsidRPr="0022425D">
                      <w:rPr>
                        <w:rFonts w:asciiTheme="minorHAnsi" w:eastAsia="Calibri" w:hAnsiTheme="minorHAnsi" w:cstheme="minorHAnsi"/>
                        <w:b/>
                        <w:color w:val="FFFFFF" w:themeColor="background1"/>
                        <w:sz w:val="28"/>
                        <w:szCs w:val="28"/>
                        <w14:textOutline w14:w="9525" w14:cap="rnd" w14:cmpd="sng" w14:algn="ctr">
                          <w14:noFill/>
                          <w14:prstDash w14:val="solid"/>
                          <w14:bevel/>
                        </w14:textOutline>
                      </w:rPr>
                      <w:t>2331-E2025</w:t>
                    </w:r>
                  </w:p>
                </w:txbxContent>
              </v:textbox>
            </v:rect>
          </w:pict>
        </mc:Fallback>
      </mc:AlternateContent>
    </w:r>
  </w:p>
  <w:p w14:paraId="131D072D" w14:textId="55D6DF5C"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7B62AE8E" w14:textId="6746D237" w:rsidR="00A0012D" w:rsidRDefault="00A0012D">
    <w:pPr>
      <w:pBdr>
        <w:top w:val="nil"/>
        <w:left w:val="nil"/>
        <w:bottom w:val="nil"/>
        <w:right w:val="nil"/>
        <w:between w:val="nil"/>
      </w:pBdr>
      <w:tabs>
        <w:tab w:val="center" w:pos="4419"/>
        <w:tab w:val="right" w:pos="8838"/>
      </w:tabs>
      <w:spacing w:after="0" w:line="240" w:lineRule="auto"/>
      <w:jc w:val="right"/>
      <w:rPr>
        <w:rFonts w:ascii="Arial" w:eastAsia="Arial" w:hAnsi="Arial" w:cs="Arial"/>
        <w:color w:val="000000"/>
        <w:sz w:val="48"/>
        <w:szCs w:val="48"/>
      </w:rPr>
    </w:pPr>
  </w:p>
  <w:p w14:paraId="44F957C7" w14:textId="3984D351" w:rsidR="007F7B70" w:rsidRDefault="007F7B70" w:rsidP="001F4FA8">
    <w:pPr>
      <w:pBdr>
        <w:top w:val="nil"/>
        <w:left w:val="nil"/>
        <w:bottom w:val="nil"/>
        <w:right w:val="nil"/>
        <w:between w:val="nil"/>
      </w:pBdr>
      <w:tabs>
        <w:tab w:val="center" w:pos="4419"/>
        <w:tab w:val="right" w:pos="8838"/>
      </w:tabs>
      <w:spacing w:after="0" w:line="240" w:lineRule="auto"/>
      <w:rPr>
        <w:rFonts w:ascii="Arial" w:eastAsia="Arial" w:hAnsi="Arial" w:cs="Arial"/>
        <w:color w:val="000000"/>
        <w:sz w:val="48"/>
        <w:szCs w:val="4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6F7B7" w14:textId="77777777" w:rsidR="007F7B70" w:rsidRDefault="007F7B70">
    <w:pPr>
      <w:pBdr>
        <w:top w:val="nil"/>
        <w:left w:val="nil"/>
        <w:bottom w:val="nil"/>
        <w:right w:val="nil"/>
        <w:between w:val="nil"/>
      </w:pBdr>
      <w:tabs>
        <w:tab w:val="center" w:pos="4419"/>
        <w:tab w:val="right" w:pos="8838"/>
      </w:tabs>
      <w:spacing w:after="0" w:line="240" w:lineRule="auto"/>
      <w:rPr>
        <w:rFonts w:eastAsia="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D60FF"/>
    <w:multiLevelType w:val="hybridMultilevel"/>
    <w:tmpl w:val="A16C2B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BB128A"/>
    <w:multiLevelType w:val="hybridMultilevel"/>
    <w:tmpl w:val="B9E2A91A"/>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39D46AA"/>
    <w:multiLevelType w:val="hybridMultilevel"/>
    <w:tmpl w:val="750A73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4FA1A6A"/>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75E613B"/>
    <w:multiLevelType w:val="multilevel"/>
    <w:tmpl w:val="9F203692"/>
    <w:lvl w:ilvl="0">
      <w:start w:val="1"/>
      <w:numFmt w:val="bullet"/>
      <w:lvlText w:val="●"/>
      <w:lvlJc w:val="left"/>
      <w:pPr>
        <w:ind w:left="1065" w:hanging="705"/>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8DA4F27"/>
    <w:multiLevelType w:val="hybridMultilevel"/>
    <w:tmpl w:val="C6B6E3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F722F4B"/>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012AD9"/>
    <w:multiLevelType w:val="hybridMultilevel"/>
    <w:tmpl w:val="F9C0008E"/>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3B40D41"/>
    <w:multiLevelType w:val="hybridMultilevel"/>
    <w:tmpl w:val="502050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73C7FAD"/>
    <w:multiLevelType w:val="hybridMultilevel"/>
    <w:tmpl w:val="A32C7B10"/>
    <w:lvl w:ilvl="0" w:tplc="CF1284C2">
      <w:start w:val="4"/>
      <w:numFmt w:val="bullet"/>
      <w:lvlText w:val="•"/>
      <w:lvlJc w:val="left"/>
      <w:pPr>
        <w:ind w:left="1080" w:hanging="720"/>
      </w:pPr>
      <w:rPr>
        <w:rFonts w:ascii="Calibri" w:eastAsia="Arial"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7D87CC0"/>
    <w:multiLevelType w:val="hybridMultilevel"/>
    <w:tmpl w:val="50A2C9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84B18D9"/>
    <w:multiLevelType w:val="hybridMultilevel"/>
    <w:tmpl w:val="EE665E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B3B4DC1"/>
    <w:multiLevelType w:val="hybridMultilevel"/>
    <w:tmpl w:val="373A30EC"/>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F1640D6"/>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41B5922"/>
    <w:multiLevelType w:val="hybridMultilevel"/>
    <w:tmpl w:val="7242E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246C6DD3"/>
    <w:multiLevelType w:val="hybridMultilevel"/>
    <w:tmpl w:val="F6D04B8C"/>
    <w:lvl w:ilvl="0" w:tplc="080A0001">
      <w:start w:val="1"/>
      <w:numFmt w:val="bullet"/>
      <w:lvlText w:val=""/>
      <w:lvlJc w:val="left"/>
      <w:pPr>
        <w:ind w:left="501" w:hanging="360"/>
      </w:pPr>
      <w:rPr>
        <w:rFonts w:ascii="Symbol" w:hAnsi="Symbol" w:hint="default"/>
      </w:rPr>
    </w:lvl>
    <w:lvl w:ilvl="1" w:tplc="080A0003" w:tentative="1">
      <w:start w:val="1"/>
      <w:numFmt w:val="bullet"/>
      <w:lvlText w:val="o"/>
      <w:lvlJc w:val="left"/>
      <w:pPr>
        <w:ind w:left="1221" w:hanging="360"/>
      </w:pPr>
      <w:rPr>
        <w:rFonts w:ascii="Courier New" w:hAnsi="Courier New" w:cs="Courier New" w:hint="default"/>
      </w:rPr>
    </w:lvl>
    <w:lvl w:ilvl="2" w:tplc="080A0005" w:tentative="1">
      <w:start w:val="1"/>
      <w:numFmt w:val="bullet"/>
      <w:lvlText w:val=""/>
      <w:lvlJc w:val="left"/>
      <w:pPr>
        <w:ind w:left="1941" w:hanging="360"/>
      </w:pPr>
      <w:rPr>
        <w:rFonts w:ascii="Wingdings" w:hAnsi="Wingdings" w:hint="default"/>
      </w:rPr>
    </w:lvl>
    <w:lvl w:ilvl="3" w:tplc="080A0001" w:tentative="1">
      <w:start w:val="1"/>
      <w:numFmt w:val="bullet"/>
      <w:lvlText w:val=""/>
      <w:lvlJc w:val="left"/>
      <w:pPr>
        <w:ind w:left="2661" w:hanging="360"/>
      </w:pPr>
      <w:rPr>
        <w:rFonts w:ascii="Symbol" w:hAnsi="Symbol" w:hint="default"/>
      </w:rPr>
    </w:lvl>
    <w:lvl w:ilvl="4" w:tplc="080A0003" w:tentative="1">
      <w:start w:val="1"/>
      <w:numFmt w:val="bullet"/>
      <w:lvlText w:val="o"/>
      <w:lvlJc w:val="left"/>
      <w:pPr>
        <w:ind w:left="3381" w:hanging="360"/>
      </w:pPr>
      <w:rPr>
        <w:rFonts w:ascii="Courier New" w:hAnsi="Courier New" w:cs="Courier New" w:hint="default"/>
      </w:rPr>
    </w:lvl>
    <w:lvl w:ilvl="5" w:tplc="080A0005" w:tentative="1">
      <w:start w:val="1"/>
      <w:numFmt w:val="bullet"/>
      <w:lvlText w:val=""/>
      <w:lvlJc w:val="left"/>
      <w:pPr>
        <w:ind w:left="4101" w:hanging="360"/>
      </w:pPr>
      <w:rPr>
        <w:rFonts w:ascii="Wingdings" w:hAnsi="Wingdings" w:hint="default"/>
      </w:rPr>
    </w:lvl>
    <w:lvl w:ilvl="6" w:tplc="080A0001" w:tentative="1">
      <w:start w:val="1"/>
      <w:numFmt w:val="bullet"/>
      <w:lvlText w:val=""/>
      <w:lvlJc w:val="left"/>
      <w:pPr>
        <w:ind w:left="4821" w:hanging="360"/>
      </w:pPr>
      <w:rPr>
        <w:rFonts w:ascii="Symbol" w:hAnsi="Symbol" w:hint="default"/>
      </w:rPr>
    </w:lvl>
    <w:lvl w:ilvl="7" w:tplc="080A0003" w:tentative="1">
      <w:start w:val="1"/>
      <w:numFmt w:val="bullet"/>
      <w:lvlText w:val="o"/>
      <w:lvlJc w:val="left"/>
      <w:pPr>
        <w:ind w:left="5541" w:hanging="360"/>
      </w:pPr>
      <w:rPr>
        <w:rFonts w:ascii="Courier New" w:hAnsi="Courier New" w:cs="Courier New" w:hint="default"/>
      </w:rPr>
    </w:lvl>
    <w:lvl w:ilvl="8" w:tplc="080A0005" w:tentative="1">
      <w:start w:val="1"/>
      <w:numFmt w:val="bullet"/>
      <w:lvlText w:val=""/>
      <w:lvlJc w:val="left"/>
      <w:pPr>
        <w:ind w:left="6261" w:hanging="360"/>
      </w:pPr>
      <w:rPr>
        <w:rFonts w:ascii="Wingdings" w:hAnsi="Wingdings" w:hint="default"/>
      </w:rPr>
    </w:lvl>
  </w:abstractNum>
  <w:abstractNum w:abstractNumId="16" w15:restartNumberingAfterBreak="0">
    <w:nsid w:val="28226A0C"/>
    <w:multiLevelType w:val="hybridMultilevel"/>
    <w:tmpl w:val="17E4F1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95E416A"/>
    <w:multiLevelType w:val="multilevel"/>
    <w:tmpl w:val="CA98D1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2261174"/>
    <w:multiLevelType w:val="hybridMultilevel"/>
    <w:tmpl w:val="7B4A56EE"/>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24D006D"/>
    <w:multiLevelType w:val="multilevel"/>
    <w:tmpl w:val="02AA9F8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40861D3"/>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7D94CB4"/>
    <w:multiLevelType w:val="hybridMultilevel"/>
    <w:tmpl w:val="A01CDC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B184EEC"/>
    <w:multiLevelType w:val="hybridMultilevel"/>
    <w:tmpl w:val="44EC8B24"/>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BD231CE"/>
    <w:multiLevelType w:val="multilevel"/>
    <w:tmpl w:val="F3DCBE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0F25017"/>
    <w:multiLevelType w:val="multilevel"/>
    <w:tmpl w:val="87A652A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455322A"/>
    <w:multiLevelType w:val="multilevel"/>
    <w:tmpl w:val="4790CAB2"/>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6EB774F"/>
    <w:multiLevelType w:val="multilevel"/>
    <w:tmpl w:val="BC046364"/>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47375A0E"/>
    <w:multiLevelType w:val="multilevel"/>
    <w:tmpl w:val="0A92D8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AA73B12"/>
    <w:multiLevelType w:val="multilevel"/>
    <w:tmpl w:val="C406C77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B2D47AF"/>
    <w:multiLevelType w:val="hybridMultilevel"/>
    <w:tmpl w:val="578AC438"/>
    <w:lvl w:ilvl="0" w:tplc="08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B53728D"/>
    <w:multiLevelType w:val="hybridMultilevel"/>
    <w:tmpl w:val="9D321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16E3BDB"/>
    <w:multiLevelType w:val="hybridMultilevel"/>
    <w:tmpl w:val="1DB629E6"/>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378771D"/>
    <w:multiLevelType w:val="multilevel"/>
    <w:tmpl w:val="3A983A6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6C459E0"/>
    <w:multiLevelType w:val="multilevel"/>
    <w:tmpl w:val="6498B7D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CD106F8"/>
    <w:multiLevelType w:val="multilevel"/>
    <w:tmpl w:val="24D8B5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5DF37F48"/>
    <w:multiLevelType w:val="multilevel"/>
    <w:tmpl w:val="91F2765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147016"/>
    <w:multiLevelType w:val="multilevel"/>
    <w:tmpl w:val="A80071C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1FC4EF0"/>
    <w:multiLevelType w:val="hybridMultilevel"/>
    <w:tmpl w:val="AB2C66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48F0D60"/>
    <w:multiLevelType w:val="multilevel"/>
    <w:tmpl w:val="A1D2A26E"/>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6B740CB5"/>
    <w:multiLevelType w:val="hybridMultilevel"/>
    <w:tmpl w:val="774AE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6FCB7E65"/>
    <w:multiLevelType w:val="multilevel"/>
    <w:tmpl w:val="C226DC76"/>
    <w:lvl w:ilvl="0">
      <w:start w:val="1"/>
      <w:numFmt w:val="bullet"/>
      <w:lvlText w:val="●"/>
      <w:lvlJc w:val="left"/>
      <w:pPr>
        <w:ind w:left="720" w:hanging="360"/>
      </w:pPr>
      <w:rPr>
        <w:rFonts w:ascii="Arial" w:eastAsia="Noto Sans Symbols" w:hAnsi="Arial" w:cs="Arial" w:hint="default"/>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3568EB"/>
    <w:multiLevelType w:val="multilevel"/>
    <w:tmpl w:val="9FD67C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34077961">
    <w:abstractNumId w:val="4"/>
  </w:num>
  <w:num w:numId="2" w16cid:durableId="358354196">
    <w:abstractNumId w:val="40"/>
  </w:num>
  <w:num w:numId="3" w16cid:durableId="1041170892">
    <w:abstractNumId w:val="25"/>
  </w:num>
  <w:num w:numId="4" w16cid:durableId="1033921887">
    <w:abstractNumId w:val="36"/>
  </w:num>
  <w:num w:numId="5" w16cid:durableId="353725778">
    <w:abstractNumId w:val="26"/>
  </w:num>
  <w:num w:numId="6" w16cid:durableId="1716585056">
    <w:abstractNumId w:val="41"/>
  </w:num>
  <w:num w:numId="7" w16cid:durableId="844133380">
    <w:abstractNumId w:val="20"/>
  </w:num>
  <w:num w:numId="8" w16cid:durableId="1397362128">
    <w:abstractNumId w:val="13"/>
  </w:num>
  <w:num w:numId="9" w16cid:durableId="655494188">
    <w:abstractNumId w:val="19"/>
  </w:num>
  <w:num w:numId="10" w16cid:durableId="1272128669">
    <w:abstractNumId w:val="24"/>
  </w:num>
  <w:num w:numId="11" w16cid:durableId="1973628246">
    <w:abstractNumId w:val="23"/>
  </w:num>
  <w:num w:numId="12" w16cid:durableId="11761755">
    <w:abstractNumId w:val="3"/>
  </w:num>
  <w:num w:numId="13" w16cid:durableId="1819877016">
    <w:abstractNumId w:val="28"/>
  </w:num>
  <w:num w:numId="14" w16cid:durableId="1296522864">
    <w:abstractNumId w:val="38"/>
  </w:num>
  <w:num w:numId="15" w16cid:durableId="1904682630">
    <w:abstractNumId w:val="32"/>
  </w:num>
  <w:num w:numId="16" w16cid:durableId="460078524">
    <w:abstractNumId w:val="27"/>
  </w:num>
  <w:num w:numId="17" w16cid:durableId="1968504851">
    <w:abstractNumId w:val="34"/>
  </w:num>
  <w:num w:numId="18" w16cid:durableId="1167555093">
    <w:abstractNumId w:val="35"/>
  </w:num>
  <w:num w:numId="19" w16cid:durableId="598945982">
    <w:abstractNumId w:val="33"/>
  </w:num>
  <w:num w:numId="20" w16cid:durableId="1140269920">
    <w:abstractNumId w:val="17"/>
  </w:num>
  <w:num w:numId="21" w16cid:durableId="1588268559">
    <w:abstractNumId w:val="6"/>
  </w:num>
  <w:num w:numId="22" w16cid:durableId="268009139">
    <w:abstractNumId w:val="9"/>
  </w:num>
  <w:num w:numId="23" w16cid:durableId="1733961334">
    <w:abstractNumId w:val="14"/>
  </w:num>
  <w:num w:numId="24" w16cid:durableId="229122046">
    <w:abstractNumId w:val="2"/>
  </w:num>
  <w:num w:numId="25" w16cid:durableId="1429161625">
    <w:abstractNumId w:val="29"/>
  </w:num>
  <w:num w:numId="26" w16cid:durableId="737022227">
    <w:abstractNumId w:val="30"/>
  </w:num>
  <w:num w:numId="27" w16cid:durableId="1614634454">
    <w:abstractNumId w:val="10"/>
  </w:num>
  <w:num w:numId="28" w16cid:durableId="2138259433">
    <w:abstractNumId w:val="7"/>
  </w:num>
  <w:num w:numId="29" w16cid:durableId="1343967645">
    <w:abstractNumId w:val="18"/>
  </w:num>
  <w:num w:numId="30" w16cid:durableId="1455519085">
    <w:abstractNumId w:val="12"/>
  </w:num>
  <w:num w:numId="31" w16cid:durableId="783575173">
    <w:abstractNumId w:val="8"/>
  </w:num>
  <w:num w:numId="32" w16cid:durableId="1705861940">
    <w:abstractNumId w:val="5"/>
  </w:num>
  <w:num w:numId="33" w16cid:durableId="189491494">
    <w:abstractNumId w:val="22"/>
  </w:num>
  <w:num w:numId="34" w16cid:durableId="1836723245">
    <w:abstractNumId w:val="39"/>
  </w:num>
  <w:num w:numId="35" w16cid:durableId="1853837998">
    <w:abstractNumId w:val="11"/>
  </w:num>
  <w:num w:numId="36" w16cid:durableId="1505440906">
    <w:abstractNumId w:val="1"/>
  </w:num>
  <w:num w:numId="37" w16cid:durableId="1356812181">
    <w:abstractNumId w:val="31"/>
  </w:num>
  <w:num w:numId="38" w16cid:durableId="499199104">
    <w:abstractNumId w:val="37"/>
  </w:num>
  <w:num w:numId="39" w16cid:durableId="819886228">
    <w:abstractNumId w:val="15"/>
  </w:num>
  <w:num w:numId="40" w16cid:durableId="565606495">
    <w:abstractNumId w:val="16"/>
  </w:num>
  <w:num w:numId="41" w16cid:durableId="224341823">
    <w:abstractNumId w:val="21"/>
  </w:num>
  <w:num w:numId="42" w16cid:durableId="1008020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B70"/>
    <w:rsid w:val="00025024"/>
    <w:rsid w:val="0002598A"/>
    <w:rsid w:val="00064CD3"/>
    <w:rsid w:val="000D0728"/>
    <w:rsid w:val="000F6B85"/>
    <w:rsid w:val="00121872"/>
    <w:rsid w:val="00121D3F"/>
    <w:rsid w:val="001308DE"/>
    <w:rsid w:val="0016186A"/>
    <w:rsid w:val="001760D9"/>
    <w:rsid w:val="00182E00"/>
    <w:rsid w:val="001934F5"/>
    <w:rsid w:val="00197448"/>
    <w:rsid w:val="001B0472"/>
    <w:rsid w:val="001B67B2"/>
    <w:rsid w:val="001D0175"/>
    <w:rsid w:val="001E149C"/>
    <w:rsid w:val="001F4FA8"/>
    <w:rsid w:val="00206A52"/>
    <w:rsid w:val="00211F88"/>
    <w:rsid w:val="0022425D"/>
    <w:rsid w:val="00253EC6"/>
    <w:rsid w:val="00260703"/>
    <w:rsid w:val="00266351"/>
    <w:rsid w:val="00275F53"/>
    <w:rsid w:val="00283905"/>
    <w:rsid w:val="002A3E36"/>
    <w:rsid w:val="002B20BB"/>
    <w:rsid w:val="002E2148"/>
    <w:rsid w:val="002F072D"/>
    <w:rsid w:val="003472AF"/>
    <w:rsid w:val="003549A2"/>
    <w:rsid w:val="004002E5"/>
    <w:rsid w:val="00406B6E"/>
    <w:rsid w:val="00430DCE"/>
    <w:rsid w:val="004354F5"/>
    <w:rsid w:val="00445E5F"/>
    <w:rsid w:val="00453F8A"/>
    <w:rsid w:val="00470B5B"/>
    <w:rsid w:val="004930BA"/>
    <w:rsid w:val="00493763"/>
    <w:rsid w:val="004A4DC7"/>
    <w:rsid w:val="004A5406"/>
    <w:rsid w:val="004B58B8"/>
    <w:rsid w:val="004F3ADB"/>
    <w:rsid w:val="005045C5"/>
    <w:rsid w:val="0053412E"/>
    <w:rsid w:val="00534E37"/>
    <w:rsid w:val="005507FE"/>
    <w:rsid w:val="005679E5"/>
    <w:rsid w:val="005E1D4D"/>
    <w:rsid w:val="005F0138"/>
    <w:rsid w:val="00600CC3"/>
    <w:rsid w:val="006210F5"/>
    <w:rsid w:val="00630FB0"/>
    <w:rsid w:val="00655CC5"/>
    <w:rsid w:val="006661E3"/>
    <w:rsid w:val="00674E69"/>
    <w:rsid w:val="006835E6"/>
    <w:rsid w:val="0068514F"/>
    <w:rsid w:val="00687ED9"/>
    <w:rsid w:val="00692BA8"/>
    <w:rsid w:val="006C1CB0"/>
    <w:rsid w:val="006C2396"/>
    <w:rsid w:val="006D29F5"/>
    <w:rsid w:val="006D72E8"/>
    <w:rsid w:val="00724E17"/>
    <w:rsid w:val="007345F4"/>
    <w:rsid w:val="00745544"/>
    <w:rsid w:val="00777AF2"/>
    <w:rsid w:val="00784152"/>
    <w:rsid w:val="00792693"/>
    <w:rsid w:val="00794B66"/>
    <w:rsid w:val="007A352A"/>
    <w:rsid w:val="007A3CDE"/>
    <w:rsid w:val="007B70BA"/>
    <w:rsid w:val="007E597E"/>
    <w:rsid w:val="007F7B70"/>
    <w:rsid w:val="008036D2"/>
    <w:rsid w:val="00825C6E"/>
    <w:rsid w:val="008822DF"/>
    <w:rsid w:val="0088560B"/>
    <w:rsid w:val="008A5D2C"/>
    <w:rsid w:val="008C56AB"/>
    <w:rsid w:val="008E5CC0"/>
    <w:rsid w:val="008F157E"/>
    <w:rsid w:val="008F4840"/>
    <w:rsid w:val="0090199B"/>
    <w:rsid w:val="009119BC"/>
    <w:rsid w:val="009326A6"/>
    <w:rsid w:val="009342DB"/>
    <w:rsid w:val="00945F42"/>
    <w:rsid w:val="00954F4D"/>
    <w:rsid w:val="009767C9"/>
    <w:rsid w:val="009832B0"/>
    <w:rsid w:val="00985F89"/>
    <w:rsid w:val="00986E85"/>
    <w:rsid w:val="00987DD1"/>
    <w:rsid w:val="00A0012D"/>
    <w:rsid w:val="00A040D7"/>
    <w:rsid w:val="00A109A1"/>
    <w:rsid w:val="00A1676A"/>
    <w:rsid w:val="00A322C8"/>
    <w:rsid w:val="00A32A11"/>
    <w:rsid w:val="00A455A6"/>
    <w:rsid w:val="00A66716"/>
    <w:rsid w:val="00A979AE"/>
    <w:rsid w:val="00A97E41"/>
    <w:rsid w:val="00AA302B"/>
    <w:rsid w:val="00AB0E37"/>
    <w:rsid w:val="00AD1690"/>
    <w:rsid w:val="00B03C63"/>
    <w:rsid w:val="00B11AFA"/>
    <w:rsid w:val="00B22568"/>
    <w:rsid w:val="00B32A24"/>
    <w:rsid w:val="00B441D9"/>
    <w:rsid w:val="00B57CA5"/>
    <w:rsid w:val="00B840FB"/>
    <w:rsid w:val="00B8522A"/>
    <w:rsid w:val="00BA37C5"/>
    <w:rsid w:val="00BB3D24"/>
    <w:rsid w:val="00BB793D"/>
    <w:rsid w:val="00BC098D"/>
    <w:rsid w:val="00BC1716"/>
    <w:rsid w:val="00BC30AB"/>
    <w:rsid w:val="00BD0EA5"/>
    <w:rsid w:val="00BD20D8"/>
    <w:rsid w:val="00BF498E"/>
    <w:rsid w:val="00C1510A"/>
    <w:rsid w:val="00C44652"/>
    <w:rsid w:val="00C5091A"/>
    <w:rsid w:val="00C90CC1"/>
    <w:rsid w:val="00C97FB6"/>
    <w:rsid w:val="00CE0C8F"/>
    <w:rsid w:val="00CF4D61"/>
    <w:rsid w:val="00CF64A7"/>
    <w:rsid w:val="00CF6FAE"/>
    <w:rsid w:val="00D2140A"/>
    <w:rsid w:val="00D24CD4"/>
    <w:rsid w:val="00D71BE3"/>
    <w:rsid w:val="00DD2475"/>
    <w:rsid w:val="00DD61B1"/>
    <w:rsid w:val="00DF1F21"/>
    <w:rsid w:val="00E701F2"/>
    <w:rsid w:val="00E856F2"/>
    <w:rsid w:val="00EB5F26"/>
    <w:rsid w:val="00EE2370"/>
    <w:rsid w:val="00EE2414"/>
    <w:rsid w:val="00EE2794"/>
    <w:rsid w:val="00EE5A2D"/>
    <w:rsid w:val="00F01C44"/>
    <w:rsid w:val="00F14FD9"/>
    <w:rsid w:val="00F257E1"/>
    <w:rsid w:val="00F341D4"/>
    <w:rsid w:val="00FA6C98"/>
    <w:rsid w:val="00FC37D7"/>
    <w:rsid w:val="00FC64D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36A31"/>
  <w15:docId w15:val="{E7A3182E-62D8-452A-967E-73BBDB51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s-ES" w:eastAsia="es-MX" w:bidi="ar-SA"/>
      </w:rPr>
    </w:rPrDefault>
    <w:pPrDefault>
      <w:pPr>
        <w:spacing w:after="200" w:line="252"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F498E"/>
    <w:rPr>
      <w:rFonts w:eastAsia="Times New Roman" w:cs="Times New Roman"/>
      <w:lang w:val="es-MX" w:bidi="en-US"/>
    </w:rPr>
  </w:style>
  <w:style w:type="paragraph" w:styleId="Ttulo1">
    <w:name w:val="heading 1"/>
    <w:aliases w:val="Título 1- visitaras"/>
    <w:basedOn w:val="Normal"/>
    <w:next w:val="Normal"/>
    <w:link w:val="Ttulo1Car"/>
    <w:uiPriority w:val="9"/>
    <w:qFormat/>
    <w:rsid w:val="005679E5"/>
    <w:pPr>
      <w:keepNext/>
      <w:spacing w:after="0" w:line="240" w:lineRule="auto"/>
      <w:jc w:val="center"/>
      <w:outlineLvl w:val="0"/>
    </w:pPr>
    <w:rPr>
      <w:rFonts w:asciiTheme="minorHAnsi" w:hAnsiTheme="minorHAnsi"/>
      <w:b/>
      <w:color w:val="002060"/>
      <w:sz w:val="36"/>
      <w:szCs w:val="20"/>
      <w:lang w:val="fr-CA" w:eastAsia="fr-FR"/>
    </w:rPr>
  </w:style>
  <w:style w:type="paragraph" w:styleId="Ttulo2">
    <w:name w:val="heading 2"/>
    <w:aliases w:val="destinos-itinerario"/>
    <w:next w:val="Destinos"/>
    <w:uiPriority w:val="9"/>
    <w:unhideWhenUsed/>
    <w:qFormat/>
    <w:rsid w:val="00D71BE3"/>
    <w:pPr>
      <w:keepNext/>
      <w:keepLines/>
      <w:spacing w:before="360" w:after="80"/>
      <w:outlineLvl w:val="1"/>
    </w:pPr>
    <w:rPr>
      <w:rFonts w:asciiTheme="minorHAnsi" w:eastAsia="Times New Roman" w:hAnsiTheme="minorHAnsi" w:cs="Times New Roman"/>
      <w:b/>
      <w:color w:val="FF0000"/>
      <w:sz w:val="28"/>
      <w:szCs w:val="36"/>
      <w:lang w:val="es-MX" w:bidi="en-US"/>
    </w:rPr>
  </w:style>
  <w:style w:type="paragraph" w:styleId="Ttulo3">
    <w:name w:val="heading 3"/>
    <w:aliases w:val="Días itinerario"/>
    <w:basedOn w:val="Normal"/>
    <w:next w:val="Normal"/>
    <w:uiPriority w:val="9"/>
    <w:unhideWhenUsed/>
    <w:qFormat/>
    <w:rsid w:val="005679E5"/>
    <w:pPr>
      <w:keepNext/>
      <w:keepLines/>
      <w:spacing w:before="280" w:after="80"/>
      <w:outlineLvl w:val="2"/>
    </w:pPr>
    <w:rPr>
      <w:rFonts w:asciiTheme="minorHAnsi" w:hAnsiTheme="minorHAnsi"/>
      <w:b/>
      <w:color w:val="002060"/>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aliases w:val="Título 1- visitaras Car"/>
    <w:basedOn w:val="Fuentedeprrafopredeter"/>
    <w:link w:val="Ttulo1"/>
    <w:uiPriority w:val="9"/>
    <w:rsid w:val="005679E5"/>
    <w:rPr>
      <w:rFonts w:asciiTheme="minorHAnsi" w:eastAsia="Times New Roman" w:hAnsiTheme="minorHAnsi" w:cs="Times New Roman"/>
      <w:b/>
      <w:color w:val="002060"/>
      <w:sz w:val="36"/>
      <w:szCs w:val="20"/>
      <w:lang w:val="fr-CA" w:eastAsia="fr-FR" w:bidi="en-US"/>
    </w:rPr>
  </w:style>
  <w:style w:type="paragraph" w:styleId="Prrafodelista">
    <w:name w:val="List Paragraph"/>
    <w:basedOn w:val="Normal"/>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basedOn w:val="Fuentedeprrafopredeter"/>
    <w:uiPriority w:val="22"/>
    <w:qFormat/>
    <w:rsid w:val="00822558"/>
    <w:rPr>
      <w:b/>
      <w:bCs/>
    </w:rPr>
  </w:style>
  <w:style w:type="paragraph" w:styleId="NormalWeb">
    <w:name w:val="Normal (Web)"/>
    <w:basedOn w:val="Normal"/>
    <w:uiPriority w:val="99"/>
    <w:unhideWhenUsed/>
    <w:rsid w:val="00383D3A"/>
    <w:pPr>
      <w:spacing w:before="100" w:beforeAutospacing="1" w:after="100" w:afterAutospacing="1" w:line="240" w:lineRule="auto"/>
    </w:pPr>
    <w:rPr>
      <w:rFonts w:ascii="Times New Roman" w:hAnsi="Times New Roman"/>
      <w:sz w:val="24"/>
      <w:szCs w:val="24"/>
      <w:lang w:val="es-ES" w:eastAsia="es-ES" w:bidi="ar-SA"/>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nfasis">
    <w:name w:val="Emphasis"/>
    <w:basedOn w:val="Fuentedeprrafopredeter"/>
    <w:uiPriority w:val="20"/>
    <w:qFormat/>
    <w:rsid w:val="00197448"/>
    <w:rPr>
      <w:i/>
      <w:iCs/>
    </w:rPr>
  </w:style>
  <w:style w:type="character" w:styleId="Hipervnculo">
    <w:name w:val="Hyperlink"/>
    <w:basedOn w:val="Fuentedeprrafopredeter"/>
    <w:uiPriority w:val="99"/>
    <w:semiHidden/>
    <w:unhideWhenUsed/>
    <w:rsid w:val="00655CC5"/>
    <w:rPr>
      <w:color w:val="0000FF"/>
      <w:u w:val="single"/>
    </w:rPr>
  </w:style>
  <w:style w:type="character" w:customStyle="1" w:styleId="Ttulo-visitaras">
    <w:name w:val="Título-visitaras"/>
    <w:basedOn w:val="Fuentedeprrafopredeter"/>
    <w:uiPriority w:val="1"/>
    <w:rsid w:val="00A0012D"/>
    <w:rPr>
      <w:rFonts w:asciiTheme="minorHAnsi" w:eastAsia="Arial" w:hAnsiTheme="minorHAnsi" w:cstheme="minorHAnsi"/>
      <w:b/>
      <w:color w:val="002060"/>
      <w:sz w:val="36"/>
      <w:szCs w:val="36"/>
    </w:rPr>
  </w:style>
  <w:style w:type="paragraph" w:customStyle="1" w:styleId="Danmero">
    <w:name w:val="Día número"/>
    <w:link w:val="DanmeroCar"/>
    <w:rsid w:val="00BA37C5"/>
    <w:pPr>
      <w:spacing w:after="0"/>
    </w:pPr>
    <w:rPr>
      <w:rFonts w:asciiTheme="minorHAnsi" w:eastAsia="Arial" w:hAnsiTheme="minorHAnsi" w:cstheme="minorHAnsi"/>
      <w:b/>
      <w:color w:val="002060"/>
      <w:sz w:val="28"/>
      <w:szCs w:val="28"/>
      <w:lang w:val="es-MX" w:bidi="en-US"/>
    </w:rPr>
  </w:style>
  <w:style w:type="paragraph" w:customStyle="1" w:styleId="Destinos">
    <w:name w:val="Destinos"/>
    <w:link w:val="DestinosCar"/>
    <w:rsid w:val="00EE2794"/>
    <w:pPr>
      <w:spacing w:after="0"/>
    </w:pPr>
    <w:rPr>
      <w:rFonts w:asciiTheme="minorHAnsi" w:eastAsia="Arial" w:hAnsiTheme="minorHAnsi" w:cstheme="minorHAnsi"/>
      <w:b/>
      <w:smallCaps/>
      <w:color w:val="FF0000"/>
      <w:sz w:val="28"/>
      <w:szCs w:val="28"/>
      <w:lang w:val="es-MX" w:bidi="en-US"/>
    </w:rPr>
  </w:style>
  <w:style w:type="character" w:customStyle="1" w:styleId="DanmeroCar">
    <w:name w:val="Día número Car"/>
    <w:basedOn w:val="Fuentedeprrafopredeter"/>
    <w:link w:val="Danmero"/>
    <w:rsid w:val="00BA37C5"/>
    <w:rPr>
      <w:rFonts w:asciiTheme="minorHAnsi" w:eastAsia="Arial" w:hAnsiTheme="minorHAnsi" w:cstheme="minorHAnsi"/>
      <w:b/>
      <w:color w:val="002060"/>
      <w:sz w:val="28"/>
      <w:szCs w:val="28"/>
      <w:lang w:val="es-MX" w:bidi="en-US"/>
    </w:rPr>
  </w:style>
  <w:style w:type="paragraph" w:customStyle="1" w:styleId="Destacados-textos">
    <w:name w:val="Destacados-textos"/>
    <w:link w:val="Destacados-textosCar"/>
    <w:qFormat/>
    <w:rsid w:val="00BA37C5"/>
    <w:pPr>
      <w:spacing w:after="0"/>
      <w:jc w:val="both"/>
    </w:pPr>
    <w:rPr>
      <w:rFonts w:asciiTheme="minorHAnsi" w:eastAsia="Arial" w:hAnsiTheme="minorHAnsi" w:cstheme="minorHAnsi"/>
      <w:b/>
      <w:color w:val="002060"/>
      <w:lang w:val="es-MX" w:bidi="en-US"/>
    </w:rPr>
  </w:style>
  <w:style w:type="character" w:customStyle="1" w:styleId="DestinosCar">
    <w:name w:val="Destinos Car"/>
    <w:basedOn w:val="Fuentedeprrafopredeter"/>
    <w:link w:val="Destinos"/>
    <w:rsid w:val="00EE2794"/>
    <w:rPr>
      <w:rFonts w:asciiTheme="minorHAnsi" w:eastAsia="Arial" w:hAnsiTheme="minorHAnsi" w:cstheme="minorHAnsi"/>
      <w:b/>
      <w:smallCaps/>
      <w:color w:val="FF0000"/>
      <w:sz w:val="28"/>
      <w:szCs w:val="28"/>
      <w:lang w:val="es-MX" w:bidi="en-US"/>
    </w:rPr>
  </w:style>
  <w:style w:type="paragraph" w:customStyle="1" w:styleId="Fechas">
    <w:name w:val="Fechas"/>
    <w:basedOn w:val="Normal"/>
    <w:link w:val="FechasCar"/>
    <w:rsid w:val="00BA37C5"/>
    <w:pPr>
      <w:spacing w:after="0"/>
      <w:jc w:val="both"/>
    </w:pPr>
    <w:rPr>
      <w:rFonts w:asciiTheme="minorHAnsi" w:eastAsia="Arial" w:hAnsiTheme="minorHAnsi" w:cstheme="minorHAnsi"/>
      <w:bCs/>
      <w:smallCaps/>
      <w:color w:val="002060"/>
      <w:sz w:val="28"/>
      <w:szCs w:val="28"/>
    </w:rPr>
  </w:style>
  <w:style w:type="character" w:customStyle="1" w:styleId="Destacados-textosCar">
    <w:name w:val="Destacados-textos Car"/>
    <w:basedOn w:val="Fuentedeprrafopredeter"/>
    <w:link w:val="Destacados-textos"/>
    <w:rsid w:val="00BA37C5"/>
    <w:rPr>
      <w:rFonts w:asciiTheme="minorHAnsi" w:eastAsia="Arial" w:hAnsiTheme="minorHAnsi" w:cstheme="minorHAnsi"/>
      <w:b/>
      <w:color w:val="002060"/>
      <w:lang w:val="es-MX" w:bidi="en-US"/>
    </w:rPr>
  </w:style>
  <w:style w:type="paragraph" w:customStyle="1" w:styleId="fechas0">
    <w:name w:val="fechas"/>
    <w:link w:val="fechasCar0"/>
    <w:rsid w:val="00BA37C5"/>
    <w:pPr>
      <w:spacing w:line="240" w:lineRule="auto"/>
    </w:pPr>
    <w:rPr>
      <w:rFonts w:asciiTheme="minorHAnsi" w:eastAsia="Times New Roman" w:hAnsiTheme="minorHAnsi" w:cstheme="minorHAnsi"/>
      <w:color w:val="002060"/>
      <w:sz w:val="28"/>
      <w:szCs w:val="28"/>
      <w:lang w:val="es-MX" w:bidi="en-US"/>
    </w:rPr>
  </w:style>
  <w:style w:type="character" w:customStyle="1" w:styleId="FechasCar">
    <w:name w:val="Fechas Car"/>
    <w:basedOn w:val="Fuentedeprrafopredeter"/>
    <w:link w:val="Fechas"/>
    <w:rsid w:val="00BA37C5"/>
    <w:rPr>
      <w:rFonts w:asciiTheme="minorHAnsi" w:eastAsia="Arial" w:hAnsiTheme="minorHAnsi" w:cstheme="minorHAnsi"/>
      <w:bCs/>
      <w:smallCaps/>
      <w:color w:val="002060"/>
      <w:sz w:val="28"/>
      <w:szCs w:val="28"/>
      <w:lang w:val="es-MX" w:bidi="en-US"/>
    </w:rPr>
  </w:style>
  <w:style w:type="paragraph" w:customStyle="1" w:styleId="textos-itinerario">
    <w:name w:val="textos-itinerario"/>
    <w:link w:val="textos-itinerarioCar"/>
    <w:qFormat/>
    <w:rsid w:val="00121D3F"/>
    <w:pPr>
      <w:spacing w:line="240" w:lineRule="auto"/>
      <w:jc w:val="both"/>
    </w:pPr>
    <w:rPr>
      <w:rFonts w:asciiTheme="minorHAnsi" w:eastAsia="Arial" w:hAnsiTheme="minorHAnsi" w:cstheme="minorHAnsi"/>
      <w:color w:val="002060"/>
      <w:sz w:val="20"/>
      <w:lang w:val="es-MX" w:bidi="en-US"/>
    </w:rPr>
  </w:style>
  <w:style w:type="character" w:customStyle="1" w:styleId="fechasCar0">
    <w:name w:val="fechas Car"/>
    <w:basedOn w:val="Fuentedeprrafopredeter"/>
    <w:link w:val="fechas0"/>
    <w:rsid w:val="00BA37C5"/>
    <w:rPr>
      <w:rFonts w:asciiTheme="minorHAnsi" w:eastAsia="Times New Roman" w:hAnsiTheme="minorHAnsi" w:cstheme="minorHAnsi"/>
      <w:color w:val="002060"/>
      <w:sz w:val="28"/>
      <w:szCs w:val="28"/>
      <w:lang w:val="es-MX" w:bidi="en-US"/>
    </w:rPr>
  </w:style>
  <w:style w:type="paragraph" w:customStyle="1" w:styleId="Parentesisdestinos">
    <w:name w:val="Parentesis destinos"/>
    <w:basedOn w:val="fechas0"/>
    <w:link w:val="ParentesisdestinosCar"/>
    <w:qFormat/>
    <w:rsid w:val="00986E85"/>
    <w:pPr>
      <w:tabs>
        <w:tab w:val="left" w:pos="1418"/>
      </w:tabs>
      <w:spacing w:after="0"/>
      <w:ind w:right="-142"/>
      <w:jc w:val="both"/>
    </w:pPr>
    <w:rPr>
      <w:rFonts w:eastAsia="Arial"/>
    </w:rPr>
  </w:style>
  <w:style w:type="character" w:customStyle="1" w:styleId="textos-itinerarioCar">
    <w:name w:val="textos-itinerario Car"/>
    <w:basedOn w:val="Fuentedeprrafopredeter"/>
    <w:link w:val="textos-itinerario"/>
    <w:rsid w:val="00121D3F"/>
    <w:rPr>
      <w:rFonts w:asciiTheme="minorHAnsi" w:eastAsia="Arial" w:hAnsiTheme="minorHAnsi" w:cstheme="minorHAnsi"/>
      <w:color w:val="002060"/>
      <w:sz w:val="20"/>
      <w:lang w:val="es-MX" w:bidi="en-US"/>
    </w:rPr>
  </w:style>
  <w:style w:type="paragraph" w:customStyle="1" w:styleId="fechas-itinerario">
    <w:name w:val="fechas-itinerario"/>
    <w:basedOn w:val="fechas0"/>
    <w:link w:val="fechas-itinerarioCar"/>
    <w:qFormat/>
    <w:rsid w:val="009119BC"/>
    <w:pPr>
      <w:spacing w:after="0"/>
    </w:pPr>
    <w:rPr>
      <w:rFonts w:eastAsia="Arial"/>
      <w:b/>
      <w:sz w:val="24"/>
    </w:rPr>
  </w:style>
  <w:style w:type="character" w:customStyle="1" w:styleId="ParentesisdestinosCar">
    <w:name w:val="Parentesis destinos Car"/>
    <w:basedOn w:val="fechasCar0"/>
    <w:link w:val="Parentesisdestinos"/>
    <w:rsid w:val="00986E85"/>
    <w:rPr>
      <w:rFonts w:asciiTheme="minorHAnsi" w:eastAsia="Arial" w:hAnsiTheme="minorHAnsi" w:cstheme="minorHAnsi"/>
      <w:color w:val="002060"/>
      <w:sz w:val="28"/>
      <w:szCs w:val="28"/>
      <w:lang w:val="es-MX" w:bidi="en-US"/>
    </w:rPr>
  </w:style>
  <w:style w:type="paragraph" w:customStyle="1" w:styleId="vuelos">
    <w:name w:val="vuelos"/>
    <w:basedOn w:val="Normal"/>
    <w:link w:val="vuelosCar"/>
    <w:qFormat/>
    <w:rsid w:val="00493763"/>
    <w:pPr>
      <w:pBdr>
        <w:top w:val="nil"/>
        <w:left w:val="nil"/>
        <w:bottom w:val="nil"/>
        <w:right w:val="nil"/>
        <w:between w:val="nil"/>
      </w:pBdr>
      <w:spacing w:after="0" w:line="240" w:lineRule="auto"/>
      <w:jc w:val="both"/>
    </w:pPr>
    <w:rPr>
      <w:rFonts w:asciiTheme="minorHAnsi" w:eastAsia="Arial" w:hAnsiTheme="minorHAnsi" w:cstheme="minorHAnsi"/>
      <w:b/>
      <w:color w:val="00B050"/>
      <w:sz w:val="24"/>
      <w:szCs w:val="24"/>
    </w:rPr>
  </w:style>
  <w:style w:type="character" w:customStyle="1" w:styleId="fechas-itinerarioCar">
    <w:name w:val="fechas-itinerario Car"/>
    <w:basedOn w:val="fechasCar0"/>
    <w:link w:val="fechas-itinerario"/>
    <w:rsid w:val="009119BC"/>
    <w:rPr>
      <w:rFonts w:asciiTheme="minorHAnsi" w:eastAsia="Arial" w:hAnsiTheme="minorHAnsi" w:cstheme="minorHAnsi"/>
      <w:b/>
      <w:color w:val="002060"/>
      <w:sz w:val="24"/>
      <w:szCs w:val="28"/>
      <w:lang w:val="es-MX" w:bidi="en-US"/>
    </w:rPr>
  </w:style>
  <w:style w:type="paragraph" w:customStyle="1" w:styleId="notas">
    <w:name w:val="notas"/>
    <w:basedOn w:val="Normal"/>
    <w:link w:val="notasCar"/>
    <w:qFormat/>
    <w:rsid w:val="00C97FB6"/>
    <w:pPr>
      <w:spacing w:after="0"/>
      <w:jc w:val="both"/>
    </w:pPr>
    <w:rPr>
      <w:rFonts w:asciiTheme="minorHAnsi" w:eastAsia="Arial" w:hAnsiTheme="minorHAnsi" w:cstheme="minorHAnsi"/>
      <w:b/>
      <w:color w:val="0070C0"/>
    </w:rPr>
  </w:style>
  <w:style w:type="character" w:customStyle="1" w:styleId="vuelosCar">
    <w:name w:val="vuelos Car"/>
    <w:basedOn w:val="Fuentedeprrafopredeter"/>
    <w:link w:val="vuelos"/>
    <w:rsid w:val="00493763"/>
    <w:rPr>
      <w:rFonts w:asciiTheme="minorHAnsi" w:eastAsia="Arial" w:hAnsiTheme="minorHAnsi" w:cstheme="minorHAnsi"/>
      <w:b/>
      <w:color w:val="00B050"/>
      <w:sz w:val="24"/>
      <w:szCs w:val="24"/>
      <w:lang w:val="es-MX" w:bidi="en-US"/>
    </w:rPr>
  </w:style>
  <w:style w:type="character" w:customStyle="1" w:styleId="notasCar">
    <w:name w:val="notas Car"/>
    <w:basedOn w:val="Fuentedeprrafopredeter"/>
    <w:link w:val="notas"/>
    <w:rsid w:val="00C97FB6"/>
    <w:rPr>
      <w:rFonts w:asciiTheme="minorHAnsi" w:eastAsia="Arial" w:hAnsiTheme="minorHAnsi" w:cstheme="minorHAnsi"/>
      <w:b/>
      <w:color w:val="0070C0"/>
      <w:lang w:val="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698266">
      <w:bodyDiv w:val="1"/>
      <w:marLeft w:val="0"/>
      <w:marRight w:val="0"/>
      <w:marTop w:val="0"/>
      <w:marBottom w:val="0"/>
      <w:divBdr>
        <w:top w:val="none" w:sz="0" w:space="0" w:color="auto"/>
        <w:left w:val="none" w:sz="0" w:space="0" w:color="auto"/>
        <w:bottom w:val="none" w:sz="0" w:space="0" w:color="auto"/>
        <w:right w:val="none" w:sz="0" w:space="0" w:color="auto"/>
      </w:divBdr>
      <w:divsChild>
        <w:div w:id="1143885259">
          <w:marLeft w:val="0"/>
          <w:marRight w:val="0"/>
          <w:marTop w:val="0"/>
          <w:marBottom w:val="0"/>
          <w:divBdr>
            <w:top w:val="none" w:sz="0" w:space="0" w:color="auto"/>
            <w:left w:val="none" w:sz="0" w:space="0" w:color="auto"/>
            <w:bottom w:val="none" w:sz="0" w:space="0" w:color="auto"/>
            <w:right w:val="none" w:sz="0" w:space="0" w:color="auto"/>
          </w:divBdr>
        </w:div>
      </w:divsChild>
    </w:div>
    <w:div w:id="504171897">
      <w:bodyDiv w:val="1"/>
      <w:marLeft w:val="0"/>
      <w:marRight w:val="0"/>
      <w:marTop w:val="0"/>
      <w:marBottom w:val="0"/>
      <w:divBdr>
        <w:top w:val="none" w:sz="0" w:space="0" w:color="auto"/>
        <w:left w:val="none" w:sz="0" w:space="0" w:color="auto"/>
        <w:bottom w:val="none" w:sz="0" w:space="0" w:color="auto"/>
        <w:right w:val="none" w:sz="0" w:space="0" w:color="auto"/>
      </w:divBdr>
    </w:div>
    <w:div w:id="619532073">
      <w:bodyDiv w:val="1"/>
      <w:marLeft w:val="0"/>
      <w:marRight w:val="0"/>
      <w:marTop w:val="0"/>
      <w:marBottom w:val="0"/>
      <w:divBdr>
        <w:top w:val="none" w:sz="0" w:space="0" w:color="auto"/>
        <w:left w:val="none" w:sz="0" w:space="0" w:color="auto"/>
        <w:bottom w:val="none" w:sz="0" w:space="0" w:color="auto"/>
        <w:right w:val="none" w:sz="0" w:space="0" w:color="auto"/>
      </w:divBdr>
      <w:divsChild>
        <w:div w:id="283198271">
          <w:marLeft w:val="0"/>
          <w:marRight w:val="0"/>
          <w:marTop w:val="0"/>
          <w:marBottom w:val="0"/>
          <w:divBdr>
            <w:top w:val="none" w:sz="0" w:space="0" w:color="auto"/>
            <w:left w:val="none" w:sz="0" w:space="0" w:color="auto"/>
            <w:bottom w:val="none" w:sz="0" w:space="0" w:color="auto"/>
            <w:right w:val="none" w:sz="0" w:space="0" w:color="auto"/>
          </w:divBdr>
        </w:div>
      </w:divsChild>
    </w:div>
    <w:div w:id="933053409">
      <w:bodyDiv w:val="1"/>
      <w:marLeft w:val="0"/>
      <w:marRight w:val="0"/>
      <w:marTop w:val="0"/>
      <w:marBottom w:val="0"/>
      <w:divBdr>
        <w:top w:val="none" w:sz="0" w:space="0" w:color="auto"/>
        <w:left w:val="none" w:sz="0" w:space="0" w:color="auto"/>
        <w:bottom w:val="none" w:sz="0" w:space="0" w:color="auto"/>
        <w:right w:val="none" w:sz="0" w:space="0" w:color="auto"/>
      </w:divBdr>
      <w:divsChild>
        <w:div w:id="1530533925">
          <w:marLeft w:val="0"/>
          <w:marRight w:val="0"/>
          <w:marTop w:val="0"/>
          <w:marBottom w:val="0"/>
          <w:divBdr>
            <w:top w:val="none" w:sz="0" w:space="0" w:color="auto"/>
            <w:left w:val="none" w:sz="0" w:space="0" w:color="auto"/>
            <w:bottom w:val="none" w:sz="0" w:space="0" w:color="auto"/>
            <w:right w:val="none" w:sz="0" w:space="0" w:color="auto"/>
          </w:divBdr>
        </w:div>
      </w:divsChild>
    </w:div>
    <w:div w:id="1153642892">
      <w:bodyDiv w:val="1"/>
      <w:marLeft w:val="0"/>
      <w:marRight w:val="0"/>
      <w:marTop w:val="0"/>
      <w:marBottom w:val="0"/>
      <w:divBdr>
        <w:top w:val="none" w:sz="0" w:space="0" w:color="auto"/>
        <w:left w:val="none" w:sz="0" w:space="0" w:color="auto"/>
        <w:bottom w:val="none" w:sz="0" w:space="0" w:color="auto"/>
        <w:right w:val="none" w:sz="0" w:space="0" w:color="auto"/>
      </w:divBdr>
      <w:divsChild>
        <w:div w:id="828718142">
          <w:marLeft w:val="0"/>
          <w:marRight w:val="0"/>
          <w:marTop w:val="0"/>
          <w:marBottom w:val="0"/>
          <w:divBdr>
            <w:top w:val="none" w:sz="0" w:space="0" w:color="auto"/>
            <w:left w:val="none" w:sz="0" w:space="0" w:color="auto"/>
            <w:bottom w:val="none" w:sz="0" w:space="0" w:color="auto"/>
            <w:right w:val="none" w:sz="0" w:space="0" w:color="auto"/>
          </w:divBdr>
        </w:div>
        <w:div w:id="517084886">
          <w:marLeft w:val="0"/>
          <w:marRight w:val="0"/>
          <w:marTop w:val="0"/>
          <w:marBottom w:val="0"/>
          <w:divBdr>
            <w:top w:val="none" w:sz="0" w:space="0" w:color="auto"/>
            <w:left w:val="none" w:sz="0" w:space="0" w:color="auto"/>
            <w:bottom w:val="none" w:sz="0" w:space="0" w:color="auto"/>
            <w:right w:val="none" w:sz="0" w:space="0" w:color="auto"/>
          </w:divBdr>
        </w:div>
        <w:div w:id="743256447">
          <w:marLeft w:val="0"/>
          <w:marRight w:val="0"/>
          <w:marTop w:val="0"/>
          <w:marBottom w:val="0"/>
          <w:divBdr>
            <w:top w:val="none" w:sz="0" w:space="0" w:color="auto"/>
            <w:left w:val="none" w:sz="0" w:space="0" w:color="auto"/>
            <w:bottom w:val="none" w:sz="0" w:space="0" w:color="auto"/>
            <w:right w:val="none" w:sz="0" w:space="0" w:color="auto"/>
          </w:divBdr>
        </w:div>
        <w:div w:id="1648898728">
          <w:marLeft w:val="0"/>
          <w:marRight w:val="0"/>
          <w:marTop w:val="0"/>
          <w:marBottom w:val="0"/>
          <w:divBdr>
            <w:top w:val="none" w:sz="0" w:space="0" w:color="auto"/>
            <w:left w:val="none" w:sz="0" w:space="0" w:color="auto"/>
            <w:bottom w:val="none" w:sz="0" w:space="0" w:color="auto"/>
            <w:right w:val="none" w:sz="0" w:space="0" w:color="auto"/>
          </w:divBdr>
        </w:div>
        <w:div w:id="1650985099">
          <w:marLeft w:val="0"/>
          <w:marRight w:val="0"/>
          <w:marTop w:val="0"/>
          <w:marBottom w:val="0"/>
          <w:divBdr>
            <w:top w:val="none" w:sz="0" w:space="0" w:color="auto"/>
            <w:left w:val="none" w:sz="0" w:space="0" w:color="auto"/>
            <w:bottom w:val="none" w:sz="0" w:space="0" w:color="auto"/>
            <w:right w:val="none" w:sz="0" w:space="0" w:color="auto"/>
          </w:divBdr>
        </w:div>
        <w:div w:id="1311517442">
          <w:marLeft w:val="0"/>
          <w:marRight w:val="0"/>
          <w:marTop w:val="0"/>
          <w:marBottom w:val="0"/>
          <w:divBdr>
            <w:top w:val="none" w:sz="0" w:space="0" w:color="auto"/>
            <w:left w:val="none" w:sz="0" w:space="0" w:color="auto"/>
            <w:bottom w:val="none" w:sz="0" w:space="0" w:color="auto"/>
            <w:right w:val="none" w:sz="0" w:space="0" w:color="auto"/>
          </w:divBdr>
        </w:div>
      </w:divsChild>
    </w:div>
    <w:div w:id="20352287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oPboGY6xFtIamY/pi/r89xthYg==">CgMxLjA4AHIhMWE5aUhPVkplZmlyUGZVSmNfbDU4WVBsWkdaTlZfclZ1</go:docsCustomData>
</go:gDocsCustomXmlDataStorage>
</file>

<file path=customXml/itemProps1.xml><?xml version="1.0" encoding="utf-8"?>
<ds:datastoreItem xmlns:ds="http://schemas.openxmlformats.org/officeDocument/2006/customXml" ds:itemID="{7664BEBF-4F1B-43C9-A456-3512E630C3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998</Words>
  <Characters>5493</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Rocio De la Cruz</cp:lastModifiedBy>
  <cp:revision>6</cp:revision>
  <dcterms:created xsi:type="dcterms:W3CDTF">2025-08-08T00:06:00Z</dcterms:created>
  <dcterms:modified xsi:type="dcterms:W3CDTF">2025-08-08T18:08:00Z</dcterms:modified>
</cp:coreProperties>
</file>