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A5D308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E3073">
        <w:rPr>
          <w:rFonts w:asciiTheme="minorHAnsi" w:eastAsia="Arial" w:hAnsiTheme="minorHAnsi" w:cstheme="minorHAnsi"/>
          <w:b/>
          <w:color w:val="002060"/>
          <w:sz w:val="24"/>
          <w:szCs w:val="24"/>
        </w:rPr>
        <w:t xml:space="preserve">22 </w:t>
      </w:r>
      <w:r w:rsidR="00480814">
        <w:rPr>
          <w:rFonts w:asciiTheme="minorHAnsi" w:eastAsia="Arial" w:hAnsiTheme="minorHAnsi" w:cstheme="minorHAnsi"/>
          <w:b/>
          <w:color w:val="002060"/>
          <w:sz w:val="24"/>
          <w:szCs w:val="24"/>
        </w:rPr>
        <w:t>agosto,</w:t>
      </w:r>
      <w:r w:rsidR="00CE3073">
        <w:rPr>
          <w:rFonts w:asciiTheme="minorHAnsi" w:eastAsia="Arial" w:hAnsiTheme="minorHAnsi" w:cstheme="minorHAnsi"/>
          <w:b/>
          <w:color w:val="002060"/>
          <w:sz w:val="24"/>
          <w:szCs w:val="24"/>
        </w:rPr>
        <w:t xml:space="preserve"> 19 </w:t>
      </w:r>
      <w:r w:rsidR="00480814">
        <w:rPr>
          <w:rFonts w:asciiTheme="minorHAnsi" w:eastAsia="Arial" w:hAnsiTheme="minorHAnsi" w:cstheme="minorHAnsi"/>
          <w:b/>
          <w:color w:val="002060"/>
          <w:sz w:val="24"/>
          <w:szCs w:val="24"/>
        </w:rPr>
        <w:t xml:space="preserve">septiembre de </w:t>
      </w:r>
      <w:r w:rsidR="00CE3073">
        <w:rPr>
          <w:rFonts w:asciiTheme="minorHAnsi" w:eastAsia="Arial" w:hAnsiTheme="minorHAnsi" w:cstheme="minorHAnsi"/>
          <w:b/>
          <w:color w:val="002060"/>
          <w:sz w:val="24"/>
          <w:szCs w:val="24"/>
        </w:rPr>
        <w:t>2026</w:t>
      </w:r>
    </w:p>
    <w:p w14:paraId="2BA9A074" w14:textId="34B18A4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E3073">
        <w:rPr>
          <w:rFonts w:asciiTheme="minorHAnsi" w:eastAsia="Arial" w:hAnsiTheme="minorHAnsi" w:cstheme="minorHAnsi"/>
          <w:b/>
          <w:color w:val="002060"/>
          <w:sz w:val="24"/>
          <w:szCs w:val="24"/>
        </w:rPr>
        <w:t xml:space="preserve"> </w:t>
      </w:r>
      <w:r w:rsidR="00147D14">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47D14">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A1E36A2" w:rsidR="00794B66" w:rsidRPr="00BD0EA5" w:rsidRDefault="00A109A1" w:rsidP="00CE3073">
      <w:pPr>
        <w:pStyle w:val="Ttulo2"/>
        <w:tabs>
          <w:tab w:val="left" w:pos="7275"/>
        </w:tabs>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r w:rsidR="00CE3073">
        <w:rPr>
          <w:rFonts w:eastAsia="Arial"/>
          <w:sz w:val="24"/>
          <w:szCs w:val="24"/>
        </w:rPr>
        <w:tab/>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447481">
        <w:rPr>
          <w:rFonts w:asciiTheme="minorHAnsi" w:eastAsia="Arial" w:hAnsiTheme="minorHAnsi" w:cstheme="minorHAnsi"/>
          <w:b/>
          <w:bCs/>
          <w:color w:val="FF000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w:t>
      </w:r>
      <w:proofErr w:type="spellStart"/>
      <w:r w:rsidR="00DD5938" w:rsidRPr="00DD5938">
        <w:rPr>
          <w:rFonts w:asciiTheme="minorHAnsi" w:eastAsia="Arial" w:hAnsiTheme="minorHAnsi" w:cstheme="minorHAnsi"/>
          <w:color w:val="002060"/>
          <w:szCs w:val="22"/>
          <w:lang w:val="es-MX" w:eastAsia="es-MX" w:bidi="en-US"/>
        </w:rPr>
        <w:t>Qenqo</w:t>
      </w:r>
      <w:proofErr w:type="spellEnd"/>
      <w:r w:rsidR="00DD5938" w:rsidRPr="00DD5938">
        <w:rPr>
          <w:rFonts w:asciiTheme="minorHAnsi" w:eastAsia="Arial" w:hAnsiTheme="minorHAnsi" w:cstheme="minorHAnsi"/>
          <w:color w:val="002060"/>
          <w:szCs w:val="22"/>
          <w:lang w:val="es-MX" w:eastAsia="es-MX" w:bidi="en-US"/>
        </w:rPr>
        <w:t xml:space="preserve">,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w:t>
      </w:r>
      <w:proofErr w:type="spellStart"/>
      <w:r w:rsidRPr="00466BF4">
        <w:rPr>
          <w:rFonts w:asciiTheme="minorHAnsi" w:eastAsia="Arial" w:hAnsiTheme="minorHAnsi" w:cstheme="minorHAnsi"/>
          <w:color w:val="002060"/>
          <w:sz w:val="20"/>
        </w:rPr>
        <w:t>Yucay</w:t>
      </w:r>
      <w:proofErr w:type="spellEnd"/>
      <w:r w:rsidRPr="00466BF4">
        <w:rPr>
          <w:rFonts w:asciiTheme="minorHAnsi" w:eastAsia="Arial" w:hAnsiTheme="minorHAnsi" w:cstheme="minorHAnsi"/>
          <w:color w:val="002060"/>
          <w:sz w:val="20"/>
        </w:rPr>
        <w:t>,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xml:space="preserve">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47481" w:rsidRDefault="00466BF4" w:rsidP="00466BF4">
      <w:pPr>
        <w:pStyle w:val="paragraft"/>
        <w:spacing w:line="240" w:lineRule="auto"/>
        <w:rPr>
          <w:rFonts w:asciiTheme="minorHAnsi" w:eastAsia="Arial" w:hAnsiTheme="minorHAnsi" w:cstheme="minorHAnsi"/>
          <w:b/>
          <w:bCs/>
          <w:i/>
          <w:iCs/>
          <w:color w:val="002060"/>
          <w:szCs w:val="22"/>
          <w:lang w:val="es-MX" w:eastAsia="es-MX" w:bidi="en-US"/>
        </w:rPr>
      </w:pPr>
      <w:r w:rsidRPr="00447481">
        <w:rPr>
          <w:rFonts w:asciiTheme="minorHAnsi" w:eastAsia="Arial" w:hAnsiTheme="minorHAnsi" w:cstheme="minorHAnsi"/>
          <w:b/>
          <w:bCs/>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Disfrutará un delicioso almuerzo menú en el Café </w:t>
      </w:r>
      <w:proofErr w:type="spellStart"/>
      <w:r w:rsidRPr="00466BF4">
        <w:rPr>
          <w:rFonts w:asciiTheme="minorHAnsi" w:eastAsia="Arial" w:hAnsiTheme="minorHAnsi" w:cstheme="minorHAnsi"/>
          <w:color w:val="002060"/>
          <w:sz w:val="20"/>
        </w:rPr>
        <w:t>Inkaterra</w:t>
      </w:r>
      <w:proofErr w:type="spellEnd"/>
      <w:r w:rsidRPr="00466BF4">
        <w:rPr>
          <w:rFonts w:asciiTheme="minorHAnsi" w:eastAsia="Arial" w:hAnsiTheme="minorHAnsi" w:cstheme="minorHAnsi"/>
          <w:color w:val="002060"/>
          <w:sz w:val="20"/>
        </w:rPr>
        <w:t xml:space="preserve">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FDAA8F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 xml:space="preserve">Cusco – </w:t>
      </w:r>
      <w:proofErr w:type="spellStart"/>
      <w:r w:rsidRPr="00466BF4">
        <w:rPr>
          <w:rFonts w:asciiTheme="minorHAnsi" w:eastAsia="Arial" w:hAnsiTheme="minorHAnsi"/>
          <w:b/>
          <w:color w:val="FF0000"/>
          <w:sz w:val="24"/>
          <w:szCs w:val="24"/>
        </w:rPr>
        <w:t>Vinicunca</w:t>
      </w:r>
      <w:proofErr w:type="spellEnd"/>
      <w:r w:rsidRPr="00466BF4">
        <w:rPr>
          <w:rFonts w:asciiTheme="minorHAnsi" w:eastAsia="Arial" w:hAnsiTheme="minorHAnsi"/>
          <w:b/>
          <w:color w:val="FF0000"/>
          <w:sz w:val="24"/>
          <w:szCs w:val="24"/>
        </w:rPr>
        <w:t xml:space="preserve">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proofErr w:type="spellStart"/>
      <w:r w:rsidRPr="00466BF4">
        <w:rPr>
          <w:rFonts w:asciiTheme="minorHAnsi" w:eastAsia="Arial" w:hAnsiTheme="minorHAnsi" w:cstheme="minorHAnsi"/>
          <w:color w:val="002060"/>
          <w:sz w:val="20"/>
        </w:rPr>
        <w:t>Vinicunca</w:t>
      </w:r>
      <w:proofErr w:type="spellEnd"/>
      <w:r w:rsidRPr="00466BF4">
        <w:rPr>
          <w:rFonts w:asciiTheme="minorHAnsi" w:eastAsia="Arial" w:hAnsiTheme="minorHAnsi" w:cstheme="minorHAnsi"/>
          <w:color w:val="002060"/>
          <w:sz w:val="20"/>
        </w:rPr>
        <w:t xml:space="preserve">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 xml:space="preserve">Cusco – Laguna </w:t>
      </w:r>
      <w:proofErr w:type="spellStart"/>
      <w:r w:rsidRPr="00466BF4">
        <w:rPr>
          <w:rFonts w:asciiTheme="minorHAnsi" w:eastAsia="Arial" w:hAnsiTheme="minorHAnsi"/>
          <w:b/>
          <w:color w:val="FF0000"/>
          <w:sz w:val="24"/>
          <w:szCs w:val="24"/>
        </w:rPr>
        <w:t>Humantay</w:t>
      </w:r>
      <w:proofErr w:type="spellEnd"/>
      <w:r w:rsidRPr="00466BF4">
        <w:rPr>
          <w:rFonts w:asciiTheme="minorHAnsi" w:eastAsia="Arial" w:hAnsiTheme="minorHAnsi"/>
          <w:b/>
          <w:color w:val="FF0000"/>
          <w:sz w:val="24"/>
          <w:szCs w:val="24"/>
        </w:rPr>
        <w:t xml:space="preserve">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w:t>
      </w:r>
      <w:proofErr w:type="spellStart"/>
      <w:r w:rsidRPr="00466BF4">
        <w:rPr>
          <w:rFonts w:asciiTheme="minorHAnsi" w:eastAsia="Arial" w:hAnsiTheme="minorHAnsi" w:cstheme="minorHAnsi"/>
          <w:color w:val="002060"/>
          <w:sz w:val="20"/>
        </w:rPr>
        <w:t>Humantay</w:t>
      </w:r>
      <w:proofErr w:type="spellEnd"/>
      <w:r w:rsidRPr="00466BF4">
        <w:rPr>
          <w:rFonts w:asciiTheme="minorHAnsi" w:eastAsia="Arial" w:hAnsiTheme="minorHAnsi" w:cstheme="minorHAnsi"/>
          <w:color w:val="002060"/>
          <w:sz w:val="20"/>
        </w:rPr>
        <w:t xml:space="preserve">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4CF4552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381A368" w14:textId="45E74F1F" w:rsidR="00CE3073" w:rsidRDefault="00CE3073" w:rsidP="00272E54">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Boleto de avión, vuelos internos e internacionales. </w:t>
      </w:r>
      <w:proofErr w:type="gramStart"/>
      <w:r>
        <w:rPr>
          <w:rFonts w:asciiTheme="minorHAnsi" w:eastAsia="Arial" w:hAnsiTheme="minorHAnsi" w:cstheme="minorHAnsi"/>
          <w:color w:val="002060"/>
          <w:sz w:val="20"/>
        </w:rPr>
        <w:t>Saliendo desde</w:t>
      </w:r>
      <w:proofErr w:type="gramEnd"/>
      <w:r>
        <w:rPr>
          <w:rFonts w:asciiTheme="minorHAnsi" w:eastAsia="Arial" w:hAnsiTheme="minorHAnsi" w:cstheme="minorHAnsi"/>
          <w:color w:val="002060"/>
          <w:sz w:val="20"/>
        </w:rPr>
        <w:t xml:space="preserve"> la Ciudad de México.</w:t>
      </w:r>
    </w:p>
    <w:p w14:paraId="4EB33993" w14:textId="0422BB8C"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Tour a Chinchero, Ollantaytambo y </w:t>
      </w:r>
      <w:proofErr w:type="spellStart"/>
      <w:r w:rsidRPr="00272E54">
        <w:rPr>
          <w:rFonts w:asciiTheme="minorHAnsi" w:eastAsia="Arial" w:hAnsiTheme="minorHAnsi" w:cstheme="minorHAnsi"/>
          <w:color w:val="002060"/>
          <w:sz w:val="20"/>
        </w:rPr>
        <w:t>Yucay</w:t>
      </w:r>
      <w:proofErr w:type="spellEnd"/>
      <w:r w:rsidRPr="00272E54">
        <w:rPr>
          <w:rFonts w:asciiTheme="minorHAnsi" w:eastAsia="Arial" w:hAnsiTheme="minorHAnsi" w:cstheme="minorHAnsi"/>
          <w:color w:val="002060"/>
          <w:sz w:val="20"/>
        </w:rPr>
        <w:t xml:space="preserve">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proofErr w:type="gramStart"/>
      <w:r w:rsidRPr="00272E54">
        <w:rPr>
          <w:rFonts w:asciiTheme="minorHAnsi" w:eastAsia="Arial" w:hAnsiTheme="minorHAnsi" w:cstheme="minorHAnsi"/>
          <w:color w:val="002060"/>
          <w:sz w:val="20"/>
        </w:rPr>
        <w:t>Tickets</w:t>
      </w:r>
      <w:proofErr w:type="gramEnd"/>
      <w:r w:rsidRPr="00272E54">
        <w:rPr>
          <w:rFonts w:asciiTheme="minorHAnsi" w:eastAsia="Arial" w:hAnsiTheme="minorHAnsi" w:cstheme="minorHAnsi"/>
          <w:color w:val="002060"/>
          <w:sz w:val="20"/>
        </w:rPr>
        <w:t xml:space="preserve"> de tren </w:t>
      </w:r>
      <w:proofErr w:type="spellStart"/>
      <w:r w:rsidRPr="00272E54">
        <w:rPr>
          <w:rFonts w:asciiTheme="minorHAnsi" w:eastAsia="Arial" w:hAnsiTheme="minorHAnsi" w:cstheme="minorHAnsi"/>
          <w:color w:val="002060"/>
          <w:sz w:val="20"/>
        </w:rPr>
        <w:t>Expedition</w:t>
      </w:r>
      <w:proofErr w:type="spellEnd"/>
      <w:r w:rsidRPr="00272E54">
        <w:rPr>
          <w:rFonts w:asciiTheme="minorHAnsi" w:eastAsia="Arial" w:hAnsiTheme="minorHAnsi" w:cstheme="minorHAnsi"/>
          <w:color w:val="002060"/>
          <w:sz w:val="20"/>
        </w:rPr>
        <w:t xml:space="preserve">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Almuerzo en el Café </w:t>
      </w:r>
      <w:proofErr w:type="spellStart"/>
      <w:r w:rsidRPr="00272E54">
        <w:rPr>
          <w:rFonts w:asciiTheme="minorHAnsi" w:eastAsia="Arial" w:hAnsiTheme="minorHAnsi" w:cstheme="minorHAnsi"/>
          <w:color w:val="002060"/>
          <w:sz w:val="20"/>
        </w:rPr>
        <w:t>Inkaterra</w:t>
      </w:r>
      <w:proofErr w:type="spellEnd"/>
      <w:r w:rsidRPr="00272E54">
        <w:rPr>
          <w:rFonts w:asciiTheme="minorHAnsi" w:eastAsia="Arial" w:hAnsiTheme="minorHAnsi" w:cstheme="minorHAnsi"/>
          <w:color w:val="002060"/>
          <w:sz w:val="20"/>
        </w:rPr>
        <w:t>.</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Tour a </w:t>
      </w:r>
      <w:proofErr w:type="spellStart"/>
      <w:r w:rsidRPr="00272E54">
        <w:rPr>
          <w:rFonts w:asciiTheme="minorHAnsi" w:eastAsia="Arial" w:hAnsiTheme="minorHAnsi" w:cstheme="minorHAnsi"/>
          <w:color w:val="002060"/>
          <w:sz w:val="20"/>
        </w:rPr>
        <w:t>Vinicunca</w:t>
      </w:r>
      <w:proofErr w:type="spellEnd"/>
      <w:r w:rsidRPr="00272E54">
        <w:rPr>
          <w:rFonts w:asciiTheme="minorHAnsi" w:eastAsia="Arial" w:hAnsiTheme="minorHAnsi" w:cstheme="minorHAnsi"/>
          <w:color w:val="002060"/>
          <w:sz w:val="20"/>
        </w:rPr>
        <w:t xml:space="preserve">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Tour a Laguna </w:t>
      </w:r>
      <w:proofErr w:type="spellStart"/>
      <w:r w:rsidRPr="00272E54">
        <w:rPr>
          <w:rFonts w:asciiTheme="minorHAnsi" w:eastAsia="Arial" w:hAnsiTheme="minorHAnsi" w:cstheme="minorHAnsi"/>
          <w:color w:val="002060"/>
          <w:sz w:val="20"/>
        </w:rPr>
        <w:t>Humantay</w:t>
      </w:r>
      <w:proofErr w:type="spellEnd"/>
      <w:r w:rsidRPr="00272E54">
        <w:rPr>
          <w:rFonts w:asciiTheme="minorHAnsi" w:eastAsia="Arial" w:hAnsiTheme="minorHAnsi" w:cstheme="minorHAnsi"/>
          <w:color w:val="002060"/>
          <w:sz w:val="20"/>
        </w:rPr>
        <w:t>.</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6C7CB1B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38EDB3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0B4B273" w14:textId="77777777" w:rsidR="00CE3073" w:rsidRDefault="00CE3073" w:rsidP="00A455A6">
      <w:pPr>
        <w:spacing w:after="0" w:line="240" w:lineRule="auto"/>
        <w:jc w:val="both"/>
        <w:rPr>
          <w:rFonts w:asciiTheme="minorHAnsi" w:eastAsia="Arial" w:hAnsiTheme="minorHAnsi" w:cstheme="minorHAnsi"/>
          <w:b/>
          <w:color w:val="002060"/>
          <w:sz w:val="28"/>
          <w:szCs w:val="28"/>
        </w:rPr>
      </w:pPr>
    </w:p>
    <w:p w14:paraId="48388361" w14:textId="55D3280F"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443CE64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CBB2E95" w14:textId="77777777" w:rsidR="003E6185" w:rsidRDefault="003E6185" w:rsidP="003E6185">
      <w:pPr>
        <w:pStyle w:val="Sinespaciado"/>
        <w:rPr>
          <w:rFonts w:asciiTheme="minorHAnsi" w:eastAsia="Arial" w:hAnsiTheme="minorHAnsi" w:cstheme="minorHAnsi"/>
          <w:color w:val="002060"/>
        </w:rPr>
      </w:pPr>
    </w:p>
    <w:p w14:paraId="15884552" w14:textId="77777777" w:rsidR="003E6185" w:rsidRDefault="003E6185" w:rsidP="003E6185">
      <w:pPr>
        <w:pStyle w:val="Sinespaciado"/>
        <w:rPr>
          <w:rFonts w:asciiTheme="minorHAnsi" w:eastAsia="Arial" w:hAnsiTheme="minorHAnsi" w:cstheme="minorHAnsi"/>
          <w:color w:val="002060"/>
        </w:rPr>
      </w:pPr>
    </w:p>
    <w:tbl>
      <w:tblPr>
        <w:tblW w:w="7219" w:type="dxa"/>
        <w:jc w:val="center"/>
        <w:tblCellSpacing w:w="0" w:type="dxa"/>
        <w:tblCellMar>
          <w:left w:w="0" w:type="dxa"/>
          <w:right w:w="0" w:type="dxa"/>
        </w:tblCellMar>
        <w:tblLook w:val="04A0" w:firstRow="1" w:lastRow="0" w:firstColumn="1" w:lastColumn="0" w:noHBand="0" w:noVBand="1"/>
      </w:tblPr>
      <w:tblGrid>
        <w:gridCol w:w="4402"/>
        <w:gridCol w:w="694"/>
        <w:gridCol w:w="694"/>
        <w:gridCol w:w="694"/>
        <w:gridCol w:w="735"/>
      </w:tblGrid>
      <w:tr w:rsidR="00773A99" w:rsidRPr="00A2137F" w14:paraId="7B719245" w14:textId="77777777" w:rsidTr="00B138A0">
        <w:trPr>
          <w:trHeight w:val="252"/>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22C1AF5F" w14:textId="12794DB6"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TARIFA EN USD POR PERSONA </w:t>
            </w:r>
            <w:r>
              <w:rPr>
                <w:rFonts w:ascii="Calibri" w:hAnsi="Calibri" w:cs="Calibri"/>
                <w:b/>
                <w:bCs/>
                <w:color w:val="FFFFFF"/>
                <w:sz w:val="20"/>
                <w:szCs w:val="20"/>
                <w:lang w:bidi="ar-SA"/>
              </w:rPr>
              <w:t xml:space="preserve">– 22 DE AGOSTO Y 19 DE SEPTIEMBRE </w:t>
            </w:r>
            <w:r w:rsidR="00767D4D">
              <w:rPr>
                <w:rFonts w:ascii="Calibri" w:hAnsi="Calibri" w:cs="Calibri"/>
                <w:b/>
                <w:bCs/>
                <w:color w:val="FFFFFF"/>
                <w:sz w:val="20"/>
                <w:szCs w:val="20"/>
                <w:lang w:bidi="ar-SA"/>
              </w:rPr>
              <w:t>DE 2026</w:t>
            </w:r>
          </w:p>
        </w:tc>
      </w:tr>
      <w:tr w:rsidR="00773A99" w:rsidRPr="00A2137F" w14:paraId="3F923133" w14:textId="77777777" w:rsidTr="00B138A0">
        <w:trPr>
          <w:trHeight w:val="252"/>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4F055B33"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bottom"/>
            <w:hideMark/>
          </w:tcPr>
          <w:p w14:paraId="1B88905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61171BA5"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4E8C7D4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7EAFF68B"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3A99" w:rsidRPr="00A2137F" w14:paraId="5011AB8B" w14:textId="77777777" w:rsidTr="00B138A0">
        <w:trPr>
          <w:trHeight w:val="252"/>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6676515C" w14:textId="77777777" w:rsidR="00773A99" w:rsidRPr="00A2137F" w:rsidRDefault="00773A99" w:rsidP="00B138A0">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41C1C79" w14:textId="40F7E074"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1995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57D36EF" w14:textId="254E1FE0"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1955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FB134A8" w14:textId="710E40B1"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2515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5C3DF5F5" w14:textId="70CFB8DF"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1655</w:t>
            </w:r>
          </w:p>
        </w:tc>
      </w:tr>
      <w:tr w:rsidR="00773A99" w:rsidRPr="00A2137F" w14:paraId="0055A537" w14:textId="77777777" w:rsidTr="00B138A0">
        <w:trPr>
          <w:trHeight w:val="311"/>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50EED0C8"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PRIMERA</w:t>
            </w:r>
          </w:p>
        </w:tc>
        <w:tc>
          <w:tcPr>
            <w:tcW w:w="0" w:type="auto"/>
            <w:shd w:val="clear" w:color="auto" w:fill="0070C0"/>
            <w:tcMar>
              <w:top w:w="0" w:type="dxa"/>
              <w:left w:w="45" w:type="dxa"/>
              <w:bottom w:w="0" w:type="dxa"/>
              <w:right w:w="45" w:type="dxa"/>
            </w:tcMar>
            <w:vAlign w:val="bottom"/>
            <w:hideMark/>
          </w:tcPr>
          <w:p w14:paraId="74CC67F6"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60BD4A5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58DAD7A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5E911EC0"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3A99" w:rsidRPr="00A2137F" w14:paraId="4CE7FC4E" w14:textId="77777777" w:rsidTr="00B138A0">
        <w:trPr>
          <w:trHeight w:val="267"/>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70AFCCF3" w14:textId="77777777" w:rsidR="00773A99" w:rsidRPr="00A2137F" w:rsidRDefault="00773A99" w:rsidP="00B138A0">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356794C" w14:textId="1BECD0E4"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2125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7781394" w14:textId="562FF0BC"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2105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493ECBB" w14:textId="0372C65C"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2845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19EDA537" w14:textId="6EB23393"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1755</w:t>
            </w:r>
          </w:p>
        </w:tc>
      </w:tr>
    </w:tbl>
    <w:p w14:paraId="6B547963" w14:textId="77777777" w:rsidR="00773A99" w:rsidRDefault="00773A99" w:rsidP="00CE3073">
      <w:pPr>
        <w:pStyle w:val="Sinespaciado"/>
        <w:ind w:left="360"/>
        <w:rPr>
          <w:rFonts w:asciiTheme="minorHAnsi" w:eastAsia="Arial" w:hAnsiTheme="minorHAnsi" w:cstheme="minorHAnsi"/>
          <w:color w:val="002060"/>
        </w:rPr>
      </w:pPr>
    </w:p>
    <w:p w14:paraId="538C4B74" w14:textId="77777777" w:rsidR="003E6185" w:rsidRDefault="003E6185" w:rsidP="00CE3073">
      <w:pPr>
        <w:pStyle w:val="Sinespaciado"/>
        <w:ind w:left="360"/>
        <w:rPr>
          <w:rFonts w:asciiTheme="minorHAnsi" w:eastAsia="Arial" w:hAnsiTheme="minorHAnsi" w:cstheme="minorHAnsi"/>
          <w:color w:val="002060"/>
        </w:rPr>
      </w:pPr>
    </w:p>
    <w:tbl>
      <w:tblPr>
        <w:tblW w:w="4939" w:type="dxa"/>
        <w:jc w:val="center"/>
        <w:tblCellSpacing w:w="0" w:type="dxa"/>
        <w:tblCellMar>
          <w:left w:w="0" w:type="dxa"/>
          <w:right w:w="0" w:type="dxa"/>
        </w:tblCellMar>
        <w:tblLook w:val="04A0" w:firstRow="1" w:lastRow="0" w:firstColumn="1" w:lastColumn="0" w:noHBand="0" w:noVBand="1"/>
      </w:tblPr>
      <w:tblGrid>
        <w:gridCol w:w="4531"/>
        <w:gridCol w:w="408"/>
      </w:tblGrid>
      <w:tr w:rsidR="00480814" w:rsidRPr="00480814" w14:paraId="6B7FDA7A" w14:textId="77777777" w:rsidTr="00480814">
        <w:trPr>
          <w:trHeight w:val="278"/>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1C9A6E22" w14:textId="77777777" w:rsidR="00480814" w:rsidRPr="00480814" w:rsidRDefault="00480814" w:rsidP="00480814">
            <w:pPr>
              <w:spacing w:after="0" w:line="240" w:lineRule="auto"/>
              <w:jc w:val="center"/>
              <w:rPr>
                <w:rFonts w:ascii="Calibri" w:hAnsi="Calibri" w:cs="Calibri"/>
                <w:b/>
                <w:bCs/>
                <w:color w:val="FFFFFF"/>
                <w:sz w:val="20"/>
                <w:szCs w:val="20"/>
                <w:lang w:bidi="ar-SA"/>
              </w:rPr>
            </w:pPr>
            <w:r w:rsidRPr="00480814">
              <w:rPr>
                <w:rFonts w:ascii="Calibri" w:hAnsi="Calibri" w:cs="Calibri"/>
                <w:b/>
                <w:bCs/>
                <w:color w:val="FFFFFF"/>
                <w:sz w:val="20"/>
                <w:szCs w:val="20"/>
                <w:lang w:bidi="ar-SA"/>
              </w:rPr>
              <w:t>PRECIO POR PERSONA EN USD</w:t>
            </w:r>
          </w:p>
        </w:tc>
      </w:tr>
      <w:tr w:rsidR="00480814" w:rsidRPr="00480814" w14:paraId="2DEB9753" w14:textId="77777777" w:rsidTr="00480814">
        <w:trPr>
          <w:trHeight w:val="278"/>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2ED6924" w14:textId="77777777" w:rsidR="00480814" w:rsidRPr="00480814" w:rsidRDefault="00480814" w:rsidP="00480814">
            <w:pPr>
              <w:spacing w:after="0" w:line="240" w:lineRule="auto"/>
              <w:rPr>
                <w:rFonts w:ascii="Calibri" w:hAnsi="Calibri" w:cs="Calibri"/>
                <w:sz w:val="20"/>
                <w:szCs w:val="20"/>
                <w:lang w:bidi="ar-SA"/>
              </w:rPr>
            </w:pPr>
            <w:r w:rsidRPr="00480814">
              <w:rPr>
                <w:rFonts w:ascii="Calibri" w:hAnsi="Calibri" w:cs="Calibri"/>
                <w:sz w:val="20"/>
                <w:szCs w:val="20"/>
                <w:lang w:bidi="ar-SA"/>
              </w:rPr>
              <w:t xml:space="preserve">Suplemento Tren a </w:t>
            </w:r>
            <w:proofErr w:type="spellStart"/>
            <w:r w:rsidRPr="00480814">
              <w:rPr>
                <w:rFonts w:ascii="Calibri" w:hAnsi="Calibri" w:cs="Calibri"/>
                <w:sz w:val="20"/>
                <w:szCs w:val="20"/>
                <w:lang w:bidi="ar-SA"/>
              </w:rPr>
              <w:t>Vistadome</w:t>
            </w:r>
            <w:proofErr w:type="spellEnd"/>
            <w:r w:rsidRPr="00480814">
              <w:rPr>
                <w:rFonts w:ascii="Calibri" w:hAnsi="Calibri" w:cs="Calibri"/>
                <w:sz w:val="20"/>
                <w:szCs w:val="20"/>
                <w:lang w:bidi="ar-SA"/>
              </w:rPr>
              <w:t xml:space="preserve"> o The 360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8E7566F" w14:textId="5867B806" w:rsidR="00480814" w:rsidRPr="00480814" w:rsidRDefault="00480814" w:rsidP="00480814">
            <w:pPr>
              <w:spacing w:after="0" w:line="240" w:lineRule="auto"/>
              <w:jc w:val="center"/>
              <w:rPr>
                <w:rFonts w:ascii="Calibri" w:hAnsi="Calibri" w:cs="Calibri"/>
                <w:sz w:val="20"/>
                <w:szCs w:val="20"/>
                <w:lang w:bidi="ar-SA"/>
              </w:rPr>
            </w:pPr>
            <w:r w:rsidRPr="00480814">
              <w:rPr>
                <w:rFonts w:ascii="Calibri" w:hAnsi="Calibri" w:cs="Calibri"/>
                <w:sz w:val="20"/>
                <w:szCs w:val="20"/>
                <w:lang w:bidi="ar-SA"/>
              </w:rPr>
              <w:t>6</w:t>
            </w:r>
            <w:r>
              <w:rPr>
                <w:rFonts w:ascii="Calibri" w:hAnsi="Calibri" w:cs="Calibri"/>
                <w:sz w:val="20"/>
                <w:szCs w:val="20"/>
                <w:lang w:bidi="ar-SA"/>
              </w:rPr>
              <w:t>5</w:t>
            </w:r>
          </w:p>
        </w:tc>
      </w:tr>
    </w:tbl>
    <w:p w14:paraId="14123132" w14:textId="77777777" w:rsidR="00480814" w:rsidRDefault="00480814" w:rsidP="00CE3073">
      <w:pPr>
        <w:pStyle w:val="Sinespaciado"/>
        <w:ind w:left="360"/>
        <w:rPr>
          <w:rFonts w:asciiTheme="minorHAnsi" w:eastAsia="Arial" w:hAnsiTheme="minorHAnsi" w:cstheme="minorHAnsi"/>
          <w:color w:val="002060"/>
        </w:rPr>
      </w:pPr>
    </w:p>
    <w:tbl>
      <w:tblPr>
        <w:tblW w:w="8743"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743"/>
      </w:tblGrid>
      <w:tr w:rsidR="003E6185" w:rsidRPr="003E6185" w14:paraId="7F840857" w14:textId="77777777" w:rsidTr="00B8285E">
        <w:trPr>
          <w:trHeight w:val="279"/>
          <w:tblCellSpacing w:w="0" w:type="dxa"/>
          <w:jc w:val="center"/>
        </w:trPr>
        <w:tc>
          <w:tcPr>
            <w:tcW w:w="0" w:type="auto"/>
            <w:tcMar>
              <w:top w:w="0" w:type="dxa"/>
              <w:left w:w="45" w:type="dxa"/>
              <w:bottom w:w="0" w:type="dxa"/>
              <w:right w:w="45" w:type="dxa"/>
            </w:tcMar>
            <w:vAlign w:val="bottom"/>
            <w:hideMark/>
          </w:tcPr>
          <w:p w14:paraId="34A02A50"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RUTA AEREA PROPUESTA MEX/LIM/CUZ/LIM/MEX</w:t>
            </w:r>
          </w:p>
        </w:tc>
      </w:tr>
      <w:tr w:rsidR="003E6185" w:rsidRPr="003E6185" w14:paraId="21AEAEA1" w14:textId="77777777" w:rsidTr="00B8285E">
        <w:trPr>
          <w:trHeight w:val="279"/>
          <w:tblCellSpacing w:w="0" w:type="dxa"/>
          <w:jc w:val="center"/>
        </w:trPr>
        <w:tc>
          <w:tcPr>
            <w:tcW w:w="0" w:type="auto"/>
            <w:shd w:val="clear" w:color="auto" w:fill="002060"/>
            <w:tcMar>
              <w:top w:w="0" w:type="dxa"/>
              <w:left w:w="45" w:type="dxa"/>
              <w:bottom w:w="0" w:type="dxa"/>
              <w:right w:w="45" w:type="dxa"/>
            </w:tcMar>
            <w:vAlign w:val="center"/>
          </w:tcPr>
          <w:p w14:paraId="3035F96E" w14:textId="6CA3FA67"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IMPUESTOS AEREOS (SUJETOS A CONFIRMACION): 585 USD POR PERSON</w:t>
            </w:r>
            <w:r w:rsidR="00777718">
              <w:rPr>
                <w:rFonts w:ascii="Calibri" w:hAnsi="Calibri" w:cs="Calibri"/>
                <w:b/>
                <w:bCs/>
                <w:color w:val="FFFFFF"/>
                <w:sz w:val="20"/>
                <w:szCs w:val="20"/>
                <w:lang w:bidi="ar-SA"/>
              </w:rPr>
              <w:t>A, AMBAS SALIDAS</w:t>
            </w:r>
          </w:p>
        </w:tc>
      </w:tr>
      <w:tr w:rsidR="003E6185" w:rsidRPr="003E6185" w14:paraId="4EFE11A1" w14:textId="77777777" w:rsidTr="00B8285E">
        <w:trPr>
          <w:trHeight w:val="279"/>
          <w:tblCellSpacing w:w="0" w:type="dxa"/>
          <w:jc w:val="center"/>
        </w:trPr>
        <w:tc>
          <w:tcPr>
            <w:tcW w:w="0" w:type="auto"/>
            <w:tcMar>
              <w:top w:w="0" w:type="dxa"/>
              <w:left w:w="45" w:type="dxa"/>
              <w:bottom w:w="0" w:type="dxa"/>
              <w:right w:w="45" w:type="dxa"/>
            </w:tcMar>
            <w:vAlign w:val="bottom"/>
            <w:hideMark/>
          </w:tcPr>
          <w:p w14:paraId="08BCD32D"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SUPLEMENTO DESDE EL INTERIOR DEL PAÍS: CONSULTAR</w:t>
            </w:r>
          </w:p>
        </w:tc>
      </w:tr>
      <w:tr w:rsidR="003E6185" w:rsidRPr="003E6185" w14:paraId="3DAF1C0A" w14:textId="77777777" w:rsidTr="00B8285E">
        <w:trPr>
          <w:trHeight w:val="279"/>
          <w:tblCellSpacing w:w="0" w:type="dxa"/>
          <w:jc w:val="center"/>
        </w:trPr>
        <w:tc>
          <w:tcPr>
            <w:tcW w:w="0" w:type="auto"/>
            <w:tcMar>
              <w:top w:w="0" w:type="dxa"/>
              <w:left w:w="45" w:type="dxa"/>
              <w:bottom w:w="0" w:type="dxa"/>
              <w:right w:w="45" w:type="dxa"/>
            </w:tcMar>
            <w:vAlign w:val="bottom"/>
            <w:hideMark/>
          </w:tcPr>
          <w:p w14:paraId="03F734BE"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TARIFAS SUJETAS A DISPONIBILIDAD Y CAMBIO SIN PREVIO AVISO </w:t>
            </w:r>
          </w:p>
        </w:tc>
      </w:tr>
      <w:tr w:rsidR="003E6185" w:rsidRPr="003E6185" w14:paraId="2952B48A" w14:textId="77777777" w:rsidTr="00B8285E">
        <w:trPr>
          <w:trHeight w:val="279"/>
          <w:tblCellSpacing w:w="0" w:type="dxa"/>
          <w:jc w:val="center"/>
        </w:trPr>
        <w:tc>
          <w:tcPr>
            <w:tcW w:w="0" w:type="auto"/>
            <w:tcMar>
              <w:top w:w="0" w:type="dxa"/>
              <w:left w:w="45" w:type="dxa"/>
              <w:bottom w:w="0" w:type="dxa"/>
              <w:right w:w="45" w:type="dxa"/>
            </w:tcMar>
            <w:vAlign w:val="bottom"/>
            <w:hideMark/>
          </w:tcPr>
          <w:p w14:paraId="01D37C43"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CONSULTAR PRECIOS Y DISPONIBILIAD DE MENORES </w:t>
            </w:r>
          </w:p>
        </w:tc>
      </w:tr>
      <w:tr w:rsidR="003E6185" w:rsidRPr="003E6185" w14:paraId="38A5ED07" w14:textId="77777777" w:rsidTr="00B8285E">
        <w:trPr>
          <w:trHeight w:val="279"/>
          <w:tblCellSpacing w:w="0" w:type="dxa"/>
          <w:jc w:val="center"/>
        </w:trPr>
        <w:tc>
          <w:tcPr>
            <w:tcW w:w="0" w:type="auto"/>
            <w:shd w:val="clear" w:color="auto" w:fill="FFFFFF"/>
            <w:tcMar>
              <w:top w:w="0" w:type="dxa"/>
              <w:left w:w="45" w:type="dxa"/>
              <w:bottom w:w="0" w:type="dxa"/>
              <w:right w:w="45" w:type="dxa"/>
            </w:tcMar>
            <w:vAlign w:val="bottom"/>
            <w:hideMark/>
          </w:tcPr>
          <w:p w14:paraId="64E4CD54"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SE CONSIDERA MENOR DE 2 A 11 AÑOS</w:t>
            </w:r>
          </w:p>
        </w:tc>
      </w:tr>
    </w:tbl>
    <w:p w14:paraId="28B620B6" w14:textId="77777777" w:rsidR="003E6185" w:rsidRDefault="003E6185" w:rsidP="00CE3073">
      <w:pPr>
        <w:pStyle w:val="Sinespaciado"/>
        <w:ind w:left="360"/>
        <w:rPr>
          <w:rFonts w:asciiTheme="minorHAnsi" w:eastAsia="Arial" w:hAnsiTheme="minorHAnsi" w:cstheme="minorHAnsi"/>
          <w:color w:val="002060"/>
        </w:rPr>
      </w:pPr>
    </w:p>
    <w:sectPr w:rsidR="003E618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E8A9" w14:textId="77777777" w:rsidR="00260D0D" w:rsidRDefault="00260D0D">
      <w:pPr>
        <w:spacing w:after="0" w:line="240" w:lineRule="auto"/>
      </w:pPr>
      <w:r>
        <w:separator/>
      </w:r>
    </w:p>
  </w:endnote>
  <w:endnote w:type="continuationSeparator" w:id="0">
    <w:p w14:paraId="274C59C8" w14:textId="77777777" w:rsidR="00260D0D" w:rsidRDefault="0026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8981" w14:textId="77777777" w:rsidR="00260D0D" w:rsidRDefault="00260D0D">
      <w:pPr>
        <w:spacing w:after="0" w:line="240" w:lineRule="auto"/>
      </w:pPr>
      <w:bookmarkStart w:id="0" w:name="_Hlk199846639"/>
      <w:bookmarkEnd w:id="0"/>
      <w:r>
        <w:separator/>
      </w:r>
    </w:p>
  </w:footnote>
  <w:footnote w:type="continuationSeparator" w:id="0">
    <w:p w14:paraId="40D08B56" w14:textId="77777777" w:rsidR="00260D0D" w:rsidRDefault="0026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4F2D3C9A" w:rsidR="008F70F5" w:rsidRDefault="00CE307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4625148D">
          <wp:simplePos x="0" y="0"/>
          <wp:positionH relativeFrom="column">
            <wp:posOffset>4993005</wp:posOffset>
          </wp:positionH>
          <wp:positionV relativeFrom="paragraph">
            <wp:posOffset>207010</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287BE483">
              <wp:simplePos x="0" y="0"/>
              <wp:positionH relativeFrom="column">
                <wp:posOffset>-281940</wp:posOffset>
              </wp:positionH>
              <wp:positionV relativeFrom="paragraph">
                <wp:posOffset>-220980</wp:posOffset>
              </wp:positionV>
              <wp:extent cx="54768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476875" cy="775970"/>
                      </a:xfrm>
                      <a:prstGeom prst="rect">
                        <a:avLst/>
                      </a:prstGeom>
                      <a:noFill/>
                      <a:ln w="9525" cap="flat" cmpd="sng">
                        <a:noFill/>
                        <a:prstDash val="solid"/>
                        <a:round/>
                        <a:headEnd type="none" w="sm" len="sm"/>
                        <a:tailEnd type="none" w="sm" len="sm"/>
                      </a:ln>
                    </wps:spPr>
                    <wps:txbx>
                      <w:txbxContent>
                        <w:p w14:paraId="563DB996" w14:textId="0449E0F4" w:rsidR="00D96000" w:rsidRPr="00CE3073" w:rsidRDefault="00CE307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E3073">
                            <w:rPr>
                              <w:rFonts w:ascii="Calibri" w:eastAsia="Calibri" w:hAnsi="Calibri" w:cs="Calibri"/>
                              <w:b/>
                              <w:color w:val="FFFFFF" w:themeColor="background1"/>
                              <w:sz w:val="52"/>
                              <w:szCs w:val="52"/>
                              <w14:textOutline w14:w="9525" w14:cap="rnd" w14:cmpd="sng" w14:algn="ctr">
                                <w14:noFill/>
                                <w14:prstDash w14:val="solid"/>
                                <w14:bevel/>
                              </w14:textOutline>
                            </w:rPr>
                            <w:t xml:space="preserve">BLOQUEO - </w:t>
                          </w:r>
                          <w:r w:rsidR="00466BF4" w:rsidRPr="00CE3073">
                            <w:rPr>
                              <w:rFonts w:ascii="Calibri" w:eastAsia="Calibri" w:hAnsi="Calibri" w:cs="Calibri"/>
                              <w:b/>
                              <w:color w:val="FFFFFF" w:themeColor="background1"/>
                              <w:sz w:val="52"/>
                              <w:szCs w:val="52"/>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2.2pt;margin-top:-17.4pt;width:431.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4v8gEAAOADAAAOAAAAZHJzL2Uyb0RvYy54bWysU9uO2jAQfa/Uf7D83g0g2CyIsKpKqSqt&#10;WqRtP2DwhVhybNdjSPj7jg0F1D5UqvrijDOTM2fOnCyfh86yo4povGv4+GHEmXLCS+P2Df/+bfPu&#10;iTNM4CRY71TDTwr58+rtm2UfFmriW2+lioxAHC760PA2pbCoKhSt6gAffFCOktrHDhJd476SEXpC&#10;72w1GY0eq95HGaIXCpHers9Jvir4WiuRvmqNKjHbcOKWyhnLuctntVrCYh8htEZcaMA/sOjAOGp6&#10;hVpDAnaI5g+ozojo0ev0IHxXea2NUGUGmmY8+m2a1xaCKrOQOBiuMuH/gxVfjq9hG0mGPuACKcxT&#10;DDp2+Un82FDEOl3FUkNigl7OpvXjUz3jTFCurmfzuqhZ3b4OEdMn5TuWg4ZHWkbRCI4vmKgjlf4q&#10;yc2c3xhry0KsY33D57NJhgeyhbaQKOyCbDi6fYG5q88wa8CWHYH2jN4aed5s9AcnC2SrQH50kqVT&#10;IBs6MiPPPbDjzCqyLgWlLoGxf68j6tbRBDfRcpSG3UAgOdx5edpGhkFsDJF7AUxbiGStMbUlu1HD&#10;HweIRMJ+drTP+Xiah03lMp3VIzJrvM/s7jPgROvJxaTJOfyQiqfPMr4/JK9NUfhG5UKWbFSEv1g+&#10;+/T+XqpuP+bqJwAAAP//AwBQSwMEFAAGAAgAAAAhAEQc08rfAAAACgEAAA8AAABkcnMvZG93bnJl&#10;di54bWxMj91Kw0AQhe8F32EZwbt2E402xGyKCCKUIrT1AbbZabKanQ3ZzY9v73ild+cwH2fOKbeL&#10;68SEQ7CeFKTrBARS7Y2lRsHH6XWVgwhRk9GdJ1TwjQG21fVVqQvjZzrgdIyN4BAKhVbQxtgXUoa6&#10;RafD2vdIfLv4wenIdmikGfTM4a6Td0nyKJ22xB9a3eNLi/XXcXQK7Nv77nD5zDc4jfO4s/v6ND3s&#10;lbq9WZ6fQERc4h8Mv/W5OlTc6exHMkF0ClZZljHK4j7jDUzkaZ6COLPYZCCrUv6fUP0AAAD//wMA&#10;UEsBAi0AFAAGAAgAAAAhALaDOJL+AAAA4QEAABMAAAAAAAAAAAAAAAAAAAAAAFtDb250ZW50X1R5&#10;cGVzXS54bWxQSwECLQAUAAYACAAAACEAOP0h/9YAAACUAQAACwAAAAAAAAAAAAAAAAAvAQAAX3Jl&#10;bHMvLnJlbHNQSwECLQAUAAYACAAAACEAN1jeL/IBAADgAwAADgAAAAAAAAAAAAAAAAAuAgAAZHJz&#10;L2Uyb0RvYy54bWxQSwECLQAUAAYACAAAACEARBzTyt8AAAAK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0449E0F4" w:rsidR="00D96000" w:rsidRPr="00CE3073" w:rsidRDefault="00CE307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E3073">
                      <w:rPr>
                        <w:rFonts w:ascii="Calibri" w:eastAsia="Calibri" w:hAnsi="Calibri" w:cs="Calibri"/>
                        <w:b/>
                        <w:color w:val="FFFFFF" w:themeColor="background1"/>
                        <w:sz w:val="52"/>
                        <w:szCs w:val="52"/>
                        <w14:textOutline w14:w="9525" w14:cap="rnd" w14:cmpd="sng" w14:algn="ctr">
                          <w14:noFill/>
                          <w14:prstDash w14:val="solid"/>
                          <w14:bevel/>
                        </w14:textOutline>
                      </w:rPr>
                      <w:t xml:space="preserve">BLOQUEO - </w:t>
                    </w:r>
                    <w:r w:rsidR="00466BF4" w:rsidRPr="00CE3073">
                      <w:rPr>
                        <w:rFonts w:ascii="Calibri" w:eastAsia="Calibri" w:hAnsi="Calibri" w:cs="Calibri"/>
                        <w:b/>
                        <w:color w:val="FFFFFF" w:themeColor="background1"/>
                        <w:sz w:val="52"/>
                        <w:szCs w:val="52"/>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E4482FF" w:rsidR="00A0012D" w:rsidRDefault="001A6AB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4FD1"/>
    <w:rsid w:val="000B0A80"/>
    <w:rsid w:val="000D785B"/>
    <w:rsid w:val="00104162"/>
    <w:rsid w:val="00121872"/>
    <w:rsid w:val="00121D3F"/>
    <w:rsid w:val="001308DE"/>
    <w:rsid w:val="00147D14"/>
    <w:rsid w:val="001760D9"/>
    <w:rsid w:val="001934F5"/>
    <w:rsid w:val="00197448"/>
    <w:rsid w:val="00197F8C"/>
    <w:rsid w:val="001A6ABC"/>
    <w:rsid w:val="001E559D"/>
    <w:rsid w:val="00206A52"/>
    <w:rsid w:val="00210DC1"/>
    <w:rsid w:val="00253EC6"/>
    <w:rsid w:val="00260703"/>
    <w:rsid w:val="00260D0D"/>
    <w:rsid w:val="00272E54"/>
    <w:rsid w:val="002A3E36"/>
    <w:rsid w:val="002B20BB"/>
    <w:rsid w:val="002E2148"/>
    <w:rsid w:val="002E6327"/>
    <w:rsid w:val="002F75FC"/>
    <w:rsid w:val="003248A8"/>
    <w:rsid w:val="003346DF"/>
    <w:rsid w:val="0033791D"/>
    <w:rsid w:val="003472AF"/>
    <w:rsid w:val="003549A2"/>
    <w:rsid w:val="003660AA"/>
    <w:rsid w:val="003A2BAC"/>
    <w:rsid w:val="003D2533"/>
    <w:rsid w:val="003D65C4"/>
    <w:rsid w:val="003E6185"/>
    <w:rsid w:val="004002E5"/>
    <w:rsid w:val="00406B6E"/>
    <w:rsid w:val="00430DCE"/>
    <w:rsid w:val="004354F5"/>
    <w:rsid w:val="00445E5F"/>
    <w:rsid w:val="00446AF3"/>
    <w:rsid w:val="00447481"/>
    <w:rsid w:val="00455E28"/>
    <w:rsid w:val="00466BF4"/>
    <w:rsid w:val="0048081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43E4C"/>
    <w:rsid w:val="00767D4D"/>
    <w:rsid w:val="00773A99"/>
    <w:rsid w:val="00777718"/>
    <w:rsid w:val="00785765"/>
    <w:rsid w:val="00785E3D"/>
    <w:rsid w:val="00792693"/>
    <w:rsid w:val="00794B66"/>
    <w:rsid w:val="007A1AD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160C"/>
    <w:rsid w:val="00B025E7"/>
    <w:rsid w:val="00B11AFA"/>
    <w:rsid w:val="00B136A3"/>
    <w:rsid w:val="00B159FC"/>
    <w:rsid w:val="00B21845"/>
    <w:rsid w:val="00B2227C"/>
    <w:rsid w:val="00B34C9B"/>
    <w:rsid w:val="00B53F63"/>
    <w:rsid w:val="00B579A2"/>
    <w:rsid w:val="00B77D8C"/>
    <w:rsid w:val="00B8285E"/>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E3073"/>
    <w:rsid w:val="00CF0485"/>
    <w:rsid w:val="00D2140A"/>
    <w:rsid w:val="00D31127"/>
    <w:rsid w:val="00D54185"/>
    <w:rsid w:val="00D54241"/>
    <w:rsid w:val="00D577E9"/>
    <w:rsid w:val="00D71BE3"/>
    <w:rsid w:val="00D75009"/>
    <w:rsid w:val="00D830A3"/>
    <w:rsid w:val="00D96000"/>
    <w:rsid w:val="00DC6E55"/>
    <w:rsid w:val="00DD2475"/>
    <w:rsid w:val="00DD5938"/>
    <w:rsid w:val="00DE25BD"/>
    <w:rsid w:val="00E06236"/>
    <w:rsid w:val="00E32093"/>
    <w:rsid w:val="00E701F2"/>
    <w:rsid w:val="00E856F2"/>
    <w:rsid w:val="00E94CD4"/>
    <w:rsid w:val="00EA1C19"/>
    <w:rsid w:val="00EE2794"/>
    <w:rsid w:val="00EE5A2D"/>
    <w:rsid w:val="00F01C44"/>
    <w:rsid w:val="00F14FD9"/>
    <w:rsid w:val="00F257E1"/>
    <w:rsid w:val="00F341D4"/>
    <w:rsid w:val="00F4021D"/>
    <w:rsid w:val="00F6717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800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8574063">
      <w:bodyDiv w:val="1"/>
      <w:marLeft w:val="0"/>
      <w:marRight w:val="0"/>
      <w:marTop w:val="0"/>
      <w:marBottom w:val="0"/>
      <w:divBdr>
        <w:top w:val="none" w:sz="0" w:space="0" w:color="auto"/>
        <w:left w:val="none" w:sz="0" w:space="0" w:color="auto"/>
        <w:bottom w:val="none" w:sz="0" w:space="0" w:color="auto"/>
        <w:right w:val="none" w:sz="0" w:space="0" w:color="auto"/>
      </w:divBdr>
    </w:div>
    <w:div w:id="91431481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7814035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8283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2026-04-23T21:14:00Z</dcterms:created>
  <dcterms:modified xsi:type="dcterms:W3CDTF">2026-04-23T21:14:00Z</dcterms:modified>
</cp:coreProperties>
</file>