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2654" w:rsidRPr="00DF776D" w:rsidRDefault="00662654" w:rsidP="00DF776D">
      <w:pPr>
        <w:spacing w:after="0" w:line="240" w:lineRule="auto"/>
        <w:jc w:val="center"/>
        <w:rPr>
          <w:rFonts w:ascii="Arial" w:eastAsia="Times New Roman" w:hAnsi="Arial" w:cs="Arial"/>
          <w:b/>
          <w:bCs/>
          <w:sz w:val="20"/>
          <w:szCs w:val="20"/>
          <w:highlight w:val="yellow"/>
          <w:lang w:val="pt-BR"/>
        </w:rPr>
      </w:pPr>
      <w:r w:rsidRPr="00DF776D">
        <w:rPr>
          <w:rFonts w:ascii="Arial" w:eastAsia="Times New Roman" w:hAnsi="Arial" w:cs="Arial"/>
          <w:b/>
          <w:bCs/>
          <w:sz w:val="20"/>
          <w:szCs w:val="20"/>
          <w:lang w:val="es-ES"/>
        </w:rPr>
        <w:t xml:space="preserve">Prepárate para un viaje inolvidable por los impresionantes paisajes de Islandia. Desde las maravillas geotérmicas del círculo dorado y la belleza serena de Hella, hasta las dramáticas cascadas y playas de arena negra de la costa sur, y la vibrante energía de </w:t>
      </w:r>
      <w:proofErr w:type="spellStart"/>
      <w:r w:rsidRPr="00DF776D">
        <w:rPr>
          <w:rFonts w:ascii="Arial" w:eastAsia="Times New Roman" w:hAnsi="Arial" w:cs="Arial"/>
          <w:b/>
          <w:bCs/>
          <w:sz w:val="20"/>
          <w:szCs w:val="20"/>
          <w:lang w:val="es-ES"/>
        </w:rPr>
        <w:t>Reykjavik</w:t>
      </w:r>
      <w:proofErr w:type="spellEnd"/>
      <w:r w:rsidRPr="00DF776D">
        <w:rPr>
          <w:rFonts w:ascii="Arial" w:eastAsia="Times New Roman" w:hAnsi="Arial" w:cs="Arial"/>
          <w:b/>
          <w:bCs/>
          <w:sz w:val="20"/>
          <w:szCs w:val="20"/>
          <w:lang w:val="es-ES"/>
        </w:rPr>
        <w:t>, esta aventura ofrece la combinación perfecta de naturaleza, cultura y encanto</w:t>
      </w:r>
    </w:p>
    <w:p w:rsidR="00DE3FAC" w:rsidRPr="00DF776D" w:rsidRDefault="005E7B8D" w:rsidP="00DF776D">
      <w:pPr>
        <w:spacing w:after="0" w:line="240" w:lineRule="auto"/>
        <w:jc w:val="both"/>
        <w:rPr>
          <w:rFonts w:ascii="Arial" w:hAnsi="Arial" w:cs="Arial"/>
          <w:sz w:val="20"/>
          <w:szCs w:val="20"/>
          <w:lang w:val="it-IT"/>
        </w:rPr>
      </w:pPr>
      <w:r w:rsidRPr="00DF776D">
        <w:rPr>
          <w:rFonts w:ascii="Arial" w:hAnsi="Arial" w:cs="Arial"/>
          <w:sz w:val="20"/>
          <w:szCs w:val="20"/>
          <w:lang w:val="it-IT"/>
        </w:rPr>
        <w:t>.</w:t>
      </w:r>
    </w:p>
    <w:p w:rsidR="00521CCC" w:rsidRPr="00DF776D" w:rsidRDefault="00662654" w:rsidP="00CD2372">
      <w:pPr>
        <w:spacing w:after="0" w:line="240" w:lineRule="auto"/>
        <w:jc w:val="center"/>
        <w:rPr>
          <w:rFonts w:ascii="Arial" w:hAnsi="Arial" w:cs="Arial"/>
          <w:b/>
          <w:bCs/>
          <w:sz w:val="20"/>
          <w:szCs w:val="20"/>
          <w:lang w:val="it-IT"/>
        </w:rPr>
      </w:pPr>
      <w:r w:rsidRPr="00DF776D">
        <w:rPr>
          <w:rFonts w:ascii="Arial" w:hAnsi="Arial" w:cs="Arial"/>
          <w:b/>
          <w:bCs/>
          <w:sz w:val="20"/>
          <w:szCs w:val="20"/>
          <w:lang w:val="it-IT"/>
        </w:rPr>
        <w:t>REYKJAVIK – HELLA</w:t>
      </w:r>
    </w:p>
    <w:p w:rsidR="00662654" w:rsidRPr="00DF776D" w:rsidRDefault="007439D7" w:rsidP="00DF776D">
      <w:pPr>
        <w:spacing w:after="0" w:line="240" w:lineRule="auto"/>
        <w:jc w:val="both"/>
        <w:rPr>
          <w:rFonts w:ascii="Arial" w:hAnsi="Arial" w:cs="Arial"/>
          <w:b/>
          <w:bCs/>
          <w:sz w:val="20"/>
          <w:szCs w:val="20"/>
          <w:lang w:val="it-IT"/>
        </w:rPr>
      </w:pPr>
      <w:r>
        <w:rPr>
          <w:noProof/>
        </w:rPr>
        <w:drawing>
          <wp:anchor distT="0" distB="0" distL="114300" distR="114300" simplePos="0" relativeHeight="251658240" behindDoc="0" locked="0" layoutInCell="1" allowOverlap="1" wp14:anchorId="05FE6B3B" wp14:editId="24C047E6">
            <wp:simplePos x="0" y="0"/>
            <wp:positionH relativeFrom="margin">
              <wp:align>right</wp:align>
            </wp:positionH>
            <wp:positionV relativeFrom="margin">
              <wp:posOffset>885825</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p>
    <w:p w:rsidR="00D52E88" w:rsidRPr="00DF776D" w:rsidRDefault="00662654" w:rsidP="00DF776D">
      <w:pPr>
        <w:spacing w:after="0" w:line="240" w:lineRule="auto"/>
        <w:jc w:val="both"/>
        <w:rPr>
          <w:rFonts w:ascii="Arial" w:hAnsi="Arial" w:cs="Arial"/>
          <w:b/>
          <w:bCs/>
          <w:sz w:val="20"/>
          <w:szCs w:val="20"/>
          <w:lang w:val="it-IT"/>
        </w:rPr>
      </w:pPr>
      <w:r w:rsidRPr="00DF776D">
        <w:rPr>
          <w:rFonts w:ascii="Arial" w:hAnsi="Arial" w:cs="Arial"/>
          <w:b/>
          <w:bCs/>
          <w:noProof/>
          <w:sz w:val="20"/>
          <w:szCs w:val="20"/>
        </w:rPr>
        <w:t>07</w:t>
      </w:r>
      <w:r w:rsidR="00D52E88" w:rsidRPr="00DF776D">
        <w:rPr>
          <w:rFonts w:ascii="Arial" w:hAnsi="Arial" w:cs="Arial"/>
          <w:b/>
          <w:bCs/>
          <w:sz w:val="20"/>
          <w:szCs w:val="20"/>
          <w:lang w:val="it-IT"/>
        </w:rPr>
        <w:t xml:space="preserve"> días</w:t>
      </w:r>
    </w:p>
    <w:p w:rsidR="00D52E88" w:rsidRPr="00DF776D" w:rsidRDefault="00521CCC" w:rsidP="00DF776D">
      <w:pPr>
        <w:spacing w:after="0" w:line="240" w:lineRule="auto"/>
        <w:jc w:val="both"/>
        <w:rPr>
          <w:rFonts w:ascii="Arial" w:hAnsi="Arial" w:cs="Arial"/>
          <w:b/>
          <w:bCs/>
          <w:sz w:val="20"/>
          <w:szCs w:val="20"/>
        </w:rPr>
      </w:pPr>
      <w:r w:rsidRPr="00DF776D">
        <w:rPr>
          <w:rFonts w:ascii="Arial" w:hAnsi="Arial" w:cs="Arial"/>
          <w:b/>
          <w:bCs/>
          <w:sz w:val="20"/>
          <w:szCs w:val="20"/>
        </w:rPr>
        <w:t>Llegadas</w:t>
      </w:r>
      <w:r w:rsidR="00D52E88" w:rsidRPr="00DF776D">
        <w:rPr>
          <w:rFonts w:ascii="Arial" w:hAnsi="Arial" w:cs="Arial"/>
          <w:b/>
          <w:bCs/>
          <w:sz w:val="20"/>
          <w:szCs w:val="20"/>
        </w:rPr>
        <w:t xml:space="preserve">: </w:t>
      </w:r>
      <w:r w:rsidR="00662654" w:rsidRPr="00DF776D">
        <w:rPr>
          <w:rFonts w:ascii="Arial" w:hAnsi="Arial" w:cs="Arial"/>
          <w:b/>
          <w:bCs/>
          <w:sz w:val="20"/>
          <w:szCs w:val="20"/>
        </w:rPr>
        <w:t>octubre y noviembre fechas específicas</w:t>
      </w:r>
      <w:r w:rsidR="007439D7">
        <w:rPr>
          <w:rFonts w:ascii="Arial" w:hAnsi="Arial" w:cs="Arial"/>
          <w:b/>
          <w:bCs/>
          <w:sz w:val="20"/>
          <w:szCs w:val="20"/>
        </w:rPr>
        <w:t xml:space="preserve"> </w:t>
      </w:r>
    </w:p>
    <w:p w:rsidR="00790FD5" w:rsidRPr="00DF776D" w:rsidRDefault="00790FD5" w:rsidP="00DF776D">
      <w:pPr>
        <w:spacing w:after="0" w:line="240" w:lineRule="auto"/>
        <w:jc w:val="both"/>
        <w:rPr>
          <w:rFonts w:ascii="Arial" w:hAnsi="Arial" w:cs="Arial"/>
          <w:sz w:val="20"/>
          <w:szCs w:val="20"/>
        </w:rPr>
      </w:pPr>
      <w:r w:rsidRPr="00DF776D">
        <w:rPr>
          <w:rFonts w:ascii="Arial" w:hAnsi="Arial" w:cs="Arial"/>
          <w:b/>
          <w:bCs/>
          <w:sz w:val="20"/>
          <w:szCs w:val="20"/>
        </w:rPr>
        <w:t>Servicios compartidos</w:t>
      </w:r>
    </w:p>
    <w:p w:rsidR="00D52E88" w:rsidRPr="00DF776D" w:rsidRDefault="00D52E88" w:rsidP="00DF776D">
      <w:pPr>
        <w:spacing w:after="0" w:line="240" w:lineRule="auto"/>
        <w:jc w:val="both"/>
        <w:rPr>
          <w:rFonts w:ascii="Arial" w:hAnsi="Arial" w:cs="Arial"/>
          <w:b/>
          <w:bCs/>
          <w:caps/>
          <w:sz w:val="20"/>
          <w:szCs w:val="20"/>
        </w:rPr>
      </w:pPr>
    </w:p>
    <w:p w:rsidR="00DF776D" w:rsidRPr="00DF776D" w:rsidRDefault="00BE5D90" w:rsidP="00DF776D">
      <w:pPr>
        <w:spacing w:after="0" w:line="240" w:lineRule="auto"/>
        <w:jc w:val="both"/>
        <w:rPr>
          <w:rFonts w:ascii="Arial" w:hAnsi="Arial" w:cs="Arial"/>
          <w:b/>
          <w:bCs/>
          <w:sz w:val="20"/>
          <w:szCs w:val="20"/>
        </w:rPr>
      </w:pPr>
      <w:r w:rsidRPr="00DF776D">
        <w:rPr>
          <w:rFonts w:ascii="Arial" w:hAnsi="Arial" w:cs="Arial"/>
          <w:b/>
          <w:bCs/>
          <w:sz w:val="20"/>
          <w:szCs w:val="20"/>
        </w:rPr>
        <w:t>DESTACADOS:</w:t>
      </w:r>
    </w:p>
    <w:p w:rsidR="00BE5D90" w:rsidRPr="00DF776D" w:rsidRDefault="00662654" w:rsidP="00DF776D">
      <w:pPr>
        <w:spacing w:after="0" w:line="240" w:lineRule="auto"/>
        <w:jc w:val="both"/>
        <w:rPr>
          <w:rFonts w:ascii="Arial" w:hAnsi="Arial" w:cs="Arial"/>
          <w:sz w:val="20"/>
          <w:szCs w:val="20"/>
        </w:rPr>
      </w:pPr>
      <w:r w:rsidRPr="00DF776D">
        <w:rPr>
          <w:rFonts w:ascii="Arial" w:hAnsi="Arial" w:cs="Arial"/>
          <w:sz w:val="20"/>
          <w:szCs w:val="20"/>
        </w:rPr>
        <w:t xml:space="preserve">Paisajes impresionantes, </w:t>
      </w:r>
      <w:proofErr w:type="spellStart"/>
      <w:r w:rsidRPr="00DF776D">
        <w:rPr>
          <w:rFonts w:ascii="Arial" w:hAnsi="Arial" w:cs="Arial"/>
          <w:sz w:val="20"/>
          <w:szCs w:val="20"/>
        </w:rPr>
        <w:t>Vik</w:t>
      </w:r>
      <w:proofErr w:type="spellEnd"/>
      <w:r w:rsidRPr="00DF776D">
        <w:rPr>
          <w:rFonts w:ascii="Arial" w:hAnsi="Arial" w:cs="Arial"/>
          <w:sz w:val="20"/>
          <w:szCs w:val="20"/>
        </w:rPr>
        <w:t xml:space="preserve"> Lava Show, Aguas termales de </w:t>
      </w:r>
      <w:proofErr w:type="spellStart"/>
      <w:r w:rsidRPr="00DF776D">
        <w:rPr>
          <w:rFonts w:ascii="Arial" w:hAnsi="Arial" w:cs="Arial"/>
          <w:sz w:val="20"/>
          <w:szCs w:val="20"/>
        </w:rPr>
        <w:t>Hvammsvik</w:t>
      </w:r>
      <w:proofErr w:type="spellEnd"/>
      <w:r w:rsidRPr="00DF776D">
        <w:rPr>
          <w:rFonts w:ascii="Arial" w:hAnsi="Arial" w:cs="Arial"/>
          <w:sz w:val="20"/>
          <w:szCs w:val="20"/>
        </w:rPr>
        <w:t xml:space="preserve">, Luces del Norte en </w:t>
      </w:r>
      <w:proofErr w:type="spellStart"/>
      <w:r w:rsidRPr="00DF776D">
        <w:rPr>
          <w:rFonts w:ascii="Arial" w:hAnsi="Arial" w:cs="Arial"/>
          <w:sz w:val="20"/>
          <w:szCs w:val="20"/>
        </w:rPr>
        <w:t>superjeep</w:t>
      </w:r>
      <w:proofErr w:type="spellEnd"/>
    </w:p>
    <w:p w:rsidR="00662654" w:rsidRPr="00DF776D" w:rsidRDefault="00662654" w:rsidP="00DF776D">
      <w:pPr>
        <w:spacing w:after="0" w:line="240" w:lineRule="auto"/>
        <w:jc w:val="both"/>
        <w:rPr>
          <w:rFonts w:ascii="Arial" w:hAnsi="Arial" w:cs="Arial"/>
          <w:color w:val="A32368"/>
          <w:sz w:val="20"/>
          <w:szCs w:val="20"/>
        </w:rPr>
      </w:pPr>
    </w:p>
    <w:p w:rsidR="00D52E88" w:rsidRPr="00DF776D" w:rsidRDefault="00256D97" w:rsidP="00DF776D">
      <w:pPr>
        <w:spacing w:after="0" w:line="240" w:lineRule="auto"/>
        <w:jc w:val="both"/>
        <w:rPr>
          <w:rFonts w:ascii="Arial" w:hAnsi="Arial" w:cs="Arial"/>
          <w:b/>
          <w:bCs/>
          <w:caps/>
          <w:sz w:val="20"/>
          <w:szCs w:val="20"/>
        </w:rPr>
      </w:pPr>
      <w:r w:rsidRPr="00DF776D">
        <w:rPr>
          <w:rFonts w:ascii="Arial" w:hAnsi="Arial" w:cs="Arial"/>
          <w:b/>
          <w:bCs/>
          <w:caps/>
          <w:sz w:val="20"/>
          <w:szCs w:val="20"/>
        </w:rPr>
        <w:t xml:space="preserve">Día </w:t>
      </w:r>
      <w:r w:rsidR="0050334B" w:rsidRPr="00DF776D">
        <w:rPr>
          <w:rFonts w:ascii="Arial" w:hAnsi="Arial" w:cs="Arial"/>
          <w:b/>
          <w:bCs/>
          <w:caps/>
          <w:sz w:val="20"/>
          <w:szCs w:val="20"/>
        </w:rPr>
        <w:t xml:space="preserve">1. </w:t>
      </w:r>
      <w:r w:rsidR="00662654" w:rsidRPr="00DF776D">
        <w:rPr>
          <w:rFonts w:ascii="Arial" w:hAnsi="Arial" w:cs="Arial"/>
          <w:b/>
          <w:bCs/>
          <w:caps/>
          <w:sz w:val="20"/>
          <w:szCs w:val="20"/>
        </w:rPr>
        <w:t>Llegada – REYKJAVIK</w:t>
      </w:r>
    </w:p>
    <w:p w:rsidR="00662654" w:rsidRPr="00DF776D" w:rsidRDefault="00662654" w:rsidP="00DF776D">
      <w:pPr>
        <w:spacing w:before="4" w:after="0" w:line="240" w:lineRule="auto"/>
        <w:ind w:right="49"/>
        <w:jc w:val="both"/>
        <w:rPr>
          <w:rFonts w:ascii="Arial" w:hAnsi="Arial" w:cs="Arial"/>
          <w:sz w:val="20"/>
          <w:szCs w:val="20"/>
        </w:rPr>
      </w:pPr>
      <w:r w:rsidRPr="00DF776D">
        <w:rPr>
          <w:rFonts w:ascii="Arial" w:hAnsi="Arial" w:cs="Arial"/>
          <w:b/>
          <w:bCs/>
          <w:sz w:val="20"/>
          <w:szCs w:val="20"/>
        </w:rPr>
        <w:t xml:space="preserve">Llegada al aeropuerto de </w:t>
      </w:r>
      <w:proofErr w:type="spellStart"/>
      <w:r w:rsidRPr="00DF776D">
        <w:rPr>
          <w:rFonts w:ascii="Arial" w:hAnsi="Arial" w:cs="Arial"/>
          <w:b/>
          <w:bCs/>
          <w:sz w:val="20"/>
          <w:szCs w:val="20"/>
        </w:rPr>
        <w:t>Reykjavik</w:t>
      </w:r>
      <w:proofErr w:type="spellEnd"/>
      <w:r w:rsidRPr="00DF776D">
        <w:rPr>
          <w:rFonts w:ascii="Arial" w:hAnsi="Arial" w:cs="Arial"/>
          <w:b/>
          <w:bCs/>
          <w:sz w:val="20"/>
          <w:szCs w:val="20"/>
        </w:rPr>
        <w:t xml:space="preserve"> y traslado regular al hotel para el </w:t>
      </w:r>
      <w:proofErr w:type="spellStart"/>
      <w:r w:rsidRPr="00DF776D">
        <w:rPr>
          <w:rFonts w:ascii="Arial" w:hAnsi="Arial" w:cs="Arial"/>
          <w:b/>
          <w:bCs/>
          <w:sz w:val="20"/>
          <w:szCs w:val="20"/>
        </w:rPr>
        <w:t>check</w:t>
      </w:r>
      <w:proofErr w:type="spellEnd"/>
      <w:r w:rsidRPr="00DF776D">
        <w:rPr>
          <w:rFonts w:ascii="Arial" w:hAnsi="Arial" w:cs="Arial"/>
          <w:b/>
          <w:bCs/>
          <w:sz w:val="20"/>
          <w:szCs w:val="20"/>
        </w:rPr>
        <w:t>-in.</w:t>
      </w:r>
      <w:r w:rsidRPr="00DF776D">
        <w:rPr>
          <w:rFonts w:ascii="Arial" w:hAnsi="Arial" w:cs="Arial"/>
          <w:sz w:val="20"/>
          <w:szCs w:val="20"/>
        </w:rPr>
        <w:t xml:space="preserve"> ¡Bienvenidos a </w:t>
      </w:r>
      <w:proofErr w:type="spellStart"/>
      <w:r w:rsidRPr="00DF776D">
        <w:rPr>
          <w:rFonts w:ascii="Arial" w:hAnsi="Arial" w:cs="Arial"/>
          <w:sz w:val="20"/>
          <w:szCs w:val="20"/>
        </w:rPr>
        <w:t>Reykjavik</w:t>
      </w:r>
      <w:proofErr w:type="spellEnd"/>
      <w:r w:rsidRPr="00DF776D">
        <w:rPr>
          <w:rFonts w:ascii="Arial" w:hAnsi="Arial" w:cs="Arial"/>
          <w:sz w:val="20"/>
          <w:szCs w:val="20"/>
        </w:rPr>
        <w:t xml:space="preserve">! La vibrante capital de Islandia es una encantadora combinación de casas coloridas, diseño vanguardista y una rica vida cultural. Rodeada de una naturaleza impresionante y alimentada por energía geotérmica, </w:t>
      </w:r>
      <w:proofErr w:type="spellStart"/>
      <w:r w:rsidRPr="00DF776D">
        <w:rPr>
          <w:rFonts w:ascii="Arial" w:hAnsi="Arial" w:cs="Arial"/>
          <w:sz w:val="20"/>
          <w:szCs w:val="20"/>
        </w:rPr>
        <w:t>Reykjavik</w:t>
      </w:r>
      <w:proofErr w:type="spellEnd"/>
      <w:r w:rsidRPr="00DF776D">
        <w:rPr>
          <w:rFonts w:ascii="Arial" w:hAnsi="Arial" w:cs="Arial"/>
          <w:sz w:val="20"/>
          <w:szCs w:val="20"/>
        </w:rPr>
        <w:t xml:space="preserve"> ofrece una mezcla única de ambiente moderno y atmósfera acogedora de pueblo pequeño: la base perfecta para explorar las maravillas de Islandia. Al momento del </w:t>
      </w:r>
      <w:proofErr w:type="spellStart"/>
      <w:r w:rsidRPr="00DF776D">
        <w:rPr>
          <w:rFonts w:ascii="Arial" w:hAnsi="Arial" w:cs="Arial"/>
          <w:sz w:val="20"/>
          <w:szCs w:val="20"/>
        </w:rPr>
        <w:t>check</w:t>
      </w:r>
      <w:proofErr w:type="spellEnd"/>
      <w:r w:rsidRPr="00DF776D">
        <w:rPr>
          <w:rFonts w:ascii="Arial" w:hAnsi="Arial" w:cs="Arial"/>
          <w:sz w:val="20"/>
          <w:szCs w:val="20"/>
        </w:rPr>
        <w:t>-in, por favor solicite la carta de bienvenida</w:t>
      </w:r>
      <w:r w:rsidR="00CD2372">
        <w:rPr>
          <w:rFonts w:ascii="Arial" w:hAnsi="Arial" w:cs="Arial"/>
          <w:sz w:val="20"/>
          <w:szCs w:val="20"/>
        </w:rPr>
        <w:t xml:space="preserve"> </w:t>
      </w:r>
      <w:r w:rsidRPr="00DF776D">
        <w:rPr>
          <w:rFonts w:ascii="Arial" w:hAnsi="Arial" w:cs="Arial"/>
          <w:sz w:val="20"/>
          <w:szCs w:val="20"/>
        </w:rPr>
        <w:t xml:space="preserve">con información sobre el horario del encuentro con su guía acompañante. </w:t>
      </w:r>
      <w:r w:rsidRPr="00DF776D">
        <w:rPr>
          <w:rFonts w:ascii="Arial" w:hAnsi="Arial" w:cs="Arial"/>
          <w:b/>
          <w:bCs/>
          <w:sz w:val="20"/>
          <w:szCs w:val="20"/>
        </w:rPr>
        <w:t>Alojamiento</w:t>
      </w:r>
      <w:r w:rsidRPr="00DF776D">
        <w:rPr>
          <w:rFonts w:ascii="Arial" w:hAnsi="Arial" w:cs="Arial"/>
          <w:sz w:val="20"/>
          <w:szCs w:val="20"/>
        </w:rPr>
        <w:t>.</w:t>
      </w:r>
    </w:p>
    <w:p w:rsidR="00662654" w:rsidRPr="00DF776D" w:rsidRDefault="00662654" w:rsidP="00DF776D">
      <w:pPr>
        <w:spacing w:before="4" w:after="0" w:line="240" w:lineRule="auto"/>
        <w:ind w:right="49"/>
        <w:jc w:val="both"/>
        <w:rPr>
          <w:rFonts w:ascii="Arial" w:hAnsi="Arial" w:cs="Arial"/>
          <w:b/>
          <w:bCs/>
          <w:color w:val="4472C4" w:themeColor="accent5"/>
          <w:sz w:val="20"/>
          <w:szCs w:val="20"/>
        </w:rPr>
      </w:pPr>
      <w:r w:rsidRPr="00DF776D">
        <w:rPr>
          <w:rFonts w:ascii="Arial" w:hAnsi="Arial" w:cs="Arial"/>
          <w:sz w:val="20"/>
          <w:szCs w:val="20"/>
        </w:rPr>
        <w:t xml:space="preserve">Este día podrás realizar un tour opcional en busca de la aurora boreal </w:t>
      </w:r>
      <w:r w:rsidRPr="00DF776D">
        <w:rPr>
          <w:rFonts w:ascii="Arial" w:hAnsi="Arial" w:cs="Arial"/>
          <w:b/>
          <w:bCs/>
          <w:color w:val="4472C4" w:themeColor="accent5"/>
          <w:sz w:val="20"/>
          <w:szCs w:val="20"/>
        </w:rPr>
        <w:t xml:space="preserve">(OPCIONAL en la contratación de </w:t>
      </w:r>
      <w:proofErr w:type="spellStart"/>
      <w:r w:rsidRPr="00DF776D">
        <w:rPr>
          <w:rFonts w:ascii="Arial" w:hAnsi="Arial" w:cs="Arial"/>
          <w:b/>
          <w:bCs/>
          <w:color w:val="4472C4" w:themeColor="accent5"/>
          <w:sz w:val="20"/>
          <w:szCs w:val="20"/>
        </w:rPr>
        <w:t>Travel</w:t>
      </w:r>
      <w:proofErr w:type="spellEnd"/>
      <w:r w:rsidRPr="00DF776D">
        <w:rPr>
          <w:rFonts w:ascii="Arial" w:hAnsi="Arial" w:cs="Arial"/>
          <w:b/>
          <w:bCs/>
          <w:color w:val="4472C4" w:themeColor="accent5"/>
          <w:sz w:val="20"/>
          <w:szCs w:val="20"/>
        </w:rPr>
        <w:t xml:space="preserve"> Shop Pack)</w:t>
      </w:r>
    </w:p>
    <w:p w:rsidR="00662654" w:rsidRPr="00DF776D" w:rsidRDefault="00662654" w:rsidP="00DF776D">
      <w:pPr>
        <w:spacing w:before="4" w:after="0" w:line="240" w:lineRule="auto"/>
        <w:ind w:right="49"/>
        <w:jc w:val="both"/>
        <w:rPr>
          <w:rFonts w:ascii="Arial" w:hAnsi="Arial" w:cs="Arial"/>
          <w:b/>
          <w:bCs/>
          <w:color w:val="44546A" w:themeColor="text2"/>
          <w:sz w:val="20"/>
          <w:szCs w:val="20"/>
        </w:rPr>
      </w:pPr>
    </w:p>
    <w:p w:rsidR="00D52E88" w:rsidRPr="00DF776D" w:rsidRDefault="00256D97" w:rsidP="00DF776D">
      <w:pPr>
        <w:spacing w:after="0" w:line="240" w:lineRule="auto"/>
        <w:jc w:val="both"/>
        <w:rPr>
          <w:rFonts w:ascii="Arial" w:hAnsi="Arial" w:cs="Arial"/>
          <w:b/>
          <w:bCs/>
          <w:caps/>
          <w:sz w:val="20"/>
          <w:szCs w:val="20"/>
        </w:rPr>
      </w:pPr>
      <w:r w:rsidRPr="00DF776D">
        <w:rPr>
          <w:rFonts w:ascii="Arial" w:hAnsi="Arial" w:cs="Arial"/>
          <w:b/>
          <w:bCs/>
          <w:caps/>
          <w:sz w:val="20"/>
          <w:szCs w:val="20"/>
        </w:rPr>
        <w:t xml:space="preserve">Día </w:t>
      </w:r>
      <w:r w:rsidR="0050334B" w:rsidRPr="00DF776D">
        <w:rPr>
          <w:rFonts w:ascii="Arial" w:hAnsi="Arial" w:cs="Arial"/>
          <w:b/>
          <w:bCs/>
          <w:caps/>
          <w:sz w:val="20"/>
          <w:szCs w:val="20"/>
        </w:rPr>
        <w:t xml:space="preserve">2.- </w:t>
      </w:r>
      <w:r w:rsidR="00662654" w:rsidRPr="00DF776D">
        <w:rPr>
          <w:rFonts w:ascii="Arial" w:hAnsi="Arial" w:cs="Arial"/>
          <w:b/>
          <w:bCs/>
          <w:caps/>
          <w:sz w:val="20"/>
          <w:szCs w:val="20"/>
        </w:rPr>
        <w:t>Reykjavik – HELLA</w:t>
      </w:r>
    </w:p>
    <w:p w:rsidR="00662654" w:rsidRPr="00DF776D" w:rsidRDefault="005B3A7B" w:rsidP="00DF776D">
      <w:pPr>
        <w:spacing w:after="0" w:line="240" w:lineRule="auto"/>
        <w:jc w:val="both"/>
        <w:rPr>
          <w:rFonts w:ascii="Arial" w:hAnsi="Arial" w:cs="Arial"/>
          <w:bCs/>
          <w:sz w:val="20"/>
          <w:szCs w:val="20"/>
        </w:rPr>
      </w:pPr>
      <w:r w:rsidRPr="00DF776D">
        <w:rPr>
          <w:rFonts w:ascii="Arial" w:hAnsi="Arial" w:cs="Arial"/>
          <w:b/>
          <w:sz w:val="20"/>
          <w:szCs w:val="20"/>
        </w:rPr>
        <w:t>Desayuno en el hotel.</w:t>
      </w:r>
      <w:r w:rsidRPr="00DF776D">
        <w:rPr>
          <w:rFonts w:ascii="Arial" w:hAnsi="Arial" w:cs="Arial"/>
          <w:bCs/>
          <w:sz w:val="20"/>
          <w:szCs w:val="20"/>
        </w:rPr>
        <w:t xml:space="preserve"> </w:t>
      </w:r>
      <w:r w:rsidR="00662654" w:rsidRPr="00DF776D">
        <w:rPr>
          <w:rFonts w:ascii="Arial" w:hAnsi="Arial" w:cs="Arial"/>
          <w:bCs/>
          <w:sz w:val="20"/>
          <w:szCs w:val="20"/>
        </w:rPr>
        <w:t xml:space="preserve">Encuentro con el guía en el lobby del hotel y salida para una excursión de día completo. </w:t>
      </w:r>
      <w:r w:rsidR="00662654" w:rsidRPr="00DF776D">
        <w:rPr>
          <w:rFonts w:ascii="Arial" w:hAnsi="Arial" w:cs="Arial"/>
          <w:b/>
          <w:sz w:val="20"/>
          <w:szCs w:val="20"/>
        </w:rPr>
        <w:t>(TOUR DEL CÍRCULO DORADO/Duración aproximada 8 horas).</w:t>
      </w:r>
      <w:r w:rsidR="00662654" w:rsidRPr="00DF776D">
        <w:rPr>
          <w:rFonts w:ascii="Arial" w:hAnsi="Arial" w:cs="Arial"/>
          <w:bCs/>
          <w:sz w:val="20"/>
          <w:szCs w:val="20"/>
        </w:rPr>
        <w:t xml:space="preserve"> La primera parada será el Parque Nacional </w:t>
      </w:r>
      <w:proofErr w:type="spellStart"/>
      <w:r w:rsidR="00662654" w:rsidRPr="00DF776D">
        <w:rPr>
          <w:rFonts w:ascii="Arial" w:hAnsi="Arial" w:cs="Arial"/>
          <w:bCs/>
          <w:sz w:val="20"/>
          <w:szCs w:val="20"/>
        </w:rPr>
        <w:t>Thingvellir</w:t>
      </w:r>
      <w:proofErr w:type="spellEnd"/>
      <w:r w:rsidR="00662654" w:rsidRPr="00DF776D">
        <w:rPr>
          <w:rFonts w:ascii="Arial" w:hAnsi="Arial" w:cs="Arial"/>
          <w:bCs/>
          <w:sz w:val="20"/>
          <w:szCs w:val="20"/>
        </w:rPr>
        <w:t xml:space="preserve">, Patrimonio Mundial de la UNESCO, donde la historia y la geología se unen de forma extraordinaria. Camina por el valle del Rift, donde las placas tectónicas de América del Norte y Eurasia se separan, creando un paisaje geológico único. Además, </w:t>
      </w:r>
      <w:proofErr w:type="spellStart"/>
      <w:r w:rsidR="00662654" w:rsidRPr="00DF776D">
        <w:rPr>
          <w:rFonts w:ascii="Arial" w:hAnsi="Arial" w:cs="Arial"/>
          <w:bCs/>
          <w:sz w:val="20"/>
          <w:szCs w:val="20"/>
        </w:rPr>
        <w:t>Thingvellir</w:t>
      </w:r>
      <w:proofErr w:type="spellEnd"/>
      <w:r w:rsidR="00662654" w:rsidRPr="00DF776D">
        <w:rPr>
          <w:rFonts w:ascii="Arial" w:hAnsi="Arial" w:cs="Arial"/>
          <w:bCs/>
          <w:sz w:val="20"/>
          <w:szCs w:val="20"/>
        </w:rPr>
        <w:t xml:space="preserve"> es el lugar de nacimiento del primer parlamento democrático del mundo, el </w:t>
      </w:r>
      <w:proofErr w:type="spellStart"/>
      <w:r w:rsidR="00662654" w:rsidRPr="00DF776D">
        <w:rPr>
          <w:rFonts w:ascii="Arial" w:hAnsi="Arial" w:cs="Arial"/>
          <w:bCs/>
          <w:sz w:val="20"/>
          <w:szCs w:val="20"/>
        </w:rPr>
        <w:t>Alþingi</w:t>
      </w:r>
      <w:proofErr w:type="spellEnd"/>
      <w:r w:rsidR="00662654" w:rsidRPr="00DF776D">
        <w:rPr>
          <w:rFonts w:ascii="Arial" w:hAnsi="Arial" w:cs="Arial"/>
          <w:bCs/>
          <w:sz w:val="20"/>
          <w:szCs w:val="20"/>
        </w:rPr>
        <w:t xml:space="preserve">, establecido hace más de mil años. Continuamos hacia </w:t>
      </w:r>
      <w:proofErr w:type="spellStart"/>
      <w:r w:rsidR="00662654" w:rsidRPr="00DF776D">
        <w:rPr>
          <w:rFonts w:ascii="Arial" w:hAnsi="Arial" w:cs="Arial"/>
          <w:bCs/>
          <w:sz w:val="20"/>
          <w:szCs w:val="20"/>
        </w:rPr>
        <w:t>Friðheimar</w:t>
      </w:r>
      <w:proofErr w:type="spellEnd"/>
      <w:r w:rsidR="00662654" w:rsidRPr="00DF776D">
        <w:rPr>
          <w:rFonts w:ascii="Arial" w:hAnsi="Arial" w:cs="Arial"/>
          <w:bCs/>
          <w:sz w:val="20"/>
          <w:szCs w:val="20"/>
        </w:rPr>
        <w:t xml:space="preserve">, una granja ecológica de tomates con invernaderos alimentados por energía geotérmica. Degustación de productos locales (sopa de tomate o </w:t>
      </w:r>
      <w:proofErr w:type="spellStart"/>
      <w:r w:rsidR="00662654" w:rsidRPr="00DF776D">
        <w:rPr>
          <w:rFonts w:ascii="Arial" w:hAnsi="Arial" w:cs="Arial"/>
          <w:bCs/>
          <w:sz w:val="20"/>
          <w:szCs w:val="20"/>
        </w:rPr>
        <w:t>Bloody</w:t>
      </w:r>
      <w:proofErr w:type="spellEnd"/>
      <w:r w:rsidR="00662654" w:rsidRPr="00DF776D">
        <w:rPr>
          <w:rFonts w:ascii="Arial" w:hAnsi="Arial" w:cs="Arial"/>
          <w:bCs/>
          <w:sz w:val="20"/>
          <w:szCs w:val="20"/>
        </w:rPr>
        <w:t xml:space="preserve"> Mary incluidos). Luego, visita al área geotérmica de </w:t>
      </w:r>
      <w:proofErr w:type="spellStart"/>
      <w:r w:rsidR="00662654" w:rsidRPr="00DF776D">
        <w:rPr>
          <w:rFonts w:ascii="Arial" w:hAnsi="Arial" w:cs="Arial"/>
          <w:bCs/>
          <w:sz w:val="20"/>
          <w:szCs w:val="20"/>
        </w:rPr>
        <w:t>Geysir</w:t>
      </w:r>
      <w:proofErr w:type="spellEnd"/>
      <w:r w:rsidR="00662654" w:rsidRPr="00DF776D">
        <w:rPr>
          <w:rFonts w:ascii="Arial" w:hAnsi="Arial" w:cs="Arial"/>
          <w:bCs/>
          <w:sz w:val="20"/>
          <w:szCs w:val="20"/>
        </w:rPr>
        <w:t xml:space="preserve">, hogar del géiser </w:t>
      </w:r>
      <w:proofErr w:type="spellStart"/>
      <w:r w:rsidR="00662654" w:rsidRPr="00DF776D">
        <w:rPr>
          <w:rFonts w:ascii="Arial" w:hAnsi="Arial" w:cs="Arial"/>
          <w:bCs/>
          <w:sz w:val="20"/>
          <w:szCs w:val="20"/>
        </w:rPr>
        <w:t>Strokkur</w:t>
      </w:r>
      <w:proofErr w:type="spellEnd"/>
      <w:r w:rsidR="00662654" w:rsidRPr="00DF776D">
        <w:rPr>
          <w:rFonts w:ascii="Arial" w:hAnsi="Arial" w:cs="Arial"/>
          <w:bCs/>
          <w:sz w:val="20"/>
          <w:szCs w:val="20"/>
        </w:rPr>
        <w:t xml:space="preserve">, que entra en erupción cada 4-8 minutos, lanzando agua hasta 30 metros. Más adelante, la majestuosa cascada </w:t>
      </w:r>
      <w:proofErr w:type="spellStart"/>
      <w:r w:rsidR="00662654" w:rsidRPr="00DF776D">
        <w:rPr>
          <w:rFonts w:ascii="Arial" w:hAnsi="Arial" w:cs="Arial"/>
          <w:bCs/>
          <w:sz w:val="20"/>
          <w:szCs w:val="20"/>
        </w:rPr>
        <w:t>Gullfoss</w:t>
      </w:r>
      <w:proofErr w:type="spellEnd"/>
      <w:r w:rsidR="00662654" w:rsidRPr="00DF776D">
        <w:rPr>
          <w:rFonts w:ascii="Arial" w:hAnsi="Arial" w:cs="Arial"/>
          <w:bCs/>
          <w:sz w:val="20"/>
          <w:szCs w:val="20"/>
        </w:rPr>
        <w:t xml:space="preserve">, donde el río </w:t>
      </w:r>
      <w:proofErr w:type="spellStart"/>
      <w:r w:rsidR="00662654" w:rsidRPr="00DF776D">
        <w:rPr>
          <w:rFonts w:ascii="Arial" w:hAnsi="Arial" w:cs="Arial"/>
          <w:bCs/>
          <w:sz w:val="20"/>
          <w:szCs w:val="20"/>
        </w:rPr>
        <w:t>Hvítá</w:t>
      </w:r>
      <w:proofErr w:type="spellEnd"/>
      <w:r w:rsidR="00662654" w:rsidRPr="00DF776D">
        <w:rPr>
          <w:rFonts w:ascii="Arial" w:hAnsi="Arial" w:cs="Arial"/>
          <w:bCs/>
          <w:sz w:val="20"/>
          <w:szCs w:val="20"/>
        </w:rPr>
        <w:t xml:space="preserve"> cae en dos niveles dentro de un cañón profundo.</w:t>
      </w:r>
    </w:p>
    <w:p w:rsidR="00243E41" w:rsidRPr="00DF776D" w:rsidRDefault="00662654" w:rsidP="00DF776D">
      <w:pPr>
        <w:spacing w:after="0" w:line="240" w:lineRule="auto"/>
        <w:jc w:val="both"/>
        <w:rPr>
          <w:rFonts w:ascii="Arial" w:hAnsi="Arial" w:cs="Arial"/>
          <w:bCs/>
          <w:sz w:val="20"/>
          <w:szCs w:val="20"/>
        </w:rPr>
      </w:pPr>
      <w:r w:rsidRPr="00DF776D">
        <w:rPr>
          <w:rFonts w:ascii="Arial" w:hAnsi="Arial" w:cs="Arial"/>
          <w:bCs/>
          <w:sz w:val="20"/>
          <w:szCs w:val="20"/>
        </w:rPr>
        <w:t xml:space="preserve">Después del recorrido, continuación hacia Hella. </w:t>
      </w:r>
      <w:r w:rsidRPr="00DF776D">
        <w:rPr>
          <w:rFonts w:ascii="Arial" w:hAnsi="Arial" w:cs="Arial"/>
          <w:b/>
          <w:sz w:val="20"/>
          <w:szCs w:val="20"/>
        </w:rPr>
        <w:t xml:space="preserve">Llegada, </w:t>
      </w:r>
      <w:proofErr w:type="spellStart"/>
      <w:r w:rsidRPr="00DF776D">
        <w:rPr>
          <w:rFonts w:ascii="Arial" w:hAnsi="Arial" w:cs="Arial"/>
          <w:b/>
          <w:sz w:val="20"/>
          <w:szCs w:val="20"/>
        </w:rPr>
        <w:t>check</w:t>
      </w:r>
      <w:proofErr w:type="spellEnd"/>
      <w:r w:rsidRPr="00DF776D">
        <w:rPr>
          <w:rFonts w:ascii="Arial" w:hAnsi="Arial" w:cs="Arial"/>
          <w:b/>
          <w:sz w:val="20"/>
          <w:szCs w:val="20"/>
        </w:rPr>
        <w:t>-in en el hotel y tiempo libre.</w:t>
      </w:r>
    </w:p>
    <w:p w:rsidR="00662654" w:rsidRPr="00DF776D" w:rsidRDefault="00662654" w:rsidP="00DF776D">
      <w:pPr>
        <w:spacing w:after="0" w:line="240" w:lineRule="auto"/>
        <w:jc w:val="both"/>
        <w:rPr>
          <w:rFonts w:ascii="Arial" w:hAnsi="Arial" w:cs="Arial"/>
          <w:bCs/>
          <w:sz w:val="20"/>
          <w:szCs w:val="20"/>
        </w:rPr>
      </w:pPr>
      <w:r w:rsidRPr="00DF776D">
        <w:rPr>
          <w:rFonts w:ascii="Arial" w:hAnsi="Arial" w:cs="Arial"/>
          <w:bCs/>
          <w:sz w:val="20"/>
          <w:szCs w:val="20"/>
        </w:rPr>
        <w:t xml:space="preserve">A la hora acordada, reúnete con tu guía para comenzar la búsqueda de auroras boreales. Nos alejaremos de las luces de la ciudad en busca de cielos despejados, aumentando así nuestras posibilidades de presenciar este increíble fenómeno natural. </w:t>
      </w:r>
      <w:r w:rsidRPr="00DF776D">
        <w:rPr>
          <w:rFonts w:ascii="Arial" w:hAnsi="Arial" w:cs="Arial"/>
          <w:b/>
          <w:sz w:val="20"/>
          <w:szCs w:val="20"/>
        </w:rPr>
        <w:t>(Duración aproximada 3 horas). Alojamiento.</w:t>
      </w:r>
    </w:p>
    <w:p w:rsidR="005B3A7B" w:rsidRPr="00DF776D" w:rsidRDefault="005B3A7B" w:rsidP="00DF776D">
      <w:pPr>
        <w:spacing w:before="4" w:after="0" w:line="240" w:lineRule="auto"/>
        <w:ind w:right="49"/>
        <w:jc w:val="both"/>
        <w:rPr>
          <w:rFonts w:ascii="Arial" w:hAnsi="Arial" w:cs="Arial"/>
          <w:sz w:val="20"/>
          <w:szCs w:val="20"/>
        </w:rPr>
      </w:pPr>
    </w:p>
    <w:p w:rsidR="00256D97" w:rsidRPr="00DF776D" w:rsidRDefault="00256D97" w:rsidP="00DF776D">
      <w:pPr>
        <w:spacing w:after="0" w:line="240" w:lineRule="auto"/>
        <w:jc w:val="both"/>
        <w:rPr>
          <w:rFonts w:ascii="Arial" w:hAnsi="Arial" w:cs="Arial"/>
          <w:b/>
          <w:bCs/>
          <w:caps/>
          <w:sz w:val="20"/>
          <w:szCs w:val="20"/>
        </w:rPr>
      </w:pPr>
      <w:r w:rsidRPr="00DF776D">
        <w:rPr>
          <w:rFonts w:ascii="Arial" w:hAnsi="Arial" w:cs="Arial"/>
          <w:b/>
          <w:bCs/>
          <w:caps/>
          <w:sz w:val="20"/>
          <w:szCs w:val="20"/>
        </w:rPr>
        <w:t xml:space="preserve">Día </w:t>
      </w:r>
      <w:r w:rsidR="0050334B" w:rsidRPr="00DF776D">
        <w:rPr>
          <w:rFonts w:ascii="Arial" w:hAnsi="Arial" w:cs="Arial"/>
          <w:b/>
          <w:bCs/>
          <w:caps/>
          <w:sz w:val="20"/>
          <w:szCs w:val="20"/>
        </w:rPr>
        <w:t xml:space="preserve">3.- </w:t>
      </w:r>
      <w:r w:rsidR="00662654" w:rsidRPr="00DF776D">
        <w:rPr>
          <w:rFonts w:ascii="Arial" w:hAnsi="Arial" w:cs="Arial"/>
          <w:b/>
          <w:bCs/>
          <w:caps/>
          <w:sz w:val="20"/>
          <w:szCs w:val="20"/>
        </w:rPr>
        <w:t xml:space="preserve">Hella – Costa Sur – Hella                                                                                                  </w:t>
      </w:r>
    </w:p>
    <w:p w:rsidR="00256D97" w:rsidRPr="00DF776D" w:rsidRDefault="00256D97" w:rsidP="00DF776D">
      <w:pPr>
        <w:spacing w:after="0" w:line="240" w:lineRule="auto"/>
        <w:jc w:val="both"/>
        <w:rPr>
          <w:rFonts w:ascii="Arial" w:hAnsi="Arial" w:cs="Arial"/>
          <w:iCs/>
          <w:sz w:val="20"/>
          <w:szCs w:val="20"/>
        </w:rPr>
      </w:pPr>
      <w:r w:rsidRPr="00DF776D">
        <w:rPr>
          <w:rFonts w:ascii="Arial" w:hAnsi="Arial" w:cs="Arial"/>
          <w:b/>
          <w:bCs/>
          <w:sz w:val="20"/>
          <w:szCs w:val="20"/>
        </w:rPr>
        <w:t>Desayuno en el Hotel.</w:t>
      </w:r>
      <w:r w:rsidRPr="00DF776D">
        <w:rPr>
          <w:rFonts w:ascii="Arial" w:hAnsi="Arial" w:cs="Arial"/>
          <w:sz w:val="20"/>
          <w:szCs w:val="20"/>
        </w:rPr>
        <w:t xml:space="preserve"> </w:t>
      </w:r>
      <w:r w:rsidR="00662654" w:rsidRPr="00DF776D">
        <w:rPr>
          <w:rFonts w:ascii="Arial" w:hAnsi="Arial" w:cs="Arial"/>
          <w:iCs/>
          <w:sz w:val="20"/>
          <w:szCs w:val="20"/>
        </w:rPr>
        <w:t xml:space="preserve">Encuentro con el guía para una excursión de día completo a la Costa Sur. </w:t>
      </w:r>
      <w:r w:rsidR="00662654" w:rsidRPr="00DF776D">
        <w:rPr>
          <w:rFonts w:ascii="Arial" w:hAnsi="Arial" w:cs="Arial"/>
          <w:b/>
          <w:bCs/>
          <w:iCs/>
          <w:sz w:val="20"/>
          <w:szCs w:val="20"/>
        </w:rPr>
        <w:t>(Duración aproximada 8 horas).</w:t>
      </w:r>
      <w:r w:rsidR="00662654" w:rsidRPr="00DF776D">
        <w:rPr>
          <w:rFonts w:ascii="Arial" w:hAnsi="Arial" w:cs="Arial"/>
          <w:iCs/>
          <w:sz w:val="20"/>
          <w:szCs w:val="20"/>
        </w:rPr>
        <w:t xml:space="preserve"> La primera parada será el museo interactivo de volcanes Lava Center en </w:t>
      </w:r>
      <w:proofErr w:type="spellStart"/>
      <w:r w:rsidR="00662654" w:rsidRPr="00DF776D">
        <w:rPr>
          <w:rFonts w:ascii="Arial" w:hAnsi="Arial" w:cs="Arial"/>
          <w:iCs/>
          <w:sz w:val="20"/>
          <w:szCs w:val="20"/>
        </w:rPr>
        <w:t>Hvolsvöllur</w:t>
      </w:r>
      <w:proofErr w:type="spellEnd"/>
      <w:r w:rsidR="00662654" w:rsidRPr="00DF776D">
        <w:rPr>
          <w:rFonts w:ascii="Arial" w:hAnsi="Arial" w:cs="Arial"/>
          <w:iCs/>
          <w:sz w:val="20"/>
          <w:szCs w:val="20"/>
        </w:rPr>
        <w:t xml:space="preserve">. Durante el recorrido se visitarán lugares emblemáticos como la cascada </w:t>
      </w:r>
      <w:proofErr w:type="spellStart"/>
      <w:r w:rsidR="00662654" w:rsidRPr="00DF776D">
        <w:rPr>
          <w:rFonts w:ascii="Arial" w:hAnsi="Arial" w:cs="Arial"/>
          <w:iCs/>
          <w:sz w:val="20"/>
          <w:szCs w:val="20"/>
        </w:rPr>
        <w:t>Seljalandsfoss</w:t>
      </w:r>
      <w:proofErr w:type="spellEnd"/>
      <w:r w:rsidR="00662654" w:rsidRPr="00DF776D">
        <w:rPr>
          <w:rFonts w:ascii="Arial" w:hAnsi="Arial" w:cs="Arial"/>
          <w:iCs/>
          <w:sz w:val="20"/>
          <w:szCs w:val="20"/>
        </w:rPr>
        <w:t xml:space="preserve">, la cascada </w:t>
      </w:r>
      <w:proofErr w:type="spellStart"/>
      <w:r w:rsidR="00CD2372" w:rsidRPr="00DF776D">
        <w:rPr>
          <w:rFonts w:ascii="Arial" w:hAnsi="Arial" w:cs="Arial"/>
          <w:iCs/>
          <w:sz w:val="20"/>
          <w:szCs w:val="20"/>
        </w:rPr>
        <w:t>Skógafoss</w:t>
      </w:r>
      <w:proofErr w:type="spellEnd"/>
      <w:r w:rsidR="00662654" w:rsidRPr="00DF776D">
        <w:rPr>
          <w:rFonts w:ascii="Arial" w:hAnsi="Arial" w:cs="Arial"/>
          <w:iCs/>
          <w:sz w:val="20"/>
          <w:szCs w:val="20"/>
        </w:rPr>
        <w:t xml:space="preserve">, el glaciar </w:t>
      </w:r>
      <w:proofErr w:type="spellStart"/>
      <w:r w:rsidR="00662654" w:rsidRPr="00DF776D">
        <w:rPr>
          <w:rFonts w:ascii="Arial" w:hAnsi="Arial" w:cs="Arial"/>
          <w:iCs/>
          <w:sz w:val="20"/>
          <w:szCs w:val="20"/>
        </w:rPr>
        <w:t>Sólheimajökull</w:t>
      </w:r>
      <w:proofErr w:type="spellEnd"/>
      <w:r w:rsidR="00662654" w:rsidRPr="00DF776D">
        <w:rPr>
          <w:rFonts w:ascii="Arial" w:hAnsi="Arial" w:cs="Arial"/>
          <w:iCs/>
          <w:sz w:val="20"/>
          <w:szCs w:val="20"/>
        </w:rPr>
        <w:t xml:space="preserve">, la playa de arena negra de </w:t>
      </w:r>
      <w:proofErr w:type="spellStart"/>
      <w:r w:rsidR="00662654" w:rsidRPr="00DF776D">
        <w:rPr>
          <w:rFonts w:ascii="Arial" w:hAnsi="Arial" w:cs="Arial"/>
          <w:iCs/>
          <w:sz w:val="20"/>
          <w:szCs w:val="20"/>
        </w:rPr>
        <w:t>Reynisfjara</w:t>
      </w:r>
      <w:proofErr w:type="spellEnd"/>
      <w:r w:rsidR="00662654" w:rsidRPr="00DF776D">
        <w:rPr>
          <w:rFonts w:ascii="Arial" w:hAnsi="Arial" w:cs="Arial"/>
          <w:iCs/>
          <w:sz w:val="20"/>
          <w:szCs w:val="20"/>
        </w:rPr>
        <w:t xml:space="preserve"> y el pueblo de </w:t>
      </w:r>
      <w:proofErr w:type="spellStart"/>
      <w:r w:rsidR="00662654" w:rsidRPr="00DF776D">
        <w:rPr>
          <w:rFonts w:ascii="Arial" w:hAnsi="Arial" w:cs="Arial"/>
          <w:iCs/>
          <w:sz w:val="20"/>
          <w:szCs w:val="20"/>
        </w:rPr>
        <w:t>Vík</w:t>
      </w:r>
      <w:proofErr w:type="spellEnd"/>
      <w:r w:rsidR="00662654" w:rsidRPr="00DF776D">
        <w:rPr>
          <w:rFonts w:ascii="Arial" w:hAnsi="Arial" w:cs="Arial"/>
          <w:iCs/>
          <w:sz w:val="20"/>
          <w:szCs w:val="20"/>
        </w:rPr>
        <w:t>. Una experiencia inolvidable que realmente muestra la belleza natural del país.</w:t>
      </w:r>
    </w:p>
    <w:p w:rsidR="00662654" w:rsidRPr="00DF776D" w:rsidRDefault="00662654" w:rsidP="00DF776D">
      <w:pPr>
        <w:spacing w:after="0" w:line="240" w:lineRule="auto"/>
        <w:jc w:val="both"/>
        <w:rPr>
          <w:rFonts w:ascii="Arial" w:hAnsi="Arial" w:cs="Arial"/>
          <w:b/>
          <w:bCs/>
          <w:sz w:val="20"/>
          <w:szCs w:val="20"/>
        </w:rPr>
      </w:pPr>
      <w:r w:rsidRPr="00DF776D">
        <w:rPr>
          <w:rFonts w:ascii="Arial" w:hAnsi="Arial" w:cs="Arial"/>
          <w:sz w:val="20"/>
          <w:szCs w:val="20"/>
        </w:rPr>
        <w:t xml:space="preserve">El tour concluye con el Lava Show en </w:t>
      </w:r>
      <w:proofErr w:type="spellStart"/>
      <w:r w:rsidRPr="00DF776D">
        <w:rPr>
          <w:rFonts w:ascii="Arial" w:hAnsi="Arial" w:cs="Arial"/>
          <w:sz w:val="20"/>
          <w:szCs w:val="20"/>
        </w:rPr>
        <w:t>Vík</w:t>
      </w:r>
      <w:proofErr w:type="spellEnd"/>
      <w:r w:rsidRPr="00DF776D">
        <w:rPr>
          <w:rFonts w:ascii="Arial" w:hAnsi="Arial" w:cs="Arial"/>
          <w:sz w:val="20"/>
          <w:szCs w:val="20"/>
        </w:rPr>
        <w:t xml:space="preserve">, una experiencia inmersiva premiada además de su valor educativo y cultural. </w:t>
      </w:r>
      <w:r w:rsidRPr="00DF776D">
        <w:rPr>
          <w:rFonts w:ascii="Arial" w:hAnsi="Arial" w:cs="Arial"/>
          <w:b/>
          <w:bCs/>
          <w:iCs/>
          <w:sz w:val="20"/>
          <w:szCs w:val="20"/>
        </w:rPr>
        <w:t>(Duración aproximada 3 horas)</w:t>
      </w:r>
      <w:r w:rsidRPr="00DF776D">
        <w:rPr>
          <w:rFonts w:ascii="Arial" w:hAnsi="Arial" w:cs="Arial"/>
          <w:sz w:val="20"/>
          <w:szCs w:val="20"/>
        </w:rPr>
        <w:t xml:space="preserve">. </w:t>
      </w:r>
      <w:r w:rsidRPr="00DF776D">
        <w:rPr>
          <w:rFonts w:ascii="Arial" w:hAnsi="Arial" w:cs="Arial"/>
          <w:b/>
          <w:bCs/>
          <w:sz w:val="20"/>
          <w:szCs w:val="20"/>
        </w:rPr>
        <w:t>Regreso al hotel.</w:t>
      </w:r>
    </w:p>
    <w:p w:rsidR="00662654" w:rsidRPr="00DF776D" w:rsidRDefault="00662654" w:rsidP="00DF776D">
      <w:pPr>
        <w:spacing w:after="0" w:line="240" w:lineRule="auto"/>
        <w:jc w:val="both"/>
        <w:rPr>
          <w:rFonts w:ascii="Arial" w:hAnsi="Arial" w:cs="Arial"/>
          <w:b/>
          <w:bCs/>
          <w:iCs/>
          <w:sz w:val="20"/>
          <w:szCs w:val="20"/>
        </w:rPr>
      </w:pPr>
      <w:r w:rsidRPr="00DF776D">
        <w:rPr>
          <w:rFonts w:ascii="Arial" w:hAnsi="Arial" w:cs="Arial"/>
          <w:sz w:val="20"/>
          <w:szCs w:val="20"/>
        </w:rPr>
        <w:t xml:space="preserve">A la hora acordada, reúnete con tu guía para comenzar la búsqueda de auroras boreales. Nos alejaremos de las luces de la ciudad en busca de cielos despejados, aumentando así nuestras posibilidades de presenciar este increíble fenómeno natural. </w:t>
      </w:r>
      <w:r w:rsidRPr="00DF776D">
        <w:rPr>
          <w:rFonts w:ascii="Arial" w:hAnsi="Arial" w:cs="Arial"/>
          <w:b/>
          <w:bCs/>
          <w:iCs/>
          <w:sz w:val="20"/>
          <w:szCs w:val="20"/>
        </w:rPr>
        <w:t>(Duración aproximada 3 horas). Alojamiento</w:t>
      </w:r>
    </w:p>
    <w:p w:rsidR="00DF776D" w:rsidRPr="00DF776D" w:rsidRDefault="00DF776D" w:rsidP="00DF776D">
      <w:pPr>
        <w:spacing w:after="0" w:line="240" w:lineRule="auto"/>
        <w:jc w:val="both"/>
        <w:rPr>
          <w:rFonts w:ascii="Arial" w:hAnsi="Arial" w:cs="Arial"/>
          <w:b/>
          <w:bCs/>
          <w:iCs/>
          <w:sz w:val="20"/>
          <w:szCs w:val="20"/>
        </w:rPr>
      </w:pPr>
    </w:p>
    <w:p w:rsidR="00DF776D" w:rsidRPr="00DF776D" w:rsidRDefault="00DF776D" w:rsidP="00DF776D">
      <w:pPr>
        <w:spacing w:after="0" w:line="240" w:lineRule="auto"/>
        <w:jc w:val="both"/>
        <w:rPr>
          <w:rFonts w:ascii="Arial" w:hAnsi="Arial" w:cs="Arial"/>
          <w:b/>
          <w:bCs/>
          <w:caps/>
          <w:sz w:val="20"/>
          <w:szCs w:val="20"/>
        </w:rPr>
      </w:pPr>
      <w:r w:rsidRPr="00DF776D">
        <w:rPr>
          <w:rFonts w:ascii="Arial" w:hAnsi="Arial" w:cs="Arial"/>
          <w:b/>
          <w:bCs/>
          <w:caps/>
          <w:sz w:val="20"/>
          <w:szCs w:val="20"/>
        </w:rPr>
        <w:t xml:space="preserve">Día 4.- Hella – Reykjavik: </w:t>
      </w:r>
    </w:p>
    <w:p w:rsidR="00DF776D" w:rsidRDefault="00DF776D" w:rsidP="00DF776D">
      <w:pPr>
        <w:spacing w:after="0" w:line="240" w:lineRule="auto"/>
        <w:jc w:val="both"/>
        <w:rPr>
          <w:rFonts w:ascii="Arial" w:hAnsi="Arial" w:cs="Arial"/>
          <w:b/>
          <w:bCs/>
          <w:iCs/>
          <w:sz w:val="20"/>
          <w:szCs w:val="20"/>
        </w:rPr>
      </w:pPr>
      <w:r w:rsidRPr="00DF776D">
        <w:rPr>
          <w:rFonts w:ascii="Arial" w:hAnsi="Arial" w:cs="Arial"/>
          <w:b/>
          <w:bCs/>
          <w:sz w:val="20"/>
          <w:szCs w:val="20"/>
        </w:rPr>
        <w:t>Desayuno en el Hotel.</w:t>
      </w:r>
      <w:r w:rsidRPr="00DF776D">
        <w:rPr>
          <w:rFonts w:ascii="Arial" w:hAnsi="Arial" w:cs="Arial"/>
          <w:sz w:val="20"/>
          <w:szCs w:val="20"/>
        </w:rPr>
        <w:t xml:space="preserve"> En este día explorarás el magnífico túnel de lava </w:t>
      </w:r>
      <w:proofErr w:type="spellStart"/>
      <w:r w:rsidR="00CD2372" w:rsidRPr="00DF776D">
        <w:rPr>
          <w:rFonts w:ascii="Arial" w:hAnsi="Arial" w:cs="Arial"/>
          <w:sz w:val="20"/>
          <w:szCs w:val="20"/>
        </w:rPr>
        <w:t>Raufarhólshellir</w:t>
      </w:r>
      <w:proofErr w:type="spellEnd"/>
      <w:r w:rsidRPr="00DF776D">
        <w:rPr>
          <w:rFonts w:ascii="Arial" w:hAnsi="Arial" w:cs="Arial"/>
          <w:sz w:val="20"/>
          <w:szCs w:val="20"/>
        </w:rPr>
        <w:t xml:space="preserve">, uno de los más largos y conocidos de Islandia. Caminos y pasarelas facilitan el acceso. La iluminación destaca los colores cambiantes y muestra claramente la actividad sísmica que formó el túnel. </w:t>
      </w:r>
      <w:r w:rsidRPr="00DF776D">
        <w:rPr>
          <w:rFonts w:ascii="Arial" w:hAnsi="Arial" w:cs="Arial"/>
          <w:b/>
          <w:bCs/>
          <w:iCs/>
          <w:sz w:val="20"/>
          <w:szCs w:val="20"/>
        </w:rPr>
        <w:t>(Duración aproximada 1 hora).</w:t>
      </w:r>
    </w:p>
    <w:p w:rsidR="00DF776D" w:rsidRPr="00DF776D" w:rsidRDefault="00DF776D" w:rsidP="00DF776D">
      <w:pPr>
        <w:spacing w:after="0" w:line="240" w:lineRule="auto"/>
        <w:jc w:val="both"/>
        <w:rPr>
          <w:rFonts w:ascii="Arial" w:hAnsi="Arial" w:cs="Arial"/>
          <w:b/>
          <w:bCs/>
          <w:iCs/>
          <w:sz w:val="20"/>
          <w:szCs w:val="20"/>
        </w:rPr>
      </w:pPr>
      <w:r w:rsidRPr="00DF776D">
        <w:rPr>
          <w:rFonts w:ascii="Arial" w:hAnsi="Arial" w:cs="Arial"/>
          <w:sz w:val="20"/>
          <w:szCs w:val="20"/>
        </w:rPr>
        <w:lastRenderedPageBreak/>
        <w:t>Luego, continúa el viaje hacia Reikiavik (</w:t>
      </w:r>
      <w:proofErr w:type="spellStart"/>
      <w:r w:rsidRPr="00DF776D">
        <w:rPr>
          <w:rFonts w:ascii="Arial" w:hAnsi="Arial" w:cs="Arial"/>
          <w:b/>
          <w:sz w:val="20"/>
          <w:szCs w:val="20"/>
          <w:lang w:eastAsia="fi-FI"/>
        </w:rPr>
        <w:t>Food</w:t>
      </w:r>
      <w:proofErr w:type="spellEnd"/>
      <w:r w:rsidRPr="00DF776D">
        <w:rPr>
          <w:rFonts w:ascii="Arial" w:hAnsi="Arial" w:cs="Arial"/>
          <w:b/>
          <w:sz w:val="20"/>
          <w:szCs w:val="20"/>
          <w:lang w:eastAsia="fi-FI"/>
        </w:rPr>
        <w:t xml:space="preserve"> </w:t>
      </w:r>
      <w:proofErr w:type="spellStart"/>
      <w:r w:rsidRPr="00DF776D">
        <w:rPr>
          <w:rFonts w:ascii="Arial" w:hAnsi="Arial" w:cs="Arial"/>
          <w:b/>
          <w:sz w:val="20"/>
          <w:szCs w:val="20"/>
          <w:lang w:eastAsia="fi-FI"/>
        </w:rPr>
        <w:t>Walk</w:t>
      </w:r>
      <w:proofErr w:type="spellEnd"/>
      <w:r w:rsidRPr="00DF776D">
        <w:rPr>
          <w:rFonts w:ascii="Arial" w:hAnsi="Arial" w:cs="Arial"/>
          <w:b/>
          <w:sz w:val="20"/>
          <w:szCs w:val="20"/>
          <w:lang w:eastAsia="fi-FI"/>
        </w:rPr>
        <w:t xml:space="preserve"> Tour)</w:t>
      </w:r>
      <w:r w:rsidRPr="00DF776D">
        <w:rPr>
          <w:rFonts w:ascii="Arial" w:hAnsi="Arial" w:cs="Arial"/>
          <w:sz w:val="20"/>
          <w:szCs w:val="20"/>
        </w:rPr>
        <w:t xml:space="preserve">. Al llegar, disfruta de un delicioso recorrido por la vibrante escena gastronómica de la ciudad con un </w:t>
      </w:r>
      <w:r w:rsidRPr="00DF776D">
        <w:rPr>
          <w:rFonts w:ascii="Arial" w:hAnsi="Arial" w:cs="Arial"/>
          <w:b/>
          <w:bCs/>
          <w:sz w:val="20"/>
          <w:szCs w:val="20"/>
        </w:rPr>
        <w:t>tour guiado de degustación que presenta lo mejor de la cocina islandesa.</w:t>
      </w:r>
      <w:r w:rsidRPr="00DF776D">
        <w:rPr>
          <w:rFonts w:ascii="Arial" w:hAnsi="Arial" w:cs="Arial"/>
          <w:sz w:val="20"/>
          <w:szCs w:val="20"/>
        </w:rPr>
        <w:t xml:space="preserve"> Pasea por las encantadoras calles del centro de Reikiavik, deteniéndote en restaurantes y locales seleccionados con esmero para probar platos tradicionales, desde mariscos frescos y cordero hasta especialidades únicas. A lo largo del camino, tu guía compartirá historias fascinantes sobre la herencia culinaria de Islandia y su cultura gastronómica moderna. Es una introducción perfecta a la capital del país, y mientras recorres el centro de la ciudad, también conocerás su historia y tradiciones. Probarás al menos 10 comidas tradicionales distintas y aprenderás sobre las costumbres locales de la mano de un guía experto. </w:t>
      </w:r>
      <w:r w:rsidRPr="00DF776D">
        <w:rPr>
          <w:rFonts w:ascii="Arial" w:hAnsi="Arial" w:cs="Arial"/>
          <w:b/>
          <w:bCs/>
          <w:iCs/>
          <w:sz w:val="20"/>
          <w:szCs w:val="20"/>
        </w:rPr>
        <w:t>(Duración aproximada 3 horas). Alojamiento.</w:t>
      </w:r>
    </w:p>
    <w:p w:rsidR="00DF776D" w:rsidRPr="00DF776D" w:rsidRDefault="00DF776D" w:rsidP="00DF776D">
      <w:pPr>
        <w:spacing w:before="4" w:after="0" w:line="240" w:lineRule="auto"/>
        <w:ind w:right="49"/>
        <w:jc w:val="both"/>
        <w:rPr>
          <w:rFonts w:ascii="Arial" w:hAnsi="Arial" w:cs="Arial"/>
          <w:b/>
          <w:bCs/>
          <w:color w:val="4472C4" w:themeColor="accent5"/>
          <w:sz w:val="20"/>
          <w:szCs w:val="20"/>
        </w:rPr>
      </w:pPr>
      <w:r w:rsidRPr="00DF776D">
        <w:rPr>
          <w:rFonts w:ascii="Arial" w:hAnsi="Arial" w:cs="Arial"/>
          <w:sz w:val="20"/>
          <w:szCs w:val="20"/>
        </w:rPr>
        <w:t xml:space="preserve">Para finalizar el día podrás realizar un tour opcional en busca de la aurora boreal en </w:t>
      </w:r>
      <w:proofErr w:type="spellStart"/>
      <w:r w:rsidRPr="00DF776D">
        <w:rPr>
          <w:rFonts w:ascii="Arial" w:hAnsi="Arial" w:cs="Arial"/>
          <w:sz w:val="20"/>
          <w:szCs w:val="20"/>
        </w:rPr>
        <w:t>Superjeep</w:t>
      </w:r>
      <w:proofErr w:type="spellEnd"/>
      <w:r w:rsidRPr="00DF776D">
        <w:rPr>
          <w:rFonts w:ascii="Arial" w:hAnsi="Arial" w:cs="Arial"/>
          <w:sz w:val="20"/>
          <w:szCs w:val="20"/>
        </w:rPr>
        <w:t xml:space="preserve"> </w:t>
      </w:r>
      <w:r w:rsidRPr="00DF776D">
        <w:rPr>
          <w:rFonts w:ascii="Arial" w:hAnsi="Arial" w:cs="Arial"/>
          <w:b/>
          <w:bCs/>
          <w:color w:val="4472C4" w:themeColor="accent5"/>
          <w:sz w:val="20"/>
          <w:szCs w:val="20"/>
        </w:rPr>
        <w:t xml:space="preserve">(OPCIONAL en la contratación de </w:t>
      </w:r>
      <w:proofErr w:type="spellStart"/>
      <w:r w:rsidRPr="00DF776D">
        <w:rPr>
          <w:rFonts w:ascii="Arial" w:hAnsi="Arial" w:cs="Arial"/>
          <w:b/>
          <w:bCs/>
          <w:color w:val="4472C4" w:themeColor="accent5"/>
          <w:sz w:val="20"/>
          <w:szCs w:val="20"/>
        </w:rPr>
        <w:t>Travel</w:t>
      </w:r>
      <w:proofErr w:type="spellEnd"/>
      <w:r w:rsidRPr="00DF776D">
        <w:rPr>
          <w:rFonts w:ascii="Arial" w:hAnsi="Arial" w:cs="Arial"/>
          <w:b/>
          <w:bCs/>
          <w:color w:val="4472C4" w:themeColor="accent5"/>
          <w:sz w:val="20"/>
          <w:szCs w:val="20"/>
        </w:rPr>
        <w:t xml:space="preserve"> Shop Pack).</w:t>
      </w:r>
    </w:p>
    <w:p w:rsidR="00DF776D" w:rsidRPr="00DF776D" w:rsidRDefault="00DF776D" w:rsidP="00DF776D">
      <w:pPr>
        <w:spacing w:before="4" w:after="0" w:line="240" w:lineRule="auto"/>
        <w:ind w:right="49"/>
        <w:jc w:val="both"/>
        <w:rPr>
          <w:rFonts w:ascii="Arial" w:hAnsi="Arial" w:cs="Arial"/>
          <w:b/>
          <w:bCs/>
          <w:color w:val="4472C4" w:themeColor="accent5"/>
          <w:sz w:val="20"/>
          <w:szCs w:val="20"/>
        </w:rPr>
      </w:pPr>
    </w:p>
    <w:p w:rsidR="00DF776D" w:rsidRPr="00DF776D" w:rsidRDefault="00DF776D" w:rsidP="00DF776D">
      <w:pPr>
        <w:spacing w:after="0" w:line="240" w:lineRule="auto"/>
        <w:jc w:val="both"/>
        <w:rPr>
          <w:rFonts w:ascii="Arial" w:hAnsi="Arial" w:cs="Arial"/>
          <w:b/>
          <w:bCs/>
          <w:caps/>
          <w:sz w:val="20"/>
          <w:szCs w:val="20"/>
        </w:rPr>
      </w:pPr>
      <w:r w:rsidRPr="00DF776D">
        <w:rPr>
          <w:rFonts w:ascii="Arial" w:hAnsi="Arial" w:cs="Arial"/>
          <w:b/>
          <w:bCs/>
          <w:caps/>
          <w:sz w:val="20"/>
          <w:szCs w:val="20"/>
        </w:rPr>
        <w:t xml:space="preserve">Día 5.- Reykjavik: </w:t>
      </w:r>
    </w:p>
    <w:p w:rsidR="00DF776D" w:rsidRPr="00DF776D" w:rsidRDefault="00DF776D" w:rsidP="00DF776D">
      <w:pPr>
        <w:tabs>
          <w:tab w:val="left" w:pos="3686"/>
          <w:tab w:val="left" w:pos="5529"/>
          <w:tab w:val="left" w:pos="8931"/>
        </w:tabs>
        <w:spacing w:line="240" w:lineRule="auto"/>
        <w:jc w:val="both"/>
        <w:rPr>
          <w:rFonts w:ascii="Arial" w:hAnsi="Arial" w:cs="Arial"/>
          <w:b/>
          <w:bCs/>
          <w:sz w:val="20"/>
          <w:szCs w:val="20"/>
          <w:lang w:eastAsia="fi-FI"/>
        </w:rPr>
      </w:pPr>
      <w:r w:rsidRPr="00DF776D">
        <w:rPr>
          <w:rFonts w:ascii="Arial" w:hAnsi="Arial" w:cs="Arial"/>
          <w:b/>
          <w:bCs/>
          <w:sz w:val="20"/>
          <w:szCs w:val="20"/>
        </w:rPr>
        <w:t xml:space="preserve">Desayuno en el Hotel. </w:t>
      </w:r>
      <w:r w:rsidRPr="00DF776D">
        <w:rPr>
          <w:rFonts w:ascii="Arial" w:hAnsi="Arial" w:cs="Arial"/>
          <w:sz w:val="20"/>
          <w:szCs w:val="20"/>
        </w:rPr>
        <w:t xml:space="preserve">Este día partirás a un tour de la Península De </w:t>
      </w:r>
      <w:proofErr w:type="spellStart"/>
      <w:r w:rsidRPr="00DF776D">
        <w:rPr>
          <w:rFonts w:ascii="Arial" w:hAnsi="Arial" w:cs="Arial"/>
          <w:sz w:val="20"/>
          <w:szCs w:val="20"/>
        </w:rPr>
        <w:t>Snæfellsnes</w:t>
      </w:r>
      <w:proofErr w:type="spellEnd"/>
      <w:r w:rsidRPr="00DF776D">
        <w:rPr>
          <w:rFonts w:ascii="Arial" w:hAnsi="Arial" w:cs="Arial"/>
          <w:sz w:val="20"/>
          <w:szCs w:val="20"/>
        </w:rPr>
        <w:t xml:space="preserve">, </w:t>
      </w:r>
      <w:r w:rsidRPr="00DF776D">
        <w:rPr>
          <w:rFonts w:ascii="Arial" w:hAnsi="Arial" w:cs="Arial"/>
          <w:sz w:val="20"/>
          <w:szCs w:val="20"/>
          <w:lang w:eastAsia="fi-FI"/>
        </w:rPr>
        <w:t xml:space="preserve">la cual es la combinación perfecta de vistas increíbles y descubrimientos fuera de lo común. Recorrerás paisajes volcánicos crudos, pasearás por playas negras azotadas por el viento y te sumergirás en la tranquila belleza de la campiña intacta de Islandia. </w:t>
      </w:r>
      <w:r w:rsidRPr="00DF776D">
        <w:rPr>
          <w:rFonts w:ascii="Arial" w:hAnsi="Arial" w:cs="Arial"/>
          <w:b/>
          <w:bCs/>
          <w:sz w:val="20"/>
          <w:szCs w:val="20"/>
          <w:lang w:eastAsia="fi-FI"/>
        </w:rPr>
        <w:t xml:space="preserve">(Duración aproximada 4 horas). </w:t>
      </w:r>
      <w:r w:rsidRPr="00DF776D">
        <w:rPr>
          <w:rFonts w:ascii="Arial" w:hAnsi="Arial" w:cs="Arial"/>
          <w:sz w:val="20"/>
          <w:szCs w:val="20"/>
          <w:lang w:eastAsia="fi-FI"/>
        </w:rPr>
        <w:t xml:space="preserve">Luego escápate a la serenidad de las aguas termales de </w:t>
      </w:r>
      <w:proofErr w:type="spellStart"/>
      <w:r w:rsidRPr="00DF776D">
        <w:rPr>
          <w:rFonts w:ascii="Arial" w:hAnsi="Arial" w:cs="Arial"/>
          <w:sz w:val="20"/>
          <w:szCs w:val="20"/>
          <w:lang w:eastAsia="fi-FI"/>
        </w:rPr>
        <w:t>Hvammsvík</w:t>
      </w:r>
      <w:proofErr w:type="spellEnd"/>
      <w:r w:rsidRPr="00DF776D">
        <w:rPr>
          <w:rFonts w:ascii="Arial" w:hAnsi="Arial" w:cs="Arial"/>
          <w:sz w:val="20"/>
          <w:szCs w:val="20"/>
          <w:lang w:eastAsia="fi-FI"/>
        </w:rPr>
        <w:t xml:space="preserve"> en este tour de medio día, dejando atrás la ciudad para disfrutar de unas horas de pura belleza natural y relajación. Este tour está diseñado para quienes buscan una escapada rápida pero inmersiva a la belleza natural de Islandia. </w:t>
      </w:r>
      <w:r w:rsidRPr="00DF776D">
        <w:rPr>
          <w:rFonts w:ascii="Arial" w:hAnsi="Arial" w:cs="Arial"/>
          <w:b/>
          <w:bCs/>
          <w:sz w:val="20"/>
          <w:szCs w:val="20"/>
          <w:lang w:eastAsia="fi-FI"/>
        </w:rPr>
        <w:t>(Duración aproximada 4 horas). Alojamiento.</w:t>
      </w:r>
    </w:p>
    <w:p w:rsidR="00DF776D" w:rsidRPr="00DF776D" w:rsidRDefault="00DF776D" w:rsidP="00DF776D">
      <w:pPr>
        <w:spacing w:after="0" w:line="240" w:lineRule="auto"/>
        <w:jc w:val="both"/>
        <w:rPr>
          <w:rFonts w:ascii="Arial" w:hAnsi="Arial" w:cs="Arial"/>
          <w:b/>
          <w:bCs/>
          <w:caps/>
          <w:sz w:val="20"/>
          <w:szCs w:val="20"/>
        </w:rPr>
      </w:pPr>
      <w:r w:rsidRPr="00DF776D">
        <w:rPr>
          <w:rFonts w:ascii="Arial" w:hAnsi="Arial" w:cs="Arial"/>
          <w:b/>
          <w:bCs/>
          <w:caps/>
          <w:sz w:val="20"/>
          <w:szCs w:val="20"/>
        </w:rPr>
        <w:t xml:space="preserve">Día 6.- Reykjavik: </w:t>
      </w:r>
    </w:p>
    <w:p w:rsidR="00DF776D" w:rsidRPr="00DF776D" w:rsidRDefault="00DF776D" w:rsidP="00DF776D">
      <w:pPr>
        <w:tabs>
          <w:tab w:val="left" w:pos="3686"/>
          <w:tab w:val="left" w:pos="5529"/>
          <w:tab w:val="left" w:pos="8931"/>
        </w:tabs>
        <w:spacing w:after="0" w:line="240" w:lineRule="auto"/>
        <w:jc w:val="both"/>
        <w:rPr>
          <w:rFonts w:ascii="Arial" w:hAnsi="Arial" w:cs="Arial"/>
          <w:b/>
          <w:bCs/>
          <w:sz w:val="20"/>
          <w:szCs w:val="20"/>
          <w:lang w:eastAsia="fi-FI"/>
        </w:rPr>
      </w:pPr>
      <w:r w:rsidRPr="00DF776D">
        <w:rPr>
          <w:rFonts w:ascii="Arial" w:hAnsi="Arial" w:cs="Arial"/>
          <w:b/>
          <w:bCs/>
          <w:sz w:val="20"/>
          <w:szCs w:val="20"/>
          <w:lang w:eastAsia="fi-FI"/>
        </w:rPr>
        <w:t>Desayuno en el hotel y día libre. Alojamiento.</w:t>
      </w:r>
    </w:p>
    <w:p w:rsidR="00DF776D" w:rsidRPr="00DF776D" w:rsidRDefault="00DF776D" w:rsidP="00DF776D">
      <w:pPr>
        <w:spacing w:before="4" w:after="0" w:line="240" w:lineRule="auto"/>
        <w:ind w:right="49"/>
        <w:jc w:val="both"/>
        <w:rPr>
          <w:rFonts w:ascii="Arial" w:hAnsi="Arial" w:cs="Arial"/>
          <w:b/>
          <w:bCs/>
          <w:color w:val="4472C4" w:themeColor="accent5"/>
          <w:sz w:val="20"/>
          <w:szCs w:val="20"/>
        </w:rPr>
      </w:pPr>
      <w:r w:rsidRPr="00DF776D">
        <w:rPr>
          <w:rFonts w:ascii="Arial" w:hAnsi="Arial" w:cs="Arial"/>
          <w:sz w:val="20"/>
          <w:szCs w:val="20"/>
        </w:rPr>
        <w:t xml:space="preserve">Este día podrás realizar un tour opcional a la Laguna Azul </w:t>
      </w:r>
      <w:r w:rsidRPr="00DF776D">
        <w:rPr>
          <w:rFonts w:ascii="Arial" w:hAnsi="Arial" w:cs="Arial"/>
          <w:b/>
          <w:bCs/>
          <w:color w:val="4472C4" w:themeColor="accent5"/>
          <w:sz w:val="20"/>
          <w:szCs w:val="20"/>
        </w:rPr>
        <w:t xml:space="preserve">(OPCIONAL en la contratación de </w:t>
      </w:r>
      <w:proofErr w:type="spellStart"/>
      <w:r w:rsidRPr="00DF776D">
        <w:rPr>
          <w:rFonts w:ascii="Arial" w:hAnsi="Arial" w:cs="Arial"/>
          <w:b/>
          <w:bCs/>
          <w:color w:val="4472C4" w:themeColor="accent5"/>
          <w:sz w:val="20"/>
          <w:szCs w:val="20"/>
        </w:rPr>
        <w:t>Travel</w:t>
      </w:r>
      <w:proofErr w:type="spellEnd"/>
      <w:r w:rsidRPr="00DF776D">
        <w:rPr>
          <w:rFonts w:ascii="Arial" w:hAnsi="Arial" w:cs="Arial"/>
          <w:b/>
          <w:bCs/>
          <w:color w:val="4472C4" w:themeColor="accent5"/>
          <w:sz w:val="20"/>
          <w:szCs w:val="20"/>
        </w:rPr>
        <w:t xml:space="preserve"> Shop Pack)</w:t>
      </w:r>
    </w:p>
    <w:p w:rsidR="00DF776D" w:rsidRPr="00DF776D" w:rsidRDefault="00DF776D" w:rsidP="00DF776D">
      <w:pPr>
        <w:tabs>
          <w:tab w:val="left" w:pos="3686"/>
          <w:tab w:val="left" w:pos="5529"/>
          <w:tab w:val="left" w:pos="8931"/>
        </w:tabs>
        <w:spacing w:after="0" w:line="240" w:lineRule="auto"/>
        <w:jc w:val="both"/>
        <w:rPr>
          <w:rFonts w:ascii="Arial" w:hAnsi="Arial" w:cs="Arial"/>
          <w:b/>
          <w:bCs/>
          <w:sz w:val="20"/>
          <w:szCs w:val="20"/>
          <w:lang w:eastAsia="fi-FI"/>
        </w:rPr>
      </w:pPr>
      <w:r w:rsidRPr="00DF776D">
        <w:rPr>
          <w:rFonts w:ascii="Arial" w:hAnsi="Arial" w:cs="Arial"/>
          <w:b/>
          <w:bCs/>
          <w:sz w:val="20"/>
          <w:szCs w:val="20"/>
          <w:lang w:eastAsia="fi-FI"/>
        </w:rPr>
        <w:t>IMPORTANTE</w:t>
      </w:r>
      <w:r w:rsidRPr="00DF776D">
        <w:rPr>
          <w:rFonts w:ascii="Arial" w:hAnsi="Arial" w:cs="Arial"/>
          <w:sz w:val="20"/>
          <w:szCs w:val="20"/>
          <w:lang w:eastAsia="fi-FI"/>
        </w:rPr>
        <w:t xml:space="preserve">: Si no fuera posible ver las auroras el día 1, habrá una nueva oportunidad hoy para hacer el tour en barco </w:t>
      </w:r>
      <w:r w:rsidRPr="00DF776D">
        <w:rPr>
          <w:rFonts w:ascii="Arial" w:hAnsi="Arial" w:cs="Arial"/>
          <w:b/>
          <w:bCs/>
          <w:sz w:val="20"/>
          <w:szCs w:val="20"/>
          <w:lang w:eastAsia="fi-FI"/>
        </w:rPr>
        <w:t>(Actividad opcional).</w:t>
      </w:r>
    </w:p>
    <w:p w:rsidR="00DF776D" w:rsidRPr="00DF776D" w:rsidRDefault="00DF776D" w:rsidP="00DF776D">
      <w:pPr>
        <w:spacing w:after="0" w:line="240" w:lineRule="auto"/>
        <w:jc w:val="both"/>
        <w:rPr>
          <w:rFonts w:ascii="Arial" w:hAnsi="Arial" w:cs="Arial"/>
          <w:b/>
          <w:bCs/>
          <w:caps/>
          <w:sz w:val="20"/>
          <w:szCs w:val="20"/>
        </w:rPr>
      </w:pPr>
    </w:p>
    <w:p w:rsidR="00DF776D" w:rsidRPr="00DF776D" w:rsidRDefault="00DF776D" w:rsidP="00DF776D">
      <w:pPr>
        <w:spacing w:after="0" w:line="240" w:lineRule="auto"/>
        <w:jc w:val="both"/>
        <w:rPr>
          <w:rFonts w:ascii="Arial" w:hAnsi="Arial" w:cs="Arial"/>
          <w:b/>
          <w:bCs/>
          <w:caps/>
          <w:sz w:val="20"/>
          <w:szCs w:val="20"/>
        </w:rPr>
      </w:pPr>
      <w:r w:rsidRPr="00DF776D">
        <w:rPr>
          <w:rFonts w:ascii="Arial" w:hAnsi="Arial" w:cs="Arial"/>
          <w:b/>
          <w:bCs/>
          <w:caps/>
          <w:sz w:val="20"/>
          <w:szCs w:val="20"/>
        </w:rPr>
        <w:t xml:space="preserve">Día 7.- Reykjavik - SALIDA: </w:t>
      </w:r>
    </w:p>
    <w:p w:rsidR="00DF776D" w:rsidRPr="00DF776D" w:rsidRDefault="00DF776D" w:rsidP="00DF776D">
      <w:pPr>
        <w:spacing w:before="4" w:after="0" w:line="240" w:lineRule="auto"/>
        <w:ind w:right="49"/>
        <w:jc w:val="both"/>
        <w:rPr>
          <w:rFonts w:ascii="Arial" w:hAnsi="Arial" w:cs="Arial"/>
          <w:sz w:val="20"/>
          <w:szCs w:val="20"/>
        </w:rPr>
      </w:pPr>
      <w:r w:rsidRPr="00DF776D">
        <w:rPr>
          <w:rFonts w:ascii="Arial" w:hAnsi="Arial" w:cs="Arial"/>
          <w:b/>
          <w:bCs/>
          <w:sz w:val="20"/>
          <w:szCs w:val="20"/>
        </w:rPr>
        <w:t>Desayuno en el hotel</w:t>
      </w:r>
      <w:r w:rsidRPr="00DF776D">
        <w:rPr>
          <w:rFonts w:ascii="Arial" w:hAnsi="Arial" w:cs="Arial"/>
          <w:sz w:val="20"/>
          <w:szCs w:val="20"/>
        </w:rPr>
        <w:t xml:space="preserve"> y </w:t>
      </w:r>
      <w:r w:rsidRPr="00DF776D">
        <w:rPr>
          <w:rFonts w:ascii="Arial" w:hAnsi="Arial" w:cs="Arial"/>
          <w:sz w:val="20"/>
          <w:szCs w:val="20"/>
          <w:u w:val="single"/>
        </w:rPr>
        <w:t xml:space="preserve">traslado compartido al aeropuerto de </w:t>
      </w:r>
      <w:proofErr w:type="spellStart"/>
      <w:r w:rsidRPr="00DF776D">
        <w:rPr>
          <w:rFonts w:ascii="Arial" w:hAnsi="Arial" w:cs="Arial"/>
          <w:b/>
          <w:bCs/>
          <w:sz w:val="20"/>
          <w:szCs w:val="20"/>
          <w:u w:val="single"/>
        </w:rPr>
        <w:t>Keflavík</w:t>
      </w:r>
      <w:proofErr w:type="spellEnd"/>
      <w:r w:rsidRPr="00DF776D">
        <w:rPr>
          <w:rFonts w:ascii="Arial" w:hAnsi="Arial" w:cs="Arial"/>
          <w:b/>
          <w:bCs/>
          <w:sz w:val="20"/>
          <w:szCs w:val="20"/>
        </w:rPr>
        <w:t>. Fin de los servicios.</w:t>
      </w:r>
    </w:p>
    <w:p w:rsidR="00DF776D" w:rsidRPr="00DF776D" w:rsidRDefault="00DF776D" w:rsidP="00DF776D">
      <w:pPr>
        <w:spacing w:after="0" w:line="240" w:lineRule="auto"/>
        <w:jc w:val="both"/>
        <w:rPr>
          <w:rFonts w:ascii="Arial" w:hAnsi="Arial" w:cs="Arial"/>
          <w:b/>
          <w:bCs/>
          <w:iCs/>
          <w:sz w:val="20"/>
          <w:szCs w:val="20"/>
        </w:rPr>
      </w:pPr>
    </w:p>
    <w:p w:rsidR="00D52E88" w:rsidRPr="00DF776D" w:rsidRDefault="00D52E88" w:rsidP="00DF776D">
      <w:pPr>
        <w:spacing w:after="0" w:line="240" w:lineRule="auto"/>
        <w:jc w:val="both"/>
        <w:rPr>
          <w:rFonts w:ascii="Arial" w:hAnsi="Arial" w:cs="Arial"/>
          <w:b/>
          <w:bCs/>
          <w:sz w:val="20"/>
          <w:szCs w:val="20"/>
        </w:rPr>
      </w:pPr>
      <w:r w:rsidRPr="00DF776D">
        <w:rPr>
          <w:rFonts w:ascii="Arial" w:hAnsi="Arial" w:cs="Arial"/>
          <w:b/>
          <w:bCs/>
          <w:sz w:val="20"/>
          <w:szCs w:val="20"/>
        </w:rPr>
        <w:t>INCLUYE:</w:t>
      </w:r>
    </w:p>
    <w:p w:rsidR="00DF776D" w:rsidRPr="00DF776D" w:rsidRDefault="00DF776D" w:rsidP="00DF776D">
      <w:pPr>
        <w:spacing w:after="0" w:line="240" w:lineRule="auto"/>
        <w:jc w:val="both"/>
        <w:rPr>
          <w:rFonts w:ascii="Arial" w:hAnsi="Arial" w:cs="Arial"/>
          <w:b/>
          <w:bCs/>
          <w:sz w:val="20"/>
          <w:szCs w:val="20"/>
        </w:rPr>
      </w:pPr>
    </w:p>
    <w:p w:rsidR="00DF776D" w:rsidRPr="00DF776D" w:rsidRDefault="00DF776D" w:rsidP="00DF776D">
      <w:pPr>
        <w:pStyle w:val="Prrafodelista"/>
        <w:numPr>
          <w:ilvl w:val="0"/>
          <w:numId w:val="16"/>
        </w:numPr>
        <w:spacing w:after="0" w:line="240" w:lineRule="auto"/>
        <w:ind w:right="159"/>
        <w:jc w:val="both"/>
        <w:rPr>
          <w:rFonts w:ascii="Arial" w:hAnsi="Arial" w:cs="Arial"/>
          <w:sz w:val="20"/>
          <w:szCs w:val="20"/>
        </w:rPr>
      </w:pPr>
      <w:r w:rsidRPr="00DF776D">
        <w:rPr>
          <w:rFonts w:ascii="Arial" w:hAnsi="Arial" w:cs="Arial"/>
          <w:sz w:val="20"/>
          <w:szCs w:val="20"/>
        </w:rPr>
        <w:t>6 noches en alojamiento indicado, en habitación doble estándar con baño privado.</w:t>
      </w:r>
    </w:p>
    <w:p w:rsidR="00DF776D" w:rsidRPr="00DF776D" w:rsidRDefault="00DF776D" w:rsidP="00DF776D">
      <w:pPr>
        <w:pStyle w:val="Prrafodelista"/>
        <w:numPr>
          <w:ilvl w:val="0"/>
          <w:numId w:val="16"/>
        </w:numPr>
        <w:spacing w:after="0" w:line="240" w:lineRule="auto"/>
        <w:ind w:right="159"/>
        <w:jc w:val="both"/>
        <w:rPr>
          <w:rFonts w:ascii="Arial" w:hAnsi="Arial" w:cs="Arial"/>
          <w:sz w:val="20"/>
          <w:szCs w:val="20"/>
        </w:rPr>
      </w:pPr>
      <w:r w:rsidRPr="00DF776D">
        <w:rPr>
          <w:rFonts w:ascii="Arial" w:hAnsi="Arial" w:cs="Arial"/>
          <w:sz w:val="20"/>
          <w:szCs w:val="20"/>
        </w:rPr>
        <w:t>6 desayunos tipo buffet</w:t>
      </w:r>
    </w:p>
    <w:p w:rsidR="00DF776D" w:rsidRPr="00DF776D" w:rsidRDefault="00DF776D" w:rsidP="00DF776D">
      <w:pPr>
        <w:pStyle w:val="Prrafodelista"/>
        <w:numPr>
          <w:ilvl w:val="0"/>
          <w:numId w:val="16"/>
        </w:numPr>
        <w:spacing w:after="0" w:line="240" w:lineRule="auto"/>
        <w:ind w:right="159"/>
        <w:jc w:val="both"/>
        <w:rPr>
          <w:rFonts w:ascii="Arial" w:hAnsi="Arial" w:cs="Arial"/>
          <w:sz w:val="20"/>
          <w:szCs w:val="20"/>
        </w:rPr>
      </w:pPr>
      <w:r w:rsidRPr="00DF776D">
        <w:rPr>
          <w:rFonts w:ascii="Arial" w:hAnsi="Arial" w:cs="Arial"/>
          <w:sz w:val="20"/>
          <w:szCs w:val="20"/>
        </w:rPr>
        <w:t xml:space="preserve">2 cenas y 1 </w:t>
      </w:r>
      <w:proofErr w:type="spellStart"/>
      <w:r w:rsidRPr="00DF776D">
        <w:rPr>
          <w:rFonts w:ascii="Arial" w:hAnsi="Arial" w:cs="Arial"/>
          <w:sz w:val="20"/>
          <w:szCs w:val="20"/>
        </w:rPr>
        <w:t>food</w:t>
      </w:r>
      <w:proofErr w:type="spellEnd"/>
      <w:r w:rsidRPr="00DF776D">
        <w:rPr>
          <w:rFonts w:ascii="Arial" w:hAnsi="Arial" w:cs="Arial"/>
          <w:sz w:val="20"/>
          <w:szCs w:val="20"/>
        </w:rPr>
        <w:t xml:space="preserve"> tour</w:t>
      </w:r>
    </w:p>
    <w:p w:rsidR="00DF776D" w:rsidRPr="00DF776D" w:rsidRDefault="00DF776D" w:rsidP="00DF776D">
      <w:pPr>
        <w:pStyle w:val="Prrafodelista"/>
        <w:numPr>
          <w:ilvl w:val="0"/>
          <w:numId w:val="16"/>
        </w:numPr>
        <w:spacing w:after="0" w:line="240" w:lineRule="auto"/>
        <w:ind w:right="159"/>
        <w:jc w:val="both"/>
        <w:rPr>
          <w:rFonts w:ascii="Arial" w:hAnsi="Arial" w:cs="Arial"/>
          <w:sz w:val="20"/>
          <w:szCs w:val="20"/>
        </w:rPr>
      </w:pPr>
      <w:r w:rsidRPr="00DF776D">
        <w:rPr>
          <w:rFonts w:ascii="Arial" w:hAnsi="Arial" w:cs="Arial"/>
          <w:sz w:val="20"/>
          <w:szCs w:val="20"/>
        </w:rPr>
        <w:t>Guía acompañante bilingüe del día 1 al día 6 (español e inglés)</w:t>
      </w:r>
    </w:p>
    <w:p w:rsidR="00DF776D" w:rsidRPr="00DF776D" w:rsidRDefault="00DF776D" w:rsidP="00DF776D">
      <w:pPr>
        <w:pStyle w:val="Prrafodelista"/>
        <w:numPr>
          <w:ilvl w:val="0"/>
          <w:numId w:val="16"/>
        </w:numPr>
        <w:spacing w:after="0" w:line="240" w:lineRule="auto"/>
        <w:ind w:right="159"/>
        <w:jc w:val="both"/>
        <w:rPr>
          <w:rFonts w:ascii="Arial" w:hAnsi="Arial" w:cs="Arial"/>
          <w:sz w:val="20"/>
          <w:szCs w:val="20"/>
        </w:rPr>
      </w:pPr>
      <w:r w:rsidRPr="00DF776D">
        <w:rPr>
          <w:rFonts w:ascii="Arial" w:hAnsi="Arial" w:cs="Arial"/>
          <w:sz w:val="20"/>
          <w:szCs w:val="20"/>
        </w:rPr>
        <w:t xml:space="preserve">Traslado regular de llegada desde el </w:t>
      </w:r>
      <w:r w:rsidRPr="00DF776D">
        <w:rPr>
          <w:rFonts w:ascii="Arial" w:hAnsi="Arial" w:cs="Arial"/>
          <w:b/>
          <w:bCs/>
          <w:sz w:val="20"/>
          <w:szCs w:val="20"/>
        </w:rPr>
        <w:t xml:space="preserve">aeropuerto de </w:t>
      </w:r>
      <w:proofErr w:type="spellStart"/>
      <w:r w:rsidRPr="00DF776D">
        <w:rPr>
          <w:rFonts w:ascii="Arial" w:hAnsi="Arial" w:cs="Arial"/>
          <w:b/>
          <w:bCs/>
          <w:sz w:val="20"/>
          <w:szCs w:val="20"/>
        </w:rPr>
        <w:t>Keflavík</w:t>
      </w:r>
      <w:proofErr w:type="spellEnd"/>
      <w:r w:rsidRPr="00DF776D">
        <w:rPr>
          <w:rFonts w:ascii="Arial" w:hAnsi="Arial" w:cs="Arial"/>
          <w:b/>
          <w:bCs/>
          <w:sz w:val="20"/>
          <w:szCs w:val="20"/>
        </w:rPr>
        <w:t>.</w:t>
      </w:r>
    </w:p>
    <w:p w:rsidR="00DF776D" w:rsidRPr="00DF776D" w:rsidRDefault="00DF776D" w:rsidP="00DF776D">
      <w:pPr>
        <w:pStyle w:val="Prrafodelista"/>
        <w:numPr>
          <w:ilvl w:val="0"/>
          <w:numId w:val="16"/>
        </w:numPr>
        <w:spacing w:after="0" w:line="240" w:lineRule="auto"/>
        <w:ind w:right="159"/>
        <w:jc w:val="both"/>
        <w:rPr>
          <w:rFonts w:ascii="Arial" w:hAnsi="Arial" w:cs="Arial"/>
          <w:sz w:val="20"/>
          <w:szCs w:val="20"/>
        </w:rPr>
      </w:pPr>
      <w:r w:rsidRPr="00DF776D">
        <w:rPr>
          <w:rFonts w:ascii="Arial" w:hAnsi="Arial" w:cs="Arial"/>
          <w:sz w:val="20"/>
          <w:szCs w:val="20"/>
        </w:rPr>
        <w:t xml:space="preserve">Traslado regular de salida al </w:t>
      </w:r>
      <w:r w:rsidRPr="00DF776D">
        <w:rPr>
          <w:rFonts w:ascii="Arial" w:hAnsi="Arial" w:cs="Arial"/>
          <w:b/>
          <w:bCs/>
          <w:sz w:val="20"/>
          <w:szCs w:val="20"/>
        </w:rPr>
        <w:t xml:space="preserve">aeropuerto de </w:t>
      </w:r>
      <w:proofErr w:type="spellStart"/>
      <w:r w:rsidRPr="00DF776D">
        <w:rPr>
          <w:rFonts w:ascii="Arial" w:hAnsi="Arial" w:cs="Arial"/>
          <w:b/>
          <w:bCs/>
          <w:sz w:val="20"/>
          <w:szCs w:val="20"/>
        </w:rPr>
        <w:t>Keflavík</w:t>
      </w:r>
      <w:proofErr w:type="spellEnd"/>
      <w:r w:rsidRPr="00DF776D">
        <w:rPr>
          <w:rFonts w:ascii="Arial" w:hAnsi="Arial" w:cs="Arial"/>
          <w:b/>
          <w:bCs/>
          <w:sz w:val="20"/>
          <w:szCs w:val="20"/>
        </w:rPr>
        <w:t>.</w:t>
      </w:r>
      <w:r w:rsidRPr="00DF776D">
        <w:rPr>
          <w:rFonts w:ascii="Arial" w:hAnsi="Arial" w:cs="Arial"/>
          <w:sz w:val="20"/>
          <w:szCs w:val="20"/>
        </w:rPr>
        <w:t xml:space="preserve"> </w:t>
      </w:r>
    </w:p>
    <w:p w:rsidR="00DF776D" w:rsidRPr="00DF776D" w:rsidRDefault="00DF776D" w:rsidP="00DF776D">
      <w:pPr>
        <w:pStyle w:val="Prrafodelista"/>
        <w:numPr>
          <w:ilvl w:val="0"/>
          <w:numId w:val="16"/>
        </w:numPr>
        <w:spacing w:after="0" w:line="240" w:lineRule="auto"/>
        <w:ind w:right="159"/>
        <w:jc w:val="both"/>
        <w:rPr>
          <w:rFonts w:ascii="Arial" w:hAnsi="Arial" w:cs="Arial"/>
          <w:sz w:val="20"/>
          <w:szCs w:val="20"/>
        </w:rPr>
      </w:pPr>
      <w:r w:rsidRPr="00DF776D">
        <w:rPr>
          <w:rFonts w:ascii="Arial" w:hAnsi="Arial" w:cs="Arial"/>
          <w:sz w:val="20"/>
          <w:szCs w:val="20"/>
        </w:rPr>
        <w:t>Todos los viajes mencionados en el programa, incluyendo el transporte de una maleta y un equipaje de mano por persona</w:t>
      </w:r>
    </w:p>
    <w:p w:rsidR="00DF776D" w:rsidRPr="00DF776D" w:rsidRDefault="00DF776D" w:rsidP="00DF776D">
      <w:pPr>
        <w:pStyle w:val="Prrafodelista"/>
        <w:numPr>
          <w:ilvl w:val="0"/>
          <w:numId w:val="16"/>
        </w:numPr>
        <w:spacing w:after="0" w:line="240" w:lineRule="auto"/>
        <w:ind w:right="159"/>
        <w:jc w:val="both"/>
        <w:rPr>
          <w:rFonts w:ascii="Arial" w:hAnsi="Arial" w:cs="Arial"/>
          <w:sz w:val="20"/>
          <w:szCs w:val="20"/>
        </w:rPr>
      </w:pPr>
      <w:r w:rsidRPr="00DF776D">
        <w:rPr>
          <w:rFonts w:ascii="Arial" w:hAnsi="Arial" w:cs="Arial"/>
          <w:sz w:val="20"/>
          <w:szCs w:val="20"/>
        </w:rPr>
        <w:t>Visitas, excursiones y entradas mencionadas en el programa</w:t>
      </w:r>
    </w:p>
    <w:p w:rsidR="00DF776D" w:rsidRPr="00DF776D" w:rsidRDefault="00DF776D" w:rsidP="00DF776D">
      <w:pPr>
        <w:pStyle w:val="Prrafodelista"/>
        <w:numPr>
          <w:ilvl w:val="0"/>
          <w:numId w:val="16"/>
        </w:numPr>
        <w:spacing w:after="0" w:line="240" w:lineRule="auto"/>
        <w:ind w:right="159"/>
        <w:jc w:val="both"/>
        <w:rPr>
          <w:rFonts w:ascii="Arial" w:hAnsi="Arial" w:cs="Arial"/>
          <w:b/>
          <w:bCs/>
          <w:sz w:val="20"/>
          <w:szCs w:val="20"/>
        </w:rPr>
      </w:pPr>
      <w:r w:rsidRPr="00DF776D">
        <w:rPr>
          <w:rFonts w:ascii="Arial" w:hAnsi="Arial" w:cs="Arial"/>
          <w:sz w:val="20"/>
          <w:szCs w:val="20"/>
        </w:rPr>
        <w:t>Ropa y equipo térmico de invierno durante las actividades de la estancia.</w:t>
      </w:r>
    </w:p>
    <w:p w:rsidR="00DF776D" w:rsidRPr="00DF776D" w:rsidRDefault="00DF776D" w:rsidP="00DF776D">
      <w:pPr>
        <w:pStyle w:val="Prrafodelista"/>
        <w:numPr>
          <w:ilvl w:val="0"/>
          <w:numId w:val="16"/>
        </w:numPr>
        <w:spacing w:before="4" w:after="0" w:line="240" w:lineRule="auto"/>
        <w:ind w:right="49"/>
        <w:jc w:val="both"/>
        <w:rPr>
          <w:rFonts w:ascii="Arial" w:hAnsi="Arial" w:cs="Arial"/>
          <w:b/>
          <w:bCs/>
          <w:sz w:val="20"/>
          <w:szCs w:val="20"/>
        </w:rPr>
      </w:pPr>
      <w:r w:rsidRPr="00DF776D">
        <w:rPr>
          <w:rFonts w:ascii="Arial" w:hAnsi="Arial" w:cs="Arial"/>
          <w:b/>
          <w:bCs/>
          <w:sz w:val="20"/>
          <w:szCs w:val="20"/>
        </w:rPr>
        <w:t>Seguro de viaje (inclusión, opción a mejorar)</w:t>
      </w:r>
    </w:p>
    <w:p w:rsidR="00256D97" w:rsidRPr="00DF776D" w:rsidRDefault="00256D97" w:rsidP="00DF776D">
      <w:pPr>
        <w:spacing w:after="0" w:line="240" w:lineRule="auto"/>
        <w:jc w:val="both"/>
        <w:rPr>
          <w:rFonts w:ascii="Arial" w:hAnsi="Arial" w:cs="Arial"/>
          <w:b/>
          <w:bCs/>
          <w:iCs/>
          <w:sz w:val="20"/>
          <w:szCs w:val="20"/>
        </w:rPr>
      </w:pPr>
    </w:p>
    <w:p w:rsidR="00DF776D" w:rsidRPr="00DF776D" w:rsidRDefault="00DF776D" w:rsidP="00DF776D">
      <w:pPr>
        <w:spacing w:before="4" w:after="0" w:line="240" w:lineRule="auto"/>
        <w:ind w:right="49"/>
        <w:jc w:val="both"/>
        <w:rPr>
          <w:rFonts w:ascii="Arial" w:hAnsi="Arial" w:cs="Arial"/>
          <w:b/>
          <w:bCs/>
          <w:sz w:val="20"/>
          <w:szCs w:val="20"/>
        </w:rPr>
      </w:pPr>
    </w:p>
    <w:p w:rsidR="00D52E88" w:rsidRPr="00DF776D" w:rsidRDefault="00D52E88" w:rsidP="00DF776D">
      <w:pPr>
        <w:spacing w:before="4" w:after="0" w:line="240" w:lineRule="auto"/>
        <w:ind w:right="49"/>
        <w:jc w:val="both"/>
        <w:rPr>
          <w:rFonts w:ascii="Arial" w:hAnsi="Arial" w:cs="Arial"/>
          <w:b/>
          <w:bCs/>
          <w:sz w:val="20"/>
          <w:szCs w:val="20"/>
        </w:rPr>
      </w:pPr>
      <w:r w:rsidRPr="00DF776D">
        <w:rPr>
          <w:rFonts w:ascii="Arial" w:hAnsi="Arial" w:cs="Arial"/>
          <w:b/>
          <w:bCs/>
          <w:sz w:val="20"/>
          <w:szCs w:val="20"/>
        </w:rPr>
        <w:t>NO INCLUYE:</w:t>
      </w:r>
    </w:p>
    <w:p w:rsidR="00DF776D" w:rsidRPr="00DF776D" w:rsidRDefault="00DF776D" w:rsidP="00DF776D">
      <w:pPr>
        <w:spacing w:before="4" w:after="0" w:line="240" w:lineRule="auto"/>
        <w:ind w:right="49"/>
        <w:jc w:val="both"/>
        <w:rPr>
          <w:rFonts w:ascii="Arial" w:hAnsi="Arial" w:cs="Arial"/>
          <w:b/>
          <w:bCs/>
          <w:sz w:val="20"/>
          <w:szCs w:val="20"/>
        </w:rPr>
      </w:pPr>
    </w:p>
    <w:p w:rsidR="00D52E88" w:rsidRPr="00DF776D" w:rsidRDefault="00D52E88" w:rsidP="00DF776D">
      <w:pPr>
        <w:pStyle w:val="Prrafodelista"/>
        <w:numPr>
          <w:ilvl w:val="0"/>
          <w:numId w:val="3"/>
        </w:numPr>
        <w:spacing w:before="4" w:after="0" w:line="240" w:lineRule="auto"/>
        <w:ind w:right="49"/>
        <w:jc w:val="both"/>
        <w:rPr>
          <w:rFonts w:ascii="Arial" w:hAnsi="Arial" w:cs="Arial"/>
          <w:b/>
          <w:bCs/>
          <w:sz w:val="20"/>
          <w:szCs w:val="20"/>
        </w:rPr>
      </w:pPr>
      <w:r w:rsidRPr="00DF776D">
        <w:rPr>
          <w:rFonts w:ascii="Arial" w:hAnsi="Arial" w:cs="Arial"/>
          <w:sz w:val="20"/>
          <w:szCs w:val="20"/>
        </w:rPr>
        <w:t>Actividades y alimentos no indicados en el itinerario (bebidas)</w:t>
      </w:r>
    </w:p>
    <w:p w:rsidR="00D52E88" w:rsidRPr="00DF776D" w:rsidRDefault="00D52E88" w:rsidP="00DF776D">
      <w:pPr>
        <w:pStyle w:val="Prrafodelista"/>
        <w:numPr>
          <w:ilvl w:val="0"/>
          <w:numId w:val="3"/>
        </w:numPr>
        <w:spacing w:before="4" w:after="0" w:line="240" w:lineRule="auto"/>
        <w:ind w:right="49"/>
        <w:jc w:val="both"/>
        <w:rPr>
          <w:rFonts w:ascii="Arial" w:hAnsi="Arial" w:cs="Arial"/>
          <w:b/>
          <w:bCs/>
          <w:sz w:val="20"/>
          <w:szCs w:val="20"/>
        </w:rPr>
      </w:pPr>
      <w:r w:rsidRPr="00DF776D">
        <w:rPr>
          <w:rFonts w:ascii="Arial" w:hAnsi="Arial" w:cs="Arial"/>
          <w:sz w:val="20"/>
          <w:szCs w:val="20"/>
        </w:rPr>
        <w:t xml:space="preserve">Vuelos internacionales </w:t>
      </w:r>
    </w:p>
    <w:p w:rsidR="00D52E88" w:rsidRPr="00DF776D" w:rsidRDefault="00D52E88" w:rsidP="00DF776D">
      <w:pPr>
        <w:pStyle w:val="Prrafodelista"/>
        <w:numPr>
          <w:ilvl w:val="0"/>
          <w:numId w:val="3"/>
        </w:numPr>
        <w:spacing w:before="4" w:after="0" w:line="240" w:lineRule="auto"/>
        <w:ind w:right="49"/>
        <w:jc w:val="both"/>
        <w:rPr>
          <w:rFonts w:ascii="Arial" w:hAnsi="Arial" w:cs="Arial"/>
          <w:b/>
          <w:bCs/>
          <w:sz w:val="20"/>
          <w:szCs w:val="20"/>
        </w:rPr>
      </w:pPr>
      <w:r w:rsidRPr="00DF776D">
        <w:rPr>
          <w:rFonts w:ascii="Arial" w:hAnsi="Arial" w:cs="Arial"/>
          <w:b/>
          <w:bCs/>
          <w:sz w:val="20"/>
          <w:szCs w:val="20"/>
        </w:rPr>
        <w:t>Propinas.</w:t>
      </w:r>
    </w:p>
    <w:p w:rsidR="00D52E88" w:rsidRPr="00DF776D" w:rsidRDefault="00D52E88" w:rsidP="00DF776D">
      <w:pPr>
        <w:pStyle w:val="Prrafodelista"/>
        <w:numPr>
          <w:ilvl w:val="0"/>
          <w:numId w:val="3"/>
        </w:numPr>
        <w:spacing w:before="4" w:after="0" w:line="240" w:lineRule="auto"/>
        <w:ind w:right="49"/>
        <w:jc w:val="both"/>
        <w:rPr>
          <w:rFonts w:ascii="Arial" w:hAnsi="Arial" w:cs="Arial"/>
          <w:b/>
          <w:bCs/>
          <w:sz w:val="20"/>
          <w:szCs w:val="20"/>
        </w:rPr>
      </w:pPr>
      <w:r w:rsidRPr="00DF776D">
        <w:rPr>
          <w:rFonts w:ascii="Arial" w:hAnsi="Arial" w:cs="Arial"/>
          <w:sz w:val="20"/>
          <w:szCs w:val="20"/>
        </w:rPr>
        <w:t>Gastos personales</w:t>
      </w:r>
    </w:p>
    <w:p w:rsidR="0090550E" w:rsidRPr="00096621" w:rsidRDefault="0090550E" w:rsidP="00DF776D">
      <w:pPr>
        <w:pStyle w:val="Prrafodelista"/>
        <w:numPr>
          <w:ilvl w:val="0"/>
          <w:numId w:val="3"/>
        </w:numPr>
        <w:spacing w:before="4" w:after="0" w:line="240" w:lineRule="auto"/>
        <w:ind w:right="49"/>
        <w:jc w:val="both"/>
        <w:rPr>
          <w:rFonts w:ascii="Arial" w:hAnsi="Arial" w:cs="Arial"/>
          <w:b/>
          <w:bCs/>
          <w:sz w:val="20"/>
          <w:szCs w:val="20"/>
        </w:rPr>
      </w:pPr>
      <w:r w:rsidRPr="00DF776D">
        <w:rPr>
          <w:rFonts w:ascii="Arial" w:hAnsi="Arial" w:cs="Arial"/>
          <w:sz w:val="20"/>
          <w:szCs w:val="20"/>
        </w:rPr>
        <w:t>Servicio de maleteros</w:t>
      </w:r>
    </w:p>
    <w:p w:rsidR="00096621" w:rsidRPr="00DF776D" w:rsidRDefault="00096621" w:rsidP="00DF776D">
      <w:pPr>
        <w:pStyle w:val="Prrafodelista"/>
        <w:numPr>
          <w:ilvl w:val="0"/>
          <w:numId w:val="3"/>
        </w:numPr>
        <w:spacing w:before="4" w:after="0" w:line="240" w:lineRule="auto"/>
        <w:ind w:right="49"/>
        <w:jc w:val="both"/>
        <w:rPr>
          <w:rFonts w:ascii="Arial" w:hAnsi="Arial" w:cs="Arial"/>
          <w:b/>
          <w:bCs/>
          <w:sz w:val="20"/>
          <w:szCs w:val="20"/>
        </w:rPr>
      </w:pPr>
      <w:r>
        <w:rPr>
          <w:rFonts w:ascii="Arial" w:hAnsi="Arial" w:cs="Arial"/>
          <w:sz w:val="20"/>
          <w:szCs w:val="20"/>
        </w:rPr>
        <w:t>Seguro de viaje (amplia cobertura)</w:t>
      </w:r>
    </w:p>
    <w:p w:rsidR="00F64F38" w:rsidRPr="00DF776D" w:rsidRDefault="00F64F38" w:rsidP="00DF776D">
      <w:pPr>
        <w:spacing w:before="4" w:line="240" w:lineRule="auto"/>
        <w:ind w:right="-698"/>
        <w:jc w:val="both"/>
        <w:rPr>
          <w:rFonts w:ascii="Arial" w:hAnsi="Arial" w:cs="Arial"/>
          <w:b/>
          <w:bCs/>
          <w:sz w:val="20"/>
          <w:szCs w:val="20"/>
        </w:rPr>
      </w:pPr>
    </w:p>
    <w:p w:rsidR="00D466D6" w:rsidRDefault="00D466D6" w:rsidP="00DF776D">
      <w:pPr>
        <w:spacing w:before="4" w:line="240" w:lineRule="auto"/>
        <w:ind w:right="-698"/>
        <w:jc w:val="both"/>
        <w:rPr>
          <w:rFonts w:ascii="Arial" w:hAnsi="Arial" w:cs="Arial"/>
          <w:b/>
          <w:bCs/>
          <w:sz w:val="20"/>
          <w:szCs w:val="20"/>
        </w:rPr>
      </w:pPr>
    </w:p>
    <w:p w:rsidR="00D52E88" w:rsidRPr="00DF776D" w:rsidRDefault="00D52E88" w:rsidP="00DF776D">
      <w:pPr>
        <w:spacing w:before="4" w:line="240" w:lineRule="auto"/>
        <w:ind w:right="-698"/>
        <w:jc w:val="both"/>
        <w:rPr>
          <w:rFonts w:ascii="Arial" w:hAnsi="Arial" w:cs="Arial"/>
          <w:b/>
          <w:bCs/>
          <w:sz w:val="20"/>
          <w:szCs w:val="20"/>
        </w:rPr>
      </w:pPr>
      <w:r w:rsidRPr="00DF776D">
        <w:rPr>
          <w:rFonts w:ascii="Arial" w:hAnsi="Arial" w:cs="Arial"/>
          <w:b/>
          <w:bCs/>
          <w:sz w:val="20"/>
          <w:szCs w:val="20"/>
        </w:rPr>
        <w:t>NOTAS:</w:t>
      </w:r>
    </w:p>
    <w:p w:rsidR="00D52E88" w:rsidRPr="00DF776D" w:rsidRDefault="00D52E8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sz w:val="20"/>
          <w:szCs w:val="20"/>
        </w:rPr>
        <w:t xml:space="preserve">No se </w:t>
      </w:r>
      <w:r w:rsidR="00DF776D" w:rsidRPr="00DF776D">
        <w:rPr>
          <w:rFonts w:ascii="Arial" w:hAnsi="Arial" w:cs="Arial"/>
          <w:sz w:val="20"/>
          <w:szCs w:val="20"/>
        </w:rPr>
        <w:t>recomienda viajar con</w:t>
      </w:r>
      <w:r w:rsidRPr="00DF776D">
        <w:rPr>
          <w:rFonts w:ascii="Arial" w:hAnsi="Arial" w:cs="Arial"/>
          <w:sz w:val="20"/>
          <w:szCs w:val="20"/>
        </w:rPr>
        <w:t xml:space="preserve"> menores de 07 años debido a la naturaleza de los recorridos y las distancias recorridas. Costo de menor (compartiendo habitación con 2 adultos).</w:t>
      </w:r>
    </w:p>
    <w:p w:rsidR="00E44EC4" w:rsidRPr="00DF776D" w:rsidRDefault="00E44EC4"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b/>
          <w:bCs/>
          <w:sz w:val="20"/>
          <w:szCs w:val="20"/>
        </w:rPr>
        <w:t>No se garantiza la observación de la Aurora Boreal por ser ésta un fenómeno climático natural</w:t>
      </w:r>
    </w:p>
    <w:p w:rsidR="00D52E88" w:rsidRPr="00DF776D" w:rsidRDefault="00D52E8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sz w:val="20"/>
          <w:szCs w:val="20"/>
        </w:rPr>
        <w:t>Tarifas por persona en USD, sujetas a disponibilidad al momento de reservar y cotizadas en categoría estándar</w:t>
      </w:r>
    </w:p>
    <w:p w:rsidR="00D52E88" w:rsidRPr="00DF776D" w:rsidRDefault="00D52E8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sz w:val="20"/>
          <w:szCs w:val="20"/>
        </w:rPr>
        <w:t>Es responsabilidad del pasajero contar con la documentación necesaria para su viaje (el pasaporte debe tener una vigencia de + de 6 meses).</w:t>
      </w:r>
    </w:p>
    <w:p w:rsidR="00D52E88" w:rsidRPr="00DF776D" w:rsidRDefault="00D52E8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rsidR="00D52E88" w:rsidRPr="00DF776D" w:rsidRDefault="00D52E8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b/>
          <w:bCs/>
          <w:sz w:val="20"/>
          <w:szCs w:val="20"/>
        </w:rPr>
        <w:t>Recomendamos que el cliente contrate un seguro de viajero ya que Travel Shop no cubrirá los gast</w:t>
      </w:r>
      <w:r w:rsidR="00E11C5D" w:rsidRPr="00DF776D">
        <w:rPr>
          <w:rFonts w:ascii="Arial" w:hAnsi="Arial" w:cs="Arial"/>
          <w:b/>
          <w:bCs/>
          <w:sz w:val="20"/>
          <w:szCs w:val="20"/>
        </w:rPr>
        <w:t>os médicos en caso de accidente, durante el viaje</w:t>
      </w:r>
    </w:p>
    <w:p w:rsidR="00D52E88" w:rsidRPr="00DF776D" w:rsidRDefault="00D52E8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b/>
          <w:bCs/>
          <w:sz w:val="20"/>
          <w:szCs w:val="20"/>
        </w:rPr>
        <w:t>Actividades opcionales están sujetas a disponibilidad y se deben pre reservar</w:t>
      </w:r>
    </w:p>
    <w:p w:rsidR="00D52E88" w:rsidRPr="00DF776D" w:rsidRDefault="00D52E8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sz w:val="20"/>
          <w:szCs w:val="20"/>
        </w:rPr>
        <w:t>Consultar condiciones de cancelación y más con un asesor de Operadora Travel Shop.</w:t>
      </w:r>
    </w:p>
    <w:p w:rsidR="00D52E88" w:rsidRPr="00DF776D" w:rsidRDefault="00D52E8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b/>
          <w:bCs/>
          <w:sz w:val="20"/>
          <w:szCs w:val="20"/>
        </w:rPr>
        <w:t>NOCHES PRE Y POST, NO INLCUYEN TRASLADOS</w:t>
      </w:r>
    </w:p>
    <w:p w:rsidR="00E44241" w:rsidRPr="00DF776D" w:rsidRDefault="0074535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sz w:val="20"/>
          <w:szCs w:val="20"/>
        </w:rPr>
        <w:t>Algunas de las actividades incluidas están sujetas a cabio o cancelaciones sin previo aviso, debido a condiciones meteorológicas o interferencias gubernamentales. Proporcionando las mejores alternativas posibles.</w:t>
      </w:r>
    </w:p>
    <w:p w:rsidR="00E44EC4" w:rsidRDefault="00E44EC4"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tbl>
      <w:tblPr>
        <w:tblW w:w="2500" w:type="dxa"/>
        <w:jc w:val="center"/>
        <w:tblCellMar>
          <w:left w:w="70" w:type="dxa"/>
          <w:right w:w="70" w:type="dxa"/>
        </w:tblCellMar>
        <w:tblLook w:val="04A0" w:firstRow="1" w:lastRow="0" w:firstColumn="1" w:lastColumn="0" w:noHBand="0" w:noVBand="1"/>
      </w:tblPr>
      <w:tblGrid>
        <w:gridCol w:w="2076"/>
        <w:gridCol w:w="424"/>
      </w:tblGrid>
      <w:tr w:rsidR="00DF776D" w:rsidRPr="00DF776D" w:rsidTr="00DF776D">
        <w:trPr>
          <w:trHeight w:val="514"/>
          <w:jc w:val="center"/>
        </w:trPr>
        <w:tc>
          <w:tcPr>
            <w:tcW w:w="2500" w:type="dxa"/>
            <w:gridSpan w:val="2"/>
            <w:tcBorders>
              <w:top w:val="nil"/>
              <w:left w:val="single" w:sz="8" w:space="0" w:color="auto"/>
              <w:bottom w:val="nil"/>
              <w:right w:val="single" w:sz="8" w:space="0" w:color="000000"/>
            </w:tcBorders>
            <w:shd w:val="clear" w:color="000000" w:fill="363650"/>
            <w:vAlign w:val="center"/>
            <w:hideMark/>
          </w:tcPr>
          <w:p w:rsidR="00DF776D" w:rsidRPr="00DF776D" w:rsidRDefault="00DF776D" w:rsidP="00DF776D">
            <w:pPr>
              <w:spacing w:after="0" w:line="240" w:lineRule="auto"/>
              <w:jc w:val="center"/>
              <w:rPr>
                <w:rFonts w:ascii="Calibri" w:eastAsia="Times New Roman" w:hAnsi="Calibri" w:cs="Calibri"/>
                <w:b/>
                <w:bCs/>
                <w:color w:val="FFFFFF"/>
                <w:sz w:val="18"/>
                <w:szCs w:val="18"/>
                <w:lang w:eastAsia="es-MX"/>
              </w:rPr>
            </w:pPr>
            <w:r w:rsidRPr="00DF776D">
              <w:rPr>
                <w:rFonts w:ascii="Calibri" w:eastAsia="Times New Roman" w:hAnsi="Calibri" w:cs="Calibri"/>
                <w:b/>
                <w:bCs/>
                <w:color w:val="FFFFFF"/>
                <w:sz w:val="18"/>
                <w:szCs w:val="18"/>
                <w:lang w:eastAsia="es-MX"/>
              </w:rPr>
              <w:t>CALENDARIO DE LLEGADAS</w:t>
            </w:r>
            <w:r w:rsidRPr="00DF776D">
              <w:rPr>
                <w:rFonts w:ascii="Calibri" w:eastAsia="Times New Roman" w:hAnsi="Calibri" w:cs="Calibri"/>
                <w:b/>
                <w:bCs/>
                <w:color w:val="FFFFFF"/>
                <w:sz w:val="18"/>
                <w:szCs w:val="18"/>
                <w:lang w:eastAsia="es-MX"/>
              </w:rPr>
              <w:br/>
              <w:t>2025</w:t>
            </w:r>
          </w:p>
        </w:tc>
      </w:tr>
      <w:tr w:rsidR="00DF776D" w:rsidRPr="00DF776D" w:rsidTr="00DF776D">
        <w:trPr>
          <w:trHeight w:val="170"/>
          <w:jc w:val="center"/>
        </w:trPr>
        <w:tc>
          <w:tcPr>
            <w:tcW w:w="2500" w:type="dxa"/>
            <w:gridSpan w:val="2"/>
            <w:tcBorders>
              <w:top w:val="nil"/>
              <w:left w:val="single" w:sz="8" w:space="0" w:color="auto"/>
              <w:bottom w:val="nil"/>
              <w:right w:val="single" w:sz="8" w:space="0" w:color="000000"/>
            </w:tcBorders>
            <w:shd w:val="clear" w:color="000000" w:fill="A5A5C3"/>
            <w:noWrap/>
            <w:vAlign w:val="bottom"/>
            <w:hideMark/>
          </w:tcPr>
          <w:p w:rsidR="00DF776D" w:rsidRPr="00DF776D" w:rsidRDefault="00DF776D" w:rsidP="00DF776D">
            <w:pPr>
              <w:spacing w:after="0" w:line="240" w:lineRule="auto"/>
              <w:jc w:val="center"/>
              <w:rPr>
                <w:rFonts w:ascii="Calibri" w:eastAsia="Times New Roman" w:hAnsi="Calibri" w:cs="Calibri"/>
                <w:b/>
                <w:bCs/>
                <w:color w:val="FFFFFF"/>
                <w:sz w:val="18"/>
                <w:szCs w:val="18"/>
                <w:lang w:eastAsia="es-MX"/>
              </w:rPr>
            </w:pPr>
            <w:r w:rsidRPr="00DF776D">
              <w:rPr>
                <w:rFonts w:ascii="Calibri" w:eastAsia="Times New Roman" w:hAnsi="Calibri" w:cs="Calibri"/>
                <w:b/>
                <w:bCs/>
                <w:color w:val="FFFFFF"/>
                <w:sz w:val="18"/>
                <w:szCs w:val="18"/>
                <w:lang w:eastAsia="es-MX"/>
              </w:rPr>
              <w:t>SÁBADOS</w:t>
            </w:r>
          </w:p>
        </w:tc>
      </w:tr>
      <w:tr w:rsidR="00DF776D" w:rsidRPr="00DF776D" w:rsidTr="00DF776D">
        <w:trPr>
          <w:trHeight w:val="170"/>
          <w:jc w:val="center"/>
        </w:trPr>
        <w:tc>
          <w:tcPr>
            <w:tcW w:w="2076" w:type="dxa"/>
            <w:tcBorders>
              <w:top w:val="nil"/>
              <w:left w:val="single" w:sz="8" w:space="0" w:color="auto"/>
              <w:bottom w:val="nil"/>
              <w:right w:val="nil"/>
            </w:tcBorders>
            <w:shd w:val="clear" w:color="000000" w:fill="FFFFFF"/>
            <w:noWrap/>
            <w:vAlign w:val="bottom"/>
            <w:hideMark/>
          </w:tcPr>
          <w:p w:rsidR="00DF776D" w:rsidRPr="00DF776D" w:rsidRDefault="00DF776D" w:rsidP="00DF776D">
            <w:pPr>
              <w:spacing w:after="0" w:line="240" w:lineRule="auto"/>
              <w:rPr>
                <w:rFonts w:ascii="Calibri" w:eastAsia="Times New Roman" w:hAnsi="Calibri" w:cs="Calibri"/>
                <w:b/>
                <w:bCs/>
                <w:color w:val="000000"/>
                <w:sz w:val="18"/>
                <w:szCs w:val="18"/>
                <w:lang w:eastAsia="es-MX"/>
              </w:rPr>
            </w:pPr>
            <w:r w:rsidRPr="00DF776D">
              <w:rPr>
                <w:rFonts w:ascii="Calibri" w:eastAsia="Times New Roman" w:hAnsi="Calibri" w:cs="Calibri"/>
                <w:b/>
                <w:bCs/>
                <w:color w:val="000000"/>
                <w:sz w:val="18"/>
                <w:szCs w:val="18"/>
                <w:lang w:eastAsia="es-MX"/>
              </w:rPr>
              <w:t>OCTUBRE</w:t>
            </w:r>
          </w:p>
        </w:tc>
        <w:tc>
          <w:tcPr>
            <w:tcW w:w="423" w:type="dxa"/>
            <w:tcBorders>
              <w:top w:val="nil"/>
              <w:left w:val="nil"/>
              <w:bottom w:val="nil"/>
              <w:right w:val="single" w:sz="8" w:space="0" w:color="auto"/>
            </w:tcBorders>
            <w:shd w:val="clear" w:color="000000" w:fill="FFFFFF"/>
            <w:noWrap/>
            <w:vAlign w:val="center"/>
            <w:hideMark/>
          </w:tcPr>
          <w:p w:rsidR="00DF776D" w:rsidRPr="00DF776D" w:rsidRDefault="00DF776D" w:rsidP="00DF776D">
            <w:pPr>
              <w:spacing w:after="0" w:line="240" w:lineRule="auto"/>
              <w:rPr>
                <w:rFonts w:ascii="Calibri" w:eastAsia="Times New Roman" w:hAnsi="Calibri" w:cs="Calibri"/>
                <w:color w:val="000000"/>
                <w:sz w:val="18"/>
                <w:szCs w:val="18"/>
                <w:lang w:eastAsia="es-MX"/>
              </w:rPr>
            </w:pPr>
            <w:r w:rsidRPr="00DF776D">
              <w:rPr>
                <w:rFonts w:ascii="Calibri" w:eastAsia="Times New Roman" w:hAnsi="Calibri" w:cs="Calibri"/>
                <w:color w:val="000000"/>
                <w:sz w:val="18"/>
                <w:szCs w:val="18"/>
                <w:lang w:eastAsia="es-MX"/>
              </w:rPr>
              <w:t>25</w:t>
            </w:r>
          </w:p>
        </w:tc>
      </w:tr>
      <w:tr w:rsidR="00DF776D" w:rsidRPr="00DF776D" w:rsidTr="00DF776D">
        <w:trPr>
          <w:trHeight w:val="176"/>
          <w:jc w:val="center"/>
        </w:trPr>
        <w:tc>
          <w:tcPr>
            <w:tcW w:w="2076" w:type="dxa"/>
            <w:tcBorders>
              <w:top w:val="nil"/>
              <w:left w:val="single" w:sz="8" w:space="0" w:color="auto"/>
              <w:bottom w:val="single" w:sz="8" w:space="0" w:color="auto"/>
              <w:right w:val="nil"/>
            </w:tcBorders>
            <w:shd w:val="clear" w:color="000000" w:fill="FFFFFF"/>
            <w:noWrap/>
            <w:vAlign w:val="bottom"/>
            <w:hideMark/>
          </w:tcPr>
          <w:p w:rsidR="00DF776D" w:rsidRPr="00DF776D" w:rsidRDefault="00DF776D" w:rsidP="00DF776D">
            <w:pPr>
              <w:spacing w:after="0" w:line="240" w:lineRule="auto"/>
              <w:rPr>
                <w:rFonts w:ascii="Calibri" w:eastAsia="Times New Roman" w:hAnsi="Calibri" w:cs="Calibri"/>
                <w:b/>
                <w:bCs/>
                <w:color w:val="000000"/>
                <w:sz w:val="18"/>
                <w:szCs w:val="18"/>
                <w:lang w:eastAsia="es-MX"/>
              </w:rPr>
            </w:pPr>
            <w:r w:rsidRPr="00DF776D">
              <w:rPr>
                <w:rFonts w:ascii="Calibri" w:eastAsia="Times New Roman" w:hAnsi="Calibri" w:cs="Calibri"/>
                <w:b/>
                <w:bCs/>
                <w:color w:val="000000"/>
                <w:sz w:val="18"/>
                <w:szCs w:val="18"/>
                <w:lang w:eastAsia="es-MX"/>
              </w:rPr>
              <w:t>NOVIEMBRE</w:t>
            </w:r>
          </w:p>
        </w:tc>
        <w:tc>
          <w:tcPr>
            <w:tcW w:w="423" w:type="dxa"/>
            <w:tcBorders>
              <w:top w:val="nil"/>
              <w:left w:val="nil"/>
              <w:bottom w:val="single" w:sz="8" w:space="0" w:color="auto"/>
              <w:right w:val="single" w:sz="8" w:space="0" w:color="auto"/>
            </w:tcBorders>
            <w:shd w:val="clear" w:color="000000" w:fill="FFFFFF"/>
            <w:noWrap/>
            <w:vAlign w:val="center"/>
            <w:hideMark/>
          </w:tcPr>
          <w:p w:rsidR="00DF776D" w:rsidRPr="00DF776D" w:rsidRDefault="00DF776D" w:rsidP="00DF776D">
            <w:pPr>
              <w:spacing w:after="0" w:line="240" w:lineRule="auto"/>
              <w:rPr>
                <w:rFonts w:ascii="Calibri" w:eastAsia="Times New Roman" w:hAnsi="Calibri" w:cs="Calibri"/>
                <w:color w:val="000000"/>
                <w:sz w:val="18"/>
                <w:szCs w:val="18"/>
                <w:lang w:eastAsia="es-MX"/>
              </w:rPr>
            </w:pPr>
            <w:r w:rsidRPr="00DF776D">
              <w:rPr>
                <w:rFonts w:ascii="Calibri" w:eastAsia="Times New Roman" w:hAnsi="Calibri" w:cs="Calibri"/>
                <w:color w:val="000000"/>
                <w:sz w:val="18"/>
                <w:szCs w:val="18"/>
                <w:lang w:eastAsia="es-MX"/>
              </w:rPr>
              <w:t>8</w:t>
            </w:r>
          </w:p>
        </w:tc>
      </w:tr>
    </w:tbl>
    <w:p w:rsidR="00CD6349" w:rsidRDefault="00CD6349"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tbl>
      <w:tblPr>
        <w:tblW w:w="4669" w:type="dxa"/>
        <w:jc w:val="center"/>
        <w:tblCellMar>
          <w:left w:w="70" w:type="dxa"/>
          <w:right w:w="70" w:type="dxa"/>
        </w:tblCellMar>
        <w:tblLook w:val="04A0" w:firstRow="1" w:lastRow="0" w:firstColumn="1" w:lastColumn="0" w:noHBand="0" w:noVBand="1"/>
      </w:tblPr>
      <w:tblGrid>
        <w:gridCol w:w="1365"/>
        <w:gridCol w:w="2793"/>
        <w:gridCol w:w="511"/>
      </w:tblGrid>
      <w:tr w:rsidR="00DF776D" w:rsidRPr="00DF776D" w:rsidTr="00DF776D">
        <w:trPr>
          <w:trHeight w:val="606"/>
          <w:jc w:val="center"/>
        </w:trPr>
        <w:tc>
          <w:tcPr>
            <w:tcW w:w="4669" w:type="dxa"/>
            <w:gridSpan w:val="3"/>
            <w:tcBorders>
              <w:top w:val="single" w:sz="8" w:space="0" w:color="auto"/>
              <w:left w:val="single" w:sz="8" w:space="0" w:color="auto"/>
              <w:bottom w:val="nil"/>
              <w:right w:val="single" w:sz="8" w:space="0" w:color="000000"/>
            </w:tcBorders>
            <w:shd w:val="clear" w:color="000000" w:fill="363650"/>
            <w:vAlign w:val="center"/>
            <w:hideMark/>
          </w:tcPr>
          <w:p w:rsidR="00DF776D" w:rsidRPr="00DF776D" w:rsidRDefault="00DF776D" w:rsidP="00DF776D">
            <w:pPr>
              <w:spacing w:after="0" w:line="240" w:lineRule="auto"/>
              <w:jc w:val="center"/>
              <w:rPr>
                <w:rFonts w:ascii="Calibri" w:eastAsia="Times New Roman" w:hAnsi="Calibri" w:cs="Calibri"/>
                <w:b/>
                <w:bCs/>
                <w:color w:val="FFFFFF"/>
                <w:sz w:val="18"/>
                <w:szCs w:val="18"/>
                <w:lang w:eastAsia="es-MX"/>
              </w:rPr>
            </w:pPr>
            <w:r w:rsidRPr="00DF776D">
              <w:rPr>
                <w:rFonts w:ascii="Calibri" w:eastAsia="Times New Roman" w:hAnsi="Calibri" w:cs="Calibri"/>
                <w:b/>
                <w:bCs/>
                <w:color w:val="FFFFFF"/>
                <w:sz w:val="18"/>
                <w:szCs w:val="18"/>
                <w:lang w:eastAsia="es-MX"/>
              </w:rPr>
              <w:t>HOTELES PREVISTOS O SIMILARES</w:t>
            </w:r>
          </w:p>
        </w:tc>
      </w:tr>
      <w:tr w:rsidR="00DF776D" w:rsidRPr="00DF776D" w:rsidTr="00DF776D">
        <w:trPr>
          <w:trHeight w:val="200"/>
          <w:jc w:val="center"/>
        </w:trPr>
        <w:tc>
          <w:tcPr>
            <w:tcW w:w="1365" w:type="dxa"/>
            <w:tcBorders>
              <w:top w:val="nil"/>
              <w:left w:val="single" w:sz="8" w:space="0" w:color="auto"/>
              <w:bottom w:val="nil"/>
              <w:right w:val="nil"/>
            </w:tcBorders>
            <w:shd w:val="clear" w:color="000000" w:fill="A5A5C3"/>
            <w:noWrap/>
            <w:vAlign w:val="bottom"/>
            <w:hideMark/>
          </w:tcPr>
          <w:p w:rsidR="00DF776D" w:rsidRPr="00DF776D" w:rsidRDefault="00DF776D" w:rsidP="00DF776D">
            <w:pPr>
              <w:spacing w:after="0" w:line="240" w:lineRule="auto"/>
              <w:jc w:val="center"/>
              <w:rPr>
                <w:rFonts w:ascii="Calibri" w:eastAsia="Times New Roman" w:hAnsi="Calibri" w:cs="Calibri"/>
                <w:b/>
                <w:bCs/>
                <w:color w:val="FFFFFF"/>
                <w:sz w:val="18"/>
                <w:szCs w:val="18"/>
                <w:lang w:eastAsia="es-MX"/>
              </w:rPr>
            </w:pPr>
            <w:r w:rsidRPr="00DF776D">
              <w:rPr>
                <w:rFonts w:ascii="Calibri" w:eastAsia="Times New Roman" w:hAnsi="Calibri" w:cs="Calibri"/>
                <w:b/>
                <w:bCs/>
                <w:color w:val="FFFFFF"/>
                <w:sz w:val="18"/>
                <w:szCs w:val="18"/>
                <w:lang w:eastAsia="es-MX"/>
              </w:rPr>
              <w:t>CIUDAD</w:t>
            </w:r>
          </w:p>
        </w:tc>
        <w:tc>
          <w:tcPr>
            <w:tcW w:w="2793" w:type="dxa"/>
            <w:tcBorders>
              <w:top w:val="nil"/>
              <w:left w:val="nil"/>
              <w:bottom w:val="nil"/>
              <w:right w:val="nil"/>
            </w:tcBorders>
            <w:shd w:val="clear" w:color="000000" w:fill="A5A5C3"/>
            <w:noWrap/>
            <w:vAlign w:val="bottom"/>
            <w:hideMark/>
          </w:tcPr>
          <w:p w:rsidR="00DF776D" w:rsidRPr="00DF776D" w:rsidRDefault="00DF776D" w:rsidP="00DF776D">
            <w:pPr>
              <w:spacing w:after="0" w:line="240" w:lineRule="auto"/>
              <w:jc w:val="center"/>
              <w:rPr>
                <w:rFonts w:ascii="Calibri" w:eastAsia="Times New Roman" w:hAnsi="Calibri" w:cs="Calibri"/>
                <w:b/>
                <w:bCs/>
                <w:color w:val="FFFFFF"/>
                <w:sz w:val="18"/>
                <w:szCs w:val="18"/>
                <w:lang w:eastAsia="es-MX"/>
              </w:rPr>
            </w:pPr>
            <w:r w:rsidRPr="00DF776D">
              <w:rPr>
                <w:rFonts w:ascii="Calibri" w:eastAsia="Times New Roman" w:hAnsi="Calibri" w:cs="Calibri"/>
                <w:b/>
                <w:bCs/>
                <w:color w:val="FFFFFF"/>
                <w:sz w:val="18"/>
                <w:szCs w:val="18"/>
                <w:lang w:eastAsia="es-MX"/>
              </w:rPr>
              <w:t>HOTEL</w:t>
            </w:r>
          </w:p>
        </w:tc>
        <w:tc>
          <w:tcPr>
            <w:tcW w:w="510" w:type="dxa"/>
            <w:tcBorders>
              <w:top w:val="nil"/>
              <w:left w:val="nil"/>
              <w:bottom w:val="nil"/>
              <w:right w:val="single" w:sz="8" w:space="0" w:color="auto"/>
            </w:tcBorders>
            <w:shd w:val="clear" w:color="000000" w:fill="A5A5C3"/>
            <w:noWrap/>
            <w:vAlign w:val="bottom"/>
            <w:hideMark/>
          </w:tcPr>
          <w:p w:rsidR="00DF776D" w:rsidRPr="00DF776D" w:rsidRDefault="00DF776D" w:rsidP="00DF776D">
            <w:pPr>
              <w:spacing w:after="0" w:line="240" w:lineRule="auto"/>
              <w:jc w:val="center"/>
              <w:rPr>
                <w:rFonts w:ascii="Calibri" w:eastAsia="Times New Roman" w:hAnsi="Calibri" w:cs="Calibri"/>
                <w:b/>
                <w:bCs/>
                <w:color w:val="FFFFFF"/>
                <w:sz w:val="18"/>
                <w:szCs w:val="18"/>
                <w:lang w:eastAsia="es-MX"/>
              </w:rPr>
            </w:pPr>
            <w:r w:rsidRPr="00DF776D">
              <w:rPr>
                <w:rFonts w:ascii="Calibri" w:eastAsia="Times New Roman" w:hAnsi="Calibri" w:cs="Calibri"/>
                <w:b/>
                <w:bCs/>
                <w:color w:val="FFFFFF"/>
                <w:sz w:val="18"/>
                <w:szCs w:val="18"/>
                <w:lang w:eastAsia="es-MX"/>
              </w:rPr>
              <w:t>CAT</w:t>
            </w:r>
          </w:p>
        </w:tc>
      </w:tr>
      <w:tr w:rsidR="00DF776D" w:rsidRPr="00DF776D" w:rsidTr="00DF776D">
        <w:trPr>
          <w:trHeight w:val="200"/>
          <w:jc w:val="center"/>
        </w:trPr>
        <w:tc>
          <w:tcPr>
            <w:tcW w:w="1365" w:type="dxa"/>
            <w:tcBorders>
              <w:top w:val="nil"/>
              <w:left w:val="single" w:sz="8" w:space="0" w:color="auto"/>
              <w:bottom w:val="nil"/>
              <w:right w:val="nil"/>
            </w:tcBorders>
            <w:shd w:val="clear" w:color="000000" w:fill="FFFFFF"/>
            <w:noWrap/>
            <w:vAlign w:val="bottom"/>
            <w:hideMark/>
          </w:tcPr>
          <w:p w:rsidR="00DF776D" w:rsidRPr="00DF776D" w:rsidRDefault="00DF776D" w:rsidP="00DF776D">
            <w:pPr>
              <w:spacing w:after="0" w:line="240" w:lineRule="auto"/>
              <w:rPr>
                <w:rFonts w:ascii="Calibri" w:eastAsia="Times New Roman" w:hAnsi="Calibri" w:cs="Calibri"/>
                <w:b/>
                <w:bCs/>
                <w:color w:val="000000"/>
                <w:sz w:val="18"/>
                <w:szCs w:val="18"/>
                <w:lang w:eastAsia="es-MX"/>
              </w:rPr>
            </w:pPr>
            <w:r w:rsidRPr="00DF776D">
              <w:rPr>
                <w:rFonts w:ascii="Calibri" w:eastAsia="Times New Roman" w:hAnsi="Calibri" w:cs="Calibri"/>
                <w:b/>
                <w:bCs/>
                <w:color w:val="000000"/>
                <w:sz w:val="18"/>
                <w:szCs w:val="18"/>
                <w:lang w:eastAsia="es-MX"/>
              </w:rPr>
              <w:t>REYKJAVIK</w:t>
            </w:r>
          </w:p>
        </w:tc>
        <w:tc>
          <w:tcPr>
            <w:tcW w:w="2793" w:type="dxa"/>
            <w:tcBorders>
              <w:top w:val="nil"/>
              <w:left w:val="nil"/>
              <w:bottom w:val="nil"/>
              <w:right w:val="nil"/>
            </w:tcBorders>
            <w:shd w:val="clear" w:color="000000" w:fill="FFFFFF"/>
            <w:noWrap/>
            <w:vAlign w:val="bottom"/>
            <w:hideMark/>
          </w:tcPr>
          <w:p w:rsidR="00DF776D" w:rsidRPr="00DF776D" w:rsidRDefault="00DF776D" w:rsidP="00DF776D">
            <w:pPr>
              <w:spacing w:after="0" w:line="240" w:lineRule="auto"/>
              <w:rPr>
                <w:rFonts w:ascii="Calibri" w:eastAsia="Times New Roman" w:hAnsi="Calibri" w:cs="Calibri"/>
                <w:color w:val="000000"/>
                <w:sz w:val="18"/>
                <w:szCs w:val="18"/>
                <w:lang w:eastAsia="es-MX"/>
              </w:rPr>
            </w:pPr>
            <w:r w:rsidRPr="00DF776D">
              <w:rPr>
                <w:rFonts w:ascii="Calibri" w:eastAsia="Times New Roman" w:hAnsi="Calibri" w:cs="Calibri"/>
                <w:color w:val="000000"/>
                <w:sz w:val="18"/>
                <w:szCs w:val="18"/>
                <w:lang w:eastAsia="es-MX"/>
              </w:rPr>
              <w:t>FOSSHOTEL REYKJAVIK</w:t>
            </w:r>
          </w:p>
        </w:tc>
        <w:tc>
          <w:tcPr>
            <w:tcW w:w="510" w:type="dxa"/>
            <w:tcBorders>
              <w:top w:val="nil"/>
              <w:left w:val="nil"/>
              <w:bottom w:val="nil"/>
              <w:right w:val="single" w:sz="8" w:space="0" w:color="auto"/>
            </w:tcBorders>
            <w:shd w:val="clear" w:color="000000" w:fill="FFFFFF"/>
            <w:noWrap/>
            <w:vAlign w:val="bottom"/>
            <w:hideMark/>
          </w:tcPr>
          <w:p w:rsidR="00DF776D" w:rsidRPr="00DF776D" w:rsidRDefault="00DF776D" w:rsidP="00DF776D">
            <w:pPr>
              <w:spacing w:after="0" w:line="240" w:lineRule="auto"/>
              <w:jc w:val="center"/>
              <w:rPr>
                <w:rFonts w:ascii="Calibri" w:eastAsia="Times New Roman" w:hAnsi="Calibri" w:cs="Calibri"/>
                <w:b/>
                <w:bCs/>
                <w:color w:val="000000"/>
                <w:sz w:val="18"/>
                <w:szCs w:val="18"/>
                <w:lang w:eastAsia="es-MX"/>
              </w:rPr>
            </w:pPr>
            <w:r w:rsidRPr="00DF776D">
              <w:rPr>
                <w:rFonts w:ascii="Calibri" w:eastAsia="Times New Roman" w:hAnsi="Calibri" w:cs="Calibri"/>
                <w:b/>
                <w:bCs/>
                <w:color w:val="000000"/>
                <w:sz w:val="18"/>
                <w:szCs w:val="18"/>
                <w:lang w:eastAsia="es-MX"/>
              </w:rPr>
              <w:t>P</w:t>
            </w:r>
          </w:p>
        </w:tc>
      </w:tr>
      <w:tr w:rsidR="00DF776D" w:rsidRPr="00DF776D" w:rsidTr="00DF776D">
        <w:trPr>
          <w:trHeight w:val="207"/>
          <w:jc w:val="center"/>
        </w:trPr>
        <w:tc>
          <w:tcPr>
            <w:tcW w:w="1365" w:type="dxa"/>
            <w:tcBorders>
              <w:top w:val="nil"/>
              <w:left w:val="single" w:sz="8" w:space="0" w:color="auto"/>
              <w:bottom w:val="single" w:sz="8" w:space="0" w:color="auto"/>
              <w:right w:val="nil"/>
            </w:tcBorders>
            <w:shd w:val="clear" w:color="000000" w:fill="FFFFFF"/>
            <w:noWrap/>
            <w:vAlign w:val="bottom"/>
            <w:hideMark/>
          </w:tcPr>
          <w:p w:rsidR="00DF776D" w:rsidRPr="00DF776D" w:rsidRDefault="00DF776D" w:rsidP="00DF776D">
            <w:pPr>
              <w:spacing w:after="0" w:line="240" w:lineRule="auto"/>
              <w:rPr>
                <w:rFonts w:ascii="Calibri" w:eastAsia="Times New Roman" w:hAnsi="Calibri" w:cs="Calibri"/>
                <w:b/>
                <w:bCs/>
                <w:color w:val="000000"/>
                <w:sz w:val="18"/>
                <w:szCs w:val="18"/>
                <w:lang w:eastAsia="es-MX"/>
              </w:rPr>
            </w:pPr>
            <w:r w:rsidRPr="00DF776D">
              <w:rPr>
                <w:rFonts w:ascii="Calibri" w:eastAsia="Times New Roman" w:hAnsi="Calibri" w:cs="Calibri"/>
                <w:b/>
                <w:bCs/>
                <w:color w:val="000000"/>
                <w:sz w:val="18"/>
                <w:szCs w:val="18"/>
                <w:lang w:eastAsia="es-MX"/>
              </w:rPr>
              <w:t xml:space="preserve">HELLA </w:t>
            </w:r>
          </w:p>
        </w:tc>
        <w:tc>
          <w:tcPr>
            <w:tcW w:w="2793" w:type="dxa"/>
            <w:tcBorders>
              <w:top w:val="nil"/>
              <w:left w:val="nil"/>
              <w:bottom w:val="single" w:sz="8" w:space="0" w:color="auto"/>
              <w:right w:val="nil"/>
            </w:tcBorders>
            <w:shd w:val="clear" w:color="000000" w:fill="FFFFFF"/>
            <w:noWrap/>
            <w:vAlign w:val="bottom"/>
            <w:hideMark/>
          </w:tcPr>
          <w:p w:rsidR="00DF776D" w:rsidRPr="00DF776D" w:rsidRDefault="00DF776D" w:rsidP="00DF776D">
            <w:pPr>
              <w:spacing w:after="0" w:line="240" w:lineRule="auto"/>
              <w:rPr>
                <w:rFonts w:ascii="Calibri" w:eastAsia="Times New Roman" w:hAnsi="Calibri" w:cs="Calibri"/>
                <w:color w:val="000000"/>
                <w:sz w:val="18"/>
                <w:szCs w:val="18"/>
                <w:lang w:eastAsia="es-MX"/>
              </w:rPr>
            </w:pPr>
            <w:r w:rsidRPr="00DF776D">
              <w:rPr>
                <w:rFonts w:ascii="Calibri" w:eastAsia="Times New Roman" w:hAnsi="Calibri" w:cs="Calibri"/>
                <w:color w:val="000000"/>
                <w:sz w:val="18"/>
                <w:szCs w:val="18"/>
                <w:lang w:eastAsia="es-MX"/>
              </w:rPr>
              <w:t>STRACTA HOTEL</w:t>
            </w:r>
          </w:p>
        </w:tc>
        <w:tc>
          <w:tcPr>
            <w:tcW w:w="510" w:type="dxa"/>
            <w:tcBorders>
              <w:top w:val="nil"/>
              <w:left w:val="nil"/>
              <w:bottom w:val="single" w:sz="8" w:space="0" w:color="auto"/>
              <w:right w:val="single" w:sz="8" w:space="0" w:color="auto"/>
            </w:tcBorders>
            <w:shd w:val="clear" w:color="000000" w:fill="FFFFFF"/>
            <w:noWrap/>
            <w:vAlign w:val="bottom"/>
            <w:hideMark/>
          </w:tcPr>
          <w:p w:rsidR="00DF776D" w:rsidRPr="00DF776D" w:rsidRDefault="00DF776D" w:rsidP="00DF776D">
            <w:pPr>
              <w:spacing w:after="0" w:line="240" w:lineRule="auto"/>
              <w:jc w:val="center"/>
              <w:rPr>
                <w:rFonts w:ascii="Calibri" w:eastAsia="Times New Roman" w:hAnsi="Calibri" w:cs="Calibri"/>
                <w:b/>
                <w:bCs/>
                <w:color w:val="000000"/>
                <w:sz w:val="18"/>
                <w:szCs w:val="18"/>
                <w:lang w:eastAsia="es-MX"/>
              </w:rPr>
            </w:pPr>
            <w:r w:rsidRPr="00DF776D">
              <w:rPr>
                <w:rFonts w:ascii="Calibri" w:eastAsia="Times New Roman" w:hAnsi="Calibri" w:cs="Calibri"/>
                <w:b/>
                <w:bCs/>
                <w:color w:val="000000"/>
                <w:sz w:val="18"/>
                <w:szCs w:val="18"/>
                <w:lang w:eastAsia="es-MX"/>
              </w:rPr>
              <w:t>P</w:t>
            </w:r>
          </w:p>
        </w:tc>
      </w:tr>
    </w:tbl>
    <w:p w:rsidR="00CD6349" w:rsidRDefault="00CD6349"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tbl>
      <w:tblPr>
        <w:tblW w:w="6523" w:type="dxa"/>
        <w:jc w:val="center"/>
        <w:tblCellMar>
          <w:left w:w="70" w:type="dxa"/>
          <w:right w:w="70" w:type="dxa"/>
        </w:tblCellMar>
        <w:tblLook w:val="04A0" w:firstRow="1" w:lastRow="0" w:firstColumn="1" w:lastColumn="0" w:noHBand="0" w:noVBand="1"/>
      </w:tblPr>
      <w:tblGrid>
        <w:gridCol w:w="1037"/>
        <w:gridCol w:w="1156"/>
        <w:gridCol w:w="1017"/>
        <w:gridCol w:w="1863"/>
        <w:gridCol w:w="1308"/>
        <w:gridCol w:w="146"/>
      </w:tblGrid>
      <w:tr w:rsidR="00096621" w:rsidRPr="00096621" w:rsidTr="00096621">
        <w:trPr>
          <w:gridAfter w:val="1"/>
          <w:wAfter w:w="142" w:type="dxa"/>
          <w:trHeight w:val="383"/>
          <w:jc w:val="center"/>
        </w:trPr>
        <w:tc>
          <w:tcPr>
            <w:tcW w:w="6381" w:type="dxa"/>
            <w:gridSpan w:val="5"/>
            <w:vMerge w:val="restart"/>
            <w:tcBorders>
              <w:top w:val="nil"/>
              <w:left w:val="single" w:sz="12" w:space="0" w:color="363650"/>
              <w:bottom w:val="nil"/>
              <w:right w:val="single" w:sz="12" w:space="0" w:color="363650"/>
            </w:tcBorders>
            <w:shd w:val="clear" w:color="000000" w:fill="363650"/>
            <w:vAlign w:val="bottom"/>
            <w:hideMark/>
          </w:tcPr>
          <w:p w:rsidR="00096621" w:rsidRPr="00096621" w:rsidRDefault="00096621" w:rsidP="00096621">
            <w:pPr>
              <w:spacing w:after="0" w:line="240" w:lineRule="auto"/>
              <w:jc w:val="center"/>
              <w:rPr>
                <w:rFonts w:ascii="Calibri" w:eastAsia="Times New Roman" w:hAnsi="Calibri" w:cs="Calibri"/>
                <w:b/>
                <w:bCs/>
                <w:color w:val="FFFFFF"/>
                <w:sz w:val="18"/>
                <w:szCs w:val="18"/>
                <w:lang w:eastAsia="es-MX"/>
              </w:rPr>
            </w:pPr>
            <w:r w:rsidRPr="00096621">
              <w:rPr>
                <w:rFonts w:ascii="Calibri" w:eastAsia="Times New Roman" w:hAnsi="Calibri" w:cs="Calibri"/>
                <w:b/>
                <w:bCs/>
                <w:color w:val="FFFFFF"/>
                <w:sz w:val="18"/>
                <w:szCs w:val="18"/>
                <w:lang w:eastAsia="es-MX"/>
              </w:rPr>
              <w:t>TARIFAS POR PERSONA EN USD</w:t>
            </w:r>
            <w:r w:rsidRPr="00096621">
              <w:rPr>
                <w:rFonts w:ascii="Calibri" w:eastAsia="Times New Roman" w:hAnsi="Calibri" w:cs="Calibri"/>
                <w:b/>
                <w:bCs/>
                <w:color w:val="FFFFFF"/>
                <w:sz w:val="18"/>
                <w:szCs w:val="18"/>
                <w:lang w:eastAsia="es-MX"/>
              </w:rPr>
              <w:br/>
              <w:t>SERVICIOS TERRESTRES EXCLUSIVAMENTE</w:t>
            </w:r>
          </w:p>
        </w:tc>
      </w:tr>
      <w:tr w:rsidR="00096621" w:rsidRPr="00096621" w:rsidTr="00096621">
        <w:trPr>
          <w:trHeight w:val="210"/>
          <w:jc w:val="center"/>
        </w:trPr>
        <w:tc>
          <w:tcPr>
            <w:tcW w:w="6381" w:type="dxa"/>
            <w:gridSpan w:val="5"/>
            <w:vMerge/>
            <w:tcBorders>
              <w:top w:val="nil"/>
              <w:left w:val="single" w:sz="12" w:space="0" w:color="363650"/>
              <w:bottom w:val="nil"/>
              <w:right w:val="single" w:sz="12" w:space="0" w:color="363650"/>
            </w:tcBorders>
            <w:vAlign w:val="center"/>
            <w:hideMark/>
          </w:tcPr>
          <w:p w:rsidR="00096621" w:rsidRPr="00096621" w:rsidRDefault="00096621" w:rsidP="00096621">
            <w:pPr>
              <w:spacing w:after="0" w:line="240" w:lineRule="auto"/>
              <w:rPr>
                <w:rFonts w:ascii="Calibri" w:eastAsia="Times New Roman" w:hAnsi="Calibri" w:cs="Calibri"/>
                <w:b/>
                <w:bCs/>
                <w:color w:val="FFFFFF"/>
                <w:sz w:val="18"/>
                <w:szCs w:val="18"/>
                <w:lang w:eastAsia="es-MX"/>
              </w:rPr>
            </w:pPr>
          </w:p>
        </w:tc>
        <w:tc>
          <w:tcPr>
            <w:tcW w:w="142" w:type="dxa"/>
            <w:tcBorders>
              <w:top w:val="nil"/>
              <w:left w:val="nil"/>
              <w:bottom w:val="nil"/>
              <w:right w:val="nil"/>
            </w:tcBorders>
            <w:shd w:val="clear" w:color="auto" w:fill="auto"/>
            <w:noWrap/>
            <w:vAlign w:val="bottom"/>
            <w:hideMark/>
          </w:tcPr>
          <w:p w:rsidR="00096621" w:rsidRPr="00096621" w:rsidRDefault="00096621" w:rsidP="00096621">
            <w:pPr>
              <w:spacing w:after="0" w:line="240" w:lineRule="auto"/>
              <w:jc w:val="center"/>
              <w:rPr>
                <w:rFonts w:ascii="Calibri" w:eastAsia="Times New Roman" w:hAnsi="Calibri" w:cs="Calibri"/>
                <w:b/>
                <w:bCs/>
                <w:color w:val="FFFFFF"/>
                <w:sz w:val="18"/>
                <w:szCs w:val="18"/>
                <w:lang w:eastAsia="es-MX"/>
              </w:rPr>
            </w:pPr>
          </w:p>
        </w:tc>
      </w:tr>
      <w:tr w:rsidR="00096621" w:rsidRPr="00096621" w:rsidTr="00096621">
        <w:trPr>
          <w:trHeight w:val="434"/>
          <w:jc w:val="center"/>
        </w:trPr>
        <w:tc>
          <w:tcPr>
            <w:tcW w:w="1037" w:type="dxa"/>
            <w:tcBorders>
              <w:top w:val="nil"/>
              <w:left w:val="single" w:sz="12" w:space="0" w:color="363650"/>
              <w:bottom w:val="nil"/>
              <w:right w:val="nil"/>
            </w:tcBorders>
            <w:shd w:val="clear" w:color="000000" w:fill="A5A5C3"/>
            <w:noWrap/>
            <w:vAlign w:val="bottom"/>
            <w:hideMark/>
          </w:tcPr>
          <w:p w:rsidR="00096621" w:rsidRPr="00096621" w:rsidRDefault="00096621" w:rsidP="00096621">
            <w:pPr>
              <w:spacing w:after="0" w:line="240" w:lineRule="auto"/>
              <w:rPr>
                <w:rFonts w:ascii="Calibri" w:eastAsia="Times New Roman" w:hAnsi="Calibri" w:cs="Calibri"/>
                <w:color w:val="FFFFFF"/>
                <w:sz w:val="18"/>
                <w:szCs w:val="18"/>
                <w:lang w:eastAsia="es-MX"/>
              </w:rPr>
            </w:pPr>
            <w:r w:rsidRPr="00096621">
              <w:rPr>
                <w:rFonts w:ascii="Calibri" w:eastAsia="Times New Roman" w:hAnsi="Calibri" w:cs="Calibri"/>
                <w:color w:val="FFFFFF"/>
                <w:sz w:val="18"/>
                <w:szCs w:val="18"/>
                <w:lang w:eastAsia="es-MX"/>
              </w:rPr>
              <w:t> </w:t>
            </w:r>
          </w:p>
        </w:tc>
        <w:tc>
          <w:tcPr>
            <w:tcW w:w="1156" w:type="dxa"/>
            <w:tcBorders>
              <w:top w:val="nil"/>
              <w:left w:val="nil"/>
              <w:bottom w:val="nil"/>
              <w:right w:val="nil"/>
            </w:tcBorders>
            <w:shd w:val="clear" w:color="000000" w:fill="A5A5C3"/>
            <w:vAlign w:val="bottom"/>
            <w:hideMark/>
          </w:tcPr>
          <w:p w:rsidR="00096621" w:rsidRPr="00096621" w:rsidRDefault="00096621" w:rsidP="00096621">
            <w:pPr>
              <w:spacing w:after="0" w:line="240" w:lineRule="auto"/>
              <w:jc w:val="center"/>
              <w:rPr>
                <w:rFonts w:ascii="Calibri" w:eastAsia="Times New Roman" w:hAnsi="Calibri" w:cs="Calibri"/>
                <w:b/>
                <w:bCs/>
                <w:color w:val="FFFFFF"/>
                <w:sz w:val="18"/>
                <w:szCs w:val="18"/>
                <w:lang w:eastAsia="es-MX"/>
              </w:rPr>
            </w:pPr>
            <w:r w:rsidRPr="00096621">
              <w:rPr>
                <w:rFonts w:ascii="Calibri" w:eastAsia="Times New Roman" w:hAnsi="Calibri" w:cs="Calibri"/>
                <w:b/>
                <w:bCs/>
                <w:color w:val="FFFFFF"/>
                <w:sz w:val="18"/>
                <w:szCs w:val="18"/>
                <w:lang w:eastAsia="es-MX"/>
              </w:rPr>
              <w:t>DBL/TWN</w:t>
            </w:r>
          </w:p>
        </w:tc>
        <w:tc>
          <w:tcPr>
            <w:tcW w:w="1017" w:type="dxa"/>
            <w:tcBorders>
              <w:top w:val="nil"/>
              <w:left w:val="nil"/>
              <w:bottom w:val="nil"/>
              <w:right w:val="nil"/>
            </w:tcBorders>
            <w:shd w:val="clear" w:color="000000" w:fill="A5A5C3"/>
            <w:vAlign w:val="bottom"/>
            <w:hideMark/>
          </w:tcPr>
          <w:p w:rsidR="00096621" w:rsidRPr="00096621" w:rsidRDefault="00096621" w:rsidP="00096621">
            <w:pPr>
              <w:spacing w:after="0" w:line="240" w:lineRule="auto"/>
              <w:jc w:val="center"/>
              <w:rPr>
                <w:rFonts w:ascii="Calibri" w:eastAsia="Times New Roman" w:hAnsi="Calibri" w:cs="Calibri"/>
                <w:b/>
                <w:bCs/>
                <w:color w:val="FFFFFF"/>
                <w:sz w:val="18"/>
                <w:szCs w:val="18"/>
                <w:lang w:eastAsia="es-MX"/>
              </w:rPr>
            </w:pPr>
            <w:r w:rsidRPr="00096621">
              <w:rPr>
                <w:rFonts w:ascii="Calibri" w:eastAsia="Times New Roman" w:hAnsi="Calibri" w:cs="Calibri"/>
                <w:b/>
                <w:bCs/>
                <w:color w:val="FFFFFF"/>
                <w:sz w:val="18"/>
                <w:szCs w:val="18"/>
                <w:lang w:eastAsia="es-MX"/>
              </w:rPr>
              <w:t>SGL</w:t>
            </w:r>
          </w:p>
        </w:tc>
        <w:tc>
          <w:tcPr>
            <w:tcW w:w="1863" w:type="dxa"/>
            <w:tcBorders>
              <w:top w:val="single" w:sz="12" w:space="0" w:color="A5A5C3"/>
              <w:left w:val="nil"/>
              <w:bottom w:val="nil"/>
              <w:right w:val="nil"/>
            </w:tcBorders>
            <w:shd w:val="clear" w:color="000000" w:fill="A5A5C3"/>
            <w:vAlign w:val="bottom"/>
            <w:hideMark/>
          </w:tcPr>
          <w:p w:rsidR="00096621" w:rsidRPr="00096621" w:rsidRDefault="00096621" w:rsidP="00096621">
            <w:pPr>
              <w:spacing w:after="0" w:line="240" w:lineRule="auto"/>
              <w:jc w:val="center"/>
              <w:rPr>
                <w:rFonts w:ascii="Calibri" w:eastAsia="Times New Roman" w:hAnsi="Calibri" w:cs="Calibri"/>
                <w:b/>
                <w:bCs/>
                <w:color w:val="FFFFFF"/>
                <w:sz w:val="18"/>
                <w:szCs w:val="18"/>
                <w:lang w:eastAsia="es-MX"/>
              </w:rPr>
            </w:pPr>
            <w:r w:rsidRPr="00096621">
              <w:rPr>
                <w:rFonts w:ascii="Calibri" w:eastAsia="Times New Roman" w:hAnsi="Calibri" w:cs="Calibri"/>
                <w:b/>
                <w:bCs/>
                <w:color w:val="FFFFFF"/>
                <w:sz w:val="18"/>
                <w:szCs w:val="18"/>
                <w:lang w:eastAsia="es-MX"/>
              </w:rPr>
              <w:t xml:space="preserve">TPL con cama extra en </w:t>
            </w:r>
            <w:proofErr w:type="spellStart"/>
            <w:r w:rsidRPr="00096621">
              <w:rPr>
                <w:rFonts w:ascii="Calibri" w:eastAsia="Times New Roman" w:hAnsi="Calibri" w:cs="Calibri"/>
                <w:b/>
                <w:bCs/>
                <w:color w:val="FFFFFF"/>
                <w:sz w:val="18"/>
                <w:szCs w:val="18"/>
                <w:lang w:eastAsia="es-MX"/>
              </w:rPr>
              <w:t>hab</w:t>
            </w:r>
            <w:proofErr w:type="spellEnd"/>
            <w:r w:rsidRPr="00096621">
              <w:rPr>
                <w:rFonts w:ascii="Calibri" w:eastAsia="Times New Roman" w:hAnsi="Calibri" w:cs="Calibri"/>
                <w:b/>
                <w:bCs/>
                <w:color w:val="FFFFFF"/>
                <w:sz w:val="18"/>
                <w:szCs w:val="18"/>
                <w:lang w:eastAsia="es-MX"/>
              </w:rPr>
              <w:t xml:space="preserve"> </w:t>
            </w:r>
            <w:proofErr w:type="spellStart"/>
            <w:r w:rsidRPr="00096621">
              <w:rPr>
                <w:rFonts w:ascii="Calibri" w:eastAsia="Times New Roman" w:hAnsi="Calibri" w:cs="Calibri"/>
                <w:b/>
                <w:bCs/>
                <w:color w:val="FFFFFF"/>
                <w:sz w:val="18"/>
                <w:szCs w:val="18"/>
                <w:lang w:eastAsia="es-MX"/>
              </w:rPr>
              <w:t>dbl</w:t>
            </w:r>
            <w:proofErr w:type="spellEnd"/>
            <w:r w:rsidRPr="00096621">
              <w:rPr>
                <w:rFonts w:ascii="Calibri" w:eastAsia="Times New Roman" w:hAnsi="Calibri" w:cs="Calibri"/>
                <w:b/>
                <w:bCs/>
                <w:color w:val="FFFFFF"/>
                <w:sz w:val="18"/>
                <w:szCs w:val="18"/>
                <w:lang w:eastAsia="es-MX"/>
              </w:rPr>
              <w:t>/</w:t>
            </w:r>
            <w:proofErr w:type="spellStart"/>
            <w:r w:rsidRPr="00096621">
              <w:rPr>
                <w:rFonts w:ascii="Calibri" w:eastAsia="Times New Roman" w:hAnsi="Calibri" w:cs="Calibri"/>
                <w:b/>
                <w:bCs/>
                <w:color w:val="FFFFFF"/>
                <w:sz w:val="18"/>
                <w:szCs w:val="18"/>
                <w:lang w:eastAsia="es-MX"/>
              </w:rPr>
              <w:t>twn</w:t>
            </w:r>
            <w:proofErr w:type="spellEnd"/>
          </w:p>
        </w:tc>
        <w:tc>
          <w:tcPr>
            <w:tcW w:w="1305" w:type="dxa"/>
            <w:tcBorders>
              <w:top w:val="single" w:sz="12" w:space="0" w:color="A5A5C3"/>
              <w:left w:val="nil"/>
              <w:bottom w:val="nil"/>
              <w:right w:val="single" w:sz="12" w:space="0" w:color="363650"/>
            </w:tcBorders>
            <w:shd w:val="clear" w:color="000000" w:fill="A5A5C3"/>
            <w:vAlign w:val="bottom"/>
            <w:hideMark/>
          </w:tcPr>
          <w:p w:rsidR="00096621" w:rsidRPr="00096621" w:rsidRDefault="00096621" w:rsidP="00096621">
            <w:pPr>
              <w:spacing w:after="0" w:line="240" w:lineRule="auto"/>
              <w:jc w:val="center"/>
              <w:rPr>
                <w:rFonts w:ascii="Calibri" w:eastAsia="Times New Roman" w:hAnsi="Calibri" w:cs="Calibri"/>
                <w:b/>
                <w:bCs/>
                <w:color w:val="FFFFFF"/>
                <w:sz w:val="18"/>
                <w:szCs w:val="18"/>
                <w:lang w:eastAsia="es-MX"/>
              </w:rPr>
            </w:pPr>
            <w:r w:rsidRPr="00096621">
              <w:rPr>
                <w:rFonts w:ascii="Calibri" w:eastAsia="Times New Roman" w:hAnsi="Calibri" w:cs="Calibri"/>
                <w:b/>
                <w:bCs/>
                <w:color w:val="FFFFFF"/>
                <w:sz w:val="18"/>
                <w:szCs w:val="18"/>
                <w:lang w:eastAsia="es-MX"/>
              </w:rPr>
              <w:t>MNR (7 a 12 años)</w:t>
            </w:r>
          </w:p>
        </w:tc>
        <w:tc>
          <w:tcPr>
            <w:tcW w:w="142" w:type="dxa"/>
            <w:vAlign w:val="center"/>
            <w:hideMark/>
          </w:tcPr>
          <w:p w:rsidR="00096621" w:rsidRPr="00096621" w:rsidRDefault="00096621" w:rsidP="00096621">
            <w:pPr>
              <w:spacing w:after="0" w:line="240" w:lineRule="auto"/>
              <w:rPr>
                <w:rFonts w:ascii="Times New Roman" w:eastAsia="Times New Roman" w:hAnsi="Times New Roman" w:cs="Times New Roman"/>
                <w:sz w:val="18"/>
                <w:szCs w:val="18"/>
                <w:lang w:eastAsia="es-MX"/>
              </w:rPr>
            </w:pPr>
          </w:p>
        </w:tc>
      </w:tr>
      <w:tr w:rsidR="00096621" w:rsidRPr="00096621" w:rsidTr="00096621">
        <w:trPr>
          <w:trHeight w:val="210"/>
          <w:jc w:val="center"/>
        </w:trPr>
        <w:tc>
          <w:tcPr>
            <w:tcW w:w="1037" w:type="dxa"/>
            <w:tcBorders>
              <w:top w:val="nil"/>
              <w:left w:val="single" w:sz="12" w:space="0" w:color="363650"/>
              <w:bottom w:val="single" w:sz="12" w:space="0" w:color="363650"/>
              <w:right w:val="nil"/>
            </w:tcBorders>
            <w:shd w:val="clear" w:color="000000" w:fill="FFFFFF"/>
            <w:noWrap/>
            <w:vAlign w:val="bottom"/>
            <w:hideMark/>
          </w:tcPr>
          <w:p w:rsidR="00096621" w:rsidRPr="00096621" w:rsidRDefault="00096621" w:rsidP="00096621">
            <w:pPr>
              <w:spacing w:after="0" w:line="240" w:lineRule="auto"/>
              <w:rPr>
                <w:rFonts w:ascii="Calibri" w:eastAsia="Times New Roman" w:hAnsi="Calibri" w:cs="Calibri"/>
                <w:b/>
                <w:bCs/>
                <w:color w:val="000000"/>
                <w:sz w:val="18"/>
                <w:szCs w:val="18"/>
                <w:lang w:eastAsia="es-MX"/>
              </w:rPr>
            </w:pPr>
            <w:r w:rsidRPr="00096621">
              <w:rPr>
                <w:rFonts w:ascii="Calibri" w:eastAsia="Times New Roman" w:hAnsi="Calibri" w:cs="Calibri"/>
                <w:b/>
                <w:bCs/>
                <w:color w:val="000000"/>
                <w:sz w:val="18"/>
                <w:szCs w:val="18"/>
                <w:lang w:eastAsia="es-MX"/>
              </w:rPr>
              <w:t>TERRESTRE</w:t>
            </w:r>
          </w:p>
        </w:tc>
        <w:tc>
          <w:tcPr>
            <w:tcW w:w="1156" w:type="dxa"/>
            <w:tcBorders>
              <w:top w:val="nil"/>
              <w:left w:val="nil"/>
              <w:bottom w:val="single" w:sz="12" w:space="0" w:color="363650"/>
              <w:right w:val="nil"/>
            </w:tcBorders>
            <w:shd w:val="clear" w:color="000000" w:fill="FFFFFF"/>
            <w:noWrap/>
            <w:vAlign w:val="bottom"/>
            <w:hideMark/>
          </w:tcPr>
          <w:p w:rsidR="00096621" w:rsidRPr="00096621" w:rsidRDefault="00096621" w:rsidP="00096621">
            <w:pPr>
              <w:spacing w:after="0" w:line="240" w:lineRule="auto"/>
              <w:jc w:val="center"/>
              <w:rPr>
                <w:rFonts w:ascii="Calibri" w:eastAsia="Times New Roman" w:hAnsi="Calibri" w:cs="Calibri"/>
                <w:b/>
                <w:bCs/>
                <w:color w:val="000000"/>
                <w:sz w:val="18"/>
                <w:szCs w:val="18"/>
                <w:lang w:eastAsia="es-MX"/>
              </w:rPr>
            </w:pPr>
            <w:r w:rsidRPr="00096621">
              <w:rPr>
                <w:rFonts w:ascii="Calibri" w:eastAsia="Times New Roman" w:hAnsi="Calibri" w:cs="Calibri"/>
                <w:b/>
                <w:bCs/>
                <w:color w:val="000000"/>
                <w:sz w:val="18"/>
                <w:szCs w:val="18"/>
                <w:lang w:eastAsia="es-MX"/>
              </w:rPr>
              <w:t>3500</w:t>
            </w:r>
          </w:p>
        </w:tc>
        <w:tc>
          <w:tcPr>
            <w:tcW w:w="1017" w:type="dxa"/>
            <w:tcBorders>
              <w:top w:val="nil"/>
              <w:left w:val="nil"/>
              <w:bottom w:val="single" w:sz="12" w:space="0" w:color="363650"/>
              <w:right w:val="nil"/>
            </w:tcBorders>
            <w:shd w:val="clear" w:color="000000" w:fill="FFFFFF"/>
            <w:noWrap/>
            <w:vAlign w:val="bottom"/>
            <w:hideMark/>
          </w:tcPr>
          <w:p w:rsidR="00096621" w:rsidRPr="00096621" w:rsidRDefault="00096621" w:rsidP="00096621">
            <w:pPr>
              <w:spacing w:after="0" w:line="240" w:lineRule="auto"/>
              <w:jc w:val="center"/>
              <w:rPr>
                <w:rFonts w:ascii="Calibri" w:eastAsia="Times New Roman" w:hAnsi="Calibri" w:cs="Calibri"/>
                <w:b/>
                <w:bCs/>
                <w:color w:val="000000"/>
                <w:sz w:val="18"/>
                <w:szCs w:val="18"/>
                <w:lang w:eastAsia="es-MX"/>
              </w:rPr>
            </w:pPr>
            <w:r w:rsidRPr="00096621">
              <w:rPr>
                <w:rFonts w:ascii="Calibri" w:eastAsia="Times New Roman" w:hAnsi="Calibri" w:cs="Calibri"/>
                <w:b/>
                <w:bCs/>
                <w:color w:val="000000"/>
                <w:sz w:val="18"/>
                <w:szCs w:val="18"/>
                <w:lang w:eastAsia="es-MX"/>
              </w:rPr>
              <w:t>4370</w:t>
            </w:r>
          </w:p>
        </w:tc>
        <w:tc>
          <w:tcPr>
            <w:tcW w:w="1863" w:type="dxa"/>
            <w:tcBorders>
              <w:top w:val="nil"/>
              <w:left w:val="nil"/>
              <w:bottom w:val="single" w:sz="12" w:space="0" w:color="363650"/>
              <w:right w:val="nil"/>
            </w:tcBorders>
            <w:shd w:val="clear" w:color="000000" w:fill="FFFFFF"/>
            <w:noWrap/>
            <w:vAlign w:val="bottom"/>
            <w:hideMark/>
          </w:tcPr>
          <w:p w:rsidR="00096621" w:rsidRPr="00096621" w:rsidRDefault="00096621" w:rsidP="00096621">
            <w:pPr>
              <w:spacing w:after="0" w:line="240" w:lineRule="auto"/>
              <w:jc w:val="center"/>
              <w:rPr>
                <w:rFonts w:ascii="Calibri" w:eastAsia="Times New Roman" w:hAnsi="Calibri" w:cs="Calibri"/>
                <w:b/>
                <w:bCs/>
                <w:color w:val="000000"/>
                <w:sz w:val="18"/>
                <w:szCs w:val="18"/>
                <w:lang w:eastAsia="es-MX"/>
              </w:rPr>
            </w:pPr>
            <w:r w:rsidRPr="00096621">
              <w:rPr>
                <w:rFonts w:ascii="Calibri" w:eastAsia="Times New Roman" w:hAnsi="Calibri" w:cs="Calibri"/>
                <w:b/>
                <w:bCs/>
                <w:color w:val="000000"/>
                <w:sz w:val="18"/>
                <w:szCs w:val="18"/>
                <w:lang w:eastAsia="es-MX"/>
              </w:rPr>
              <w:t>3200</w:t>
            </w:r>
          </w:p>
        </w:tc>
        <w:tc>
          <w:tcPr>
            <w:tcW w:w="1305" w:type="dxa"/>
            <w:tcBorders>
              <w:top w:val="nil"/>
              <w:left w:val="nil"/>
              <w:bottom w:val="single" w:sz="12" w:space="0" w:color="363650"/>
              <w:right w:val="single" w:sz="12" w:space="0" w:color="363650"/>
            </w:tcBorders>
            <w:shd w:val="clear" w:color="000000" w:fill="FFFFFF"/>
            <w:noWrap/>
            <w:vAlign w:val="bottom"/>
            <w:hideMark/>
          </w:tcPr>
          <w:p w:rsidR="00096621" w:rsidRPr="00096621" w:rsidRDefault="00096621" w:rsidP="00096621">
            <w:pPr>
              <w:spacing w:after="0" w:line="240" w:lineRule="auto"/>
              <w:jc w:val="center"/>
              <w:rPr>
                <w:rFonts w:ascii="Calibri" w:eastAsia="Times New Roman" w:hAnsi="Calibri" w:cs="Calibri"/>
                <w:b/>
                <w:bCs/>
                <w:color w:val="000000"/>
                <w:sz w:val="18"/>
                <w:szCs w:val="18"/>
                <w:lang w:eastAsia="es-MX"/>
              </w:rPr>
            </w:pPr>
            <w:r w:rsidRPr="00096621">
              <w:rPr>
                <w:rFonts w:ascii="Calibri" w:eastAsia="Times New Roman" w:hAnsi="Calibri" w:cs="Calibri"/>
                <w:b/>
                <w:bCs/>
                <w:color w:val="000000"/>
                <w:sz w:val="18"/>
                <w:szCs w:val="18"/>
                <w:lang w:eastAsia="es-MX"/>
              </w:rPr>
              <w:t>2980</w:t>
            </w:r>
          </w:p>
        </w:tc>
        <w:tc>
          <w:tcPr>
            <w:tcW w:w="142" w:type="dxa"/>
            <w:vAlign w:val="center"/>
            <w:hideMark/>
          </w:tcPr>
          <w:p w:rsidR="00096621" w:rsidRPr="00096621" w:rsidRDefault="00096621" w:rsidP="00096621">
            <w:pPr>
              <w:spacing w:after="0" w:line="240" w:lineRule="auto"/>
              <w:rPr>
                <w:rFonts w:ascii="Times New Roman" w:eastAsia="Times New Roman" w:hAnsi="Times New Roman" w:cs="Times New Roman"/>
                <w:sz w:val="18"/>
                <w:szCs w:val="18"/>
                <w:lang w:eastAsia="es-MX"/>
              </w:rPr>
            </w:pPr>
          </w:p>
        </w:tc>
      </w:tr>
      <w:tr w:rsidR="00096621" w:rsidRPr="00096621" w:rsidTr="00096621">
        <w:trPr>
          <w:trHeight w:val="210"/>
          <w:jc w:val="center"/>
        </w:trPr>
        <w:tc>
          <w:tcPr>
            <w:tcW w:w="6381" w:type="dxa"/>
            <w:gridSpan w:val="5"/>
            <w:tcBorders>
              <w:top w:val="nil"/>
              <w:left w:val="single" w:sz="12" w:space="0" w:color="002060"/>
              <w:bottom w:val="nil"/>
              <w:right w:val="single" w:sz="12" w:space="0" w:color="002060"/>
            </w:tcBorders>
            <w:shd w:val="clear" w:color="000000" w:fill="FFFFFF"/>
            <w:noWrap/>
            <w:vAlign w:val="bottom"/>
            <w:hideMark/>
          </w:tcPr>
          <w:p w:rsidR="00096621" w:rsidRPr="00096621" w:rsidRDefault="00096621" w:rsidP="00096621">
            <w:pPr>
              <w:spacing w:after="0" w:line="240" w:lineRule="auto"/>
              <w:jc w:val="center"/>
              <w:rPr>
                <w:rFonts w:ascii="Calibri" w:eastAsia="Times New Roman" w:hAnsi="Calibri" w:cs="Calibri"/>
                <w:b/>
                <w:bCs/>
                <w:color w:val="000000"/>
                <w:sz w:val="18"/>
                <w:szCs w:val="18"/>
                <w:lang w:eastAsia="es-MX"/>
              </w:rPr>
            </w:pPr>
            <w:r w:rsidRPr="00096621">
              <w:rPr>
                <w:rFonts w:ascii="Calibri" w:eastAsia="Times New Roman" w:hAnsi="Calibri" w:cs="Calibri"/>
                <w:b/>
                <w:bCs/>
                <w:color w:val="000000"/>
                <w:sz w:val="18"/>
                <w:szCs w:val="18"/>
                <w:lang w:eastAsia="es-MX"/>
              </w:rPr>
              <w:t>PRECIOS SUJETOS A DISPONIBILIDAD Y A CAMBIOS SIN PREVIO AVISO</w:t>
            </w:r>
          </w:p>
        </w:tc>
        <w:tc>
          <w:tcPr>
            <w:tcW w:w="142" w:type="dxa"/>
            <w:vAlign w:val="center"/>
            <w:hideMark/>
          </w:tcPr>
          <w:p w:rsidR="00096621" w:rsidRPr="00096621" w:rsidRDefault="00096621" w:rsidP="00096621">
            <w:pPr>
              <w:spacing w:after="0" w:line="240" w:lineRule="auto"/>
              <w:rPr>
                <w:rFonts w:ascii="Times New Roman" w:eastAsia="Times New Roman" w:hAnsi="Times New Roman" w:cs="Times New Roman"/>
                <w:sz w:val="18"/>
                <w:szCs w:val="18"/>
                <w:lang w:eastAsia="es-MX"/>
              </w:rPr>
            </w:pPr>
          </w:p>
        </w:tc>
      </w:tr>
      <w:tr w:rsidR="00096621" w:rsidRPr="00096621" w:rsidTr="00096621">
        <w:trPr>
          <w:trHeight w:val="210"/>
          <w:jc w:val="center"/>
        </w:trPr>
        <w:tc>
          <w:tcPr>
            <w:tcW w:w="6381" w:type="dxa"/>
            <w:gridSpan w:val="5"/>
            <w:tcBorders>
              <w:top w:val="nil"/>
              <w:left w:val="single" w:sz="12" w:space="0" w:color="002060"/>
              <w:bottom w:val="single" w:sz="12" w:space="0" w:color="002060"/>
              <w:right w:val="single" w:sz="12" w:space="0" w:color="002060"/>
            </w:tcBorders>
            <w:shd w:val="clear" w:color="000000" w:fill="FFFFFF"/>
            <w:noWrap/>
            <w:hideMark/>
          </w:tcPr>
          <w:p w:rsidR="00096621" w:rsidRPr="00096621" w:rsidRDefault="00096621" w:rsidP="00096621">
            <w:pPr>
              <w:spacing w:after="0" w:line="240" w:lineRule="auto"/>
              <w:jc w:val="center"/>
              <w:rPr>
                <w:rFonts w:ascii="Calibri" w:eastAsia="Times New Roman" w:hAnsi="Calibri" w:cs="Calibri"/>
                <w:b/>
                <w:bCs/>
                <w:color w:val="000000"/>
                <w:sz w:val="18"/>
                <w:szCs w:val="18"/>
                <w:lang w:eastAsia="es-MX"/>
              </w:rPr>
            </w:pPr>
            <w:r w:rsidRPr="00096621">
              <w:rPr>
                <w:rFonts w:ascii="Calibri" w:eastAsia="Times New Roman" w:hAnsi="Calibri" w:cs="Calibri"/>
                <w:b/>
                <w:bCs/>
                <w:color w:val="000000"/>
                <w:sz w:val="18"/>
                <w:szCs w:val="18"/>
                <w:lang w:eastAsia="es-MX"/>
              </w:rPr>
              <w:t>VIGENCIA HASTA NOVIEMBRE 2025</w:t>
            </w:r>
          </w:p>
        </w:tc>
        <w:tc>
          <w:tcPr>
            <w:tcW w:w="142" w:type="dxa"/>
            <w:vAlign w:val="center"/>
            <w:hideMark/>
          </w:tcPr>
          <w:p w:rsidR="00096621" w:rsidRPr="00096621" w:rsidRDefault="00096621" w:rsidP="00096621">
            <w:pPr>
              <w:spacing w:after="0" w:line="240" w:lineRule="auto"/>
              <w:rPr>
                <w:rFonts w:ascii="Times New Roman" w:eastAsia="Times New Roman" w:hAnsi="Times New Roman" w:cs="Times New Roman"/>
                <w:sz w:val="18"/>
                <w:szCs w:val="18"/>
                <w:lang w:eastAsia="es-MX"/>
              </w:rPr>
            </w:pPr>
          </w:p>
        </w:tc>
      </w:tr>
    </w:tbl>
    <w:p w:rsidR="00CD6349" w:rsidRDefault="00CD6349" w:rsidP="002E6982">
      <w:pPr>
        <w:widowControl w:val="0"/>
        <w:autoSpaceDE w:val="0"/>
        <w:autoSpaceDN w:val="0"/>
        <w:spacing w:before="4" w:after="0" w:line="240" w:lineRule="auto"/>
        <w:ind w:right="49"/>
        <w:jc w:val="both"/>
        <w:rPr>
          <w:rFonts w:ascii="Arial" w:hAnsi="Arial" w:cs="Arial"/>
          <w:b/>
          <w:bCs/>
          <w:sz w:val="20"/>
          <w:szCs w:val="20"/>
        </w:rPr>
      </w:pPr>
    </w:p>
    <w:p w:rsidR="008548AA" w:rsidRDefault="008548AA"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D466D6">
      <w:pPr>
        <w:widowControl w:val="0"/>
        <w:autoSpaceDE w:val="0"/>
        <w:autoSpaceDN w:val="0"/>
        <w:spacing w:before="4" w:after="0" w:line="240" w:lineRule="auto"/>
        <w:ind w:right="49"/>
        <w:jc w:val="center"/>
        <w:rPr>
          <w:rFonts w:ascii="Arial" w:hAnsi="Arial" w:cs="Arial"/>
          <w:b/>
          <w:bCs/>
          <w:sz w:val="20"/>
          <w:szCs w:val="20"/>
        </w:rPr>
      </w:pPr>
      <w:r>
        <w:rPr>
          <w:noProof/>
        </w:rPr>
        <w:drawing>
          <wp:inline distT="0" distB="0" distL="0" distR="0" wp14:anchorId="3A5AEA45" wp14:editId="4CDA1F6C">
            <wp:extent cx="2232096" cy="564091"/>
            <wp:effectExtent l="0" t="0" r="0" b="7620"/>
            <wp:docPr id="3" name="Imagen 2">
              <a:extLst xmlns:a="http://schemas.openxmlformats.org/drawingml/2006/main">
                <a:ext uri="{FF2B5EF4-FFF2-40B4-BE49-F238E27FC236}">
                  <a16:creationId xmlns:a16="http://schemas.microsoft.com/office/drawing/2014/main" id="{020DA64C-4F23-4DCA-A530-213425B59D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20DA64C-4F23-4DCA-A530-213425B59D4C}"/>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096" cy="564091"/>
                    </a:xfrm>
                    <a:prstGeom prst="rect">
                      <a:avLst/>
                    </a:prstGeom>
                    <a:noFill/>
                    <a:ln w="9525">
                      <a:noFill/>
                      <a:miter lim="800000"/>
                      <a:headEnd/>
                      <a:tailEnd/>
                    </a:ln>
                  </pic:spPr>
                </pic:pic>
              </a:graphicData>
            </a:graphic>
          </wp:inline>
        </w:drawing>
      </w: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tbl>
      <w:tblPr>
        <w:tblW w:w="4330" w:type="dxa"/>
        <w:jc w:val="center"/>
        <w:tblCellMar>
          <w:left w:w="70" w:type="dxa"/>
          <w:right w:w="70" w:type="dxa"/>
        </w:tblCellMar>
        <w:tblLook w:val="04A0" w:firstRow="1" w:lastRow="0" w:firstColumn="1" w:lastColumn="0" w:noHBand="0" w:noVBand="1"/>
      </w:tblPr>
      <w:tblGrid>
        <w:gridCol w:w="3464"/>
        <w:gridCol w:w="866"/>
      </w:tblGrid>
      <w:tr w:rsidR="00096621" w:rsidRPr="00096621" w:rsidTr="00096621">
        <w:trPr>
          <w:trHeight w:val="216"/>
          <w:jc w:val="center"/>
        </w:trPr>
        <w:tc>
          <w:tcPr>
            <w:tcW w:w="4330" w:type="dxa"/>
            <w:gridSpan w:val="2"/>
            <w:tcBorders>
              <w:top w:val="single" w:sz="8" w:space="0" w:color="auto"/>
              <w:left w:val="single" w:sz="8" w:space="0" w:color="auto"/>
              <w:bottom w:val="nil"/>
              <w:right w:val="single" w:sz="8" w:space="0" w:color="000000"/>
            </w:tcBorders>
            <w:shd w:val="clear" w:color="000000" w:fill="0070C0"/>
            <w:noWrap/>
            <w:vAlign w:val="center"/>
            <w:hideMark/>
          </w:tcPr>
          <w:p w:rsidR="00096621" w:rsidRPr="00096621" w:rsidRDefault="00096621" w:rsidP="00096621">
            <w:pPr>
              <w:spacing w:after="0" w:line="240" w:lineRule="auto"/>
              <w:jc w:val="center"/>
              <w:rPr>
                <w:rFonts w:ascii="Calibri" w:eastAsia="Times New Roman" w:hAnsi="Calibri" w:cs="Calibri"/>
                <w:b/>
                <w:bCs/>
                <w:color w:val="FFFFFF"/>
                <w:sz w:val="18"/>
                <w:szCs w:val="18"/>
                <w:lang w:eastAsia="es-MX"/>
              </w:rPr>
            </w:pPr>
            <w:r w:rsidRPr="00096621">
              <w:rPr>
                <w:rFonts w:ascii="Calibri" w:eastAsia="Times New Roman" w:hAnsi="Calibri" w:cs="Calibri"/>
                <w:b/>
                <w:bCs/>
                <w:color w:val="FFFFFF"/>
                <w:sz w:val="18"/>
                <w:szCs w:val="18"/>
                <w:lang w:eastAsia="es-MX"/>
              </w:rPr>
              <w:t>TRAVEL SHOP PACK</w:t>
            </w:r>
          </w:p>
        </w:tc>
      </w:tr>
      <w:tr w:rsidR="00096621" w:rsidRPr="00096621" w:rsidTr="00096621">
        <w:trPr>
          <w:trHeight w:val="223"/>
          <w:jc w:val="center"/>
        </w:trPr>
        <w:tc>
          <w:tcPr>
            <w:tcW w:w="4330" w:type="dxa"/>
            <w:gridSpan w:val="2"/>
            <w:tcBorders>
              <w:top w:val="nil"/>
              <w:left w:val="single" w:sz="8" w:space="0" w:color="auto"/>
              <w:bottom w:val="nil"/>
              <w:right w:val="single" w:sz="8" w:space="0" w:color="000000"/>
            </w:tcBorders>
            <w:shd w:val="clear" w:color="000000" w:fill="0070C0"/>
            <w:vAlign w:val="center"/>
            <w:hideMark/>
          </w:tcPr>
          <w:p w:rsidR="00096621" w:rsidRPr="00096621" w:rsidRDefault="00096621" w:rsidP="00096621">
            <w:pPr>
              <w:spacing w:after="0" w:line="240" w:lineRule="auto"/>
              <w:jc w:val="center"/>
              <w:rPr>
                <w:rFonts w:ascii="Calibri" w:eastAsia="Times New Roman" w:hAnsi="Calibri" w:cs="Calibri"/>
                <w:b/>
                <w:bCs/>
                <w:color w:val="FFFFFF"/>
                <w:sz w:val="18"/>
                <w:szCs w:val="18"/>
                <w:lang w:eastAsia="es-MX"/>
              </w:rPr>
            </w:pPr>
            <w:r w:rsidRPr="00096621">
              <w:rPr>
                <w:rFonts w:ascii="Calibri" w:eastAsia="Times New Roman" w:hAnsi="Calibri" w:cs="Calibri"/>
                <w:b/>
                <w:bCs/>
                <w:color w:val="FFFFFF"/>
                <w:sz w:val="18"/>
                <w:szCs w:val="18"/>
                <w:lang w:eastAsia="es-MX"/>
              </w:rPr>
              <w:t>Servicios compartidos (con guía)</w:t>
            </w:r>
          </w:p>
        </w:tc>
      </w:tr>
      <w:tr w:rsidR="00096621" w:rsidRPr="00096621" w:rsidTr="00096621">
        <w:trPr>
          <w:trHeight w:val="234"/>
          <w:jc w:val="center"/>
        </w:trPr>
        <w:tc>
          <w:tcPr>
            <w:tcW w:w="3464" w:type="dxa"/>
            <w:tcBorders>
              <w:top w:val="nil"/>
              <w:left w:val="single" w:sz="8" w:space="0" w:color="auto"/>
              <w:bottom w:val="nil"/>
              <w:right w:val="nil"/>
            </w:tcBorders>
            <w:shd w:val="clear" w:color="auto" w:fill="auto"/>
            <w:noWrap/>
            <w:vAlign w:val="center"/>
            <w:hideMark/>
          </w:tcPr>
          <w:p w:rsidR="00096621" w:rsidRPr="00096621" w:rsidRDefault="00096621" w:rsidP="00096621">
            <w:pPr>
              <w:spacing w:after="0" w:line="240" w:lineRule="auto"/>
              <w:rPr>
                <w:rFonts w:ascii="Calibri" w:eastAsia="Times New Roman" w:hAnsi="Calibri" w:cs="Calibri"/>
                <w:color w:val="000000"/>
                <w:sz w:val="18"/>
                <w:szCs w:val="18"/>
                <w:lang w:eastAsia="es-MX"/>
              </w:rPr>
            </w:pPr>
            <w:r w:rsidRPr="00096621">
              <w:rPr>
                <w:rFonts w:ascii="Calibri" w:eastAsia="Times New Roman" w:hAnsi="Calibri" w:cs="Calibri"/>
                <w:color w:val="000000"/>
                <w:sz w:val="18"/>
                <w:szCs w:val="18"/>
                <w:lang w:eastAsia="es-MX"/>
              </w:rPr>
              <w:t>TOUR EN BARCO A LA AURORA BOREAL</w:t>
            </w:r>
          </w:p>
        </w:tc>
        <w:tc>
          <w:tcPr>
            <w:tcW w:w="866" w:type="dxa"/>
            <w:tcBorders>
              <w:top w:val="nil"/>
              <w:left w:val="nil"/>
              <w:bottom w:val="nil"/>
              <w:right w:val="single" w:sz="8" w:space="0" w:color="000000"/>
            </w:tcBorders>
            <w:shd w:val="clear" w:color="auto" w:fill="auto"/>
            <w:noWrap/>
            <w:vAlign w:val="center"/>
            <w:hideMark/>
          </w:tcPr>
          <w:p w:rsidR="00096621" w:rsidRPr="00096621" w:rsidRDefault="00096621" w:rsidP="00096621">
            <w:pPr>
              <w:spacing w:after="0" w:line="240" w:lineRule="auto"/>
              <w:jc w:val="right"/>
              <w:rPr>
                <w:rFonts w:ascii="Calibri" w:eastAsia="Times New Roman" w:hAnsi="Calibri" w:cs="Calibri"/>
                <w:color w:val="000000"/>
                <w:sz w:val="18"/>
                <w:szCs w:val="18"/>
                <w:lang w:eastAsia="es-MX"/>
              </w:rPr>
            </w:pPr>
            <w:r w:rsidRPr="00096621">
              <w:rPr>
                <w:rFonts w:ascii="Calibri" w:eastAsia="Times New Roman" w:hAnsi="Calibri" w:cs="Calibri"/>
                <w:color w:val="000000"/>
                <w:sz w:val="18"/>
                <w:szCs w:val="18"/>
                <w:lang w:eastAsia="es-MX"/>
              </w:rPr>
              <w:t>130</w:t>
            </w:r>
          </w:p>
        </w:tc>
      </w:tr>
      <w:tr w:rsidR="00096621" w:rsidRPr="00096621" w:rsidTr="00096621">
        <w:trPr>
          <w:trHeight w:val="234"/>
          <w:jc w:val="center"/>
        </w:trPr>
        <w:tc>
          <w:tcPr>
            <w:tcW w:w="3464" w:type="dxa"/>
            <w:tcBorders>
              <w:top w:val="nil"/>
              <w:left w:val="single" w:sz="8" w:space="0" w:color="auto"/>
              <w:bottom w:val="nil"/>
              <w:right w:val="nil"/>
            </w:tcBorders>
            <w:shd w:val="clear" w:color="auto" w:fill="auto"/>
            <w:noWrap/>
            <w:vAlign w:val="center"/>
            <w:hideMark/>
          </w:tcPr>
          <w:p w:rsidR="00096621" w:rsidRPr="00096621" w:rsidRDefault="00096621" w:rsidP="00096621">
            <w:pPr>
              <w:spacing w:after="0" w:line="240" w:lineRule="auto"/>
              <w:rPr>
                <w:rFonts w:ascii="Calibri" w:eastAsia="Times New Roman" w:hAnsi="Calibri" w:cs="Calibri"/>
                <w:color w:val="000000"/>
                <w:sz w:val="18"/>
                <w:szCs w:val="18"/>
                <w:lang w:eastAsia="es-MX"/>
              </w:rPr>
            </w:pPr>
            <w:r w:rsidRPr="00096621">
              <w:rPr>
                <w:rFonts w:ascii="Calibri" w:eastAsia="Times New Roman" w:hAnsi="Calibri" w:cs="Calibri"/>
                <w:color w:val="000000"/>
                <w:sz w:val="18"/>
                <w:szCs w:val="18"/>
                <w:lang w:eastAsia="es-MX"/>
              </w:rPr>
              <w:t>AURORAS BOREALES SUPERJEEP TOUR</w:t>
            </w:r>
          </w:p>
        </w:tc>
        <w:tc>
          <w:tcPr>
            <w:tcW w:w="866" w:type="dxa"/>
            <w:tcBorders>
              <w:top w:val="nil"/>
              <w:left w:val="nil"/>
              <w:bottom w:val="nil"/>
              <w:right w:val="single" w:sz="8" w:space="0" w:color="000000"/>
            </w:tcBorders>
            <w:shd w:val="clear" w:color="auto" w:fill="auto"/>
            <w:noWrap/>
            <w:vAlign w:val="center"/>
            <w:hideMark/>
          </w:tcPr>
          <w:p w:rsidR="00096621" w:rsidRPr="00096621" w:rsidRDefault="00096621" w:rsidP="00096621">
            <w:pPr>
              <w:spacing w:after="0" w:line="240" w:lineRule="auto"/>
              <w:jc w:val="right"/>
              <w:rPr>
                <w:rFonts w:ascii="Calibri" w:eastAsia="Times New Roman" w:hAnsi="Calibri" w:cs="Calibri"/>
                <w:color w:val="000000"/>
                <w:sz w:val="18"/>
                <w:szCs w:val="18"/>
                <w:lang w:eastAsia="es-MX"/>
              </w:rPr>
            </w:pPr>
            <w:r w:rsidRPr="00096621">
              <w:rPr>
                <w:rFonts w:ascii="Calibri" w:eastAsia="Times New Roman" w:hAnsi="Calibri" w:cs="Calibri"/>
                <w:color w:val="000000"/>
                <w:sz w:val="18"/>
                <w:szCs w:val="18"/>
                <w:lang w:eastAsia="es-MX"/>
              </w:rPr>
              <w:t>290</w:t>
            </w:r>
          </w:p>
        </w:tc>
      </w:tr>
      <w:tr w:rsidR="00096621" w:rsidRPr="00096621" w:rsidTr="00096621">
        <w:trPr>
          <w:trHeight w:val="245"/>
          <w:jc w:val="center"/>
        </w:trPr>
        <w:tc>
          <w:tcPr>
            <w:tcW w:w="3464" w:type="dxa"/>
            <w:tcBorders>
              <w:top w:val="nil"/>
              <w:left w:val="single" w:sz="8" w:space="0" w:color="auto"/>
              <w:bottom w:val="nil"/>
              <w:right w:val="nil"/>
            </w:tcBorders>
            <w:shd w:val="clear" w:color="auto" w:fill="auto"/>
            <w:noWrap/>
            <w:vAlign w:val="center"/>
            <w:hideMark/>
          </w:tcPr>
          <w:p w:rsidR="00096621" w:rsidRPr="00096621" w:rsidRDefault="00096621" w:rsidP="00096621">
            <w:pPr>
              <w:spacing w:after="0" w:line="240" w:lineRule="auto"/>
              <w:rPr>
                <w:rFonts w:ascii="Calibri" w:eastAsia="Times New Roman" w:hAnsi="Calibri" w:cs="Calibri"/>
                <w:color w:val="000000"/>
                <w:sz w:val="18"/>
                <w:szCs w:val="18"/>
                <w:lang w:eastAsia="es-MX"/>
              </w:rPr>
            </w:pPr>
            <w:r w:rsidRPr="00096621">
              <w:rPr>
                <w:rFonts w:ascii="Calibri" w:eastAsia="Times New Roman" w:hAnsi="Calibri" w:cs="Calibri"/>
                <w:color w:val="000000"/>
                <w:sz w:val="18"/>
                <w:szCs w:val="18"/>
                <w:lang w:eastAsia="es-MX"/>
              </w:rPr>
              <w:t>LAGUNA AZUL</w:t>
            </w:r>
          </w:p>
        </w:tc>
        <w:tc>
          <w:tcPr>
            <w:tcW w:w="866" w:type="dxa"/>
            <w:tcBorders>
              <w:top w:val="nil"/>
              <w:left w:val="nil"/>
              <w:bottom w:val="nil"/>
              <w:right w:val="single" w:sz="8" w:space="0" w:color="000000"/>
            </w:tcBorders>
            <w:shd w:val="clear" w:color="auto" w:fill="auto"/>
            <w:noWrap/>
            <w:vAlign w:val="center"/>
            <w:hideMark/>
          </w:tcPr>
          <w:p w:rsidR="00096621" w:rsidRPr="00096621" w:rsidRDefault="00096621" w:rsidP="00096621">
            <w:pPr>
              <w:spacing w:after="0" w:line="240" w:lineRule="auto"/>
              <w:jc w:val="right"/>
              <w:rPr>
                <w:rFonts w:ascii="Calibri" w:eastAsia="Times New Roman" w:hAnsi="Calibri" w:cs="Calibri"/>
                <w:color w:val="000000"/>
                <w:sz w:val="18"/>
                <w:szCs w:val="18"/>
                <w:lang w:eastAsia="es-MX"/>
              </w:rPr>
            </w:pPr>
            <w:r w:rsidRPr="00096621">
              <w:rPr>
                <w:rFonts w:ascii="Calibri" w:eastAsia="Times New Roman" w:hAnsi="Calibri" w:cs="Calibri"/>
                <w:color w:val="000000"/>
                <w:sz w:val="18"/>
                <w:szCs w:val="18"/>
                <w:lang w:eastAsia="es-MX"/>
              </w:rPr>
              <w:t>230</w:t>
            </w:r>
          </w:p>
        </w:tc>
      </w:tr>
      <w:tr w:rsidR="00096621" w:rsidRPr="00096621" w:rsidTr="00096621">
        <w:trPr>
          <w:trHeight w:val="223"/>
          <w:jc w:val="center"/>
        </w:trPr>
        <w:tc>
          <w:tcPr>
            <w:tcW w:w="4330" w:type="dxa"/>
            <w:gridSpan w:val="2"/>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096621" w:rsidRPr="00096621" w:rsidRDefault="00096621" w:rsidP="00096621">
            <w:pPr>
              <w:spacing w:after="0" w:line="240" w:lineRule="auto"/>
              <w:jc w:val="center"/>
              <w:rPr>
                <w:rFonts w:ascii="Calibri" w:eastAsia="Times New Roman" w:hAnsi="Calibri" w:cs="Calibri"/>
                <w:b/>
                <w:bCs/>
                <w:color w:val="FFFFFF"/>
                <w:sz w:val="18"/>
                <w:szCs w:val="18"/>
                <w:lang w:eastAsia="es-MX"/>
              </w:rPr>
            </w:pPr>
            <w:r w:rsidRPr="00096621">
              <w:rPr>
                <w:rFonts w:ascii="Calibri" w:eastAsia="Times New Roman" w:hAnsi="Calibri" w:cs="Calibri"/>
                <w:b/>
                <w:bCs/>
                <w:color w:val="FFFFFF"/>
                <w:sz w:val="18"/>
                <w:szCs w:val="18"/>
                <w:lang w:eastAsia="es-MX"/>
              </w:rPr>
              <w:t>A NOVIEMBRE 2025</w:t>
            </w:r>
          </w:p>
        </w:tc>
      </w:tr>
      <w:tr w:rsidR="00096621" w:rsidRPr="00096621" w:rsidTr="00096621">
        <w:trPr>
          <w:trHeight w:val="462"/>
          <w:jc w:val="center"/>
        </w:trPr>
        <w:tc>
          <w:tcPr>
            <w:tcW w:w="3464" w:type="dxa"/>
            <w:tcBorders>
              <w:top w:val="nil"/>
              <w:left w:val="single" w:sz="8" w:space="0" w:color="auto"/>
              <w:bottom w:val="single" w:sz="8" w:space="0" w:color="auto"/>
              <w:right w:val="single" w:sz="8" w:space="0" w:color="auto"/>
            </w:tcBorders>
            <w:shd w:val="clear" w:color="000000" w:fill="0070C0"/>
            <w:vAlign w:val="center"/>
            <w:hideMark/>
          </w:tcPr>
          <w:p w:rsidR="00096621" w:rsidRPr="00096621" w:rsidRDefault="00096621" w:rsidP="00096621">
            <w:pPr>
              <w:spacing w:after="0" w:line="240" w:lineRule="auto"/>
              <w:jc w:val="center"/>
              <w:rPr>
                <w:rFonts w:ascii="Calibri" w:eastAsia="Times New Roman" w:hAnsi="Calibri" w:cs="Calibri"/>
                <w:b/>
                <w:bCs/>
                <w:color w:val="FFFFFF"/>
                <w:sz w:val="18"/>
                <w:szCs w:val="18"/>
                <w:lang w:eastAsia="es-MX"/>
              </w:rPr>
            </w:pPr>
            <w:r w:rsidRPr="00096621">
              <w:rPr>
                <w:rFonts w:ascii="Calibri" w:eastAsia="Times New Roman" w:hAnsi="Calibri" w:cs="Calibri"/>
                <w:b/>
                <w:bCs/>
                <w:color w:val="FFFFFF"/>
                <w:sz w:val="18"/>
                <w:szCs w:val="18"/>
                <w:lang w:eastAsia="es-MX"/>
              </w:rPr>
              <w:t>PRECIO POR PERSONA EN USD</w:t>
            </w:r>
          </w:p>
        </w:tc>
        <w:tc>
          <w:tcPr>
            <w:tcW w:w="866" w:type="dxa"/>
            <w:tcBorders>
              <w:top w:val="nil"/>
              <w:left w:val="nil"/>
              <w:bottom w:val="single" w:sz="8" w:space="0" w:color="auto"/>
              <w:right w:val="single" w:sz="8" w:space="0" w:color="000000"/>
            </w:tcBorders>
            <w:shd w:val="clear" w:color="000000" w:fill="0070C0"/>
            <w:noWrap/>
            <w:vAlign w:val="center"/>
            <w:hideMark/>
          </w:tcPr>
          <w:p w:rsidR="00096621" w:rsidRPr="00096621" w:rsidRDefault="00096621" w:rsidP="00096621">
            <w:pPr>
              <w:spacing w:after="0" w:line="240" w:lineRule="auto"/>
              <w:jc w:val="center"/>
              <w:rPr>
                <w:rFonts w:ascii="Calibri" w:eastAsia="Times New Roman" w:hAnsi="Calibri" w:cs="Calibri"/>
                <w:b/>
                <w:bCs/>
                <w:color w:val="FFFFFF"/>
                <w:sz w:val="18"/>
                <w:szCs w:val="18"/>
                <w:lang w:eastAsia="es-MX"/>
              </w:rPr>
            </w:pPr>
            <w:r w:rsidRPr="00096621">
              <w:rPr>
                <w:rFonts w:ascii="Calibri" w:eastAsia="Times New Roman" w:hAnsi="Calibri" w:cs="Calibri"/>
                <w:b/>
                <w:bCs/>
                <w:color w:val="FFFFFF"/>
                <w:sz w:val="18"/>
                <w:szCs w:val="18"/>
                <w:lang w:eastAsia="es-MX"/>
              </w:rPr>
              <w:t>650</w:t>
            </w:r>
          </w:p>
        </w:tc>
      </w:tr>
    </w:tbl>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8548AA" w:rsidRPr="00D466D6" w:rsidRDefault="00D466D6" w:rsidP="00D466D6">
      <w:pPr>
        <w:widowControl w:val="0"/>
        <w:autoSpaceDE w:val="0"/>
        <w:autoSpaceDN w:val="0"/>
        <w:spacing w:before="4" w:after="0" w:line="240" w:lineRule="auto"/>
        <w:ind w:right="49"/>
        <w:jc w:val="center"/>
        <w:rPr>
          <w:rFonts w:ascii="Arial" w:hAnsi="Arial" w:cs="Arial"/>
          <w:b/>
          <w:bCs/>
          <w:color w:val="4472C4" w:themeColor="accent5"/>
          <w:sz w:val="20"/>
          <w:szCs w:val="20"/>
        </w:rPr>
      </w:pPr>
      <w:r w:rsidRPr="00D466D6">
        <w:rPr>
          <w:rFonts w:ascii="Arial" w:hAnsi="Arial" w:cs="Arial"/>
          <w:b/>
          <w:bCs/>
          <w:color w:val="4472C4" w:themeColor="accent5"/>
          <w:sz w:val="20"/>
          <w:szCs w:val="20"/>
        </w:rPr>
        <w:t>ACTIVIDADES OPCIONALES</w:t>
      </w:r>
    </w:p>
    <w:p w:rsidR="00D466D6" w:rsidRDefault="00D466D6" w:rsidP="008548AA">
      <w:pPr>
        <w:widowControl w:val="0"/>
        <w:autoSpaceDE w:val="0"/>
        <w:autoSpaceDN w:val="0"/>
        <w:spacing w:before="4" w:after="0" w:line="240" w:lineRule="auto"/>
        <w:ind w:right="49"/>
        <w:jc w:val="both"/>
        <w:rPr>
          <w:rFonts w:ascii="Arial" w:hAnsi="Arial" w:cs="Arial"/>
          <w:b/>
          <w:bCs/>
          <w:sz w:val="20"/>
          <w:szCs w:val="20"/>
        </w:rPr>
      </w:pPr>
    </w:p>
    <w:p w:rsidR="00D466D6" w:rsidRDefault="00D466D6" w:rsidP="008548AA">
      <w:pPr>
        <w:widowControl w:val="0"/>
        <w:autoSpaceDE w:val="0"/>
        <w:autoSpaceDN w:val="0"/>
        <w:spacing w:before="4" w:after="0" w:line="240" w:lineRule="auto"/>
        <w:ind w:right="49"/>
        <w:jc w:val="both"/>
        <w:rPr>
          <w:b/>
          <w:color w:val="4472C4" w:themeColor="accent5"/>
          <w:lang w:eastAsia="fi-FI"/>
        </w:rPr>
      </w:pPr>
      <w:r w:rsidRPr="00D020F2">
        <w:rPr>
          <w:b/>
          <w:color w:val="4472C4" w:themeColor="accent5"/>
          <w:lang w:eastAsia="fi-FI"/>
        </w:rPr>
        <w:t>TOUR EN BARCO A LA AURORA BOREAL</w:t>
      </w:r>
    </w:p>
    <w:p w:rsidR="00D466D6" w:rsidRPr="00D466D6" w:rsidRDefault="00D466D6" w:rsidP="00D466D6">
      <w:pPr>
        <w:widowControl w:val="0"/>
        <w:autoSpaceDE w:val="0"/>
        <w:autoSpaceDN w:val="0"/>
        <w:spacing w:after="0" w:line="240" w:lineRule="auto"/>
        <w:ind w:right="49"/>
        <w:jc w:val="both"/>
        <w:rPr>
          <w:rFonts w:ascii="Arial" w:hAnsi="Arial" w:cs="Arial"/>
          <w:sz w:val="20"/>
          <w:szCs w:val="20"/>
        </w:rPr>
      </w:pPr>
      <w:r w:rsidRPr="00D466D6">
        <w:rPr>
          <w:rFonts w:ascii="Arial" w:hAnsi="Arial" w:cs="Arial"/>
          <w:b/>
          <w:bCs/>
          <w:sz w:val="20"/>
          <w:szCs w:val="20"/>
        </w:rPr>
        <w:t>DURACIÓN APROXIMADA</w:t>
      </w:r>
      <w:r w:rsidRPr="00D466D6">
        <w:rPr>
          <w:rFonts w:ascii="Arial" w:hAnsi="Arial" w:cs="Arial"/>
          <w:sz w:val="20"/>
          <w:szCs w:val="20"/>
        </w:rPr>
        <w:t>: 3 horas</w:t>
      </w:r>
    </w:p>
    <w:p w:rsidR="00D466D6" w:rsidRDefault="00D466D6" w:rsidP="00D466D6">
      <w:pPr>
        <w:spacing w:after="0"/>
        <w:rPr>
          <w:rFonts w:ascii="Arial" w:hAnsi="Arial" w:cs="Arial"/>
          <w:sz w:val="20"/>
          <w:szCs w:val="20"/>
        </w:rPr>
      </w:pPr>
      <w:r w:rsidRPr="00D466D6">
        <w:rPr>
          <w:rFonts w:ascii="Arial" w:hAnsi="Arial" w:cs="Arial"/>
          <w:sz w:val="20"/>
          <w:szCs w:val="20"/>
        </w:rPr>
        <w:t xml:space="preserve">A la hora indicada, encuentro con el guía para un paseo en barco en busca de la Aurora Boreal; una experiencia increíble. Zarpamos del Puerto Viejo de Reikiavik y en solo 15-20 minutos estaremos en una ubicación privilegiada, lejos de las luces de la ciudad, ¡perfecta para ver las auroras! El guía le compartirá información sobre la ciencia que hay detrás del mágico fenómeno de la Aurora Boreal y le contará historias y mitos de diferentes culturas del mundo. Siempre habrá un miembro de la tripulación tomando fotos durante toda la noche, así que en lugar de perder el tiempo buscando la configuración correcta de su cámara, ¡disfrute del momento y consulte nuestro diario para ver las fotos! (Si tiene ganas de aprender, también podemos ayudarle a encontrar la configuración perfecta). </w:t>
      </w:r>
    </w:p>
    <w:p w:rsidR="00D466D6" w:rsidRPr="00D466D6" w:rsidRDefault="00D466D6" w:rsidP="00D466D6">
      <w:pPr>
        <w:spacing w:after="0"/>
        <w:rPr>
          <w:rFonts w:ascii="Arial" w:hAnsi="Arial" w:cs="Arial"/>
          <w:b/>
          <w:bCs/>
          <w:sz w:val="20"/>
          <w:szCs w:val="20"/>
        </w:rPr>
      </w:pPr>
      <w:r w:rsidRPr="00D466D6">
        <w:rPr>
          <w:rFonts w:ascii="Arial" w:hAnsi="Arial" w:cs="Arial"/>
          <w:b/>
          <w:bCs/>
          <w:sz w:val="20"/>
          <w:szCs w:val="20"/>
        </w:rPr>
        <w:t>REQUIERE PRE-RESERVA</w:t>
      </w:r>
    </w:p>
    <w:p w:rsidR="00D466D6" w:rsidRPr="00D466D6" w:rsidRDefault="00D466D6" w:rsidP="00D466D6">
      <w:pPr>
        <w:spacing w:after="0"/>
        <w:rPr>
          <w:rFonts w:ascii="Arial" w:hAnsi="Arial" w:cs="Arial"/>
          <w:sz w:val="20"/>
          <w:szCs w:val="20"/>
        </w:rPr>
      </w:pPr>
      <w:r w:rsidRPr="00D466D6">
        <w:rPr>
          <w:rFonts w:ascii="Arial" w:hAnsi="Arial" w:cs="Arial"/>
          <w:b/>
          <w:bCs/>
          <w:sz w:val="20"/>
          <w:szCs w:val="20"/>
        </w:rPr>
        <w:t>IMPORTANTE</w:t>
      </w:r>
      <w:r w:rsidRPr="00D466D6">
        <w:rPr>
          <w:rFonts w:ascii="Arial" w:hAnsi="Arial" w:cs="Arial"/>
          <w:sz w:val="20"/>
          <w:szCs w:val="20"/>
        </w:rPr>
        <w:t>: Cuando el pronóstico de auroras boreales sea favorable, pero haya demasiado viento para navegar, llevaremos a los clientes en autobús para el tour de auroras boreales.</w:t>
      </w:r>
    </w:p>
    <w:p w:rsidR="00D466D6" w:rsidRDefault="00D466D6" w:rsidP="00D466D6">
      <w:pPr>
        <w:spacing w:after="0"/>
        <w:rPr>
          <w:rFonts w:ascii="Arial" w:hAnsi="Arial" w:cs="Arial"/>
          <w:sz w:val="20"/>
          <w:szCs w:val="20"/>
        </w:rPr>
      </w:pPr>
      <w:r w:rsidRPr="00D466D6">
        <w:rPr>
          <w:rFonts w:ascii="Arial" w:hAnsi="Arial" w:cs="Arial"/>
          <w:sz w:val="20"/>
          <w:szCs w:val="20"/>
        </w:rPr>
        <w:t>En caso de que no sea posible ver las auroras boreales, habrá una nueva oportunidad para realizar el tour en barco el Día 6, sin costo adicional.</w:t>
      </w:r>
    </w:p>
    <w:p w:rsidR="00D466D6" w:rsidRDefault="00D466D6" w:rsidP="00D466D6">
      <w:pPr>
        <w:spacing w:after="0"/>
        <w:rPr>
          <w:rFonts w:ascii="Arial" w:hAnsi="Arial" w:cs="Arial"/>
          <w:sz w:val="20"/>
          <w:szCs w:val="20"/>
        </w:rPr>
      </w:pPr>
    </w:p>
    <w:p w:rsidR="00D466D6" w:rsidRDefault="00D466D6" w:rsidP="00D466D6">
      <w:pPr>
        <w:spacing w:after="0"/>
        <w:rPr>
          <w:rFonts w:ascii="Arial" w:hAnsi="Arial" w:cs="Arial"/>
          <w:b/>
          <w:bCs/>
          <w:sz w:val="20"/>
          <w:szCs w:val="20"/>
        </w:rPr>
      </w:pPr>
      <w:r w:rsidRPr="00D020F2">
        <w:rPr>
          <w:b/>
          <w:color w:val="4472C4" w:themeColor="accent5"/>
          <w:lang w:eastAsia="fi-FI"/>
        </w:rPr>
        <w:t>AURORAS BOREALES SUPERJEEP TOUR</w:t>
      </w:r>
      <w:r>
        <w:rPr>
          <w:rFonts w:ascii="Arial" w:hAnsi="Arial" w:cs="Arial"/>
          <w:b/>
          <w:bCs/>
          <w:sz w:val="20"/>
          <w:szCs w:val="20"/>
        </w:rPr>
        <w:t xml:space="preserve"> </w:t>
      </w:r>
    </w:p>
    <w:p w:rsidR="00D466D6" w:rsidRDefault="00D466D6" w:rsidP="00D466D6">
      <w:pPr>
        <w:spacing w:after="0"/>
        <w:rPr>
          <w:rFonts w:ascii="Arial" w:hAnsi="Arial" w:cs="Arial"/>
          <w:b/>
          <w:bCs/>
          <w:sz w:val="20"/>
          <w:szCs w:val="20"/>
        </w:rPr>
      </w:pPr>
      <w:r w:rsidRPr="00D466D6">
        <w:rPr>
          <w:rFonts w:ascii="Arial" w:hAnsi="Arial" w:cs="Arial"/>
          <w:b/>
          <w:bCs/>
          <w:sz w:val="20"/>
          <w:szCs w:val="20"/>
        </w:rPr>
        <w:t>DURACIÓN APROXIMADA</w:t>
      </w:r>
      <w:r w:rsidRPr="00D466D6">
        <w:rPr>
          <w:rFonts w:ascii="Arial" w:hAnsi="Arial" w:cs="Arial"/>
          <w:sz w:val="20"/>
          <w:szCs w:val="20"/>
        </w:rPr>
        <w:t xml:space="preserve">: 3 - 4 horas </w:t>
      </w:r>
    </w:p>
    <w:p w:rsidR="00D466D6" w:rsidRDefault="00D466D6" w:rsidP="00D466D6">
      <w:pPr>
        <w:spacing w:after="0"/>
        <w:rPr>
          <w:rFonts w:ascii="Arial" w:hAnsi="Arial" w:cs="Arial"/>
          <w:sz w:val="20"/>
          <w:szCs w:val="20"/>
        </w:rPr>
      </w:pPr>
      <w:r w:rsidRPr="00D466D6">
        <w:rPr>
          <w:rFonts w:ascii="Arial" w:hAnsi="Arial" w:cs="Arial"/>
          <w:sz w:val="20"/>
          <w:szCs w:val="20"/>
        </w:rPr>
        <w:t xml:space="preserve">A la hora indicada, salida para el Tour </w:t>
      </w:r>
      <w:proofErr w:type="spellStart"/>
      <w:r w:rsidRPr="00D466D6">
        <w:rPr>
          <w:rFonts w:ascii="Arial" w:hAnsi="Arial" w:cs="Arial"/>
          <w:sz w:val="20"/>
          <w:szCs w:val="20"/>
        </w:rPr>
        <w:t>Superjeep</w:t>
      </w:r>
      <w:proofErr w:type="spellEnd"/>
      <w:r w:rsidRPr="00D466D6">
        <w:rPr>
          <w:rFonts w:ascii="Arial" w:hAnsi="Arial" w:cs="Arial"/>
          <w:sz w:val="20"/>
          <w:szCs w:val="20"/>
        </w:rPr>
        <w:t xml:space="preserve"> de la Aurora Boreal en Islandia. Este tour de la Aurora Boreal en Islandia te lleva en un </w:t>
      </w:r>
      <w:proofErr w:type="spellStart"/>
      <w:r w:rsidRPr="00D466D6">
        <w:rPr>
          <w:rFonts w:ascii="Arial" w:hAnsi="Arial" w:cs="Arial"/>
          <w:sz w:val="20"/>
          <w:szCs w:val="20"/>
        </w:rPr>
        <w:t>Superjeep</w:t>
      </w:r>
      <w:proofErr w:type="spellEnd"/>
      <w:r w:rsidRPr="00D466D6">
        <w:rPr>
          <w:rFonts w:ascii="Arial" w:hAnsi="Arial" w:cs="Arial"/>
          <w:sz w:val="20"/>
          <w:szCs w:val="20"/>
        </w:rPr>
        <w:t xml:space="preserve"> fuera de la ciudad, evitando la contaminación lumínica, para observar este fascinante fenómeno natural, también conocido como Aurora Boreal. </w:t>
      </w:r>
    </w:p>
    <w:p w:rsidR="00D466D6" w:rsidRDefault="00D466D6" w:rsidP="00D466D6">
      <w:pPr>
        <w:spacing w:after="0"/>
        <w:rPr>
          <w:rFonts w:ascii="Arial" w:hAnsi="Arial" w:cs="Arial"/>
          <w:b/>
          <w:bCs/>
          <w:sz w:val="20"/>
          <w:szCs w:val="20"/>
        </w:rPr>
      </w:pPr>
      <w:r w:rsidRPr="00D466D6">
        <w:rPr>
          <w:rFonts w:ascii="Arial" w:hAnsi="Arial" w:cs="Arial"/>
          <w:b/>
          <w:bCs/>
          <w:sz w:val="20"/>
          <w:szCs w:val="20"/>
        </w:rPr>
        <w:t>REQUIERE PRE-RESERVA</w:t>
      </w:r>
    </w:p>
    <w:p w:rsidR="00D466D6" w:rsidRDefault="00D466D6" w:rsidP="00D466D6">
      <w:pPr>
        <w:spacing w:after="0"/>
        <w:rPr>
          <w:rFonts w:ascii="Arial" w:hAnsi="Arial" w:cs="Arial"/>
          <w:b/>
          <w:bCs/>
          <w:sz w:val="20"/>
          <w:szCs w:val="20"/>
        </w:rPr>
      </w:pPr>
    </w:p>
    <w:p w:rsidR="00D466D6" w:rsidRDefault="00D466D6" w:rsidP="00D466D6">
      <w:pPr>
        <w:spacing w:after="0"/>
        <w:rPr>
          <w:rFonts w:ascii="Arial" w:hAnsi="Arial" w:cs="Arial"/>
          <w:b/>
          <w:bCs/>
          <w:sz w:val="20"/>
          <w:szCs w:val="20"/>
        </w:rPr>
      </w:pPr>
      <w:r w:rsidRPr="00DF3C4B">
        <w:rPr>
          <w:b/>
          <w:bCs/>
          <w:color w:val="4472C4" w:themeColor="accent5"/>
          <w:lang w:eastAsia="fi-FI"/>
        </w:rPr>
        <w:t>LAGUNA AZUL</w:t>
      </w:r>
      <w:r w:rsidRPr="00D466D6">
        <w:rPr>
          <w:rFonts w:ascii="Arial" w:hAnsi="Arial" w:cs="Arial"/>
          <w:b/>
          <w:bCs/>
          <w:sz w:val="20"/>
          <w:szCs w:val="20"/>
        </w:rPr>
        <w:t xml:space="preserve"> </w:t>
      </w:r>
    </w:p>
    <w:p w:rsidR="00D466D6" w:rsidRPr="00D466D6" w:rsidRDefault="00D466D6" w:rsidP="00D466D6">
      <w:pPr>
        <w:spacing w:after="0"/>
        <w:rPr>
          <w:rFonts w:ascii="Arial" w:hAnsi="Arial" w:cs="Arial"/>
          <w:sz w:val="20"/>
          <w:szCs w:val="20"/>
        </w:rPr>
      </w:pPr>
      <w:r w:rsidRPr="00D466D6">
        <w:rPr>
          <w:rFonts w:ascii="Arial" w:hAnsi="Arial" w:cs="Arial"/>
          <w:b/>
          <w:bCs/>
          <w:sz w:val="20"/>
          <w:szCs w:val="20"/>
        </w:rPr>
        <w:t>DURACIÓN APROXIMADA</w:t>
      </w:r>
      <w:r w:rsidRPr="00D466D6">
        <w:rPr>
          <w:rFonts w:ascii="Arial" w:hAnsi="Arial" w:cs="Arial"/>
          <w:sz w:val="20"/>
          <w:szCs w:val="20"/>
        </w:rPr>
        <w:t>: 4 horas</w:t>
      </w:r>
    </w:p>
    <w:p w:rsidR="00D466D6" w:rsidRDefault="00D466D6" w:rsidP="00D466D6">
      <w:pPr>
        <w:spacing w:after="0"/>
        <w:rPr>
          <w:rFonts w:ascii="Arial" w:hAnsi="Arial" w:cs="Arial"/>
          <w:b/>
          <w:bCs/>
          <w:sz w:val="20"/>
          <w:szCs w:val="20"/>
        </w:rPr>
      </w:pPr>
      <w:r w:rsidRPr="00D466D6">
        <w:rPr>
          <w:rFonts w:ascii="Arial" w:hAnsi="Arial" w:cs="Arial"/>
          <w:b/>
          <w:bCs/>
          <w:sz w:val="20"/>
          <w:szCs w:val="20"/>
        </w:rPr>
        <w:t>INCLUYE</w:t>
      </w:r>
      <w:r w:rsidRPr="00D466D6">
        <w:rPr>
          <w:rFonts w:ascii="Arial" w:hAnsi="Arial" w:cs="Arial"/>
          <w:sz w:val="20"/>
          <w:szCs w:val="20"/>
        </w:rPr>
        <w:t xml:space="preserve">: </w:t>
      </w:r>
      <w:proofErr w:type="gramStart"/>
      <w:r w:rsidRPr="00D466D6">
        <w:rPr>
          <w:rFonts w:ascii="Arial" w:hAnsi="Arial" w:cs="Arial"/>
          <w:sz w:val="20"/>
          <w:szCs w:val="20"/>
        </w:rPr>
        <w:t>traslado ida</w:t>
      </w:r>
      <w:proofErr w:type="gramEnd"/>
      <w:r w:rsidRPr="00D466D6">
        <w:rPr>
          <w:rFonts w:ascii="Arial" w:hAnsi="Arial" w:cs="Arial"/>
          <w:sz w:val="20"/>
          <w:szCs w:val="20"/>
        </w:rPr>
        <w:t xml:space="preserve"> y vuelta y entrada co</w:t>
      </w:r>
      <w:r>
        <w:rPr>
          <w:rFonts w:ascii="Arial" w:hAnsi="Arial" w:cs="Arial"/>
          <w:sz w:val="20"/>
          <w:szCs w:val="20"/>
        </w:rPr>
        <w:t>n</w:t>
      </w:r>
      <w:r w:rsidRPr="00D466D6">
        <w:rPr>
          <w:rFonts w:ascii="Arial" w:hAnsi="Arial" w:cs="Arial"/>
          <w:sz w:val="20"/>
          <w:szCs w:val="20"/>
        </w:rPr>
        <w:t>fort</w:t>
      </w:r>
      <w:r w:rsidRPr="00D466D6">
        <w:rPr>
          <w:rFonts w:ascii="Arial" w:hAnsi="Arial" w:cs="Arial"/>
          <w:b/>
          <w:bCs/>
          <w:sz w:val="20"/>
          <w:szCs w:val="20"/>
        </w:rPr>
        <w:t xml:space="preserve"> </w:t>
      </w:r>
    </w:p>
    <w:p w:rsidR="00D466D6" w:rsidRDefault="00D466D6" w:rsidP="00D466D6">
      <w:pPr>
        <w:spacing w:after="0"/>
        <w:rPr>
          <w:rFonts w:ascii="Arial" w:hAnsi="Arial" w:cs="Arial"/>
          <w:sz w:val="20"/>
          <w:szCs w:val="20"/>
        </w:rPr>
      </w:pPr>
      <w:r w:rsidRPr="00D466D6">
        <w:rPr>
          <w:rFonts w:ascii="Arial" w:hAnsi="Arial" w:cs="Arial"/>
          <w:sz w:val="20"/>
          <w:szCs w:val="20"/>
        </w:rPr>
        <w:t xml:space="preserve">Laguna Azul: Una de las atracciones turísticas más famosas de Islandia, considerada por muchos una experiencia única, además de un lugar imprescindible en cualquier visita a Islandia. La visita incluye una mascarilla de lodo de sílice, el uso de una toalla y una bebida de cortesía a elegir en el bar del agua. ¡No olvides traer tu traje de baño! </w:t>
      </w:r>
    </w:p>
    <w:p w:rsidR="00D466D6" w:rsidRDefault="00D466D6" w:rsidP="00D466D6">
      <w:pPr>
        <w:spacing w:after="0"/>
        <w:rPr>
          <w:rFonts w:ascii="Arial" w:hAnsi="Arial" w:cs="Arial"/>
          <w:b/>
          <w:bCs/>
          <w:sz w:val="20"/>
          <w:szCs w:val="20"/>
        </w:rPr>
      </w:pPr>
      <w:r w:rsidRPr="00D466D6">
        <w:rPr>
          <w:rFonts w:ascii="Arial" w:hAnsi="Arial" w:cs="Arial"/>
          <w:b/>
          <w:bCs/>
          <w:sz w:val="20"/>
          <w:szCs w:val="20"/>
        </w:rPr>
        <w:t>REQUIERE PRE-RESERVA</w:t>
      </w:r>
    </w:p>
    <w:p w:rsidR="00D466D6" w:rsidRDefault="00D466D6" w:rsidP="008548AA">
      <w:pPr>
        <w:widowControl w:val="0"/>
        <w:autoSpaceDE w:val="0"/>
        <w:autoSpaceDN w:val="0"/>
        <w:spacing w:before="4" w:after="0" w:line="240" w:lineRule="auto"/>
        <w:ind w:right="49"/>
        <w:jc w:val="both"/>
        <w:rPr>
          <w:rFonts w:ascii="Arial" w:hAnsi="Arial" w:cs="Arial"/>
          <w:b/>
          <w:bCs/>
          <w:sz w:val="20"/>
          <w:szCs w:val="20"/>
        </w:rPr>
      </w:pPr>
    </w:p>
    <w:p w:rsidR="00D466D6" w:rsidRDefault="00D466D6" w:rsidP="008548AA">
      <w:pPr>
        <w:widowControl w:val="0"/>
        <w:autoSpaceDE w:val="0"/>
        <w:autoSpaceDN w:val="0"/>
        <w:spacing w:before="4" w:after="0" w:line="240" w:lineRule="auto"/>
        <w:ind w:right="49"/>
        <w:jc w:val="both"/>
        <w:rPr>
          <w:rFonts w:ascii="Arial" w:hAnsi="Arial" w:cs="Arial"/>
          <w:b/>
          <w:bCs/>
          <w:sz w:val="20"/>
          <w:szCs w:val="20"/>
        </w:rPr>
      </w:pPr>
    </w:p>
    <w:sectPr w:rsidR="00D466D6" w:rsidSect="00961C18">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696E" w:rsidRDefault="00A1696E" w:rsidP="00C37031">
      <w:pPr>
        <w:spacing w:after="0" w:line="240" w:lineRule="auto"/>
      </w:pPr>
      <w:r>
        <w:separator/>
      </w:r>
    </w:p>
  </w:endnote>
  <w:endnote w:type="continuationSeparator" w:id="0">
    <w:p w:rsidR="00A1696E" w:rsidRDefault="00A1696E"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9DC67C" wp14:editId="53D44A9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8D6D98"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696E" w:rsidRDefault="00A1696E" w:rsidP="00C37031">
      <w:pPr>
        <w:spacing w:after="0" w:line="240" w:lineRule="auto"/>
      </w:pPr>
      <w:r>
        <w:separator/>
      </w:r>
    </w:p>
  </w:footnote>
  <w:footnote w:type="continuationSeparator" w:id="0">
    <w:p w:rsidR="00A1696E" w:rsidRDefault="00A1696E"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4864DAC" wp14:editId="4DC356D2">
              <wp:simplePos x="0" y="0"/>
              <wp:positionH relativeFrom="column">
                <wp:posOffset>-600075</wp:posOffset>
              </wp:positionH>
              <wp:positionV relativeFrom="paragraph">
                <wp:posOffset>-365760</wp:posOffset>
              </wp:positionV>
              <wp:extent cx="507682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1143000"/>
                      </a:xfrm>
                      <a:prstGeom prst="rect">
                        <a:avLst/>
                      </a:prstGeom>
                      <a:noFill/>
                      <a:ln>
                        <a:noFill/>
                      </a:ln>
                    </wps:spPr>
                    <wps:txbx>
                      <w:txbxContent>
                        <w:p w:rsidR="00D466D6" w:rsidRPr="00662654" w:rsidRDefault="00662654" w:rsidP="00C66456">
                          <w:pPr>
                            <w:pStyle w:val="Encabezado"/>
                            <w:rPr>
                              <w:b/>
                              <w:noProof/>
                              <w:color w:val="70AD47"/>
                              <w:spacing w:val="10"/>
                              <w:sz w:val="48"/>
                              <w:szCs w:val="48"/>
                              <w14:glow w14:rad="38100">
                                <w14:srgbClr w14:val="5B9BD5">
                                  <w14:alpha w14:val="60000"/>
                                </w14:srgb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62654">
                            <w:rPr>
                              <w:b/>
                              <w:noProof/>
                              <w:color w:val="70AD47"/>
                              <w:spacing w:val="10"/>
                              <w:sz w:val="48"/>
                              <w:szCs w:val="48"/>
                              <w14:glow w14:rad="38100">
                                <w14:srgbClr w14:val="5B9BD5">
                                  <w14:alpha w14:val="60000"/>
                                </w14:srgb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ISLANDIA </w:t>
                          </w:r>
                          <w:r w:rsidR="00D466D6">
                            <w:rPr>
                              <w:b/>
                              <w:noProof/>
                              <w:color w:val="70AD47"/>
                              <w:spacing w:val="10"/>
                              <w:sz w:val="48"/>
                              <w:szCs w:val="48"/>
                              <w14:glow w14:rad="38100">
                                <w14:srgbClr w14:val="5B9BD5">
                                  <w14:alpha w14:val="60000"/>
                                </w14:srgbClr>
                              </w14:glow>
                              <w14:textOutline w14:w="9525" w14:cap="flat" w14:cmpd="sng" w14:algn="ctr">
                                <w14:solidFill>
                                  <w14:srgbClr w14:val="282456"/>
                                </w14:solidFill>
                                <w14:prstDash w14:val="solid"/>
                                <w14:round/>
                              </w14:textOutline>
                              <w14:textFill>
                                <w14:solidFill>
                                  <w14:srgbClr w14:val="70AD47">
                                    <w14:tint w14:val="1000"/>
                                  </w14:srgbClr>
                                </w14:solidFill>
                              </w14:textFill>
                            </w:rPr>
                            <w:t>GLACIAL</w:t>
                          </w:r>
                        </w:p>
                        <w:p w:rsidR="00C66456" w:rsidRPr="00662654" w:rsidRDefault="004C3C15" w:rsidP="00C66456">
                          <w:pPr>
                            <w:pStyle w:val="Encabezado"/>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pPr>
                          <w:r>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t xml:space="preserve">3119 - </w:t>
                          </w:r>
                          <w:r w:rsidR="00C57FD5" w:rsidRPr="00662654">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t>E</w:t>
                          </w:r>
                          <w:r w:rsidR="00E11C5D" w:rsidRPr="00662654">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t>202</w:t>
                          </w:r>
                          <w:r w:rsidR="00BE5D90" w:rsidRPr="00662654">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t>5</w:t>
                          </w:r>
                        </w:p>
                        <w:p w:rsidR="005E7B8D" w:rsidRPr="00662654" w:rsidRDefault="005E7B8D" w:rsidP="00C66456">
                          <w:pPr>
                            <w:pStyle w:val="Encabezado"/>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47.25pt;margin-top:-28.8pt;width:399.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" filled="f" stroked="f">
              <v:textbox>
                <w:txbxContent>
                  <w:p w:rsidR="00D466D6" w:rsidRPr="00662654" w:rsidRDefault="00662654" w:rsidP="00C66456">
                    <w:pPr>
                      <w:pStyle w:val="Encabezado"/>
                      <w:rPr>
                        <w:b/>
                        <w:noProof/>
                        <w:color w:val="70AD47"/>
                        <w:spacing w:val="10"/>
                        <w:sz w:val="48"/>
                        <w:szCs w:val="48"/>
                        <w14:glow w14:rad="38100">
                          <w14:srgbClr w14:val="5B9BD5">
                            <w14:alpha w14:val="60000"/>
                          </w14:srgb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62654">
                      <w:rPr>
                        <w:b/>
                        <w:noProof/>
                        <w:color w:val="70AD47"/>
                        <w:spacing w:val="10"/>
                        <w:sz w:val="48"/>
                        <w:szCs w:val="48"/>
                        <w14:glow w14:rad="38100">
                          <w14:srgbClr w14:val="5B9BD5">
                            <w14:alpha w14:val="60000"/>
                          </w14:srgb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ISLANDIA </w:t>
                    </w:r>
                    <w:r w:rsidR="00D466D6">
                      <w:rPr>
                        <w:b/>
                        <w:noProof/>
                        <w:color w:val="70AD47"/>
                        <w:spacing w:val="10"/>
                        <w:sz w:val="48"/>
                        <w:szCs w:val="48"/>
                        <w14:glow w14:rad="38100">
                          <w14:srgbClr w14:val="5B9BD5">
                            <w14:alpha w14:val="60000"/>
                          </w14:srgbClr>
                        </w14:glow>
                        <w14:textOutline w14:w="9525" w14:cap="flat" w14:cmpd="sng" w14:algn="ctr">
                          <w14:solidFill>
                            <w14:srgbClr w14:val="282456"/>
                          </w14:solidFill>
                          <w14:prstDash w14:val="solid"/>
                          <w14:round/>
                        </w14:textOutline>
                        <w14:textFill>
                          <w14:solidFill>
                            <w14:srgbClr w14:val="70AD47">
                              <w14:tint w14:val="1000"/>
                            </w14:srgbClr>
                          </w14:solidFill>
                        </w14:textFill>
                      </w:rPr>
                      <w:t>GLACIAL</w:t>
                    </w:r>
                  </w:p>
                  <w:p w:rsidR="00C66456" w:rsidRPr="00662654" w:rsidRDefault="004C3C15" w:rsidP="00C66456">
                    <w:pPr>
                      <w:pStyle w:val="Encabezado"/>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pPr>
                    <w:r>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t xml:space="preserve">3119 - </w:t>
                    </w:r>
                    <w:r w:rsidR="00C57FD5" w:rsidRPr="00662654">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t>E</w:t>
                    </w:r>
                    <w:r w:rsidR="00E11C5D" w:rsidRPr="00662654">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t>202</w:t>
                    </w:r>
                    <w:r w:rsidR="00BE5D90" w:rsidRPr="00662654">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t>5</w:t>
                    </w:r>
                  </w:p>
                  <w:p w:rsidR="005E7B8D" w:rsidRPr="00662654" w:rsidRDefault="005E7B8D" w:rsidP="00C66456">
                    <w:pPr>
                      <w:pStyle w:val="Encabezado"/>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87AF5DC" wp14:editId="5036F06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6B2A14C" wp14:editId="6DE2CBA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0ACC1B5" wp14:editId="6E8FFB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59737B"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27.75pt;height:1200pt;visibility:visible;mso-wrap-style:square" o:bullet="t">
        <v:imagedata r:id="rId1" o:title=""/>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3D503A"/>
    <w:multiLevelType w:val="hybridMultilevel"/>
    <w:tmpl w:val="53B01CE4"/>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7A515713"/>
    <w:multiLevelType w:val="hybridMultilevel"/>
    <w:tmpl w:val="752EE7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3"/>
  </w:num>
  <w:num w:numId="3" w16cid:durableId="1905678062">
    <w:abstractNumId w:val="9"/>
  </w:num>
  <w:num w:numId="4" w16cid:durableId="989870888">
    <w:abstractNumId w:val="12"/>
  </w:num>
  <w:num w:numId="5" w16cid:durableId="324284294">
    <w:abstractNumId w:val="11"/>
  </w:num>
  <w:num w:numId="6" w16cid:durableId="1198620420">
    <w:abstractNumId w:val="6"/>
  </w:num>
  <w:num w:numId="7" w16cid:durableId="1332752358">
    <w:abstractNumId w:val="16"/>
  </w:num>
  <w:num w:numId="8" w16cid:durableId="2016566212">
    <w:abstractNumId w:val="4"/>
  </w:num>
  <w:num w:numId="9" w16cid:durableId="59527552">
    <w:abstractNumId w:val="0"/>
  </w:num>
  <w:num w:numId="10" w16cid:durableId="1812012742">
    <w:abstractNumId w:val="7"/>
  </w:num>
  <w:num w:numId="11" w16cid:durableId="1320769940">
    <w:abstractNumId w:val="2"/>
  </w:num>
  <w:num w:numId="12" w16cid:durableId="794132345">
    <w:abstractNumId w:val="10"/>
  </w:num>
  <w:num w:numId="13" w16cid:durableId="511185215">
    <w:abstractNumId w:val="3"/>
  </w:num>
  <w:num w:numId="14" w16cid:durableId="1493791509">
    <w:abstractNumId w:val="8"/>
  </w:num>
  <w:num w:numId="15" w16cid:durableId="1318420067">
    <w:abstractNumId w:val="5"/>
  </w:num>
  <w:num w:numId="16" w16cid:durableId="1265919125">
    <w:abstractNumId w:val="15"/>
  </w:num>
  <w:num w:numId="17" w16cid:durableId="213729059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30AB"/>
    <w:rsid w:val="000063F6"/>
    <w:rsid w:val="0001087B"/>
    <w:rsid w:val="000210C1"/>
    <w:rsid w:val="00021E17"/>
    <w:rsid w:val="00022735"/>
    <w:rsid w:val="0002765A"/>
    <w:rsid w:val="000419D2"/>
    <w:rsid w:val="00042659"/>
    <w:rsid w:val="00044F6C"/>
    <w:rsid w:val="00052B18"/>
    <w:rsid w:val="00061CA4"/>
    <w:rsid w:val="00070C8D"/>
    <w:rsid w:val="000953A7"/>
    <w:rsid w:val="00096621"/>
    <w:rsid w:val="000B0C7E"/>
    <w:rsid w:val="000B658B"/>
    <w:rsid w:val="000E1A07"/>
    <w:rsid w:val="00111F55"/>
    <w:rsid w:val="00124FCF"/>
    <w:rsid w:val="001254E8"/>
    <w:rsid w:val="00131C7D"/>
    <w:rsid w:val="00132681"/>
    <w:rsid w:val="00134091"/>
    <w:rsid w:val="00144528"/>
    <w:rsid w:val="00150A40"/>
    <w:rsid w:val="0015330E"/>
    <w:rsid w:val="001553EC"/>
    <w:rsid w:val="00155DEA"/>
    <w:rsid w:val="001576BB"/>
    <w:rsid w:val="00157A53"/>
    <w:rsid w:val="00165ECF"/>
    <w:rsid w:val="00174DF2"/>
    <w:rsid w:val="001831BA"/>
    <w:rsid w:val="00183E93"/>
    <w:rsid w:val="0018631D"/>
    <w:rsid w:val="001918EE"/>
    <w:rsid w:val="00191EF6"/>
    <w:rsid w:val="001B1D1D"/>
    <w:rsid w:val="001B5218"/>
    <w:rsid w:val="001C57FC"/>
    <w:rsid w:val="001D4089"/>
    <w:rsid w:val="001E3267"/>
    <w:rsid w:val="001E3440"/>
    <w:rsid w:val="001E437D"/>
    <w:rsid w:val="001F0602"/>
    <w:rsid w:val="001F1499"/>
    <w:rsid w:val="001F5F50"/>
    <w:rsid w:val="00210E6C"/>
    <w:rsid w:val="00215574"/>
    <w:rsid w:val="002167D2"/>
    <w:rsid w:val="00233B4E"/>
    <w:rsid w:val="00237109"/>
    <w:rsid w:val="00243E41"/>
    <w:rsid w:val="00245875"/>
    <w:rsid w:val="00256D97"/>
    <w:rsid w:val="0026025A"/>
    <w:rsid w:val="00267844"/>
    <w:rsid w:val="00271672"/>
    <w:rsid w:val="00273CA1"/>
    <w:rsid w:val="00283732"/>
    <w:rsid w:val="002866BC"/>
    <w:rsid w:val="00296969"/>
    <w:rsid w:val="002A0854"/>
    <w:rsid w:val="002A7260"/>
    <w:rsid w:val="002B2EFC"/>
    <w:rsid w:val="002B6639"/>
    <w:rsid w:val="002C3342"/>
    <w:rsid w:val="002C3FF9"/>
    <w:rsid w:val="002C6870"/>
    <w:rsid w:val="002D715F"/>
    <w:rsid w:val="002E465A"/>
    <w:rsid w:val="002E6982"/>
    <w:rsid w:val="002E6EB6"/>
    <w:rsid w:val="0031542D"/>
    <w:rsid w:val="00331F5C"/>
    <w:rsid w:val="003362BD"/>
    <w:rsid w:val="00337CAF"/>
    <w:rsid w:val="00344252"/>
    <w:rsid w:val="0035134D"/>
    <w:rsid w:val="003668B1"/>
    <w:rsid w:val="003726D5"/>
    <w:rsid w:val="00380FF5"/>
    <w:rsid w:val="00381909"/>
    <w:rsid w:val="003953FA"/>
    <w:rsid w:val="00396E42"/>
    <w:rsid w:val="003A71B2"/>
    <w:rsid w:val="003A79FF"/>
    <w:rsid w:val="003B2B61"/>
    <w:rsid w:val="003B52E4"/>
    <w:rsid w:val="003B68DA"/>
    <w:rsid w:val="003C249B"/>
    <w:rsid w:val="003C4554"/>
    <w:rsid w:val="003C51D7"/>
    <w:rsid w:val="003C597C"/>
    <w:rsid w:val="003D636F"/>
    <w:rsid w:val="003E58C9"/>
    <w:rsid w:val="003E663D"/>
    <w:rsid w:val="003F7CD3"/>
    <w:rsid w:val="003F7DDB"/>
    <w:rsid w:val="00410621"/>
    <w:rsid w:val="004248DA"/>
    <w:rsid w:val="00424F67"/>
    <w:rsid w:val="00426F21"/>
    <w:rsid w:val="00435728"/>
    <w:rsid w:val="00463215"/>
    <w:rsid w:val="00465277"/>
    <w:rsid w:val="004711A7"/>
    <w:rsid w:val="0047147E"/>
    <w:rsid w:val="0047604C"/>
    <w:rsid w:val="00476639"/>
    <w:rsid w:val="00480545"/>
    <w:rsid w:val="004834B0"/>
    <w:rsid w:val="00484CF9"/>
    <w:rsid w:val="0048775D"/>
    <w:rsid w:val="0049188A"/>
    <w:rsid w:val="004A46F8"/>
    <w:rsid w:val="004B1E4A"/>
    <w:rsid w:val="004B446C"/>
    <w:rsid w:val="004C1B73"/>
    <w:rsid w:val="004C3C15"/>
    <w:rsid w:val="004C56D5"/>
    <w:rsid w:val="004C6652"/>
    <w:rsid w:val="004C7C0D"/>
    <w:rsid w:val="004D0DF6"/>
    <w:rsid w:val="004D7FBF"/>
    <w:rsid w:val="004E7207"/>
    <w:rsid w:val="004F438F"/>
    <w:rsid w:val="0050334B"/>
    <w:rsid w:val="0051037C"/>
    <w:rsid w:val="00512726"/>
    <w:rsid w:val="00515649"/>
    <w:rsid w:val="00521CCC"/>
    <w:rsid w:val="00523529"/>
    <w:rsid w:val="00524B33"/>
    <w:rsid w:val="00537DF8"/>
    <w:rsid w:val="005422C1"/>
    <w:rsid w:val="005511BA"/>
    <w:rsid w:val="0055723E"/>
    <w:rsid w:val="005729DD"/>
    <w:rsid w:val="00576454"/>
    <w:rsid w:val="005808BD"/>
    <w:rsid w:val="00581319"/>
    <w:rsid w:val="00585D4F"/>
    <w:rsid w:val="005A6996"/>
    <w:rsid w:val="005B1A9E"/>
    <w:rsid w:val="005B3A7B"/>
    <w:rsid w:val="005C7F18"/>
    <w:rsid w:val="005D3E47"/>
    <w:rsid w:val="005D4F37"/>
    <w:rsid w:val="005D5B50"/>
    <w:rsid w:val="005E7B8D"/>
    <w:rsid w:val="005F2842"/>
    <w:rsid w:val="00604CC3"/>
    <w:rsid w:val="00606947"/>
    <w:rsid w:val="00611240"/>
    <w:rsid w:val="00620573"/>
    <w:rsid w:val="00621115"/>
    <w:rsid w:val="00624DFA"/>
    <w:rsid w:val="0062543C"/>
    <w:rsid w:val="00626163"/>
    <w:rsid w:val="00637BE0"/>
    <w:rsid w:val="006408EA"/>
    <w:rsid w:val="006622CC"/>
    <w:rsid w:val="00662654"/>
    <w:rsid w:val="00673A7C"/>
    <w:rsid w:val="00694D43"/>
    <w:rsid w:val="006A415D"/>
    <w:rsid w:val="006A56D1"/>
    <w:rsid w:val="006C1001"/>
    <w:rsid w:val="006C37D3"/>
    <w:rsid w:val="006C62D7"/>
    <w:rsid w:val="006D57E1"/>
    <w:rsid w:val="006D647F"/>
    <w:rsid w:val="006E545A"/>
    <w:rsid w:val="006E70F5"/>
    <w:rsid w:val="00701CAC"/>
    <w:rsid w:val="0070527B"/>
    <w:rsid w:val="00721414"/>
    <w:rsid w:val="00733E45"/>
    <w:rsid w:val="00734CA9"/>
    <w:rsid w:val="00736994"/>
    <w:rsid w:val="00740806"/>
    <w:rsid w:val="007439D7"/>
    <w:rsid w:val="00745358"/>
    <w:rsid w:val="00761954"/>
    <w:rsid w:val="00776C42"/>
    <w:rsid w:val="00781F30"/>
    <w:rsid w:val="00782F88"/>
    <w:rsid w:val="007834AA"/>
    <w:rsid w:val="007835EE"/>
    <w:rsid w:val="00790FD5"/>
    <w:rsid w:val="007917BD"/>
    <w:rsid w:val="007922C2"/>
    <w:rsid w:val="007A26DB"/>
    <w:rsid w:val="007A2BF5"/>
    <w:rsid w:val="007C2F72"/>
    <w:rsid w:val="007C4344"/>
    <w:rsid w:val="007C698E"/>
    <w:rsid w:val="007D2066"/>
    <w:rsid w:val="007D363E"/>
    <w:rsid w:val="007E5728"/>
    <w:rsid w:val="007E5B27"/>
    <w:rsid w:val="007F6699"/>
    <w:rsid w:val="008016D1"/>
    <w:rsid w:val="00807A79"/>
    <w:rsid w:val="00811DB0"/>
    <w:rsid w:val="00815143"/>
    <w:rsid w:val="00820554"/>
    <w:rsid w:val="0082088B"/>
    <w:rsid w:val="00822712"/>
    <w:rsid w:val="0083061D"/>
    <w:rsid w:val="00830827"/>
    <w:rsid w:val="00833B0B"/>
    <w:rsid w:val="008342F8"/>
    <w:rsid w:val="0084203D"/>
    <w:rsid w:val="0085247E"/>
    <w:rsid w:val="008548AA"/>
    <w:rsid w:val="00855807"/>
    <w:rsid w:val="008638E1"/>
    <w:rsid w:val="00865819"/>
    <w:rsid w:val="008726A6"/>
    <w:rsid w:val="008751AC"/>
    <w:rsid w:val="008754FD"/>
    <w:rsid w:val="00880FBD"/>
    <w:rsid w:val="00887907"/>
    <w:rsid w:val="008A28DF"/>
    <w:rsid w:val="008A69E5"/>
    <w:rsid w:val="008B10E9"/>
    <w:rsid w:val="008B3592"/>
    <w:rsid w:val="008B3E6F"/>
    <w:rsid w:val="008D269E"/>
    <w:rsid w:val="008D3C93"/>
    <w:rsid w:val="008D6533"/>
    <w:rsid w:val="008E2DEE"/>
    <w:rsid w:val="008E6700"/>
    <w:rsid w:val="008F56F2"/>
    <w:rsid w:val="0090451E"/>
    <w:rsid w:val="0090550E"/>
    <w:rsid w:val="00907618"/>
    <w:rsid w:val="009137A4"/>
    <w:rsid w:val="00927C16"/>
    <w:rsid w:val="0093517C"/>
    <w:rsid w:val="0093684D"/>
    <w:rsid w:val="00946720"/>
    <w:rsid w:val="0095038A"/>
    <w:rsid w:val="0095519E"/>
    <w:rsid w:val="00955C22"/>
    <w:rsid w:val="00960417"/>
    <w:rsid w:val="0096043D"/>
    <w:rsid w:val="009616AC"/>
    <w:rsid w:val="00961C18"/>
    <w:rsid w:val="00970D6A"/>
    <w:rsid w:val="00984654"/>
    <w:rsid w:val="009853E6"/>
    <w:rsid w:val="00987970"/>
    <w:rsid w:val="0099060F"/>
    <w:rsid w:val="009908B9"/>
    <w:rsid w:val="00995D3E"/>
    <w:rsid w:val="009A0670"/>
    <w:rsid w:val="009B5B0F"/>
    <w:rsid w:val="009B6381"/>
    <w:rsid w:val="009C01F7"/>
    <w:rsid w:val="009C0E13"/>
    <w:rsid w:val="009C5F91"/>
    <w:rsid w:val="009D5684"/>
    <w:rsid w:val="009E5E1A"/>
    <w:rsid w:val="009F1667"/>
    <w:rsid w:val="009F5AB5"/>
    <w:rsid w:val="009F641F"/>
    <w:rsid w:val="00A014A8"/>
    <w:rsid w:val="00A031EF"/>
    <w:rsid w:val="00A03F0F"/>
    <w:rsid w:val="00A12BB8"/>
    <w:rsid w:val="00A1646C"/>
    <w:rsid w:val="00A1696E"/>
    <w:rsid w:val="00A2128E"/>
    <w:rsid w:val="00A24326"/>
    <w:rsid w:val="00A3054D"/>
    <w:rsid w:val="00A42318"/>
    <w:rsid w:val="00A4355E"/>
    <w:rsid w:val="00A53617"/>
    <w:rsid w:val="00A555C6"/>
    <w:rsid w:val="00A66943"/>
    <w:rsid w:val="00A726D2"/>
    <w:rsid w:val="00A944E5"/>
    <w:rsid w:val="00A9711E"/>
    <w:rsid w:val="00AA3ECD"/>
    <w:rsid w:val="00AA68D2"/>
    <w:rsid w:val="00AB4A00"/>
    <w:rsid w:val="00AC0DCF"/>
    <w:rsid w:val="00AC1B35"/>
    <w:rsid w:val="00AC2D3A"/>
    <w:rsid w:val="00AC4768"/>
    <w:rsid w:val="00AC5D47"/>
    <w:rsid w:val="00AC7006"/>
    <w:rsid w:val="00AD36E6"/>
    <w:rsid w:val="00AD388E"/>
    <w:rsid w:val="00AD68CE"/>
    <w:rsid w:val="00AE11CA"/>
    <w:rsid w:val="00AE6821"/>
    <w:rsid w:val="00AF06A1"/>
    <w:rsid w:val="00AF2291"/>
    <w:rsid w:val="00AF6EE0"/>
    <w:rsid w:val="00AF712B"/>
    <w:rsid w:val="00B05B93"/>
    <w:rsid w:val="00B21091"/>
    <w:rsid w:val="00B5171F"/>
    <w:rsid w:val="00B57707"/>
    <w:rsid w:val="00B579B6"/>
    <w:rsid w:val="00B57CBA"/>
    <w:rsid w:val="00B6160F"/>
    <w:rsid w:val="00B6521A"/>
    <w:rsid w:val="00B744DB"/>
    <w:rsid w:val="00B771F5"/>
    <w:rsid w:val="00B77ED7"/>
    <w:rsid w:val="00B85F1C"/>
    <w:rsid w:val="00B936AE"/>
    <w:rsid w:val="00B9385C"/>
    <w:rsid w:val="00B9468F"/>
    <w:rsid w:val="00B94AF5"/>
    <w:rsid w:val="00BA2B7B"/>
    <w:rsid w:val="00BA5ADC"/>
    <w:rsid w:val="00BA6E9F"/>
    <w:rsid w:val="00BB7DF3"/>
    <w:rsid w:val="00BD166D"/>
    <w:rsid w:val="00BE2F81"/>
    <w:rsid w:val="00BE5D90"/>
    <w:rsid w:val="00BF5559"/>
    <w:rsid w:val="00C01E3F"/>
    <w:rsid w:val="00C02A02"/>
    <w:rsid w:val="00C05265"/>
    <w:rsid w:val="00C11885"/>
    <w:rsid w:val="00C14A21"/>
    <w:rsid w:val="00C14B06"/>
    <w:rsid w:val="00C21059"/>
    <w:rsid w:val="00C27FFE"/>
    <w:rsid w:val="00C37031"/>
    <w:rsid w:val="00C3779B"/>
    <w:rsid w:val="00C413C3"/>
    <w:rsid w:val="00C41466"/>
    <w:rsid w:val="00C45409"/>
    <w:rsid w:val="00C56F43"/>
    <w:rsid w:val="00C57FD5"/>
    <w:rsid w:val="00C60F31"/>
    <w:rsid w:val="00C64886"/>
    <w:rsid w:val="00C66456"/>
    <w:rsid w:val="00C6796F"/>
    <w:rsid w:val="00C67A78"/>
    <w:rsid w:val="00C70584"/>
    <w:rsid w:val="00C851D8"/>
    <w:rsid w:val="00C86FAA"/>
    <w:rsid w:val="00C967C4"/>
    <w:rsid w:val="00C975AA"/>
    <w:rsid w:val="00CB029E"/>
    <w:rsid w:val="00CB5741"/>
    <w:rsid w:val="00CB590B"/>
    <w:rsid w:val="00CC25A7"/>
    <w:rsid w:val="00CC3644"/>
    <w:rsid w:val="00CD076C"/>
    <w:rsid w:val="00CD2372"/>
    <w:rsid w:val="00CD6349"/>
    <w:rsid w:val="00CD708D"/>
    <w:rsid w:val="00CF2322"/>
    <w:rsid w:val="00CF362E"/>
    <w:rsid w:val="00CF5393"/>
    <w:rsid w:val="00CF78EE"/>
    <w:rsid w:val="00D035BA"/>
    <w:rsid w:val="00D10764"/>
    <w:rsid w:val="00D14D36"/>
    <w:rsid w:val="00D24D12"/>
    <w:rsid w:val="00D33C5E"/>
    <w:rsid w:val="00D453F1"/>
    <w:rsid w:val="00D45BC2"/>
    <w:rsid w:val="00D466D6"/>
    <w:rsid w:val="00D47EE4"/>
    <w:rsid w:val="00D52E88"/>
    <w:rsid w:val="00D54007"/>
    <w:rsid w:val="00D702DD"/>
    <w:rsid w:val="00D755A3"/>
    <w:rsid w:val="00D77758"/>
    <w:rsid w:val="00D8315B"/>
    <w:rsid w:val="00D843C6"/>
    <w:rsid w:val="00D8614F"/>
    <w:rsid w:val="00D903D7"/>
    <w:rsid w:val="00D907F1"/>
    <w:rsid w:val="00D96C3B"/>
    <w:rsid w:val="00DA1697"/>
    <w:rsid w:val="00DB2BB2"/>
    <w:rsid w:val="00DB7A1A"/>
    <w:rsid w:val="00DD1316"/>
    <w:rsid w:val="00DE2292"/>
    <w:rsid w:val="00DE3FAC"/>
    <w:rsid w:val="00DE7135"/>
    <w:rsid w:val="00DF10EF"/>
    <w:rsid w:val="00DF13F3"/>
    <w:rsid w:val="00DF2747"/>
    <w:rsid w:val="00DF776D"/>
    <w:rsid w:val="00E008B5"/>
    <w:rsid w:val="00E11C5D"/>
    <w:rsid w:val="00E127A5"/>
    <w:rsid w:val="00E17A07"/>
    <w:rsid w:val="00E203A1"/>
    <w:rsid w:val="00E21A5E"/>
    <w:rsid w:val="00E256E4"/>
    <w:rsid w:val="00E3039E"/>
    <w:rsid w:val="00E309BC"/>
    <w:rsid w:val="00E30B6A"/>
    <w:rsid w:val="00E32129"/>
    <w:rsid w:val="00E44241"/>
    <w:rsid w:val="00E44EC4"/>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55A2"/>
    <w:rsid w:val="00EB6CB3"/>
    <w:rsid w:val="00EC0574"/>
    <w:rsid w:val="00EC1CB0"/>
    <w:rsid w:val="00EC5885"/>
    <w:rsid w:val="00EC64D9"/>
    <w:rsid w:val="00ED05E8"/>
    <w:rsid w:val="00ED2B33"/>
    <w:rsid w:val="00EE31AA"/>
    <w:rsid w:val="00EE7AC1"/>
    <w:rsid w:val="00EF2A11"/>
    <w:rsid w:val="00F034A3"/>
    <w:rsid w:val="00F07CEA"/>
    <w:rsid w:val="00F15FE2"/>
    <w:rsid w:val="00F22417"/>
    <w:rsid w:val="00F24010"/>
    <w:rsid w:val="00F32464"/>
    <w:rsid w:val="00F35D5B"/>
    <w:rsid w:val="00F40083"/>
    <w:rsid w:val="00F470E3"/>
    <w:rsid w:val="00F47300"/>
    <w:rsid w:val="00F47F41"/>
    <w:rsid w:val="00F52A1B"/>
    <w:rsid w:val="00F55B5B"/>
    <w:rsid w:val="00F64F38"/>
    <w:rsid w:val="00F661BD"/>
    <w:rsid w:val="00F933ED"/>
    <w:rsid w:val="00FA0E7C"/>
    <w:rsid w:val="00FC5A9D"/>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49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anormal"/>
    <w:next w:val="Tablaconcuadrcula"/>
    <w:uiPriority w:val="39"/>
    <w:rsid w:val="00044F6C"/>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anormal"/>
    <w:next w:val="Tablaconcuadrcula"/>
    <w:uiPriority w:val="39"/>
    <w:rsid w:val="0090550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next w:val="Tablaconcuadrcula"/>
    <w:uiPriority w:val="39"/>
    <w:rsid w:val="00576454"/>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58394459">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84533170">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50908091">
      <w:bodyDiv w:val="1"/>
      <w:marLeft w:val="0"/>
      <w:marRight w:val="0"/>
      <w:marTop w:val="0"/>
      <w:marBottom w:val="0"/>
      <w:divBdr>
        <w:top w:val="none" w:sz="0" w:space="0" w:color="auto"/>
        <w:left w:val="none" w:sz="0" w:space="0" w:color="auto"/>
        <w:bottom w:val="none" w:sz="0" w:space="0" w:color="auto"/>
        <w:right w:val="none" w:sz="0" w:space="0" w:color="auto"/>
      </w:divBdr>
    </w:div>
    <w:div w:id="656226065">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39058018">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025666">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871884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33479064">
      <w:bodyDiv w:val="1"/>
      <w:marLeft w:val="0"/>
      <w:marRight w:val="0"/>
      <w:marTop w:val="0"/>
      <w:marBottom w:val="0"/>
      <w:divBdr>
        <w:top w:val="none" w:sz="0" w:space="0" w:color="auto"/>
        <w:left w:val="none" w:sz="0" w:space="0" w:color="auto"/>
        <w:bottom w:val="none" w:sz="0" w:space="0" w:color="auto"/>
        <w:right w:val="none" w:sz="0" w:space="0" w:color="auto"/>
      </w:divBdr>
    </w:div>
    <w:div w:id="1451584297">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7783919">
      <w:bodyDiv w:val="1"/>
      <w:marLeft w:val="0"/>
      <w:marRight w:val="0"/>
      <w:marTop w:val="0"/>
      <w:marBottom w:val="0"/>
      <w:divBdr>
        <w:top w:val="none" w:sz="0" w:space="0" w:color="auto"/>
        <w:left w:val="none" w:sz="0" w:space="0" w:color="auto"/>
        <w:bottom w:val="none" w:sz="0" w:space="0" w:color="auto"/>
        <w:right w:val="none" w:sz="0" w:space="0" w:color="auto"/>
      </w:divBdr>
    </w:div>
    <w:div w:id="1604411442">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70911607">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90079688">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2785766">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07087875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1738</Words>
  <Characters>9561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2025-06-28T18:07:00Z</dcterms:created>
  <dcterms:modified xsi:type="dcterms:W3CDTF">2025-06-28T18:07:00Z</dcterms:modified>
</cp:coreProperties>
</file>