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0A26" w14:textId="2336E4DD" w:rsidR="00CB0CC0" w:rsidRDefault="00502538" w:rsidP="00DE616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DE616A">
        <w:rPr>
          <w:rFonts w:asciiTheme="minorHAnsi" w:eastAsia="Arial" w:hAnsiTheme="minorHAnsi"/>
          <w:b/>
          <w:bCs/>
          <w:color w:val="FF0000"/>
          <w:sz w:val="28"/>
          <w:szCs w:val="28"/>
          <w:lang w:eastAsia="fr-FR"/>
        </w:rPr>
        <w:t>REIKIAVIK</w:t>
      </w:r>
      <w:r>
        <w:rPr>
          <w:rFonts w:asciiTheme="minorHAnsi" w:eastAsia="Arial" w:hAnsiTheme="minorHAnsi"/>
          <w:b/>
          <w:bCs/>
          <w:color w:val="FF0000"/>
          <w:sz w:val="28"/>
          <w:szCs w:val="28"/>
          <w:lang w:eastAsia="fr-FR"/>
        </w:rPr>
        <w:t xml:space="preserve">, </w:t>
      </w:r>
      <w:r w:rsidRPr="00DE616A">
        <w:rPr>
          <w:rFonts w:asciiTheme="minorHAnsi" w:eastAsia="Arial" w:hAnsiTheme="minorHAnsi"/>
          <w:b/>
          <w:bCs/>
          <w:color w:val="FF0000"/>
          <w:sz w:val="28"/>
          <w:szCs w:val="28"/>
          <w:lang w:eastAsia="fr-FR"/>
        </w:rPr>
        <w:t>HELLA</w:t>
      </w:r>
      <w:r>
        <w:rPr>
          <w:rFonts w:asciiTheme="minorHAnsi" w:eastAsia="Arial" w:hAnsiTheme="minorHAnsi"/>
          <w:b/>
          <w:bCs/>
          <w:color w:val="FF0000"/>
          <w:sz w:val="28"/>
          <w:szCs w:val="28"/>
          <w:lang w:eastAsia="fr-FR"/>
        </w:rPr>
        <w:t xml:space="preserve">, </w:t>
      </w:r>
      <w:r w:rsidRPr="00DE616A">
        <w:rPr>
          <w:rFonts w:asciiTheme="minorHAnsi" w:eastAsia="Arial" w:hAnsiTheme="minorHAnsi"/>
          <w:b/>
          <w:bCs/>
          <w:color w:val="FF0000"/>
          <w:sz w:val="28"/>
          <w:szCs w:val="28"/>
          <w:lang w:eastAsia="fr-FR"/>
        </w:rPr>
        <w:t>COSTA SUR</w:t>
      </w:r>
      <w:r>
        <w:rPr>
          <w:rFonts w:asciiTheme="minorHAnsi" w:eastAsia="Arial" w:hAnsiTheme="minorHAnsi"/>
          <w:b/>
          <w:bCs/>
          <w:color w:val="FF0000"/>
          <w:sz w:val="28"/>
          <w:szCs w:val="28"/>
          <w:lang w:eastAsia="fr-FR"/>
        </w:rPr>
        <w:t xml:space="preserve">, </w:t>
      </w:r>
      <w:r w:rsidRPr="00DE616A">
        <w:rPr>
          <w:rFonts w:asciiTheme="minorHAnsi" w:eastAsia="Arial" w:hAnsiTheme="minorHAnsi"/>
          <w:b/>
          <w:bCs/>
          <w:color w:val="FF0000"/>
          <w:sz w:val="28"/>
          <w:szCs w:val="28"/>
          <w:lang w:eastAsia="fr-FR"/>
        </w:rPr>
        <w:t>HELLA</w:t>
      </w:r>
      <w:r>
        <w:rPr>
          <w:rFonts w:asciiTheme="minorHAnsi" w:eastAsia="Arial" w:hAnsiTheme="minorHAnsi"/>
          <w:b/>
          <w:bCs/>
          <w:color w:val="FF0000"/>
          <w:sz w:val="28"/>
          <w:szCs w:val="28"/>
          <w:lang w:eastAsia="fr-FR"/>
        </w:rPr>
        <w:t xml:space="preserve">, </w:t>
      </w:r>
      <w:r w:rsidRPr="00DE616A">
        <w:rPr>
          <w:rFonts w:asciiTheme="minorHAnsi" w:eastAsia="Arial" w:hAnsiTheme="minorHAnsi"/>
          <w:b/>
          <w:bCs/>
          <w:color w:val="FF0000"/>
          <w:sz w:val="28"/>
          <w:szCs w:val="28"/>
          <w:lang w:eastAsia="fr-FR"/>
        </w:rPr>
        <w:t>REIKIAVIK</w:t>
      </w:r>
    </w:p>
    <w:p w14:paraId="0D655F34" w14:textId="77777777" w:rsidR="00DE616A" w:rsidRDefault="00DE616A" w:rsidP="00DE616A">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14:paraId="72EEA60F" w14:textId="1095E42A" w:rsidR="003E747A" w:rsidRPr="003E747A" w:rsidRDefault="003E747A"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r w:rsidRPr="003E747A">
        <w:rPr>
          <w:rStyle w:val="Ttulo-visitaras"/>
          <w:rFonts w:cs="Times New Roman"/>
          <w:color w:val="0070C0"/>
          <w:sz w:val="24"/>
          <w:szCs w:val="24"/>
          <w:lang w:eastAsia="fr-FR"/>
        </w:rPr>
        <w:t>Descubre la magia de Islandia</w:t>
      </w:r>
    </w:p>
    <w:p w14:paraId="3E97A83D" w14:textId="7E93830F" w:rsidR="00D932C2" w:rsidRDefault="003E747A"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r w:rsidRPr="003E747A">
        <w:rPr>
          <w:rStyle w:val="Ttulo-visitaras"/>
          <w:rFonts w:cs="Times New Roman"/>
          <w:color w:val="0070C0"/>
          <w:sz w:val="24"/>
          <w:szCs w:val="24"/>
          <w:lang w:eastAsia="fr-FR"/>
        </w:rPr>
        <w:t xml:space="preserve">Prepárate para un viaje inolvidable entre los paisajes más impresionantes del país. Desde las maravillas geotérmicas del círculo dorado y la serenidad de </w:t>
      </w:r>
      <w:r>
        <w:rPr>
          <w:rStyle w:val="Ttulo-visitaras"/>
          <w:rFonts w:cs="Times New Roman"/>
          <w:color w:val="0070C0"/>
          <w:sz w:val="24"/>
          <w:szCs w:val="24"/>
          <w:lang w:eastAsia="fr-FR"/>
        </w:rPr>
        <w:t>H</w:t>
      </w:r>
      <w:r w:rsidRPr="003E747A">
        <w:rPr>
          <w:rStyle w:val="Ttulo-visitaras"/>
          <w:rFonts w:cs="Times New Roman"/>
          <w:color w:val="0070C0"/>
          <w:sz w:val="24"/>
          <w:szCs w:val="24"/>
          <w:lang w:eastAsia="fr-FR"/>
        </w:rPr>
        <w:t xml:space="preserve">ella, hasta las cascadas majestuosas, las playas de arena negra de la costa sur y la vibrante energía de </w:t>
      </w:r>
      <w:r>
        <w:rPr>
          <w:rStyle w:val="Ttulo-visitaras"/>
          <w:rFonts w:cs="Times New Roman"/>
          <w:color w:val="0070C0"/>
          <w:sz w:val="24"/>
          <w:szCs w:val="24"/>
          <w:lang w:eastAsia="fr-FR"/>
        </w:rPr>
        <w:t>R</w:t>
      </w:r>
      <w:r w:rsidRPr="003E747A">
        <w:rPr>
          <w:rStyle w:val="Ttulo-visitaras"/>
          <w:rFonts w:cs="Times New Roman"/>
          <w:color w:val="0070C0"/>
          <w:sz w:val="24"/>
          <w:szCs w:val="24"/>
          <w:lang w:eastAsia="fr-FR"/>
        </w:rPr>
        <w:t>eikiavik. Una combinación perfecta de naturaleza, cultura y encanto ártico.</w:t>
      </w:r>
    </w:p>
    <w:p w14:paraId="3816AAF2" w14:textId="77777777" w:rsidR="003E747A" w:rsidRPr="007E0885" w:rsidRDefault="003E747A" w:rsidP="003E747A">
      <w:pPr>
        <w:pBdr>
          <w:top w:val="nil"/>
          <w:left w:val="nil"/>
          <w:bottom w:val="nil"/>
          <w:right w:val="nil"/>
          <w:between w:val="nil"/>
        </w:pBdr>
        <w:spacing w:after="0" w:line="240" w:lineRule="auto"/>
        <w:jc w:val="both"/>
        <w:rPr>
          <w:rStyle w:val="Ttulo-visitaras"/>
          <w:rFonts w:cs="Times New Roman"/>
          <w:b w:val="0"/>
          <w:bCs/>
          <w:sz w:val="28"/>
          <w:szCs w:val="28"/>
          <w:lang w:eastAsia="fr-FR"/>
        </w:rPr>
      </w:pPr>
    </w:p>
    <w:p w14:paraId="75B26CE8" w14:textId="368A7955"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3E747A">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1A0A642" w14:textId="59EEB04E"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E747A" w:rsidRPr="003E747A">
        <w:rPr>
          <w:rFonts w:asciiTheme="minorHAnsi" w:eastAsia="Arial" w:hAnsiTheme="minorHAnsi" w:cstheme="minorHAnsi"/>
          <w:b/>
          <w:color w:val="002060"/>
          <w:sz w:val="24"/>
          <w:szCs w:val="24"/>
        </w:rPr>
        <w:t>fechas específicas de oct 2026 a mar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775FC39D" w14:textId="7B0489A9" w:rsidR="00D025BD" w:rsidRPr="003E747A" w:rsidRDefault="00FF18C2" w:rsidP="003E747A">
      <w:pPr>
        <w:spacing w:after="0" w:line="240" w:lineRule="auto"/>
        <w:jc w:val="both"/>
        <w:rPr>
          <w:rFonts w:asciiTheme="minorHAnsi" w:eastAsia="Arial" w:hAnsiTheme="minorHAnsi" w:cstheme="minorHAnsi"/>
          <w:bCs/>
          <w:color w:val="002060"/>
          <w:sz w:val="20"/>
          <w:szCs w:val="20"/>
        </w:rPr>
      </w:pPr>
      <w:r w:rsidRPr="00FF18C2">
        <w:rPr>
          <w:rFonts w:asciiTheme="minorHAnsi" w:eastAsia="Arial" w:hAnsiTheme="minorHAnsi" w:cstheme="minorHAnsi"/>
          <w:b/>
          <w:color w:val="002060"/>
          <w:sz w:val="20"/>
          <w:szCs w:val="20"/>
        </w:rPr>
        <w:t>PUNTOS DESTACADOS:</w:t>
      </w:r>
      <w:r w:rsidRPr="00FF18C2">
        <w:rPr>
          <w:rFonts w:asciiTheme="minorHAnsi" w:eastAsia="Arial" w:hAnsiTheme="minorHAnsi" w:cstheme="minorHAnsi"/>
          <w:bCs/>
          <w:color w:val="002060"/>
          <w:sz w:val="20"/>
          <w:szCs w:val="20"/>
        </w:rPr>
        <w:t xml:space="preserve"> </w:t>
      </w:r>
      <w:r w:rsidR="003E747A" w:rsidRPr="003E747A">
        <w:rPr>
          <w:rFonts w:asciiTheme="minorHAnsi" w:eastAsia="Arial" w:hAnsiTheme="minorHAnsi" w:cstheme="minorHAnsi"/>
          <w:bCs/>
          <w:color w:val="002060"/>
          <w:sz w:val="20"/>
          <w:szCs w:val="20"/>
        </w:rPr>
        <w:t>Paisajes espectaculares</w:t>
      </w:r>
      <w:r w:rsidR="003E747A">
        <w:rPr>
          <w:rFonts w:asciiTheme="minorHAnsi" w:eastAsia="Arial" w:hAnsiTheme="minorHAnsi" w:cstheme="minorHAnsi"/>
          <w:bCs/>
          <w:color w:val="002060"/>
          <w:sz w:val="20"/>
          <w:szCs w:val="20"/>
        </w:rPr>
        <w:t>, s</w:t>
      </w:r>
      <w:r w:rsidR="003E747A" w:rsidRPr="003E747A">
        <w:rPr>
          <w:rFonts w:asciiTheme="minorHAnsi" w:eastAsia="Arial" w:hAnsiTheme="minorHAnsi" w:cstheme="minorHAnsi"/>
          <w:bCs/>
          <w:color w:val="002060"/>
          <w:sz w:val="20"/>
          <w:szCs w:val="20"/>
        </w:rPr>
        <w:t>altos de agua imponentes</w:t>
      </w:r>
      <w:r w:rsidR="003E747A">
        <w:rPr>
          <w:rFonts w:asciiTheme="minorHAnsi" w:eastAsia="Arial" w:hAnsiTheme="minorHAnsi" w:cstheme="minorHAnsi"/>
          <w:bCs/>
          <w:color w:val="002060"/>
          <w:sz w:val="20"/>
          <w:szCs w:val="20"/>
        </w:rPr>
        <w:t>, p</w:t>
      </w:r>
      <w:r w:rsidR="003E747A" w:rsidRPr="003E747A">
        <w:rPr>
          <w:rFonts w:asciiTheme="minorHAnsi" w:eastAsia="Arial" w:hAnsiTheme="minorHAnsi" w:cstheme="minorHAnsi"/>
          <w:bCs/>
          <w:color w:val="002060"/>
          <w:sz w:val="20"/>
          <w:szCs w:val="20"/>
        </w:rPr>
        <w:t>layas de arena negra</w:t>
      </w:r>
      <w:r w:rsidR="003E747A">
        <w:rPr>
          <w:rFonts w:asciiTheme="minorHAnsi" w:eastAsia="Arial" w:hAnsiTheme="minorHAnsi" w:cstheme="minorHAnsi"/>
          <w:bCs/>
          <w:color w:val="002060"/>
          <w:sz w:val="20"/>
          <w:szCs w:val="20"/>
        </w:rPr>
        <w:t>, a</w:t>
      </w:r>
      <w:r w:rsidR="003E747A" w:rsidRPr="003E747A">
        <w:rPr>
          <w:rFonts w:asciiTheme="minorHAnsi" w:eastAsia="Arial" w:hAnsiTheme="minorHAnsi" w:cstheme="minorHAnsi"/>
          <w:bCs/>
          <w:color w:val="002060"/>
          <w:sz w:val="20"/>
          <w:szCs w:val="20"/>
        </w:rPr>
        <w:t xml:space="preserve">guas termales de </w:t>
      </w:r>
      <w:proofErr w:type="spellStart"/>
      <w:r w:rsidR="003E747A" w:rsidRPr="003E747A">
        <w:rPr>
          <w:rFonts w:asciiTheme="minorHAnsi" w:eastAsia="Arial" w:hAnsiTheme="minorHAnsi" w:cstheme="minorHAnsi"/>
          <w:bCs/>
          <w:color w:val="002060"/>
          <w:sz w:val="20"/>
          <w:szCs w:val="20"/>
        </w:rPr>
        <w:t>Hvammsvik</w:t>
      </w:r>
      <w:proofErr w:type="spellEnd"/>
      <w:r w:rsidR="003E747A">
        <w:rPr>
          <w:rFonts w:asciiTheme="minorHAnsi" w:eastAsia="Arial" w:hAnsiTheme="minorHAnsi" w:cstheme="minorHAnsi"/>
          <w:bCs/>
          <w:color w:val="002060"/>
          <w:sz w:val="20"/>
          <w:szCs w:val="20"/>
        </w:rPr>
        <w:t>, p</w:t>
      </w:r>
      <w:r w:rsidR="003E747A" w:rsidRPr="003E747A">
        <w:rPr>
          <w:rFonts w:asciiTheme="minorHAnsi" w:eastAsia="Arial" w:hAnsiTheme="minorHAnsi" w:cstheme="minorHAnsi"/>
          <w:bCs/>
          <w:color w:val="002060"/>
          <w:sz w:val="20"/>
          <w:szCs w:val="20"/>
        </w:rPr>
        <w:t>osibilidad de ver Auroras Boreales</w:t>
      </w:r>
    </w:p>
    <w:p w14:paraId="4E951D39" w14:textId="77777777" w:rsidR="003E747A" w:rsidRDefault="003E747A" w:rsidP="00953766">
      <w:pPr>
        <w:spacing w:after="0" w:line="240" w:lineRule="auto"/>
        <w:jc w:val="both"/>
        <w:rPr>
          <w:rFonts w:asciiTheme="minorHAnsi" w:eastAsia="Arial" w:hAnsiTheme="minorHAnsi" w:cstheme="minorHAnsi"/>
          <w:b/>
          <w:bCs/>
          <w:color w:val="002060"/>
          <w:sz w:val="24"/>
          <w:szCs w:val="24"/>
        </w:rPr>
      </w:pPr>
    </w:p>
    <w:p w14:paraId="515D8F17" w14:textId="78221539" w:rsidR="00953766" w:rsidRPr="00163109" w:rsidRDefault="00163109" w:rsidP="00953766">
      <w:pPr>
        <w:spacing w:after="0" w:line="240" w:lineRule="auto"/>
        <w:jc w:val="both"/>
        <w:rPr>
          <w:rFonts w:asciiTheme="minorHAnsi" w:eastAsia="Arial" w:hAnsiTheme="minorHAnsi" w:cstheme="minorHAnsi"/>
          <w:b/>
          <w:bCs/>
          <w:color w:val="002060"/>
          <w:sz w:val="24"/>
          <w:szCs w:val="24"/>
        </w:rPr>
      </w:pPr>
      <w:r w:rsidRPr="00163109">
        <w:rPr>
          <w:rFonts w:asciiTheme="minorHAnsi" w:eastAsia="Arial" w:hAnsiTheme="minorHAnsi" w:cstheme="minorHAnsi"/>
          <w:b/>
          <w:bCs/>
          <w:color w:val="002060"/>
          <w:sz w:val="24"/>
          <w:szCs w:val="24"/>
        </w:rPr>
        <w:t xml:space="preserve">DÍA 1| </w:t>
      </w:r>
      <w:r w:rsidRPr="00163109">
        <w:rPr>
          <w:rFonts w:asciiTheme="minorHAnsi" w:eastAsia="Arial" w:hAnsiTheme="minorHAnsi" w:cstheme="minorHAnsi"/>
          <w:b/>
          <w:bCs/>
          <w:color w:val="EE0000"/>
          <w:sz w:val="24"/>
          <w:szCs w:val="24"/>
        </w:rPr>
        <w:t xml:space="preserve">LLEGADA A </w:t>
      </w:r>
      <w:r w:rsidR="006110BD" w:rsidRPr="006110BD">
        <w:rPr>
          <w:rFonts w:asciiTheme="minorHAnsi" w:eastAsia="Arial" w:hAnsiTheme="minorHAnsi" w:cstheme="minorHAnsi"/>
          <w:b/>
          <w:bCs/>
          <w:color w:val="EE0000"/>
          <w:sz w:val="24"/>
          <w:szCs w:val="24"/>
        </w:rPr>
        <w:t>REIKJAVIK</w:t>
      </w:r>
    </w:p>
    <w:p w14:paraId="1A223504" w14:textId="77777777" w:rsidR="003E747A" w:rsidRPr="003E747A" w:rsidRDefault="003E747A" w:rsidP="003E747A">
      <w:pPr>
        <w:spacing w:after="0" w:line="240" w:lineRule="auto"/>
        <w:jc w:val="both"/>
        <w:rPr>
          <w:rFonts w:asciiTheme="minorHAnsi" w:eastAsia="Arial" w:hAnsiTheme="minorHAnsi" w:cstheme="minorHAnsi"/>
          <w:b/>
          <w:bCs/>
          <w:color w:val="002060"/>
          <w:sz w:val="20"/>
          <w:szCs w:val="20"/>
        </w:rPr>
      </w:pPr>
      <w:r w:rsidRPr="003E747A">
        <w:rPr>
          <w:rFonts w:asciiTheme="minorHAnsi" w:eastAsia="Arial" w:hAnsiTheme="minorHAnsi" w:cstheme="minorHAnsi"/>
          <w:b/>
          <w:bCs/>
          <w:color w:val="002060"/>
          <w:sz w:val="20"/>
          <w:szCs w:val="20"/>
        </w:rPr>
        <w:t xml:space="preserve">Llegada al aeropuerto de </w:t>
      </w:r>
      <w:proofErr w:type="spellStart"/>
      <w:r w:rsidRPr="003E747A">
        <w:rPr>
          <w:rFonts w:asciiTheme="minorHAnsi" w:eastAsia="Arial" w:hAnsiTheme="minorHAnsi" w:cstheme="minorHAnsi"/>
          <w:b/>
          <w:bCs/>
          <w:color w:val="002060"/>
          <w:sz w:val="20"/>
          <w:szCs w:val="20"/>
        </w:rPr>
        <w:t>Keflavík</w:t>
      </w:r>
      <w:proofErr w:type="spellEnd"/>
      <w:r w:rsidRPr="003E747A">
        <w:rPr>
          <w:rFonts w:asciiTheme="minorHAnsi" w:eastAsia="Arial" w:hAnsiTheme="minorHAnsi" w:cstheme="minorHAnsi"/>
          <w:b/>
          <w:bCs/>
          <w:color w:val="002060"/>
          <w:sz w:val="20"/>
          <w:szCs w:val="20"/>
        </w:rPr>
        <w:t xml:space="preserve"> y traslado regular al hotel para el </w:t>
      </w:r>
      <w:proofErr w:type="spellStart"/>
      <w:r w:rsidRPr="003E747A">
        <w:rPr>
          <w:rFonts w:asciiTheme="minorHAnsi" w:eastAsia="Arial" w:hAnsiTheme="minorHAnsi" w:cstheme="minorHAnsi"/>
          <w:b/>
          <w:bCs/>
          <w:color w:val="002060"/>
          <w:sz w:val="20"/>
          <w:szCs w:val="20"/>
        </w:rPr>
        <w:t>check</w:t>
      </w:r>
      <w:proofErr w:type="spellEnd"/>
      <w:r w:rsidRPr="003E747A">
        <w:rPr>
          <w:rFonts w:asciiTheme="minorHAnsi" w:eastAsia="Arial" w:hAnsiTheme="minorHAnsi" w:cstheme="minorHAnsi"/>
          <w:b/>
          <w:bCs/>
          <w:color w:val="002060"/>
          <w:sz w:val="20"/>
          <w:szCs w:val="20"/>
        </w:rPr>
        <w:t>-in.</w:t>
      </w:r>
    </w:p>
    <w:p w14:paraId="1F669BC6" w14:textId="3390E0FA" w:rsidR="006110BD" w:rsidRDefault="003E747A" w:rsidP="003E747A">
      <w:pPr>
        <w:spacing w:after="0" w:line="240" w:lineRule="auto"/>
        <w:jc w:val="both"/>
        <w:rPr>
          <w:rFonts w:asciiTheme="minorHAnsi" w:eastAsia="Arial" w:hAnsiTheme="minorHAnsi" w:cstheme="minorHAnsi"/>
          <w:color w:val="002060"/>
          <w:sz w:val="20"/>
          <w:szCs w:val="20"/>
        </w:rPr>
      </w:pPr>
      <w:r w:rsidRPr="003E747A">
        <w:rPr>
          <w:rFonts w:asciiTheme="minorHAnsi" w:eastAsia="Arial" w:hAnsiTheme="minorHAnsi" w:cstheme="minorHAnsi"/>
          <w:color w:val="002060"/>
          <w:sz w:val="20"/>
          <w:szCs w:val="20"/>
        </w:rPr>
        <w:t>¡Bienvenidos a Reikiavik! La vibrante capital islandesa combina arquitectura colorida, diseño contemporáneo y una vida cultural dinámica. Rodeada por paisajes naturales extraordinarios y alimentada por energía geotérmica, ofrece una atmósfera única donde lo moderno convive con el encanto de un pequeño pueblo costero. Un punto de partida ideal para descubrir las maravillas de Islandia.</w:t>
      </w:r>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04CF27B1" w14:textId="3FEC1D82" w:rsidR="003E747A" w:rsidRDefault="003E747A" w:rsidP="003E747A">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Por la noche podrás participar en un tour opcional </w:t>
      </w:r>
      <w:r w:rsidR="00E63E47">
        <w:rPr>
          <w:rFonts w:asciiTheme="minorHAnsi" w:eastAsia="Arial" w:hAnsiTheme="minorHAnsi" w:cstheme="minorHAnsi"/>
          <w:color w:val="002060"/>
          <w:sz w:val="20"/>
          <w:szCs w:val="20"/>
        </w:rPr>
        <w:t>compartido</w:t>
      </w:r>
      <w:r>
        <w:rPr>
          <w:rFonts w:asciiTheme="minorHAnsi" w:eastAsia="Arial" w:hAnsiTheme="minorHAnsi" w:cstheme="minorHAnsi"/>
          <w:color w:val="002060"/>
          <w:sz w:val="20"/>
          <w:szCs w:val="20"/>
        </w:rPr>
        <w:t xml:space="preserve"> en barco a la aurora boreal</w:t>
      </w:r>
      <w:r w:rsidR="00D7055C">
        <w:rPr>
          <w:rFonts w:asciiTheme="minorHAnsi" w:eastAsia="Arial" w:hAnsiTheme="minorHAnsi" w:cstheme="minorHAnsi"/>
          <w:color w:val="002060"/>
          <w:sz w:val="20"/>
          <w:szCs w:val="20"/>
        </w:rPr>
        <w:t xml:space="preserve"> </w:t>
      </w:r>
      <w:r w:rsidR="00D7055C" w:rsidRPr="00D7055C">
        <w:rPr>
          <w:rFonts w:asciiTheme="minorHAnsi" w:eastAsia="Arial" w:hAnsiTheme="minorHAnsi" w:cstheme="minorHAnsi"/>
          <w:b/>
          <w:bCs/>
          <w:color w:val="00B0F0"/>
          <w:sz w:val="20"/>
          <w:szCs w:val="20"/>
        </w:rPr>
        <w:t>(opcional incluida en la contratación del Travel Shop Pack).</w:t>
      </w:r>
    </w:p>
    <w:p w14:paraId="77DF469A" w14:textId="77777777" w:rsidR="00D7055C" w:rsidRDefault="00D7055C" w:rsidP="00953766">
      <w:pPr>
        <w:spacing w:after="0" w:line="240" w:lineRule="auto"/>
        <w:jc w:val="both"/>
        <w:rPr>
          <w:rFonts w:asciiTheme="minorHAnsi" w:eastAsia="Arial" w:hAnsiTheme="minorHAnsi" w:cstheme="minorHAnsi"/>
          <w:color w:val="002060"/>
          <w:sz w:val="28"/>
          <w:szCs w:val="28"/>
        </w:rPr>
      </w:pPr>
    </w:p>
    <w:p w14:paraId="08BFFF0E" w14:textId="35C5DDD6" w:rsidR="00953766" w:rsidRPr="00163109" w:rsidRDefault="00375049" w:rsidP="00953766">
      <w:pPr>
        <w:spacing w:after="0" w:line="240" w:lineRule="auto"/>
        <w:jc w:val="both"/>
        <w:rPr>
          <w:rFonts w:asciiTheme="minorHAnsi" w:eastAsia="Arial" w:hAnsiTheme="minorHAnsi" w:cstheme="minorHAnsi"/>
          <w:b/>
          <w:bCs/>
          <w:color w:val="002060"/>
          <w:sz w:val="24"/>
          <w:szCs w:val="24"/>
        </w:rPr>
      </w:pPr>
      <w:r w:rsidRPr="0011377A">
        <w:rPr>
          <w:rFonts w:asciiTheme="minorHAnsi" w:eastAsia="Arial" w:hAnsiTheme="minorHAnsi" w:cstheme="minorHAnsi"/>
          <w:b/>
          <w:bCs/>
          <w:color w:val="002060"/>
          <w:sz w:val="24"/>
          <w:szCs w:val="24"/>
        </w:rPr>
        <w:t xml:space="preserve">DÍA 2| </w:t>
      </w:r>
      <w:r w:rsidRPr="00D7055C">
        <w:rPr>
          <w:rFonts w:asciiTheme="minorHAnsi" w:eastAsia="Arial" w:hAnsiTheme="minorHAnsi" w:cstheme="minorHAnsi"/>
          <w:b/>
          <w:bCs/>
          <w:color w:val="EE0000"/>
          <w:sz w:val="24"/>
          <w:szCs w:val="24"/>
        </w:rPr>
        <w:t>REIKIAVIK – HELLA</w:t>
      </w:r>
    </w:p>
    <w:p w14:paraId="3870C214" w14:textId="6A121B6A" w:rsidR="00D7055C" w:rsidRPr="00D7055C" w:rsidRDefault="00D7055C" w:rsidP="00D7055C">
      <w:pPr>
        <w:spacing w:after="0" w:line="240" w:lineRule="auto"/>
        <w:jc w:val="both"/>
        <w:rPr>
          <w:rFonts w:asciiTheme="minorHAnsi" w:eastAsia="Arial" w:hAnsiTheme="minorHAnsi" w:cstheme="minorHAnsi"/>
          <w:color w:val="002060"/>
          <w:sz w:val="20"/>
          <w:szCs w:val="20"/>
        </w:rPr>
      </w:pPr>
      <w:r w:rsidRPr="00D7055C">
        <w:rPr>
          <w:rFonts w:asciiTheme="minorHAnsi" w:eastAsia="Arial" w:hAnsiTheme="minorHAnsi" w:cstheme="minorHAnsi"/>
          <w:b/>
          <w:bCs/>
          <w:color w:val="002060"/>
          <w:sz w:val="20"/>
          <w:szCs w:val="20"/>
        </w:rPr>
        <w:t>Desayuno</w:t>
      </w:r>
      <w:r w:rsidR="00250E5D">
        <w:rPr>
          <w:rFonts w:asciiTheme="minorHAnsi" w:eastAsia="Arial" w:hAnsiTheme="minorHAnsi" w:cstheme="minorHAnsi"/>
          <w:color w:val="002060"/>
          <w:sz w:val="20"/>
          <w:szCs w:val="20"/>
        </w:rPr>
        <w:t>.</w:t>
      </w:r>
      <w:r w:rsidRPr="00D7055C">
        <w:rPr>
          <w:rFonts w:asciiTheme="minorHAnsi" w:eastAsia="Arial" w:hAnsiTheme="minorHAnsi" w:cstheme="minorHAnsi"/>
          <w:color w:val="002060"/>
          <w:sz w:val="20"/>
          <w:szCs w:val="20"/>
        </w:rPr>
        <w:t xml:space="preserve"> Encuentro con el guía en el lobby del hotel y salida para una excursión de día completo. Nuestra primera parada será el Parque Nacional </w:t>
      </w:r>
      <w:proofErr w:type="spellStart"/>
      <w:r w:rsidRPr="00D7055C">
        <w:rPr>
          <w:rFonts w:asciiTheme="minorHAnsi" w:eastAsia="Arial" w:hAnsiTheme="minorHAnsi" w:cstheme="minorHAnsi"/>
          <w:color w:val="002060"/>
          <w:sz w:val="20"/>
          <w:szCs w:val="20"/>
        </w:rPr>
        <w:t>Thingvellir</w:t>
      </w:r>
      <w:proofErr w:type="spellEnd"/>
      <w:r w:rsidRPr="00D7055C">
        <w:rPr>
          <w:rFonts w:asciiTheme="minorHAnsi" w:eastAsia="Arial" w:hAnsiTheme="minorHAnsi" w:cstheme="minorHAnsi"/>
          <w:color w:val="002060"/>
          <w:sz w:val="20"/>
          <w:szCs w:val="20"/>
        </w:rPr>
        <w:t xml:space="preserve">, declarado Patrimonio Mundial por la UNESCO, un lugar donde la historia y la geología se entrelazan de manera excepcional. Aquí podrá caminar por el valle del Rift, donde las placas tectónicas de América del Norte y Eurasia se separan, creando un paisaje único en el mundo. </w:t>
      </w:r>
      <w:proofErr w:type="spellStart"/>
      <w:r w:rsidRPr="00D7055C">
        <w:rPr>
          <w:rFonts w:asciiTheme="minorHAnsi" w:eastAsia="Arial" w:hAnsiTheme="minorHAnsi" w:cstheme="minorHAnsi"/>
          <w:color w:val="002060"/>
          <w:sz w:val="20"/>
          <w:szCs w:val="20"/>
        </w:rPr>
        <w:t>Thingvellir</w:t>
      </w:r>
      <w:proofErr w:type="spellEnd"/>
      <w:r w:rsidRPr="00D7055C">
        <w:rPr>
          <w:rFonts w:asciiTheme="minorHAnsi" w:eastAsia="Arial" w:hAnsiTheme="minorHAnsi" w:cstheme="minorHAnsi"/>
          <w:color w:val="002060"/>
          <w:sz w:val="20"/>
          <w:szCs w:val="20"/>
        </w:rPr>
        <w:t xml:space="preserve"> también es un sitio de profunda relevancia histórica: es el lugar de nacimiento del </w:t>
      </w:r>
      <w:proofErr w:type="spellStart"/>
      <w:r w:rsidRPr="00D7055C">
        <w:rPr>
          <w:rFonts w:asciiTheme="minorHAnsi" w:eastAsia="Arial" w:hAnsiTheme="minorHAnsi" w:cstheme="minorHAnsi"/>
          <w:color w:val="002060"/>
          <w:sz w:val="20"/>
          <w:szCs w:val="20"/>
        </w:rPr>
        <w:t>Alþingi</w:t>
      </w:r>
      <w:proofErr w:type="spellEnd"/>
      <w:r w:rsidRPr="00D7055C">
        <w:rPr>
          <w:rFonts w:asciiTheme="minorHAnsi" w:eastAsia="Arial" w:hAnsiTheme="minorHAnsi" w:cstheme="minorHAnsi"/>
          <w:color w:val="002060"/>
          <w:sz w:val="20"/>
          <w:szCs w:val="20"/>
        </w:rPr>
        <w:t xml:space="preserve">, el primer parlamento democrático del planeta, establecido hace más de mil años. El recorrido </w:t>
      </w:r>
      <w:r w:rsidRPr="00D7055C">
        <w:rPr>
          <w:rFonts w:asciiTheme="minorHAnsi" w:eastAsia="Arial" w:hAnsiTheme="minorHAnsi" w:cstheme="minorHAnsi"/>
          <w:b/>
          <w:bCs/>
          <w:color w:val="002060"/>
          <w:sz w:val="20"/>
          <w:szCs w:val="20"/>
        </w:rPr>
        <w:t xml:space="preserve">continúa hacia </w:t>
      </w:r>
      <w:proofErr w:type="spellStart"/>
      <w:r w:rsidRPr="00D7055C">
        <w:rPr>
          <w:rFonts w:asciiTheme="minorHAnsi" w:eastAsia="Arial" w:hAnsiTheme="minorHAnsi" w:cstheme="minorHAnsi"/>
          <w:b/>
          <w:bCs/>
          <w:color w:val="002060"/>
          <w:sz w:val="20"/>
          <w:szCs w:val="20"/>
        </w:rPr>
        <w:t>Friðheimar</w:t>
      </w:r>
      <w:proofErr w:type="spellEnd"/>
      <w:r w:rsidRPr="00D7055C">
        <w:rPr>
          <w:rFonts w:asciiTheme="minorHAnsi" w:eastAsia="Arial" w:hAnsiTheme="minorHAnsi" w:cstheme="minorHAnsi"/>
          <w:b/>
          <w:bCs/>
          <w:color w:val="002060"/>
          <w:sz w:val="20"/>
          <w:szCs w:val="20"/>
        </w:rPr>
        <w:t xml:space="preserve"> con almuerzo.</w:t>
      </w:r>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color w:val="002060"/>
          <w:sz w:val="20"/>
          <w:szCs w:val="20"/>
        </w:rPr>
        <w:t xml:space="preserve">Después, visitaremos el área geotérmica de </w:t>
      </w:r>
      <w:proofErr w:type="spellStart"/>
      <w:r w:rsidRPr="00D7055C">
        <w:rPr>
          <w:rFonts w:asciiTheme="minorHAnsi" w:eastAsia="Arial" w:hAnsiTheme="minorHAnsi" w:cstheme="minorHAnsi"/>
          <w:color w:val="002060"/>
          <w:sz w:val="20"/>
          <w:szCs w:val="20"/>
        </w:rPr>
        <w:t>Geysir</w:t>
      </w:r>
      <w:proofErr w:type="spellEnd"/>
      <w:r w:rsidRPr="00D7055C">
        <w:rPr>
          <w:rFonts w:asciiTheme="minorHAnsi" w:eastAsia="Arial" w:hAnsiTheme="minorHAnsi" w:cstheme="minorHAnsi"/>
          <w:color w:val="002060"/>
          <w:sz w:val="20"/>
          <w:szCs w:val="20"/>
        </w:rPr>
        <w:t xml:space="preserve">, hogar del famoso géiser </w:t>
      </w:r>
      <w:proofErr w:type="spellStart"/>
      <w:r w:rsidRPr="00D7055C">
        <w:rPr>
          <w:rFonts w:asciiTheme="minorHAnsi" w:eastAsia="Arial" w:hAnsiTheme="minorHAnsi" w:cstheme="minorHAnsi"/>
          <w:color w:val="002060"/>
          <w:sz w:val="20"/>
          <w:szCs w:val="20"/>
        </w:rPr>
        <w:t>Strokkur</w:t>
      </w:r>
      <w:proofErr w:type="spellEnd"/>
      <w:r w:rsidRPr="00D7055C">
        <w:rPr>
          <w:rFonts w:asciiTheme="minorHAnsi" w:eastAsia="Arial" w:hAnsiTheme="minorHAnsi" w:cstheme="minorHAnsi"/>
          <w:color w:val="002060"/>
          <w:sz w:val="20"/>
          <w:szCs w:val="20"/>
        </w:rPr>
        <w:t xml:space="preserve">, que entra en erupción cada 4–8 minutos y lanza una impresionante columna de agua que puede alcanzar los 30 metros de altura. Más adelante, descubriremos la majestuosa cascada Gullfoss, donde el río </w:t>
      </w:r>
      <w:proofErr w:type="spellStart"/>
      <w:r w:rsidRPr="00D7055C">
        <w:rPr>
          <w:rFonts w:asciiTheme="minorHAnsi" w:eastAsia="Arial" w:hAnsiTheme="minorHAnsi" w:cstheme="minorHAnsi"/>
          <w:color w:val="002060"/>
          <w:sz w:val="20"/>
          <w:szCs w:val="20"/>
        </w:rPr>
        <w:t>Hvítá</w:t>
      </w:r>
      <w:proofErr w:type="spellEnd"/>
      <w:r w:rsidRPr="00D7055C">
        <w:rPr>
          <w:rFonts w:asciiTheme="minorHAnsi" w:eastAsia="Arial" w:hAnsiTheme="minorHAnsi" w:cstheme="minorHAnsi"/>
          <w:color w:val="002060"/>
          <w:sz w:val="20"/>
          <w:szCs w:val="20"/>
        </w:rPr>
        <w:t xml:space="preserve"> se precipita en dos saltos hacia un profundo cañón, creando un espectáculo natural inolvidable.</w:t>
      </w:r>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color w:val="002060"/>
          <w:sz w:val="20"/>
          <w:szCs w:val="20"/>
        </w:rPr>
        <w:t xml:space="preserve">Al finalizar el recorrido, continuaremos hacia Hella. Llegada, </w:t>
      </w:r>
      <w:proofErr w:type="spellStart"/>
      <w:r w:rsidRPr="00D7055C">
        <w:rPr>
          <w:rFonts w:asciiTheme="minorHAnsi" w:eastAsia="Arial" w:hAnsiTheme="minorHAnsi" w:cstheme="minorHAnsi"/>
          <w:color w:val="002060"/>
          <w:sz w:val="20"/>
          <w:szCs w:val="20"/>
        </w:rPr>
        <w:t>check</w:t>
      </w:r>
      <w:proofErr w:type="spellEnd"/>
      <w:r w:rsidRPr="00D7055C">
        <w:rPr>
          <w:rFonts w:asciiTheme="minorHAnsi" w:eastAsia="Arial" w:hAnsiTheme="minorHAnsi" w:cstheme="minorHAnsi"/>
          <w:color w:val="002060"/>
          <w:sz w:val="20"/>
          <w:szCs w:val="20"/>
        </w:rPr>
        <w:t>-in en el hotel.</w:t>
      </w:r>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color w:val="002060"/>
          <w:sz w:val="20"/>
          <w:szCs w:val="20"/>
        </w:rPr>
        <w:t xml:space="preserve">El recorrido continúa hacia </w:t>
      </w:r>
      <w:proofErr w:type="spellStart"/>
      <w:r w:rsidRPr="00D7055C">
        <w:rPr>
          <w:rFonts w:asciiTheme="minorHAnsi" w:eastAsia="Arial" w:hAnsiTheme="minorHAnsi" w:cstheme="minorHAnsi"/>
          <w:color w:val="002060"/>
          <w:sz w:val="20"/>
          <w:szCs w:val="20"/>
        </w:rPr>
        <w:t>Fridheimar</w:t>
      </w:r>
      <w:proofErr w:type="spellEnd"/>
      <w:r w:rsidRPr="00D7055C">
        <w:rPr>
          <w:rFonts w:asciiTheme="minorHAnsi" w:eastAsia="Arial" w:hAnsiTheme="minorHAnsi" w:cstheme="minorHAnsi"/>
          <w:color w:val="002060"/>
          <w:sz w:val="20"/>
          <w:szCs w:val="20"/>
        </w:rPr>
        <w:t>, una innovadora granja ecológica de tomates, cuyos invernaderos funcionan con energía geotérmica. La visita será con un guía exclusivo para el grupo</w:t>
      </w:r>
      <w:r>
        <w:rPr>
          <w:rFonts w:asciiTheme="minorHAnsi" w:eastAsia="Arial" w:hAnsiTheme="minorHAnsi" w:cstheme="minorHAnsi"/>
          <w:color w:val="002060"/>
          <w:sz w:val="20"/>
          <w:szCs w:val="20"/>
        </w:rPr>
        <w:t xml:space="preserve"> y </w:t>
      </w:r>
      <w:r w:rsidRPr="00D7055C">
        <w:rPr>
          <w:rFonts w:asciiTheme="minorHAnsi" w:eastAsia="Arial" w:hAnsiTheme="minorHAnsi" w:cstheme="minorHAnsi"/>
          <w:b/>
          <w:bCs/>
          <w:color w:val="002060"/>
          <w:sz w:val="20"/>
          <w:szCs w:val="20"/>
        </w:rPr>
        <w:t>disfrutarás de una degustación de productos locales,</w:t>
      </w:r>
      <w:r w:rsidRPr="00D7055C">
        <w:rPr>
          <w:rFonts w:asciiTheme="minorHAnsi" w:eastAsia="Arial" w:hAnsiTheme="minorHAnsi" w:cstheme="minorHAnsi"/>
          <w:color w:val="002060"/>
          <w:sz w:val="20"/>
          <w:szCs w:val="20"/>
        </w:rPr>
        <w:t xml:space="preserve"> </w:t>
      </w:r>
      <w:r w:rsidRPr="00D7055C">
        <w:rPr>
          <w:rFonts w:asciiTheme="minorHAnsi" w:eastAsia="Arial" w:hAnsiTheme="minorHAnsi" w:cstheme="minorHAnsi"/>
          <w:b/>
          <w:bCs/>
          <w:color w:val="002060"/>
          <w:sz w:val="20"/>
          <w:szCs w:val="20"/>
        </w:rPr>
        <w:t xml:space="preserve">incluyendo sopa de tomate o </w:t>
      </w:r>
      <w:proofErr w:type="spellStart"/>
      <w:r w:rsidRPr="00D7055C">
        <w:rPr>
          <w:rFonts w:asciiTheme="minorHAnsi" w:eastAsia="Arial" w:hAnsiTheme="minorHAnsi" w:cstheme="minorHAnsi"/>
          <w:b/>
          <w:bCs/>
          <w:color w:val="002060"/>
          <w:sz w:val="20"/>
          <w:szCs w:val="20"/>
        </w:rPr>
        <w:t>Bloody</w:t>
      </w:r>
      <w:proofErr w:type="spellEnd"/>
      <w:r w:rsidRPr="00D7055C">
        <w:rPr>
          <w:rFonts w:asciiTheme="minorHAnsi" w:eastAsia="Arial" w:hAnsiTheme="minorHAnsi" w:cstheme="minorHAnsi"/>
          <w:b/>
          <w:bCs/>
          <w:color w:val="002060"/>
          <w:sz w:val="20"/>
          <w:szCs w:val="20"/>
        </w:rPr>
        <w:t xml:space="preserve"> Mary.</w:t>
      </w:r>
      <w:r>
        <w:rPr>
          <w:rFonts w:asciiTheme="minorHAnsi" w:eastAsia="Arial" w:hAnsiTheme="minorHAnsi" w:cstheme="minorHAnsi"/>
          <w:b/>
          <w:bCs/>
          <w:color w:val="002060"/>
          <w:sz w:val="20"/>
          <w:szCs w:val="20"/>
        </w:rPr>
        <w:t xml:space="preserve"> </w:t>
      </w:r>
      <w:r w:rsidR="00250E5D">
        <w:rPr>
          <w:rFonts w:asciiTheme="minorHAnsi" w:eastAsia="Arial" w:hAnsiTheme="minorHAnsi" w:cstheme="minorHAnsi"/>
          <w:b/>
          <w:bCs/>
          <w:color w:val="002060"/>
          <w:sz w:val="20"/>
          <w:szCs w:val="20"/>
        </w:rPr>
        <w:t xml:space="preserve">Cena en alojamiento. </w:t>
      </w:r>
      <w:r w:rsidRPr="00D7055C">
        <w:rPr>
          <w:rFonts w:asciiTheme="minorHAnsi" w:eastAsia="Arial" w:hAnsiTheme="minorHAnsi" w:cstheme="minorHAnsi"/>
          <w:color w:val="002060"/>
          <w:sz w:val="20"/>
          <w:szCs w:val="20"/>
        </w:rPr>
        <w:t xml:space="preserve">Por la noche </w:t>
      </w:r>
      <w:r>
        <w:rPr>
          <w:rFonts w:asciiTheme="minorHAnsi" w:eastAsia="Arial" w:hAnsiTheme="minorHAnsi" w:cstheme="minorHAnsi"/>
          <w:color w:val="002060"/>
          <w:sz w:val="20"/>
          <w:szCs w:val="20"/>
        </w:rPr>
        <w:t>a</w:t>
      </w:r>
      <w:r w:rsidRPr="00D7055C">
        <w:rPr>
          <w:rFonts w:asciiTheme="minorHAnsi" w:eastAsia="Arial" w:hAnsiTheme="minorHAnsi" w:cstheme="minorHAnsi"/>
          <w:color w:val="002060"/>
          <w:sz w:val="20"/>
          <w:szCs w:val="20"/>
        </w:rPr>
        <w:t xml:space="preserve"> la hora acordada, reúnete con tu guía para comenzar la búsqueda de auroras boreales. Nos alejaremos de las luces de la ciudad en busca de cielos despejados, aumentando así nuestras posibilidades de presenciar este increíble fenómeno natural.</w:t>
      </w:r>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16DC6F38" w14:textId="77777777" w:rsidR="00D7055C" w:rsidRPr="00D7055C" w:rsidRDefault="00D7055C" w:rsidP="00953766">
      <w:pPr>
        <w:spacing w:after="0" w:line="240" w:lineRule="auto"/>
        <w:jc w:val="both"/>
        <w:rPr>
          <w:rFonts w:asciiTheme="minorHAnsi" w:eastAsia="Arial" w:hAnsiTheme="minorHAnsi" w:cstheme="minorHAnsi"/>
          <w:b/>
          <w:bCs/>
          <w:color w:val="002060"/>
          <w:sz w:val="20"/>
          <w:szCs w:val="20"/>
        </w:rPr>
      </w:pPr>
    </w:p>
    <w:p w14:paraId="5168C274" w14:textId="478DDC36" w:rsidR="0011377A" w:rsidRDefault="00375049" w:rsidP="00953766">
      <w:pPr>
        <w:spacing w:after="0" w:line="240" w:lineRule="auto"/>
        <w:jc w:val="both"/>
        <w:rPr>
          <w:rFonts w:asciiTheme="minorHAnsi" w:eastAsia="Arial" w:hAnsiTheme="minorHAnsi" w:cstheme="minorHAnsi"/>
          <w:b/>
          <w:bCs/>
          <w:color w:val="EE0000"/>
          <w:sz w:val="24"/>
          <w:szCs w:val="24"/>
        </w:rPr>
      </w:pPr>
      <w:r w:rsidRPr="00163109">
        <w:rPr>
          <w:rFonts w:asciiTheme="minorHAnsi" w:eastAsia="Arial" w:hAnsiTheme="minorHAnsi" w:cstheme="minorHAnsi"/>
          <w:b/>
          <w:bCs/>
          <w:color w:val="002060"/>
          <w:sz w:val="24"/>
          <w:szCs w:val="24"/>
        </w:rPr>
        <w:t xml:space="preserve">DÍA 3| </w:t>
      </w:r>
      <w:r w:rsidRPr="00250E5D">
        <w:rPr>
          <w:rFonts w:asciiTheme="minorHAnsi" w:eastAsia="Arial" w:hAnsiTheme="minorHAnsi" w:cstheme="minorHAnsi"/>
          <w:b/>
          <w:bCs/>
          <w:color w:val="EE0000"/>
          <w:sz w:val="24"/>
          <w:szCs w:val="24"/>
        </w:rPr>
        <w:t>HELLA – COSTA SUR – HELLA</w:t>
      </w:r>
    </w:p>
    <w:p w14:paraId="054C582E" w14:textId="77777777" w:rsidR="00250E5D" w:rsidRPr="00250E5D" w:rsidRDefault="00250E5D" w:rsidP="00250E5D">
      <w:pPr>
        <w:spacing w:after="0" w:line="240" w:lineRule="auto"/>
        <w:jc w:val="both"/>
        <w:rPr>
          <w:rFonts w:asciiTheme="minorHAnsi" w:eastAsia="Arial" w:hAnsiTheme="minorHAnsi" w:cstheme="minorHAnsi"/>
          <w:color w:val="002060"/>
          <w:sz w:val="20"/>
          <w:szCs w:val="20"/>
        </w:rPr>
      </w:pPr>
      <w:r w:rsidRPr="00250E5D">
        <w:rPr>
          <w:rFonts w:asciiTheme="minorHAnsi" w:eastAsia="Arial" w:hAnsiTheme="minorHAnsi" w:cstheme="minorHAnsi"/>
          <w:b/>
          <w:bCs/>
          <w:color w:val="002060"/>
          <w:sz w:val="20"/>
          <w:szCs w:val="20"/>
        </w:rPr>
        <w:t>Desayuno</w:t>
      </w:r>
      <w:r w:rsidRPr="00250E5D">
        <w:rPr>
          <w:rFonts w:asciiTheme="minorHAnsi" w:eastAsia="Arial" w:hAnsiTheme="minorHAnsi" w:cstheme="minorHAnsi"/>
          <w:color w:val="002060"/>
          <w:sz w:val="20"/>
          <w:szCs w:val="20"/>
        </w:rPr>
        <w:t xml:space="preserve"> y cena en el hotel. Encuentro con el guía para iniciar una excursión de día completo por la Costa Sur. A lo largo del recorrido, visitarán algunos de los paisajes más emblemáticos del país: la delicada cascada </w:t>
      </w:r>
      <w:proofErr w:type="spellStart"/>
      <w:r w:rsidRPr="00250E5D">
        <w:rPr>
          <w:rFonts w:asciiTheme="minorHAnsi" w:eastAsia="Arial" w:hAnsiTheme="minorHAnsi" w:cstheme="minorHAnsi"/>
          <w:color w:val="002060"/>
          <w:sz w:val="20"/>
          <w:szCs w:val="20"/>
        </w:rPr>
        <w:t>Seljalandsfoss</w:t>
      </w:r>
      <w:proofErr w:type="spellEnd"/>
      <w:r w:rsidRPr="00250E5D">
        <w:rPr>
          <w:rFonts w:asciiTheme="minorHAnsi" w:eastAsia="Arial" w:hAnsiTheme="minorHAnsi" w:cstheme="minorHAnsi"/>
          <w:color w:val="002060"/>
          <w:sz w:val="20"/>
          <w:szCs w:val="20"/>
        </w:rPr>
        <w:t xml:space="preserve">, famosa por su sendero que permite caminar detrás del velo de agua; la majestuosa </w:t>
      </w:r>
      <w:proofErr w:type="spellStart"/>
      <w:r w:rsidRPr="00250E5D">
        <w:rPr>
          <w:rFonts w:asciiTheme="minorHAnsi" w:eastAsia="Arial" w:hAnsiTheme="minorHAnsi" w:cstheme="minorHAnsi"/>
          <w:color w:val="002060"/>
          <w:sz w:val="20"/>
          <w:szCs w:val="20"/>
        </w:rPr>
        <w:t>Skógafoss</w:t>
      </w:r>
      <w:proofErr w:type="spellEnd"/>
      <w:r w:rsidRPr="00250E5D">
        <w:rPr>
          <w:rFonts w:asciiTheme="minorHAnsi" w:eastAsia="Arial" w:hAnsiTheme="minorHAnsi" w:cstheme="minorHAnsi"/>
          <w:color w:val="002060"/>
          <w:sz w:val="20"/>
          <w:szCs w:val="20"/>
        </w:rPr>
        <w:t xml:space="preserve">, una de las cascadas más fotogénicas de Islandia; y el glaciar </w:t>
      </w:r>
      <w:proofErr w:type="spellStart"/>
      <w:r w:rsidRPr="00250E5D">
        <w:rPr>
          <w:rFonts w:asciiTheme="minorHAnsi" w:eastAsia="Arial" w:hAnsiTheme="minorHAnsi" w:cstheme="minorHAnsi"/>
          <w:color w:val="002060"/>
          <w:sz w:val="20"/>
          <w:szCs w:val="20"/>
        </w:rPr>
        <w:t>Sólheimajökull</w:t>
      </w:r>
      <w:proofErr w:type="spellEnd"/>
      <w:r w:rsidRPr="00250E5D">
        <w:rPr>
          <w:rFonts w:asciiTheme="minorHAnsi" w:eastAsia="Arial" w:hAnsiTheme="minorHAnsi" w:cstheme="minorHAnsi"/>
          <w:color w:val="002060"/>
          <w:sz w:val="20"/>
          <w:szCs w:val="20"/>
        </w:rPr>
        <w:t>, una impresionante lengua glaciar que revela la fuerza de los elementos.</w:t>
      </w:r>
    </w:p>
    <w:p w14:paraId="4A45E0EF" w14:textId="300CD124" w:rsidR="0011377A" w:rsidRPr="00250E5D" w:rsidRDefault="00250E5D" w:rsidP="00250E5D">
      <w:pPr>
        <w:spacing w:after="0" w:line="240" w:lineRule="auto"/>
        <w:jc w:val="both"/>
        <w:rPr>
          <w:rFonts w:asciiTheme="minorHAnsi" w:eastAsia="Arial" w:hAnsiTheme="minorHAnsi" w:cstheme="minorHAnsi"/>
          <w:color w:val="002060"/>
          <w:sz w:val="20"/>
          <w:szCs w:val="20"/>
        </w:rPr>
      </w:pPr>
      <w:r w:rsidRPr="00250E5D">
        <w:rPr>
          <w:rFonts w:asciiTheme="minorHAnsi" w:eastAsia="Arial" w:hAnsiTheme="minorHAnsi" w:cstheme="minorHAnsi"/>
          <w:color w:val="002060"/>
          <w:sz w:val="20"/>
          <w:szCs w:val="20"/>
        </w:rPr>
        <w:lastRenderedPageBreak/>
        <w:t xml:space="preserve">La ruta continúa hacia la playa de arena negra de </w:t>
      </w:r>
      <w:proofErr w:type="spellStart"/>
      <w:r w:rsidRPr="00250E5D">
        <w:rPr>
          <w:rFonts w:asciiTheme="minorHAnsi" w:eastAsia="Arial" w:hAnsiTheme="minorHAnsi" w:cstheme="minorHAnsi"/>
          <w:color w:val="002060"/>
          <w:sz w:val="20"/>
          <w:szCs w:val="20"/>
        </w:rPr>
        <w:t>Reynisfjara</w:t>
      </w:r>
      <w:proofErr w:type="spellEnd"/>
      <w:r w:rsidRPr="00250E5D">
        <w:rPr>
          <w:rFonts w:asciiTheme="minorHAnsi" w:eastAsia="Arial" w:hAnsiTheme="minorHAnsi" w:cstheme="minorHAnsi"/>
          <w:color w:val="002060"/>
          <w:sz w:val="20"/>
          <w:szCs w:val="20"/>
        </w:rPr>
        <w:t xml:space="preserve">, conocida por sus columnas de basalto y el poderoso oleaje del Atlántico Norte, y finaliza en el encantador pueblo de </w:t>
      </w:r>
      <w:proofErr w:type="spellStart"/>
      <w:r w:rsidRPr="00250E5D">
        <w:rPr>
          <w:rFonts w:asciiTheme="minorHAnsi" w:eastAsia="Arial" w:hAnsiTheme="minorHAnsi" w:cstheme="minorHAnsi"/>
          <w:color w:val="002060"/>
          <w:sz w:val="20"/>
          <w:szCs w:val="20"/>
        </w:rPr>
        <w:t>Vík</w:t>
      </w:r>
      <w:proofErr w:type="spellEnd"/>
      <w:r w:rsidRPr="00250E5D">
        <w:rPr>
          <w:rFonts w:asciiTheme="minorHAnsi" w:eastAsia="Arial" w:hAnsiTheme="minorHAnsi" w:cstheme="minorHAnsi"/>
          <w:color w:val="002060"/>
          <w:sz w:val="20"/>
          <w:szCs w:val="20"/>
        </w:rPr>
        <w:t>. Una experiencia inolvidable que revela la belleza pura y salvaje de la naturaleza islandesa.</w:t>
      </w:r>
      <w:r>
        <w:rPr>
          <w:rFonts w:asciiTheme="minorHAnsi" w:eastAsia="Arial" w:hAnsiTheme="minorHAnsi" w:cstheme="minorHAnsi"/>
          <w:color w:val="002060"/>
          <w:sz w:val="20"/>
          <w:szCs w:val="20"/>
        </w:rPr>
        <w:t xml:space="preserve"> Seguimos hacia</w:t>
      </w:r>
      <w:r w:rsidRPr="00250E5D">
        <w:rPr>
          <w:rFonts w:asciiTheme="minorHAnsi" w:eastAsia="Arial" w:hAnsiTheme="minorHAnsi" w:cstheme="minorHAnsi"/>
          <w:color w:val="002060"/>
          <w:sz w:val="20"/>
          <w:szCs w:val="20"/>
        </w:rPr>
        <w:t xml:space="preserve"> el único espectáculo de lava en directo del mundo, que ofrece una experiencia sobrecogedora y verdaderamente única, donde los visitantes pueden presenciar lava real en fusión en un entorno seguro y controlado. Recreamos una erupción volcánica calentando lava auténtica hasta alcanzar un estado fundido de 1.100 °C y vertiéndola en la sala de exhibición para el deleite del público.</w:t>
      </w:r>
      <w:r>
        <w:rPr>
          <w:rFonts w:asciiTheme="minorHAnsi" w:eastAsia="Arial" w:hAnsiTheme="minorHAnsi" w:cstheme="minorHAnsi"/>
          <w:color w:val="002060"/>
          <w:sz w:val="20"/>
          <w:szCs w:val="20"/>
        </w:rPr>
        <w:t xml:space="preserve"> </w:t>
      </w:r>
      <w:r w:rsidRPr="00250E5D">
        <w:rPr>
          <w:rFonts w:asciiTheme="minorHAnsi" w:eastAsia="Arial" w:hAnsiTheme="minorHAnsi" w:cstheme="minorHAnsi"/>
          <w:color w:val="002060"/>
          <w:sz w:val="20"/>
          <w:szCs w:val="20"/>
        </w:rPr>
        <w:t>Una vez que la lava entra en la sala, los visitantes pueden verla con total claridad, percibir su olor, escuchar sus sonidos y sentir el intenso calor que desprende.</w:t>
      </w:r>
      <w:r>
        <w:rPr>
          <w:rFonts w:asciiTheme="minorHAnsi" w:eastAsia="Arial" w:hAnsiTheme="minorHAnsi" w:cstheme="minorHAnsi"/>
          <w:color w:val="002060"/>
          <w:sz w:val="20"/>
          <w:szCs w:val="20"/>
        </w:rPr>
        <w:t xml:space="preserve"> </w:t>
      </w:r>
      <w:r w:rsidRPr="00250E5D">
        <w:rPr>
          <w:rFonts w:asciiTheme="minorHAnsi" w:eastAsia="Arial" w:hAnsiTheme="minorHAnsi" w:cstheme="minorHAnsi"/>
          <w:b/>
          <w:bCs/>
          <w:color w:val="002060"/>
          <w:sz w:val="20"/>
          <w:szCs w:val="20"/>
        </w:rPr>
        <w:t>Cena en alojamiento.</w:t>
      </w:r>
      <w:r>
        <w:rPr>
          <w:rFonts w:asciiTheme="minorHAnsi" w:eastAsia="Arial" w:hAnsiTheme="minorHAnsi" w:cstheme="minorHAnsi"/>
          <w:color w:val="002060"/>
          <w:sz w:val="20"/>
          <w:szCs w:val="20"/>
        </w:rPr>
        <w:t xml:space="preserve"> </w:t>
      </w:r>
      <w:r w:rsidRPr="00250E5D">
        <w:rPr>
          <w:rFonts w:asciiTheme="minorHAnsi" w:eastAsia="Arial" w:hAnsiTheme="minorHAnsi" w:cstheme="minorHAnsi"/>
          <w:color w:val="002060"/>
          <w:sz w:val="20"/>
          <w:szCs w:val="20"/>
        </w:rPr>
        <w:t>A la hora acordada, reúnete con tu guía para iniciar una experiencia inolvidable en busca de auroras boreales. Nos adentraremos en zonas alejadas de las luces de la ciudad, donde los cielos suelen estar más despejados, aumentando así las posibilidades de contemplar este fascinante fenómeno natural en todo su esplendor.</w:t>
      </w:r>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b/>
          <w:bCs/>
          <w:color w:val="002060"/>
          <w:sz w:val="20"/>
          <w:szCs w:val="20"/>
        </w:rPr>
        <w:t>Alojamiento</w:t>
      </w:r>
    </w:p>
    <w:p w14:paraId="232E5E99" w14:textId="77777777" w:rsidR="00250E5D" w:rsidRDefault="00250E5D" w:rsidP="00953766">
      <w:pPr>
        <w:spacing w:after="0" w:line="240" w:lineRule="auto"/>
        <w:jc w:val="both"/>
        <w:rPr>
          <w:rFonts w:asciiTheme="minorHAnsi" w:eastAsia="Arial" w:hAnsiTheme="minorHAnsi" w:cstheme="minorHAnsi"/>
          <w:b/>
          <w:bCs/>
          <w:color w:val="002060"/>
          <w:sz w:val="20"/>
          <w:szCs w:val="20"/>
        </w:rPr>
      </w:pPr>
    </w:p>
    <w:p w14:paraId="41FF7F64" w14:textId="283A7D63" w:rsidR="0011377A" w:rsidRDefault="00375049" w:rsidP="0011377A">
      <w:pPr>
        <w:spacing w:after="0" w:line="240" w:lineRule="auto"/>
        <w:jc w:val="both"/>
        <w:rPr>
          <w:rFonts w:asciiTheme="minorHAnsi" w:eastAsia="Arial" w:hAnsiTheme="minorHAnsi" w:cstheme="minorHAnsi"/>
          <w:b/>
          <w:bCs/>
          <w:color w:val="EE0000"/>
          <w:sz w:val="24"/>
          <w:szCs w:val="24"/>
        </w:rPr>
      </w:pPr>
      <w:r w:rsidRPr="00163109">
        <w:rPr>
          <w:rFonts w:asciiTheme="minorHAnsi" w:eastAsia="Arial" w:hAnsiTheme="minorHAnsi" w:cstheme="minorHAnsi"/>
          <w:b/>
          <w:bCs/>
          <w:color w:val="002060"/>
          <w:sz w:val="24"/>
          <w:szCs w:val="24"/>
        </w:rPr>
        <w:t xml:space="preserve">DÍA 4| </w:t>
      </w:r>
      <w:r w:rsidRPr="00250E5D">
        <w:rPr>
          <w:rFonts w:asciiTheme="minorHAnsi" w:eastAsia="Arial" w:hAnsiTheme="minorHAnsi" w:cstheme="minorHAnsi"/>
          <w:b/>
          <w:bCs/>
          <w:color w:val="EE0000"/>
          <w:sz w:val="24"/>
          <w:szCs w:val="24"/>
        </w:rPr>
        <w:t>HELLA - REIKIAVIK</w:t>
      </w:r>
    </w:p>
    <w:p w14:paraId="02186DCE" w14:textId="1D0ED42E" w:rsidR="00250E5D" w:rsidRDefault="00250E5D" w:rsidP="00250E5D">
      <w:pPr>
        <w:spacing w:after="0" w:line="240" w:lineRule="auto"/>
        <w:jc w:val="both"/>
        <w:rPr>
          <w:rFonts w:asciiTheme="minorHAnsi" w:eastAsia="Arial" w:hAnsiTheme="minorHAnsi" w:cstheme="minorHAnsi"/>
          <w:color w:val="002060"/>
          <w:sz w:val="20"/>
          <w:szCs w:val="20"/>
        </w:rPr>
      </w:pPr>
      <w:r w:rsidRPr="00250E5D">
        <w:rPr>
          <w:rFonts w:asciiTheme="minorHAnsi" w:eastAsia="Arial" w:hAnsiTheme="minorHAnsi" w:cstheme="minorHAnsi"/>
          <w:b/>
          <w:bCs/>
          <w:color w:val="002060"/>
          <w:sz w:val="20"/>
          <w:szCs w:val="20"/>
        </w:rPr>
        <w:t>Desayuno en el hotel.</w:t>
      </w:r>
      <w:r w:rsidRPr="00250E5D">
        <w:rPr>
          <w:rFonts w:asciiTheme="minorHAnsi" w:eastAsia="Arial" w:hAnsiTheme="minorHAnsi" w:cstheme="minorHAnsi"/>
          <w:color w:val="002060"/>
          <w:sz w:val="20"/>
          <w:szCs w:val="20"/>
        </w:rPr>
        <w:t xml:space="preserve"> En el camino hacia Reikiavik, haremos la visita al Lava </w:t>
      </w:r>
      <w:proofErr w:type="spellStart"/>
      <w:r w:rsidRPr="00250E5D">
        <w:rPr>
          <w:rFonts w:asciiTheme="minorHAnsi" w:eastAsia="Arial" w:hAnsiTheme="minorHAnsi" w:cstheme="minorHAnsi"/>
          <w:color w:val="002060"/>
          <w:sz w:val="20"/>
          <w:szCs w:val="20"/>
        </w:rPr>
        <w:t>Tunel</w:t>
      </w:r>
      <w:proofErr w:type="spellEnd"/>
      <w:r w:rsidRPr="00250E5D">
        <w:rPr>
          <w:rFonts w:asciiTheme="minorHAnsi" w:eastAsia="Arial" w:hAnsiTheme="minorHAnsi" w:cstheme="minorHAnsi"/>
          <w:color w:val="002060"/>
          <w:sz w:val="20"/>
          <w:szCs w:val="20"/>
        </w:rPr>
        <w:t>. El tour de 1 hora permite explorarlo de forma fácil y agradable. En varios tramos, el recorrido está cubierto por grandes rocas y el acceso puede resultar complicado; este motivo, se han construido pasarelas y varios senderos sobre las zonas más irregulares, lo que hace que el recorrido estándar sea accesible para la mayoría de las personas.</w:t>
      </w:r>
      <w:r>
        <w:rPr>
          <w:rFonts w:asciiTheme="minorHAnsi" w:eastAsia="Arial" w:hAnsiTheme="minorHAnsi" w:cstheme="minorHAnsi"/>
          <w:color w:val="002060"/>
          <w:sz w:val="20"/>
          <w:szCs w:val="20"/>
        </w:rPr>
        <w:t xml:space="preserve"> </w:t>
      </w:r>
      <w:r w:rsidRPr="00250E5D">
        <w:rPr>
          <w:rFonts w:asciiTheme="minorHAnsi" w:eastAsia="Arial" w:hAnsiTheme="minorHAnsi" w:cstheme="minorHAnsi"/>
          <w:color w:val="002060"/>
          <w:sz w:val="20"/>
          <w:szCs w:val="20"/>
        </w:rPr>
        <w:t>La iluminación cuidadosamente diseñada en esta parte del túnel resalta los cambios de color y muestra con claridad la intensa actividad volcánica que dio origen a esta formación.</w:t>
      </w:r>
      <w:r>
        <w:rPr>
          <w:rFonts w:asciiTheme="minorHAnsi" w:eastAsia="Arial" w:hAnsiTheme="minorHAnsi" w:cstheme="minorHAnsi"/>
          <w:color w:val="002060"/>
          <w:sz w:val="20"/>
          <w:szCs w:val="20"/>
        </w:rPr>
        <w:t xml:space="preserve"> Posterior nos adentraremos en una s</w:t>
      </w:r>
      <w:r w:rsidRPr="00250E5D">
        <w:rPr>
          <w:rFonts w:asciiTheme="minorHAnsi" w:eastAsia="Arial" w:hAnsiTheme="minorHAnsi" w:cstheme="minorHAnsi"/>
          <w:color w:val="002060"/>
          <w:sz w:val="20"/>
          <w:szCs w:val="20"/>
        </w:rPr>
        <w:t>alida en un vehículo privado de primera clase, acompañado por un guía local autorizado. Reikiavik (traducido como “Bahía Humeante”), la capital de Islandia, es la más septentrional del mundo, con una población aproximada de 123.000 habitantes. La costa del área de Reikiavik se caracteriza por penínsulas, ensenadas, estrechos e islas.</w:t>
      </w:r>
      <w:r>
        <w:rPr>
          <w:rFonts w:asciiTheme="minorHAnsi" w:eastAsia="Arial" w:hAnsiTheme="minorHAnsi" w:cstheme="minorHAnsi"/>
          <w:color w:val="002060"/>
          <w:sz w:val="20"/>
          <w:szCs w:val="20"/>
        </w:rPr>
        <w:t xml:space="preserve"> </w:t>
      </w:r>
      <w:r w:rsidRPr="00250E5D">
        <w:rPr>
          <w:rFonts w:asciiTheme="minorHAnsi" w:eastAsia="Arial" w:hAnsiTheme="minorHAnsi" w:cstheme="minorHAnsi"/>
          <w:color w:val="002060"/>
          <w:sz w:val="20"/>
          <w:szCs w:val="20"/>
        </w:rPr>
        <w:t>Durante un recorrido panorámico por la ciudad, disfrutará de un agradable paseo por el centro histórico, donde pasaremos por el Ayuntamiento, la iglesia más antigua de Reikiavik —</w:t>
      </w:r>
      <w:proofErr w:type="spellStart"/>
      <w:r w:rsidRPr="00250E5D">
        <w:rPr>
          <w:rFonts w:asciiTheme="minorHAnsi" w:eastAsia="Arial" w:hAnsiTheme="minorHAnsi" w:cstheme="minorHAnsi"/>
          <w:color w:val="002060"/>
          <w:sz w:val="20"/>
          <w:szCs w:val="20"/>
        </w:rPr>
        <w:t>Dómkirkjan</w:t>
      </w:r>
      <w:proofErr w:type="spellEnd"/>
      <w:r w:rsidRPr="00250E5D">
        <w:rPr>
          <w:rFonts w:asciiTheme="minorHAnsi" w:eastAsia="Arial" w:hAnsiTheme="minorHAnsi" w:cstheme="minorHAnsi"/>
          <w:color w:val="002060"/>
          <w:sz w:val="20"/>
          <w:szCs w:val="20"/>
        </w:rPr>
        <w:t xml:space="preserve">— y el edificio del Parlamento islandés, conocido como </w:t>
      </w:r>
      <w:proofErr w:type="spellStart"/>
      <w:r w:rsidRPr="00250E5D">
        <w:rPr>
          <w:rFonts w:asciiTheme="minorHAnsi" w:eastAsia="Arial" w:hAnsiTheme="minorHAnsi" w:cstheme="minorHAnsi"/>
          <w:color w:val="002060"/>
          <w:sz w:val="20"/>
          <w:szCs w:val="20"/>
        </w:rPr>
        <w:t>Alþingi</w:t>
      </w:r>
      <w:proofErr w:type="spellEnd"/>
      <w:r w:rsidRPr="00250E5D">
        <w:rPr>
          <w:rFonts w:asciiTheme="minorHAnsi" w:eastAsia="Arial" w:hAnsiTheme="minorHAnsi" w:cstheme="minorHAnsi"/>
          <w:color w:val="002060"/>
          <w:sz w:val="20"/>
          <w:szCs w:val="20"/>
        </w:rPr>
        <w:t xml:space="preserve">. A continuación, pasaremos por la iglesia de </w:t>
      </w:r>
      <w:proofErr w:type="spellStart"/>
      <w:r w:rsidRPr="00250E5D">
        <w:rPr>
          <w:rFonts w:asciiTheme="minorHAnsi" w:eastAsia="Arial" w:hAnsiTheme="minorHAnsi" w:cstheme="minorHAnsi"/>
          <w:color w:val="002060"/>
          <w:sz w:val="20"/>
          <w:szCs w:val="20"/>
        </w:rPr>
        <w:t>Hallgrímskirkja</w:t>
      </w:r>
      <w:proofErr w:type="spellEnd"/>
      <w:r w:rsidRPr="00250E5D">
        <w:rPr>
          <w:rFonts w:asciiTheme="minorHAnsi" w:eastAsia="Arial" w:hAnsiTheme="minorHAnsi" w:cstheme="minorHAnsi"/>
          <w:color w:val="002060"/>
          <w:sz w:val="20"/>
          <w:szCs w:val="20"/>
        </w:rPr>
        <w:t>, uno de los edificios más icónicos y fácilmente reconocibles de Islandia, cuya arquitectura evoca escenarios dignos de El Señor de los Anillos.</w:t>
      </w:r>
      <w:r>
        <w:rPr>
          <w:rFonts w:asciiTheme="minorHAnsi" w:eastAsia="Arial" w:hAnsiTheme="minorHAnsi" w:cstheme="minorHAnsi"/>
          <w:color w:val="002060"/>
          <w:sz w:val="20"/>
          <w:szCs w:val="20"/>
        </w:rPr>
        <w:t xml:space="preserve"> </w:t>
      </w:r>
      <w:r w:rsidRPr="00250E5D">
        <w:rPr>
          <w:rFonts w:asciiTheme="minorHAnsi" w:eastAsia="Arial" w:hAnsiTheme="minorHAnsi" w:cstheme="minorHAnsi"/>
          <w:color w:val="002060"/>
          <w:sz w:val="20"/>
          <w:szCs w:val="20"/>
        </w:rPr>
        <w:t>También podrá admirar la impresionante y contemporánea estructura de la sala de conciertos Harpa de Reikiavik, una visita imprescindible.</w:t>
      </w:r>
      <w:r>
        <w:rPr>
          <w:rFonts w:asciiTheme="minorHAnsi" w:eastAsia="Arial" w:hAnsiTheme="minorHAnsi" w:cstheme="minorHAnsi"/>
          <w:color w:val="002060"/>
          <w:sz w:val="20"/>
          <w:szCs w:val="20"/>
        </w:rPr>
        <w:t xml:space="preserve"> Por la noche podrá participar en un tour compartido opcional para auroras boreales en </w:t>
      </w:r>
      <w:proofErr w:type="spellStart"/>
      <w:r>
        <w:rPr>
          <w:rFonts w:asciiTheme="minorHAnsi" w:eastAsia="Arial" w:hAnsiTheme="minorHAnsi" w:cstheme="minorHAnsi"/>
          <w:color w:val="002060"/>
          <w:sz w:val="20"/>
          <w:szCs w:val="20"/>
        </w:rPr>
        <w:t>superjeep</w:t>
      </w:r>
      <w:proofErr w:type="spellEnd"/>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b/>
          <w:bCs/>
          <w:color w:val="00B0F0"/>
          <w:sz w:val="20"/>
          <w:szCs w:val="20"/>
        </w:rPr>
        <w:t>(opcional incluida en la contratación del Travel Shop Pack).</w:t>
      </w:r>
      <w:r>
        <w:rPr>
          <w:rFonts w:asciiTheme="minorHAnsi" w:eastAsia="Arial" w:hAnsiTheme="minorHAnsi" w:cstheme="minorHAnsi"/>
          <w:b/>
          <w:bCs/>
          <w:color w:val="00B0F0"/>
          <w:sz w:val="20"/>
          <w:szCs w:val="20"/>
        </w:rPr>
        <w:t xml:space="preserve"> </w:t>
      </w:r>
      <w:r w:rsidRPr="00D7055C">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03EC09D" w14:textId="7E392EC1" w:rsidR="0011377A" w:rsidRPr="00250E5D" w:rsidRDefault="0011377A" w:rsidP="00250E5D">
      <w:pPr>
        <w:spacing w:after="0" w:line="240" w:lineRule="auto"/>
        <w:jc w:val="both"/>
        <w:rPr>
          <w:rFonts w:asciiTheme="minorHAnsi" w:eastAsia="Arial" w:hAnsiTheme="minorHAnsi" w:cstheme="minorHAnsi"/>
          <w:color w:val="002060"/>
          <w:sz w:val="20"/>
          <w:szCs w:val="20"/>
        </w:rPr>
      </w:pPr>
    </w:p>
    <w:p w14:paraId="300BDE84" w14:textId="4DADEC8F" w:rsidR="00250E5D" w:rsidRDefault="00375049" w:rsidP="00432239">
      <w:pPr>
        <w:spacing w:after="0" w:line="240" w:lineRule="auto"/>
        <w:jc w:val="both"/>
        <w:rPr>
          <w:rFonts w:asciiTheme="minorHAnsi" w:eastAsia="Arial" w:hAnsiTheme="minorHAnsi" w:cstheme="minorHAnsi"/>
          <w:b/>
          <w:bCs/>
          <w:color w:val="002060"/>
          <w:sz w:val="20"/>
          <w:szCs w:val="20"/>
        </w:rPr>
      </w:pPr>
      <w:r w:rsidRPr="00163109">
        <w:rPr>
          <w:rFonts w:asciiTheme="minorHAnsi" w:eastAsia="Arial" w:hAnsiTheme="minorHAnsi" w:cstheme="minorHAnsi"/>
          <w:b/>
          <w:bCs/>
          <w:color w:val="002060"/>
          <w:sz w:val="24"/>
          <w:szCs w:val="24"/>
        </w:rPr>
        <w:t xml:space="preserve">DÍA 5| </w:t>
      </w:r>
      <w:r w:rsidRPr="00250E5D">
        <w:rPr>
          <w:rFonts w:asciiTheme="minorHAnsi" w:eastAsia="Arial" w:hAnsiTheme="minorHAnsi" w:cstheme="minorHAnsi"/>
          <w:b/>
          <w:bCs/>
          <w:color w:val="EE0000"/>
          <w:sz w:val="24"/>
          <w:szCs w:val="24"/>
        </w:rPr>
        <w:t>REIKIAVIK</w:t>
      </w:r>
      <w:r w:rsidRPr="00432239">
        <w:rPr>
          <w:rFonts w:asciiTheme="minorHAnsi" w:eastAsia="Arial" w:hAnsiTheme="minorHAnsi" w:cstheme="minorHAnsi"/>
          <w:b/>
          <w:bCs/>
          <w:color w:val="002060"/>
          <w:sz w:val="20"/>
          <w:szCs w:val="20"/>
        </w:rPr>
        <w:t xml:space="preserve"> </w:t>
      </w:r>
    </w:p>
    <w:p w14:paraId="1DE889C8" w14:textId="06BB2DB7" w:rsidR="00CB5F62" w:rsidRPr="00432239" w:rsidRDefault="0011377A" w:rsidP="00AF64CB">
      <w:pPr>
        <w:spacing w:after="0" w:line="240" w:lineRule="auto"/>
        <w:jc w:val="both"/>
        <w:rPr>
          <w:rFonts w:asciiTheme="minorHAnsi" w:eastAsia="Arial" w:hAnsiTheme="minorHAnsi" w:cstheme="minorHAnsi"/>
          <w:color w:val="002060"/>
          <w:sz w:val="20"/>
          <w:szCs w:val="20"/>
        </w:rPr>
      </w:pPr>
      <w:r w:rsidRPr="00432239">
        <w:rPr>
          <w:rFonts w:asciiTheme="minorHAnsi" w:eastAsia="Arial" w:hAnsiTheme="minorHAnsi" w:cstheme="minorHAnsi"/>
          <w:b/>
          <w:bCs/>
          <w:color w:val="002060"/>
          <w:sz w:val="20"/>
          <w:szCs w:val="20"/>
        </w:rPr>
        <w:t>Desayuno en el hotel.</w:t>
      </w:r>
      <w:r w:rsidRPr="00432239">
        <w:rPr>
          <w:rFonts w:asciiTheme="minorHAnsi" w:eastAsia="Arial" w:hAnsiTheme="minorHAnsi" w:cstheme="minorHAnsi"/>
          <w:color w:val="002060"/>
          <w:sz w:val="20"/>
          <w:szCs w:val="20"/>
        </w:rPr>
        <w:t xml:space="preserve"> </w:t>
      </w:r>
      <w:r w:rsidR="00AF64CB" w:rsidRPr="00AF64CB">
        <w:rPr>
          <w:rFonts w:asciiTheme="minorHAnsi" w:eastAsia="Arial" w:hAnsiTheme="minorHAnsi" w:cstheme="minorHAnsi"/>
          <w:color w:val="002060"/>
          <w:sz w:val="20"/>
          <w:szCs w:val="20"/>
        </w:rPr>
        <w:t xml:space="preserve">La Península de </w:t>
      </w:r>
      <w:proofErr w:type="spellStart"/>
      <w:r w:rsidR="00AF64CB" w:rsidRPr="00AF64CB">
        <w:rPr>
          <w:rFonts w:asciiTheme="minorHAnsi" w:eastAsia="Arial" w:hAnsiTheme="minorHAnsi" w:cstheme="minorHAnsi"/>
          <w:color w:val="002060"/>
          <w:sz w:val="20"/>
          <w:szCs w:val="20"/>
        </w:rPr>
        <w:t>Snæfellsnes</w:t>
      </w:r>
      <w:proofErr w:type="spellEnd"/>
      <w:r w:rsidR="00AF64CB" w:rsidRPr="00AF64CB">
        <w:rPr>
          <w:rFonts w:asciiTheme="minorHAnsi" w:eastAsia="Arial" w:hAnsiTheme="minorHAnsi" w:cstheme="minorHAnsi"/>
          <w:color w:val="002060"/>
          <w:sz w:val="20"/>
          <w:szCs w:val="20"/>
        </w:rPr>
        <w:t xml:space="preserve">, conocida como “Islandia en miniatura”, reúne en un solo día una increíble diversidad de paisajes que capturan la esencia del país. El recorrido comienza en </w:t>
      </w:r>
      <w:proofErr w:type="spellStart"/>
      <w:r w:rsidR="00AF64CB" w:rsidRPr="00AF64CB">
        <w:rPr>
          <w:rFonts w:asciiTheme="minorHAnsi" w:eastAsia="Arial" w:hAnsiTheme="minorHAnsi" w:cstheme="minorHAnsi"/>
          <w:color w:val="002060"/>
          <w:sz w:val="20"/>
          <w:szCs w:val="20"/>
        </w:rPr>
        <w:t>Ytri</w:t>
      </w:r>
      <w:proofErr w:type="spellEnd"/>
      <w:r w:rsidR="00AF64CB" w:rsidRPr="00AF64CB">
        <w:rPr>
          <w:rFonts w:asciiTheme="minorHAnsi" w:eastAsia="Arial" w:hAnsiTheme="minorHAnsi" w:cstheme="minorHAnsi"/>
          <w:color w:val="002060"/>
          <w:sz w:val="20"/>
          <w:szCs w:val="20"/>
        </w:rPr>
        <w:t xml:space="preserve"> Tunga, una playa famosa por su colonia de focas, seguido por la emblemática </w:t>
      </w:r>
      <w:proofErr w:type="spellStart"/>
      <w:r w:rsidR="00AF64CB" w:rsidRPr="00AF64CB">
        <w:rPr>
          <w:rFonts w:asciiTheme="minorHAnsi" w:eastAsia="Arial" w:hAnsiTheme="minorHAnsi" w:cstheme="minorHAnsi"/>
          <w:color w:val="002060"/>
          <w:sz w:val="20"/>
          <w:szCs w:val="20"/>
        </w:rPr>
        <w:t>Búðakirkja</w:t>
      </w:r>
      <w:proofErr w:type="spellEnd"/>
      <w:r w:rsidR="00AF64CB" w:rsidRPr="00AF64CB">
        <w:rPr>
          <w:rFonts w:asciiTheme="minorHAnsi" w:eastAsia="Arial" w:hAnsiTheme="minorHAnsi" w:cstheme="minorHAnsi"/>
          <w:color w:val="002060"/>
          <w:sz w:val="20"/>
          <w:szCs w:val="20"/>
        </w:rPr>
        <w:t>, la histórica iglesia negra enclavada en un entorno volcánico.</w:t>
      </w:r>
      <w:r w:rsidR="00AF64CB">
        <w:rPr>
          <w:rFonts w:asciiTheme="minorHAnsi" w:eastAsia="Arial" w:hAnsiTheme="minorHAnsi" w:cstheme="minorHAnsi"/>
          <w:color w:val="002060"/>
          <w:sz w:val="20"/>
          <w:szCs w:val="20"/>
        </w:rPr>
        <w:t xml:space="preserve"> </w:t>
      </w:r>
      <w:r w:rsidR="00AF64CB" w:rsidRPr="00AF64CB">
        <w:rPr>
          <w:rFonts w:asciiTheme="minorHAnsi" w:eastAsia="Arial" w:hAnsiTheme="minorHAnsi" w:cstheme="minorHAnsi"/>
          <w:color w:val="002060"/>
          <w:sz w:val="20"/>
          <w:szCs w:val="20"/>
        </w:rPr>
        <w:t xml:space="preserve">La experiencia continúa en </w:t>
      </w:r>
      <w:proofErr w:type="spellStart"/>
      <w:r w:rsidR="00AF64CB" w:rsidRPr="00AF64CB">
        <w:rPr>
          <w:rFonts w:asciiTheme="minorHAnsi" w:eastAsia="Arial" w:hAnsiTheme="minorHAnsi" w:cstheme="minorHAnsi"/>
          <w:color w:val="002060"/>
          <w:sz w:val="20"/>
          <w:szCs w:val="20"/>
        </w:rPr>
        <w:t>Arnarstapi</w:t>
      </w:r>
      <w:proofErr w:type="spellEnd"/>
      <w:r w:rsidR="00AF64CB" w:rsidRPr="00AF64CB">
        <w:rPr>
          <w:rFonts w:asciiTheme="minorHAnsi" w:eastAsia="Arial" w:hAnsiTheme="minorHAnsi" w:cstheme="minorHAnsi"/>
          <w:color w:val="002060"/>
          <w:sz w:val="20"/>
          <w:szCs w:val="20"/>
        </w:rPr>
        <w:t xml:space="preserve">, donde los acantilados, formaciones rocosas y aves marinas ofrecen vistas espectaculares del Atlántico. Luego, la playa volcánica de </w:t>
      </w:r>
      <w:proofErr w:type="spellStart"/>
      <w:r w:rsidR="00AF64CB" w:rsidRPr="00AF64CB">
        <w:rPr>
          <w:rFonts w:asciiTheme="minorHAnsi" w:eastAsia="Arial" w:hAnsiTheme="minorHAnsi" w:cstheme="minorHAnsi"/>
          <w:color w:val="002060"/>
          <w:sz w:val="20"/>
          <w:szCs w:val="20"/>
        </w:rPr>
        <w:t>Djúpalónssandur</w:t>
      </w:r>
      <w:proofErr w:type="spellEnd"/>
      <w:r w:rsidR="00AF64CB" w:rsidRPr="00AF64CB">
        <w:rPr>
          <w:rFonts w:asciiTheme="minorHAnsi" w:eastAsia="Arial" w:hAnsiTheme="minorHAnsi" w:cstheme="minorHAnsi"/>
          <w:color w:val="002060"/>
          <w:sz w:val="20"/>
          <w:szCs w:val="20"/>
        </w:rPr>
        <w:t xml:space="preserve"> y los restos de antiguos naufragios dan paso a las imponentes torres de lava de </w:t>
      </w:r>
      <w:proofErr w:type="spellStart"/>
      <w:r w:rsidR="00AF64CB" w:rsidRPr="00AF64CB">
        <w:rPr>
          <w:rFonts w:asciiTheme="minorHAnsi" w:eastAsia="Arial" w:hAnsiTheme="minorHAnsi" w:cstheme="minorHAnsi"/>
          <w:color w:val="002060"/>
          <w:sz w:val="20"/>
          <w:szCs w:val="20"/>
        </w:rPr>
        <w:t>Lóndrangar</w:t>
      </w:r>
      <w:proofErr w:type="spellEnd"/>
      <w:r w:rsidR="00AF64CB" w:rsidRPr="00AF64CB">
        <w:rPr>
          <w:rFonts w:asciiTheme="minorHAnsi" w:eastAsia="Arial" w:hAnsiTheme="minorHAnsi" w:cstheme="minorHAnsi"/>
          <w:color w:val="002060"/>
          <w:sz w:val="20"/>
          <w:szCs w:val="20"/>
        </w:rPr>
        <w:t>, que se alzan frente al mar.</w:t>
      </w:r>
      <w:r w:rsidR="00AF64CB">
        <w:rPr>
          <w:rFonts w:asciiTheme="minorHAnsi" w:eastAsia="Arial" w:hAnsiTheme="minorHAnsi" w:cstheme="minorHAnsi"/>
          <w:color w:val="002060"/>
          <w:sz w:val="20"/>
          <w:szCs w:val="20"/>
        </w:rPr>
        <w:t xml:space="preserve"> </w:t>
      </w:r>
      <w:r w:rsidR="00AF64CB" w:rsidRPr="00AF64CB">
        <w:rPr>
          <w:rFonts w:asciiTheme="minorHAnsi" w:eastAsia="Arial" w:hAnsiTheme="minorHAnsi" w:cstheme="minorHAnsi"/>
          <w:color w:val="002060"/>
          <w:sz w:val="20"/>
          <w:szCs w:val="20"/>
        </w:rPr>
        <w:t xml:space="preserve">El recorrido sigue hacia el majestuoso glaciar-volcán </w:t>
      </w:r>
      <w:proofErr w:type="spellStart"/>
      <w:r w:rsidR="00AF64CB" w:rsidRPr="00AF64CB">
        <w:rPr>
          <w:rFonts w:asciiTheme="minorHAnsi" w:eastAsia="Arial" w:hAnsiTheme="minorHAnsi" w:cstheme="minorHAnsi"/>
          <w:color w:val="002060"/>
          <w:sz w:val="20"/>
          <w:szCs w:val="20"/>
        </w:rPr>
        <w:t>Snæfellsjökull</w:t>
      </w:r>
      <w:proofErr w:type="spellEnd"/>
      <w:r w:rsidR="00AF64CB" w:rsidRPr="00AF64CB">
        <w:rPr>
          <w:rFonts w:asciiTheme="minorHAnsi" w:eastAsia="Arial" w:hAnsiTheme="minorHAnsi" w:cstheme="minorHAnsi"/>
          <w:color w:val="002060"/>
          <w:sz w:val="20"/>
          <w:szCs w:val="20"/>
        </w:rPr>
        <w:t xml:space="preserve">, fuente de inspiración de Viaje al centro de la Tierra, para luego visitar el icónico Monte </w:t>
      </w:r>
      <w:proofErr w:type="spellStart"/>
      <w:r w:rsidR="00AF64CB" w:rsidRPr="00AF64CB">
        <w:rPr>
          <w:rFonts w:asciiTheme="minorHAnsi" w:eastAsia="Arial" w:hAnsiTheme="minorHAnsi" w:cstheme="minorHAnsi"/>
          <w:color w:val="002060"/>
          <w:sz w:val="20"/>
          <w:szCs w:val="20"/>
        </w:rPr>
        <w:t>Kirkjufell</w:t>
      </w:r>
      <w:proofErr w:type="spellEnd"/>
      <w:r w:rsidR="00AF64CB" w:rsidRPr="00AF64CB">
        <w:rPr>
          <w:rFonts w:asciiTheme="minorHAnsi" w:eastAsia="Arial" w:hAnsiTheme="minorHAnsi" w:cstheme="minorHAnsi"/>
          <w:color w:val="002060"/>
          <w:sz w:val="20"/>
          <w:szCs w:val="20"/>
        </w:rPr>
        <w:t xml:space="preserve">, una de las montañas más fotografiadas de Islandia. Al iniciar el regreso a Reikiavik, se atraviesa el campo de lava de </w:t>
      </w:r>
      <w:proofErr w:type="spellStart"/>
      <w:r w:rsidR="00AF64CB" w:rsidRPr="00AF64CB">
        <w:rPr>
          <w:rFonts w:asciiTheme="minorHAnsi" w:eastAsia="Arial" w:hAnsiTheme="minorHAnsi" w:cstheme="minorHAnsi"/>
          <w:color w:val="002060"/>
          <w:sz w:val="20"/>
          <w:szCs w:val="20"/>
        </w:rPr>
        <w:t>Berserkjahraun</w:t>
      </w:r>
      <w:proofErr w:type="spellEnd"/>
      <w:r w:rsidR="00AF64CB" w:rsidRPr="00AF64CB">
        <w:rPr>
          <w:rFonts w:asciiTheme="minorHAnsi" w:eastAsia="Arial" w:hAnsiTheme="minorHAnsi" w:cstheme="minorHAnsi"/>
          <w:color w:val="002060"/>
          <w:sz w:val="20"/>
          <w:szCs w:val="20"/>
        </w:rPr>
        <w:t xml:space="preserve"> y, para concluir el día, se realiza una parada relajante en las aguas termales de </w:t>
      </w:r>
      <w:proofErr w:type="spellStart"/>
      <w:r w:rsidR="00AF64CB" w:rsidRPr="00AF64CB">
        <w:rPr>
          <w:rFonts w:asciiTheme="minorHAnsi" w:eastAsia="Arial" w:hAnsiTheme="minorHAnsi" w:cstheme="minorHAnsi"/>
          <w:color w:val="002060"/>
          <w:sz w:val="20"/>
          <w:szCs w:val="20"/>
        </w:rPr>
        <w:t>Hvammsvík</w:t>
      </w:r>
      <w:proofErr w:type="spellEnd"/>
      <w:r w:rsidR="00AF64CB">
        <w:rPr>
          <w:rFonts w:asciiTheme="minorHAnsi" w:eastAsia="Arial" w:hAnsiTheme="minorHAnsi" w:cstheme="minorHAnsi"/>
          <w:color w:val="002060"/>
          <w:sz w:val="20"/>
          <w:szCs w:val="20"/>
        </w:rPr>
        <w:t xml:space="preserve"> donde podrás escaparte </w:t>
      </w:r>
      <w:r w:rsidR="00AF64CB" w:rsidRPr="00AF64CB">
        <w:rPr>
          <w:rFonts w:asciiTheme="minorHAnsi" w:eastAsia="Arial" w:hAnsiTheme="minorHAnsi" w:cstheme="minorHAnsi"/>
          <w:color w:val="002060"/>
          <w:sz w:val="20"/>
          <w:szCs w:val="20"/>
        </w:rPr>
        <w:t>a la serenidad de las aguas termales, dejando atrás el ritmo de la ciudad para disfrutar de unas horas dedicadas a la belleza natural y al bienestar absoluto. Este tour ha sido diseñado para quienes buscan una experiencia breve pero profundamente inmersiva en los paisajes más puros y cautivadores de Islandia.</w:t>
      </w:r>
      <w:r w:rsidR="00AF64CB">
        <w:rPr>
          <w:rFonts w:asciiTheme="minorHAnsi" w:eastAsia="Arial" w:hAnsiTheme="minorHAnsi" w:cstheme="minorHAnsi"/>
          <w:color w:val="002060"/>
          <w:sz w:val="20"/>
          <w:szCs w:val="20"/>
        </w:rPr>
        <w:t xml:space="preserve"> </w:t>
      </w:r>
      <w:r w:rsidR="00AF64CB" w:rsidRPr="00D7055C">
        <w:rPr>
          <w:rFonts w:asciiTheme="minorHAnsi" w:eastAsia="Arial" w:hAnsiTheme="minorHAnsi" w:cstheme="minorHAnsi"/>
          <w:b/>
          <w:bCs/>
          <w:color w:val="002060"/>
          <w:sz w:val="20"/>
          <w:szCs w:val="20"/>
        </w:rPr>
        <w:t>Alojamiento</w:t>
      </w:r>
      <w:r w:rsidR="00AF64CB">
        <w:rPr>
          <w:rFonts w:asciiTheme="minorHAnsi" w:eastAsia="Arial" w:hAnsiTheme="minorHAnsi" w:cstheme="minorHAnsi"/>
          <w:b/>
          <w:bCs/>
          <w:color w:val="002060"/>
          <w:sz w:val="20"/>
          <w:szCs w:val="20"/>
        </w:rPr>
        <w:t>.</w:t>
      </w:r>
    </w:p>
    <w:p w14:paraId="6E6599BD" w14:textId="77777777" w:rsidR="0011377A" w:rsidRDefault="0011377A" w:rsidP="00953766">
      <w:pPr>
        <w:spacing w:after="0" w:line="240" w:lineRule="auto"/>
        <w:jc w:val="both"/>
        <w:rPr>
          <w:rFonts w:asciiTheme="minorHAnsi" w:eastAsia="Arial" w:hAnsiTheme="minorHAnsi" w:cstheme="minorHAnsi"/>
          <w:color w:val="002060"/>
          <w:sz w:val="28"/>
          <w:szCs w:val="28"/>
        </w:rPr>
      </w:pPr>
    </w:p>
    <w:p w14:paraId="7B34AE02" w14:textId="28EE9F7C" w:rsidR="00953766" w:rsidRPr="00163109" w:rsidRDefault="00375049" w:rsidP="00953766">
      <w:pPr>
        <w:spacing w:after="0" w:line="240" w:lineRule="auto"/>
        <w:jc w:val="both"/>
        <w:rPr>
          <w:rFonts w:asciiTheme="minorHAnsi" w:eastAsia="Arial" w:hAnsiTheme="minorHAnsi" w:cstheme="minorHAnsi"/>
          <w:b/>
          <w:bCs/>
          <w:color w:val="EE0000"/>
          <w:sz w:val="24"/>
          <w:szCs w:val="24"/>
        </w:rPr>
      </w:pPr>
      <w:r w:rsidRPr="00163109">
        <w:rPr>
          <w:rFonts w:asciiTheme="minorHAnsi" w:eastAsia="Arial" w:hAnsiTheme="minorHAnsi" w:cstheme="minorHAnsi"/>
          <w:b/>
          <w:bCs/>
          <w:color w:val="002060"/>
          <w:sz w:val="24"/>
          <w:szCs w:val="24"/>
        </w:rPr>
        <w:t xml:space="preserve">DÍA 6| </w:t>
      </w:r>
      <w:r w:rsidRPr="00250E5D">
        <w:rPr>
          <w:rFonts w:asciiTheme="minorHAnsi" w:eastAsia="Arial" w:hAnsiTheme="minorHAnsi" w:cstheme="minorHAnsi"/>
          <w:b/>
          <w:bCs/>
          <w:color w:val="EE0000"/>
          <w:sz w:val="24"/>
          <w:szCs w:val="24"/>
        </w:rPr>
        <w:t>REIKIAVIK</w:t>
      </w:r>
    </w:p>
    <w:p w14:paraId="5287C92A" w14:textId="77777777" w:rsidR="00AF64CB" w:rsidRDefault="00AF64CB" w:rsidP="00953766">
      <w:pPr>
        <w:spacing w:after="0" w:line="240" w:lineRule="auto"/>
        <w:jc w:val="both"/>
        <w:rPr>
          <w:rFonts w:asciiTheme="minorHAnsi" w:eastAsia="Arial" w:hAnsiTheme="minorHAnsi" w:cstheme="minorHAnsi"/>
          <w:b/>
          <w:bCs/>
          <w:color w:val="002060"/>
          <w:sz w:val="20"/>
          <w:szCs w:val="20"/>
        </w:rPr>
      </w:pPr>
      <w:r w:rsidRPr="00AF64CB">
        <w:rPr>
          <w:rFonts w:asciiTheme="minorHAnsi" w:eastAsia="Arial" w:hAnsiTheme="minorHAnsi" w:cstheme="minorHAnsi"/>
          <w:b/>
          <w:bCs/>
          <w:color w:val="002060"/>
          <w:sz w:val="20"/>
          <w:szCs w:val="20"/>
        </w:rPr>
        <w:t>Desayuno en el hotel y día libre.</w:t>
      </w:r>
      <w:r>
        <w:rPr>
          <w:rFonts w:asciiTheme="minorHAnsi" w:eastAsia="Arial" w:hAnsiTheme="minorHAnsi" w:cstheme="minorHAnsi"/>
          <w:b/>
          <w:bCs/>
          <w:color w:val="002060"/>
          <w:sz w:val="20"/>
          <w:szCs w:val="20"/>
        </w:rPr>
        <w:t xml:space="preserve"> </w:t>
      </w:r>
    </w:p>
    <w:p w14:paraId="6A82372E" w14:textId="43639419" w:rsidR="00375049" w:rsidRPr="00375049" w:rsidRDefault="00375049" w:rsidP="00953766">
      <w:pPr>
        <w:spacing w:after="0" w:line="240" w:lineRule="auto"/>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Este día tendrás la oportunidad de participar en un tour compartido a la laguna azul</w:t>
      </w:r>
      <w:r>
        <w:rPr>
          <w:rFonts w:asciiTheme="minorHAnsi" w:eastAsia="Arial" w:hAnsiTheme="minorHAnsi" w:cstheme="minorHAnsi"/>
          <w:color w:val="002060"/>
          <w:sz w:val="20"/>
          <w:szCs w:val="20"/>
        </w:rPr>
        <w:t xml:space="preserve"> </w:t>
      </w:r>
      <w:r w:rsidRPr="00D7055C">
        <w:rPr>
          <w:rFonts w:asciiTheme="minorHAnsi" w:eastAsia="Arial" w:hAnsiTheme="minorHAnsi" w:cstheme="minorHAnsi"/>
          <w:b/>
          <w:bCs/>
          <w:color w:val="00B0F0"/>
          <w:sz w:val="20"/>
          <w:szCs w:val="20"/>
        </w:rPr>
        <w:t>(opcional incluida en la contratación del Travel Shop Pack)</w:t>
      </w:r>
      <w:r>
        <w:rPr>
          <w:rFonts w:asciiTheme="minorHAnsi" w:eastAsia="Arial" w:hAnsiTheme="minorHAnsi" w:cstheme="minorHAnsi"/>
          <w:b/>
          <w:bCs/>
          <w:color w:val="00B0F0"/>
          <w:sz w:val="20"/>
          <w:szCs w:val="20"/>
        </w:rPr>
        <w:t xml:space="preserve">. </w:t>
      </w:r>
      <w:r w:rsidRPr="00D7055C">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583125B6" w14:textId="37ABBD3E" w:rsidR="00CB5F62" w:rsidRDefault="00AF64CB" w:rsidP="00953766">
      <w:pPr>
        <w:spacing w:after="0" w:line="240" w:lineRule="auto"/>
        <w:jc w:val="both"/>
        <w:rPr>
          <w:rFonts w:asciiTheme="minorHAnsi" w:eastAsia="Arial" w:hAnsiTheme="minorHAnsi" w:cstheme="minorHAnsi"/>
          <w:color w:val="002060"/>
          <w:sz w:val="20"/>
          <w:szCs w:val="20"/>
        </w:rPr>
      </w:pPr>
      <w:r w:rsidRPr="00AF64CB">
        <w:rPr>
          <w:rFonts w:asciiTheme="minorHAnsi" w:eastAsia="Arial" w:hAnsiTheme="minorHAnsi" w:cstheme="minorHAnsi"/>
          <w:b/>
          <w:bCs/>
          <w:color w:val="002060"/>
          <w:sz w:val="20"/>
          <w:szCs w:val="20"/>
        </w:rPr>
        <w:t>IMPORTANTE</w:t>
      </w:r>
      <w:r w:rsidRPr="00AF64CB">
        <w:rPr>
          <w:rFonts w:asciiTheme="minorHAnsi" w:eastAsia="Arial" w:hAnsiTheme="minorHAnsi" w:cstheme="minorHAnsi"/>
          <w:color w:val="002060"/>
          <w:sz w:val="20"/>
          <w:szCs w:val="20"/>
        </w:rPr>
        <w:t>: Si no fue posible ver las auroras el día 1, habrá una nueva oportunidad hoy para hacer el tour en barco.</w:t>
      </w:r>
    </w:p>
    <w:p w14:paraId="3E7FFC2D" w14:textId="77777777" w:rsidR="00375049" w:rsidRPr="00AF64CB" w:rsidRDefault="00375049" w:rsidP="00953766">
      <w:pPr>
        <w:spacing w:after="0" w:line="240" w:lineRule="auto"/>
        <w:jc w:val="both"/>
        <w:rPr>
          <w:rFonts w:asciiTheme="minorHAnsi" w:eastAsia="Arial" w:hAnsiTheme="minorHAnsi" w:cstheme="minorHAnsi"/>
          <w:b/>
          <w:bCs/>
          <w:color w:val="002060"/>
          <w:sz w:val="20"/>
          <w:szCs w:val="20"/>
        </w:rPr>
      </w:pPr>
    </w:p>
    <w:p w14:paraId="756B7D1D" w14:textId="77777777" w:rsidR="00AF64CB" w:rsidRDefault="00AF64CB" w:rsidP="00953766">
      <w:pPr>
        <w:spacing w:after="0" w:line="240" w:lineRule="auto"/>
        <w:jc w:val="both"/>
        <w:rPr>
          <w:rFonts w:asciiTheme="minorHAnsi" w:eastAsia="Arial" w:hAnsiTheme="minorHAnsi" w:cstheme="minorHAnsi"/>
          <w:b/>
          <w:bCs/>
          <w:color w:val="002060"/>
          <w:sz w:val="24"/>
          <w:szCs w:val="24"/>
        </w:rPr>
      </w:pPr>
    </w:p>
    <w:p w14:paraId="14B2453D" w14:textId="41CA296E" w:rsidR="00953766" w:rsidRPr="00163109" w:rsidRDefault="00163109" w:rsidP="00953766">
      <w:pPr>
        <w:spacing w:after="0" w:line="240" w:lineRule="auto"/>
        <w:jc w:val="both"/>
        <w:rPr>
          <w:rFonts w:asciiTheme="minorHAnsi" w:eastAsia="Arial" w:hAnsiTheme="minorHAnsi" w:cstheme="minorHAnsi"/>
          <w:b/>
          <w:bCs/>
          <w:color w:val="002060"/>
          <w:sz w:val="24"/>
          <w:szCs w:val="24"/>
        </w:rPr>
      </w:pPr>
      <w:r w:rsidRPr="00163109">
        <w:rPr>
          <w:rFonts w:asciiTheme="minorHAnsi" w:eastAsia="Arial" w:hAnsiTheme="minorHAnsi" w:cstheme="minorHAnsi"/>
          <w:b/>
          <w:bCs/>
          <w:color w:val="002060"/>
          <w:sz w:val="24"/>
          <w:szCs w:val="24"/>
        </w:rPr>
        <w:t xml:space="preserve">DÍA </w:t>
      </w:r>
      <w:r w:rsidR="00375049">
        <w:rPr>
          <w:rFonts w:asciiTheme="minorHAnsi" w:eastAsia="Arial" w:hAnsiTheme="minorHAnsi" w:cstheme="minorHAnsi"/>
          <w:b/>
          <w:bCs/>
          <w:color w:val="002060"/>
          <w:sz w:val="24"/>
          <w:szCs w:val="24"/>
        </w:rPr>
        <w:t>7</w:t>
      </w:r>
      <w:r w:rsidRPr="00163109">
        <w:rPr>
          <w:rFonts w:asciiTheme="minorHAnsi" w:eastAsia="Arial" w:hAnsiTheme="minorHAnsi" w:cstheme="minorHAnsi"/>
          <w:b/>
          <w:bCs/>
          <w:color w:val="002060"/>
          <w:sz w:val="24"/>
          <w:szCs w:val="24"/>
        </w:rPr>
        <w:t xml:space="preserve">| </w:t>
      </w:r>
      <w:r w:rsidR="00BB5615" w:rsidRPr="00BB5615">
        <w:rPr>
          <w:rFonts w:asciiTheme="minorHAnsi" w:eastAsia="Arial" w:hAnsiTheme="minorHAnsi" w:cstheme="minorHAnsi"/>
          <w:b/>
          <w:bCs/>
          <w:color w:val="EE0000"/>
          <w:sz w:val="24"/>
          <w:szCs w:val="24"/>
        </w:rPr>
        <w:t>REIKJAVIK - SALIDA</w:t>
      </w:r>
    </w:p>
    <w:p w14:paraId="4EB3D02A" w14:textId="42CCF664" w:rsidR="00163109" w:rsidRPr="00163109" w:rsidRDefault="00BB5615" w:rsidP="00953766">
      <w:pPr>
        <w:spacing w:after="0" w:line="240" w:lineRule="auto"/>
        <w:jc w:val="both"/>
        <w:rPr>
          <w:rFonts w:asciiTheme="minorHAnsi" w:eastAsia="Arial" w:hAnsiTheme="minorHAnsi" w:cstheme="minorHAnsi"/>
          <w:b/>
          <w:bCs/>
          <w:color w:val="002060"/>
          <w:sz w:val="28"/>
          <w:szCs w:val="28"/>
        </w:rPr>
      </w:pPr>
      <w:r w:rsidRPr="00BB5615">
        <w:rPr>
          <w:rFonts w:asciiTheme="minorHAnsi" w:eastAsia="Arial" w:hAnsiTheme="minorHAnsi" w:cstheme="minorHAnsi"/>
          <w:b/>
          <w:bCs/>
          <w:color w:val="002060"/>
          <w:sz w:val="20"/>
          <w:szCs w:val="20"/>
        </w:rPr>
        <w:t xml:space="preserve">Desayuno el hotel y traslado al aeropuerto de </w:t>
      </w:r>
      <w:proofErr w:type="spellStart"/>
      <w:r w:rsidRPr="00BB5615">
        <w:rPr>
          <w:rFonts w:asciiTheme="minorHAnsi" w:eastAsia="Arial" w:hAnsiTheme="minorHAnsi" w:cstheme="minorHAnsi"/>
          <w:b/>
          <w:bCs/>
          <w:color w:val="002060"/>
          <w:sz w:val="20"/>
          <w:szCs w:val="20"/>
        </w:rPr>
        <w:t>Keflavik</w:t>
      </w:r>
      <w:proofErr w:type="spellEnd"/>
      <w:r w:rsidRPr="00BB5615">
        <w:rPr>
          <w:rFonts w:asciiTheme="minorHAnsi" w:eastAsia="Arial" w:hAnsiTheme="minorHAnsi" w:cstheme="minorHAnsi"/>
          <w:b/>
          <w:bCs/>
          <w:color w:val="002060"/>
          <w:sz w:val="20"/>
          <w:szCs w:val="20"/>
        </w:rPr>
        <w:t>.</w:t>
      </w:r>
      <w:r>
        <w:rPr>
          <w:rFonts w:asciiTheme="minorHAnsi" w:eastAsia="Arial" w:hAnsiTheme="minorHAnsi" w:cstheme="minorHAnsi"/>
          <w:b/>
          <w:bCs/>
          <w:color w:val="002060"/>
          <w:sz w:val="20"/>
          <w:szCs w:val="20"/>
        </w:rPr>
        <w:t xml:space="preserve"> Fin de nuestros servicios.</w:t>
      </w:r>
    </w:p>
    <w:p w14:paraId="6A02776E" w14:textId="77777777" w:rsidR="00BB5615" w:rsidRPr="007E0885" w:rsidRDefault="00BB5615" w:rsidP="00953766">
      <w:pPr>
        <w:spacing w:after="0" w:line="240" w:lineRule="auto"/>
        <w:jc w:val="both"/>
        <w:rPr>
          <w:rFonts w:asciiTheme="minorHAnsi" w:eastAsia="Arial" w:hAnsiTheme="minorHAnsi" w:cstheme="minorHAnsi"/>
          <w:b/>
          <w:bCs/>
          <w:color w:val="002060"/>
          <w:sz w:val="28"/>
          <w:szCs w:val="28"/>
        </w:rPr>
      </w:pPr>
    </w:p>
    <w:p w14:paraId="13316E2B" w14:textId="392A13E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0A34203A" w14:textId="67B75A79"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6 noches en hoteles indicados con baño privado</w:t>
      </w:r>
    </w:p>
    <w:p w14:paraId="0CC50CF1"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6 desayunos tipo buffet</w:t>
      </w:r>
    </w:p>
    <w:p w14:paraId="7E8E320B"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2 cenas</w:t>
      </w:r>
    </w:p>
    <w:p w14:paraId="3022CE8D"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 xml:space="preserve">1 almuerzo </w:t>
      </w:r>
    </w:p>
    <w:p w14:paraId="425AC91F"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Guía acompañante bilingüe del día 1 al día 7 (español e inglés)</w:t>
      </w:r>
    </w:p>
    <w:p w14:paraId="2FE27232"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 xml:space="preserve">Traslado regular de llegada desde el aeropuerto de </w:t>
      </w:r>
      <w:proofErr w:type="spellStart"/>
      <w:r w:rsidRPr="00375049">
        <w:rPr>
          <w:rFonts w:asciiTheme="minorHAnsi" w:eastAsia="Arial" w:hAnsiTheme="minorHAnsi" w:cstheme="minorHAnsi"/>
          <w:color w:val="002060"/>
          <w:sz w:val="20"/>
          <w:szCs w:val="20"/>
        </w:rPr>
        <w:t>Keflavík</w:t>
      </w:r>
      <w:proofErr w:type="spellEnd"/>
    </w:p>
    <w:p w14:paraId="1D43AA07"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 xml:space="preserve">Traslado regular de salida al aeropuerto de </w:t>
      </w:r>
      <w:proofErr w:type="spellStart"/>
      <w:r w:rsidRPr="00375049">
        <w:rPr>
          <w:rFonts w:asciiTheme="minorHAnsi" w:eastAsia="Arial" w:hAnsiTheme="minorHAnsi" w:cstheme="minorHAnsi"/>
          <w:color w:val="002060"/>
          <w:sz w:val="20"/>
          <w:szCs w:val="20"/>
        </w:rPr>
        <w:t>Keflavík</w:t>
      </w:r>
      <w:proofErr w:type="spellEnd"/>
      <w:r w:rsidRPr="00375049">
        <w:rPr>
          <w:rFonts w:asciiTheme="minorHAnsi" w:eastAsia="Arial" w:hAnsiTheme="minorHAnsi" w:cstheme="minorHAnsi"/>
          <w:color w:val="002060"/>
          <w:sz w:val="20"/>
          <w:szCs w:val="20"/>
        </w:rPr>
        <w:t xml:space="preserve">. </w:t>
      </w:r>
    </w:p>
    <w:p w14:paraId="47DE9B6B"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 xml:space="preserve">Visitas y actividades incluidas: 1 paseo al Círculo Dorado incluyendo la Granja de tomates </w:t>
      </w:r>
      <w:proofErr w:type="spellStart"/>
      <w:r w:rsidRPr="00375049">
        <w:rPr>
          <w:rFonts w:asciiTheme="minorHAnsi" w:eastAsia="Arial" w:hAnsiTheme="minorHAnsi" w:cstheme="minorHAnsi"/>
          <w:color w:val="002060"/>
          <w:sz w:val="20"/>
          <w:szCs w:val="20"/>
        </w:rPr>
        <w:t>Fridheimar</w:t>
      </w:r>
      <w:proofErr w:type="spellEnd"/>
      <w:r w:rsidRPr="00375049">
        <w:rPr>
          <w:rFonts w:asciiTheme="minorHAnsi" w:eastAsia="Arial" w:hAnsiTheme="minorHAnsi" w:cstheme="minorHAnsi"/>
          <w:color w:val="002060"/>
          <w:sz w:val="20"/>
          <w:szCs w:val="20"/>
        </w:rPr>
        <w:t xml:space="preserve">, 2 cazas de Auroras Boreales, 1 paseo por la Costa Sur incluyendo Lava show, </w:t>
      </w:r>
      <w:proofErr w:type="spellStart"/>
      <w:r w:rsidRPr="00375049">
        <w:rPr>
          <w:rFonts w:asciiTheme="minorHAnsi" w:eastAsia="Arial" w:hAnsiTheme="minorHAnsi" w:cstheme="minorHAnsi"/>
          <w:color w:val="002060"/>
          <w:sz w:val="20"/>
          <w:szCs w:val="20"/>
        </w:rPr>
        <w:t>Seljalandsfoss</w:t>
      </w:r>
      <w:proofErr w:type="spellEnd"/>
      <w:r w:rsidRPr="00375049">
        <w:rPr>
          <w:rFonts w:asciiTheme="minorHAnsi" w:eastAsia="Arial" w:hAnsiTheme="minorHAnsi" w:cstheme="minorHAnsi"/>
          <w:color w:val="002060"/>
          <w:sz w:val="20"/>
          <w:szCs w:val="20"/>
        </w:rPr>
        <w:t xml:space="preserve">, </w:t>
      </w:r>
      <w:proofErr w:type="spellStart"/>
      <w:r w:rsidRPr="00375049">
        <w:rPr>
          <w:rFonts w:asciiTheme="minorHAnsi" w:eastAsia="Arial" w:hAnsiTheme="minorHAnsi" w:cstheme="minorHAnsi"/>
          <w:color w:val="002060"/>
          <w:sz w:val="20"/>
          <w:szCs w:val="20"/>
        </w:rPr>
        <w:t>Skógafoss</w:t>
      </w:r>
      <w:proofErr w:type="spellEnd"/>
      <w:r w:rsidRPr="00375049">
        <w:rPr>
          <w:rFonts w:asciiTheme="minorHAnsi" w:eastAsia="Arial" w:hAnsiTheme="minorHAnsi" w:cstheme="minorHAnsi"/>
          <w:color w:val="002060"/>
          <w:sz w:val="20"/>
          <w:szCs w:val="20"/>
        </w:rPr>
        <w:t xml:space="preserve">, glaciar </w:t>
      </w:r>
      <w:proofErr w:type="spellStart"/>
      <w:r w:rsidRPr="00375049">
        <w:rPr>
          <w:rFonts w:asciiTheme="minorHAnsi" w:eastAsia="Arial" w:hAnsiTheme="minorHAnsi" w:cstheme="minorHAnsi"/>
          <w:color w:val="002060"/>
          <w:sz w:val="20"/>
          <w:szCs w:val="20"/>
        </w:rPr>
        <w:t>Sólheimajökull</w:t>
      </w:r>
      <w:proofErr w:type="spellEnd"/>
      <w:r w:rsidRPr="00375049">
        <w:rPr>
          <w:rFonts w:asciiTheme="minorHAnsi" w:eastAsia="Arial" w:hAnsiTheme="minorHAnsi" w:cstheme="minorHAnsi"/>
          <w:color w:val="002060"/>
          <w:sz w:val="20"/>
          <w:szCs w:val="20"/>
        </w:rPr>
        <w:t xml:space="preserve"> y playa de arena negra </w:t>
      </w:r>
      <w:proofErr w:type="spellStart"/>
      <w:r w:rsidRPr="00375049">
        <w:rPr>
          <w:rFonts w:asciiTheme="minorHAnsi" w:eastAsia="Arial" w:hAnsiTheme="minorHAnsi" w:cstheme="minorHAnsi"/>
          <w:color w:val="002060"/>
          <w:sz w:val="20"/>
          <w:szCs w:val="20"/>
        </w:rPr>
        <w:t>Reynisfjara</w:t>
      </w:r>
      <w:proofErr w:type="spellEnd"/>
      <w:r w:rsidRPr="00375049">
        <w:rPr>
          <w:rFonts w:asciiTheme="minorHAnsi" w:eastAsia="Arial" w:hAnsiTheme="minorHAnsi" w:cstheme="minorHAnsi"/>
          <w:color w:val="002060"/>
          <w:sz w:val="20"/>
          <w:szCs w:val="20"/>
        </w:rPr>
        <w:t xml:space="preserve"> y columnas de basalto, 1 paseo por la 1 Península De </w:t>
      </w:r>
      <w:proofErr w:type="spellStart"/>
      <w:r w:rsidRPr="00375049">
        <w:rPr>
          <w:rFonts w:asciiTheme="minorHAnsi" w:eastAsia="Arial" w:hAnsiTheme="minorHAnsi" w:cstheme="minorHAnsi"/>
          <w:color w:val="002060"/>
          <w:sz w:val="20"/>
          <w:szCs w:val="20"/>
        </w:rPr>
        <w:t>Snæfellsnes</w:t>
      </w:r>
      <w:proofErr w:type="spellEnd"/>
      <w:r w:rsidRPr="00375049">
        <w:rPr>
          <w:rFonts w:asciiTheme="minorHAnsi" w:eastAsia="Arial" w:hAnsiTheme="minorHAnsi" w:cstheme="minorHAnsi"/>
          <w:color w:val="002060"/>
          <w:sz w:val="20"/>
          <w:szCs w:val="20"/>
        </w:rPr>
        <w:t xml:space="preserve"> incluyendo la entrada a las aguas termales de </w:t>
      </w:r>
      <w:proofErr w:type="spellStart"/>
      <w:r w:rsidRPr="00375049">
        <w:rPr>
          <w:rFonts w:asciiTheme="minorHAnsi" w:eastAsia="Arial" w:hAnsiTheme="minorHAnsi" w:cstheme="minorHAnsi"/>
          <w:color w:val="002060"/>
          <w:sz w:val="20"/>
          <w:szCs w:val="20"/>
        </w:rPr>
        <w:t>Hvammsvík</w:t>
      </w:r>
      <w:proofErr w:type="spellEnd"/>
      <w:r w:rsidRPr="00375049">
        <w:rPr>
          <w:rFonts w:asciiTheme="minorHAnsi" w:eastAsia="Arial" w:hAnsiTheme="minorHAnsi" w:cstheme="minorHAnsi"/>
          <w:color w:val="002060"/>
          <w:sz w:val="20"/>
          <w:szCs w:val="20"/>
        </w:rPr>
        <w:t xml:space="preserve"> </w:t>
      </w:r>
    </w:p>
    <w:p w14:paraId="41FD3FA6" w14:textId="77777777" w:rsidR="00375049" w:rsidRPr="00375049" w:rsidRDefault="00375049" w:rsidP="00375049">
      <w:pPr>
        <w:pStyle w:val="Prrafodelista"/>
        <w:numPr>
          <w:ilvl w:val="0"/>
          <w:numId w:val="41"/>
        </w:numPr>
        <w:spacing w:after="0"/>
        <w:jc w:val="both"/>
        <w:rPr>
          <w:rFonts w:asciiTheme="minorHAnsi" w:eastAsia="Arial" w:hAnsiTheme="minorHAnsi" w:cstheme="minorHAnsi"/>
          <w:color w:val="002060"/>
          <w:sz w:val="20"/>
          <w:szCs w:val="20"/>
        </w:rPr>
      </w:pPr>
      <w:r w:rsidRPr="00375049">
        <w:rPr>
          <w:rFonts w:asciiTheme="minorHAnsi" w:eastAsia="Arial" w:hAnsiTheme="minorHAnsi" w:cstheme="minorHAnsi"/>
          <w:color w:val="002060"/>
          <w:sz w:val="20"/>
          <w:szCs w:val="20"/>
        </w:rPr>
        <w:t>Todos los viajes mencionados en el programa, incluyendo el transporte de una maleta y un equipaje de mano por persona</w:t>
      </w:r>
    </w:p>
    <w:p w14:paraId="2364663C" w14:textId="77777777" w:rsidR="00BB5615" w:rsidRPr="007E0885" w:rsidRDefault="00BB5615" w:rsidP="00FE4F96">
      <w:pPr>
        <w:spacing w:after="0"/>
        <w:jc w:val="both"/>
        <w:rPr>
          <w:rFonts w:asciiTheme="minorHAnsi" w:eastAsia="Arial" w:hAnsiTheme="minorHAnsi" w:cstheme="minorHAnsi"/>
          <w:b/>
          <w:bCs/>
          <w:color w:val="002060"/>
          <w:sz w:val="28"/>
          <w:szCs w:val="28"/>
        </w:rPr>
      </w:pPr>
    </w:p>
    <w:p w14:paraId="126C37DC" w14:textId="0B5A546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FEABD49" w14:textId="77777777" w:rsidR="00375049" w:rsidRDefault="00FF18C2"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b/>
          <w:bCs/>
          <w:color w:val="002060"/>
          <w:sz w:val="20"/>
          <w:szCs w:val="20"/>
          <w:lang w:bidi="ar-SA"/>
        </w:rPr>
        <w:t>TRASLADOS</w:t>
      </w:r>
      <w:r w:rsidRPr="00375049">
        <w:rPr>
          <w:rFonts w:asciiTheme="minorHAnsi" w:eastAsia="Arial" w:hAnsiTheme="minorHAnsi" w:cstheme="minorHAnsi"/>
          <w:color w:val="002060"/>
          <w:sz w:val="20"/>
          <w:szCs w:val="20"/>
          <w:lang w:bidi="ar-SA"/>
        </w:rPr>
        <w:t xml:space="preserve">: </w:t>
      </w:r>
      <w:r w:rsidR="00375049" w:rsidRPr="00375049">
        <w:rPr>
          <w:rFonts w:asciiTheme="minorHAnsi" w:eastAsia="Arial" w:hAnsiTheme="minorHAnsi" w:cstheme="minorHAnsi"/>
          <w:color w:val="002060"/>
          <w:sz w:val="20"/>
          <w:szCs w:val="20"/>
          <w:lang w:bidi="ar-SA"/>
        </w:rPr>
        <w:t>Los traslados regulares de llegada y salida incluidos en el programa son</w:t>
      </w:r>
      <w:r w:rsidR="00375049">
        <w:rPr>
          <w:rFonts w:asciiTheme="minorHAnsi" w:eastAsia="Arial" w:hAnsiTheme="minorHAnsi" w:cstheme="minorHAnsi"/>
          <w:color w:val="002060"/>
          <w:sz w:val="20"/>
          <w:szCs w:val="20"/>
          <w:lang w:bidi="ar-SA"/>
        </w:rPr>
        <w:t xml:space="preserve"> </w:t>
      </w:r>
      <w:r w:rsidR="00375049" w:rsidRPr="00375049">
        <w:rPr>
          <w:rFonts w:asciiTheme="minorHAnsi" w:eastAsia="Arial" w:hAnsiTheme="minorHAnsi" w:cstheme="minorHAnsi"/>
          <w:color w:val="002060"/>
          <w:sz w:val="20"/>
          <w:szCs w:val="20"/>
          <w:lang w:bidi="ar-SA"/>
        </w:rPr>
        <w:t>válidos exclusivamente desde</w:t>
      </w:r>
      <w:r w:rsidR="00375049">
        <w:rPr>
          <w:rFonts w:asciiTheme="minorHAnsi" w:eastAsia="Arial" w:hAnsiTheme="minorHAnsi" w:cstheme="minorHAnsi"/>
          <w:color w:val="002060"/>
          <w:sz w:val="20"/>
          <w:szCs w:val="20"/>
          <w:lang w:bidi="ar-SA"/>
        </w:rPr>
        <w:t xml:space="preserve"> </w:t>
      </w:r>
      <w:r w:rsidR="00375049" w:rsidRPr="00375049">
        <w:rPr>
          <w:rFonts w:asciiTheme="minorHAnsi" w:eastAsia="Arial" w:hAnsiTheme="minorHAnsi" w:cstheme="minorHAnsi"/>
          <w:color w:val="002060"/>
          <w:sz w:val="20"/>
          <w:szCs w:val="20"/>
          <w:lang w:bidi="ar-SA"/>
        </w:rPr>
        <w:t xml:space="preserve">el Aeropuerto de </w:t>
      </w:r>
      <w:proofErr w:type="spellStart"/>
      <w:r w:rsidR="00375049" w:rsidRPr="00375049">
        <w:rPr>
          <w:rFonts w:asciiTheme="minorHAnsi" w:eastAsia="Arial" w:hAnsiTheme="minorHAnsi" w:cstheme="minorHAnsi"/>
          <w:color w:val="002060"/>
          <w:sz w:val="20"/>
          <w:szCs w:val="20"/>
          <w:lang w:bidi="ar-SA"/>
        </w:rPr>
        <w:t>Keflavík</w:t>
      </w:r>
      <w:proofErr w:type="spellEnd"/>
      <w:r w:rsidR="00375049" w:rsidRPr="00375049">
        <w:rPr>
          <w:rFonts w:asciiTheme="minorHAnsi" w:eastAsia="Arial" w:hAnsiTheme="minorHAnsi" w:cstheme="minorHAnsi"/>
          <w:color w:val="002060"/>
          <w:sz w:val="20"/>
          <w:szCs w:val="20"/>
          <w:lang w:bidi="ar-SA"/>
        </w:rPr>
        <w:t>, y solo en las fechas oficiales de inicio y fin del tour. Estos traslados son realizados por un</w:t>
      </w:r>
      <w:r w:rsidR="00375049">
        <w:rPr>
          <w:rFonts w:asciiTheme="minorHAnsi" w:eastAsia="Arial" w:hAnsiTheme="minorHAnsi" w:cstheme="minorHAnsi"/>
          <w:color w:val="002060"/>
          <w:sz w:val="20"/>
          <w:szCs w:val="20"/>
          <w:lang w:bidi="ar-SA"/>
        </w:rPr>
        <w:t xml:space="preserve"> </w:t>
      </w:r>
      <w:r w:rsidR="00375049" w:rsidRPr="00375049">
        <w:rPr>
          <w:rFonts w:asciiTheme="minorHAnsi" w:eastAsia="Arial" w:hAnsiTheme="minorHAnsi" w:cstheme="minorHAnsi"/>
          <w:color w:val="002060"/>
          <w:sz w:val="20"/>
          <w:szCs w:val="20"/>
          <w:lang w:bidi="ar-SA"/>
        </w:rPr>
        <w:t xml:space="preserve">representante de </w:t>
      </w:r>
      <w:proofErr w:type="spellStart"/>
      <w:r w:rsidR="00375049" w:rsidRPr="00375049">
        <w:rPr>
          <w:rFonts w:asciiTheme="minorHAnsi" w:eastAsia="Arial" w:hAnsiTheme="minorHAnsi" w:cstheme="minorHAnsi"/>
          <w:color w:val="002060"/>
          <w:sz w:val="20"/>
          <w:szCs w:val="20"/>
          <w:lang w:bidi="ar-SA"/>
        </w:rPr>
        <w:t>Borealis</w:t>
      </w:r>
      <w:proofErr w:type="spellEnd"/>
      <w:r w:rsidR="00375049" w:rsidRPr="00375049">
        <w:rPr>
          <w:rFonts w:asciiTheme="minorHAnsi" w:eastAsia="Arial" w:hAnsiTheme="minorHAnsi" w:cstheme="minorHAnsi"/>
          <w:color w:val="002060"/>
          <w:sz w:val="20"/>
          <w:szCs w:val="20"/>
          <w:lang w:bidi="ar-SA"/>
        </w:rPr>
        <w:t xml:space="preserve"> DMC que habla inglés y son compartidos con otros huéspedes. Como tal, puede habe</w:t>
      </w:r>
      <w:r w:rsidR="00375049">
        <w:rPr>
          <w:rFonts w:asciiTheme="minorHAnsi" w:eastAsia="Arial" w:hAnsiTheme="minorHAnsi" w:cstheme="minorHAnsi"/>
          <w:color w:val="002060"/>
          <w:sz w:val="20"/>
          <w:szCs w:val="20"/>
          <w:lang w:bidi="ar-SA"/>
        </w:rPr>
        <w:t xml:space="preserve">r </w:t>
      </w:r>
      <w:r w:rsidR="00375049" w:rsidRPr="00375049">
        <w:rPr>
          <w:rFonts w:asciiTheme="minorHAnsi" w:eastAsia="Arial" w:hAnsiTheme="minorHAnsi" w:cstheme="minorHAnsi"/>
          <w:color w:val="002060"/>
          <w:sz w:val="20"/>
          <w:szCs w:val="20"/>
          <w:lang w:bidi="ar-SA"/>
        </w:rPr>
        <w:t>un breve tiempo de espera</w:t>
      </w:r>
      <w:r w:rsidR="00375049">
        <w:rPr>
          <w:rFonts w:asciiTheme="minorHAnsi" w:eastAsia="Arial" w:hAnsiTheme="minorHAnsi" w:cstheme="minorHAnsi"/>
          <w:color w:val="002060"/>
          <w:sz w:val="20"/>
          <w:szCs w:val="20"/>
          <w:lang w:bidi="ar-SA"/>
        </w:rPr>
        <w:t xml:space="preserve"> </w:t>
      </w:r>
      <w:r w:rsidR="00375049" w:rsidRPr="00375049">
        <w:rPr>
          <w:rFonts w:asciiTheme="minorHAnsi" w:eastAsia="Arial" w:hAnsiTheme="minorHAnsi" w:cstheme="minorHAnsi"/>
          <w:color w:val="002060"/>
          <w:sz w:val="20"/>
          <w:szCs w:val="20"/>
          <w:lang w:bidi="ar-SA"/>
        </w:rPr>
        <w:t>en el aeropuerto a la llegada. Para los huéspedes que requieran un traslado privado, o para aquellos con pernoctaciones previas o posteriores al tour, se</w:t>
      </w:r>
      <w:r w:rsidR="00375049">
        <w:rPr>
          <w:rFonts w:asciiTheme="minorHAnsi" w:eastAsia="Arial" w:hAnsiTheme="minorHAnsi" w:cstheme="minorHAnsi"/>
          <w:color w:val="002060"/>
          <w:sz w:val="20"/>
          <w:szCs w:val="20"/>
          <w:lang w:bidi="ar-SA"/>
        </w:rPr>
        <w:t xml:space="preserve"> </w:t>
      </w:r>
      <w:r w:rsidR="00375049" w:rsidRPr="00375049">
        <w:rPr>
          <w:rFonts w:asciiTheme="minorHAnsi" w:eastAsia="Arial" w:hAnsiTheme="minorHAnsi" w:cstheme="minorHAnsi"/>
          <w:color w:val="002060"/>
          <w:sz w:val="20"/>
          <w:szCs w:val="20"/>
          <w:lang w:bidi="ar-SA"/>
        </w:rPr>
        <w:t>aplicará un suplemento por cualquier traslado organizado fuera de las fechas</w:t>
      </w:r>
      <w:r w:rsidR="00375049">
        <w:rPr>
          <w:rFonts w:asciiTheme="minorHAnsi" w:eastAsia="Arial" w:hAnsiTheme="minorHAnsi" w:cstheme="minorHAnsi"/>
          <w:color w:val="002060"/>
          <w:sz w:val="20"/>
          <w:szCs w:val="20"/>
          <w:lang w:bidi="ar-SA"/>
        </w:rPr>
        <w:t xml:space="preserve"> </w:t>
      </w:r>
      <w:r w:rsidR="00375049" w:rsidRPr="00375049">
        <w:rPr>
          <w:rFonts w:asciiTheme="minorHAnsi" w:eastAsia="Arial" w:hAnsiTheme="minorHAnsi" w:cstheme="minorHAnsi"/>
          <w:color w:val="002060"/>
          <w:sz w:val="20"/>
          <w:szCs w:val="20"/>
          <w:lang w:bidi="ar-SA"/>
        </w:rPr>
        <w:t>oficiales del programa o por servicios que requieran transporte individual.</w:t>
      </w:r>
    </w:p>
    <w:p w14:paraId="5104935C" w14:textId="0B657FF6" w:rsidR="00BE42B8" w:rsidRPr="00375049" w:rsidRDefault="00BE42B8"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3F84C976" w14:textId="77777777" w:rsidR="00DE616A" w:rsidRDefault="00DE616A" w:rsidP="00AB2C58">
      <w:pPr>
        <w:pBdr>
          <w:top w:val="nil"/>
          <w:left w:val="nil"/>
          <w:bottom w:val="nil"/>
          <w:right w:val="nil"/>
          <w:between w:val="nil"/>
        </w:pBdr>
        <w:spacing w:after="0"/>
        <w:jc w:val="both"/>
        <w:rPr>
          <w:rFonts w:eastAsia="Arial" w:cstheme="minorHAnsi"/>
          <w:color w:val="002060"/>
          <w:sz w:val="20"/>
          <w:szCs w:val="20"/>
        </w:rPr>
      </w:pPr>
    </w:p>
    <w:p w14:paraId="591C6CB2" w14:textId="77777777" w:rsidR="00DE616A" w:rsidRDefault="00DE616A" w:rsidP="00AB2C58">
      <w:pPr>
        <w:pBdr>
          <w:top w:val="nil"/>
          <w:left w:val="nil"/>
          <w:bottom w:val="nil"/>
          <w:right w:val="nil"/>
          <w:between w:val="nil"/>
        </w:pBdr>
        <w:spacing w:after="0"/>
        <w:jc w:val="both"/>
        <w:rPr>
          <w:rFonts w:eastAsia="Arial" w:cstheme="minorHAnsi"/>
          <w:color w:val="002060"/>
          <w:sz w:val="20"/>
          <w:szCs w:val="20"/>
        </w:rPr>
      </w:pPr>
    </w:p>
    <w:tbl>
      <w:tblPr>
        <w:tblW w:w="6972" w:type="dxa"/>
        <w:jc w:val="center"/>
        <w:tblCellMar>
          <w:left w:w="70" w:type="dxa"/>
          <w:right w:w="70" w:type="dxa"/>
        </w:tblCellMar>
        <w:tblLook w:val="04A0" w:firstRow="1" w:lastRow="0" w:firstColumn="1" w:lastColumn="0" w:noHBand="0" w:noVBand="1"/>
      </w:tblPr>
      <w:tblGrid>
        <w:gridCol w:w="1229"/>
        <w:gridCol w:w="5186"/>
        <w:gridCol w:w="557"/>
      </w:tblGrid>
      <w:tr w:rsidR="00375049" w:rsidRPr="00375049" w14:paraId="5BFE06EB" w14:textId="77777777" w:rsidTr="00375049">
        <w:trPr>
          <w:trHeight w:val="249"/>
          <w:jc w:val="center"/>
        </w:trPr>
        <w:tc>
          <w:tcPr>
            <w:tcW w:w="6972" w:type="dxa"/>
            <w:gridSpan w:val="3"/>
            <w:tcBorders>
              <w:top w:val="single" w:sz="12" w:space="0" w:color="59AAF2"/>
              <w:left w:val="single" w:sz="12" w:space="0" w:color="59AAF2"/>
              <w:bottom w:val="nil"/>
              <w:right w:val="single" w:sz="12" w:space="0" w:color="59AAF2"/>
            </w:tcBorders>
            <w:shd w:val="clear" w:color="000000" w:fill="59AAF2"/>
            <w:vAlign w:val="center"/>
            <w:hideMark/>
          </w:tcPr>
          <w:p w14:paraId="2EB47520"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HOTELES PREVISTOS O SIMILARES</w:t>
            </w:r>
          </w:p>
        </w:tc>
      </w:tr>
      <w:tr w:rsidR="00375049" w:rsidRPr="00375049" w14:paraId="48296881" w14:textId="77777777" w:rsidTr="00375049">
        <w:trPr>
          <w:trHeight w:val="130"/>
          <w:jc w:val="center"/>
        </w:trPr>
        <w:tc>
          <w:tcPr>
            <w:tcW w:w="1229" w:type="dxa"/>
            <w:tcBorders>
              <w:top w:val="nil"/>
              <w:left w:val="single" w:sz="12" w:space="0" w:color="59AAF2"/>
              <w:bottom w:val="nil"/>
              <w:right w:val="nil"/>
            </w:tcBorders>
            <w:shd w:val="clear" w:color="000000" w:fill="59AAF2"/>
            <w:noWrap/>
            <w:vAlign w:val="center"/>
            <w:hideMark/>
          </w:tcPr>
          <w:p w14:paraId="3B5C4B59"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CIUDAD</w:t>
            </w:r>
          </w:p>
        </w:tc>
        <w:tc>
          <w:tcPr>
            <w:tcW w:w="5186" w:type="dxa"/>
            <w:tcBorders>
              <w:top w:val="nil"/>
              <w:left w:val="nil"/>
              <w:bottom w:val="nil"/>
              <w:right w:val="nil"/>
            </w:tcBorders>
            <w:shd w:val="clear" w:color="000000" w:fill="59AAF2"/>
            <w:noWrap/>
            <w:vAlign w:val="center"/>
            <w:hideMark/>
          </w:tcPr>
          <w:p w14:paraId="5EC37756"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HOTEL</w:t>
            </w:r>
          </w:p>
        </w:tc>
        <w:tc>
          <w:tcPr>
            <w:tcW w:w="556" w:type="dxa"/>
            <w:tcBorders>
              <w:top w:val="nil"/>
              <w:left w:val="nil"/>
              <w:bottom w:val="nil"/>
              <w:right w:val="single" w:sz="12" w:space="0" w:color="59AAF2"/>
            </w:tcBorders>
            <w:shd w:val="clear" w:color="000000" w:fill="59AAF2"/>
            <w:noWrap/>
            <w:vAlign w:val="center"/>
            <w:hideMark/>
          </w:tcPr>
          <w:p w14:paraId="0BC60E90"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CAT</w:t>
            </w:r>
          </w:p>
        </w:tc>
      </w:tr>
      <w:tr w:rsidR="00375049" w:rsidRPr="00375049" w14:paraId="70EE7460" w14:textId="77777777" w:rsidTr="00375049">
        <w:trPr>
          <w:trHeight w:val="130"/>
          <w:jc w:val="center"/>
        </w:trPr>
        <w:tc>
          <w:tcPr>
            <w:tcW w:w="1229" w:type="dxa"/>
            <w:tcBorders>
              <w:top w:val="nil"/>
              <w:left w:val="single" w:sz="12" w:space="0" w:color="59AAF2"/>
              <w:bottom w:val="nil"/>
              <w:right w:val="nil"/>
            </w:tcBorders>
            <w:shd w:val="clear" w:color="000000" w:fill="FFFFFF"/>
            <w:noWrap/>
            <w:vAlign w:val="center"/>
            <w:hideMark/>
          </w:tcPr>
          <w:p w14:paraId="779AED8F"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REYKJAVIK</w:t>
            </w:r>
          </w:p>
        </w:tc>
        <w:tc>
          <w:tcPr>
            <w:tcW w:w="5186" w:type="dxa"/>
            <w:tcBorders>
              <w:top w:val="nil"/>
              <w:left w:val="nil"/>
              <w:bottom w:val="nil"/>
              <w:right w:val="nil"/>
            </w:tcBorders>
            <w:shd w:val="clear" w:color="000000" w:fill="FFFFFF"/>
            <w:noWrap/>
            <w:vAlign w:val="center"/>
            <w:hideMark/>
          </w:tcPr>
          <w:p w14:paraId="0D9878D8" w14:textId="77777777" w:rsidR="00375049" w:rsidRPr="00375049" w:rsidRDefault="00375049" w:rsidP="00375049">
            <w:pPr>
              <w:spacing w:after="0" w:line="240" w:lineRule="auto"/>
              <w:jc w:val="center"/>
              <w:rPr>
                <w:rFonts w:ascii="Calibri" w:hAnsi="Calibri" w:cs="Calibri"/>
                <w:color w:val="000000"/>
                <w:sz w:val="18"/>
                <w:szCs w:val="18"/>
                <w:lang w:bidi="ar-SA"/>
              </w:rPr>
            </w:pPr>
            <w:r w:rsidRPr="00375049">
              <w:rPr>
                <w:rFonts w:ascii="Calibri" w:hAnsi="Calibri" w:cs="Calibri"/>
                <w:color w:val="000000"/>
                <w:sz w:val="18"/>
                <w:szCs w:val="18"/>
                <w:lang w:bidi="ar-SA"/>
              </w:rPr>
              <w:t>FOSSHOTEL REYKJAVIK/BERJAYA REYKJAVIK NATURA HOTEL</w:t>
            </w:r>
          </w:p>
        </w:tc>
        <w:tc>
          <w:tcPr>
            <w:tcW w:w="556" w:type="dxa"/>
            <w:tcBorders>
              <w:top w:val="nil"/>
              <w:left w:val="nil"/>
              <w:bottom w:val="nil"/>
              <w:right w:val="single" w:sz="12" w:space="0" w:color="59AAF2"/>
            </w:tcBorders>
            <w:shd w:val="clear" w:color="000000" w:fill="FFFFFF"/>
            <w:noWrap/>
            <w:vAlign w:val="center"/>
            <w:hideMark/>
          </w:tcPr>
          <w:p w14:paraId="2D60AD8B"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P</w:t>
            </w:r>
          </w:p>
        </w:tc>
      </w:tr>
      <w:tr w:rsidR="00375049" w:rsidRPr="00375049" w14:paraId="5295F771" w14:textId="77777777" w:rsidTr="00375049">
        <w:trPr>
          <w:trHeight w:val="135"/>
          <w:jc w:val="center"/>
        </w:trPr>
        <w:tc>
          <w:tcPr>
            <w:tcW w:w="1229" w:type="dxa"/>
            <w:tcBorders>
              <w:top w:val="nil"/>
              <w:left w:val="single" w:sz="12" w:space="0" w:color="59AAF2"/>
              <w:bottom w:val="single" w:sz="12" w:space="0" w:color="59AAF2"/>
              <w:right w:val="nil"/>
            </w:tcBorders>
            <w:shd w:val="clear" w:color="000000" w:fill="FFFFFF"/>
            <w:noWrap/>
            <w:vAlign w:val="center"/>
            <w:hideMark/>
          </w:tcPr>
          <w:p w14:paraId="06F380A3"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 xml:space="preserve">HELLA </w:t>
            </w:r>
          </w:p>
        </w:tc>
        <w:tc>
          <w:tcPr>
            <w:tcW w:w="5186" w:type="dxa"/>
            <w:tcBorders>
              <w:top w:val="nil"/>
              <w:left w:val="nil"/>
              <w:bottom w:val="single" w:sz="12" w:space="0" w:color="59AAF2"/>
              <w:right w:val="nil"/>
            </w:tcBorders>
            <w:shd w:val="clear" w:color="000000" w:fill="FFFFFF"/>
            <w:noWrap/>
            <w:vAlign w:val="center"/>
            <w:hideMark/>
          </w:tcPr>
          <w:p w14:paraId="469AA722" w14:textId="77777777" w:rsidR="00375049" w:rsidRPr="00375049" w:rsidRDefault="00375049" w:rsidP="00375049">
            <w:pPr>
              <w:spacing w:after="0" w:line="240" w:lineRule="auto"/>
              <w:jc w:val="center"/>
              <w:rPr>
                <w:rFonts w:ascii="Calibri" w:hAnsi="Calibri" w:cs="Calibri"/>
                <w:color w:val="000000"/>
                <w:sz w:val="18"/>
                <w:szCs w:val="18"/>
                <w:lang w:bidi="ar-SA"/>
              </w:rPr>
            </w:pPr>
            <w:r w:rsidRPr="00375049">
              <w:rPr>
                <w:rFonts w:ascii="Calibri" w:hAnsi="Calibri" w:cs="Calibri"/>
                <w:color w:val="000000"/>
                <w:sz w:val="18"/>
                <w:szCs w:val="18"/>
                <w:lang w:bidi="ar-SA"/>
              </w:rPr>
              <w:t>STRACTA HOTEL</w:t>
            </w:r>
          </w:p>
        </w:tc>
        <w:tc>
          <w:tcPr>
            <w:tcW w:w="556" w:type="dxa"/>
            <w:tcBorders>
              <w:top w:val="nil"/>
              <w:left w:val="nil"/>
              <w:bottom w:val="single" w:sz="12" w:space="0" w:color="59AAF2"/>
              <w:right w:val="single" w:sz="12" w:space="0" w:color="59AAF2"/>
            </w:tcBorders>
            <w:shd w:val="clear" w:color="000000" w:fill="FFFFFF"/>
            <w:noWrap/>
            <w:vAlign w:val="center"/>
            <w:hideMark/>
          </w:tcPr>
          <w:p w14:paraId="360AACDA"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P</w:t>
            </w:r>
          </w:p>
        </w:tc>
      </w:tr>
    </w:tbl>
    <w:p w14:paraId="2B3A3724" w14:textId="77777777" w:rsidR="007E0885" w:rsidRDefault="007E0885" w:rsidP="00AB2C58">
      <w:pPr>
        <w:pBdr>
          <w:top w:val="nil"/>
          <w:left w:val="nil"/>
          <w:bottom w:val="nil"/>
          <w:right w:val="nil"/>
          <w:between w:val="nil"/>
        </w:pBdr>
        <w:spacing w:after="0"/>
        <w:jc w:val="both"/>
        <w:rPr>
          <w:rFonts w:eastAsia="Arial" w:cstheme="minorHAnsi"/>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tbl>
      <w:tblPr>
        <w:tblW w:w="2050" w:type="dxa"/>
        <w:jc w:val="center"/>
        <w:tblCellMar>
          <w:left w:w="70" w:type="dxa"/>
          <w:right w:w="70" w:type="dxa"/>
        </w:tblCellMar>
        <w:tblLook w:val="04A0" w:firstRow="1" w:lastRow="0" w:firstColumn="1" w:lastColumn="0" w:noHBand="0" w:noVBand="1"/>
      </w:tblPr>
      <w:tblGrid>
        <w:gridCol w:w="1374"/>
        <w:gridCol w:w="676"/>
      </w:tblGrid>
      <w:tr w:rsidR="00375049" w:rsidRPr="00375049" w14:paraId="10F89AE5" w14:textId="77777777" w:rsidTr="00375049">
        <w:trPr>
          <w:trHeight w:val="325"/>
          <w:jc w:val="center"/>
        </w:trPr>
        <w:tc>
          <w:tcPr>
            <w:tcW w:w="2050" w:type="dxa"/>
            <w:gridSpan w:val="2"/>
            <w:tcBorders>
              <w:top w:val="single" w:sz="12" w:space="0" w:color="59AAF2"/>
              <w:left w:val="single" w:sz="12" w:space="0" w:color="59AAF2"/>
              <w:bottom w:val="nil"/>
              <w:right w:val="single" w:sz="12" w:space="0" w:color="59AAF2"/>
            </w:tcBorders>
            <w:shd w:val="clear" w:color="000000" w:fill="59AAF2"/>
            <w:vAlign w:val="center"/>
            <w:hideMark/>
          </w:tcPr>
          <w:p w14:paraId="0F5D7FB2"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CALENDARIO DE LLEGADAS</w:t>
            </w:r>
          </w:p>
        </w:tc>
      </w:tr>
      <w:tr w:rsidR="00375049" w:rsidRPr="00375049" w14:paraId="3AD2377B" w14:textId="77777777" w:rsidTr="00375049">
        <w:trPr>
          <w:trHeight w:val="238"/>
          <w:jc w:val="center"/>
        </w:trPr>
        <w:tc>
          <w:tcPr>
            <w:tcW w:w="2050" w:type="dxa"/>
            <w:gridSpan w:val="2"/>
            <w:tcBorders>
              <w:top w:val="nil"/>
              <w:left w:val="single" w:sz="12" w:space="0" w:color="59AAF2"/>
              <w:bottom w:val="nil"/>
              <w:right w:val="single" w:sz="12" w:space="0" w:color="59AAF2"/>
            </w:tcBorders>
            <w:shd w:val="clear" w:color="000000" w:fill="59AAF2"/>
            <w:vAlign w:val="center"/>
            <w:hideMark/>
          </w:tcPr>
          <w:p w14:paraId="2C5B04C1"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2026</w:t>
            </w:r>
          </w:p>
        </w:tc>
      </w:tr>
      <w:tr w:rsidR="00375049" w:rsidRPr="00375049" w14:paraId="00D4A6AE" w14:textId="77777777" w:rsidTr="00375049">
        <w:trPr>
          <w:trHeight w:val="383"/>
          <w:jc w:val="center"/>
        </w:trPr>
        <w:tc>
          <w:tcPr>
            <w:tcW w:w="1374" w:type="dxa"/>
            <w:tcBorders>
              <w:top w:val="nil"/>
              <w:left w:val="single" w:sz="12" w:space="0" w:color="59AAF2"/>
              <w:bottom w:val="nil"/>
              <w:right w:val="nil"/>
            </w:tcBorders>
            <w:shd w:val="clear" w:color="000000" w:fill="FFFFFF"/>
            <w:noWrap/>
            <w:vAlign w:val="center"/>
            <w:hideMark/>
          </w:tcPr>
          <w:p w14:paraId="2DA73B95" w14:textId="77777777" w:rsidR="00375049" w:rsidRPr="00375049" w:rsidRDefault="00375049" w:rsidP="00375049">
            <w:pPr>
              <w:spacing w:after="0" w:line="240" w:lineRule="auto"/>
              <w:rPr>
                <w:rFonts w:ascii="Calibri" w:hAnsi="Calibri" w:cs="Calibri"/>
                <w:b/>
                <w:bCs/>
                <w:color w:val="000000"/>
                <w:sz w:val="18"/>
                <w:szCs w:val="18"/>
                <w:lang w:bidi="ar-SA"/>
              </w:rPr>
            </w:pPr>
            <w:r w:rsidRPr="00375049">
              <w:rPr>
                <w:rFonts w:ascii="Calibri" w:hAnsi="Calibri" w:cs="Calibri"/>
                <w:b/>
                <w:bCs/>
                <w:color w:val="000000"/>
                <w:sz w:val="18"/>
                <w:szCs w:val="18"/>
                <w:lang w:bidi="ar-SA"/>
              </w:rPr>
              <w:t>OCTUBRE</w:t>
            </w:r>
          </w:p>
        </w:tc>
        <w:tc>
          <w:tcPr>
            <w:tcW w:w="676" w:type="dxa"/>
            <w:tcBorders>
              <w:top w:val="nil"/>
              <w:left w:val="nil"/>
              <w:bottom w:val="nil"/>
              <w:right w:val="single" w:sz="12" w:space="0" w:color="59AAF2"/>
            </w:tcBorders>
            <w:shd w:val="clear" w:color="000000" w:fill="FFFFFF"/>
            <w:noWrap/>
            <w:vAlign w:val="center"/>
            <w:hideMark/>
          </w:tcPr>
          <w:p w14:paraId="03A58B10" w14:textId="77777777" w:rsidR="00375049" w:rsidRPr="00375049" w:rsidRDefault="00375049" w:rsidP="00375049">
            <w:pPr>
              <w:spacing w:after="0" w:line="240" w:lineRule="auto"/>
              <w:rPr>
                <w:rFonts w:ascii="Calibri" w:hAnsi="Calibri" w:cs="Calibri"/>
                <w:color w:val="000000"/>
                <w:sz w:val="18"/>
                <w:szCs w:val="18"/>
                <w:lang w:bidi="ar-SA"/>
              </w:rPr>
            </w:pPr>
            <w:r w:rsidRPr="00375049">
              <w:rPr>
                <w:rFonts w:ascii="Calibri" w:hAnsi="Calibri" w:cs="Calibri"/>
                <w:color w:val="000000"/>
                <w:sz w:val="18"/>
                <w:szCs w:val="18"/>
                <w:lang w:bidi="ar-SA"/>
              </w:rPr>
              <w:t>24</w:t>
            </w:r>
          </w:p>
        </w:tc>
      </w:tr>
      <w:tr w:rsidR="00375049" w:rsidRPr="00375049" w14:paraId="67883797" w14:textId="77777777" w:rsidTr="00375049">
        <w:trPr>
          <w:trHeight w:val="217"/>
          <w:jc w:val="center"/>
        </w:trPr>
        <w:tc>
          <w:tcPr>
            <w:tcW w:w="1374" w:type="dxa"/>
            <w:tcBorders>
              <w:top w:val="nil"/>
              <w:left w:val="single" w:sz="12" w:space="0" w:color="59AAF2"/>
              <w:bottom w:val="nil"/>
              <w:right w:val="nil"/>
            </w:tcBorders>
            <w:shd w:val="clear" w:color="000000" w:fill="FFFFFF"/>
            <w:noWrap/>
            <w:vAlign w:val="center"/>
            <w:hideMark/>
          </w:tcPr>
          <w:p w14:paraId="790B07B9" w14:textId="77777777" w:rsidR="00375049" w:rsidRPr="00375049" w:rsidRDefault="00375049" w:rsidP="00375049">
            <w:pPr>
              <w:spacing w:after="0" w:line="240" w:lineRule="auto"/>
              <w:rPr>
                <w:rFonts w:ascii="Calibri" w:hAnsi="Calibri" w:cs="Calibri"/>
                <w:b/>
                <w:bCs/>
                <w:color w:val="000000"/>
                <w:sz w:val="18"/>
                <w:szCs w:val="18"/>
                <w:lang w:bidi="ar-SA"/>
              </w:rPr>
            </w:pPr>
            <w:r w:rsidRPr="00375049">
              <w:rPr>
                <w:rFonts w:ascii="Calibri" w:hAnsi="Calibri" w:cs="Calibri"/>
                <w:b/>
                <w:bCs/>
                <w:color w:val="000000"/>
                <w:sz w:val="18"/>
                <w:szCs w:val="18"/>
                <w:lang w:bidi="ar-SA"/>
              </w:rPr>
              <w:t>NOVIEMBRE</w:t>
            </w:r>
          </w:p>
        </w:tc>
        <w:tc>
          <w:tcPr>
            <w:tcW w:w="676" w:type="dxa"/>
            <w:tcBorders>
              <w:top w:val="nil"/>
              <w:left w:val="nil"/>
              <w:bottom w:val="nil"/>
              <w:right w:val="single" w:sz="12" w:space="0" w:color="59AAF2"/>
            </w:tcBorders>
            <w:shd w:val="clear" w:color="000000" w:fill="FFFFFF"/>
            <w:noWrap/>
            <w:vAlign w:val="center"/>
            <w:hideMark/>
          </w:tcPr>
          <w:p w14:paraId="37342BFC" w14:textId="77777777" w:rsidR="00375049" w:rsidRPr="00375049" w:rsidRDefault="00375049" w:rsidP="00375049">
            <w:pPr>
              <w:spacing w:after="0" w:line="240" w:lineRule="auto"/>
              <w:rPr>
                <w:rFonts w:ascii="Calibri" w:hAnsi="Calibri" w:cs="Calibri"/>
                <w:color w:val="000000"/>
                <w:sz w:val="18"/>
                <w:szCs w:val="18"/>
                <w:lang w:bidi="ar-SA"/>
              </w:rPr>
            </w:pPr>
            <w:r w:rsidRPr="00375049">
              <w:rPr>
                <w:rFonts w:ascii="Calibri" w:hAnsi="Calibri" w:cs="Calibri"/>
                <w:color w:val="000000"/>
                <w:sz w:val="18"/>
                <w:szCs w:val="18"/>
                <w:lang w:bidi="ar-SA"/>
              </w:rPr>
              <w:t>21</w:t>
            </w:r>
          </w:p>
        </w:tc>
      </w:tr>
      <w:tr w:rsidR="00375049" w:rsidRPr="00375049" w14:paraId="1FA3949B" w14:textId="77777777" w:rsidTr="00375049">
        <w:trPr>
          <w:trHeight w:val="217"/>
          <w:jc w:val="center"/>
        </w:trPr>
        <w:tc>
          <w:tcPr>
            <w:tcW w:w="2050" w:type="dxa"/>
            <w:gridSpan w:val="2"/>
            <w:tcBorders>
              <w:top w:val="nil"/>
              <w:left w:val="single" w:sz="12" w:space="0" w:color="59AAF2"/>
              <w:bottom w:val="nil"/>
              <w:right w:val="single" w:sz="12" w:space="0" w:color="59AAF2"/>
            </w:tcBorders>
            <w:shd w:val="clear" w:color="000000" w:fill="59AAF2"/>
            <w:vAlign w:val="center"/>
            <w:hideMark/>
          </w:tcPr>
          <w:p w14:paraId="6FC97BE9"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2027</w:t>
            </w:r>
          </w:p>
        </w:tc>
      </w:tr>
      <w:tr w:rsidR="00375049" w:rsidRPr="00375049" w14:paraId="45D44089" w14:textId="77777777" w:rsidTr="00375049">
        <w:trPr>
          <w:trHeight w:val="217"/>
          <w:jc w:val="center"/>
        </w:trPr>
        <w:tc>
          <w:tcPr>
            <w:tcW w:w="1374" w:type="dxa"/>
            <w:tcBorders>
              <w:top w:val="nil"/>
              <w:left w:val="single" w:sz="12" w:space="0" w:color="59AAF2"/>
              <w:bottom w:val="nil"/>
              <w:right w:val="nil"/>
            </w:tcBorders>
            <w:shd w:val="clear" w:color="000000" w:fill="FFFFFF"/>
            <w:noWrap/>
            <w:vAlign w:val="center"/>
            <w:hideMark/>
          </w:tcPr>
          <w:p w14:paraId="6188B4A1" w14:textId="77777777" w:rsidR="00375049" w:rsidRPr="00375049" w:rsidRDefault="00375049" w:rsidP="00375049">
            <w:pPr>
              <w:spacing w:after="0" w:line="240" w:lineRule="auto"/>
              <w:rPr>
                <w:rFonts w:ascii="Calibri" w:hAnsi="Calibri" w:cs="Calibri"/>
                <w:b/>
                <w:bCs/>
                <w:sz w:val="18"/>
                <w:szCs w:val="18"/>
                <w:lang w:bidi="ar-SA"/>
              </w:rPr>
            </w:pPr>
            <w:r w:rsidRPr="00375049">
              <w:rPr>
                <w:rFonts w:ascii="Calibri" w:hAnsi="Calibri" w:cs="Calibri"/>
                <w:b/>
                <w:bCs/>
                <w:sz w:val="18"/>
                <w:szCs w:val="18"/>
                <w:lang w:bidi="ar-SA"/>
              </w:rPr>
              <w:t>FEBRERO</w:t>
            </w:r>
          </w:p>
        </w:tc>
        <w:tc>
          <w:tcPr>
            <w:tcW w:w="676" w:type="dxa"/>
            <w:tcBorders>
              <w:top w:val="nil"/>
              <w:left w:val="nil"/>
              <w:bottom w:val="nil"/>
              <w:right w:val="single" w:sz="12" w:space="0" w:color="59AAF2"/>
            </w:tcBorders>
            <w:shd w:val="clear" w:color="000000" w:fill="FFFFFF"/>
            <w:noWrap/>
            <w:vAlign w:val="center"/>
            <w:hideMark/>
          </w:tcPr>
          <w:p w14:paraId="548678C7" w14:textId="77777777" w:rsidR="00375049" w:rsidRPr="00375049" w:rsidRDefault="00375049" w:rsidP="00375049">
            <w:pPr>
              <w:spacing w:after="0" w:line="240" w:lineRule="auto"/>
              <w:rPr>
                <w:rFonts w:ascii="Calibri" w:hAnsi="Calibri" w:cs="Calibri"/>
                <w:sz w:val="18"/>
                <w:szCs w:val="18"/>
                <w:lang w:bidi="ar-SA"/>
              </w:rPr>
            </w:pPr>
            <w:r w:rsidRPr="00375049">
              <w:rPr>
                <w:rFonts w:ascii="Calibri" w:hAnsi="Calibri" w:cs="Calibri"/>
                <w:sz w:val="18"/>
                <w:szCs w:val="18"/>
                <w:lang w:val="es-ES" w:bidi="ar-SA"/>
              </w:rPr>
              <w:t>6,20</w:t>
            </w:r>
          </w:p>
        </w:tc>
      </w:tr>
      <w:tr w:rsidR="00375049" w:rsidRPr="00375049" w14:paraId="2A44169C" w14:textId="77777777" w:rsidTr="00375049">
        <w:trPr>
          <w:trHeight w:val="224"/>
          <w:jc w:val="center"/>
        </w:trPr>
        <w:tc>
          <w:tcPr>
            <w:tcW w:w="1374" w:type="dxa"/>
            <w:tcBorders>
              <w:top w:val="nil"/>
              <w:left w:val="single" w:sz="12" w:space="0" w:color="59AAF2"/>
              <w:bottom w:val="single" w:sz="12" w:space="0" w:color="59AAF2"/>
              <w:right w:val="nil"/>
            </w:tcBorders>
            <w:shd w:val="clear" w:color="000000" w:fill="FFFFFF"/>
            <w:noWrap/>
            <w:vAlign w:val="center"/>
            <w:hideMark/>
          </w:tcPr>
          <w:p w14:paraId="7ABCA43A" w14:textId="77777777" w:rsidR="00375049" w:rsidRPr="00375049" w:rsidRDefault="00375049" w:rsidP="00375049">
            <w:pPr>
              <w:spacing w:after="0" w:line="240" w:lineRule="auto"/>
              <w:rPr>
                <w:rFonts w:ascii="Calibri" w:hAnsi="Calibri" w:cs="Calibri"/>
                <w:b/>
                <w:bCs/>
                <w:sz w:val="18"/>
                <w:szCs w:val="18"/>
                <w:lang w:bidi="ar-SA"/>
              </w:rPr>
            </w:pPr>
            <w:r w:rsidRPr="00375049">
              <w:rPr>
                <w:rFonts w:ascii="Calibri" w:hAnsi="Calibri" w:cs="Calibri"/>
                <w:b/>
                <w:bCs/>
                <w:sz w:val="18"/>
                <w:szCs w:val="18"/>
                <w:lang w:bidi="ar-SA"/>
              </w:rPr>
              <w:t>MARZO</w:t>
            </w:r>
          </w:p>
        </w:tc>
        <w:tc>
          <w:tcPr>
            <w:tcW w:w="676" w:type="dxa"/>
            <w:tcBorders>
              <w:top w:val="nil"/>
              <w:left w:val="nil"/>
              <w:bottom w:val="single" w:sz="12" w:space="0" w:color="59AAF2"/>
              <w:right w:val="single" w:sz="12" w:space="0" w:color="59AAF2"/>
            </w:tcBorders>
            <w:shd w:val="clear" w:color="000000" w:fill="FFFFFF"/>
            <w:noWrap/>
            <w:vAlign w:val="center"/>
            <w:hideMark/>
          </w:tcPr>
          <w:p w14:paraId="31F54AD2" w14:textId="77777777" w:rsidR="00375049" w:rsidRPr="00375049" w:rsidRDefault="00375049" w:rsidP="00375049">
            <w:pPr>
              <w:spacing w:after="0" w:line="240" w:lineRule="auto"/>
              <w:rPr>
                <w:rFonts w:ascii="Calibri" w:hAnsi="Calibri" w:cs="Calibri"/>
                <w:sz w:val="18"/>
                <w:szCs w:val="18"/>
                <w:lang w:bidi="ar-SA"/>
              </w:rPr>
            </w:pPr>
            <w:r w:rsidRPr="00375049">
              <w:rPr>
                <w:rFonts w:ascii="Calibri" w:hAnsi="Calibri" w:cs="Calibri"/>
                <w:sz w:val="18"/>
                <w:szCs w:val="18"/>
                <w:lang w:val="es-ES" w:bidi="ar-SA"/>
              </w:rPr>
              <w:t>13, 25</w:t>
            </w:r>
          </w:p>
        </w:tc>
      </w:tr>
    </w:tbl>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7CDFB2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6496" w:type="dxa"/>
        <w:jc w:val="center"/>
        <w:tblCellMar>
          <w:left w:w="70" w:type="dxa"/>
          <w:right w:w="70" w:type="dxa"/>
        </w:tblCellMar>
        <w:tblLook w:val="04A0" w:firstRow="1" w:lastRow="0" w:firstColumn="1" w:lastColumn="0" w:noHBand="0" w:noVBand="1"/>
      </w:tblPr>
      <w:tblGrid>
        <w:gridCol w:w="1978"/>
        <w:gridCol w:w="1101"/>
        <w:gridCol w:w="982"/>
        <w:gridCol w:w="1271"/>
        <w:gridCol w:w="1025"/>
        <w:gridCol w:w="146"/>
      </w:tblGrid>
      <w:tr w:rsidR="00375049" w:rsidRPr="00375049" w14:paraId="7F47EF86" w14:textId="77777777" w:rsidTr="00375049">
        <w:trPr>
          <w:gridAfter w:val="1"/>
          <w:wAfter w:w="139" w:type="dxa"/>
          <w:trHeight w:val="471"/>
          <w:jc w:val="center"/>
        </w:trPr>
        <w:tc>
          <w:tcPr>
            <w:tcW w:w="6357" w:type="dxa"/>
            <w:gridSpan w:val="5"/>
            <w:vMerge w:val="restart"/>
            <w:tcBorders>
              <w:top w:val="single" w:sz="12" w:space="0" w:color="59AAF2"/>
              <w:left w:val="single" w:sz="12" w:space="0" w:color="59AAF2"/>
              <w:bottom w:val="nil"/>
              <w:right w:val="single" w:sz="12" w:space="0" w:color="59AAF2"/>
            </w:tcBorders>
            <w:shd w:val="clear" w:color="000000" w:fill="59AAF2"/>
            <w:vAlign w:val="center"/>
            <w:hideMark/>
          </w:tcPr>
          <w:p w14:paraId="73041935"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TARIFAS POR PERSONA EN USD</w:t>
            </w:r>
            <w:r w:rsidRPr="00375049">
              <w:rPr>
                <w:rFonts w:ascii="Calibri" w:hAnsi="Calibri" w:cs="Calibri"/>
                <w:b/>
                <w:bCs/>
                <w:color w:val="FFFFFF"/>
                <w:sz w:val="18"/>
                <w:szCs w:val="18"/>
                <w:lang w:bidi="ar-SA"/>
              </w:rPr>
              <w:br/>
              <w:t>SERVICIOS TERRESTRES EXCLUSIVAMENTE</w:t>
            </w:r>
          </w:p>
        </w:tc>
      </w:tr>
      <w:tr w:rsidR="00375049" w:rsidRPr="00375049" w14:paraId="63212F99" w14:textId="77777777" w:rsidTr="00375049">
        <w:trPr>
          <w:trHeight w:val="201"/>
          <w:jc w:val="center"/>
        </w:trPr>
        <w:tc>
          <w:tcPr>
            <w:tcW w:w="6357" w:type="dxa"/>
            <w:gridSpan w:val="5"/>
            <w:vMerge/>
            <w:tcBorders>
              <w:top w:val="single" w:sz="12" w:space="0" w:color="59AAF2"/>
              <w:left w:val="single" w:sz="12" w:space="0" w:color="59AAF2"/>
              <w:bottom w:val="nil"/>
              <w:right w:val="single" w:sz="12" w:space="0" w:color="59AAF2"/>
            </w:tcBorders>
            <w:vAlign w:val="center"/>
            <w:hideMark/>
          </w:tcPr>
          <w:p w14:paraId="05BCEFD4" w14:textId="77777777" w:rsidR="00375049" w:rsidRPr="00375049" w:rsidRDefault="00375049" w:rsidP="00375049">
            <w:pPr>
              <w:spacing w:after="0" w:line="240" w:lineRule="auto"/>
              <w:rPr>
                <w:rFonts w:ascii="Calibri" w:hAnsi="Calibri" w:cs="Calibri"/>
                <w:b/>
                <w:bCs/>
                <w:color w:val="FFFFFF"/>
                <w:sz w:val="18"/>
                <w:szCs w:val="18"/>
                <w:lang w:bidi="ar-SA"/>
              </w:rPr>
            </w:pPr>
          </w:p>
        </w:tc>
        <w:tc>
          <w:tcPr>
            <w:tcW w:w="139" w:type="dxa"/>
            <w:tcBorders>
              <w:top w:val="nil"/>
              <w:left w:val="nil"/>
              <w:bottom w:val="nil"/>
              <w:right w:val="nil"/>
            </w:tcBorders>
            <w:noWrap/>
            <w:vAlign w:val="bottom"/>
            <w:hideMark/>
          </w:tcPr>
          <w:p w14:paraId="3C494D24" w14:textId="77777777" w:rsidR="00375049" w:rsidRPr="00375049" w:rsidRDefault="00375049" w:rsidP="00375049">
            <w:pPr>
              <w:spacing w:after="0" w:line="240" w:lineRule="auto"/>
              <w:jc w:val="center"/>
              <w:rPr>
                <w:rFonts w:ascii="Calibri" w:hAnsi="Calibri" w:cs="Calibri"/>
                <w:b/>
                <w:bCs/>
                <w:color w:val="FFFFFF"/>
                <w:sz w:val="18"/>
                <w:szCs w:val="18"/>
                <w:lang w:bidi="ar-SA"/>
              </w:rPr>
            </w:pPr>
          </w:p>
        </w:tc>
      </w:tr>
      <w:tr w:rsidR="00375049" w:rsidRPr="00375049" w14:paraId="489F4E38" w14:textId="77777777" w:rsidTr="00375049">
        <w:trPr>
          <w:trHeight w:val="317"/>
          <w:jc w:val="center"/>
        </w:trPr>
        <w:tc>
          <w:tcPr>
            <w:tcW w:w="1978" w:type="dxa"/>
            <w:tcBorders>
              <w:top w:val="nil"/>
              <w:left w:val="single" w:sz="12" w:space="0" w:color="59AAF2"/>
              <w:bottom w:val="nil"/>
              <w:right w:val="nil"/>
            </w:tcBorders>
            <w:shd w:val="clear" w:color="000000" w:fill="59AAF2"/>
            <w:noWrap/>
            <w:vAlign w:val="center"/>
            <w:hideMark/>
          </w:tcPr>
          <w:p w14:paraId="0B2BF267" w14:textId="0870D40D" w:rsidR="00375049" w:rsidRPr="00375049" w:rsidRDefault="00375049" w:rsidP="00375049">
            <w:pPr>
              <w:spacing w:after="0" w:line="240" w:lineRule="auto"/>
              <w:jc w:val="right"/>
              <w:rPr>
                <w:rFonts w:ascii="Calibri" w:hAnsi="Calibri" w:cs="Calibri"/>
                <w:b/>
                <w:bCs/>
                <w:color w:val="FFFFFF"/>
                <w:sz w:val="18"/>
                <w:szCs w:val="18"/>
                <w:lang w:bidi="ar-SA"/>
              </w:rPr>
            </w:pPr>
            <w:r>
              <w:rPr>
                <w:rFonts w:ascii="Calibri" w:hAnsi="Calibri" w:cs="Calibri"/>
                <w:b/>
                <w:bCs/>
                <w:color w:val="FFFFFF"/>
                <w:sz w:val="18"/>
                <w:szCs w:val="18"/>
                <w:lang w:bidi="ar-SA"/>
              </w:rPr>
              <w:t>ISLANDIA INVERNAL</w:t>
            </w:r>
          </w:p>
        </w:tc>
        <w:tc>
          <w:tcPr>
            <w:tcW w:w="1101" w:type="dxa"/>
            <w:tcBorders>
              <w:top w:val="nil"/>
              <w:left w:val="nil"/>
              <w:bottom w:val="nil"/>
              <w:right w:val="nil"/>
            </w:tcBorders>
            <w:shd w:val="clear" w:color="000000" w:fill="59AAF2"/>
            <w:vAlign w:val="center"/>
            <w:hideMark/>
          </w:tcPr>
          <w:p w14:paraId="2FFF0986"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DBL/TWIN</w:t>
            </w:r>
          </w:p>
        </w:tc>
        <w:tc>
          <w:tcPr>
            <w:tcW w:w="982" w:type="dxa"/>
            <w:tcBorders>
              <w:top w:val="nil"/>
              <w:left w:val="nil"/>
              <w:bottom w:val="nil"/>
              <w:right w:val="nil"/>
            </w:tcBorders>
            <w:shd w:val="clear" w:color="000000" w:fill="59AAF2"/>
            <w:vAlign w:val="center"/>
            <w:hideMark/>
          </w:tcPr>
          <w:p w14:paraId="661D24AE"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SGL</w:t>
            </w:r>
          </w:p>
        </w:tc>
        <w:tc>
          <w:tcPr>
            <w:tcW w:w="1271" w:type="dxa"/>
            <w:tcBorders>
              <w:top w:val="nil"/>
              <w:left w:val="nil"/>
              <w:bottom w:val="nil"/>
              <w:right w:val="nil"/>
            </w:tcBorders>
            <w:shd w:val="clear" w:color="000000" w:fill="59AAF2"/>
            <w:vAlign w:val="center"/>
            <w:hideMark/>
          </w:tcPr>
          <w:p w14:paraId="07152099"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3er PAX CAMA EXTRA</w:t>
            </w:r>
          </w:p>
        </w:tc>
        <w:tc>
          <w:tcPr>
            <w:tcW w:w="1024" w:type="dxa"/>
            <w:tcBorders>
              <w:top w:val="nil"/>
              <w:left w:val="nil"/>
              <w:bottom w:val="nil"/>
              <w:right w:val="single" w:sz="12" w:space="0" w:color="59AAF2"/>
            </w:tcBorders>
            <w:shd w:val="clear" w:color="000000" w:fill="59AAF2"/>
            <w:vAlign w:val="center"/>
            <w:hideMark/>
          </w:tcPr>
          <w:p w14:paraId="50904AF3" w14:textId="77777777" w:rsidR="00375049" w:rsidRPr="00375049" w:rsidRDefault="00375049" w:rsidP="00375049">
            <w:pPr>
              <w:spacing w:after="0" w:line="240" w:lineRule="auto"/>
              <w:jc w:val="center"/>
              <w:rPr>
                <w:rFonts w:ascii="Calibri" w:hAnsi="Calibri" w:cs="Calibri"/>
                <w:b/>
                <w:bCs/>
                <w:color w:val="FFFFFF"/>
                <w:sz w:val="18"/>
                <w:szCs w:val="18"/>
                <w:lang w:bidi="ar-SA"/>
              </w:rPr>
            </w:pPr>
            <w:r w:rsidRPr="00375049">
              <w:rPr>
                <w:rFonts w:ascii="Calibri" w:hAnsi="Calibri" w:cs="Calibri"/>
                <w:b/>
                <w:bCs/>
                <w:color w:val="FFFFFF"/>
                <w:sz w:val="18"/>
                <w:szCs w:val="18"/>
                <w:lang w:bidi="ar-SA"/>
              </w:rPr>
              <w:t>MNR</w:t>
            </w:r>
            <w:r w:rsidRPr="00375049">
              <w:rPr>
                <w:rFonts w:ascii="Calibri" w:hAnsi="Calibri" w:cs="Calibri"/>
                <w:b/>
                <w:bCs/>
                <w:color w:val="FFFFFF"/>
                <w:sz w:val="18"/>
                <w:szCs w:val="18"/>
                <w:lang w:bidi="ar-SA"/>
              </w:rPr>
              <w:br/>
              <w:t>(8-12 años)</w:t>
            </w:r>
          </w:p>
        </w:tc>
        <w:tc>
          <w:tcPr>
            <w:tcW w:w="139" w:type="dxa"/>
            <w:vAlign w:val="center"/>
            <w:hideMark/>
          </w:tcPr>
          <w:p w14:paraId="4A981D0D" w14:textId="77777777" w:rsidR="00375049" w:rsidRPr="00375049" w:rsidRDefault="00375049" w:rsidP="00375049">
            <w:pPr>
              <w:spacing w:after="0" w:line="240" w:lineRule="auto"/>
              <w:rPr>
                <w:rFonts w:ascii="Times New Roman" w:hAnsi="Times New Roman"/>
                <w:sz w:val="18"/>
                <w:szCs w:val="18"/>
                <w:lang w:bidi="ar-SA"/>
              </w:rPr>
            </w:pPr>
          </w:p>
        </w:tc>
      </w:tr>
      <w:tr w:rsidR="00375049" w:rsidRPr="00375049" w14:paraId="1D07CFE7" w14:textId="77777777" w:rsidTr="00375049">
        <w:trPr>
          <w:trHeight w:val="182"/>
          <w:jc w:val="center"/>
        </w:trPr>
        <w:tc>
          <w:tcPr>
            <w:tcW w:w="1978" w:type="dxa"/>
            <w:tcBorders>
              <w:top w:val="nil"/>
              <w:left w:val="single" w:sz="12" w:space="0" w:color="59AAF2"/>
              <w:bottom w:val="single" w:sz="12" w:space="0" w:color="59AAF2"/>
              <w:right w:val="nil"/>
            </w:tcBorders>
            <w:shd w:val="clear" w:color="000000" w:fill="FFFFFF"/>
            <w:noWrap/>
            <w:vAlign w:val="center"/>
            <w:hideMark/>
          </w:tcPr>
          <w:p w14:paraId="228893A9" w14:textId="77777777" w:rsidR="00375049" w:rsidRPr="00375049" w:rsidRDefault="00375049" w:rsidP="00375049">
            <w:pPr>
              <w:spacing w:after="0" w:line="240" w:lineRule="auto"/>
              <w:jc w:val="right"/>
              <w:rPr>
                <w:rFonts w:ascii="Calibri" w:hAnsi="Calibri" w:cs="Calibri"/>
                <w:b/>
                <w:bCs/>
                <w:color w:val="000000"/>
                <w:sz w:val="18"/>
                <w:szCs w:val="18"/>
                <w:lang w:bidi="ar-SA"/>
              </w:rPr>
            </w:pPr>
            <w:r w:rsidRPr="00375049">
              <w:rPr>
                <w:rFonts w:ascii="Calibri" w:hAnsi="Calibri" w:cs="Calibri"/>
                <w:b/>
                <w:bCs/>
                <w:color w:val="000000"/>
                <w:sz w:val="18"/>
                <w:szCs w:val="18"/>
                <w:lang w:bidi="ar-SA"/>
              </w:rPr>
              <w:t>TERRESTRE 2026</w:t>
            </w:r>
          </w:p>
        </w:tc>
        <w:tc>
          <w:tcPr>
            <w:tcW w:w="1101" w:type="dxa"/>
            <w:tcBorders>
              <w:top w:val="nil"/>
              <w:left w:val="nil"/>
              <w:bottom w:val="single" w:sz="12" w:space="0" w:color="59AAF2"/>
              <w:right w:val="nil"/>
            </w:tcBorders>
            <w:shd w:val="clear" w:color="000000" w:fill="FFFFFF"/>
            <w:noWrap/>
            <w:vAlign w:val="center"/>
            <w:hideMark/>
          </w:tcPr>
          <w:p w14:paraId="6C9581A6"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2820</w:t>
            </w:r>
          </w:p>
        </w:tc>
        <w:tc>
          <w:tcPr>
            <w:tcW w:w="982" w:type="dxa"/>
            <w:tcBorders>
              <w:top w:val="nil"/>
              <w:left w:val="nil"/>
              <w:bottom w:val="single" w:sz="12" w:space="0" w:color="59AAF2"/>
              <w:right w:val="nil"/>
            </w:tcBorders>
            <w:shd w:val="clear" w:color="000000" w:fill="FFFFFF"/>
            <w:noWrap/>
            <w:vAlign w:val="center"/>
            <w:hideMark/>
          </w:tcPr>
          <w:p w14:paraId="3E9BB38B"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3600</w:t>
            </w:r>
          </w:p>
        </w:tc>
        <w:tc>
          <w:tcPr>
            <w:tcW w:w="1271" w:type="dxa"/>
            <w:tcBorders>
              <w:top w:val="nil"/>
              <w:left w:val="nil"/>
              <w:bottom w:val="single" w:sz="12" w:space="0" w:color="59AAF2"/>
              <w:right w:val="nil"/>
            </w:tcBorders>
            <w:shd w:val="clear" w:color="000000" w:fill="FFFFFF"/>
            <w:noWrap/>
            <w:vAlign w:val="center"/>
            <w:hideMark/>
          </w:tcPr>
          <w:p w14:paraId="7643A73F"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2400</w:t>
            </w:r>
          </w:p>
        </w:tc>
        <w:tc>
          <w:tcPr>
            <w:tcW w:w="1024" w:type="dxa"/>
            <w:tcBorders>
              <w:top w:val="nil"/>
              <w:left w:val="nil"/>
              <w:bottom w:val="single" w:sz="12" w:space="0" w:color="59AAF2"/>
              <w:right w:val="single" w:sz="12" w:space="0" w:color="59AAF2"/>
            </w:tcBorders>
            <w:shd w:val="clear" w:color="000000" w:fill="FFFFFF"/>
            <w:noWrap/>
            <w:vAlign w:val="center"/>
            <w:hideMark/>
          </w:tcPr>
          <w:p w14:paraId="1C740E3B"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2120</w:t>
            </w:r>
          </w:p>
        </w:tc>
        <w:tc>
          <w:tcPr>
            <w:tcW w:w="139" w:type="dxa"/>
            <w:vAlign w:val="center"/>
            <w:hideMark/>
          </w:tcPr>
          <w:p w14:paraId="2B52A81B" w14:textId="77777777" w:rsidR="00375049" w:rsidRPr="00375049" w:rsidRDefault="00375049" w:rsidP="00375049">
            <w:pPr>
              <w:spacing w:after="0" w:line="240" w:lineRule="auto"/>
              <w:rPr>
                <w:rFonts w:ascii="Times New Roman" w:hAnsi="Times New Roman"/>
                <w:sz w:val="18"/>
                <w:szCs w:val="18"/>
                <w:lang w:bidi="ar-SA"/>
              </w:rPr>
            </w:pPr>
          </w:p>
        </w:tc>
      </w:tr>
      <w:tr w:rsidR="00375049" w:rsidRPr="00375049" w14:paraId="23782F59" w14:textId="77777777" w:rsidTr="00375049">
        <w:trPr>
          <w:trHeight w:val="182"/>
          <w:jc w:val="center"/>
        </w:trPr>
        <w:tc>
          <w:tcPr>
            <w:tcW w:w="6357" w:type="dxa"/>
            <w:gridSpan w:val="5"/>
            <w:tcBorders>
              <w:top w:val="nil"/>
              <w:left w:val="single" w:sz="12" w:space="0" w:color="59AAF2"/>
              <w:bottom w:val="nil"/>
              <w:right w:val="single" w:sz="12" w:space="0" w:color="59AAF2"/>
            </w:tcBorders>
            <w:shd w:val="clear" w:color="000000" w:fill="FFFFFF"/>
            <w:noWrap/>
            <w:vAlign w:val="bottom"/>
            <w:hideMark/>
          </w:tcPr>
          <w:p w14:paraId="4FBF9E51"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PRECIOS SUJETOS A DISPONIBILIDAD Y A CAMBIOS SIN PREVIO AVISO</w:t>
            </w:r>
          </w:p>
        </w:tc>
        <w:tc>
          <w:tcPr>
            <w:tcW w:w="139" w:type="dxa"/>
            <w:vAlign w:val="center"/>
            <w:hideMark/>
          </w:tcPr>
          <w:p w14:paraId="05297B9F" w14:textId="77777777" w:rsidR="00375049" w:rsidRPr="00375049" w:rsidRDefault="00375049" w:rsidP="00375049">
            <w:pPr>
              <w:spacing w:after="0" w:line="240" w:lineRule="auto"/>
              <w:rPr>
                <w:rFonts w:ascii="Times New Roman" w:hAnsi="Times New Roman"/>
                <w:sz w:val="18"/>
                <w:szCs w:val="18"/>
                <w:lang w:bidi="ar-SA"/>
              </w:rPr>
            </w:pPr>
          </w:p>
        </w:tc>
      </w:tr>
      <w:tr w:rsidR="00375049" w:rsidRPr="00375049" w14:paraId="52C02023" w14:textId="77777777" w:rsidTr="00375049">
        <w:trPr>
          <w:trHeight w:val="182"/>
          <w:jc w:val="center"/>
        </w:trPr>
        <w:tc>
          <w:tcPr>
            <w:tcW w:w="6357" w:type="dxa"/>
            <w:gridSpan w:val="5"/>
            <w:tcBorders>
              <w:top w:val="nil"/>
              <w:left w:val="single" w:sz="12" w:space="0" w:color="59AAF2"/>
              <w:bottom w:val="single" w:sz="12" w:space="0" w:color="59AAF2"/>
              <w:right w:val="single" w:sz="12" w:space="0" w:color="59AAF2"/>
            </w:tcBorders>
            <w:shd w:val="clear" w:color="000000" w:fill="FFFFFF"/>
            <w:noWrap/>
            <w:hideMark/>
          </w:tcPr>
          <w:p w14:paraId="54BD1FBB" w14:textId="77777777" w:rsidR="00375049" w:rsidRPr="00375049" w:rsidRDefault="00375049" w:rsidP="00375049">
            <w:pPr>
              <w:spacing w:after="0" w:line="240" w:lineRule="auto"/>
              <w:jc w:val="center"/>
              <w:rPr>
                <w:rFonts w:ascii="Calibri" w:hAnsi="Calibri" w:cs="Calibri"/>
                <w:b/>
                <w:bCs/>
                <w:color w:val="000000"/>
                <w:sz w:val="18"/>
                <w:szCs w:val="18"/>
                <w:lang w:bidi="ar-SA"/>
              </w:rPr>
            </w:pPr>
            <w:r w:rsidRPr="00375049">
              <w:rPr>
                <w:rFonts w:ascii="Calibri" w:hAnsi="Calibri" w:cs="Calibri"/>
                <w:b/>
                <w:bCs/>
                <w:color w:val="000000"/>
                <w:sz w:val="18"/>
                <w:szCs w:val="18"/>
                <w:lang w:bidi="ar-SA"/>
              </w:rPr>
              <w:t>VIGENCIA HASTA MARZO 2027</w:t>
            </w:r>
          </w:p>
        </w:tc>
        <w:tc>
          <w:tcPr>
            <w:tcW w:w="139" w:type="dxa"/>
            <w:vAlign w:val="center"/>
            <w:hideMark/>
          </w:tcPr>
          <w:p w14:paraId="76771DD3" w14:textId="77777777" w:rsidR="00375049" w:rsidRPr="00375049" w:rsidRDefault="00375049" w:rsidP="00375049">
            <w:pPr>
              <w:spacing w:after="0" w:line="240" w:lineRule="auto"/>
              <w:rPr>
                <w:rFonts w:ascii="Times New Roman" w:hAnsi="Times New Roman"/>
                <w:sz w:val="18"/>
                <w:szCs w:val="18"/>
                <w:lang w:bidi="ar-SA"/>
              </w:rPr>
            </w:pPr>
          </w:p>
        </w:tc>
      </w:tr>
    </w:tbl>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8FDB9E5" w14:textId="646234AA" w:rsidR="007E0885" w:rsidRDefault="00DE616A" w:rsidP="00A455A6">
      <w:pPr>
        <w:spacing w:after="0" w:line="240" w:lineRule="auto"/>
        <w:jc w:val="both"/>
        <w:rPr>
          <w:rFonts w:asciiTheme="minorHAnsi" w:eastAsia="Arial" w:hAnsiTheme="minorHAnsi" w:cstheme="minorHAnsi"/>
          <w:noProof/>
          <w:color w:val="002060"/>
          <w:sz w:val="20"/>
          <w:szCs w:val="20"/>
        </w:rPr>
      </w:pPr>
      <w:r>
        <w:rPr>
          <w:noProof/>
        </w:rPr>
        <w:drawing>
          <wp:anchor distT="0" distB="0" distL="114300" distR="114300" simplePos="0" relativeHeight="251658240" behindDoc="0" locked="0" layoutInCell="1" allowOverlap="1" wp14:anchorId="741C7FC5" wp14:editId="6C491714">
            <wp:simplePos x="0" y="0"/>
            <wp:positionH relativeFrom="margin">
              <wp:posOffset>1955800</wp:posOffset>
            </wp:positionH>
            <wp:positionV relativeFrom="margin">
              <wp:posOffset>4463415</wp:posOffset>
            </wp:positionV>
            <wp:extent cx="2535766" cy="627591"/>
            <wp:effectExtent l="0" t="0" r="0" b="1270"/>
            <wp:wrapSquare wrapText="bothSides"/>
            <wp:docPr id="735241969" name="Imagen 1">
              <a:extLst xmlns:a="http://schemas.openxmlformats.org/drawingml/2006/main">
                <a:ext uri="{FF2B5EF4-FFF2-40B4-BE49-F238E27FC236}">
                  <a16:creationId xmlns:a16="http://schemas.microsoft.com/office/drawing/2014/main" id="{8A036419-A79B-439D-B629-24063F88B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A036419-A79B-439D-B629-24063F88B82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766" cy="627591"/>
                    </a:xfrm>
                    <a:prstGeom prst="rect">
                      <a:avLst/>
                    </a:prstGeom>
                    <a:noFill/>
                    <a:ln w="9525">
                      <a:noFill/>
                      <a:miter lim="800000"/>
                      <a:headEnd/>
                      <a:tailEnd/>
                    </a:ln>
                  </pic:spPr>
                </pic:pic>
              </a:graphicData>
            </a:graphic>
          </wp:anchor>
        </w:drawing>
      </w:r>
    </w:p>
    <w:p w14:paraId="5EB21A60" w14:textId="241F6B40"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0FB0354" w14:textId="5487E62B" w:rsidR="007E0885" w:rsidRDefault="007E0885"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6325" w:type="dxa"/>
        <w:jc w:val="center"/>
        <w:tblCellMar>
          <w:left w:w="70" w:type="dxa"/>
          <w:right w:w="70" w:type="dxa"/>
        </w:tblCellMar>
        <w:tblLook w:val="04A0" w:firstRow="1" w:lastRow="0" w:firstColumn="1" w:lastColumn="0" w:noHBand="0" w:noVBand="1"/>
      </w:tblPr>
      <w:tblGrid>
        <w:gridCol w:w="3104"/>
        <w:gridCol w:w="1071"/>
        <w:gridCol w:w="960"/>
        <w:gridCol w:w="1190"/>
      </w:tblGrid>
      <w:tr w:rsidR="00DE616A" w:rsidRPr="00DE616A" w14:paraId="6186DD2F" w14:textId="77777777" w:rsidTr="00DE616A">
        <w:trPr>
          <w:trHeight w:val="280"/>
          <w:jc w:val="center"/>
        </w:trPr>
        <w:tc>
          <w:tcPr>
            <w:tcW w:w="3104" w:type="dxa"/>
            <w:tcBorders>
              <w:top w:val="single" w:sz="12" w:space="0" w:color="59AAF2"/>
              <w:left w:val="single" w:sz="12" w:space="0" w:color="59AAF2"/>
              <w:bottom w:val="single" w:sz="12" w:space="0" w:color="59AAF2"/>
              <w:right w:val="nil"/>
            </w:tcBorders>
            <w:shd w:val="clear" w:color="000000" w:fill="59AAF2"/>
            <w:noWrap/>
            <w:vAlign w:val="center"/>
            <w:hideMark/>
          </w:tcPr>
          <w:p w14:paraId="51E8C98D" w14:textId="77777777" w:rsidR="00DE616A" w:rsidRPr="00DE616A" w:rsidRDefault="00DE616A" w:rsidP="00DE616A">
            <w:pPr>
              <w:spacing w:after="0" w:line="240" w:lineRule="auto"/>
              <w:jc w:val="center"/>
              <w:rPr>
                <w:rFonts w:ascii="Calibri" w:hAnsi="Calibri" w:cs="Calibri"/>
                <w:b/>
                <w:bCs/>
                <w:color w:val="FFFFFF"/>
                <w:sz w:val="18"/>
                <w:szCs w:val="18"/>
                <w:lang w:bidi="ar-SA"/>
              </w:rPr>
            </w:pPr>
            <w:r w:rsidRPr="00DE616A">
              <w:rPr>
                <w:rFonts w:ascii="Calibri" w:hAnsi="Calibri" w:cs="Calibri"/>
                <w:b/>
                <w:bCs/>
                <w:color w:val="FFFFFF"/>
                <w:sz w:val="18"/>
                <w:szCs w:val="18"/>
                <w:lang w:bidi="ar-SA"/>
              </w:rPr>
              <w:t>SERVICIOS COMPARTIDOS</w:t>
            </w:r>
          </w:p>
        </w:tc>
        <w:tc>
          <w:tcPr>
            <w:tcW w:w="1071" w:type="dxa"/>
            <w:tcBorders>
              <w:top w:val="single" w:sz="12" w:space="0" w:color="59AAF2"/>
              <w:left w:val="nil"/>
              <w:bottom w:val="single" w:sz="12" w:space="0" w:color="59AAF2"/>
              <w:right w:val="nil"/>
            </w:tcBorders>
            <w:shd w:val="clear" w:color="000000" w:fill="59AAF2"/>
            <w:noWrap/>
            <w:vAlign w:val="center"/>
            <w:hideMark/>
          </w:tcPr>
          <w:p w14:paraId="6A891244" w14:textId="77777777" w:rsidR="00DE616A" w:rsidRPr="00DE616A" w:rsidRDefault="00DE616A" w:rsidP="00DE616A">
            <w:pPr>
              <w:spacing w:after="0" w:line="240" w:lineRule="auto"/>
              <w:rPr>
                <w:rFonts w:ascii="Calibri" w:hAnsi="Calibri" w:cs="Calibri"/>
                <w:b/>
                <w:bCs/>
                <w:color w:val="FFFFFF"/>
                <w:sz w:val="18"/>
                <w:szCs w:val="18"/>
                <w:lang w:bidi="ar-SA"/>
              </w:rPr>
            </w:pPr>
            <w:r w:rsidRPr="00DE616A">
              <w:rPr>
                <w:rFonts w:ascii="Calibri" w:hAnsi="Calibri" w:cs="Calibri"/>
                <w:b/>
                <w:bCs/>
                <w:color w:val="FFFFFF"/>
                <w:sz w:val="18"/>
                <w:szCs w:val="18"/>
                <w:lang w:bidi="ar-SA"/>
              </w:rPr>
              <w:t> </w:t>
            </w:r>
          </w:p>
        </w:tc>
        <w:tc>
          <w:tcPr>
            <w:tcW w:w="960" w:type="dxa"/>
            <w:tcBorders>
              <w:top w:val="single" w:sz="12" w:space="0" w:color="59AAF2"/>
              <w:left w:val="nil"/>
              <w:bottom w:val="single" w:sz="12" w:space="0" w:color="59AAF2"/>
              <w:right w:val="nil"/>
            </w:tcBorders>
            <w:shd w:val="clear" w:color="000000" w:fill="59AAF2"/>
            <w:noWrap/>
            <w:vAlign w:val="center"/>
            <w:hideMark/>
          </w:tcPr>
          <w:p w14:paraId="278EB80F" w14:textId="77777777" w:rsidR="00DE616A" w:rsidRPr="00DE616A" w:rsidRDefault="00DE616A" w:rsidP="00DE616A">
            <w:pPr>
              <w:spacing w:after="0" w:line="240" w:lineRule="auto"/>
              <w:jc w:val="center"/>
              <w:rPr>
                <w:rFonts w:ascii="Calibri" w:hAnsi="Calibri" w:cs="Calibri"/>
                <w:b/>
                <w:bCs/>
                <w:color w:val="FFFFFF"/>
                <w:sz w:val="18"/>
                <w:szCs w:val="18"/>
                <w:lang w:bidi="ar-SA"/>
              </w:rPr>
            </w:pPr>
            <w:r w:rsidRPr="00DE616A">
              <w:rPr>
                <w:rFonts w:ascii="Calibri" w:hAnsi="Calibri" w:cs="Calibri"/>
                <w:b/>
                <w:bCs/>
                <w:color w:val="FFFFFF"/>
                <w:sz w:val="18"/>
                <w:szCs w:val="18"/>
                <w:lang w:bidi="ar-SA"/>
              </w:rPr>
              <w:t>ADULTO</w:t>
            </w:r>
          </w:p>
        </w:tc>
        <w:tc>
          <w:tcPr>
            <w:tcW w:w="1189" w:type="dxa"/>
            <w:tcBorders>
              <w:top w:val="single" w:sz="12" w:space="0" w:color="59AAF2"/>
              <w:left w:val="nil"/>
              <w:bottom w:val="single" w:sz="12" w:space="0" w:color="59AAF2"/>
              <w:right w:val="single" w:sz="12" w:space="0" w:color="59AAF2"/>
            </w:tcBorders>
            <w:shd w:val="clear" w:color="000000" w:fill="59AAF2"/>
            <w:vAlign w:val="center"/>
            <w:hideMark/>
          </w:tcPr>
          <w:p w14:paraId="2937ECDF" w14:textId="77777777" w:rsidR="00DE616A" w:rsidRPr="00DE616A" w:rsidRDefault="00DE616A" w:rsidP="00DE616A">
            <w:pPr>
              <w:spacing w:after="0" w:line="240" w:lineRule="auto"/>
              <w:jc w:val="center"/>
              <w:rPr>
                <w:rFonts w:ascii="Calibri" w:hAnsi="Calibri" w:cs="Calibri"/>
                <w:b/>
                <w:bCs/>
                <w:color w:val="FFFFFF"/>
                <w:sz w:val="18"/>
                <w:szCs w:val="18"/>
                <w:lang w:bidi="ar-SA"/>
              </w:rPr>
            </w:pPr>
            <w:r w:rsidRPr="00DE616A">
              <w:rPr>
                <w:rFonts w:ascii="Calibri" w:hAnsi="Calibri" w:cs="Calibri"/>
                <w:b/>
                <w:bCs/>
                <w:color w:val="FFFFFF"/>
                <w:sz w:val="18"/>
                <w:szCs w:val="18"/>
                <w:lang w:val="es-ES" w:bidi="ar-SA"/>
              </w:rPr>
              <w:t>NIÑO (8-14 años)</w:t>
            </w:r>
          </w:p>
        </w:tc>
      </w:tr>
      <w:tr w:rsidR="00DE616A" w:rsidRPr="00DE616A" w14:paraId="1BFF6F5D" w14:textId="77777777" w:rsidTr="00DE616A">
        <w:trPr>
          <w:trHeight w:val="155"/>
          <w:jc w:val="center"/>
        </w:trPr>
        <w:tc>
          <w:tcPr>
            <w:tcW w:w="3104" w:type="dxa"/>
            <w:tcBorders>
              <w:top w:val="nil"/>
              <w:left w:val="single" w:sz="12" w:space="0" w:color="59AAF2"/>
              <w:bottom w:val="nil"/>
              <w:right w:val="nil"/>
            </w:tcBorders>
            <w:shd w:val="clear" w:color="000000" w:fill="FFFFFF"/>
            <w:noWrap/>
            <w:vAlign w:val="bottom"/>
            <w:hideMark/>
          </w:tcPr>
          <w:p w14:paraId="0DE03A6E" w14:textId="77777777" w:rsidR="00DE616A" w:rsidRPr="00DE616A" w:rsidRDefault="00DE616A" w:rsidP="00DE616A">
            <w:pPr>
              <w:spacing w:after="0" w:line="240" w:lineRule="auto"/>
              <w:rPr>
                <w:rFonts w:ascii="Calibri" w:hAnsi="Calibri" w:cs="Calibri"/>
                <w:b/>
                <w:bCs/>
                <w:color w:val="4472C4"/>
                <w:sz w:val="18"/>
                <w:szCs w:val="18"/>
                <w:lang w:bidi="ar-SA"/>
              </w:rPr>
            </w:pPr>
            <w:r w:rsidRPr="00DE616A">
              <w:rPr>
                <w:rFonts w:ascii="Calibri" w:hAnsi="Calibri" w:cs="Calibri"/>
                <w:b/>
                <w:bCs/>
                <w:color w:val="4472C4"/>
                <w:sz w:val="18"/>
                <w:szCs w:val="18"/>
                <w:lang w:val="es-ES" w:bidi="ar-SA"/>
              </w:rPr>
              <w:t xml:space="preserve">TOUR EN BARCO A LA AURORA BOREAL                                  </w:t>
            </w:r>
          </w:p>
        </w:tc>
        <w:tc>
          <w:tcPr>
            <w:tcW w:w="1071" w:type="dxa"/>
            <w:tcBorders>
              <w:top w:val="nil"/>
              <w:left w:val="nil"/>
              <w:bottom w:val="nil"/>
              <w:right w:val="nil"/>
            </w:tcBorders>
            <w:shd w:val="clear" w:color="000000" w:fill="FFFFFF"/>
            <w:vAlign w:val="center"/>
            <w:hideMark/>
          </w:tcPr>
          <w:p w14:paraId="6E2E4614" w14:textId="77777777" w:rsidR="00DE616A" w:rsidRPr="00DE616A" w:rsidRDefault="00DE616A" w:rsidP="00DE616A">
            <w:pPr>
              <w:spacing w:after="0" w:line="240" w:lineRule="auto"/>
              <w:rPr>
                <w:rFonts w:ascii="Calibri" w:hAnsi="Calibri" w:cs="Calibri"/>
                <w:b/>
                <w:bCs/>
                <w:color w:val="FFFFFF"/>
                <w:sz w:val="18"/>
                <w:szCs w:val="18"/>
                <w:lang w:bidi="ar-SA"/>
              </w:rPr>
            </w:pPr>
            <w:r w:rsidRPr="00DE616A">
              <w:rPr>
                <w:rFonts w:ascii="Calibri" w:hAnsi="Calibri" w:cs="Calibri"/>
                <w:b/>
                <w:bCs/>
                <w:color w:val="FFFFFF"/>
                <w:sz w:val="18"/>
                <w:szCs w:val="18"/>
                <w:lang w:bidi="ar-SA"/>
              </w:rPr>
              <w:t> </w:t>
            </w:r>
          </w:p>
        </w:tc>
        <w:tc>
          <w:tcPr>
            <w:tcW w:w="960" w:type="dxa"/>
            <w:tcBorders>
              <w:top w:val="nil"/>
              <w:left w:val="nil"/>
              <w:bottom w:val="nil"/>
              <w:right w:val="nil"/>
            </w:tcBorders>
            <w:shd w:val="clear" w:color="000000" w:fill="FFFFFF"/>
            <w:vAlign w:val="center"/>
            <w:hideMark/>
          </w:tcPr>
          <w:p w14:paraId="00436F58" w14:textId="77777777" w:rsidR="00DE616A" w:rsidRPr="00DE616A" w:rsidRDefault="00DE616A" w:rsidP="00DE616A">
            <w:pPr>
              <w:spacing w:after="0" w:line="240" w:lineRule="auto"/>
              <w:jc w:val="center"/>
              <w:rPr>
                <w:rFonts w:ascii="Calibri" w:hAnsi="Calibri" w:cs="Calibri"/>
                <w:b/>
                <w:bCs/>
                <w:sz w:val="18"/>
                <w:szCs w:val="18"/>
                <w:lang w:bidi="ar-SA"/>
              </w:rPr>
            </w:pPr>
            <w:r w:rsidRPr="00DE616A">
              <w:rPr>
                <w:rFonts w:ascii="Calibri" w:hAnsi="Calibri" w:cs="Calibri"/>
                <w:b/>
                <w:bCs/>
                <w:sz w:val="18"/>
                <w:szCs w:val="18"/>
                <w:lang w:bidi="ar-SA"/>
              </w:rPr>
              <w:t>180</w:t>
            </w:r>
          </w:p>
        </w:tc>
        <w:tc>
          <w:tcPr>
            <w:tcW w:w="1189" w:type="dxa"/>
            <w:tcBorders>
              <w:top w:val="nil"/>
              <w:left w:val="nil"/>
              <w:bottom w:val="nil"/>
              <w:right w:val="single" w:sz="12" w:space="0" w:color="59AAF2"/>
            </w:tcBorders>
            <w:shd w:val="clear" w:color="000000" w:fill="FFFFFF"/>
            <w:vAlign w:val="center"/>
            <w:hideMark/>
          </w:tcPr>
          <w:p w14:paraId="36134309" w14:textId="77777777" w:rsidR="00DE616A" w:rsidRPr="00DE616A" w:rsidRDefault="00DE616A" w:rsidP="00DE616A">
            <w:pPr>
              <w:spacing w:after="0" w:line="240" w:lineRule="auto"/>
              <w:jc w:val="center"/>
              <w:rPr>
                <w:rFonts w:ascii="Calibri" w:hAnsi="Calibri" w:cs="Calibri"/>
                <w:b/>
                <w:bCs/>
                <w:sz w:val="18"/>
                <w:szCs w:val="18"/>
                <w:lang w:bidi="ar-SA"/>
              </w:rPr>
            </w:pPr>
            <w:r w:rsidRPr="00DE616A">
              <w:rPr>
                <w:rFonts w:ascii="Calibri" w:hAnsi="Calibri" w:cs="Calibri"/>
                <w:b/>
                <w:bCs/>
                <w:sz w:val="18"/>
                <w:szCs w:val="18"/>
                <w:lang w:bidi="ar-SA"/>
              </w:rPr>
              <w:t>130</w:t>
            </w:r>
          </w:p>
        </w:tc>
      </w:tr>
      <w:tr w:rsidR="00DE616A" w:rsidRPr="00DE616A" w14:paraId="6F699A2C" w14:textId="77777777" w:rsidTr="00DE616A">
        <w:trPr>
          <w:trHeight w:val="150"/>
          <w:jc w:val="center"/>
        </w:trPr>
        <w:tc>
          <w:tcPr>
            <w:tcW w:w="3104" w:type="dxa"/>
            <w:tcBorders>
              <w:top w:val="nil"/>
              <w:left w:val="single" w:sz="12" w:space="0" w:color="59AAF2"/>
              <w:bottom w:val="nil"/>
              <w:right w:val="nil"/>
            </w:tcBorders>
            <w:shd w:val="clear" w:color="000000" w:fill="FFFFFF"/>
            <w:noWrap/>
            <w:vAlign w:val="bottom"/>
            <w:hideMark/>
          </w:tcPr>
          <w:p w14:paraId="31600267" w14:textId="77777777" w:rsidR="00DE616A" w:rsidRPr="00DE616A" w:rsidRDefault="00DE616A" w:rsidP="00DE616A">
            <w:pPr>
              <w:spacing w:after="0" w:line="240" w:lineRule="auto"/>
              <w:rPr>
                <w:rFonts w:ascii="Calibri" w:hAnsi="Calibri" w:cs="Calibri"/>
                <w:b/>
                <w:bCs/>
                <w:color w:val="4472C4"/>
                <w:sz w:val="18"/>
                <w:szCs w:val="18"/>
                <w:lang w:bidi="ar-SA"/>
              </w:rPr>
            </w:pPr>
            <w:r w:rsidRPr="00DE616A">
              <w:rPr>
                <w:rFonts w:ascii="Calibri" w:hAnsi="Calibri" w:cs="Calibri"/>
                <w:b/>
                <w:bCs/>
                <w:color w:val="4472C4"/>
                <w:sz w:val="18"/>
                <w:szCs w:val="18"/>
                <w:lang w:val="es-ES" w:bidi="ar-SA"/>
              </w:rPr>
              <w:t>TOUR AURORAS BOREALES SUPERJEEP</w:t>
            </w:r>
          </w:p>
        </w:tc>
        <w:tc>
          <w:tcPr>
            <w:tcW w:w="1071" w:type="dxa"/>
            <w:tcBorders>
              <w:top w:val="nil"/>
              <w:left w:val="nil"/>
              <w:bottom w:val="nil"/>
              <w:right w:val="nil"/>
            </w:tcBorders>
            <w:shd w:val="clear" w:color="000000" w:fill="FFFFFF"/>
            <w:vAlign w:val="center"/>
            <w:hideMark/>
          </w:tcPr>
          <w:p w14:paraId="4B48E50F" w14:textId="77777777" w:rsidR="00DE616A" w:rsidRPr="00DE616A" w:rsidRDefault="00DE616A" w:rsidP="00DE616A">
            <w:pPr>
              <w:spacing w:after="0" w:line="240" w:lineRule="auto"/>
              <w:jc w:val="center"/>
              <w:rPr>
                <w:rFonts w:ascii="Calibri" w:hAnsi="Calibri" w:cs="Calibri"/>
                <w:b/>
                <w:bCs/>
                <w:color w:val="FFFFFF"/>
                <w:sz w:val="18"/>
                <w:szCs w:val="18"/>
                <w:lang w:bidi="ar-SA"/>
              </w:rPr>
            </w:pPr>
            <w:r w:rsidRPr="00DE616A">
              <w:rPr>
                <w:rFonts w:ascii="Calibri" w:hAnsi="Calibri" w:cs="Calibri"/>
                <w:b/>
                <w:bCs/>
                <w:color w:val="FFFFFF"/>
                <w:sz w:val="18"/>
                <w:szCs w:val="18"/>
                <w:lang w:bidi="ar-SA"/>
              </w:rPr>
              <w:t> </w:t>
            </w:r>
          </w:p>
        </w:tc>
        <w:tc>
          <w:tcPr>
            <w:tcW w:w="960" w:type="dxa"/>
            <w:tcBorders>
              <w:top w:val="nil"/>
              <w:left w:val="nil"/>
              <w:bottom w:val="nil"/>
              <w:right w:val="nil"/>
            </w:tcBorders>
            <w:shd w:val="clear" w:color="000000" w:fill="FFFFFF"/>
            <w:vAlign w:val="center"/>
            <w:hideMark/>
          </w:tcPr>
          <w:p w14:paraId="468860C4" w14:textId="77777777" w:rsidR="00DE616A" w:rsidRPr="00DE616A" w:rsidRDefault="00DE616A" w:rsidP="00DE616A">
            <w:pPr>
              <w:spacing w:after="0" w:line="240" w:lineRule="auto"/>
              <w:jc w:val="center"/>
              <w:rPr>
                <w:rFonts w:ascii="Calibri" w:hAnsi="Calibri" w:cs="Calibri"/>
                <w:b/>
                <w:bCs/>
                <w:sz w:val="18"/>
                <w:szCs w:val="18"/>
                <w:lang w:bidi="ar-SA"/>
              </w:rPr>
            </w:pPr>
            <w:r w:rsidRPr="00DE616A">
              <w:rPr>
                <w:rFonts w:ascii="Calibri" w:hAnsi="Calibri" w:cs="Calibri"/>
                <w:b/>
                <w:bCs/>
                <w:sz w:val="18"/>
                <w:szCs w:val="18"/>
                <w:lang w:bidi="ar-SA"/>
              </w:rPr>
              <w:t>290</w:t>
            </w:r>
          </w:p>
        </w:tc>
        <w:tc>
          <w:tcPr>
            <w:tcW w:w="1189" w:type="dxa"/>
            <w:tcBorders>
              <w:top w:val="nil"/>
              <w:left w:val="nil"/>
              <w:bottom w:val="nil"/>
              <w:right w:val="single" w:sz="12" w:space="0" w:color="59AAF2"/>
            </w:tcBorders>
            <w:shd w:val="clear" w:color="000000" w:fill="FFFFFF"/>
            <w:vAlign w:val="center"/>
            <w:hideMark/>
          </w:tcPr>
          <w:p w14:paraId="78F523C1" w14:textId="77777777" w:rsidR="00DE616A" w:rsidRPr="00DE616A" w:rsidRDefault="00DE616A" w:rsidP="00DE616A">
            <w:pPr>
              <w:spacing w:after="0" w:line="240" w:lineRule="auto"/>
              <w:jc w:val="center"/>
              <w:rPr>
                <w:rFonts w:ascii="Calibri" w:hAnsi="Calibri" w:cs="Calibri"/>
                <w:b/>
                <w:bCs/>
                <w:sz w:val="18"/>
                <w:szCs w:val="18"/>
                <w:lang w:bidi="ar-SA"/>
              </w:rPr>
            </w:pPr>
            <w:r w:rsidRPr="00DE616A">
              <w:rPr>
                <w:rFonts w:ascii="Calibri" w:hAnsi="Calibri" w:cs="Calibri"/>
                <w:b/>
                <w:bCs/>
                <w:sz w:val="18"/>
                <w:szCs w:val="18"/>
                <w:lang w:bidi="ar-SA"/>
              </w:rPr>
              <w:t>240</w:t>
            </w:r>
          </w:p>
        </w:tc>
      </w:tr>
      <w:tr w:rsidR="00DE616A" w:rsidRPr="00DE616A" w14:paraId="3156E7FB" w14:textId="77777777" w:rsidTr="00DE616A">
        <w:trPr>
          <w:trHeight w:val="155"/>
          <w:jc w:val="center"/>
        </w:trPr>
        <w:tc>
          <w:tcPr>
            <w:tcW w:w="3104" w:type="dxa"/>
            <w:tcBorders>
              <w:top w:val="nil"/>
              <w:left w:val="single" w:sz="12" w:space="0" w:color="59AAF2"/>
              <w:bottom w:val="nil"/>
              <w:right w:val="nil"/>
            </w:tcBorders>
            <w:shd w:val="clear" w:color="000000" w:fill="FFFFFF"/>
            <w:noWrap/>
            <w:vAlign w:val="bottom"/>
            <w:hideMark/>
          </w:tcPr>
          <w:p w14:paraId="414C7BF3" w14:textId="77777777" w:rsidR="00DE616A" w:rsidRPr="00DE616A" w:rsidRDefault="00DE616A" w:rsidP="00DE616A">
            <w:pPr>
              <w:spacing w:after="0" w:line="240" w:lineRule="auto"/>
              <w:rPr>
                <w:rFonts w:ascii="Calibri" w:hAnsi="Calibri" w:cs="Calibri"/>
                <w:b/>
                <w:bCs/>
                <w:color w:val="4472C4"/>
                <w:sz w:val="18"/>
                <w:szCs w:val="18"/>
                <w:lang w:bidi="ar-SA"/>
              </w:rPr>
            </w:pPr>
            <w:r w:rsidRPr="00DE616A">
              <w:rPr>
                <w:rFonts w:ascii="Calibri" w:hAnsi="Calibri" w:cs="Calibri"/>
                <w:b/>
                <w:bCs/>
                <w:color w:val="4472C4"/>
                <w:sz w:val="18"/>
                <w:szCs w:val="18"/>
                <w:lang w:val="es-ES" w:bidi="ar-SA"/>
              </w:rPr>
              <w:t>TOUR LAGUNA AZUL</w:t>
            </w:r>
          </w:p>
        </w:tc>
        <w:tc>
          <w:tcPr>
            <w:tcW w:w="1071" w:type="dxa"/>
            <w:tcBorders>
              <w:top w:val="nil"/>
              <w:left w:val="nil"/>
              <w:bottom w:val="nil"/>
              <w:right w:val="nil"/>
            </w:tcBorders>
            <w:shd w:val="clear" w:color="000000" w:fill="FFFFFF"/>
            <w:noWrap/>
            <w:vAlign w:val="center"/>
            <w:hideMark/>
          </w:tcPr>
          <w:p w14:paraId="2E3BFDC2" w14:textId="77777777" w:rsidR="00DE616A" w:rsidRPr="00DE616A" w:rsidRDefault="00DE616A" w:rsidP="00DE616A">
            <w:pPr>
              <w:spacing w:after="0" w:line="240" w:lineRule="auto"/>
              <w:jc w:val="center"/>
              <w:rPr>
                <w:rFonts w:ascii="Calibri" w:hAnsi="Calibri" w:cs="Calibri"/>
                <w:b/>
                <w:bCs/>
                <w:color w:val="000000"/>
                <w:sz w:val="18"/>
                <w:szCs w:val="18"/>
                <w:lang w:bidi="ar-SA"/>
              </w:rPr>
            </w:pPr>
            <w:r w:rsidRPr="00DE616A">
              <w:rPr>
                <w:rFonts w:ascii="Calibri" w:hAnsi="Calibri" w:cs="Calibri"/>
                <w:b/>
                <w:bCs/>
                <w:color w:val="000000"/>
                <w:sz w:val="18"/>
                <w:szCs w:val="18"/>
                <w:lang w:bidi="ar-SA"/>
              </w:rPr>
              <w:t> </w:t>
            </w:r>
          </w:p>
        </w:tc>
        <w:tc>
          <w:tcPr>
            <w:tcW w:w="960" w:type="dxa"/>
            <w:tcBorders>
              <w:top w:val="nil"/>
              <w:left w:val="nil"/>
              <w:bottom w:val="nil"/>
              <w:right w:val="nil"/>
            </w:tcBorders>
            <w:shd w:val="clear" w:color="000000" w:fill="FFFFFF"/>
            <w:vAlign w:val="center"/>
            <w:hideMark/>
          </w:tcPr>
          <w:p w14:paraId="4E82C535" w14:textId="77777777" w:rsidR="00DE616A" w:rsidRPr="00DE616A" w:rsidRDefault="00DE616A" w:rsidP="00DE616A">
            <w:pPr>
              <w:spacing w:after="0" w:line="240" w:lineRule="auto"/>
              <w:jc w:val="center"/>
              <w:rPr>
                <w:rFonts w:ascii="Calibri" w:hAnsi="Calibri" w:cs="Calibri"/>
                <w:b/>
                <w:bCs/>
                <w:sz w:val="18"/>
                <w:szCs w:val="18"/>
                <w:lang w:bidi="ar-SA"/>
              </w:rPr>
            </w:pPr>
            <w:r w:rsidRPr="00DE616A">
              <w:rPr>
                <w:rFonts w:ascii="Calibri" w:hAnsi="Calibri" w:cs="Calibri"/>
                <w:b/>
                <w:bCs/>
                <w:sz w:val="18"/>
                <w:szCs w:val="18"/>
                <w:lang w:bidi="ar-SA"/>
              </w:rPr>
              <w:t>250</w:t>
            </w:r>
          </w:p>
        </w:tc>
        <w:tc>
          <w:tcPr>
            <w:tcW w:w="1189" w:type="dxa"/>
            <w:tcBorders>
              <w:top w:val="nil"/>
              <w:left w:val="nil"/>
              <w:bottom w:val="nil"/>
              <w:right w:val="single" w:sz="12" w:space="0" w:color="59AAF2"/>
            </w:tcBorders>
            <w:shd w:val="clear" w:color="000000" w:fill="FFFFFF"/>
            <w:vAlign w:val="center"/>
            <w:hideMark/>
          </w:tcPr>
          <w:p w14:paraId="09D451E8" w14:textId="77777777" w:rsidR="00DE616A" w:rsidRPr="00DE616A" w:rsidRDefault="00DE616A" w:rsidP="00DE616A">
            <w:pPr>
              <w:spacing w:after="0" w:line="240" w:lineRule="auto"/>
              <w:jc w:val="center"/>
              <w:rPr>
                <w:rFonts w:ascii="Calibri" w:hAnsi="Calibri" w:cs="Calibri"/>
                <w:b/>
                <w:bCs/>
                <w:sz w:val="18"/>
                <w:szCs w:val="18"/>
                <w:lang w:bidi="ar-SA"/>
              </w:rPr>
            </w:pPr>
            <w:r w:rsidRPr="00DE616A">
              <w:rPr>
                <w:rFonts w:ascii="Calibri" w:hAnsi="Calibri" w:cs="Calibri"/>
                <w:b/>
                <w:bCs/>
                <w:sz w:val="18"/>
                <w:szCs w:val="18"/>
                <w:lang w:bidi="ar-SA"/>
              </w:rPr>
              <w:t>230</w:t>
            </w:r>
          </w:p>
        </w:tc>
      </w:tr>
      <w:tr w:rsidR="00DE616A" w:rsidRPr="00DE616A" w14:paraId="36832C7E" w14:textId="77777777" w:rsidTr="00DE616A">
        <w:trPr>
          <w:trHeight w:val="155"/>
          <w:jc w:val="center"/>
        </w:trPr>
        <w:tc>
          <w:tcPr>
            <w:tcW w:w="6325" w:type="dxa"/>
            <w:gridSpan w:val="4"/>
            <w:tcBorders>
              <w:top w:val="single" w:sz="12" w:space="0" w:color="59AAF2"/>
              <w:left w:val="single" w:sz="12" w:space="0" w:color="59AAF2"/>
              <w:bottom w:val="nil"/>
              <w:right w:val="single" w:sz="12" w:space="0" w:color="59AAF2"/>
            </w:tcBorders>
            <w:shd w:val="clear" w:color="000000" w:fill="59AAF2"/>
            <w:noWrap/>
            <w:vAlign w:val="center"/>
            <w:hideMark/>
          </w:tcPr>
          <w:p w14:paraId="6E0E5296" w14:textId="77777777" w:rsidR="00DE616A" w:rsidRPr="00DE616A" w:rsidRDefault="00DE616A" w:rsidP="00DE616A">
            <w:pPr>
              <w:spacing w:after="0" w:line="240" w:lineRule="auto"/>
              <w:jc w:val="center"/>
              <w:rPr>
                <w:rFonts w:ascii="Calibri" w:hAnsi="Calibri" w:cs="Calibri"/>
                <w:b/>
                <w:bCs/>
                <w:color w:val="FFFFFF"/>
                <w:sz w:val="18"/>
                <w:szCs w:val="18"/>
                <w:lang w:bidi="ar-SA"/>
              </w:rPr>
            </w:pPr>
            <w:r w:rsidRPr="00DE616A">
              <w:rPr>
                <w:rFonts w:ascii="Calibri" w:hAnsi="Calibri" w:cs="Calibri"/>
                <w:b/>
                <w:bCs/>
                <w:color w:val="FFFFFF"/>
                <w:sz w:val="18"/>
                <w:szCs w:val="18"/>
                <w:lang w:bidi="ar-SA"/>
              </w:rPr>
              <w:t>TARIFAS POR PERSONA EN USD</w:t>
            </w:r>
          </w:p>
        </w:tc>
      </w:tr>
      <w:tr w:rsidR="00DE616A" w:rsidRPr="00DE616A" w14:paraId="24934BF3" w14:textId="77777777" w:rsidTr="00DE616A">
        <w:trPr>
          <w:trHeight w:val="155"/>
          <w:jc w:val="center"/>
        </w:trPr>
        <w:tc>
          <w:tcPr>
            <w:tcW w:w="6325" w:type="dxa"/>
            <w:gridSpan w:val="4"/>
            <w:tcBorders>
              <w:top w:val="nil"/>
              <w:left w:val="single" w:sz="12" w:space="0" w:color="59AAF2"/>
              <w:bottom w:val="single" w:sz="12" w:space="0" w:color="59AAF2"/>
              <w:right w:val="single" w:sz="12" w:space="0" w:color="59AAF2"/>
            </w:tcBorders>
            <w:shd w:val="clear" w:color="000000" w:fill="59AAF2"/>
            <w:noWrap/>
            <w:vAlign w:val="center"/>
            <w:hideMark/>
          </w:tcPr>
          <w:p w14:paraId="614EBC1B" w14:textId="77777777" w:rsidR="00DE616A" w:rsidRPr="00DE616A" w:rsidRDefault="00DE616A" w:rsidP="00DE616A">
            <w:pPr>
              <w:spacing w:after="0" w:line="240" w:lineRule="auto"/>
              <w:jc w:val="center"/>
              <w:rPr>
                <w:rFonts w:ascii="Calibri" w:hAnsi="Calibri" w:cs="Calibri"/>
                <w:b/>
                <w:bCs/>
                <w:color w:val="FFFFFF"/>
                <w:sz w:val="18"/>
                <w:szCs w:val="18"/>
                <w:lang w:bidi="ar-SA"/>
              </w:rPr>
            </w:pPr>
            <w:r w:rsidRPr="00DE616A">
              <w:rPr>
                <w:rFonts w:ascii="Calibri" w:hAnsi="Calibri" w:cs="Calibri"/>
                <w:b/>
                <w:bCs/>
                <w:color w:val="FFFFFF"/>
                <w:sz w:val="18"/>
                <w:szCs w:val="18"/>
                <w:lang w:bidi="ar-SA"/>
              </w:rPr>
              <w:t>REQUIERE PRE-RESERVA SUJETOS A DISPONIBILIDAD</w:t>
            </w:r>
          </w:p>
        </w:tc>
      </w:tr>
    </w:tbl>
    <w:p w14:paraId="78527AAA" w14:textId="2C84CB87" w:rsidR="00C94E6D" w:rsidRDefault="00C94E6D" w:rsidP="00DE616A">
      <w:pPr>
        <w:spacing w:after="0" w:line="240" w:lineRule="auto"/>
        <w:rPr>
          <w:rFonts w:asciiTheme="minorHAnsi" w:eastAsia="Arial" w:hAnsiTheme="minorHAnsi" w:cstheme="minorHAnsi"/>
          <w:noProof/>
          <w:color w:val="002060"/>
          <w:sz w:val="20"/>
          <w:szCs w:val="20"/>
        </w:rPr>
      </w:pPr>
    </w:p>
    <w:p w14:paraId="0DB3D39F"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14E91D28" w14:textId="32D72E8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622E8F7B" w14:textId="77777777" w:rsidR="00DE616A" w:rsidRDefault="00DE616A" w:rsidP="00C94E6D">
      <w:pPr>
        <w:spacing w:after="0" w:line="240" w:lineRule="auto"/>
        <w:jc w:val="center"/>
        <w:rPr>
          <w:rFonts w:asciiTheme="minorHAnsi" w:eastAsia="Arial" w:hAnsiTheme="minorHAnsi" w:cstheme="minorHAnsi"/>
          <w:b/>
          <w:bCs/>
          <w:noProof/>
          <w:color w:val="0070C0"/>
          <w:sz w:val="24"/>
          <w:szCs w:val="24"/>
        </w:rPr>
      </w:pPr>
    </w:p>
    <w:p w14:paraId="413E1621" w14:textId="77777777" w:rsidR="00DE616A" w:rsidRDefault="00DE616A" w:rsidP="00C94E6D">
      <w:pPr>
        <w:spacing w:after="0" w:line="240" w:lineRule="auto"/>
        <w:jc w:val="center"/>
        <w:rPr>
          <w:rFonts w:asciiTheme="minorHAnsi" w:eastAsia="Arial" w:hAnsiTheme="minorHAnsi" w:cstheme="minorHAnsi"/>
          <w:b/>
          <w:bCs/>
          <w:noProof/>
          <w:color w:val="0070C0"/>
          <w:sz w:val="24"/>
          <w:szCs w:val="24"/>
        </w:rPr>
      </w:pPr>
    </w:p>
    <w:p w14:paraId="0CA63401" w14:textId="77777777" w:rsidR="00DE616A" w:rsidRDefault="00DE616A" w:rsidP="00C94E6D">
      <w:pPr>
        <w:spacing w:after="0" w:line="240" w:lineRule="auto"/>
        <w:jc w:val="center"/>
        <w:rPr>
          <w:rFonts w:asciiTheme="minorHAnsi" w:eastAsia="Arial" w:hAnsiTheme="minorHAnsi" w:cstheme="minorHAnsi"/>
          <w:b/>
          <w:bCs/>
          <w:noProof/>
          <w:color w:val="0070C0"/>
          <w:sz w:val="24"/>
          <w:szCs w:val="24"/>
        </w:rPr>
      </w:pPr>
    </w:p>
    <w:p w14:paraId="70745BDB" w14:textId="77777777" w:rsidR="00DE616A" w:rsidRDefault="00DE616A" w:rsidP="00C94E6D">
      <w:pPr>
        <w:spacing w:after="0" w:line="240" w:lineRule="auto"/>
        <w:jc w:val="center"/>
        <w:rPr>
          <w:rFonts w:asciiTheme="minorHAnsi" w:eastAsia="Arial" w:hAnsiTheme="minorHAnsi" w:cstheme="minorHAnsi"/>
          <w:b/>
          <w:bCs/>
          <w:noProof/>
          <w:color w:val="0070C0"/>
          <w:sz w:val="24"/>
          <w:szCs w:val="24"/>
        </w:rPr>
      </w:pPr>
    </w:p>
    <w:p w14:paraId="624C8F86" w14:textId="3BE23768" w:rsidR="00C94E6D" w:rsidRPr="004D4A0B" w:rsidRDefault="00C94E6D" w:rsidP="00C94E6D">
      <w:pPr>
        <w:spacing w:after="0" w:line="240" w:lineRule="auto"/>
        <w:jc w:val="center"/>
        <w:rPr>
          <w:rFonts w:asciiTheme="minorHAnsi" w:eastAsia="Arial" w:hAnsiTheme="minorHAnsi" w:cstheme="minorHAnsi"/>
          <w:b/>
          <w:bCs/>
          <w:noProof/>
          <w:color w:val="0070C0"/>
          <w:sz w:val="24"/>
          <w:szCs w:val="24"/>
        </w:rPr>
      </w:pPr>
      <w:r w:rsidRPr="004D4A0B">
        <w:rPr>
          <w:rFonts w:asciiTheme="minorHAnsi" w:eastAsia="Arial" w:hAnsiTheme="minorHAnsi" w:cstheme="minorHAnsi"/>
          <w:b/>
          <w:bCs/>
          <w:noProof/>
          <w:color w:val="0070C0"/>
          <w:sz w:val="24"/>
          <w:szCs w:val="24"/>
        </w:rPr>
        <w:t>ACTI</w:t>
      </w:r>
      <w:r w:rsidR="00274E6D" w:rsidRPr="004D4A0B">
        <w:rPr>
          <w:rFonts w:asciiTheme="minorHAnsi" w:eastAsia="Arial" w:hAnsiTheme="minorHAnsi" w:cstheme="minorHAnsi"/>
          <w:b/>
          <w:bCs/>
          <w:noProof/>
          <w:color w:val="0070C0"/>
          <w:sz w:val="24"/>
          <w:szCs w:val="24"/>
        </w:rPr>
        <w:t>V</w:t>
      </w:r>
      <w:r w:rsidRPr="004D4A0B">
        <w:rPr>
          <w:rFonts w:asciiTheme="minorHAnsi" w:eastAsia="Arial" w:hAnsiTheme="minorHAnsi" w:cstheme="minorHAnsi"/>
          <w:b/>
          <w:bCs/>
          <w:noProof/>
          <w:color w:val="0070C0"/>
          <w:sz w:val="24"/>
          <w:szCs w:val="24"/>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13167237" w14:textId="77777777" w:rsidR="00DE616A" w:rsidRPr="004D4A0B" w:rsidRDefault="00DE616A" w:rsidP="00274E6D">
      <w:pPr>
        <w:spacing w:after="0" w:line="240" w:lineRule="auto"/>
        <w:rPr>
          <w:rFonts w:asciiTheme="minorHAnsi" w:eastAsia="Arial" w:hAnsiTheme="minorHAnsi" w:cstheme="minorHAnsi"/>
          <w:b/>
          <w:bCs/>
          <w:noProof/>
          <w:color w:val="00B0F0"/>
          <w:sz w:val="24"/>
          <w:szCs w:val="24"/>
        </w:rPr>
      </w:pPr>
      <w:r w:rsidRPr="004D4A0B">
        <w:rPr>
          <w:rFonts w:asciiTheme="minorHAnsi" w:eastAsia="Arial" w:hAnsiTheme="minorHAnsi" w:cstheme="minorHAnsi"/>
          <w:b/>
          <w:bCs/>
          <w:noProof/>
          <w:color w:val="00B0F0"/>
          <w:sz w:val="24"/>
          <w:szCs w:val="24"/>
        </w:rPr>
        <w:t xml:space="preserve">TOUR BARCO A LA AURORA BOREAL  </w:t>
      </w:r>
    </w:p>
    <w:p w14:paraId="04345A48" w14:textId="77777777" w:rsidR="004D4A0B" w:rsidRPr="004D4A0B" w:rsidRDefault="004D4A0B" w:rsidP="004D4A0B">
      <w:pPr>
        <w:spacing w:after="0" w:line="240" w:lineRule="auto"/>
        <w:rPr>
          <w:rFonts w:asciiTheme="minorHAnsi" w:eastAsia="Arial" w:hAnsiTheme="minorHAnsi" w:cstheme="minorHAnsi"/>
          <w:b/>
          <w:bCs/>
          <w:noProof/>
          <w:color w:val="002060"/>
          <w:sz w:val="20"/>
          <w:szCs w:val="20"/>
        </w:rPr>
      </w:pPr>
      <w:r w:rsidRPr="004D4A0B">
        <w:rPr>
          <w:rFonts w:asciiTheme="minorHAnsi" w:eastAsia="Arial" w:hAnsiTheme="minorHAnsi" w:cstheme="minorHAnsi"/>
          <w:b/>
          <w:bCs/>
          <w:noProof/>
          <w:color w:val="002060"/>
          <w:sz w:val="20"/>
          <w:szCs w:val="20"/>
        </w:rPr>
        <w:t>DURACIÓN APROXIMADA: 2-3 horas</w:t>
      </w:r>
    </w:p>
    <w:p w14:paraId="677827FD" w14:textId="77777777" w:rsidR="004D4A0B" w:rsidRPr="004D4A0B" w:rsidRDefault="004D4A0B" w:rsidP="004D4A0B">
      <w:pPr>
        <w:spacing w:after="0" w:line="240" w:lineRule="auto"/>
        <w:rPr>
          <w:rFonts w:asciiTheme="minorHAnsi" w:eastAsia="Arial" w:hAnsiTheme="minorHAnsi" w:cstheme="minorHAnsi"/>
          <w:b/>
          <w:bCs/>
          <w:noProof/>
          <w:color w:val="002060"/>
          <w:sz w:val="20"/>
          <w:szCs w:val="20"/>
        </w:rPr>
      </w:pPr>
      <w:r w:rsidRPr="004D4A0B">
        <w:rPr>
          <w:rFonts w:asciiTheme="minorHAnsi" w:eastAsia="Arial" w:hAnsiTheme="minorHAnsi" w:cstheme="minorHAnsi"/>
          <w:b/>
          <w:bCs/>
          <w:noProof/>
          <w:color w:val="002060"/>
          <w:sz w:val="20"/>
          <w:szCs w:val="20"/>
        </w:rPr>
        <w:t>HORA DE ENCUENTRO: 20:00 en la parada de autobús cerca de la entrada del hotel</w:t>
      </w:r>
    </w:p>
    <w:p w14:paraId="7A6A68BC" w14:textId="07A2F8B8" w:rsidR="004D4A0B" w:rsidRPr="004D4A0B" w:rsidRDefault="004D4A0B" w:rsidP="004D4A0B">
      <w:pPr>
        <w:spacing w:after="0" w:line="240" w:lineRule="auto"/>
        <w:rPr>
          <w:rFonts w:asciiTheme="minorHAnsi" w:eastAsia="Arial" w:hAnsiTheme="minorHAnsi" w:cstheme="minorHAnsi"/>
          <w:b/>
          <w:bCs/>
          <w:noProof/>
          <w:color w:val="002060"/>
          <w:sz w:val="20"/>
          <w:szCs w:val="20"/>
        </w:rPr>
      </w:pPr>
      <w:r w:rsidRPr="004D4A0B">
        <w:rPr>
          <w:rFonts w:asciiTheme="minorHAnsi" w:eastAsia="Arial" w:hAnsiTheme="minorHAnsi" w:cstheme="minorHAnsi"/>
          <w:b/>
          <w:bCs/>
          <w:noProof/>
          <w:color w:val="002060"/>
          <w:sz w:val="20"/>
          <w:szCs w:val="20"/>
        </w:rPr>
        <w:t>INCLUYE: guía en inglés y mono térmico</w:t>
      </w:r>
    </w:p>
    <w:p w14:paraId="00D595A2" w14:textId="09BE2FE0" w:rsidR="004D4A0B" w:rsidRPr="00DE616A" w:rsidRDefault="00DE616A" w:rsidP="00DE616A">
      <w:pPr>
        <w:spacing w:after="0" w:line="240" w:lineRule="auto"/>
        <w:rPr>
          <w:rFonts w:asciiTheme="minorHAnsi" w:eastAsia="Arial" w:hAnsiTheme="minorHAnsi" w:cstheme="minorHAnsi"/>
          <w:noProof/>
          <w:color w:val="002060"/>
          <w:sz w:val="20"/>
          <w:szCs w:val="20"/>
        </w:rPr>
      </w:pPr>
      <w:r w:rsidRPr="00DE616A">
        <w:rPr>
          <w:rFonts w:asciiTheme="minorHAnsi" w:eastAsia="Arial" w:hAnsiTheme="minorHAnsi" w:cstheme="minorHAnsi"/>
          <w:noProof/>
          <w:color w:val="002060"/>
          <w:sz w:val="20"/>
          <w:szCs w:val="20"/>
        </w:rPr>
        <w:t>A la hora indicada, encuentro con el guía para disfrutar de una inolvidable excursión en barco en busca de la Aurora Boreal.</w:t>
      </w:r>
      <w:r>
        <w:rPr>
          <w:rFonts w:asciiTheme="minorHAnsi" w:eastAsia="Arial" w:hAnsiTheme="minorHAnsi" w:cstheme="minorHAnsi"/>
          <w:noProof/>
          <w:color w:val="002060"/>
          <w:sz w:val="20"/>
          <w:szCs w:val="20"/>
        </w:rPr>
        <w:t xml:space="preserve"> </w:t>
      </w:r>
      <w:r w:rsidRPr="00DE616A">
        <w:rPr>
          <w:rFonts w:asciiTheme="minorHAnsi" w:eastAsia="Arial" w:hAnsiTheme="minorHAnsi" w:cstheme="minorHAnsi"/>
          <w:noProof/>
          <w:color w:val="002060"/>
          <w:sz w:val="20"/>
          <w:szCs w:val="20"/>
        </w:rPr>
        <w:t>La experiencia comienza en el Puerto Viejo de Reikiavik, desde donde zarparemos hacia aguas más tranquilas, a solo 15–20 minutos de navegación, lejos de las luces de la ciudad y en un punto privilegiado para la observación de este fenómeno natural.</w:t>
      </w:r>
      <w:r>
        <w:rPr>
          <w:rFonts w:asciiTheme="minorHAnsi" w:eastAsia="Arial" w:hAnsiTheme="minorHAnsi" w:cstheme="minorHAnsi"/>
          <w:noProof/>
          <w:color w:val="002060"/>
          <w:sz w:val="20"/>
          <w:szCs w:val="20"/>
        </w:rPr>
        <w:t xml:space="preserve"> </w:t>
      </w:r>
      <w:r w:rsidRPr="00DE616A">
        <w:rPr>
          <w:rFonts w:asciiTheme="minorHAnsi" w:eastAsia="Arial" w:hAnsiTheme="minorHAnsi" w:cstheme="minorHAnsi"/>
          <w:noProof/>
          <w:color w:val="002060"/>
          <w:sz w:val="20"/>
          <w:szCs w:val="20"/>
        </w:rPr>
        <w:t>Durante el recorrido, el guía compartirá conocimientos fascinantes sobre la ciencia que explica la</w:t>
      </w:r>
      <w:r w:rsidR="004D4A0B">
        <w:rPr>
          <w:rFonts w:asciiTheme="minorHAnsi" w:eastAsia="Arial" w:hAnsiTheme="minorHAnsi" w:cstheme="minorHAnsi"/>
          <w:noProof/>
          <w:color w:val="002060"/>
          <w:sz w:val="20"/>
          <w:szCs w:val="20"/>
        </w:rPr>
        <w:t xml:space="preserve"> </w:t>
      </w:r>
      <w:r w:rsidRPr="00DE616A">
        <w:rPr>
          <w:rFonts w:asciiTheme="minorHAnsi" w:eastAsia="Arial" w:hAnsiTheme="minorHAnsi" w:cstheme="minorHAnsi"/>
          <w:noProof/>
          <w:color w:val="002060"/>
          <w:sz w:val="20"/>
          <w:szCs w:val="20"/>
        </w:rPr>
        <w:t xml:space="preserve">Aurora Boreal, junto con relatos y mitos que distintas culturas han creado en torno a estas luces mágicas. Un miembro de la tripulación estará tomando fotografías durante toda la salida, para que usted pueda concentrarse plenamente en el momento; si desea aprender a ajustar su cámara, también podrán ayudarle. </w:t>
      </w:r>
    </w:p>
    <w:p w14:paraId="2DE4387E" w14:textId="77777777" w:rsidR="004D4A0B" w:rsidRDefault="00DE616A" w:rsidP="00DE616A">
      <w:pPr>
        <w:spacing w:after="0" w:line="240" w:lineRule="auto"/>
        <w:rPr>
          <w:rFonts w:asciiTheme="minorHAnsi" w:eastAsia="Arial" w:hAnsiTheme="minorHAnsi" w:cstheme="minorHAnsi"/>
          <w:noProof/>
          <w:color w:val="002060"/>
          <w:sz w:val="20"/>
          <w:szCs w:val="20"/>
        </w:rPr>
      </w:pPr>
      <w:r w:rsidRPr="00DE616A">
        <w:rPr>
          <w:rFonts w:asciiTheme="minorHAnsi" w:eastAsia="Arial" w:hAnsiTheme="minorHAnsi" w:cstheme="minorHAnsi"/>
          <w:b/>
          <w:bCs/>
          <w:noProof/>
          <w:color w:val="00B0F0"/>
          <w:sz w:val="20"/>
          <w:szCs w:val="20"/>
        </w:rPr>
        <w:t>IMPORTANTE</w:t>
      </w:r>
      <w:r w:rsidRPr="00DE616A">
        <w:rPr>
          <w:rFonts w:asciiTheme="minorHAnsi" w:eastAsia="Arial" w:hAnsiTheme="minorHAnsi" w:cstheme="minorHAnsi"/>
          <w:noProof/>
          <w:color w:val="002060"/>
          <w:sz w:val="20"/>
          <w:szCs w:val="20"/>
        </w:rPr>
        <w:t>: Cuando el pronóstico de auroras boreales sea favorable, pero haya demasiado viento para navegar,</w:t>
      </w:r>
      <w:r>
        <w:rPr>
          <w:rFonts w:asciiTheme="minorHAnsi" w:eastAsia="Arial" w:hAnsiTheme="minorHAnsi" w:cstheme="minorHAnsi"/>
          <w:noProof/>
          <w:color w:val="002060"/>
          <w:sz w:val="20"/>
          <w:szCs w:val="20"/>
        </w:rPr>
        <w:t xml:space="preserve"> </w:t>
      </w:r>
      <w:r w:rsidRPr="00DE616A">
        <w:rPr>
          <w:rFonts w:asciiTheme="minorHAnsi" w:eastAsia="Arial" w:hAnsiTheme="minorHAnsi" w:cstheme="minorHAnsi"/>
          <w:noProof/>
          <w:color w:val="002060"/>
          <w:sz w:val="20"/>
          <w:szCs w:val="20"/>
        </w:rPr>
        <w:t>llevaremos a los clientes en autobús para el tour de auroras boreales.</w:t>
      </w:r>
      <w:r>
        <w:rPr>
          <w:rFonts w:asciiTheme="minorHAnsi" w:eastAsia="Arial" w:hAnsiTheme="minorHAnsi" w:cstheme="minorHAnsi"/>
          <w:noProof/>
          <w:color w:val="002060"/>
          <w:sz w:val="20"/>
          <w:szCs w:val="20"/>
        </w:rPr>
        <w:t xml:space="preserve"> </w:t>
      </w:r>
      <w:r w:rsidRPr="00DE616A">
        <w:rPr>
          <w:rFonts w:asciiTheme="minorHAnsi" w:eastAsia="Arial" w:hAnsiTheme="minorHAnsi" w:cstheme="minorHAnsi"/>
          <w:noProof/>
          <w:color w:val="002060"/>
          <w:sz w:val="20"/>
          <w:szCs w:val="20"/>
        </w:rPr>
        <w:t xml:space="preserve">Si no se logra avistar la Aurora Boreal, se ofrecerá una segunda oportunidad para realizar el tour en barco en el día 6, sin costo adicional.     </w:t>
      </w:r>
    </w:p>
    <w:p w14:paraId="3DA3E44C" w14:textId="77777777" w:rsidR="004D4A0B" w:rsidRDefault="004D4A0B" w:rsidP="00DE616A">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r w:rsidR="00DE616A" w:rsidRPr="004D4A0B">
        <w:rPr>
          <w:rFonts w:asciiTheme="minorHAnsi" w:eastAsia="Arial" w:hAnsiTheme="minorHAnsi" w:cstheme="minorHAnsi"/>
          <w:color w:val="00B0F0"/>
          <w:sz w:val="20"/>
          <w:szCs w:val="20"/>
        </w:rPr>
        <w:t xml:space="preserve">    </w:t>
      </w:r>
    </w:p>
    <w:p w14:paraId="0434EAA1" w14:textId="77777777" w:rsidR="00B653C4" w:rsidRDefault="00B653C4" w:rsidP="00DE616A">
      <w:pPr>
        <w:spacing w:after="0" w:line="240" w:lineRule="auto"/>
        <w:rPr>
          <w:rFonts w:asciiTheme="minorHAnsi" w:eastAsia="Arial" w:hAnsiTheme="minorHAnsi" w:cstheme="minorHAnsi"/>
          <w:color w:val="00B0F0"/>
          <w:sz w:val="20"/>
          <w:szCs w:val="20"/>
        </w:rPr>
      </w:pPr>
    </w:p>
    <w:p w14:paraId="5FE8B09F" w14:textId="3D3D9BDA" w:rsidR="00274E6D" w:rsidRDefault="004D4A0B" w:rsidP="00DE616A">
      <w:pPr>
        <w:spacing w:after="0" w:line="240" w:lineRule="auto"/>
        <w:rPr>
          <w:rFonts w:asciiTheme="minorHAnsi" w:eastAsia="Arial" w:hAnsiTheme="minorHAnsi" w:cstheme="minorHAnsi"/>
          <w:b/>
          <w:bCs/>
          <w:color w:val="00B0F0"/>
          <w:sz w:val="24"/>
          <w:szCs w:val="24"/>
        </w:rPr>
      </w:pPr>
      <w:r w:rsidRPr="004D4A0B">
        <w:rPr>
          <w:rFonts w:asciiTheme="minorHAnsi" w:eastAsia="Arial" w:hAnsiTheme="minorHAnsi" w:cstheme="minorHAnsi"/>
          <w:b/>
          <w:bCs/>
          <w:color w:val="00B0F0"/>
          <w:sz w:val="24"/>
          <w:szCs w:val="24"/>
        </w:rPr>
        <w:t>TOUR AURORAS BOREALES SUPERJEEP TOUR</w:t>
      </w:r>
    </w:p>
    <w:p w14:paraId="400B5CC3" w14:textId="77777777" w:rsidR="00B653C4" w:rsidRPr="00B653C4" w:rsidRDefault="00B653C4" w:rsidP="00B653C4">
      <w:pPr>
        <w:spacing w:after="0" w:line="240" w:lineRule="auto"/>
        <w:rPr>
          <w:rFonts w:asciiTheme="minorHAnsi" w:eastAsia="Arial" w:hAnsiTheme="minorHAnsi" w:cstheme="minorHAnsi"/>
          <w:b/>
          <w:bCs/>
          <w:color w:val="002060"/>
          <w:sz w:val="20"/>
          <w:szCs w:val="20"/>
        </w:rPr>
      </w:pPr>
      <w:r w:rsidRPr="00B653C4">
        <w:rPr>
          <w:rFonts w:asciiTheme="minorHAnsi" w:eastAsia="Arial" w:hAnsiTheme="minorHAnsi" w:cstheme="minorHAnsi"/>
          <w:b/>
          <w:bCs/>
          <w:color w:val="002060"/>
          <w:sz w:val="20"/>
          <w:szCs w:val="20"/>
        </w:rPr>
        <w:t>DURACIÓN APROXIMADA: 3 - 4 horas</w:t>
      </w:r>
    </w:p>
    <w:p w14:paraId="0EF28CFE" w14:textId="77777777" w:rsidR="00B653C4" w:rsidRPr="00B653C4" w:rsidRDefault="00B653C4" w:rsidP="00B653C4">
      <w:pPr>
        <w:spacing w:after="0" w:line="240" w:lineRule="auto"/>
        <w:rPr>
          <w:rFonts w:asciiTheme="minorHAnsi" w:eastAsia="Arial" w:hAnsiTheme="minorHAnsi" w:cstheme="minorHAnsi"/>
          <w:b/>
          <w:bCs/>
          <w:color w:val="002060"/>
          <w:sz w:val="20"/>
          <w:szCs w:val="20"/>
        </w:rPr>
      </w:pPr>
      <w:r w:rsidRPr="00B653C4">
        <w:rPr>
          <w:rFonts w:asciiTheme="minorHAnsi" w:eastAsia="Arial" w:hAnsiTheme="minorHAnsi" w:cstheme="minorHAnsi"/>
          <w:b/>
          <w:bCs/>
          <w:color w:val="002060"/>
          <w:sz w:val="20"/>
          <w:szCs w:val="20"/>
        </w:rPr>
        <w:t>HORA DE ENCUENTRO: 19:45 en la recepción del hotel</w:t>
      </w:r>
    </w:p>
    <w:p w14:paraId="6539E34F" w14:textId="0A17B22F" w:rsidR="004D4A0B" w:rsidRDefault="00B653C4" w:rsidP="00B653C4">
      <w:pPr>
        <w:spacing w:after="0" w:line="240" w:lineRule="auto"/>
        <w:rPr>
          <w:rFonts w:asciiTheme="minorHAnsi" w:eastAsia="Arial" w:hAnsiTheme="minorHAnsi" w:cstheme="minorHAnsi"/>
          <w:b/>
          <w:bCs/>
          <w:color w:val="002060"/>
          <w:sz w:val="20"/>
          <w:szCs w:val="20"/>
        </w:rPr>
      </w:pPr>
      <w:r w:rsidRPr="00B653C4">
        <w:rPr>
          <w:rFonts w:asciiTheme="minorHAnsi" w:eastAsia="Arial" w:hAnsiTheme="minorHAnsi" w:cstheme="minorHAnsi"/>
          <w:b/>
          <w:bCs/>
          <w:color w:val="002060"/>
          <w:sz w:val="20"/>
          <w:szCs w:val="20"/>
        </w:rPr>
        <w:t>INCLUYE: guía en inglés y chocolate caliente</w:t>
      </w:r>
    </w:p>
    <w:p w14:paraId="5A0A5D39" w14:textId="76C0CC84" w:rsidR="00B653C4" w:rsidRDefault="00B653C4" w:rsidP="00B653C4">
      <w:pPr>
        <w:spacing w:after="0" w:line="240" w:lineRule="auto"/>
        <w:rPr>
          <w:rFonts w:asciiTheme="minorHAnsi" w:eastAsia="Arial" w:hAnsiTheme="minorHAnsi" w:cstheme="minorHAnsi"/>
          <w:color w:val="002060"/>
          <w:sz w:val="20"/>
          <w:szCs w:val="20"/>
        </w:rPr>
      </w:pPr>
      <w:r w:rsidRPr="00B653C4">
        <w:rPr>
          <w:rFonts w:asciiTheme="minorHAnsi" w:eastAsia="Arial" w:hAnsiTheme="minorHAnsi" w:cstheme="minorHAnsi"/>
          <w:color w:val="002060"/>
          <w:sz w:val="20"/>
          <w:szCs w:val="20"/>
        </w:rPr>
        <w:t xml:space="preserve">Este tour de auroras boreales en Islandia te llevará a bordo de un </w:t>
      </w:r>
      <w:proofErr w:type="spellStart"/>
      <w:r w:rsidRPr="00B653C4">
        <w:rPr>
          <w:rFonts w:asciiTheme="minorHAnsi" w:eastAsia="Arial" w:hAnsiTheme="minorHAnsi" w:cstheme="minorHAnsi"/>
          <w:color w:val="002060"/>
          <w:sz w:val="20"/>
          <w:szCs w:val="20"/>
        </w:rPr>
        <w:t>Superjeep</w:t>
      </w:r>
      <w:proofErr w:type="spellEnd"/>
      <w:r w:rsidRPr="00B653C4">
        <w:rPr>
          <w:rFonts w:asciiTheme="minorHAnsi" w:eastAsia="Arial" w:hAnsiTheme="minorHAnsi" w:cstheme="minorHAnsi"/>
          <w:color w:val="002060"/>
          <w:sz w:val="20"/>
          <w:szCs w:val="20"/>
        </w:rPr>
        <w:t xml:space="preserve"> hacia paisajes remotos, lejos de cualquier contaminación lumínica. En un entorno de absoluta tranquilidad, tendrás la oportunidad de contemplar este fascinante fenómeno natural, conocido como la Aurora Boreal, en todo su esplendor</w:t>
      </w:r>
      <w:r>
        <w:rPr>
          <w:rFonts w:asciiTheme="minorHAnsi" w:eastAsia="Arial" w:hAnsiTheme="minorHAnsi" w:cstheme="minorHAnsi"/>
          <w:color w:val="002060"/>
          <w:sz w:val="20"/>
          <w:szCs w:val="20"/>
        </w:rPr>
        <w:t>.</w:t>
      </w:r>
    </w:p>
    <w:p w14:paraId="0F462B1C" w14:textId="77777777" w:rsidR="00B653C4" w:rsidRDefault="00B653C4" w:rsidP="00B653C4">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r w:rsidRPr="004D4A0B">
        <w:rPr>
          <w:rFonts w:asciiTheme="minorHAnsi" w:eastAsia="Arial" w:hAnsiTheme="minorHAnsi" w:cstheme="minorHAnsi"/>
          <w:color w:val="00B0F0"/>
          <w:sz w:val="20"/>
          <w:szCs w:val="20"/>
        </w:rPr>
        <w:t xml:space="preserve">    </w:t>
      </w:r>
    </w:p>
    <w:p w14:paraId="3B282CA9" w14:textId="77777777" w:rsidR="00B653C4" w:rsidRDefault="00B653C4" w:rsidP="00B653C4">
      <w:pPr>
        <w:spacing w:after="0" w:line="240" w:lineRule="auto"/>
        <w:rPr>
          <w:rFonts w:asciiTheme="minorHAnsi" w:eastAsia="Arial" w:hAnsiTheme="minorHAnsi" w:cstheme="minorHAnsi"/>
          <w:color w:val="002060"/>
          <w:sz w:val="20"/>
          <w:szCs w:val="20"/>
        </w:rPr>
      </w:pPr>
    </w:p>
    <w:p w14:paraId="37FF98FE" w14:textId="0C1C1324" w:rsidR="009905F5" w:rsidRDefault="009905F5" w:rsidP="009905F5">
      <w:pPr>
        <w:tabs>
          <w:tab w:val="left" w:pos="540"/>
        </w:tabs>
        <w:autoSpaceDE w:val="0"/>
        <w:autoSpaceDN w:val="0"/>
        <w:adjustRightInd w:val="0"/>
        <w:spacing w:after="0"/>
        <w:rPr>
          <w:b/>
          <w:smallCaps/>
          <w:color w:val="00B0F0"/>
          <w:sz w:val="24"/>
          <w:szCs w:val="24"/>
          <w:lang w:eastAsia="fi-FI"/>
        </w:rPr>
      </w:pPr>
      <w:r w:rsidRPr="009905F5">
        <w:rPr>
          <w:rFonts w:asciiTheme="minorHAnsi" w:hAnsiTheme="minorHAnsi"/>
          <w:b/>
          <w:color w:val="00B0F0"/>
          <w:sz w:val="24"/>
          <w:szCs w:val="24"/>
          <w:lang w:eastAsia="fi-FI"/>
        </w:rPr>
        <w:t>TOUR</w:t>
      </w:r>
      <w:r>
        <w:rPr>
          <w:rFonts w:asciiTheme="minorHAnsi" w:hAnsiTheme="minorHAnsi"/>
          <w:b/>
          <w:color w:val="00B0F0"/>
          <w:sz w:val="24"/>
          <w:szCs w:val="24"/>
          <w:lang w:eastAsia="fi-FI"/>
        </w:rPr>
        <w:t xml:space="preserve"> </w:t>
      </w:r>
      <w:r w:rsidRPr="009905F5">
        <w:rPr>
          <w:rFonts w:asciiTheme="minorHAnsi" w:hAnsiTheme="minorHAnsi"/>
          <w:b/>
          <w:bCs/>
          <w:color w:val="00B0F0"/>
          <w:sz w:val="24"/>
          <w:szCs w:val="24"/>
          <w:lang w:eastAsia="fi-FI"/>
        </w:rPr>
        <w:t>LAGUNA AZUL</w:t>
      </w:r>
    </w:p>
    <w:p w14:paraId="170B6DA0" w14:textId="77777777" w:rsidR="009905F5" w:rsidRPr="009905F5" w:rsidRDefault="009905F5" w:rsidP="009905F5">
      <w:pPr>
        <w:spacing w:after="0" w:line="240" w:lineRule="auto"/>
        <w:rPr>
          <w:rFonts w:asciiTheme="minorHAnsi" w:eastAsia="Arial" w:hAnsiTheme="minorHAnsi" w:cstheme="minorHAnsi"/>
          <w:b/>
          <w:bCs/>
          <w:color w:val="002060"/>
          <w:sz w:val="20"/>
          <w:szCs w:val="20"/>
        </w:rPr>
      </w:pPr>
      <w:r w:rsidRPr="009905F5">
        <w:rPr>
          <w:rFonts w:asciiTheme="minorHAnsi" w:eastAsia="Arial" w:hAnsiTheme="minorHAnsi" w:cstheme="minorHAnsi"/>
          <w:b/>
          <w:bCs/>
          <w:color w:val="002060"/>
          <w:sz w:val="20"/>
          <w:szCs w:val="20"/>
        </w:rPr>
        <w:t>DURACIÓN APROXIMADA: 4 horas</w:t>
      </w:r>
    </w:p>
    <w:p w14:paraId="2C7944BB" w14:textId="77777777" w:rsidR="009905F5" w:rsidRPr="009905F5" w:rsidRDefault="009905F5" w:rsidP="009905F5">
      <w:pPr>
        <w:spacing w:after="0" w:line="240" w:lineRule="auto"/>
        <w:rPr>
          <w:rFonts w:asciiTheme="minorHAnsi" w:eastAsia="Arial" w:hAnsiTheme="minorHAnsi" w:cstheme="minorHAnsi"/>
          <w:b/>
          <w:bCs/>
          <w:color w:val="002060"/>
          <w:sz w:val="20"/>
          <w:szCs w:val="20"/>
        </w:rPr>
      </w:pPr>
      <w:r w:rsidRPr="009905F5">
        <w:rPr>
          <w:rFonts w:asciiTheme="minorHAnsi" w:eastAsia="Arial" w:hAnsiTheme="minorHAnsi" w:cstheme="minorHAnsi"/>
          <w:b/>
          <w:bCs/>
          <w:color w:val="002060"/>
          <w:sz w:val="20"/>
          <w:szCs w:val="20"/>
        </w:rPr>
        <w:t>HORA DE ENCUENTRO: horario pendiente de confirmación en la recepción del hotel</w:t>
      </w:r>
    </w:p>
    <w:p w14:paraId="55009040" w14:textId="434E76DA" w:rsidR="00B653C4" w:rsidRDefault="009905F5" w:rsidP="009905F5">
      <w:pPr>
        <w:spacing w:after="0" w:line="240" w:lineRule="auto"/>
        <w:rPr>
          <w:rFonts w:asciiTheme="minorHAnsi" w:eastAsia="Arial" w:hAnsiTheme="minorHAnsi" w:cstheme="minorHAnsi"/>
          <w:b/>
          <w:bCs/>
          <w:color w:val="002060"/>
          <w:sz w:val="20"/>
          <w:szCs w:val="20"/>
        </w:rPr>
      </w:pPr>
      <w:r w:rsidRPr="009905F5">
        <w:rPr>
          <w:rFonts w:asciiTheme="minorHAnsi" w:eastAsia="Arial" w:hAnsiTheme="minorHAnsi" w:cstheme="minorHAnsi"/>
          <w:b/>
          <w:bCs/>
          <w:color w:val="002060"/>
          <w:sz w:val="20"/>
          <w:szCs w:val="20"/>
        </w:rPr>
        <w:t>INCLUYE: traslado de ida y vuelta, mascarilla de sílice, uso de toalla y una bebida a elección en el bar acuático (bebida no incluida para niños).</w:t>
      </w:r>
    </w:p>
    <w:p w14:paraId="0A2E178B" w14:textId="0BE24089" w:rsidR="009905F5" w:rsidRDefault="009905F5" w:rsidP="009905F5">
      <w:pPr>
        <w:spacing w:after="0" w:line="240" w:lineRule="auto"/>
        <w:rPr>
          <w:rFonts w:asciiTheme="minorHAnsi" w:eastAsia="Arial" w:hAnsiTheme="minorHAnsi" w:cstheme="minorHAnsi"/>
          <w:color w:val="002060"/>
          <w:sz w:val="20"/>
          <w:szCs w:val="20"/>
        </w:rPr>
      </w:pPr>
      <w:r w:rsidRPr="009905F5">
        <w:rPr>
          <w:rFonts w:asciiTheme="minorHAnsi" w:eastAsia="Arial" w:hAnsiTheme="minorHAnsi" w:cstheme="minorHAnsi"/>
          <w:color w:val="002060"/>
          <w:sz w:val="20"/>
          <w:szCs w:val="20"/>
        </w:rPr>
        <w:t>La Laguna Azul es una de las atracciones más famosas de Islandia y, para muchos, una experiencia única en la vida, además de una visita imprescindible en cualquier viaje al país.</w:t>
      </w:r>
      <w:r>
        <w:rPr>
          <w:rFonts w:asciiTheme="minorHAnsi" w:eastAsia="Arial" w:hAnsiTheme="minorHAnsi" w:cstheme="minorHAnsi"/>
          <w:color w:val="002060"/>
          <w:sz w:val="20"/>
          <w:szCs w:val="20"/>
        </w:rPr>
        <w:t xml:space="preserve"> </w:t>
      </w:r>
      <w:r w:rsidRPr="009905F5">
        <w:rPr>
          <w:rFonts w:asciiTheme="minorHAnsi" w:eastAsia="Arial" w:hAnsiTheme="minorHAnsi" w:cstheme="minorHAnsi"/>
          <w:color w:val="002060"/>
          <w:sz w:val="20"/>
          <w:szCs w:val="20"/>
        </w:rPr>
        <w:t>Rodeada por un campo de lava cubierto de musgo, ofrece un paisaje extraordinario, instalaciones de vanguardia, un ambiente incomparable y mascarillas de sílice y aguas ricas en minerales que dejan la piel firme y sorprendentemente suave. No olvides traer tu traje de baño para disfrutar plenamente de la experiencia</w:t>
      </w:r>
      <w:r>
        <w:rPr>
          <w:rFonts w:asciiTheme="minorHAnsi" w:eastAsia="Arial" w:hAnsiTheme="minorHAnsi" w:cstheme="minorHAnsi"/>
          <w:color w:val="002060"/>
          <w:sz w:val="20"/>
          <w:szCs w:val="20"/>
        </w:rPr>
        <w:t>.</w:t>
      </w:r>
    </w:p>
    <w:p w14:paraId="778BB832" w14:textId="77777777" w:rsidR="009905F5" w:rsidRDefault="009905F5" w:rsidP="009905F5">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r w:rsidRPr="004D4A0B">
        <w:rPr>
          <w:rFonts w:asciiTheme="minorHAnsi" w:eastAsia="Arial" w:hAnsiTheme="minorHAnsi" w:cstheme="minorHAnsi"/>
          <w:color w:val="00B0F0"/>
          <w:sz w:val="20"/>
          <w:szCs w:val="20"/>
        </w:rPr>
        <w:t xml:space="preserve">    </w:t>
      </w:r>
    </w:p>
    <w:p w14:paraId="03FCC3FC" w14:textId="77777777" w:rsidR="009905F5" w:rsidRPr="009905F5" w:rsidRDefault="009905F5" w:rsidP="009905F5">
      <w:pPr>
        <w:spacing w:after="0" w:line="240" w:lineRule="auto"/>
        <w:rPr>
          <w:rFonts w:asciiTheme="minorHAnsi" w:eastAsia="Arial" w:hAnsiTheme="minorHAnsi" w:cstheme="minorHAnsi"/>
          <w:color w:val="002060"/>
          <w:sz w:val="20"/>
          <w:szCs w:val="20"/>
        </w:rPr>
      </w:pPr>
    </w:p>
    <w:sectPr w:rsidR="009905F5" w:rsidRPr="009905F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65B6" w14:textId="77777777" w:rsidR="000626E6" w:rsidRDefault="000626E6">
      <w:pPr>
        <w:spacing w:after="0" w:line="240" w:lineRule="auto"/>
      </w:pPr>
      <w:r>
        <w:separator/>
      </w:r>
    </w:p>
  </w:endnote>
  <w:endnote w:type="continuationSeparator" w:id="0">
    <w:p w14:paraId="1A0059DC" w14:textId="77777777" w:rsidR="000626E6" w:rsidRDefault="0006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222E" w14:textId="77777777" w:rsidR="000626E6" w:rsidRDefault="000626E6">
      <w:pPr>
        <w:spacing w:after="0" w:line="240" w:lineRule="auto"/>
      </w:pPr>
      <w:bookmarkStart w:id="0" w:name="_Hlk199846639"/>
      <w:bookmarkEnd w:id="0"/>
      <w:r>
        <w:separator/>
      </w:r>
    </w:p>
  </w:footnote>
  <w:footnote w:type="continuationSeparator" w:id="0">
    <w:p w14:paraId="60DBEC21" w14:textId="77777777" w:rsidR="000626E6" w:rsidRDefault="00062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028ECD2" w14:textId="77777777" w:rsidR="003E747A" w:rsidRDefault="003E747A"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3E747A">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ISLANDIA INVERNAL </w:t>
                          </w:r>
                        </w:p>
                        <w:p w14:paraId="1259232A" w14:textId="47FF172D" w:rsidR="00A0012D" w:rsidRPr="003E747A" w:rsidRDefault="003E747A" w:rsidP="00355350">
                          <w:pPr>
                            <w:spacing w:after="0" w:line="240" w:lineRule="auto"/>
                            <w:textDirection w:val="btLr"/>
                            <w:rPr>
                              <w:rFonts w:asciiTheme="minorHAnsi" w:hAnsiTheme="minorHAnsi" w:cstheme="minorHAnsi"/>
                              <w:color w:val="FFFFFF" w:themeColor="background1"/>
                              <w:sz w:val="12"/>
                              <w:szCs w:val="12"/>
                              <w14:textOutline w14:w="9525" w14:cap="rnd" w14:cmpd="sng" w14:algn="ctr">
                                <w14:solidFill>
                                  <w14:schemeClr w14:val="bg1"/>
                                </w14:solidFill>
                                <w14:prstDash w14:val="solid"/>
                                <w14:bevel/>
                              </w14:textOutline>
                            </w:rPr>
                          </w:pPr>
                          <w:r w:rsidRPr="003E747A">
                            <w:rPr>
                              <w:rFonts w:ascii="Calibri" w:eastAsia="Calibri" w:hAnsi="Calibri" w:cs="Calibri"/>
                              <w:b/>
                              <w:bCs/>
                              <w:color w:val="FFFFFF" w:themeColor="background1"/>
                              <w:sz w:val="24"/>
                              <w:szCs w:val="24"/>
                              <w14:textOutline w14:w="9525" w14:cap="rnd" w14:cmpd="sng" w14:algn="ctr">
                                <w14:noFill/>
                                <w14:prstDash w14:val="solid"/>
                                <w14:bevel/>
                              </w14:textOutline>
                            </w:rPr>
                            <w:t>3119 -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028ECD2" w14:textId="77777777" w:rsidR="003E747A" w:rsidRDefault="003E747A"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3E747A">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ISLANDIA INVERNAL </w:t>
                    </w:r>
                  </w:p>
                  <w:p w14:paraId="1259232A" w14:textId="47FF172D" w:rsidR="00A0012D" w:rsidRPr="003E747A" w:rsidRDefault="003E747A" w:rsidP="00355350">
                    <w:pPr>
                      <w:spacing w:after="0" w:line="240" w:lineRule="auto"/>
                      <w:textDirection w:val="btLr"/>
                      <w:rPr>
                        <w:rFonts w:asciiTheme="minorHAnsi" w:hAnsiTheme="minorHAnsi" w:cstheme="minorHAnsi"/>
                        <w:color w:val="FFFFFF" w:themeColor="background1"/>
                        <w:sz w:val="12"/>
                        <w:szCs w:val="12"/>
                        <w14:textOutline w14:w="9525" w14:cap="rnd" w14:cmpd="sng" w14:algn="ctr">
                          <w14:solidFill>
                            <w14:schemeClr w14:val="bg1"/>
                          </w14:solidFill>
                          <w14:prstDash w14:val="solid"/>
                          <w14:bevel/>
                        </w14:textOutline>
                      </w:rPr>
                    </w:pPr>
                    <w:r w:rsidRPr="003E747A">
                      <w:rPr>
                        <w:rFonts w:ascii="Calibri" w:eastAsia="Calibri" w:hAnsi="Calibri" w:cs="Calibri"/>
                        <w:b/>
                        <w:bCs/>
                        <w:color w:val="FFFFFF" w:themeColor="background1"/>
                        <w:sz w:val="24"/>
                        <w:szCs w:val="24"/>
                        <w14:textOutline w14:w="9525" w14:cap="rnd" w14:cmpd="sng" w14:algn="ctr">
                          <w14:noFill/>
                          <w14:prstDash w14:val="solid"/>
                          <w14:bevel/>
                        </w14:textOutline>
                      </w:rPr>
                      <w:t>3119 -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20"/>
  </w:num>
  <w:num w:numId="4" w16cid:durableId="1033921887">
    <w:abstractNumId w:val="32"/>
  </w:num>
  <w:num w:numId="5" w16cid:durableId="353725778">
    <w:abstractNumId w:val="22"/>
  </w:num>
  <w:num w:numId="6" w16cid:durableId="1716585056">
    <w:abstractNumId w:val="39"/>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0"/>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626E6"/>
    <w:rsid w:val="000B21F2"/>
    <w:rsid w:val="000B4B26"/>
    <w:rsid w:val="000D2532"/>
    <w:rsid w:val="000D4B1D"/>
    <w:rsid w:val="000F1A5D"/>
    <w:rsid w:val="0011377A"/>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E72CD"/>
    <w:rsid w:val="001F25B9"/>
    <w:rsid w:val="00200186"/>
    <w:rsid w:val="00203B47"/>
    <w:rsid w:val="00206A52"/>
    <w:rsid w:val="00213253"/>
    <w:rsid w:val="0022196F"/>
    <w:rsid w:val="00250E5D"/>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049"/>
    <w:rsid w:val="003757CD"/>
    <w:rsid w:val="00382BE5"/>
    <w:rsid w:val="003B4EF0"/>
    <w:rsid w:val="003B759B"/>
    <w:rsid w:val="003C1FB4"/>
    <w:rsid w:val="003E747A"/>
    <w:rsid w:val="003F4C94"/>
    <w:rsid w:val="004002E5"/>
    <w:rsid w:val="00406B6E"/>
    <w:rsid w:val="004142B9"/>
    <w:rsid w:val="00416D52"/>
    <w:rsid w:val="004217DC"/>
    <w:rsid w:val="00430DCE"/>
    <w:rsid w:val="00432239"/>
    <w:rsid w:val="0043265E"/>
    <w:rsid w:val="004354F5"/>
    <w:rsid w:val="00441277"/>
    <w:rsid w:val="00441A41"/>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D4A0B"/>
    <w:rsid w:val="004F3ADB"/>
    <w:rsid w:val="00502538"/>
    <w:rsid w:val="00514B5C"/>
    <w:rsid w:val="005378C5"/>
    <w:rsid w:val="005507FE"/>
    <w:rsid w:val="00554B42"/>
    <w:rsid w:val="005679E5"/>
    <w:rsid w:val="00581226"/>
    <w:rsid w:val="005A65C2"/>
    <w:rsid w:val="005B7452"/>
    <w:rsid w:val="005B7BB7"/>
    <w:rsid w:val="005C2EE5"/>
    <w:rsid w:val="005D3466"/>
    <w:rsid w:val="005D54BC"/>
    <w:rsid w:val="00600CC3"/>
    <w:rsid w:val="006110BD"/>
    <w:rsid w:val="006210F5"/>
    <w:rsid w:val="00636DC7"/>
    <w:rsid w:val="00655CC5"/>
    <w:rsid w:val="00673094"/>
    <w:rsid w:val="00683516"/>
    <w:rsid w:val="006835E6"/>
    <w:rsid w:val="0068514F"/>
    <w:rsid w:val="00687ED9"/>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5FC5"/>
    <w:rsid w:val="007F4628"/>
    <w:rsid w:val="007F7B70"/>
    <w:rsid w:val="008029A1"/>
    <w:rsid w:val="00820631"/>
    <w:rsid w:val="008212A0"/>
    <w:rsid w:val="0082134A"/>
    <w:rsid w:val="00825C6E"/>
    <w:rsid w:val="0082682D"/>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F1672"/>
    <w:rsid w:val="00AF64CB"/>
    <w:rsid w:val="00AF6A0F"/>
    <w:rsid w:val="00B07820"/>
    <w:rsid w:val="00B100BB"/>
    <w:rsid w:val="00B10610"/>
    <w:rsid w:val="00B11608"/>
    <w:rsid w:val="00B11AFA"/>
    <w:rsid w:val="00B653C4"/>
    <w:rsid w:val="00B66960"/>
    <w:rsid w:val="00B83D55"/>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C7685"/>
    <w:rsid w:val="00CD7566"/>
    <w:rsid w:val="00CE0C8F"/>
    <w:rsid w:val="00D025BD"/>
    <w:rsid w:val="00D0452D"/>
    <w:rsid w:val="00D0713B"/>
    <w:rsid w:val="00D14188"/>
    <w:rsid w:val="00D2140A"/>
    <w:rsid w:val="00D67278"/>
    <w:rsid w:val="00D7055C"/>
    <w:rsid w:val="00D71BE3"/>
    <w:rsid w:val="00D932C2"/>
    <w:rsid w:val="00DA0C05"/>
    <w:rsid w:val="00DC4401"/>
    <w:rsid w:val="00DD2475"/>
    <w:rsid w:val="00DE616A"/>
    <w:rsid w:val="00E30AF6"/>
    <w:rsid w:val="00E42B74"/>
    <w:rsid w:val="00E5517C"/>
    <w:rsid w:val="00E63E47"/>
    <w:rsid w:val="00E701F2"/>
    <w:rsid w:val="00E74CDB"/>
    <w:rsid w:val="00E81F32"/>
    <w:rsid w:val="00E856F2"/>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2189</Words>
  <Characters>12045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2026-03-24T21:59:00Z</dcterms:created>
  <dcterms:modified xsi:type="dcterms:W3CDTF">2026-04-16T17:23:00Z</dcterms:modified>
</cp:coreProperties>
</file>