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 xml:space="preserve">Ankara, Capadocia, Pamukkale y </w:t>
      </w:r>
      <w:r w:rsidR="00673E42" w:rsidRPr="009678BB">
        <w:rPr>
          <w:rFonts w:ascii="Arial" w:hAnsi="Arial" w:cs="Arial"/>
          <w:b/>
          <w:sz w:val="24"/>
          <w:szCs w:val="24"/>
          <w:lang w:val="es-MX"/>
        </w:rPr>
        <w:t>Dubái</w:t>
      </w:r>
    </w:p>
    <w:p w:rsidR="00712076" w:rsidRDefault="00712076" w:rsidP="005352A8">
      <w:pPr>
        <w:autoSpaceDE w:val="0"/>
        <w:autoSpaceDN w:val="0"/>
        <w:adjustRightInd w:val="0"/>
        <w:jc w:val="both"/>
        <w:rPr>
          <w:rFonts w:ascii="Arial" w:hAnsi="Arial" w:cs="Arial"/>
          <w:b/>
          <w:kern w:val="36"/>
          <w:sz w:val="20"/>
          <w:szCs w:val="20"/>
          <w:lang w:val="es-MX" w:eastAsia="pt-PT"/>
        </w:rPr>
      </w:pPr>
    </w:p>
    <w:p w:rsidR="00712076" w:rsidRDefault="00712076" w:rsidP="00712076">
      <w:pPr>
        <w:autoSpaceDE w:val="0"/>
        <w:autoSpaceDN w:val="0"/>
        <w:adjustRightInd w:val="0"/>
        <w:jc w:val="both"/>
        <w:rPr>
          <w:rFonts w:ascii="Arial" w:hAnsi="Arial" w:cs="Arial"/>
          <w:b/>
          <w:color w:val="FF0000"/>
          <w:kern w:val="36"/>
          <w:sz w:val="20"/>
          <w:szCs w:val="20"/>
          <w:lang w:val="es-MX" w:eastAsia="pt-PT"/>
        </w:rPr>
      </w:pPr>
      <w:r>
        <w:rPr>
          <w:rFonts w:ascii="Arial" w:hAnsi="Arial" w:cs="Arial"/>
          <w:b/>
          <w:color w:val="FF0000"/>
          <w:kern w:val="36"/>
          <w:sz w:val="20"/>
          <w:szCs w:val="20"/>
          <w:lang w:val="es-MX" w:eastAsia="pt-PT"/>
        </w:rPr>
        <w:t>VENTA ESPECIAL: DEL 01 AL 06 DE NOVIEMBRE 2022</w:t>
      </w:r>
    </w:p>
    <w:p w:rsidR="00E22EBB" w:rsidRPr="009678BB" w:rsidRDefault="003214B3"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noProof/>
          <w:sz w:val="20"/>
          <w:szCs w:val="20"/>
          <w:lang w:val="es-MX" w:eastAsia="es-MX"/>
        </w:rPr>
        <w:drawing>
          <wp:anchor distT="0" distB="0" distL="114300" distR="114300" simplePos="0" relativeHeight="251658240" behindDoc="0" locked="0" layoutInCell="1" allowOverlap="1" wp14:anchorId="3C4F07E3" wp14:editId="3EEE6688">
            <wp:simplePos x="0" y="0"/>
            <wp:positionH relativeFrom="margin">
              <wp:align>right</wp:align>
            </wp:positionH>
            <wp:positionV relativeFrom="paragraph">
              <wp:posOffset>131445</wp:posOffset>
            </wp:positionV>
            <wp:extent cx="1619250" cy="42467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24677"/>
                    </a:xfrm>
                    <a:prstGeom prst="rect">
                      <a:avLst/>
                    </a:prstGeom>
                  </pic:spPr>
                </pic:pic>
              </a:graphicData>
            </a:graphic>
          </wp:anchor>
        </w:drawing>
      </w:r>
    </w:p>
    <w:p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13</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F10CAF" w:rsidRPr="009678BB">
        <w:rPr>
          <w:rFonts w:ascii="Arial" w:hAnsi="Arial" w:cs="Arial"/>
          <w:b/>
          <w:kern w:val="36"/>
          <w:sz w:val="20"/>
          <w:szCs w:val="20"/>
          <w:lang w:val="es-MX" w:eastAsia="pt-PT"/>
        </w:rPr>
        <w:t>Diarias</w:t>
      </w:r>
      <w:r w:rsidR="0012004F" w:rsidRPr="009678BB">
        <w:rPr>
          <w:rFonts w:ascii="Arial" w:hAnsi="Arial" w:cs="Arial"/>
          <w:b/>
          <w:kern w:val="36"/>
          <w:sz w:val="20"/>
          <w:szCs w:val="20"/>
          <w:lang w:val="es-MX" w:eastAsia="pt-PT"/>
        </w:rPr>
        <w:t xml:space="preserve"> a </w:t>
      </w:r>
      <w:r w:rsidR="00160FE3">
        <w:rPr>
          <w:rFonts w:ascii="Arial" w:hAnsi="Arial" w:cs="Arial"/>
          <w:b/>
          <w:kern w:val="36"/>
          <w:sz w:val="20"/>
          <w:szCs w:val="20"/>
          <w:lang w:val="es-MX" w:eastAsia="pt-PT"/>
        </w:rPr>
        <w:t>marzo</w:t>
      </w:r>
      <w:r w:rsidR="0012004F" w:rsidRPr="009678BB">
        <w:rPr>
          <w:rFonts w:ascii="Arial" w:hAnsi="Arial" w:cs="Arial"/>
          <w:b/>
          <w:kern w:val="36"/>
          <w:sz w:val="20"/>
          <w:szCs w:val="20"/>
          <w:lang w:val="es-MX" w:eastAsia="pt-PT"/>
        </w:rPr>
        <w:t xml:space="preserve"> 202</w:t>
      </w:r>
      <w:r w:rsidR="00160FE3">
        <w:rPr>
          <w:rFonts w:ascii="Arial" w:hAnsi="Arial" w:cs="Arial"/>
          <w:b/>
          <w:kern w:val="36"/>
          <w:sz w:val="20"/>
          <w:szCs w:val="20"/>
          <w:lang w:val="es-MX" w:eastAsia="pt-PT"/>
        </w:rPr>
        <w:t>3</w:t>
      </w:r>
      <w:r w:rsidR="00F10CAF" w:rsidRPr="009678BB">
        <w:rPr>
          <w:rFonts w:ascii="Arial" w:hAnsi="Arial" w:cs="Arial"/>
          <w:b/>
          <w:kern w:val="36"/>
          <w:sz w:val="20"/>
          <w:szCs w:val="20"/>
          <w:lang w:val="es-MX" w:eastAsia="pt-PT"/>
        </w:rPr>
        <w:t xml:space="preserve">, excepto los </w:t>
      </w:r>
      <w:r w:rsidR="00A16955" w:rsidRPr="009678BB">
        <w:rPr>
          <w:rFonts w:ascii="Arial" w:hAnsi="Arial" w:cs="Arial"/>
          <w:b/>
          <w:kern w:val="36"/>
          <w:sz w:val="20"/>
          <w:szCs w:val="20"/>
          <w:lang w:val="es-MX" w:eastAsia="pt-PT"/>
        </w:rPr>
        <w:t>jueves</w:t>
      </w:r>
    </w:p>
    <w:p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w:t>
      </w:r>
    </w:p>
    <w:p w:rsidR="0012004F" w:rsidRPr="00A16955" w:rsidRDefault="0012004F" w:rsidP="0012004F">
      <w:pPr>
        <w:shd w:val="clear" w:color="auto" w:fill="FFFFFF"/>
        <w:jc w:val="both"/>
        <w:rPr>
          <w:rFonts w:ascii="Arial" w:hAnsi="Arial" w:cs="Arial"/>
          <w:b/>
          <w:bCs/>
          <w:color w:val="222222"/>
          <w:sz w:val="20"/>
          <w:szCs w:val="20"/>
          <w:lang w:val="es-MX" w:eastAsia="es-MX"/>
        </w:rPr>
      </w:pPr>
      <w:r w:rsidRPr="009678BB">
        <w:rPr>
          <w:rFonts w:ascii="Arial" w:hAnsi="Arial" w:cs="Arial"/>
          <w:color w:val="222222"/>
          <w:sz w:val="20"/>
          <w:szCs w:val="20"/>
          <w:lang w:val="es-MX" w:eastAsia="es-MX"/>
        </w:rPr>
        <w:t xml:space="preserve">Llegada al aeropuerto Internacional </w:t>
      </w:r>
      <w:r w:rsidRPr="009678BB">
        <w:rPr>
          <w:rFonts w:ascii="Arial" w:eastAsia="Calibri" w:hAnsi="Arial" w:cs="Arial"/>
          <w:sz w:val="20"/>
          <w:szCs w:val="20"/>
          <w:lang w:val="es-MX" w:eastAsia="es-MX"/>
        </w:rPr>
        <w:t>Atatürk</w:t>
      </w:r>
      <w:r w:rsidRPr="009678BB">
        <w:rPr>
          <w:rFonts w:ascii="Arial" w:hAnsi="Arial" w:cs="Arial"/>
          <w:color w:val="222222"/>
          <w:sz w:val="20"/>
          <w:szCs w:val="20"/>
          <w:lang w:val="es-MX" w:eastAsia="es-MX"/>
        </w:rPr>
        <w:t xml:space="preserve"> y traslado al hotel. </w:t>
      </w:r>
      <w:r w:rsidRPr="00A16955">
        <w:rPr>
          <w:rFonts w:ascii="Arial" w:hAnsi="Arial" w:cs="Arial"/>
          <w:b/>
          <w:bCs/>
          <w:color w:val="222222"/>
          <w:sz w:val="20"/>
          <w:szCs w:val="20"/>
          <w:lang w:val="es-MX" w:eastAsia="es-MX"/>
        </w:rPr>
        <w:t>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2</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w:t>
      </w:r>
      <w:r w:rsidR="00F10CAF" w:rsidRPr="009678BB">
        <w:rPr>
          <w:rFonts w:ascii="Arial" w:hAnsi="Arial" w:cs="Arial"/>
          <w:b/>
          <w:kern w:val="36"/>
          <w:sz w:val="20"/>
          <w:szCs w:val="20"/>
          <w:lang w:val="es-MX" w:eastAsia="pt-PT"/>
        </w:rPr>
        <w:t xml:space="preserve"> DIA LIBRE (OPCIONAL VISITA HISTORICA)</w:t>
      </w:r>
    </w:p>
    <w:p w:rsidR="00F10CAF" w:rsidRPr="00A16955" w:rsidRDefault="00F10CAF" w:rsidP="00F10CAF">
      <w:pPr>
        <w:autoSpaceDE w:val="0"/>
        <w:autoSpaceDN w:val="0"/>
        <w:adjustRightInd w:val="0"/>
        <w:jc w:val="both"/>
        <w:rPr>
          <w:rFonts w:ascii="Arial" w:hAnsi="Arial" w:cs="Arial"/>
          <w:b/>
          <w:i/>
          <w:iCs/>
          <w:color w:val="FF0000"/>
          <w:kern w:val="36"/>
          <w:sz w:val="20"/>
          <w:szCs w:val="20"/>
          <w:u w:val="single"/>
          <w:lang w:val="es-MX" w:eastAsia="pt-PT"/>
        </w:rPr>
      </w:pPr>
      <w:r w:rsidRPr="00A16955">
        <w:rPr>
          <w:rFonts w:ascii="Arial" w:hAnsi="Arial" w:cs="Arial"/>
          <w:b/>
          <w:bCs/>
          <w:kern w:val="36"/>
          <w:sz w:val="20"/>
          <w:szCs w:val="20"/>
          <w:lang w:val="es-MX" w:eastAsia="pt-PT"/>
        </w:rPr>
        <w:t>Desayuno</w:t>
      </w:r>
      <w:r w:rsidRPr="009678BB">
        <w:rPr>
          <w:rFonts w:ascii="Arial" w:hAnsi="Arial" w:cs="Arial"/>
          <w:bCs/>
          <w:kern w:val="36"/>
          <w:sz w:val="20"/>
          <w:szCs w:val="20"/>
          <w:lang w:val="es-MX" w:eastAsia="pt-PT"/>
        </w:rPr>
        <w:t xml:space="preserve">. Opcionalmente se puede realizar visita de día completo a la magnífica ciudad de Estambul conociendo en la parte histórica a la </w:t>
      </w:r>
      <w:r w:rsidR="00C50ADE" w:rsidRPr="009678BB">
        <w:rPr>
          <w:rFonts w:ascii="Arial" w:hAnsi="Arial" w:cs="Arial"/>
          <w:bCs/>
          <w:kern w:val="36"/>
          <w:sz w:val="20"/>
          <w:szCs w:val="20"/>
          <w:lang w:val="es-MX" w:eastAsia="pt-PT"/>
        </w:rPr>
        <w:t>basílica</w:t>
      </w:r>
      <w:r w:rsidRPr="009678BB">
        <w:rPr>
          <w:rFonts w:ascii="Arial" w:hAnsi="Arial" w:cs="Arial"/>
          <w:bCs/>
          <w:kern w:val="36"/>
          <w:sz w:val="20"/>
          <w:szCs w:val="20"/>
          <w:lang w:val="es-MX" w:eastAsia="pt-PT"/>
        </w:rPr>
        <w:t xml:space="preserve"> de Santa Sofía, culminación del arte bizantino, y la perla de Estambul; también visitaremos al famoso Palacio de Topkapi, residencia de los sultanes otomanos durante cuatro siglos, incluyendo el tesoro y las reliquias sagradas. A </w:t>
      </w:r>
      <w:r w:rsidR="00673E42" w:rsidRPr="009678BB">
        <w:rPr>
          <w:rFonts w:ascii="Arial" w:hAnsi="Arial" w:cs="Arial"/>
          <w:bCs/>
          <w:kern w:val="36"/>
          <w:sz w:val="20"/>
          <w:szCs w:val="20"/>
          <w:lang w:val="es-MX" w:eastAsia="pt-PT"/>
        </w:rPr>
        <w:t>medio día d</w:t>
      </w:r>
      <w:r w:rsidRPr="009678BB">
        <w:rPr>
          <w:rFonts w:ascii="Arial" w:hAnsi="Arial" w:cs="Arial"/>
          <w:bCs/>
          <w:kern w:val="36"/>
          <w:sz w:val="20"/>
          <w:szCs w:val="20"/>
          <w:lang w:val="es-MX" w:eastAsia="pt-PT"/>
        </w:rPr>
        <w:t>isfrutaremos de</w:t>
      </w:r>
      <w:r w:rsidR="00673E42" w:rsidRPr="009678BB">
        <w:rPr>
          <w:rFonts w:ascii="Arial" w:hAnsi="Arial" w:cs="Arial"/>
          <w:bCs/>
          <w:kern w:val="36"/>
          <w:sz w:val="20"/>
          <w:szCs w:val="20"/>
          <w:lang w:val="es-MX" w:eastAsia="pt-PT"/>
        </w:rPr>
        <w:t xml:space="preserve"> un a</w:t>
      </w:r>
      <w:r w:rsidRPr="009678BB">
        <w:rPr>
          <w:rFonts w:ascii="Arial" w:hAnsi="Arial" w:cs="Arial"/>
          <w:bCs/>
          <w:kern w:val="36"/>
          <w:sz w:val="20"/>
          <w:szCs w:val="20"/>
          <w:lang w:val="es-MX" w:eastAsia="pt-PT"/>
        </w:rPr>
        <w:t>lmuerzo típico en restaurante local en la zona de Sultanahmet y continuaremos con la visita a la Mezquita Azul, prodigio de armonía, proporción y elegancia; y al Hipódromo que conserva el Obelisco de Teodosio, la Columna Serpentina, la Fuente del Emperador Guillermo y el Obelisco Egipcio.</w:t>
      </w:r>
      <w:r w:rsidR="00673E42" w:rsidRPr="009678BB">
        <w:rPr>
          <w:rFonts w:ascii="Arial" w:hAnsi="Arial" w:cs="Arial"/>
          <w:bCs/>
          <w:kern w:val="36"/>
          <w:sz w:val="20"/>
          <w:szCs w:val="20"/>
          <w:lang w:val="es-MX" w:eastAsia="pt-PT"/>
        </w:rPr>
        <w:t xml:space="preserve"> A</w:t>
      </w:r>
      <w:r w:rsidRPr="009678BB">
        <w:rPr>
          <w:rFonts w:ascii="Arial" w:hAnsi="Arial" w:cs="Arial"/>
          <w:bCs/>
          <w:kern w:val="36"/>
          <w:sz w:val="20"/>
          <w:szCs w:val="20"/>
          <w:lang w:val="es-MX" w:eastAsia="pt-PT"/>
        </w:rPr>
        <w:t xml:space="preserve">l final de la tarde visitaremos al famoso Gran bazar donde disfrutaremos de tiempo libre para perdernos entre sus 4 mil tiendas. Vuelta al hotel y </w:t>
      </w:r>
      <w:r w:rsidRPr="00A16955">
        <w:rPr>
          <w:rFonts w:ascii="Arial" w:hAnsi="Arial" w:cs="Arial"/>
          <w:b/>
          <w:bCs/>
          <w:kern w:val="36"/>
          <w:sz w:val="20"/>
          <w:szCs w:val="20"/>
          <w:lang w:val="es-MX" w:eastAsia="pt-PT"/>
        </w:rPr>
        <w:t>Alojamiento</w:t>
      </w:r>
      <w:r w:rsidRPr="009678BB">
        <w:rPr>
          <w:rFonts w:ascii="Arial" w:hAnsi="Arial" w:cs="Arial"/>
          <w:bCs/>
          <w:kern w:val="36"/>
          <w:sz w:val="20"/>
          <w:szCs w:val="20"/>
          <w:lang w:val="es-MX" w:eastAsia="pt-PT"/>
        </w:rPr>
        <w:t>.</w:t>
      </w:r>
      <w:r w:rsidR="00FB41EA" w:rsidRPr="009678BB">
        <w:rPr>
          <w:rFonts w:ascii="Arial" w:hAnsi="Arial" w:cs="Arial"/>
          <w:bCs/>
          <w:kern w:val="36"/>
          <w:sz w:val="20"/>
          <w:szCs w:val="20"/>
          <w:lang w:val="es-MX" w:eastAsia="pt-PT"/>
        </w:rPr>
        <w:t xml:space="preserve"> </w:t>
      </w:r>
      <w:r w:rsidR="00FB41EA" w:rsidRPr="00A16955">
        <w:rPr>
          <w:rFonts w:ascii="Arial" w:hAnsi="Arial" w:cs="Arial"/>
          <w:b/>
          <w:i/>
          <w:iCs/>
          <w:color w:val="FF0000"/>
          <w:kern w:val="36"/>
          <w:sz w:val="20"/>
          <w:szCs w:val="20"/>
          <w:u w:val="single"/>
          <w:lang w:val="es-MX" w:eastAsia="pt-PT"/>
        </w:rPr>
        <w:t>(Visita incluida en la contratación del Travel Shop Pack)</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3</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PASEO POR EL BOSFORO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BAZAR DE LAS ES</w:t>
      </w:r>
      <w:r w:rsidR="00673E42" w:rsidRPr="009678BB">
        <w:rPr>
          <w:rFonts w:ascii="Arial" w:hAnsi="Arial" w:cs="Arial"/>
          <w:b/>
          <w:kern w:val="36"/>
          <w:sz w:val="20"/>
          <w:szCs w:val="20"/>
          <w:lang w:val="es-MX" w:eastAsia="pt-PT"/>
        </w:rPr>
        <w:t>PECIAS</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w:t>
      </w:r>
      <w:r w:rsidRPr="00FA6AE3">
        <w:rPr>
          <w:rFonts w:ascii="Arial" w:hAnsi="Arial" w:cs="Arial"/>
          <w:bCs/>
          <w:kern w:val="36"/>
          <w:sz w:val="20"/>
          <w:szCs w:val="20"/>
          <w:lang w:val="es-MX" w:eastAsia="pt-PT"/>
        </w:rPr>
        <w:t xml:space="preserve">realizar opcionalmente una visita con </w:t>
      </w:r>
      <w:r w:rsidR="00FA6AE3">
        <w:rPr>
          <w:rFonts w:ascii="Arial" w:hAnsi="Arial" w:cs="Arial"/>
          <w:bCs/>
          <w:kern w:val="36"/>
          <w:sz w:val="20"/>
          <w:szCs w:val="20"/>
          <w:lang w:val="es-MX" w:eastAsia="pt-PT"/>
        </w:rPr>
        <w:t>a</w:t>
      </w:r>
      <w:r w:rsidRPr="00FA6AE3">
        <w:rPr>
          <w:rFonts w:ascii="Arial" w:hAnsi="Arial" w:cs="Arial"/>
          <w:bCs/>
          <w:kern w:val="36"/>
          <w:sz w:val="20"/>
          <w:szCs w:val="20"/>
          <w:lang w:val="es-MX" w:eastAsia="pt-PT"/>
        </w:rPr>
        <w:t>lmuerzo</w:t>
      </w:r>
      <w:r w:rsidRPr="00160FE3">
        <w:rPr>
          <w:rFonts w:ascii="Arial" w:hAnsi="Arial" w:cs="Arial"/>
          <w:bCs/>
          <w:color w:val="FF0000"/>
          <w:kern w:val="36"/>
          <w:sz w:val="20"/>
          <w:szCs w:val="20"/>
          <w:lang w:val="es-MX" w:eastAsia="pt-PT"/>
        </w:rPr>
        <w:t xml:space="preserve"> </w:t>
      </w:r>
      <w:r w:rsidRPr="009678BB">
        <w:rPr>
          <w:rFonts w:ascii="Arial" w:hAnsi="Arial" w:cs="Arial"/>
          <w:bCs/>
          <w:kern w:val="36"/>
          <w:sz w:val="20"/>
          <w:szCs w:val="20"/>
          <w:lang w:val="es-MX" w:eastAsia="pt-PT"/>
        </w:rPr>
        <w:t>a la parte asiática de la ciudad conociendo a la Colina de Camlica, palaci</w:t>
      </w:r>
      <w:r w:rsidR="00673E42" w:rsidRPr="009678BB">
        <w:rPr>
          <w:rFonts w:ascii="Arial" w:hAnsi="Arial" w:cs="Arial"/>
          <w:bCs/>
          <w:kern w:val="36"/>
          <w:sz w:val="20"/>
          <w:szCs w:val="20"/>
          <w:lang w:val="es-MX" w:eastAsia="pt-PT"/>
        </w:rPr>
        <w:t>o de “Beylerbey”, Barrio Eyup, Café Pierre Loti,</w:t>
      </w:r>
      <w:r w:rsidRPr="009678BB">
        <w:rPr>
          <w:rFonts w:ascii="Arial" w:hAnsi="Arial" w:cs="Arial"/>
          <w:bCs/>
          <w:kern w:val="36"/>
          <w:sz w:val="20"/>
          <w:szCs w:val="20"/>
          <w:lang w:val="es-MX" w:eastAsia="pt-PT"/>
        </w:rPr>
        <w:t xml:space="preserve"> Cuerno de Oro.</w:t>
      </w:r>
      <w:r w:rsidR="00FA6AE3">
        <w:rPr>
          <w:rFonts w:ascii="Arial" w:hAnsi="Arial" w:cs="Arial"/>
          <w:bCs/>
          <w:kern w:val="36"/>
          <w:sz w:val="20"/>
          <w:szCs w:val="20"/>
          <w:lang w:val="es-MX" w:eastAsia="pt-PT"/>
        </w:rPr>
        <w:t xml:space="preserve"> </w:t>
      </w:r>
      <w:r w:rsidR="00FA6AE3" w:rsidRPr="00A16955">
        <w:rPr>
          <w:rFonts w:ascii="Arial" w:hAnsi="Arial" w:cs="Arial"/>
          <w:b/>
          <w:i/>
          <w:iCs/>
          <w:color w:val="FF0000"/>
          <w:kern w:val="36"/>
          <w:sz w:val="20"/>
          <w:szCs w:val="20"/>
          <w:u w:val="single"/>
          <w:lang w:val="es-MX" w:eastAsia="pt-PT"/>
        </w:rPr>
        <w:t>(Visita incluida en la contratación del Travel Shop Pack)</w:t>
      </w:r>
      <w:r w:rsidR="00FA6AE3">
        <w:rPr>
          <w:rFonts w:ascii="Arial" w:hAnsi="Arial" w:cs="Arial"/>
          <w:b/>
          <w:i/>
          <w:iCs/>
          <w:color w:val="FF0000"/>
          <w:kern w:val="36"/>
          <w:sz w:val="20"/>
          <w:szCs w:val="20"/>
          <w:u w:val="single"/>
          <w:lang w:val="es-MX" w:eastAsia="pt-PT"/>
        </w:rPr>
        <w:t>.</w:t>
      </w:r>
      <w:r w:rsidRPr="009678BB">
        <w:rPr>
          <w:rFonts w:ascii="Arial" w:hAnsi="Arial" w:cs="Arial"/>
          <w:bCs/>
          <w:kern w:val="36"/>
          <w:sz w:val="20"/>
          <w:szCs w:val="20"/>
          <w:lang w:val="es-MX" w:eastAsia="pt-PT"/>
        </w:rPr>
        <w:t xml:space="preserve"> Regreso al hotel y </w:t>
      </w:r>
      <w:r w:rsidRPr="00A16955">
        <w:rPr>
          <w:rFonts w:ascii="Arial" w:hAnsi="Arial" w:cs="Arial"/>
          <w:b/>
          <w:kern w:val="36"/>
          <w:sz w:val="20"/>
          <w:szCs w:val="20"/>
          <w:lang w:val="es-MX" w:eastAsia="pt-PT"/>
        </w:rPr>
        <w:t>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4</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ANKARA </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w:t>
      </w:r>
      <w:r w:rsidR="00E22EBB" w:rsidRPr="009678BB">
        <w:rPr>
          <w:rFonts w:ascii="Arial" w:hAnsi="Arial" w:cs="Arial"/>
          <w:bCs/>
          <w:kern w:val="36"/>
          <w:sz w:val="20"/>
          <w:szCs w:val="20"/>
          <w:lang w:val="es-MX" w:eastAsia="pt-PT"/>
        </w:rPr>
        <w:t>S</w:t>
      </w:r>
      <w:r w:rsidRPr="009678BB">
        <w:rPr>
          <w:rFonts w:ascii="Arial" w:hAnsi="Arial" w:cs="Arial"/>
          <w:bCs/>
          <w:kern w:val="36"/>
          <w:sz w:val="20"/>
          <w:szCs w:val="20"/>
          <w:lang w:val="es-MX" w:eastAsia="pt-PT"/>
        </w:rPr>
        <w:t xml:space="preserve">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w:t>
      </w:r>
      <w:r w:rsidR="00673E42" w:rsidRPr="009678BB">
        <w:rPr>
          <w:rFonts w:ascii="Arial" w:hAnsi="Arial" w:cs="Arial"/>
          <w:bCs/>
          <w:kern w:val="36"/>
          <w:sz w:val="20"/>
          <w:szCs w:val="20"/>
          <w:lang w:val="es-MX" w:eastAsia="pt-PT"/>
        </w:rPr>
        <w:t>tarde l</w:t>
      </w:r>
      <w:r w:rsidRPr="009678BB">
        <w:rPr>
          <w:rFonts w:ascii="Arial" w:hAnsi="Arial" w:cs="Arial"/>
          <w:bCs/>
          <w:kern w:val="36"/>
          <w:sz w:val="20"/>
          <w:szCs w:val="20"/>
          <w:lang w:val="es-MX" w:eastAsia="pt-PT"/>
        </w:rPr>
        <w:t xml:space="preserve">legada a nuestro hotel </w:t>
      </w:r>
      <w:r w:rsidRPr="00A16955">
        <w:rPr>
          <w:rFonts w:ascii="Arial" w:hAnsi="Arial" w:cs="Arial"/>
          <w:b/>
          <w:kern w:val="36"/>
          <w:sz w:val="20"/>
          <w:szCs w:val="20"/>
          <w:lang w:val="es-MX" w:eastAsia="pt-PT"/>
        </w:rPr>
        <w:t>Cena y 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5</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ANKARA –</w:t>
      </w:r>
      <w:r w:rsidR="00F10CAF" w:rsidRPr="009678BB">
        <w:rPr>
          <w:rFonts w:ascii="Arial" w:hAnsi="Arial" w:cs="Arial"/>
          <w:b/>
          <w:kern w:val="36"/>
          <w:sz w:val="20"/>
          <w:szCs w:val="20"/>
          <w:lang w:val="es-MX" w:eastAsia="pt-PT"/>
        </w:rPr>
        <w:t xml:space="preserve"> CAPADOCIA</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Salida hacia Capadocia. En ruta veremos el segundo lago más grande de Turquía, El Lago Salado y un caravanserai del siglo 13 (posada medieval)</w:t>
      </w:r>
      <w:r w:rsidR="00673E42" w:rsidRPr="009678BB">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Llegada </w:t>
      </w:r>
      <w:r w:rsidR="00673E42" w:rsidRPr="009678BB">
        <w:rPr>
          <w:rFonts w:ascii="Arial" w:hAnsi="Arial" w:cs="Arial"/>
          <w:bCs/>
          <w:kern w:val="36"/>
          <w:sz w:val="20"/>
          <w:szCs w:val="20"/>
          <w:lang w:val="es-MX" w:eastAsia="pt-PT"/>
        </w:rPr>
        <w:t xml:space="preserve">a Capadocia. </w:t>
      </w:r>
      <w:r w:rsidR="00673E42" w:rsidRPr="00A16955">
        <w:rPr>
          <w:rFonts w:ascii="Arial" w:hAnsi="Arial" w:cs="Arial"/>
          <w:b/>
          <w:kern w:val="36"/>
          <w:sz w:val="20"/>
          <w:szCs w:val="20"/>
          <w:lang w:val="es-MX" w:eastAsia="pt-PT"/>
        </w:rPr>
        <w:t>Cena y alojamiento.</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6</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Gόvercinlik donde se puede admirar la mejor vista de las formas volcánicas llamadas “chimeneas de hadas”</w:t>
      </w:r>
      <w:r w:rsidR="00673E42" w:rsidRPr="009678BB">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Visitaremos los talleres típicos de alfombras y piedras de Onix y Turquesa. </w:t>
      </w:r>
      <w:r w:rsidRPr="00160FE3">
        <w:rPr>
          <w:rFonts w:ascii="Arial" w:hAnsi="Arial" w:cs="Arial"/>
          <w:b/>
          <w:kern w:val="36"/>
          <w:sz w:val="20"/>
          <w:szCs w:val="20"/>
          <w:lang w:val="es-MX" w:eastAsia="pt-PT"/>
        </w:rPr>
        <w:t>Cena</w:t>
      </w:r>
      <w:r w:rsidRPr="009678BB">
        <w:rPr>
          <w:rFonts w:ascii="Arial" w:hAnsi="Arial" w:cs="Arial"/>
          <w:bCs/>
          <w:kern w:val="36"/>
          <w:sz w:val="20"/>
          <w:szCs w:val="20"/>
          <w:lang w:val="es-MX" w:eastAsia="pt-PT"/>
        </w:rPr>
        <w:t xml:space="preserve"> en el hotel y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rsidR="00F10CAF" w:rsidRDefault="00F10CAF" w:rsidP="00F10CAF">
      <w:pPr>
        <w:autoSpaceDE w:val="0"/>
        <w:autoSpaceDN w:val="0"/>
        <w:adjustRightInd w:val="0"/>
        <w:jc w:val="both"/>
        <w:rPr>
          <w:rFonts w:ascii="Arial" w:hAnsi="Arial" w:cs="Arial"/>
          <w:bCs/>
          <w:kern w:val="36"/>
          <w:sz w:val="20"/>
          <w:szCs w:val="20"/>
          <w:lang w:val="es-MX" w:eastAsia="pt-PT"/>
        </w:rPr>
      </w:pPr>
    </w:p>
    <w:p w:rsidR="00712076" w:rsidRDefault="00712076" w:rsidP="00F10CAF">
      <w:pPr>
        <w:autoSpaceDE w:val="0"/>
        <w:autoSpaceDN w:val="0"/>
        <w:adjustRightInd w:val="0"/>
        <w:jc w:val="both"/>
        <w:rPr>
          <w:rFonts w:ascii="Arial" w:hAnsi="Arial" w:cs="Arial"/>
          <w:bCs/>
          <w:kern w:val="36"/>
          <w:sz w:val="20"/>
          <w:szCs w:val="20"/>
          <w:lang w:val="es-MX" w:eastAsia="pt-PT"/>
        </w:rPr>
      </w:pPr>
    </w:p>
    <w:p w:rsidR="00712076" w:rsidRDefault="00712076" w:rsidP="00F10CAF">
      <w:pPr>
        <w:autoSpaceDE w:val="0"/>
        <w:autoSpaceDN w:val="0"/>
        <w:adjustRightInd w:val="0"/>
        <w:jc w:val="both"/>
        <w:rPr>
          <w:rFonts w:ascii="Arial" w:hAnsi="Arial" w:cs="Arial"/>
          <w:bCs/>
          <w:kern w:val="36"/>
          <w:sz w:val="20"/>
          <w:szCs w:val="20"/>
          <w:lang w:val="es-MX" w:eastAsia="pt-PT"/>
        </w:rPr>
      </w:pPr>
    </w:p>
    <w:p w:rsidR="00712076" w:rsidRPr="009678BB" w:rsidRDefault="00712076" w:rsidP="00F10CAF">
      <w:pPr>
        <w:autoSpaceDE w:val="0"/>
        <w:autoSpaceDN w:val="0"/>
        <w:adjustRightInd w:val="0"/>
        <w:jc w:val="both"/>
        <w:rPr>
          <w:rFonts w:ascii="Arial" w:hAnsi="Arial" w:cs="Arial"/>
          <w:bCs/>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7</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 - KONYA –</w:t>
      </w:r>
      <w:r w:rsidR="00F10CAF" w:rsidRPr="009678BB">
        <w:rPr>
          <w:rFonts w:ascii="Arial" w:hAnsi="Arial" w:cs="Arial"/>
          <w:b/>
          <w:kern w:val="36"/>
          <w:sz w:val="20"/>
          <w:szCs w:val="20"/>
          <w:lang w:val="es-MX" w:eastAsia="pt-PT"/>
        </w:rPr>
        <w:t xml:space="preserve"> PAMUKKALE</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 Salida temprano hacia Konya capital de los sultanes seléucidas. Donde visitaremos el Mausoleo de Mevlana, poeta y filósofo que fundó la secta mística y religiosa de los Dervich</w:t>
      </w:r>
      <w:r w:rsidR="00673E42" w:rsidRPr="009678BB">
        <w:rPr>
          <w:rFonts w:ascii="Arial" w:hAnsi="Arial" w:cs="Arial"/>
          <w:bCs/>
          <w:kern w:val="36"/>
          <w:sz w:val="20"/>
          <w:szCs w:val="20"/>
          <w:lang w:val="es-MX" w:eastAsia="pt-PT"/>
        </w:rPr>
        <w:t>es Danzantes. Continuación del viaje h</w:t>
      </w:r>
      <w:r w:rsidRPr="009678BB">
        <w:rPr>
          <w:rFonts w:ascii="Arial" w:hAnsi="Arial" w:cs="Arial"/>
          <w:bCs/>
          <w:kern w:val="36"/>
          <w:sz w:val="20"/>
          <w:szCs w:val="20"/>
          <w:lang w:val="es-MX" w:eastAsia="pt-PT"/>
        </w:rPr>
        <w:t xml:space="preserve">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w:t>
      </w:r>
      <w:r w:rsidRPr="00A16955">
        <w:rPr>
          <w:rFonts w:ascii="Arial" w:hAnsi="Arial" w:cs="Arial"/>
          <w:b/>
          <w:kern w:val="36"/>
          <w:sz w:val="20"/>
          <w:szCs w:val="20"/>
          <w:lang w:val="es-MX" w:eastAsia="pt-PT"/>
        </w:rPr>
        <w:t>Cena y 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8</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PAMUKKALE - EFESO - IZMIR –</w:t>
      </w:r>
      <w:r w:rsidR="00F10CAF" w:rsidRPr="009678BB">
        <w:rPr>
          <w:rFonts w:ascii="Arial" w:hAnsi="Arial" w:cs="Arial"/>
          <w:b/>
          <w:kern w:val="36"/>
          <w:sz w:val="20"/>
          <w:szCs w:val="20"/>
          <w:lang w:val="es-MX" w:eastAsia="pt-PT"/>
        </w:rPr>
        <w:t xml:space="preserve"> ESTAMBUL</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w:t>
      </w:r>
      <w:r w:rsidR="00673E42" w:rsidRPr="009678BB">
        <w:rPr>
          <w:rFonts w:ascii="Arial" w:hAnsi="Arial" w:cs="Arial"/>
          <w:bCs/>
          <w:kern w:val="36"/>
          <w:sz w:val="20"/>
          <w:szCs w:val="20"/>
          <w:lang w:val="es-MX" w:eastAsia="pt-PT"/>
        </w:rPr>
        <w:t>el hotel. Salida por la mañana hacia Éfeso c</w:t>
      </w:r>
      <w:r w:rsidRPr="009678BB">
        <w:rPr>
          <w:rFonts w:ascii="Arial" w:hAnsi="Arial" w:cs="Arial"/>
          <w:bCs/>
          <w:kern w:val="36"/>
          <w:sz w:val="20"/>
          <w:szCs w:val="20"/>
          <w:lang w:val="es-MX" w:eastAsia="pt-PT"/>
        </w:rPr>
        <w:t>iudad grecorromana, antigua capital de Asia Menor y una de las mejores conservadas de la antigüedad donde se encuentran el Templo de Adriano, Templo de Trajano, el teatro y la Biblioteca de Celso. Visita a la Casa de la Virgen María, lugar donde pasó los últimos</w:t>
      </w:r>
      <w:r w:rsidR="00673E42" w:rsidRPr="009678BB">
        <w:rPr>
          <w:rFonts w:ascii="Arial" w:hAnsi="Arial" w:cs="Arial"/>
          <w:bCs/>
          <w:kern w:val="36"/>
          <w:sz w:val="20"/>
          <w:szCs w:val="20"/>
          <w:lang w:val="es-MX" w:eastAsia="pt-PT"/>
        </w:rPr>
        <w:t xml:space="preserve"> años de su vida. Continuación h</w:t>
      </w:r>
      <w:r w:rsidRPr="009678BB">
        <w:rPr>
          <w:rFonts w:ascii="Arial" w:hAnsi="Arial" w:cs="Arial"/>
          <w:bCs/>
          <w:kern w:val="36"/>
          <w:sz w:val="20"/>
          <w:szCs w:val="20"/>
          <w:lang w:val="es-MX" w:eastAsia="pt-PT"/>
        </w:rPr>
        <w:t xml:space="preserve">acia el aeropuerto de Izmir para embarcarnos en vuelo domestico con destino a Estambul. </w:t>
      </w:r>
      <w:r w:rsidR="00E22EBB" w:rsidRPr="009678BB">
        <w:rPr>
          <w:rFonts w:ascii="Arial" w:hAnsi="Arial" w:cs="Arial"/>
          <w:bCs/>
          <w:kern w:val="36"/>
          <w:sz w:val="20"/>
          <w:szCs w:val="20"/>
          <w:lang w:val="es-MX" w:eastAsia="pt-PT"/>
        </w:rPr>
        <w:t>L</w:t>
      </w:r>
      <w:r w:rsidRPr="009678BB">
        <w:rPr>
          <w:rFonts w:ascii="Arial" w:hAnsi="Arial" w:cs="Arial"/>
          <w:bCs/>
          <w:kern w:val="36"/>
          <w:sz w:val="20"/>
          <w:szCs w:val="20"/>
          <w:lang w:val="es-MX" w:eastAsia="pt-PT"/>
        </w:rPr>
        <w:t xml:space="preserve">legada y traslado al hotel. </w:t>
      </w:r>
      <w:r w:rsidRPr="00A16955">
        <w:rPr>
          <w:rFonts w:ascii="Arial" w:hAnsi="Arial" w:cs="Arial"/>
          <w:b/>
          <w:kern w:val="36"/>
          <w:sz w:val="20"/>
          <w:szCs w:val="20"/>
          <w:lang w:val="es-MX" w:eastAsia="pt-PT"/>
        </w:rPr>
        <w:t>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9</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4A69DC" w:rsidRPr="009678BB">
        <w:rPr>
          <w:rFonts w:ascii="Arial" w:hAnsi="Arial" w:cs="Arial"/>
          <w:b/>
          <w:kern w:val="36"/>
          <w:sz w:val="20"/>
          <w:szCs w:val="20"/>
          <w:lang w:val="es-MX" w:eastAsia="pt-PT"/>
        </w:rPr>
        <w:t xml:space="preserve"> DUBÁ</w:t>
      </w:r>
      <w:r w:rsidR="00F10CAF" w:rsidRPr="009678BB">
        <w:rPr>
          <w:rFonts w:ascii="Arial" w:hAnsi="Arial" w:cs="Arial"/>
          <w:b/>
          <w:kern w:val="36"/>
          <w:sz w:val="20"/>
          <w:szCs w:val="20"/>
          <w:lang w:val="es-MX" w:eastAsia="pt-PT"/>
        </w:rPr>
        <w:t>I</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y a la hora indicada traslado al aeropuerto</w:t>
      </w:r>
      <w:r w:rsidR="0012004F" w:rsidRPr="009678BB">
        <w:rPr>
          <w:rFonts w:ascii="Arial" w:hAnsi="Arial" w:cs="Arial"/>
          <w:bCs/>
          <w:kern w:val="36"/>
          <w:sz w:val="20"/>
          <w:szCs w:val="20"/>
          <w:lang w:val="es-MX" w:eastAsia="pt-PT"/>
        </w:rPr>
        <w:t xml:space="preserve"> de Estambul</w:t>
      </w:r>
      <w:r w:rsidRPr="009678BB">
        <w:rPr>
          <w:rFonts w:ascii="Arial" w:hAnsi="Arial" w:cs="Arial"/>
          <w:bCs/>
          <w:kern w:val="36"/>
          <w:sz w:val="20"/>
          <w:szCs w:val="20"/>
          <w:lang w:val="es-MX" w:eastAsia="pt-PT"/>
        </w:rPr>
        <w:t>.</w:t>
      </w:r>
      <w:r w:rsidR="002A2CCA" w:rsidRPr="009678BB">
        <w:rPr>
          <w:rFonts w:ascii="Arial" w:hAnsi="Arial" w:cs="Arial"/>
          <w:bCs/>
          <w:kern w:val="36"/>
          <w:sz w:val="20"/>
          <w:szCs w:val="20"/>
          <w:lang w:val="es-MX" w:eastAsia="pt-PT"/>
        </w:rPr>
        <w:t xml:space="preserve"> </w:t>
      </w:r>
      <w:r w:rsidRPr="009678BB">
        <w:rPr>
          <w:rFonts w:ascii="Arial" w:hAnsi="Arial" w:cs="Arial"/>
          <w:bCs/>
          <w:kern w:val="36"/>
          <w:sz w:val="20"/>
          <w:szCs w:val="20"/>
          <w:lang w:val="es-MX" w:eastAsia="pt-PT"/>
        </w:rPr>
        <w:t>Para embarca</w:t>
      </w:r>
      <w:r w:rsidR="00673E42" w:rsidRPr="009678BB">
        <w:rPr>
          <w:rFonts w:ascii="Arial" w:hAnsi="Arial" w:cs="Arial"/>
          <w:bCs/>
          <w:kern w:val="36"/>
          <w:sz w:val="20"/>
          <w:szCs w:val="20"/>
          <w:lang w:val="es-MX" w:eastAsia="pt-PT"/>
        </w:rPr>
        <w:t>rnos en vuelo con destino a Dubá</w:t>
      </w:r>
      <w:r w:rsidRPr="009678BB">
        <w:rPr>
          <w:rFonts w:ascii="Arial" w:hAnsi="Arial" w:cs="Arial"/>
          <w:bCs/>
          <w:kern w:val="36"/>
          <w:sz w:val="20"/>
          <w:szCs w:val="20"/>
          <w:lang w:val="es-MX" w:eastAsia="pt-PT"/>
        </w:rPr>
        <w:t>i</w:t>
      </w:r>
      <w:r w:rsidR="002A2CCA" w:rsidRPr="009678BB">
        <w:rPr>
          <w:rFonts w:ascii="Arial" w:hAnsi="Arial" w:cs="Arial"/>
          <w:bCs/>
          <w:kern w:val="36"/>
          <w:sz w:val="20"/>
          <w:szCs w:val="20"/>
          <w:lang w:val="es-MX" w:eastAsia="pt-PT"/>
        </w:rPr>
        <w:t xml:space="preserve"> (no incluido). L</w:t>
      </w:r>
      <w:r w:rsidRPr="009678BB">
        <w:rPr>
          <w:rFonts w:ascii="Arial" w:hAnsi="Arial" w:cs="Arial"/>
          <w:bCs/>
          <w:kern w:val="36"/>
          <w:sz w:val="20"/>
          <w:szCs w:val="20"/>
          <w:lang w:val="es-MX" w:eastAsia="pt-PT"/>
        </w:rPr>
        <w:t>legada y traslado al Hotel</w:t>
      </w:r>
      <w:r w:rsidRPr="00A16955">
        <w:rPr>
          <w:rFonts w:ascii="Arial" w:hAnsi="Arial" w:cs="Arial"/>
          <w:b/>
          <w:kern w:val="36"/>
          <w:sz w:val="20"/>
          <w:szCs w:val="20"/>
          <w:lang w:val="es-MX" w:eastAsia="pt-PT"/>
        </w:rPr>
        <w:t>.</w:t>
      </w:r>
      <w:r w:rsidR="002A2CCA" w:rsidRPr="00A16955">
        <w:rPr>
          <w:rFonts w:ascii="Arial" w:hAnsi="Arial" w:cs="Arial"/>
          <w:b/>
          <w:kern w:val="36"/>
          <w:sz w:val="20"/>
          <w:szCs w:val="20"/>
          <w:lang w:val="es-MX" w:eastAsia="pt-PT"/>
        </w:rPr>
        <w:t xml:space="preserve">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rsidR="00F10CAF"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10</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w:t>
      </w:r>
      <w:r w:rsidR="00673E42" w:rsidRPr="009678BB">
        <w:rPr>
          <w:rFonts w:ascii="Arial" w:hAnsi="Arial" w:cs="Arial"/>
          <w:b/>
          <w:kern w:val="36"/>
          <w:sz w:val="20"/>
          <w:szCs w:val="20"/>
          <w:lang w:val="es-MX" w:eastAsia="pt-PT"/>
        </w:rPr>
        <w:t>I - VISITA A LA CIUDAD</w:t>
      </w:r>
    </w:p>
    <w:p w:rsidR="00F10CAF" w:rsidRPr="00A16955" w:rsidRDefault="000C7E8F" w:rsidP="00F10CAF">
      <w:pPr>
        <w:autoSpaceDE w:val="0"/>
        <w:autoSpaceDN w:val="0"/>
        <w:adjustRightInd w:val="0"/>
        <w:jc w:val="both"/>
        <w:rPr>
          <w:rFonts w:ascii="Arial" w:hAnsi="Arial" w:cs="Arial"/>
          <w:b/>
          <w:kern w:val="36"/>
          <w:sz w:val="20"/>
          <w:szCs w:val="20"/>
          <w:lang w:val="es-MX" w:eastAsia="pt-PT"/>
        </w:rPr>
      </w:pPr>
      <w:r w:rsidRPr="000C7E8F">
        <w:rPr>
          <w:rFonts w:ascii="Arial" w:hAnsi="Arial" w:cs="Arial"/>
          <w:b/>
          <w:kern w:val="36"/>
          <w:sz w:val="20"/>
          <w:szCs w:val="20"/>
          <w:lang w:val="es-MX" w:eastAsia="pt-PT"/>
        </w:rPr>
        <w:t>Desayuno</w:t>
      </w:r>
      <w:r w:rsidR="00F10CAF" w:rsidRPr="00A16955">
        <w:rPr>
          <w:rFonts w:ascii="Arial" w:hAnsi="Arial" w:cs="Arial"/>
          <w:b/>
          <w:kern w:val="36"/>
          <w:sz w:val="20"/>
          <w:szCs w:val="20"/>
          <w:lang w:val="es-MX" w:eastAsia="pt-PT"/>
        </w:rPr>
        <w:t>.</w:t>
      </w:r>
      <w:r w:rsidR="00160FE3" w:rsidRPr="00160FE3">
        <w:rPr>
          <w:rFonts w:ascii="Arial" w:hAnsi="Arial" w:cs="Arial"/>
          <w:bCs/>
          <w:kern w:val="36"/>
          <w:sz w:val="20"/>
          <w:szCs w:val="20"/>
          <w:lang w:val="es-MX" w:eastAsia="pt-PT"/>
        </w:rPr>
        <w:t xml:space="preserve"> Salida desde el hotel hacia Deira, se pasará por el Zoco de las especies. Atravesando el Canal llegada y visita al Museo de Dubái. Luego por la carretera de Jumeirah, parada para fotos de la Mezquita de Jumeirah. Parada para fotos en el Burj </w:t>
      </w:r>
      <w:r w:rsidR="00160FE3">
        <w:rPr>
          <w:rFonts w:ascii="Arial" w:hAnsi="Arial" w:cs="Arial"/>
          <w:bCs/>
          <w:kern w:val="36"/>
          <w:sz w:val="20"/>
          <w:szCs w:val="20"/>
          <w:lang w:val="es-MX" w:eastAsia="pt-PT"/>
        </w:rPr>
        <w:t>A</w:t>
      </w:r>
      <w:r w:rsidR="00160FE3" w:rsidRPr="00160FE3">
        <w:rPr>
          <w:rFonts w:ascii="Arial" w:hAnsi="Arial" w:cs="Arial"/>
          <w:bCs/>
          <w:kern w:val="36"/>
          <w:sz w:val="20"/>
          <w:szCs w:val="20"/>
          <w:lang w:val="es-MX" w:eastAsia="pt-PT"/>
        </w:rPr>
        <w:t>l</w:t>
      </w:r>
      <w:r w:rsidR="00160FE3">
        <w:rPr>
          <w:rFonts w:ascii="Arial" w:hAnsi="Arial" w:cs="Arial"/>
          <w:bCs/>
          <w:kern w:val="36"/>
          <w:sz w:val="20"/>
          <w:szCs w:val="20"/>
          <w:lang w:val="es-MX" w:eastAsia="pt-PT"/>
        </w:rPr>
        <w:t xml:space="preserve"> A</w:t>
      </w:r>
      <w:r w:rsidR="00160FE3" w:rsidRPr="00160FE3">
        <w:rPr>
          <w:rFonts w:ascii="Arial" w:hAnsi="Arial" w:cs="Arial"/>
          <w:bCs/>
          <w:kern w:val="36"/>
          <w:sz w:val="20"/>
          <w:szCs w:val="20"/>
          <w:lang w:val="es-MX" w:eastAsia="pt-PT"/>
        </w:rPr>
        <w:t xml:space="preserve">rab el único hotel 7 estrellas en el mundo. De paso veremos Burj Khalifa, el edificio más alto del mundo, el World Trade Centre. Y el Centro Internacional Financiero. Regreso al Hotel. Tarde libre. </w:t>
      </w:r>
      <w:r w:rsidR="00F10CAF" w:rsidRPr="00A16955">
        <w:rPr>
          <w:rFonts w:ascii="Arial" w:hAnsi="Arial" w:cs="Arial"/>
          <w:b/>
          <w:kern w:val="36"/>
          <w:sz w:val="20"/>
          <w:szCs w:val="20"/>
          <w:lang w:val="es-MX" w:eastAsia="pt-PT"/>
        </w:rPr>
        <w:t xml:space="preserve"> Alojamiento</w:t>
      </w:r>
      <w:r w:rsidR="004A69DC" w:rsidRPr="00A16955">
        <w:rPr>
          <w:rFonts w:ascii="Arial" w:hAnsi="Arial" w:cs="Arial"/>
          <w:b/>
          <w:kern w:val="36"/>
          <w:sz w:val="20"/>
          <w:szCs w:val="20"/>
          <w:lang w:val="es-MX" w:eastAsia="pt-PT"/>
        </w:rPr>
        <w:t>.</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DUBÁI -</w:t>
      </w:r>
      <w:r w:rsidR="00F10CAF" w:rsidRPr="009678BB">
        <w:rPr>
          <w:rFonts w:ascii="Arial" w:hAnsi="Arial" w:cs="Arial"/>
          <w:b/>
          <w:kern w:val="36"/>
          <w:sz w:val="20"/>
          <w:szCs w:val="20"/>
          <w:lang w:val="es-MX" w:eastAsia="pt-PT"/>
        </w:rPr>
        <w:t xml:space="preserve"> DIA LIBRE (O</w:t>
      </w:r>
      <w:r w:rsidRPr="009678BB">
        <w:rPr>
          <w:rFonts w:ascii="Arial" w:hAnsi="Arial" w:cs="Arial"/>
          <w:b/>
          <w:kern w:val="36"/>
          <w:sz w:val="20"/>
          <w:szCs w:val="20"/>
          <w:lang w:val="es-MX" w:eastAsia="pt-PT"/>
        </w:rPr>
        <w:t>PCIONAL SAFARI POR EL DESIERTO)</w:t>
      </w:r>
    </w:p>
    <w:p w:rsidR="00FB41EA" w:rsidRPr="00A16955" w:rsidRDefault="004A69DC" w:rsidP="00FB41EA">
      <w:pPr>
        <w:autoSpaceDE w:val="0"/>
        <w:autoSpaceDN w:val="0"/>
        <w:adjustRightInd w:val="0"/>
        <w:jc w:val="both"/>
        <w:rPr>
          <w:rFonts w:ascii="Arial" w:hAnsi="Arial" w:cs="Arial"/>
          <w:b/>
          <w:i/>
          <w:iCs/>
          <w:color w:val="FF0000"/>
          <w:kern w:val="36"/>
          <w:sz w:val="20"/>
          <w:szCs w:val="20"/>
          <w:u w:val="single"/>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w:t>
      </w:r>
      <w:r w:rsidR="00F10CAF" w:rsidRPr="009678BB">
        <w:rPr>
          <w:rFonts w:ascii="Arial" w:hAnsi="Arial" w:cs="Arial"/>
          <w:bCs/>
          <w:kern w:val="36"/>
          <w:sz w:val="20"/>
          <w:szCs w:val="20"/>
          <w:lang w:val="es-MX" w:eastAsia="pt-PT"/>
        </w:rPr>
        <w:t xml:space="preserve"> </w:t>
      </w:r>
      <w:r w:rsidR="00C50ADE" w:rsidRPr="009678BB">
        <w:rPr>
          <w:rFonts w:ascii="Arial" w:hAnsi="Arial" w:cs="Arial"/>
          <w:bCs/>
          <w:kern w:val="36"/>
          <w:sz w:val="20"/>
          <w:szCs w:val="20"/>
          <w:lang w:val="es-MX" w:eastAsia="pt-PT"/>
        </w:rPr>
        <w:t>Día</w:t>
      </w:r>
      <w:r w:rsidR="00F10CAF" w:rsidRPr="009678BB">
        <w:rPr>
          <w:rFonts w:ascii="Arial" w:hAnsi="Arial" w:cs="Arial"/>
          <w:bCs/>
          <w:kern w:val="36"/>
          <w:sz w:val="20"/>
          <w:szCs w:val="20"/>
          <w:lang w:val="es-MX" w:eastAsia="pt-PT"/>
        </w:rPr>
        <w:t xml:space="preserve"> libre con posibilidad de realizar opcionalmente </w:t>
      </w:r>
      <w:r w:rsidRPr="009678BB">
        <w:rPr>
          <w:rFonts w:ascii="Arial" w:hAnsi="Arial" w:cs="Arial"/>
          <w:bCs/>
          <w:kern w:val="36"/>
          <w:sz w:val="20"/>
          <w:szCs w:val="20"/>
          <w:lang w:val="es-MX" w:eastAsia="pt-PT"/>
        </w:rPr>
        <w:t>p</w:t>
      </w:r>
      <w:r w:rsidR="00F10CAF" w:rsidRPr="009678BB">
        <w:rPr>
          <w:rFonts w:ascii="Arial" w:hAnsi="Arial" w:cs="Arial"/>
          <w:bCs/>
          <w:kern w:val="36"/>
          <w:sz w:val="20"/>
          <w:szCs w:val="20"/>
          <w:lang w:val="es-MX" w:eastAsia="pt-PT"/>
        </w:rPr>
        <w:t xml:space="preserve">or la tarde </w:t>
      </w:r>
      <w:r w:rsidRPr="009678BB">
        <w:rPr>
          <w:rFonts w:ascii="Arial" w:hAnsi="Arial" w:cs="Arial"/>
          <w:bCs/>
          <w:kern w:val="36"/>
          <w:sz w:val="20"/>
          <w:szCs w:val="20"/>
          <w:lang w:val="es-MX" w:eastAsia="pt-PT"/>
        </w:rPr>
        <w:t xml:space="preserve">la </w:t>
      </w:r>
      <w:r w:rsidR="00F10CAF" w:rsidRPr="009678BB">
        <w:rPr>
          <w:rFonts w:ascii="Arial" w:hAnsi="Arial" w:cs="Arial"/>
          <w:bCs/>
          <w:kern w:val="36"/>
          <w:sz w:val="20"/>
          <w:szCs w:val="20"/>
          <w:lang w:val="es-MX" w:eastAsia="pt-PT"/>
        </w:rPr>
        <w:t xml:space="preserve">excursión más popular “Safari por el Desierto de Dubái”. Los Land Cruisers (6 personas por vehículo) los recogerán a las 15.30 horas aprox, para un excitante trayecto por las fantásticas altas dunas. Podrá hacer unas fotos únicas de la puesta del Sol Árabe. Una vez que desaparezca el sol, detrás de las dunas de arena dorada, nos dirigiremos a nuestro Campo en el Desierto. El olor a la fresca Brocheta a la parrilla y el cordero, las hogueras, el olor a las tradicionales pipas de agua y los relajantes sonidos de la música </w:t>
      </w:r>
      <w:r w:rsidR="00A16955" w:rsidRPr="009678BB">
        <w:rPr>
          <w:rFonts w:ascii="Arial" w:hAnsi="Arial" w:cs="Arial"/>
          <w:bCs/>
          <w:kern w:val="36"/>
          <w:sz w:val="20"/>
          <w:szCs w:val="20"/>
          <w:lang w:val="es-MX" w:eastAsia="pt-PT"/>
        </w:rPr>
        <w:t>árabe</w:t>
      </w:r>
      <w:r w:rsidR="00F10CAF" w:rsidRPr="009678BB">
        <w:rPr>
          <w:rFonts w:ascii="Arial" w:hAnsi="Arial" w:cs="Arial"/>
          <w:bCs/>
          <w:kern w:val="36"/>
          <w:sz w:val="20"/>
          <w:szCs w:val="20"/>
          <w:lang w:val="es-MX" w:eastAsia="pt-PT"/>
        </w:rPr>
        <w:t>, le invitara a una tarde inolvidable. Después de haber repuesto fuerzas tras la suntuosa cena, una bailarina, le mostrara el antiguo arte de la Danza del Vientre</w:t>
      </w:r>
      <w:r w:rsidRPr="009678BB">
        <w:rPr>
          <w:rFonts w:ascii="Arial" w:hAnsi="Arial" w:cs="Arial"/>
          <w:bCs/>
          <w:kern w:val="36"/>
          <w:sz w:val="20"/>
          <w:szCs w:val="20"/>
          <w:lang w:val="es-MX" w:eastAsia="pt-PT"/>
        </w:rPr>
        <w:t>.</w:t>
      </w:r>
      <w:r w:rsidR="00F10CAF" w:rsidRPr="009678BB">
        <w:rPr>
          <w:rFonts w:ascii="Arial" w:hAnsi="Arial" w:cs="Arial"/>
          <w:bCs/>
          <w:kern w:val="36"/>
          <w:sz w:val="20"/>
          <w:szCs w:val="20"/>
          <w:lang w:val="es-MX" w:eastAsia="pt-PT"/>
        </w:rPr>
        <w:t xml:space="preserve"> El Skii por la arena y el pintarse con Henna, también se encuentran incluidos, agua, refrescos, te y café, regreso al hotel sobre las 21:30, </w:t>
      </w:r>
      <w:r w:rsidR="00F10CAF" w:rsidRPr="00A16955">
        <w:rPr>
          <w:rFonts w:ascii="Arial" w:hAnsi="Arial" w:cs="Arial"/>
          <w:b/>
          <w:kern w:val="36"/>
          <w:sz w:val="20"/>
          <w:szCs w:val="20"/>
          <w:lang w:val="es-MX" w:eastAsia="pt-PT"/>
        </w:rPr>
        <w:t>alojamiento.</w:t>
      </w:r>
      <w:r w:rsidR="00FB41EA" w:rsidRPr="009678BB">
        <w:rPr>
          <w:rFonts w:ascii="Arial" w:hAnsi="Arial" w:cs="Arial"/>
          <w:bCs/>
          <w:kern w:val="36"/>
          <w:sz w:val="20"/>
          <w:szCs w:val="20"/>
          <w:lang w:val="es-MX" w:eastAsia="pt-PT"/>
        </w:rPr>
        <w:t xml:space="preserve"> </w:t>
      </w:r>
      <w:r w:rsidR="00FB41EA" w:rsidRPr="00A16955">
        <w:rPr>
          <w:rFonts w:ascii="Arial" w:hAnsi="Arial" w:cs="Arial"/>
          <w:b/>
          <w:i/>
          <w:iCs/>
          <w:color w:val="FF0000"/>
          <w:kern w:val="36"/>
          <w:sz w:val="20"/>
          <w:szCs w:val="20"/>
          <w:u w:val="single"/>
          <w:lang w:val="es-MX" w:eastAsia="pt-PT"/>
        </w:rPr>
        <w:t>(Excursión incluida en la contratación del Travel Shop Pack)</w:t>
      </w:r>
    </w:p>
    <w:p w:rsidR="00FB41EA" w:rsidRPr="009678BB" w:rsidRDefault="00FB41EA" w:rsidP="00F10CAF">
      <w:pPr>
        <w:autoSpaceDE w:val="0"/>
        <w:autoSpaceDN w:val="0"/>
        <w:adjustRightInd w:val="0"/>
        <w:jc w:val="both"/>
        <w:rPr>
          <w:rFonts w:ascii="Arial" w:hAnsi="Arial" w:cs="Arial"/>
          <w:bCs/>
          <w:kern w:val="36"/>
          <w:sz w:val="20"/>
          <w:szCs w:val="20"/>
          <w:lang w:val="es-MX" w:eastAsia="pt-PT"/>
        </w:rPr>
      </w:pPr>
    </w:p>
    <w:p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12</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DUBÁI - </w:t>
      </w:r>
      <w:r w:rsidR="00F10CAF" w:rsidRPr="009678BB">
        <w:rPr>
          <w:rFonts w:ascii="Arial" w:hAnsi="Arial" w:cs="Arial"/>
          <w:b/>
          <w:kern w:val="36"/>
          <w:sz w:val="20"/>
          <w:szCs w:val="20"/>
          <w:lang w:val="es-MX" w:eastAsia="pt-PT"/>
        </w:rPr>
        <w:t>DIA LIBRE (OPCIONAL VISITA ABU DHABI)</w:t>
      </w:r>
      <w:r w:rsidR="00A16955">
        <w:rPr>
          <w:rFonts w:ascii="Arial" w:hAnsi="Arial" w:cs="Arial"/>
          <w:b/>
          <w:kern w:val="36"/>
          <w:sz w:val="20"/>
          <w:szCs w:val="20"/>
          <w:lang w:val="es-MX" w:eastAsia="pt-PT"/>
        </w:rPr>
        <w:t>.</w:t>
      </w:r>
      <w:r w:rsidR="00F10CAF" w:rsidRPr="009678BB">
        <w:rPr>
          <w:rFonts w:ascii="Arial" w:hAnsi="Arial" w:cs="Arial"/>
          <w:b/>
          <w:kern w:val="36"/>
          <w:sz w:val="20"/>
          <w:szCs w:val="20"/>
          <w:lang w:val="es-MX" w:eastAsia="pt-PT"/>
        </w:rPr>
        <w:t xml:space="preserve"> </w:t>
      </w:r>
    </w:p>
    <w:p w:rsidR="00F10CAF" w:rsidRPr="009678BB" w:rsidRDefault="00A16955" w:rsidP="00F10CAF">
      <w:pPr>
        <w:autoSpaceDE w:val="0"/>
        <w:autoSpaceDN w:val="0"/>
        <w:adjustRightInd w:val="0"/>
        <w:jc w:val="both"/>
        <w:rPr>
          <w:rFonts w:ascii="Arial" w:hAnsi="Arial" w:cs="Arial"/>
          <w:bCs/>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Día</w:t>
      </w:r>
      <w:r w:rsidR="00F10CAF" w:rsidRPr="009678BB">
        <w:rPr>
          <w:rFonts w:ascii="Arial" w:hAnsi="Arial" w:cs="Arial"/>
          <w:bCs/>
          <w:kern w:val="36"/>
          <w:sz w:val="20"/>
          <w:szCs w:val="20"/>
          <w:lang w:val="es-MX" w:eastAsia="pt-PT"/>
        </w:rPr>
        <w:t xml:space="preserve"> libre con posibilidad de realizar opcionalmente la Visita a Abu Dhabi. Recorrido de 2 horas desde</w:t>
      </w:r>
    </w:p>
    <w:p w:rsidR="00F10CAF" w:rsidRPr="00A16955" w:rsidRDefault="00F10CAF" w:rsidP="00F10CAF">
      <w:pPr>
        <w:autoSpaceDE w:val="0"/>
        <w:autoSpaceDN w:val="0"/>
        <w:adjustRightInd w:val="0"/>
        <w:jc w:val="both"/>
        <w:rPr>
          <w:rFonts w:ascii="Arial" w:hAnsi="Arial" w:cs="Arial"/>
          <w:bCs/>
          <w:color w:val="FF0000"/>
          <w:kern w:val="36"/>
          <w:sz w:val="20"/>
          <w:szCs w:val="20"/>
          <w:lang w:val="es-MX" w:eastAsia="pt-PT"/>
        </w:rPr>
      </w:pPr>
      <w:r w:rsidRPr="009678BB">
        <w:rPr>
          <w:rFonts w:ascii="Arial" w:hAnsi="Arial" w:cs="Arial"/>
          <w:bCs/>
          <w:kern w:val="36"/>
          <w:sz w:val="20"/>
          <w:szCs w:val="20"/>
          <w:lang w:val="es-MX" w:eastAsia="pt-PT"/>
        </w:rPr>
        <w:t>Dubái, de paso veremos el puerto Jebel Ali, el puerto más grande del mundo realizado por los hombres, hasta la</w:t>
      </w:r>
      <w:r w:rsidR="00C50ADE" w:rsidRPr="009678BB">
        <w:rPr>
          <w:rFonts w:ascii="Arial" w:hAnsi="Arial" w:cs="Arial"/>
          <w:bCs/>
          <w:kern w:val="36"/>
          <w:sz w:val="20"/>
          <w:szCs w:val="20"/>
          <w:lang w:val="es-MX" w:eastAsia="pt-PT"/>
        </w:rPr>
        <w:t xml:space="preserve"> capital</w:t>
      </w:r>
      <w:r w:rsidRPr="009678BB">
        <w:rPr>
          <w:rFonts w:ascii="Arial" w:hAnsi="Arial" w:cs="Arial"/>
          <w:bCs/>
          <w:kern w:val="36"/>
          <w:sz w:val="20"/>
          <w:szCs w:val="20"/>
          <w:lang w:val="es-MX" w:eastAsia="pt-PT"/>
        </w:rPr>
        <w:t xml:space="preserve"> de UAE. Admiraremos la Mezquita del Jeque Zayed, la 3ra más grande del mundo, así como la tumba del</w:t>
      </w:r>
      <w:r w:rsidR="00C50ADE" w:rsidRPr="009678BB">
        <w:rPr>
          <w:rFonts w:ascii="Arial" w:hAnsi="Arial" w:cs="Arial"/>
          <w:bCs/>
          <w:kern w:val="36"/>
          <w:sz w:val="20"/>
          <w:szCs w:val="20"/>
          <w:lang w:val="es-MX" w:eastAsia="pt-PT"/>
        </w:rPr>
        <w:t xml:space="preserve"> </w:t>
      </w:r>
      <w:r w:rsidRPr="009678BB">
        <w:rPr>
          <w:rFonts w:ascii="Arial" w:hAnsi="Arial" w:cs="Arial"/>
          <w:bCs/>
          <w:kern w:val="36"/>
          <w:sz w:val="20"/>
          <w:szCs w:val="20"/>
          <w:lang w:val="es-MX" w:eastAsia="pt-PT"/>
        </w:rPr>
        <w:t>mismo, antiguo presidente de UAE y padre de la nación.</w:t>
      </w:r>
      <w:r w:rsidR="004A69DC" w:rsidRPr="009678BB">
        <w:rPr>
          <w:rFonts w:ascii="Arial" w:hAnsi="Arial" w:cs="Arial"/>
          <w:bCs/>
          <w:kern w:val="36"/>
          <w:sz w:val="20"/>
          <w:szCs w:val="20"/>
          <w:lang w:val="es-MX" w:eastAsia="pt-PT"/>
        </w:rPr>
        <w:t xml:space="preserve"> </w:t>
      </w:r>
      <w:r w:rsidRPr="009678BB">
        <w:rPr>
          <w:rFonts w:ascii="Arial" w:hAnsi="Arial" w:cs="Arial"/>
          <w:bCs/>
          <w:kern w:val="36"/>
          <w:sz w:val="20"/>
          <w:szCs w:val="20"/>
          <w:lang w:val="es-MX" w:eastAsia="pt-PT"/>
        </w:rPr>
        <w:t>Almuerzo y Continuación hasta el puente de Al Maqta pasando por una de las áreas más ricas de Abu Dhabi, el Área de los ministros. Llegada a la calle Corniche que es comparada con Manhattan</w:t>
      </w:r>
      <w:r w:rsidR="004A69DC" w:rsidRPr="009678BB">
        <w:rPr>
          <w:rFonts w:ascii="Arial" w:hAnsi="Arial" w:cs="Arial"/>
          <w:bCs/>
          <w:kern w:val="36"/>
          <w:sz w:val="20"/>
          <w:szCs w:val="20"/>
          <w:lang w:val="es-MX" w:eastAsia="pt-PT"/>
        </w:rPr>
        <w:t>. Parada para fotos del Hotel E</w:t>
      </w:r>
      <w:r w:rsidRPr="009678BB">
        <w:rPr>
          <w:rFonts w:ascii="Arial" w:hAnsi="Arial" w:cs="Arial"/>
          <w:bCs/>
          <w:kern w:val="36"/>
          <w:sz w:val="20"/>
          <w:szCs w:val="20"/>
          <w:lang w:val="es-MX" w:eastAsia="pt-PT"/>
        </w:rPr>
        <w:t xml:space="preserve">miratos Palace este hotel tiene su helipuerto y su puerto conocido como el </w:t>
      </w:r>
      <w:r w:rsidR="004A69DC" w:rsidRPr="009678BB">
        <w:rPr>
          <w:rFonts w:ascii="Arial" w:hAnsi="Arial" w:cs="Arial"/>
          <w:bCs/>
          <w:kern w:val="36"/>
          <w:sz w:val="20"/>
          <w:szCs w:val="20"/>
          <w:lang w:val="es-MX" w:eastAsia="pt-PT"/>
        </w:rPr>
        <w:t xml:space="preserve">más </w:t>
      </w:r>
      <w:r w:rsidRPr="009678BB">
        <w:rPr>
          <w:rFonts w:ascii="Arial" w:hAnsi="Arial" w:cs="Arial"/>
          <w:bCs/>
          <w:kern w:val="36"/>
          <w:sz w:val="20"/>
          <w:szCs w:val="20"/>
          <w:lang w:val="es-MX" w:eastAsia="pt-PT"/>
        </w:rPr>
        <w:t xml:space="preserve">caro </w:t>
      </w:r>
      <w:r w:rsidR="004A69DC" w:rsidRPr="009678BB">
        <w:rPr>
          <w:rFonts w:ascii="Arial" w:hAnsi="Arial" w:cs="Arial"/>
          <w:bCs/>
          <w:kern w:val="36"/>
          <w:sz w:val="20"/>
          <w:szCs w:val="20"/>
          <w:lang w:val="es-MX" w:eastAsia="pt-PT"/>
        </w:rPr>
        <w:t>construido.</w:t>
      </w:r>
      <w:r w:rsidRPr="009678BB">
        <w:rPr>
          <w:rFonts w:ascii="Arial" w:hAnsi="Arial" w:cs="Arial"/>
          <w:bCs/>
          <w:kern w:val="36"/>
          <w:sz w:val="20"/>
          <w:szCs w:val="20"/>
          <w:lang w:val="es-MX" w:eastAsia="pt-PT"/>
        </w:rPr>
        <w:t xml:space="preserve"> Continuamos a Al Batee Área, donde se encuentran los palacios de la familia R</w:t>
      </w:r>
      <w:r w:rsidR="004A69DC" w:rsidRPr="009678BB">
        <w:rPr>
          <w:rFonts w:ascii="Arial" w:hAnsi="Arial" w:cs="Arial"/>
          <w:bCs/>
          <w:kern w:val="36"/>
          <w:sz w:val="20"/>
          <w:szCs w:val="20"/>
          <w:lang w:val="es-MX" w:eastAsia="pt-PT"/>
        </w:rPr>
        <w:t xml:space="preserve">eal. Regreso a Dubái. </w:t>
      </w:r>
      <w:r w:rsidR="004A69DC" w:rsidRPr="00A16955">
        <w:rPr>
          <w:rFonts w:ascii="Arial" w:hAnsi="Arial" w:cs="Arial"/>
          <w:b/>
          <w:kern w:val="36"/>
          <w:sz w:val="20"/>
          <w:szCs w:val="20"/>
          <w:lang w:val="es-MX" w:eastAsia="pt-PT"/>
        </w:rPr>
        <w:t>Alojamiento</w:t>
      </w:r>
      <w:r w:rsidR="004A69DC" w:rsidRPr="009678BB">
        <w:rPr>
          <w:rFonts w:ascii="Arial" w:hAnsi="Arial" w:cs="Arial"/>
          <w:bCs/>
          <w:kern w:val="36"/>
          <w:sz w:val="20"/>
          <w:szCs w:val="20"/>
          <w:lang w:val="es-MX" w:eastAsia="pt-PT"/>
        </w:rPr>
        <w:t>.</w:t>
      </w:r>
      <w:r w:rsidR="00FB41EA" w:rsidRPr="009678BB">
        <w:rPr>
          <w:rFonts w:ascii="Arial" w:hAnsi="Arial" w:cs="Arial"/>
          <w:bCs/>
          <w:kern w:val="36"/>
          <w:sz w:val="20"/>
          <w:szCs w:val="20"/>
          <w:lang w:val="es-MX" w:eastAsia="pt-PT"/>
        </w:rPr>
        <w:t xml:space="preserve"> </w:t>
      </w:r>
      <w:r w:rsidR="00FB41EA" w:rsidRPr="00A16955">
        <w:rPr>
          <w:rFonts w:ascii="Arial" w:hAnsi="Arial" w:cs="Arial"/>
          <w:b/>
          <w:i/>
          <w:iCs/>
          <w:color w:val="FF0000"/>
          <w:kern w:val="36"/>
          <w:sz w:val="20"/>
          <w:szCs w:val="20"/>
          <w:u w:val="single"/>
          <w:lang w:val="es-MX" w:eastAsia="pt-PT"/>
        </w:rPr>
        <w:t>(Excursión incluida en la contratación del Travel Shop Pack)</w:t>
      </w:r>
    </w:p>
    <w:p w:rsidR="00F10CAF" w:rsidRPr="009678BB" w:rsidRDefault="00F10CAF" w:rsidP="005352A8">
      <w:pPr>
        <w:autoSpaceDE w:val="0"/>
        <w:autoSpaceDN w:val="0"/>
        <w:adjustRightInd w:val="0"/>
        <w:jc w:val="both"/>
        <w:rPr>
          <w:rFonts w:ascii="Arial" w:hAnsi="Arial" w:cs="Arial"/>
          <w:b/>
          <w:kern w:val="36"/>
          <w:sz w:val="20"/>
          <w:szCs w:val="20"/>
          <w:lang w:val="es-MX" w:eastAsia="pt-PT"/>
        </w:rPr>
      </w:pPr>
    </w:p>
    <w:p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13</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w:t>
      </w:r>
      <w:r w:rsidR="00F10CAF" w:rsidRPr="009678BB">
        <w:rPr>
          <w:rFonts w:ascii="Arial" w:hAnsi="Arial" w:cs="Arial"/>
          <w:b/>
          <w:kern w:val="36"/>
          <w:sz w:val="20"/>
          <w:szCs w:val="20"/>
          <w:lang w:val="es-MX" w:eastAsia="pt-PT"/>
        </w:rPr>
        <w:t>I</w:t>
      </w:r>
    </w:p>
    <w:p w:rsidR="00370FB3" w:rsidRPr="009678BB" w:rsidRDefault="00F10CAF" w:rsidP="00F10CAF">
      <w:pPr>
        <w:autoSpaceDE w:val="0"/>
        <w:autoSpaceDN w:val="0"/>
        <w:adjustRightInd w:val="0"/>
        <w:jc w:val="both"/>
        <w:rPr>
          <w:rFonts w:ascii="Arial" w:hAnsi="Arial" w:cs="Arial"/>
          <w:bCs/>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A la hora indicada traslado al aeropuerto.</w:t>
      </w:r>
    </w:p>
    <w:p w:rsidR="00370FB3" w:rsidRPr="009678BB" w:rsidRDefault="00370FB3" w:rsidP="00F10CAF">
      <w:pPr>
        <w:autoSpaceDE w:val="0"/>
        <w:autoSpaceDN w:val="0"/>
        <w:adjustRightInd w:val="0"/>
        <w:jc w:val="both"/>
        <w:rPr>
          <w:rFonts w:ascii="Arial" w:hAnsi="Arial" w:cs="Arial"/>
          <w:bCs/>
          <w:kern w:val="36"/>
          <w:sz w:val="20"/>
          <w:szCs w:val="20"/>
          <w:lang w:val="es-MX" w:eastAsia="pt-PT"/>
        </w:rPr>
      </w:pPr>
    </w:p>
    <w:p w:rsidR="00370FB3" w:rsidRPr="009678BB" w:rsidRDefault="00370FB3" w:rsidP="00370FB3">
      <w:pPr>
        <w:pStyle w:val="Sinespaciado"/>
        <w:jc w:val="center"/>
        <w:rPr>
          <w:rFonts w:ascii="Arial" w:hAnsi="Arial" w:cs="Arial"/>
          <w:b/>
          <w:bCs/>
          <w:i/>
          <w:sz w:val="20"/>
          <w:szCs w:val="20"/>
          <w:lang w:val="es-MX"/>
        </w:rPr>
      </w:pPr>
      <w:r w:rsidRPr="009678BB">
        <w:rPr>
          <w:rFonts w:ascii="Arial" w:hAnsi="Arial" w:cs="Arial"/>
          <w:b/>
          <w:bCs/>
          <w:i/>
          <w:sz w:val="20"/>
          <w:szCs w:val="20"/>
          <w:lang w:val="es-MX"/>
        </w:rPr>
        <w:t>Fin del viaje y de nuestros servicios.</w:t>
      </w:r>
    </w:p>
    <w:p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 OTRAS NACIONALIDADES FAVOR DE CONSULTAR CON EL CONSULADO CORRESPONDIENTE.</w:t>
      </w:r>
    </w:p>
    <w:p w:rsidR="00D00993" w:rsidRDefault="00D00993" w:rsidP="00386E61">
      <w:pPr>
        <w:pStyle w:val="Sinespaciado"/>
        <w:jc w:val="both"/>
        <w:rPr>
          <w:rFonts w:ascii="Arial" w:hAnsi="Arial" w:cs="Arial"/>
          <w:b/>
          <w:sz w:val="20"/>
          <w:szCs w:val="20"/>
          <w:lang w:val="es-MX"/>
        </w:rPr>
      </w:pPr>
    </w:p>
    <w:p w:rsidR="00511704" w:rsidRDefault="00511704" w:rsidP="00386E61">
      <w:pPr>
        <w:pStyle w:val="Sinespaciado"/>
        <w:jc w:val="both"/>
        <w:rPr>
          <w:rFonts w:ascii="Arial" w:hAnsi="Arial" w:cs="Arial"/>
          <w:b/>
          <w:sz w:val="20"/>
          <w:szCs w:val="20"/>
          <w:lang w:val="es-MX"/>
        </w:rPr>
      </w:pPr>
    </w:p>
    <w:p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rsidR="00245D2E" w:rsidRDefault="004A69DC" w:rsidP="00386E61">
      <w:pPr>
        <w:pStyle w:val="Sinespaciado"/>
        <w:jc w:val="both"/>
        <w:rPr>
          <w:rFonts w:ascii="Arial" w:hAnsi="Arial" w:cs="Arial"/>
          <w:b/>
          <w:sz w:val="20"/>
          <w:szCs w:val="20"/>
          <w:lang w:val="es-MX"/>
        </w:rPr>
      </w:pPr>
      <w:r w:rsidRPr="009678BB">
        <w:rPr>
          <w:rFonts w:ascii="Arial" w:hAnsi="Arial" w:cs="Arial"/>
          <w:b/>
          <w:sz w:val="20"/>
          <w:szCs w:val="20"/>
          <w:lang w:val="es-MX"/>
        </w:rPr>
        <w:t>TURQUÍ</w:t>
      </w:r>
      <w:r w:rsidR="00245D2E" w:rsidRPr="009678BB">
        <w:rPr>
          <w:rFonts w:ascii="Arial" w:hAnsi="Arial" w:cs="Arial"/>
          <w:b/>
          <w:sz w:val="20"/>
          <w:szCs w:val="20"/>
          <w:lang w:val="es-MX"/>
        </w:rPr>
        <w:t>A:</w:t>
      </w:r>
    </w:p>
    <w:p w:rsidR="00712076" w:rsidRPr="00712076" w:rsidRDefault="00712076" w:rsidP="00712076">
      <w:pPr>
        <w:numPr>
          <w:ilvl w:val="0"/>
          <w:numId w:val="9"/>
        </w:numPr>
        <w:autoSpaceDE w:val="0"/>
        <w:autoSpaceDN w:val="0"/>
        <w:adjustRightInd w:val="0"/>
        <w:jc w:val="both"/>
        <w:rPr>
          <w:rFonts w:ascii="Arial" w:hAnsi="Arial" w:cs="Arial"/>
          <w:b/>
          <w:color w:val="000000"/>
          <w:kern w:val="36"/>
          <w:sz w:val="20"/>
          <w:szCs w:val="20"/>
          <w:lang w:val="es-MX" w:eastAsia="pt-PT"/>
        </w:rPr>
      </w:pPr>
      <w:r w:rsidRPr="00712076">
        <w:rPr>
          <w:rFonts w:ascii="Arial" w:hAnsi="Arial" w:cs="Arial"/>
          <w:b/>
          <w:color w:val="000000"/>
          <w:kern w:val="36"/>
          <w:sz w:val="20"/>
          <w:szCs w:val="20"/>
          <w:lang w:val="es-MX" w:eastAsia="pt-PT"/>
        </w:rPr>
        <w:t>Vuelos internaciones y domésticos México – Estambul // Estambul – Dubái // Dubái - México</w:t>
      </w:r>
    </w:p>
    <w:p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4 </w:t>
      </w:r>
      <w:r w:rsidR="00A16955" w:rsidRPr="009678BB">
        <w:rPr>
          <w:rFonts w:ascii="Arial" w:eastAsia="Calibri" w:hAnsi="Arial" w:cs="Arial"/>
          <w:sz w:val="20"/>
          <w:szCs w:val="20"/>
          <w:lang w:val="es-MX" w:eastAsia="es-MX"/>
        </w:rPr>
        <w:t>noches</w:t>
      </w:r>
      <w:r w:rsidRPr="009678BB">
        <w:rPr>
          <w:rFonts w:ascii="Arial" w:eastAsia="Calibri" w:hAnsi="Arial" w:cs="Arial"/>
          <w:sz w:val="20"/>
          <w:szCs w:val="20"/>
          <w:lang w:val="es-MX" w:eastAsia="es-MX"/>
        </w:rPr>
        <w:t xml:space="preserve"> de Alojamiento y Desayuno en Estambul.</w:t>
      </w:r>
    </w:p>
    <w:p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1 </w:t>
      </w:r>
      <w:r w:rsidR="00A16955" w:rsidRPr="009678BB">
        <w:rPr>
          <w:rFonts w:ascii="Arial" w:eastAsia="Calibri" w:hAnsi="Arial" w:cs="Arial"/>
          <w:sz w:val="20"/>
          <w:szCs w:val="20"/>
          <w:lang w:val="es-MX" w:eastAsia="es-MX"/>
        </w:rPr>
        <w:t>noche</w:t>
      </w:r>
      <w:r w:rsidRPr="009678BB">
        <w:rPr>
          <w:rFonts w:ascii="Arial" w:eastAsia="Calibri" w:hAnsi="Arial" w:cs="Arial"/>
          <w:sz w:val="20"/>
          <w:szCs w:val="20"/>
          <w:lang w:val="es-MX" w:eastAsia="es-MX"/>
        </w:rPr>
        <w:t xml:space="preserve"> de Alojamiento en régimen de Media Pensión en Ankara Hotel Categoría 4*</w:t>
      </w:r>
      <w:r w:rsidR="004A69DC" w:rsidRPr="009678BB">
        <w:rPr>
          <w:rFonts w:ascii="Arial" w:eastAsia="Calibri" w:hAnsi="Arial" w:cs="Arial"/>
          <w:sz w:val="20"/>
          <w:szCs w:val="20"/>
          <w:lang w:val="es-MX" w:eastAsia="es-MX"/>
        </w:rPr>
        <w:t>.</w:t>
      </w:r>
    </w:p>
    <w:p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2 </w:t>
      </w:r>
      <w:r w:rsidR="00A16955" w:rsidRPr="009678BB">
        <w:rPr>
          <w:rFonts w:ascii="Arial" w:eastAsia="Calibri" w:hAnsi="Arial" w:cs="Arial"/>
          <w:sz w:val="20"/>
          <w:szCs w:val="20"/>
          <w:lang w:val="es-MX" w:eastAsia="es-MX"/>
        </w:rPr>
        <w:t>noches</w:t>
      </w:r>
      <w:r w:rsidRPr="009678BB">
        <w:rPr>
          <w:rFonts w:ascii="Arial" w:eastAsia="Calibri" w:hAnsi="Arial" w:cs="Arial"/>
          <w:sz w:val="20"/>
          <w:szCs w:val="20"/>
          <w:lang w:val="es-MX" w:eastAsia="es-MX"/>
        </w:rPr>
        <w:t xml:space="preserve"> de Alojamiento en régimen de Media Pensión en Capadocia Hotel Categoría 4*</w:t>
      </w:r>
      <w:r w:rsidR="004A69DC" w:rsidRPr="009678BB">
        <w:rPr>
          <w:rFonts w:ascii="Arial" w:eastAsia="Calibri" w:hAnsi="Arial" w:cs="Arial"/>
          <w:sz w:val="20"/>
          <w:szCs w:val="20"/>
          <w:lang w:val="es-MX" w:eastAsia="es-MX"/>
        </w:rPr>
        <w:t>.</w:t>
      </w:r>
    </w:p>
    <w:p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1 </w:t>
      </w:r>
      <w:r w:rsidR="00A16955" w:rsidRPr="009678BB">
        <w:rPr>
          <w:rFonts w:ascii="Arial" w:eastAsia="Calibri" w:hAnsi="Arial" w:cs="Arial"/>
          <w:sz w:val="20"/>
          <w:szCs w:val="20"/>
          <w:lang w:val="es-MX" w:eastAsia="es-MX"/>
        </w:rPr>
        <w:t>noche</w:t>
      </w:r>
      <w:r w:rsidRPr="009678BB">
        <w:rPr>
          <w:rFonts w:ascii="Arial" w:eastAsia="Calibri" w:hAnsi="Arial" w:cs="Arial"/>
          <w:sz w:val="20"/>
          <w:szCs w:val="20"/>
          <w:lang w:val="es-MX" w:eastAsia="es-MX"/>
        </w:rPr>
        <w:t xml:space="preserve"> de Alojamiento en régimen de Media Pensión en Pamukkale Hotel Categoría 4*</w:t>
      </w:r>
      <w:r w:rsidR="004A69DC" w:rsidRPr="009678BB">
        <w:rPr>
          <w:rFonts w:ascii="Arial" w:eastAsia="Calibri" w:hAnsi="Arial" w:cs="Arial"/>
          <w:sz w:val="20"/>
          <w:szCs w:val="20"/>
          <w:lang w:val="es-MX" w:eastAsia="es-MX"/>
        </w:rPr>
        <w:t>.</w:t>
      </w:r>
    </w:p>
    <w:p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Vuelo Domestico (Izmir – Estambul) Incluido 1 maleta P.P de 15 kg</w:t>
      </w:r>
      <w:r w:rsidR="004A69DC" w:rsidRPr="009678BB">
        <w:rPr>
          <w:rFonts w:ascii="Arial" w:eastAsia="Calibri" w:hAnsi="Arial" w:cs="Arial"/>
          <w:sz w:val="20"/>
          <w:szCs w:val="20"/>
          <w:lang w:val="es-MX" w:eastAsia="es-MX"/>
        </w:rPr>
        <w:t>.</w:t>
      </w:r>
    </w:p>
    <w:p w:rsidR="00FB41EA" w:rsidRPr="009678BB" w:rsidRDefault="00FB41EA" w:rsidP="00FB41EA">
      <w:pPr>
        <w:numPr>
          <w:ilvl w:val="0"/>
          <w:numId w:val="16"/>
        </w:numPr>
        <w:autoSpaceDE w:val="0"/>
        <w:autoSpaceDN w:val="0"/>
        <w:adjustRightInd w:val="0"/>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Traslados Aeropuerto Internacional Atatürk – hotel – aeropuerto Internacional Atatürk en servicio compartido. </w:t>
      </w:r>
      <w:r w:rsidRPr="009678BB">
        <w:rPr>
          <w:rFonts w:ascii="Arial" w:eastAsia="Calibri" w:hAnsi="Arial" w:cs="Arial"/>
          <w:b/>
          <w:i/>
          <w:sz w:val="20"/>
          <w:szCs w:val="20"/>
          <w:lang w:val="es-MX" w:eastAsia="es-MX"/>
        </w:rPr>
        <w:t>APLICA SUPLEMENTOS por traslados desde y hacia el Aeropuerto Internacional Sabiha Gökçen. FAVOR DE CONSULTAR</w:t>
      </w:r>
    </w:p>
    <w:p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Excursión en Estambul (Paseo en barco por el </w:t>
      </w:r>
      <w:r w:rsidR="004471B4" w:rsidRPr="009678BB">
        <w:rPr>
          <w:rFonts w:ascii="Arial" w:eastAsia="Calibri" w:hAnsi="Arial" w:cs="Arial"/>
          <w:sz w:val="20"/>
          <w:szCs w:val="20"/>
          <w:lang w:val="es-MX" w:eastAsia="es-MX"/>
        </w:rPr>
        <w:t>Bósforo</w:t>
      </w:r>
      <w:r w:rsidRPr="009678BB">
        <w:rPr>
          <w:rFonts w:ascii="Arial" w:eastAsia="Calibri" w:hAnsi="Arial" w:cs="Arial"/>
          <w:sz w:val="20"/>
          <w:szCs w:val="20"/>
          <w:lang w:val="es-MX" w:eastAsia="es-MX"/>
        </w:rPr>
        <w:t xml:space="preserve"> – Bazar de las especias)</w:t>
      </w:r>
      <w:r w:rsidR="004A69DC" w:rsidRPr="009678BB">
        <w:rPr>
          <w:rFonts w:ascii="Arial" w:eastAsia="Calibri" w:hAnsi="Arial" w:cs="Arial"/>
          <w:sz w:val="20"/>
          <w:szCs w:val="20"/>
          <w:lang w:val="es-MX" w:eastAsia="es-MX"/>
        </w:rPr>
        <w:t xml:space="preserve"> en servicio compartido.</w:t>
      </w:r>
    </w:p>
    <w:p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Guía profesion</w:t>
      </w:r>
      <w:r w:rsidR="004A69DC" w:rsidRPr="009678BB">
        <w:rPr>
          <w:rFonts w:ascii="Arial" w:eastAsia="Calibri" w:hAnsi="Arial" w:cs="Arial"/>
          <w:sz w:val="20"/>
          <w:szCs w:val="20"/>
          <w:lang w:val="es-MX" w:eastAsia="es-MX"/>
        </w:rPr>
        <w:t>al de habla hispana durante el v</w:t>
      </w:r>
      <w:r w:rsidRPr="009678BB">
        <w:rPr>
          <w:rFonts w:ascii="Arial" w:eastAsia="Calibri" w:hAnsi="Arial" w:cs="Arial"/>
          <w:sz w:val="20"/>
          <w:szCs w:val="20"/>
          <w:lang w:val="es-MX" w:eastAsia="es-MX"/>
        </w:rPr>
        <w:t>iaje</w:t>
      </w:r>
      <w:r w:rsidR="004A69DC" w:rsidRPr="009678BB">
        <w:rPr>
          <w:rFonts w:ascii="Arial" w:eastAsia="Calibri" w:hAnsi="Arial" w:cs="Arial"/>
          <w:sz w:val="20"/>
          <w:szCs w:val="20"/>
          <w:lang w:val="es-MX" w:eastAsia="es-MX"/>
        </w:rPr>
        <w:t xml:space="preserve"> en servicio compartido.</w:t>
      </w:r>
    </w:p>
    <w:p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Entradas y visitas según el itinerario</w:t>
      </w:r>
      <w:r w:rsidR="004A69DC" w:rsidRPr="009678BB">
        <w:rPr>
          <w:rFonts w:ascii="Arial" w:eastAsia="Calibri" w:hAnsi="Arial" w:cs="Arial"/>
          <w:sz w:val="20"/>
          <w:szCs w:val="20"/>
          <w:lang w:val="es-MX" w:eastAsia="es-MX"/>
        </w:rPr>
        <w:t xml:space="preserve"> en servicio compartido.</w:t>
      </w:r>
    </w:p>
    <w:p w:rsidR="00245D2E"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Asistencia al viajero 24h/7 en español durante el viaje. (W</w:t>
      </w:r>
      <w:r w:rsidR="004A69DC" w:rsidRPr="009678BB">
        <w:rPr>
          <w:rFonts w:ascii="Arial" w:eastAsia="Calibri" w:hAnsi="Arial" w:cs="Arial"/>
          <w:sz w:val="20"/>
          <w:szCs w:val="20"/>
          <w:lang w:val="es-MX" w:eastAsia="es-MX"/>
        </w:rPr>
        <w:t>hatsA</w:t>
      </w:r>
      <w:r w:rsidRPr="009678BB">
        <w:rPr>
          <w:rFonts w:ascii="Arial" w:eastAsia="Calibri" w:hAnsi="Arial" w:cs="Arial"/>
          <w:sz w:val="20"/>
          <w:szCs w:val="20"/>
          <w:lang w:val="es-MX" w:eastAsia="es-MX"/>
        </w:rPr>
        <w:t>pp – Teléfono)</w:t>
      </w:r>
    </w:p>
    <w:p w:rsidR="0012004F" w:rsidRPr="009678BB" w:rsidRDefault="0012004F" w:rsidP="0012004F">
      <w:pPr>
        <w:pStyle w:val="Prrafodelista"/>
        <w:numPr>
          <w:ilvl w:val="0"/>
          <w:numId w:val="16"/>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rsidR="00D00993" w:rsidRPr="009678BB" w:rsidRDefault="00D00993" w:rsidP="00245D2E">
      <w:pPr>
        <w:pStyle w:val="Sinespaciado"/>
        <w:jc w:val="both"/>
        <w:rPr>
          <w:rFonts w:ascii="Arial" w:eastAsia="Calibri" w:hAnsi="Arial" w:cs="Arial"/>
          <w:b/>
          <w:bCs/>
          <w:sz w:val="20"/>
          <w:szCs w:val="20"/>
          <w:lang w:val="es-MX" w:eastAsia="es-MX"/>
        </w:rPr>
      </w:pPr>
    </w:p>
    <w:p w:rsidR="00245D2E" w:rsidRPr="009678BB" w:rsidRDefault="004A69DC" w:rsidP="00245D2E">
      <w:pPr>
        <w:pStyle w:val="Sinespaciado"/>
        <w:jc w:val="both"/>
        <w:rPr>
          <w:rFonts w:ascii="Arial" w:eastAsia="Calibri" w:hAnsi="Arial" w:cs="Arial"/>
          <w:b/>
          <w:bCs/>
          <w:sz w:val="20"/>
          <w:szCs w:val="20"/>
          <w:lang w:val="es-MX" w:eastAsia="es-MX"/>
        </w:rPr>
      </w:pPr>
      <w:r w:rsidRPr="009678BB">
        <w:rPr>
          <w:rFonts w:ascii="Arial" w:eastAsia="Calibri" w:hAnsi="Arial" w:cs="Arial"/>
          <w:b/>
          <w:bCs/>
          <w:sz w:val="20"/>
          <w:szCs w:val="20"/>
          <w:lang w:val="es-MX" w:eastAsia="es-MX"/>
        </w:rPr>
        <w:t>DUBÁ</w:t>
      </w:r>
      <w:r w:rsidR="00245D2E" w:rsidRPr="009678BB">
        <w:rPr>
          <w:rFonts w:ascii="Arial" w:eastAsia="Calibri" w:hAnsi="Arial" w:cs="Arial"/>
          <w:b/>
          <w:bCs/>
          <w:sz w:val="20"/>
          <w:szCs w:val="20"/>
          <w:lang w:val="es-MX" w:eastAsia="es-MX"/>
        </w:rPr>
        <w:t>I:</w:t>
      </w:r>
    </w:p>
    <w:p w:rsidR="00D00993" w:rsidRPr="009678BB" w:rsidRDefault="00D00993" w:rsidP="00D00993">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 xml:space="preserve">4 </w:t>
      </w:r>
      <w:r w:rsidR="00A16955" w:rsidRPr="009678BB">
        <w:rPr>
          <w:rFonts w:ascii="Arial" w:hAnsi="Arial" w:cs="Arial"/>
          <w:bCs/>
          <w:sz w:val="20"/>
          <w:szCs w:val="20"/>
          <w:lang w:val="es-MX"/>
        </w:rPr>
        <w:t>noches</w:t>
      </w:r>
      <w:r w:rsidRPr="009678BB">
        <w:rPr>
          <w:rFonts w:ascii="Arial" w:hAnsi="Arial" w:cs="Arial"/>
          <w:bCs/>
          <w:sz w:val="20"/>
          <w:szCs w:val="20"/>
          <w:lang w:val="es-MX"/>
        </w:rPr>
        <w:t xml:space="preserve"> de Alojamiento y Desayuno en </w:t>
      </w:r>
      <w:r w:rsidR="004A69DC" w:rsidRPr="009678BB">
        <w:rPr>
          <w:rFonts w:ascii="Arial" w:hAnsi="Arial" w:cs="Arial"/>
          <w:bCs/>
          <w:sz w:val="20"/>
          <w:szCs w:val="20"/>
          <w:lang w:val="es-MX"/>
        </w:rPr>
        <w:t>Dubái</w:t>
      </w:r>
      <w:r w:rsidRPr="009678BB">
        <w:rPr>
          <w:rFonts w:ascii="Arial" w:hAnsi="Arial" w:cs="Arial"/>
          <w:bCs/>
          <w:sz w:val="20"/>
          <w:szCs w:val="20"/>
          <w:lang w:val="es-MX"/>
        </w:rPr>
        <w:t xml:space="preserve"> Hotel 4*</w:t>
      </w:r>
      <w:r w:rsidR="004A69DC" w:rsidRPr="009678BB">
        <w:rPr>
          <w:rFonts w:ascii="Arial" w:hAnsi="Arial" w:cs="Arial"/>
          <w:bCs/>
          <w:sz w:val="20"/>
          <w:szCs w:val="20"/>
          <w:lang w:val="es-MX"/>
        </w:rPr>
        <w:t>.</w:t>
      </w:r>
    </w:p>
    <w:p w:rsidR="00D00993" w:rsidRPr="009678BB" w:rsidRDefault="00D00993" w:rsidP="004A69DC">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Traslados aeropuerto – hotel – aeropuerto, con asistencia de habla hispana</w:t>
      </w:r>
      <w:r w:rsidR="004A69DC" w:rsidRPr="009678BB">
        <w:rPr>
          <w:rFonts w:ascii="Arial" w:hAnsi="Arial" w:cs="Arial"/>
          <w:bCs/>
          <w:sz w:val="20"/>
          <w:szCs w:val="20"/>
          <w:lang w:val="es-MX"/>
        </w:rPr>
        <w:t xml:space="preserve"> en servicio compartido</w:t>
      </w:r>
      <w:r w:rsidRPr="009678BB">
        <w:rPr>
          <w:rFonts w:ascii="Arial" w:hAnsi="Arial" w:cs="Arial"/>
          <w:bCs/>
          <w:sz w:val="20"/>
          <w:szCs w:val="20"/>
          <w:lang w:val="es-MX"/>
        </w:rPr>
        <w:t>.</w:t>
      </w:r>
    </w:p>
    <w:p w:rsidR="00D00993" w:rsidRPr="009678BB" w:rsidRDefault="00D00993" w:rsidP="00D00993">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 xml:space="preserve">Visita a la ciudad de </w:t>
      </w:r>
      <w:r w:rsidR="004A69DC" w:rsidRPr="009678BB">
        <w:rPr>
          <w:rFonts w:ascii="Arial" w:hAnsi="Arial" w:cs="Arial"/>
          <w:bCs/>
          <w:sz w:val="20"/>
          <w:szCs w:val="20"/>
          <w:lang w:val="es-MX"/>
        </w:rPr>
        <w:t>Dubái</w:t>
      </w:r>
      <w:r w:rsidRPr="009678BB">
        <w:rPr>
          <w:rFonts w:ascii="Arial" w:hAnsi="Arial" w:cs="Arial"/>
          <w:bCs/>
          <w:sz w:val="20"/>
          <w:szCs w:val="20"/>
          <w:lang w:val="es-MX"/>
        </w:rPr>
        <w:t xml:space="preserve"> con guía en español.</w:t>
      </w:r>
    </w:p>
    <w:p w:rsidR="0012004F" w:rsidRDefault="0012004F" w:rsidP="0012004F">
      <w:pPr>
        <w:pStyle w:val="Prrafodelista"/>
        <w:numPr>
          <w:ilvl w:val="0"/>
          <w:numId w:val="16"/>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rsidR="00D00993" w:rsidRPr="009678BB" w:rsidRDefault="00D00993" w:rsidP="00386E61">
      <w:pPr>
        <w:pStyle w:val="Sinespaciado"/>
        <w:jc w:val="both"/>
        <w:rPr>
          <w:rFonts w:ascii="Arial" w:hAnsi="Arial" w:cs="Arial"/>
          <w:b/>
          <w:sz w:val="20"/>
          <w:szCs w:val="20"/>
          <w:lang w:val="es-MX"/>
        </w:rPr>
      </w:pPr>
    </w:p>
    <w:p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p>
    <w:p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Tasas de alojamiento pagaderas directamente a cada hotel  </w:t>
      </w:r>
    </w:p>
    <w:p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Propinas guía-conductor-maleteros en Turquía aprox USD 40 por persona.</w:t>
      </w:r>
    </w:p>
    <w:p w:rsidR="00D00993"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Tourism Dírham en Dub</w:t>
      </w:r>
      <w:r w:rsidR="00FB41EA" w:rsidRPr="009678BB">
        <w:rPr>
          <w:rFonts w:ascii="Arial" w:eastAsia="Calibri" w:hAnsi="Arial" w:cs="Arial"/>
          <w:bCs/>
          <w:sz w:val="20"/>
          <w:szCs w:val="20"/>
          <w:lang w:val="es-MX" w:eastAsia="es-MX"/>
        </w:rPr>
        <w:t>á</w:t>
      </w:r>
      <w:r w:rsidRPr="009678BB">
        <w:rPr>
          <w:rFonts w:ascii="Arial" w:eastAsia="Calibri" w:hAnsi="Arial" w:cs="Arial"/>
          <w:bCs/>
          <w:sz w:val="20"/>
          <w:szCs w:val="20"/>
          <w:lang w:val="es-MX" w:eastAsia="es-MX"/>
        </w:rPr>
        <w:t>i a ser pagado directamente por el pasajero en destino</w:t>
      </w:r>
    </w:p>
    <w:p w:rsidR="00B468EC" w:rsidRPr="009678BB" w:rsidRDefault="00B468EC" w:rsidP="00D00993">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rsidR="00E22EBB" w:rsidRPr="009678BB" w:rsidRDefault="00E22EBB" w:rsidP="00E3221F">
      <w:pPr>
        <w:jc w:val="both"/>
        <w:rPr>
          <w:rFonts w:ascii="Arial" w:eastAsia="Calibri" w:hAnsi="Arial" w:cs="Arial"/>
          <w:b/>
          <w:bCs/>
          <w:sz w:val="20"/>
          <w:szCs w:val="20"/>
          <w:lang w:val="es-MX" w:eastAsia="es-MX"/>
        </w:rPr>
      </w:pPr>
    </w:p>
    <w:p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Atatürk, en caso de su vuelo llegue al Aeropuerto Internacional Sabiha Gökçen aplicará suplementos. </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(Guías-Conductores-Maleteros-Camareros) que les presentan servicios a lo largo de su estancia y debe ser pagada a su llegada o a lo largo del viaje.</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 las visitas está sujetas a cambios en destino, siempre otorgándose como fueron contratadas</w:t>
      </w:r>
    </w:p>
    <w:p w:rsidR="0012004F" w:rsidRPr="009678BB" w:rsidRDefault="0012004F" w:rsidP="00E3221F">
      <w:pPr>
        <w:jc w:val="both"/>
        <w:rPr>
          <w:rFonts w:ascii="Arial" w:eastAsia="Calibri" w:hAnsi="Arial" w:cs="Arial"/>
          <w:b/>
          <w:bCs/>
          <w:sz w:val="20"/>
          <w:szCs w:val="20"/>
          <w:lang w:val="es-MX" w:eastAsia="es-MX"/>
        </w:rPr>
      </w:pPr>
    </w:p>
    <w:p w:rsidR="00F26C98" w:rsidRDefault="00F26C98" w:rsidP="00E3221F">
      <w:pPr>
        <w:jc w:val="both"/>
        <w:rPr>
          <w:rFonts w:ascii="Arial" w:eastAsia="Calibri" w:hAnsi="Arial" w:cs="Arial"/>
          <w:b/>
          <w:bCs/>
          <w:sz w:val="20"/>
          <w:szCs w:val="20"/>
          <w:lang w:val="es-MX" w:eastAsia="es-MX"/>
        </w:rPr>
      </w:pPr>
    </w:p>
    <w:p w:rsidR="00A16955" w:rsidRDefault="00A16955" w:rsidP="00E3221F">
      <w:pPr>
        <w:jc w:val="both"/>
        <w:rPr>
          <w:rFonts w:ascii="Arial" w:eastAsia="Calibri" w:hAnsi="Arial" w:cs="Arial"/>
          <w:b/>
          <w:bCs/>
          <w:sz w:val="20"/>
          <w:szCs w:val="20"/>
          <w:lang w:val="es-MX" w:eastAsia="es-MX"/>
        </w:rPr>
      </w:pPr>
    </w:p>
    <w:p w:rsidR="00A16955" w:rsidRDefault="00A16955" w:rsidP="00E3221F">
      <w:pPr>
        <w:jc w:val="both"/>
        <w:rPr>
          <w:rFonts w:ascii="Arial" w:eastAsia="Calibri" w:hAnsi="Arial" w:cs="Arial"/>
          <w:b/>
          <w:bCs/>
          <w:sz w:val="20"/>
          <w:szCs w:val="20"/>
          <w:lang w:val="es-MX" w:eastAsia="es-MX"/>
        </w:rPr>
      </w:pPr>
    </w:p>
    <w:p w:rsidR="000F32C2" w:rsidRDefault="000F32C2" w:rsidP="00F26C98">
      <w:pPr>
        <w:rPr>
          <w:rFonts w:ascii="Arial" w:hAnsi="Arial" w:cs="Arial"/>
          <w:b/>
          <w:bCs/>
          <w:sz w:val="20"/>
          <w:szCs w:val="20"/>
          <w:lang w:val="es-MX" w:eastAsia="es-MX"/>
        </w:rPr>
      </w:pPr>
    </w:p>
    <w:tbl>
      <w:tblPr>
        <w:tblW w:w="6080" w:type="dxa"/>
        <w:jc w:val="center"/>
        <w:tblCellMar>
          <w:left w:w="70" w:type="dxa"/>
          <w:right w:w="70" w:type="dxa"/>
        </w:tblCellMar>
        <w:tblLook w:val="04A0" w:firstRow="1" w:lastRow="0" w:firstColumn="1" w:lastColumn="0" w:noHBand="0" w:noVBand="1"/>
      </w:tblPr>
      <w:tblGrid>
        <w:gridCol w:w="901"/>
        <w:gridCol w:w="1348"/>
        <w:gridCol w:w="3407"/>
        <w:gridCol w:w="499"/>
      </w:tblGrid>
      <w:tr w:rsidR="000F32C2" w:rsidRPr="000F32C2" w:rsidTr="000F32C2">
        <w:trPr>
          <w:trHeight w:val="300"/>
          <w:jc w:val="center"/>
        </w:trPr>
        <w:tc>
          <w:tcPr>
            <w:tcW w:w="6080" w:type="dxa"/>
            <w:gridSpan w:val="4"/>
            <w:tcBorders>
              <w:top w:val="single" w:sz="8" w:space="0" w:color="auto"/>
              <w:left w:val="single" w:sz="8" w:space="0" w:color="auto"/>
              <w:bottom w:val="single" w:sz="8" w:space="0" w:color="auto"/>
              <w:right w:val="single" w:sz="8" w:space="0" w:color="000000"/>
            </w:tcBorders>
            <w:shd w:val="clear" w:color="000000" w:fill="ED7D31"/>
            <w:noWrap/>
            <w:vAlign w:val="center"/>
            <w:hideMark/>
          </w:tcPr>
          <w:p w:rsidR="000F32C2" w:rsidRPr="000F32C2" w:rsidRDefault="000F32C2" w:rsidP="000F32C2">
            <w:pPr>
              <w:jc w:val="center"/>
              <w:rPr>
                <w:rFonts w:ascii="Calibri" w:hAnsi="Calibri" w:cs="Calibri"/>
                <w:b/>
                <w:bCs/>
                <w:color w:val="FFFFFF"/>
                <w:sz w:val="22"/>
                <w:szCs w:val="22"/>
                <w:lang w:val="es-MX" w:eastAsia="es-MX"/>
              </w:rPr>
            </w:pPr>
            <w:r w:rsidRPr="000F32C2">
              <w:rPr>
                <w:rFonts w:ascii="Calibri" w:hAnsi="Calibri" w:cs="Calibri"/>
                <w:b/>
                <w:bCs/>
                <w:color w:val="FFFFFF"/>
                <w:sz w:val="22"/>
                <w:szCs w:val="22"/>
                <w:lang w:val="es-MX" w:eastAsia="es-MX"/>
              </w:rPr>
              <w:t xml:space="preserve">HOTELES PREVISTOS O SIMILARES </w:t>
            </w:r>
          </w:p>
        </w:tc>
      </w:tr>
      <w:tr w:rsidR="000F32C2" w:rsidRPr="000F32C2" w:rsidTr="000F32C2">
        <w:trPr>
          <w:trHeight w:val="300"/>
          <w:jc w:val="center"/>
        </w:trPr>
        <w:tc>
          <w:tcPr>
            <w:tcW w:w="892" w:type="dxa"/>
            <w:tcBorders>
              <w:top w:val="nil"/>
              <w:left w:val="single" w:sz="8" w:space="0" w:color="auto"/>
              <w:bottom w:val="nil"/>
              <w:right w:val="single" w:sz="8" w:space="0" w:color="auto"/>
            </w:tcBorders>
            <w:shd w:val="clear" w:color="000000" w:fill="ED7D31"/>
            <w:noWrap/>
            <w:vAlign w:val="center"/>
            <w:hideMark/>
          </w:tcPr>
          <w:p w:rsidR="000F32C2" w:rsidRPr="000F32C2" w:rsidRDefault="000F32C2" w:rsidP="000F32C2">
            <w:pPr>
              <w:jc w:val="center"/>
              <w:rPr>
                <w:rFonts w:ascii="Calibri" w:hAnsi="Calibri" w:cs="Calibri"/>
                <w:b/>
                <w:bCs/>
                <w:color w:val="FFFFFF"/>
                <w:sz w:val="22"/>
                <w:szCs w:val="22"/>
                <w:lang w:val="es-MX" w:eastAsia="es-MX"/>
              </w:rPr>
            </w:pPr>
            <w:r w:rsidRPr="000F32C2">
              <w:rPr>
                <w:rFonts w:ascii="Calibri" w:hAnsi="Calibri" w:cs="Calibri"/>
                <w:b/>
                <w:bCs/>
                <w:color w:val="FFFFFF"/>
                <w:sz w:val="22"/>
                <w:szCs w:val="22"/>
                <w:lang w:val="es-MX" w:eastAsia="es-MX"/>
              </w:rPr>
              <w:t xml:space="preserve">NOCHES </w:t>
            </w:r>
          </w:p>
        </w:tc>
        <w:tc>
          <w:tcPr>
            <w:tcW w:w="1348" w:type="dxa"/>
            <w:tcBorders>
              <w:top w:val="nil"/>
              <w:left w:val="nil"/>
              <w:bottom w:val="nil"/>
              <w:right w:val="single" w:sz="8" w:space="0" w:color="auto"/>
            </w:tcBorders>
            <w:shd w:val="clear" w:color="000000" w:fill="ED7D31"/>
            <w:noWrap/>
            <w:vAlign w:val="center"/>
            <w:hideMark/>
          </w:tcPr>
          <w:p w:rsidR="000F32C2" w:rsidRPr="000F32C2" w:rsidRDefault="000F32C2" w:rsidP="000F32C2">
            <w:pPr>
              <w:jc w:val="center"/>
              <w:rPr>
                <w:rFonts w:ascii="Calibri" w:hAnsi="Calibri" w:cs="Calibri"/>
                <w:b/>
                <w:bCs/>
                <w:color w:val="FFFFFF"/>
                <w:sz w:val="22"/>
                <w:szCs w:val="22"/>
                <w:lang w:val="es-MX" w:eastAsia="es-MX"/>
              </w:rPr>
            </w:pPr>
            <w:r w:rsidRPr="000F32C2">
              <w:rPr>
                <w:rFonts w:ascii="Calibri" w:hAnsi="Calibri" w:cs="Calibri"/>
                <w:b/>
                <w:bCs/>
                <w:color w:val="FFFFFF"/>
                <w:sz w:val="22"/>
                <w:szCs w:val="22"/>
                <w:lang w:val="es-MX" w:eastAsia="es-MX"/>
              </w:rPr>
              <w:t xml:space="preserve">CIUDADES </w:t>
            </w:r>
          </w:p>
        </w:tc>
        <w:tc>
          <w:tcPr>
            <w:tcW w:w="3407" w:type="dxa"/>
            <w:tcBorders>
              <w:top w:val="nil"/>
              <w:left w:val="nil"/>
              <w:bottom w:val="nil"/>
              <w:right w:val="single" w:sz="8" w:space="0" w:color="auto"/>
            </w:tcBorders>
            <w:shd w:val="clear" w:color="000000" w:fill="ED7D31"/>
            <w:noWrap/>
            <w:vAlign w:val="center"/>
            <w:hideMark/>
          </w:tcPr>
          <w:p w:rsidR="000F32C2" w:rsidRPr="000F32C2" w:rsidRDefault="000F32C2" w:rsidP="000F32C2">
            <w:pPr>
              <w:jc w:val="center"/>
              <w:rPr>
                <w:rFonts w:ascii="Calibri" w:hAnsi="Calibri" w:cs="Calibri"/>
                <w:b/>
                <w:bCs/>
                <w:color w:val="FFFFFF"/>
                <w:sz w:val="22"/>
                <w:szCs w:val="22"/>
                <w:lang w:val="es-MX" w:eastAsia="es-MX"/>
              </w:rPr>
            </w:pPr>
            <w:r w:rsidRPr="000F32C2">
              <w:rPr>
                <w:rFonts w:ascii="Calibri" w:hAnsi="Calibri" w:cs="Calibri"/>
                <w:b/>
                <w:bCs/>
                <w:color w:val="FFFFFF"/>
                <w:sz w:val="22"/>
                <w:szCs w:val="22"/>
                <w:lang w:val="es-MX" w:eastAsia="es-MX"/>
              </w:rPr>
              <w:t xml:space="preserve">HOTEL </w:t>
            </w:r>
          </w:p>
        </w:tc>
        <w:tc>
          <w:tcPr>
            <w:tcW w:w="433" w:type="dxa"/>
            <w:tcBorders>
              <w:top w:val="nil"/>
              <w:left w:val="nil"/>
              <w:bottom w:val="nil"/>
              <w:right w:val="single" w:sz="8" w:space="0" w:color="auto"/>
            </w:tcBorders>
            <w:shd w:val="clear" w:color="000000" w:fill="ED7D31"/>
            <w:noWrap/>
            <w:vAlign w:val="center"/>
            <w:hideMark/>
          </w:tcPr>
          <w:p w:rsidR="000F32C2" w:rsidRPr="000F32C2" w:rsidRDefault="000F32C2" w:rsidP="000F32C2">
            <w:pPr>
              <w:jc w:val="center"/>
              <w:rPr>
                <w:rFonts w:ascii="Calibri" w:hAnsi="Calibri" w:cs="Calibri"/>
                <w:b/>
                <w:bCs/>
                <w:color w:val="FFFFFF"/>
                <w:sz w:val="22"/>
                <w:szCs w:val="22"/>
                <w:lang w:val="es-MX" w:eastAsia="es-MX"/>
              </w:rPr>
            </w:pPr>
            <w:r w:rsidRPr="000F32C2">
              <w:rPr>
                <w:rFonts w:ascii="Calibri" w:hAnsi="Calibri" w:cs="Calibri"/>
                <w:b/>
                <w:bCs/>
                <w:color w:val="FFFFFF"/>
                <w:sz w:val="22"/>
                <w:szCs w:val="22"/>
                <w:lang w:val="es-MX" w:eastAsia="es-MX"/>
              </w:rPr>
              <w:t>CAT</w:t>
            </w:r>
          </w:p>
        </w:tc>
      </w:tr>
      <w:tr w:rsidR="000F32C2" w:rsidRPr="000F32C2" w:rsidTr="000F32C2">
        <w:trPr>
          <w:trHeight w:val="288"/>
          <w:jc w:val="center"/>
        </w:trPr>
        <w:tc>
          <w:tcPr>
            <w:tcW w:w="89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4</w:t>
            </w:r>
          </w:p>
        </w:tc>
        <w:tc>
          <w:tcPr>
            <w:tcW w:w="134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rPr>
                <w:rFonts w:ascii="Calibri" w:hAnsi="Calibri" w:cs="Calibri"/>
                <w:b/>
                <w:bCs/>
                <w:color w:val="000000"/>
                <w:sz w:val="22"/>
                <w:szCs w:val="22"/>
                <w:lang w:val="es-MX" w:eastAsia="es-MX"/>
              </w:rPr>
            </w:pPr>
            <w:r w:rsidRPr="000F32C2">
              <w:rPr>
                <w:rFonts w:ascii="Calibri" w:hAnsi="Calibri" w:cs="Calibri"/>
                <w:b/>
                <w:bCs/>
                <w:color w:val="000000"/>
                <w:sz w:val="22"/>
                <w:szCs w:val="22"/>
                <w:lang w:val="es-MX" w:eastAsia="es-MX"/>
              </w:rPr>
              <w:t>ESTAMBUL</w:t>
            </w:r>
          </w:p>
        </w:tc>
        <w:tc>
          <w:tcPr>
            <w:tcW w:w="3407" w:type="dxa"/>
            <w:tcBorders>
              <w:top w:val="single" w:sz="8" w:space="0" w:color="auto"/>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ERESIN TAKSIM</w:t>
            </w:r>
          </w:p>
        </w:tc>
        <w:tc>
          <w:tcPr>
            <w:tcW w:w="433" w:type="dxa"/>
            <w:vMerge w:val="restart"/>
            <w:tcBorders>
              <w:top w:val="single" w:sz="8" w:space="0" w:color="auto"/>
              <w:left w:val="single" w:sz="8" w:space="0" w:color="auto"/>
              <w:bottom w:val="nil"/>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P</w:t>
            </w:r>
          </w:p>
        </w:tc>
      </w:tr>
      <w:tr w:rsidR="000F32C2" w:rsidRPr="000F32C2" w:rsidTr="000F32C2">
        <w:trPr>
          <w:trHeight w:val="288"/>
          <w:jc w:val="center"/>
        </w:trPr>
        <w:tc>
          <w:tcPr>
            <w:tcW w:w="892"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LARES PARK</w:t>
            </w:r>
          </w:p>
        </w:tc>
        <w:tc>
          <w:tcPr>
            <w:tcW w:w="433" w:type="dxa"/>
            <w:vMerge/>
            <w:tcBorders>
              <w:top w:val="single" w:sz="8" w:space="0" w:color="auto"/>
              <w:left w:val="single" w:sz="8" w:space="0" w:color="auto"/>
              <w:bottom w:val="nil"/>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r>
      <w:tr w:rsidR="000F32C2" w:rsidRPr="000F32C2" w:rsidTr="000F32C2">
        <w:trPr>
          <w:trHeight w:val="300"/>
          <w:jc w:val="center"/>
        </w:trPr>
        <w:tc>
          <w:tcPr>
            <w:tcW w:w="892"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single" w:sz="8" w:space="0" w:color="auto"/>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BARCELO</w:t>
            </w:r>
          </w:p>
        </w:tc>
        <w:tc>
          <w:tcPr>
            <w:tcW w:w="43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S</w:t>
            </w:r>
          </w:p>
        </w:tc>
      </w:tr>
      <w:tr w:rsidR="000F32C2" w:rsidRPr="000F32C2" w:rsidTr="000F32C2">
        <w:trPr>
          <w:trHeight w:val="300"/>
          <w:jc w:val="center"/>
        </w:trPr>
        <w:tc>
          <w:tcPr>
            <w:tcW w:w="892"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THE MARMARA TAKSIM</w:t>
            </w:r>
          </w:p>
        </w:tc>
        <w:tc>
          <w:tcPr>
            <w:tcW w:w="433"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r>
      <w:tr w:rsidR="000F32C2" w:rsidRPr="000F32C2" w:rsidTr="000F32C2">
        <w:trPr>
          <w:trHeight w:val="324"/>
          <w:jc w:val="center"/>
        </w:trPr>
        <w:tc>
          <w:tcPr>
            <w:tcW w:w="8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1</w:t>
            </w:r>
          </w:p>
        </w:tc>
        <w:tc>
          <w:tcPr>
            <w:tcW w:w="134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rPr>
                <w:rFonts w:ascii="Calibri" w:hAnsi="Calibri" w:cs="Calibri"/>
                <w:b/>
                <w:bCs/>
                <w:color w:val="000000"/>
                <w:sz w:val="22"/>
                <w:szCs w:val="22"/>
                <w:lang w:val="es-MX" w:eastAsia="es-MX"/>
              </w:rPr>
            </w:pPr>
            <w:r w:rsidRPr="000F32C2">
              <w:rPr>
                <w:rFonts w:ascii="Calibri" w:hAnsi="Calibri" w:cs="Calibri"/>
                <w:b/>
                <w:bCs/>
                <w:color w:val="000000"/>
                <w:sz w:val="22"/>
                <w:szCs w:val="22"/>
                <w:lang w:val="es-MX" w:eastAsia="es-MX"/>
              </w:rPr>
              <w:t>ANKARA</w:t>
            </w: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ANADOLU DOWNTOWN</w:t>
            </w:r>
          </w:p>
        </w:tc>
        <w:tc>
          <w:tcPr>
            <w:tcW w:w="433" w:type="dxa"/>
            <w:tcBorders>
              <w:top w:val="nil"/>
              <w:left w:val="nil"/>
              <w:bottom w:val="nil"/>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 </w:t>
            </w:r>
          </w:p>
        </w:tc>
      </w:tr>
      <w:tr w:rsidR="000F32C2" w:rsidRPr="000F32C2" w:rsidTr="000F32C2">
        <w:trPr>
          <w:trHeight w:val="288"/>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BERA</w:t>
            </w:r>
          </w:p>
        </w:tc>
        <w:tc>
          <w:tcPr>
            <w:tcW w:w="433" w:type="dxa"/>
            <w:tcBorders>
              <w:top w:val="nil"/>
              <w:left w:val="nil"/>
              <w:bottom w:val="nil"/>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P</w:t>
            </w:r>
          </w:p>
        </w:tc>
      </w:tr>
      <w:tr w:rsidR="000F32C2" w:rsidRPr="000F32C2" w:rsidTr="000F32C2">
        <w:trPr>
          <w:trHeight w:val="300"/>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RADISSON BLUE</w:t>
            </w:r>
          </w:p>
        </w:tc>
        <w:tc>
          <w:tcPr>
            <w:tcW w:w="433"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 </w:t>
            </w:r>
          </w:p>
        </w:tc>
      </w:tr>
      <w:tr w:rsidR="000F32C2" w:rsidRPr="000F32C2" w:rsidTr="000F32C2">
        <w:trPr>
          <w:trHeight w:val="300"/>
          <w:jc w:val="center"/>
        </w:trPr>
        <w:tc>
          <w:tcPr>
            <w:tcW w:w="8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2</w:t>
            </w:r>
          </w:p>
        </w:tc>
        <w:tc>
          <w:tcPr>
            <w:tcW w:w="134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rPr>
                <w:rFonts w:ascii="Calibri" w:hAnsi="Calibri" w:cs="Calibri"/>
                <w:b/>
                <w:bCs/>
                <w:color w:val="000000"/>
                <w:sz w:val="22"/>
                <w:szCs w:val="22"/>
                <w:lang w:val="es-MX" w:eastAsia="es-MX"/>
              </w:rPr>
            </w:pPr>
            <w:r w:rsidRPr="000F32C2">
              <w:rPr>
                <w:rFonts w:ascii="Calibri" w:hAnsi="Calibri" w:cs="Calibri"/>
                <w:b/>
                <w:bCs/>
                <w:color w:val="000000"/>
                <w:sz w:val="22"/>
                <w:szCs w:val="22"/>
                <w:lang w:val="es-MX" w:eastAsia="es-MX"/>
              </w:rPr>
              <w:t>CAPADOCIA</w:t>
            </w: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BY CAPPADOCIA</w:t>
            </w:r>
          </w:p>
        </w:tc>
        <w:tc>
          <w:tcPr>
            <w:tcW w:w="43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P</w:t>
            </w:r>
          </w:p>
        </w:tc>
      </w:tr>
      <w:tr w:rsidR="000F32C2" w:rsidRPr="000F32C2" w:rsidTr="000F32C2">
        <w:trPr>
          <w:trHeight w:val="288"/>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AVRASYA</w:t>
            </w:r>
          </w:p>
        </w:tc>
        <w:tc>
          <w:tcPr>
            <w:tcW w:w="433"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r>
      <w:tr w:rsidR="000F32C2" w:rsidRPr="000F32C2" w:rsidTr="000F32C2">
        <w:trPr>
          <w:trHeight w:val="300"/>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SUHAN</w:t>
            </w:r>
          </w:p>
        </w:tc>
        <w:tc>
          <w:tcPr>
            <w:tcW w:w="433" w:type="dxa"/>
            <w:vMerge/>
            <w:tcBorders>
              <w:top w:val="single" w:sz="8" w:space="0" w:color="auto"/>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r>
      <w:tr w:rsidR="000F32C2" w:rsidRPr="000F32C2" w:rsidTr="000F32C2">
        <w:trPr>
          <w:trHeight w:val="300"/>
          <w:jc w:val="center"/>
        </w:trPr>
        <w:tc>
          <w:tcPr>
            <w:tcW w:w="8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1</w:t>
            </w:r>
          </w:p>
        </w:tc>
        <w:tc>
          <w:tcPr>
            <w:tcW w:w="134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rPr>
                <w:rFonts w:ascii="Calibri" w:hAnsi="Calibri" w:cs="Calibri"/>
                <w:b/>
                <w:bCs/>
                <w:color w:val="000000"/>
                <w:sz w:val="22"/>
                <w:szCs w:val="22"/>
                <w:lang w:val="es-MX" w:eastAsia="es-MX"/>
              </w:rPr>
            </w:pPr>
            <w:r w:rsidRPr="000F32C2">
              <w:rPr>
                <w:rFonts w:ascii="Calibri" w:hAnsi="Calibri" w:cs="Calibri"/>
                <w:b/>
                <w:bCs/>
                <w:color w:val="000000"/>
                <w:sz w:val="22"/>
                <w:szCs w:val="22"/>
                <w:lang w:val="es-MX" w:eastAsia="es-MX"/>
              </w:rPr>
              <w:t>PAMUKKALE</w:t>
            </w: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COLOSSAE</w:t>
            </w:r>
          </w:p>
        </w:tc>
        <w:tc>
          <w:tcPr>
            <w:tcW w:w="433" w:type="dxa"/>
            <w:tcBorders>
              <w:top w:val="nil"/>
              <w:left w:val="nil"/>
              <w:bottom w:val="nil"/>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 </w:t>
            </w:r>
          </w:p>
        </w:tc>
      </w:tr>
      <w:tr w:rsidR="000F32C2" w:rsidRPr="000F32C2" w:rsidTr="000F32C2">
        <w:trPr>
          <w:trHeight w:val="300"/>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LYCUS RIVER</w:t>
            </w:r>
          </w:p>
        </w:tc>
        <w:tc>
          <w:tcPr>
            <w:tcW w:w="433" w:type="dxa"/>
            <w:tcBorders>
              <w:top w:val="nil"/>
              <w:left w:val="nil"/>
              <w:bottom w:val="nil"/>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P</w:t>
            </w:r>
          </w:p>
        </w:tc>
      </w:tr>
      <w:tr w:rsidR="000F32C2" w:rsidRPr="000F32C2" w:rsidTr="000F32C2">
        <w:trPr>
          <w:trHeight w:val="324"/>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RICHMOND</w:t>
            </w:r>
          </w:p>
        </w:tc>
        <w:tc>
          <w:tcPr>
            <w:tcW w:w="433"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 </w:t>
            </w:r>
          </w:p>
        </w:tc>
      </w:tr>
      <w:tr w:rsidR="000F32C2" w:rsidRPr="000F32C2" w:rsidTr="000F32C2">
        <w:trPr>
          <w:trHeight w:val="288"/>
          <w:jc w:val="center"/>
        </w:trPr>
        <w:tc>
          <w:tcPr>
            <w:tcW w:w="8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4</w:t>
            </w:r>
          </w:p>
        </w:tc>
        <w:tc>
          <w:tcPr>
            <w:tcW w:w="134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b/>
                <w:bCs/>
                <w:color w:val="000000"/>
                <w:sz w:val="22"/>
                <w:szCs w:val="22"/>
                <w:lang w:val="es-MX" w:eastAsia="es-MX"/>
              </w:rPr>
            </w:pPr>
            <w:r w:rsidRPr="000F32C2">
              <w:rPr>
                <w:rFonts w:ascii="Calibri" w:hAnsi="Calibri" w:cs="Calibri"/>
                <w:b/>
                <w:bCs/>
                <w:color w:val="000000"/>
                <w:sz w:val="22"/>
                <w:szCs w:val="22"/>
                <w:lang w:val="es-MX" w:eastAsia="es-MX"/>
              </w:rPr>
              <w:t>DUBAI</w:t>
            </w: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DOUBLETREE HILTON AL BARSHA</w:t>
            </w:r>
          </w:p>
        </w:tc>
        <w:tc>
          <w:tcPr>
            <w:tcW w:w="433" w:type="dxa"/>
            <w:vMerge w:val="restart"/>
            <w:tcBorders>
              <w:top w:val="single" w:sz="8" w:space="0" w:color="auto"/>
              <w:left w:val="single" w:sz="8" w:space="0" w:color="auto"/>
              <w:bottom w:val="nil"/>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P</w:t>
            </w:r>
          </w:p>
        </w:tc>
      </w:tr>
      <w:tr w:rsidR="000F32C2" w:rsidRPr="000F32C2" w:rsidTr="000F32C2">
        <w:trPr>
          <w:trHeight w:val="288"/>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HILTON GARDEN INN JADDAF</w:t>
            </w:r>
          </w:p>
        </w:tc>
        <w:tc>
          <w:tcPr>
            <w:tcW w:w="433" w:type="dxa"/>
            <w:vMerge/>
            <w:tcBorders>
              <w:top w:val="single" w:sz="8" w:space="0" w:color="auto"/>
              <w:left w:val="single" w:sz="8" w:space="0" w:color="auto"/>
              <w:bottom w:val="nil"/>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r>
      <w:tr w:rsidR="000F32C2" w:rsidRPr="000F32C2" w:rsidTr="000F32C2">
        <w:trPr>
          <w:trHeight w:val="300"/>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nil"/>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ELITE BYBLOS</w:t>
            </w:r>
          </w:p>
        </w:tc>
        <w:tc>
          <w:tcPr>
            <w:tcW w:w="43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F32C2" w:rsidRPr="000F32C2" w:rsidRDefault="000F32C2" w:rsidP="000F32C2">
            <w:pPr>
              <w:jc w:val="cente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S</w:t>
            </w:r>
          </w:p>
        </w:tc>
      </w:tr>
      <w:tr w:rsidR="000F32C2" w:rsidRPr="000F32C2" w:rsidTr="000F32C2">
        <w:trPr>
          <w:trHeight w:val="300"/>
          <w:jc w:val="center"/>
        </w:trPr>
        <w:tc>
          <w:tcPr>
            <w:tcW w:w="892"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b/>
                <w:bCs/>
                <w:color w:val="000000"/>
                <w:sz w:val="22"/>
                <w:szCs w:val="22"/>
                <w:lang w:val="es-MX" w:eastAsia="es-MX"/>
              </w:rPr>
            </w:pPr>
          </w:p>
        </w:tc>
        <w:tc>
          <w:tcPr>
            <w:tcW w:w="3407" w:type="dxa"/>
            <w:tcBorders>
              <w:top w:val="nil"/>
              <w:left w:val="nil"/>
              <w:bottom w:val="single" w:sz="8" w:space="0" w:color="auto"/>
              <w:right w:val="single" w:sz="8" w:space="0" w:color="auto"/>
            </w:tcBorders>
            <w:shd w:val="clear" w:color="000000" w:fill="FFFFFF"/>
            <w:noWrap/>
            <w:vAlign w:val="center"/>
            <w:hideMark/>
          </w:tcPr>
          <w:p w:rsidR="000F32C2" w:rsidRPr="000F32C2" w:rsidRDefault="000F32C2" w:rsidP="000F32C2">
            <w:pPr>
              <w:rPr>
                <w:rFonts w:ascii="Calibri" w:hAnsi="Calibri" w:cs="Calibri"/>
                <w:color w:val="000000"/>
                <w:sz w:val="22"/>
                <w:szCs w:val="22"/>
                <w:lang w:val="es-MX" w:eastAsia="es-MX"/>
              </w:rPr>
            </w:pPr>
            <w:r w:rsidRPr="000F32C2">
              <w:rPr>
                <w:rFonts w:ascii="Calibri" w:hAnsi="Calibri" w:cs="Calibri"/>
                <w:color w:val="000000"/>
                <w:sz w:val="22"/>
                <w:szCs w:val="22"/>
                <w:lang w:val="es-MX" w:eastAsia="es-MX"/>
              </w:rPr>
              <w:t>MEDIA ROTANA</w:t>
            </w:r>
          </w:p>
        </w:tc>
        <w:tc>
          <w:tcPr>
            <w:tcW w:w="433" w:type="dxa"/>
            <w:vMerge/>
            <w:tcBorders>
              <w:top w:val="nil"/>
              <w:left w:val="single" w:sz="8" w:space="0" w:color="auto"/>
              <w:bottom w:val="single" w:sz="8" w:space="0" w:color="000000"/>
              <w:right w:val="single" w:sz="8" w:space="0" w:color="auto"/>
            </w:tcBorders>
            <w:vAlign w:val="center"/>
            <w:hideMark/>
          </w:tcPr>
          <w:p w:rsidR="000F32C2" w:rsidRPr="000F32C2" w:rsidRDefault="000F32C2" w:rsidP="000F32C2">
            <w:pPr>
              <w:rPr>
                <w:rFonts w:ascii="Calibri" w:hAnsi="Calibri" w:cs="Calibri"/>
                <w:color w:val="000000"/>
                <w:sz w:val="22"/>
                <w:szCs w:val="22"/>
                <w:lang w:val="es-MX" w:eastAsia="es-MX"/>
              </w:rPr>
            </w:pPr>
          </w:p>
        </w:tc>
      </w:tr>
    </w:tbl>
    <w:p w:rsidR="000F32C2" w:rsidRDefault="000F32C2" w:rsidP="00F26C98">
      <w:pPr>
        <w:rPr>
          <w:rFonts w:ascii="Arial" w:hAnsi="Arial" w:cs="Arial"/>
          <w:b/>
          <w:bCs/>
          <w:sz w:val="20"/>
          <w:szCs w:val="20"/>
          <w:lang w:val="es-MX" w:eastAsia="es-MX"/>
        </w:rPr>
      </w:pPr>
    </w:p>
    <w:p w:rsidR="00E4356B" w:rsidRDefault="00E4356B" w:rsidP="00F26C98">
      <w:pPr>
        <w:rPr>
          <w:rFonts w:ascii="Arial" w:hAnsi="Arial" w:cs="Arial"/>
          <w:b/>
          <w:bCs/>
          <w:sz w:val="20"/>
          <w:szCs w:val="20"/>
          <w:lang w:val="es-MX" w:eastAsia="es-MX"/>
        </w:rPr>
      </w:pPr>
    </w:p>
    <w:tbl>
      <w:tblPr>
        <w:tblW w:w="9300" w:type="dxa"/>
        <w:jc w:val="center"/>
        <w:tblCellMar>
          <w:left w:w="70" w:type="dxa"/>
          <w:right w:w="70" w:type="dxa"/>
        </w:tblCellMar>
        <w:tblLook w:val="04A0" w:firstRow="1" w:lastRow="0" w:firstColumn="1" w:lastColumn="0" w:noHBand="0" w:noVBand="1"/>
      </w:tblPr>
      <w:tblGrid>
        <w:gridCol w:w="5762"/>
        <w:gridCol w:w="1179"/>
        <w:gridCol w:w="1134"/>
        <w:gridCol w:w="1225"/>
      </w:tblGrid>
      <w:tr w:rsidR="00150DB9" w:rsidTr="00150DB9">
        <w:trPr>
          <w:trHeight w:val="324"/>
          <w:jc w:val="center"/>
        </w:trPr>
        <w:tc>
          <w:tcPr>
            <w:tcW w:w="9300"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150DB9" w:rsidRDefault="00150DB9">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TARIFA EN USD POR PERSONA </w:t>
            </w:r>
          </w:p>
        </w:tc>
      </w:tr>
      <w:tr w:rsidR="00150DB9" w:rsidTr="00150DB9">
        <w:trPr>
          <w:trHeight w:val="288"/>
          <w:jc w:val="center"/>
        </w:trPr>
        <w:tc>
          <w:tcPr>
            <w:tcW w:w="9300"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150DB9" w:rsidRDefault="00150DB9">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Y AEREO (MINIMO 2 PASAJEROS) </w:t>
            </w:r>
          </w:p>
        </w:tc>
      </w:tr>
      <w:tr w:rsidR="00150DB9" w:rsidTr="00150DB9">
        <w:trPr>
          <w:trHeight w:val="288"/>
          <w:jc w:val="center"/>
        </w:trPr>
        <w:tc>
          <w:tcPr>
            <w:tcW w:w="576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CATEGORIA PRIMERA</w:t>
            </w:r>
          </w:p>
        </w:tc>
        <w:tc>
          <w:tcPr>
            <w:tcW w:w="1179" w:type="dxa"/>
            <w:tcBorders>
              <w:top w:val="single" w:sz="4" w:space="0" w:color="auto"/>
              <w:left w:val="nil"/>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DOBLE</w:t>
            </w:r>
          </w:p>
        </w:tc>
        <w:tc>
          <w:tcPr>
            <w:tcW w:w="1134" w:type="dxa"/>
            <w:tcBorders>
              <w:top w:val="single" w:sz="4" w:space="0" w:color="auto"/>
              <w:left w:val="nil"/>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TRIPLE</w:t>
            </w:r>
          </w:p>
        </w:tc>
        <w:tc>
          <w:tcPr>
            <w:tcW w:w="1225" w:type="dxa"/>
            <w:tcBorders>
              <w:top w:val="single" w:sz="4" w:space="0" w:color="auto"/>
              <w:left w:val="nil"/>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SENCILLA</w:t>
            </w:r>
          </w:p>
        </w:tc>
      </w:tr>
      <w:tr w:rsidR="00150DB9" w:rsidTr="00150DB9">
        <w:trPr>
          <w:trHeight w:val="300"/>
          <w:jc w:val="center"/>
        </w:trPr>
        <w:tc>
          <w:tcPr>
            <w:tcW w:w="5762" w:type="dxa"/>
            <w:tcBorders>
              <w:top w:val="nil"/>
              <w:left w:val="single" w:sz="4" w:space="0" w:color="auto"/>
              <w:bottom w:val="single" w:sz="4" w:space="0" w:color="auto"/>
              <w:right w:val="single" w:sz="4" w:space="0" w:color="auto"/>
            </w:tcBorders>
            <w:shd w:val="clear" w:color="000000" w:fill="FFFFFF"/>
            <w:noWrap/>
            <w:vAlign w:val="bottom"/>
            <w:hideMark/>
          </w:tcPr>
          <w:p w:rsidR="00150DB9" w:rsidRDefault="00150DB9">
            <w:pPr>
              <w:jc w:val="right"/>
              <w:rPr>
                <w:rFonts w:ascii="Calibri" w:hAnsi="Calibri" w:cs="Calibri"/>
                <w:b/>
                <w:bCs/>
                <w:sz w:val="22"/>
                <w:szCs w:val="22"/>
              </w:rPr>
            </w:pPr>
            <w:r>
              <w:rPr>
                <w:rFonts w:ascii="Calibri" w:hAnsi="Calibri" w:cs="Calibri"/>
                <w:b/>
                <w:bCs/>
                <w:sz w:val="22"/>
                <w:szCs w:val="22"/>
              </w:rPr>
              <w:t>NOVIEMBRE 2022 A MARZO 2023</w:t>
            </w:r>
          </w:p>
        </w:tc>
        <w:tc>
          <w:tcPr>
            <w:tcW w:w="1179" w:type="dxa"/>
            <w:tcBorders>
              <w:top w:val="nil"/>
              <w:left w:val="nil"/>
              <w:bottom w:val="single" w:sz="4" w:space="0" w:color="auto"/>
              <w:right w:val="single" w:sz="4" w:space="0" w:color="auto"/>
            </w:tcBorders>
            <w:shd w:val="clear" w:color="000000" w:fill="FFFFFF"/>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1270</w:t>
            </w:r>
          </w:p>
        </w:tc>
        <w:tc>
          <w:tcPr>
            <w:tcW w:w="1134" w:type="dxa"/>
            <w:tcBorders>
              <w:top w:val="nil"/>
              <w:left w:val="nil"/>
              <w:bottom w:val="single" w:sz="4" w:space="0" w:color="auto"/>
              <w:right w:val="single" w:sz="4" w:space="0" w:color="auto"/>
            </w:tcBorders>
            <w:shd w:val="clear" w:color="000000" w:fill="FFFFFF"/>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1260</w:t>
            </w:r>
          </w:p>
        </w:tc>
        <w:tc>
          <w:tcPr>
            <w:tcW w:w="1225" w:type="dxa"/>
            <w:tcBorders>
              <w:top w:val="nil"/>
              <w:left w:val="nil"/>
              <w:bottom w:val="single" w:sz="4" w:space="0" w:color="auto"/>
              <w:right w:val="single" w:sz="4" w:space="0" w:color="auto"/>
            </w:tcBorders>
            <w:shd w:val="clear" w:color="000000" w:fill="FFFFFF"/>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1810</w:t>
            </w:r>
          </w:p>
        </w:tc>
      </w:tr>
      <w:tr w:rsidR="00150DB9" w:rsidTr="00150DB9">
        <w:trPr>
          <w:trHeight w:val="300"/>
          <w:jc w:val="center"/>
        </w:trPr>
        <w:tc>
          <w:tcPr>
            <w:tcW w:w="5762" w:type="dxa"/>
            <w:tcBorders>
              <w:top w:val="nil"/>
              <w:left w:val="single" w:sz="4" w:space="0" w:color="auto"/>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CATEGORIA SUPERIOR CON PRIMERA</w:t>
            </w:r>
          </w:p>
        </w:tc>
        <w:tc>
          <w:tcPr>
            <w:tcW w:w="1179" w:type="dxa"/>
            <w:tcBorders>
              <w:top w:val="nil"/>
              <w:left w:val="nil"/>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1134" w:type="dxa"/>
            <w:tcBorders>
              <w:top w:val="nil"/>
              <w:left w:val="nil"/>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25" w:type="dxa"/>
            <w:tcBorders>
              <w:top w:val="nil"/>
              <w:left w:val="nil"/>
              <w:bottom w:val="single" w:sz="4" w:space="0" w:color="auto"/>
              <w:right w:val="single" w:sz="4" w:space="0" w:color="auto"/>
            </w:tcBorders>
            <w:shd w:val="clear" w:color="000000" w:fill="F8CBAD"/>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150DB9" w:rsidTr="00150DB9">
        <w:trPr>
          <w:trHeight w:val="288"/>
          <w:jc w:val="center"/>
        </w:trPr>
        <w:tc>
          <w:tcPr>
            <w:tcW w:w="5762" w:type="dxa"/>
            <w:tcBorders>
              <w:top w:val="nil"/>
              <w:left w:val="single" w:sz="4" w:space="0" w:color="auto"/>
              <w:bottom w:val="single" w:sz="4" w:space="0" w:color="auto"/>
              <w:right w:val="single" w:sz="4" w:space="0" w:color="auto"/>
            </w:tcBorders>
            <w:shd w:val="clear" w:color="auto" w:fill="auto"/>
            <w:noWrap/>
            <w:vAlign w:val="bottom"/>
            <w:hideMark/>
          </w:tcPr>
          <w:p w:rsidR="00150DB9" w:rsidRDefault="00150DB9">
            <w:pPr>
              <w:jc w:val="right"/>
              <w:rPr>
                <w:rFonts w:ascii="Calibri" w:hAnsi="Calibri" w:cs="Calibri"/>
                <w:b/>
                <w:bCs/>
                <w:color w:val="000000"/>
                <w:sz w:val="22"/>
                <w:szCs w:val="22"/>
              </w:rPr>
            </w:pPr>
            <w:r>
              <w:rPr>
                <w:rFonts w:ascii="Calibri" w:hAnsi="Calibri" w:cs="Calibri"/>
                <w:b/>
                <w:bCs/>
                <w:color w:val="000000"/>
                <w:sz w:val="22"/>
                <w:szCs w:val="22"/>
              </w:rPr>
              <w:t>NOVIEMBRE 2022 A MARZO 2023</w:t>
            </w:r>
          </w:p>
        </w:tc>
        <w:tc>
          <w:tcPr>
            <w:tcW w:w="1179" w:type="dxa"/>
            <w:tcBorders>
              <w:top w:val="nil"/>
              <w:left w:val="nil"/>
              <w:bottom w:val="single" w:sz="4" w:space="0" w:color="auto"/>
              <w:right w:val="single" w:sz="4" w:space="0" w:color="auto"/>
            </w:tcBorders>
            <w:shd w:val="clear" w:color="auto" w:fill="auto"/>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1420</w:t>
            </w:r>
          </w:p>
        </w:tc>
        <w:tc>
          <w:tcPr>
            <w:tcW w:w="1225" w:type="dxa"/>
            <w:tcBorders>
              <w:top w:val="nil"/>
              <w:left w:val="nil"/>
              <w:bottom w:val="single" w:sz="4" w:space="0" w:color="auto"/>
              <w:right w:val="single" w:sz="4" w:space="0" w:color="auto"/>
            </w:tcBorders>
            <w:shd w:val="clear" w:color="auto" w:fill="auto"/>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2050</w:t>
            </w:r>
          </w:p>
        </w:tc>
      </w:tr>
      <w:tr w:rsidR="00150DB9" w:rsidTr="00150DB9">
        <w:trPr>
          <w:trHeight w:val="288"/>
          <w:jc w:val="center"/>
        </w:trPr>
        <w:tc>
          <w:tcPr>
            <w:tcW w:w="9300"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PRECIOS SUJETOS A DISPONIBILIDAD Y A CAMBIOS SIN PREVIO AVISO.</w:t>
            </w:r>
          </w:p>
        </w:tc>
      </w:tr>
      <w:tr w:rsidR="00150DB9" w:rsidTr="00150DB9">
        <w:trPr>
          <w:trHeight w:val="300"/>
          <w:jc w:val="center"/>
        </w:trPr>
        <w:tc>
          <w:tcPr>
            <w:tcW w:w="9300" w:type="dxa"/>
            <w:gridSpan w:val="4"/>
            <w:tcBorders>
              <w:top w:val="single" w:sz="4" w:space="0" w:color="auto"/>
              <w:left w:val="single" w:sz="4" w:space="0" w:color="auto"/>
              <w:bottom w:val="nil"/>
              <w:right w:val="single" w:sz="4" w:space="0" w:color="000000"/>
            </w:tcBorders>
            <w:shd w:val="clear" w:color="000000" w:fill="FFFFFF"/>
            <w:vAlign w:val="center"/>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CONSULTAR SUPLEMENTOS PARA VIAJAR HASTA SEPTIEMBRE 2023 EN</w:t>
            </w:r>
          </w:p>
        </w:tc>
      </w:tr>
      <w:tr w:rsidR="00150DB9" w:rsidTr="00150DB9">
        <w:trPr>
          <w:trHeight w:val="300"/>
          <w:jc w:val="center"/>
        </w:trPr>
        <w:tc>
          <w:tcPr>
            <w:tcW w:w="9300"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150DB9" w:rsidRDefault="00150DB9">
            <w:pPr>
              <w:jc w:val="center"/>
              <w:rPr>
                <w:rFonts w:ascii="Calibri" w:hAnsi="Calibri" w:cs="Calibri"/>
                <w:b/>
                <w:bCs/>
                <w:sz w:val="22"/>
                <w:szCs w:val="22"/>
              </w:rPr>
            </w:pPr>
            <w:r>
              <w:rPr>
                <w:rFonts w:ascii="Calibri" w:hAnsi="Calibri" w:cs="Calibri"/>
                <w:b/>
                <w:bCs/>
                <w:sz w:val="22"/>
                <w:szCs w:val="22"/>
              </w:rPr>
              <w:t>TEMPORADA MEDIA Y TEMPORADA ALTA</w:t>
            </w:r>
          </w:p>
        </w:tc>
      </w:tr>
      <w:tr w:rsidR="00150DB9" w:rsidTr="00150DB9">
        <w:trPr>
          <w:trHeight w:val="324"/>
          <w:jc w:val="center"/>
        </w:trPr>
        <w:tc>
          <w:tcPr>
            <w:tcW w:w="9300"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150DB9" w:rsidRDefault="00150DB9">
            <w:pPr>
              <w:jc w:val="center"/>
              <w:rPr>
                <w:rFonts w:ascii="Calibri" w:hAnsi="Calibri" w:cs="Calibri"/>
                <w:b/>
                <w:bCs/>
                <w:color w:val="FF0000"/>
                <w:sz w:val="22"/>
                <w:szCs w:val="22"/>
              </w:rPr>
            </w:pPr>
            <w:r>
              <w:rPr>
                <w:rFonts w:ascii="Calibri" w:hAnsi="Calibri" w:cs="Calibri"/>
                <w:b/>
                <w:bCs/>
                <w:color w:val="FF0000"/>
                <w:sz w:val="22"/>
                <w:szCs w:val="22"/>
              </w:rPr>
              <w:t>RUTA AEREA SALIENDO DESDE LA CDMX: MEX- IST- DXB -IST- MEX (incluye maleta documentada)</w:t>
            </w:r>
          </w:p>
        </w:tc>
      </w:tr>
      <w:tr w:rsidR="00150DB9" w:rsidTr="00150DB9">
        <w:trPr>
          <w:trHeight w:val="288"/>
          <w:jc w:val="center"/>
        </w:trPr>
        <w:tc>
          <w:tcPr>
            <w:tcW w:w="9300"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150DB9" w:rsidRDefault="00150DB9">
            <w:pPr>
              <w:jc w:val="center"/>
              <w:rPr>
                <w:rFonts w:ascii="Calibri" w:hAnsi="Calibri" w:cs="Calibri"/>
                <w:b/>
                <w:bCs/>
                <w:color w:val="FF0000"/>
                <w:sz w:val="22"/>
                <w:szCs w:val="22"/>
              </w:rPr>
            </w:pPr>
            <w:r>
              <w:rPr>
                <w:rFonts w:ascii="Calibri" w:hAnsi="Calibri" w:cs="Calibri"/>
                <w:b/>
                <w:bCs/>
                <w:color w:val="FF0000"/>
                <w:sz w:val="22"/>
                <w:szCs w:val="22"/>
              </w:rPr>
              <w:t>IMPUESTOS AEREOS 800 USD POR PERSONA (SUJETOS A CONFIRMACIÓN)</w:t>
            </w:r>
          </w:p>
        </w:tc>
      </w:tr>
      <w:tr w:rsidR="00150DB9" w:rsidTr="00150DB9">
        <w:trPr>
          <w:trHeight w:val="300"/>
          <w:jc w:val="center"/>
        </w:trPr>
        <w:tc>
          <w:tcPr>
            <w:tcW w:w="9300" w:type="dxa"/>
            <w:gridSpan w:val="4"/>
            <w:tcBorders>
              <w:top w:val="nil"/>
              <w:left w:val="single" w:sz="4" w:space="0" w:color="auto"/>
              <w:bottom w:val="single" w:sz="4" w:space="0" w:color="auto"/>
              <w:right w:val="single" w:sz="4" w:space="0" w:color="000000"/>
            </w:tcBorders>
            <w:shd w:val="clear" w:color="000000" w:fill="FFFFFF"/>
            <w:noWrap/>
            <w:hideMark/>
          </w:tcPr>
          <w:p w:rsidR="00150DB9" w:rsidRDefault="00150DB9">
            <w:pPr>
              <w:jc w:val="center"/>
              <w:rPr>
                <w:rFonts w:ascii="Calibri" w:hAnsi="Calibri" w:cs="Calibri"/>
                <w:b/>
                <w:bCs/>
                <w:color w:val="000000"/>
                <w:sz w:val="22"/>
                <w:szCs w:val="22"/>
              </w:rPr>
            </w:pPr>
            <w:r>
              <w:rPr>
                <w:rFonts w:ascii="Calibri" w:hAnsi="Calibri" w:cs="Calibri"/>
                <w:b/>
                <w:bCs/>
                <w:color w:val="000000"/>
                <w:sz w:val="22"/>
                <w:szCs w:val="22"/>
              </w:rPr>
              <w:t xml:space="preserve">VIGENCIA HASTA MARZO, 2023. </w:t>
            </w:r>
          </w:p>
        </w:tc>
      </w:tr>
      <w:tr w:rsidR="00150DB9" w:rsidTr="00150DB9">
        <w:trPr>
          <w:trHeight w:val="300"/>
          <w:jc w:val="center"/>
        </w:trPr>
        <w:tc>
          <w:tcPr>
            <w:tcW w:w="9300" w:type="dxa"/>
            <w:gridSpan w:val="4"/>
            <w:tcBorders>
              <w:top w:val="single" w:sz="4" w:space="0" w:color="auto"/>
              <w:left w:val="nil"/>
              <w:bottom w:val="nil"/>
              <w:right w:val="nil"/>
            </w:tcBorders>
            <w:shd w:val="clear" w:color="auto" w:fill="auto"/>
            <w:noWrap/>
            <w:vAlign w:val="bottom"/>
            <w:hideMark/>
          </w:tcPr>
          <w:p w:rsidR="00150DB9" w:rsidRDefault="00150DB9">
            <w:pPr>
              <w:jc w:val="center"/>
              <w:rPr>
                <w:rFonts w:ascii="Calibri" w:hAnsi="Calibri" w:cs="Calibri"/>
                <w:color w:val="000000"/>
                <w:sz w:val="22"/>
                <w:szCs w:val="22"/>
              </w:rPr>
            </w:pPr>
            <w:r>
              <w:rPr>
                <w:rFonts w:ascii="Calibri" w:hAnsi="Calibri" w:cs="Calibri"/>
                <w:color w:val="000000"/>
                <w:sz w:val="22"/>
                <w:szCs w:val="22"/>
              </w:rPr>
              <w:t>Precios pueden variar según los protocolos de seguridad y sanidad por el COVID-19.</w:t>
            </w:r>
          </w:p>
        </w:tc>
      </w:tr>
    </w:tbl>
    <w:p w:rsidR="00150DB9" w:rsidRPr="00150DB9" w:rsidRDefault="00150DB9" w:rsidP="00F26C98">
      <w:pPr>
        <w:rPr>
          <w:rFonts w:ascii="Arial" w:hAnsi="Arial" w:cs="Arial"/>
          <w:b/>
          <w:bCs/>
          <w:sz w:val="20"/>
          <w:szCs w:val="20"/>
          <w:lang w:eastAsia="es-MX"/>
        </w:rPr>
      </w:pPr>
    </w:p>
    <w:p w:rsidR="00E4356B" w:rsidRDefault="00E4356B" w:rsidP="00F26C98">
      <w:pPr>
        <w:rPr>
          <w:rFonts w:ascii="Arial" w:hAnsi="Arial" w:cs="Arial"/>
          <w:b/>
          <w:bCs/>
          <w:sz w:val="20"/>
          <w:szCs w:val="20"/>
          <w:lang w:val="es-MX" w:eastAsia="es-MX"/>
        </w:rPr>
      </w:pPr>
    </w:p>
    <w:p w:rsidR="003D71AF" w:rsidRDefault="003D71AF" w:rsidP="00F26C98">
      <w:pPr>
        <w:rPr>
          <w:rFonts w:ascii="Arial" w:hAnsi="Arial" w:cs="Arial"/>
          <w:b/>
          <w:bCs/>
          <w:sz w:val="20"/>
          <w:szCs w:val="20"/>
          <w:lang w:val="es-MX" w:eastAsia="es-MX"/>
        </w:rPr>
      </w:pPr>
    </w:p>
    <w:p w:rsidR="003D71AF" w:rsidRDefault="003D71AF" w:rsidP="00F26C98">
      <w:pPr>
        <w:rPr>
          <w:rFonts w:ascii="Arial" w:hAnsi="Arial" w:cs="Arial"/>
          <w:b/>
          <w:bCs/>
          <w:sz w:val="20"/>
          <w:szCs w:val="20"/>
          <w:lang w:val="es-MX" w:eastAsia="es-MX"/>
        </w:rPr>
      </w:pPr>
    </w:p>
    <w:p w:rsidR="003D71AF" w:rsidRDefault="003D71AF" w:rsidP="00F26C98">
      <w:pPr>
        <w:rPr>
          <w:rFonts w:ascii="Arial" w:hAnsi="Arial" w:cs="Arial"/>
          <w:b/>
          <w:bCs/>
          <w:sz w:val="20"/>
          <w:szCs w:val="20"/>
          <w:lang w:val="es-MX" w:eastAsia="es-MX"/>
        </w:rPr>
      </w:pPr>
    </w:p>
    <w:p w:rsidR="003D71AF" w:rsidRDefault="003D71AF" w:rsidP="00F26C98">
      <w:pPr>
        <w:rPr>
          <w:rFonts w:ascii="Arial" w:hAnsi="Arial" w:cs="Arial"/>
          <w:b/>
          <w:bCs/>
          <w:sz w:val="20"/>
          <w:szCs w:val="20"/>
          <w:lang w:val="es-MX" w:eastAsia="es-MX"/>
        </w:rPr>
      </w:pPr>
    </w:p>
    <w:p w:rsidR="003D71AF" w:rsidRDefault="003D71AF" w:rsidP="00F26C98">
      <w:pPr>
        <w:rPr>
          <w:rFonts w:ascii="Arial" w:hAnsi="Arial" w:cs="Arial"/>
          <w:b/>
          <w:bCs/>
          <w:sz w:val="20"/>
          <w:szCs w:val="20"/>
          <w:lang w:val="es-MX" w:eastAsia="es-MX"/>
        </w:rPr>
      </w:pPr>
    </w:p>
    <w:p w:rsidR="003D71AF" w:rsidRDefault="003D71AF" w:rsidP="00F26C98">
      <w:pPr>
        <w:rPr>
          <w:rFonts w:ascii="Arial" w:hAnsi="Arial" w:cs="Arial"/>
          <w:b/>
          <w:bCs/>
          <w:sz w:val="20"/>
          <w:szCs w:val="20"/>
          <w:lang w:val="es-MX" w:eastAsia="es-MX"/>
        </w:rPr>
      </w:pPr>
    </w:p>
    <w:tbl>
      <w:tblPr>
        <w:tblW w:w="7948" w:type="dxa"/>
        <w:jc w:val="center"/>
        <w:tblCellMar>
          <w:left w:w="70" w:type="dxa"/>
          <w:right w:w="70" w:type="dxa"/>
        </w:tblCellMar>
        <w:tblLook w:val="04A0" w:firstRow="1" w:lastRow="0" w:firstColumn="1" w:lastColumn="0" w:noHBand="0" w:noVBand="1"/>
      </w:tblPr>
      <w:tblGrid>
        <w:gridCol w:w="5839"/>
        <w:gridCol w:w="1035"/>
        <w:gridCol w:w="1074"/>
      </w:tblGrid>
      <w:tr w:rsidR="003D71AF" w:rsidRPr="003D71AF" w:rsidTr="003D71AF">
        <w:trPr>
          <w:trHeight w:val="285"/>
          <w:jc w:val="center"/>
        </w:trPr>
        <w:tc>
          <w:tcPr>
            <w:tcW w:w="5839" w:type="dxa"/>
            <w:tcBorders>
              <w:top w:val="single" w:sz="4" w:space="0" w:color="auto"/>
              <w:left w:val="single" w:sz="4" w:space="0" w:color="auto"/>
              <w:bottom w:val="nil"/>
              <w:right w:val="nil"/>
            </w:tcBorders>
            <w:shd w:val="clear" w:color="000000" w:fill="ED7D31"/>
            <w:vAlign w:val="center"/>
            <w:hideMark/>
          </w:tcPr>
          <w:p w:rsidR="003D71AF" w:rsidRPr="003D71AF" w:rsidRDefault="003D71AF" w:rsidP="003D71AF">
            <w:pPr>
              <w:jc w:val="right"/>
              <w:rPr>
                <w:rFonts w:ascii="Calibri" w:hAnsi="Calibri" w:cs="Calibri"/>
                <w:b/>
                <w:bCs/>
                <w:color w:val="FFFFFF"/>
                <w:sz w:val="22"/>
                <w:szCs w:val="22"/>
                <w:lang w:val="es-MX" w:eastAsia="es-MX"/>
              </w:rPr>
            </w:pPr>
            <w:r w:rsidRPr="003D71AF">
              <w:rPr>
                <w:rFonts w:ascii="Calibri" w:hAnsi="Calibri" w:cs="Calibri"/>
                <w:b/>
                <w:bCs/>
                <w:color w:val="FFFFFF"/>
                <w:sz w:val="22"/>
                <w:szCs w:val="22"/>
                <w:lang w:val="es-MX" w:eastAsia="es-MX"/>
              </w:rPr>
              <w:t>SUPLEMENTOS EN DUBAI (MUNDIAL)POR PERSONA EN USD</w:t>
            </w:r>
          </w:p>
        </w:tc>
        <w:tc>
          <w:tcPr>
            <w:tcW w:w="1035" w:type="dxa"/>
            <w:tcBorders>
              <w:top w:val="single" w:sz="4" w:space="0" w:color="auto"/>
              <w:left w:val="nil"/>
              <w:bottom w:val="nil"/>
              <w:right w:val="nil"/>
            </w:tcBorders>
            <w:shd w:val="clear" w:color="000000" w:fill="ED7D31"/>
            <w:vAlign w:val="center"/>
            <w:hideMark/>
          </w:tcPr>
          <w:p w:rsidR="003D71AF" w:rsidRPr="003D71AF" w:rsidRDefault="003D71AF" w:rsidP="003D71AF">
            <w:pPr>
              <w:jc w:val="center"/>
              <w:rPr>
                <w:rFonts w:ascii="Calibri" w:hAnsi="Calibri" w:cs="Calibri"/>
                <w:b/>
                <w:bCs/>
                <w:color w:val="FFFFFF"/>
                <w:sz w:val="22"/>
                <w:szCs w:val="22"/>
                <w:lang w:val="es-MX" w:eastAsia="es-MX"/>
              </w:rPr>
            </w:pPr>
            <w:r w:rsidRPr="003D71AF">
              <w:rPr>
                <w:rFonts w:ascii="Calibri" w:hAnsi="Calibri" w:cs="Calibri"/>
                <w:b/>
                <w:bCs/>
                <w:color w:val="FFFFFF"/>
                <w:sz w:val="22"/>
                <w:szCs w:val="22"/>
                <w:lang w:val="es-MX" w:eastAsia="es-MX"/>
              </w:rPr>
              <w:t>DBL/TPL</w:t>
            </w:r>
          </w:p>
        </w:tc>
        <w:tc>
          <w:tcPr>
            <w:tcW w:w="1074" w:type="dxa"/>
            <w:tcBorders>
              <w:top w:val="single" w:sz="4" w:space="0" w:color="auto"/>
              <w:left w:val="nil"/>
              <w:bottom w:val="nil"/>
              <w:right w:val="single" w:sz="4" w:space="0" w:color="auto"/>
            </w:tcBorders>
            <w:shd w:val="clear" w:color="000000" w:fill="ED7D31"/>
            <w:vAlign w:val="center"/>
            <w:hideMark/>
          </w:tcPr>
          <w:p w:rsidR="003D71AF" w:rsidRPr="003D71AF" w:rsidRDefault="003D71AF" w:rsidP="003D71AF">
            <w:pPr>
              <w:jc w:val="center"/>
              <w:rPr>
                <w:rFonts w:ascii="Calibri" w:hAnsi="Calibri" w:cs="Calibri"/>
                <w:b/>
                <w:bCs/>
                <w:color w:val="FFFFFF"/>
                <w:sz w:val="22"/>
                <w:szCs w:val="22"/>
                <w:lang w:val="es-MX" w:eastAsia="es-MX"/>
              </w:rPr>
            </w:pPr>
            <w:r w:rsidRPr="003D71AF">
              <w:rPr>
                <w:rFonts w:ascii="Calibri" w:hAnsi="Calibri" w:cs="Calibri"/>
                <w:b/>
                <w:bCs/>
                <w:color w:val="FFFFFF"/>
                <w:sz w:val="22"/>
                <w:szCs w:val="22"/>
                <w:lang w:val="es-MX" w:eastAsia="es-MX"/>
              </w:rPr>
              <w:t>SGL</w:t>
            </w:r>
          </w:p>
        </w:tc>
      </w:tr>
      <w:tr w:rsidR="003D71AF" w:rsidRPr="003D71AF" w:rsidTr="003D71AF">
        <w:trPr>
          <w:trHeight w:val="253"/>
          <w:jc w:val="center"/>
        </w:trPr>
        <w:tc>
          <w:tcPr>
            <w:tcW w:w="5839" w:type="dxa"/>
            <w:tcBorders>
              <w:top w:val="single" w:sz="4" w:space="0" w:color="auto"/>
              <w:left w:val="single" w:sz="4" w:space="0" w:color="auto"/>
              <w:bottom w:val="nil"/>
              <w:right w:val="nil"/>
            </w:tcBorders>
            <w:shd w:val="clear" w:color="000000" w:fill="FFFFFF"/>
            <w:vAlign w:val="center"/>
            <w:hideMark/>
          </w:tcPr>
          <w:p w:rsidR="003D71AF" w:rsidRPr="003D71AF" w:rsidRDefault="003D71AF" w:rsidP="003D71AF">
            <w:pPr>
              <w:jc w:val="right"/>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01 AL 15 DE OCTUBRE 2022</w:t>
            </w:r>
          </w:p>
        </w:tc>
        <w:tc>
          <w:tcPr>
            <w:tcW w:w="1035" w:type="dxa"/>
            <w:tcBorders>
              <w:top w:val="single" w:sz="4" w:space="0" w:color="auto"/>
              <w:left w:val="nil"/>
              <w:bottom w:val="nil"/>
              <w:right w:val="nil"/>
            </w:tcBorders>
            <w:shd w:val="clear" w:color="000000" w:fill="FFFFFF"/>
            <w:vAlign w:val="center"/>
            <w:hideMark/>
          </w:tcPr>
          <w:p w:rsidR="003D71AF" w:rsidRPr="003D71AF" w:rsidRDefault="003D71AF" w:rsidP="003D71AF">
            <w:pPr>
              <w:jc w:val="center"/>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105</w:t>
            </w:r>
          </w:p>
        </w:tc>
        <w:tc>
          <w:tcPr>
            <w:tcW w:w="1074" w:type="dxa"/>
            <w:tcBorders>
              <w:top w:val="single" w:sz="4" w:space="0" w:color="auto"/>
              <w:left w:val="nil"/>
              <w:bottom w:val="nil"/>
              <w:right w:val="single" w:sz="4" w:space="0" w:color="auto"/>
            </w:tcBorders>
            <w:shd w:val="clear" w:color="000000" w:fill="FFFFFF"/>
            <w:vAlign w:val="center"/>
            <w:hideMark/>
          </w:tcPr>
          <w:p w:rsidR="003D71AF" w:rsidRPr="003D71AF" w:rsidRDefault="003D71AF" w:rsidP="003D71AF">
            <w:pPr>
              <w:jc w:val="center"/>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185</w:t>
            </w:r>
          </w:p>
        </w:tc>
      </w:tr>
      <w:tr w:rsidR="003D71AF" w:rsidRPr="003D71AF" w:rsidTr="003D71AF">
        <w:trPr>
          <w:trHeight w:val="253"/>
          <w:jc w:val="center"/>
        </w:trPr>
        <w:tc>
          <w:tcPr>
            <w:tcW w:w="5839" w:type="dxa"/>
            <w:tcBorders>
              <w:top w:val="nil"/>
              <w:left w:val="single" w:sz="4" w:space="0" w:color="auto"/>
              <w:bottom w:val="nil"/>
              <w:right w:val="nil"/>
            </w:tcBorders>
            <w:shd w:val="clear" w:color="000000" w:fill="FFFFFF"/>
            <w:vAlign w:val="center"/>
            <w:hideMark/>
          </w:tcPr>
          <w:p w:rsidR="003D71AF" w:rsidRPr="003D71AF" w:rsidRDefault="003D71AF" w:rsidP="003D71AF">
            <w:pPr>
              <w:jc w:val="right"/>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16 AL 31 DE OCTUBRE 2022</w:t>
            </w:r>
          </w:p>
        </w:tc>
        <w:tc>
          <w:tcPr>
            <w:tcW w:w="1035" w:type="dxa"/>
            <w:tcBorders>
              <w:top w:val="nil"/>
              <w:left w:val="nil"/>
              <w:bottom w:val="nil"/>
              <w:right w:val="nil"/>
            </w:tcBorders>
            <w:shd w:val="clear" w:color="000000" w:fill="FFFFFF"/>
            <w:vAlign w:val="center"/>
            <w:hideMark/>
          </w:tcPr>
          <w:p w:rsidR="003D71AF" w:rsidRPr="003D71AF" w:rsidRDefault="003D71AF" w:rsidP="003D71AF">
            <w:pPr>
              <w:jc w:val="center"/>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130</w:t>
            </w:r>
          </w:p>
        </w:tc>
        <w:tc>
          <w:tcPr>
            <w:tcW w:w="1074" w:type="dxa"/>
            <w:tcBorders>
              <w:top w:val="nil"/>
              <w:left w:val="nil"/>
              <w:bottom w:val="nil"/>
              <w:right w:val="single" w:sz="4" w:space="0" w:color="auto"/>
            </w:tcBorders>
            <w:shd w:val="clear" w:color="000000" w:fill="FFFFFF"/>
            <w:vAlign w:val="center"/>
            <w:hideMark/>
          </w:tcPr>
          <w:p w:rsidR="003D71AF" w:rsidRPr="003D71AF" w:rsidRDefault="003D71AF" w:rsidP="003D71AF">
            <w:pPr>
              <w:jc w:val="center"/>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240</w:t>
            </w:r>
          </w:p>
        </w:tc>
      </w:tr>
      <w:tr w:rsidR="003D71AF" w:rsidRPr="003D71AF" w:rsidTr="003D71AF">
        <w:trPr>
          <w:trHeight w:val="264"/>
          <w:jc w:val="center"/>
        </w:trPr>
        <w:tc>
          <w:tcPr>
            <w:tcW w:w="5839" w:type="dxa"/>
            <w:tcBorders>
              <w:top w:val="nil"/>
              <w:left w:val="single" w:sz="4" w:space="0" w:color="auto"/>
              <w:bottom w:val="single" w:sz="4" w:space="0" w:color="auto"/>
              <w:right w:val="nil"/>
            </w:tcBorders>
            <w:shd w:val="clear" w:color="000000" w:fill="FFFFFF"/>
            <w:vAlign w:val="center"/>
            <w:hideMark/>
          </w:tcPr>
          <w:p w:rsidR="003D71AF" w:rsidRPr="003D71AF" w:rsidRDefault="003D71AF" w:rsidP="003D71AF">
            <w:pPr>
              <w:jc w:val="right"/>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01 NOVIEMBRE AL 25 DICIEMBRE 2022</w:t>
            </w:r>
          </w:p>
        </w:tc>
        <w:tc>
          <w:tcPr>
            <w:tcW w:w="1035" w:type="dxa"/>
            <w:tcBorders>
              <w:top w:val="nil"/>
              <w:left w:val="nil"/>
              <w:bottom w:val="single" w:sz="4" w:space="0" w:color="auto"/>
              <w:right w:val="nil"/>
            </w:tcBorders>
            <w:shd w:val="clear" w:color="auto" w:fill="auto"/>
            <w:noWrap/>
            <w:vAlign w:val="bottom"/>
            <w:hideMark/>
          </w:tcPr>
          <w:p w:rsidR="003D71AF" w:rsidRPr="003D71AF" w:rsidRDefault="003D71AF" w:rsidP="003D71AF">
            <w:pPr>
              <w:jc w:val="center"/>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210</w:t>
            </w:r>
          </w:p>
        </w:tc>
        <w:tc>
          <w:tcPr>
            <w:tcW w:w="1074" w:type="dxa"/>
            <w:tcBorders>
              <w:top w:val="nil"/>
              <w:left w:val="nil"/>
              <w:bottom w:val="single" w:sz="4" w:space="0" w:color="auto"/>
              <w:right w:val="single" w:sz="4" w:space="0" w:color="auto"/>
            </w:tcBorders>
            <w:shd w:val="clear" w:color="auto" w:fill="auto"/>
            <w:noWrap/>
            <w:vAlign w:val="bottom"/>
            <w:hideMark/>
          </w:tcPr>
          <w:p w:rsidR="003D71AF" w:rsidRPr="003D71AF" w:rsidRDefault="003D71AF" w:rsidP="003D71AF">
            <w:pPr>
              <w:jc w:val="center"/>
              <w:rPr>
                <w:rFonts w:ascii="Calibri" w:hAnsi="Calibri" w:cs="Calibri"/>
                <w:b/>
                <w:bCs/>
                <w:color w:val="000000"/>
                <w:sz w:val="22"/>
                <w:szCs w:val="22"/>
                <w:lang w:val="es-MX" w:eastAsia="es-MX"/>
              </w:rPr>
            </w:pPr>
            <w:r w:rsidRPr="003D71AF">
              <w:rPr>
                <w:rFonts w:ascii="Calibri" w:hAnsi="Calibri" w:cs="Calibri"/>
                <w:b/>
                <w:bCs/>
                <w:color w:val="000000"/>
                <w:sz w:val="22"/>
                <w:szCs w:val="22"/>
                <w:lang w:val="es-MX" w:eastAsia="es-MX"/>
              </w:rPr>
              <w:t>185</w:t>
            </w:r>
          </w:p>
        </w:tc>
      </w:tr>
    </w:tbl>
    <w:p w:rsidR="003D71AF" w:rsidRDefault="003D71AF" w:rsidP="00F26C98">
      <w:pPr>
        <w:rPr>
          <w:rFonts w:ascii="Arial" w:hAnsi="Arial" w:cs="Arial"/>
          <w:b/>
          <w:bCs/>
          <w:sz w:val="20"/>
          <w:szCs w:val="20"/>
          <w:lang w:val="es-MX" w:eastAsia="es-MX"/>
        </w:rPr>
      </w:pPr>
    </w:p>
    <w:p w:rsidR="00E4356B" w:rsidRDefault="00E4356B" w:rsidP="00F26C98">
      <w:pPr>
        <w:rPr>
          <w:rFonts w:ascii="Arial" w:hAnsi="Arial" w:cs="Arial"/>
          <w:b/>
          <w:bCs/>
          <w:sz w:val="20"/>
          <w:szCs w:val="20"/>
          <w:lang w:val="es-MX" w:eastAsia="es-MX"/>
        </w:rPr>
      </w:pPr>
    </w:p>
    <w:tbl>
      <w:tblPr>
        <w:tblW w:w="6086" w:type="dxa"/>
        <w:jc w:val="center"/>
        <w:tblCellMar>
          <w:left w:w="70" w:type="dxa"/>
          <w:right w:w="70" w:type="dxa"/>
        </w:tblCellMar>
        <w:tblLook w:val="04A0" w:firstRow="1" w:lastRow="0" w:firstColumn="1" w:lastColumn="0" w:noHBand="0" w:noVBand="1"/>
      </w:tblPr>
      <w:tblGrid>
        <w:gridCol w:w="6086"/>
      </w:tblGrid>
      <w:tr w:rsidR="00F26C98" w:rsidRPr="009678BB" w:rsidTr="00755350">
        <w:trPr>
          <w:trHeight w:val="290"/>
          <w:jc w:val="center"/>
        </w:trPr>
        <w:tc>
          <w:tcPr>
            <w:tcW w:w="6086" w:type="dxa"/>
            <w:tcBorders>
              <w:top w:val="single" w:sz="8" w:space="0" w:color="auto"/>
              <w:left w:val="single" w:sz="8" w:space="0" w:color="auto"/>
              <w:bottom w:val="nil"/>
              <w:right w:val="single" w:sz="8" w:space="0" w:color="000000"/>
            </w:tcBorders>
            <w:shd w:val="clear" w:color="auto" w:fill="2E74B5" w:themeFill="accent5" w:themeFillShade="BF"/>
            <w:noWrap/>
            <w:vAlign w:val="bottom"/>
            <w:hideMark/>
          </w:tcPr>
          <w:p w:rsidR="00F26C98" w:rsidRPr="009678BB" w:rsidRDefault="00F26C98" w:rsidP="00755350">
            <w:pPr>
              <w:jc w:val="center"/>
              <w:rPr>
                <w:rFonts w:ascii="Arial" w:hAnsi="Arial" w:cs="Arial"/>
                <w:b/>
                <w:bCs/>
                <w:color w:val="FFFFFF"/>
                <w:sz w:val="20"/>
                <w:szCs w:val="20"/>
                <w:lang w:val="es-MX" w:eastAsia="es-MX"/>
              </w:rPr>
            </w:pPr>
            <w:r w:rsidRPr="009678BB">
              <w:rPr>
                <w:rFonts w:ascii="Arial" w:hAnsi="Arial" w:cs="Arial"/>
                <w:b/>
                <w:bCs/>
                <w:color w:val="FFFFFF"/>
                <w:sz w:val="20"/>
                <w:szCs w:val="20"/>
                <w:lang w:val="es-MX" w:eastAsia="es-MX"/>
              </w:rPr>
              <w:t xml:space="preserve">FECHAS ESPECIALES EN </w:t>
            </w:r>
            <w:r w:rsidR="000F32C2">
              <w:rPr>
                <w:rFonts w:ascii="Arial" w:hAnsi="Arial" w:cs="Arial"/>
                <w:b/>
                <w:bCs/>
                <w:color w:val="FFFFFF"/>
                <w:sz w:val="20"/>
                <w:szCs w:val="20"/>
                <w:lang w:val="es-MX" w:eastAsia="es-MX"/>
              </w:rPr>
              <w:t xml:space="preserve">TURQUIA Y </w:t>
            </w:r>
            <w:r w:rsidRPr="009678BB">
              <w:rPr>
                <w:rFonts w:ascii="Arial" w:hAnsi="Arial" w:cs="Arial"/>
                <w:b/>
                <w:bCs/>
                <w:color w:val="FFFFFF"/>
                <w:sz w:val="20"/>
                <w:szCs w:val="20"/>
                <w:lang w:val="es-MX" w:eastAsia="es-MX"/>
              </w:rPr>
              <w:t>DUBAI (CONSULTAR SUPLEMENTOS)</w:t>
            </w:r>
          </w:p>
        </w:tc>
      </w:tr>
      <w:tr w:rsidR="00F26C98" w:rsidRPr="009678BB" w:rsidTr="00755350">
        <w:trPr>
          <w:trHeight w:val="290"/>
          <w:jc w:val="center"/>
        </w:trPr>
        <w:tc>
          <w:tcPr>
            <w:tcW w:w="6086" w:type="dxa"/>
            <w:tcBorders>
              <w:top w:val="nil"/>
              <w:left w:val="single" w:sz="8" w:space="0" w:color="auto"/>
              <w:bottom w:val="nil"/>
              <w:right w:val="single" w:sz="8" w:space="0" w:color="000000"/>
            </w:tcBorders>
            <w:shd w:val="clear" w:color="000000" w:fill="FFFFFF"/>
            <w:noWrap/>
            <w:vAlign w:val="bottom"/>
          </w:tcPr>
          <w:p w:rsidR="00F26C98" w:rsidRPr="009678BB" w:rsidRDefault="000F32C2" w:rsidP="00755350">
            <w:pPr>
              <w:jc w:val="center"/>
              <w:rPr>
                <w:rFonts w:ascii="Arial" w:hAnsi="Arial" w:cs="Arial"/>
                <w:sz w:val="20"/>
                <w:szCs w:val="20"/>
                <w:lang w:val="es-MX" w:eastAsia="es-MX"/>
              </w:rPr>
            </w:pPr>
            <w:r>
              <w:rPr>
                <w:rFonts w:ascii="Arial" w:hAnsi="Arial" w:cs="Arial"/>
                <w:sz w:val="20"/>
                <w:szCs w:val="20"/>
                <w:lang w:val="es-MX" w:eastAsia="es-MX"/>
              </w:rPr>
              <w:t>05</w:t>
            </w:r>
            <w:r w:rsidR="00F26C98" w:rsidRPr="009678BB">
              <w:rPr>
                <w:rFonts w:ascii="Arial" w:hAnsi="Arial" w:cs="Arial"/>
                <w:sz w:val="20"/>
                <w:szCs w:val="20"/>
                <w:lang w:val="es-MX" w:eastAsia="es-MX"/>
              </w:rPr>
              <w:t>-</w:t>
            </w:r>
            <w:r>
              <w:rPr>
                <w:rFonts w:ascii="Arial" w:hAnsi="Arial" w:cs="Arial"/>
                <w:sz w:val="20"/>
                <w:szCs w:val="20"/>
                <w:lang w:val="es-MX" w:eastAsia="es-MX"/>
              </w:rPr>
              <w:t>08</w:t>
            </w:r>
            <w:r w:rsidR="00F26C98" w:rsidRPr="009678BB">
              <w:rPr>
                <w:rFonts w:ascii="Arial" w:hAnsi="Arial" w:cs="Arial"/>
                <w:sz w:val="20"/>
                <w:szCs w:val="20"/>
                <w:lang w:val="es-MX" w:eastAsia="es-MX"/>
              </w:rPr>
              <w:t xml:space="preserve"> </w:t>
            </w:r>
            <w:r>
              <w:rPr>
                <w:rFonts w:ascii="Arial" w:hAnsi="Arial" w:cs="Arial"/>
                <w:sz w:val="20"/>
                <w:szCs w:val="20"/>
                <w:lang w:val="es-MX" w:eastAsia="es-MX"/>
              </w:rPr>
              <w:t>DIC 2022</w:t>
            </w:r>
          </w:p>
        </w:tc>
      </w:tr>
      <w:tr w:rsidR="00F26C98" w:rsidRPr="009678BB" w:rsidTr="00755350">
        <w:trPr>
          <w:trHeight w:val="290"/>
          <w:jc w:val="center"/>
        </w:trPr>
        <w:tc>
          <w:tcPr>
            <w:tcW w:w="6086" w:type="dxa"/>
            <w:tcBorders>
              <w:top w:val="nil"/>
              <w:left w:val="single" w:sz="8" w:space="0" w:color="auto"/>
              <w:bottom w:val="nil"/>
              <w:right w:val="single" w:sz="8" w:space="0" w:color="000000"/>
            </w:tcBorders>
            <w:shd w:val="clear" w:color="000000" w:fill="FFFFFF"/>
            <w:noWrap/>
            <w:vAlign w:val="bottom"/>
          </w:tcPr>
          <w:p w:rsidR="00F26C98" w:rsidRPr="009678BB" w:rsidRDefault="00F26C98" w:rsidP="00755350">
            <w:pPr>
              <w:jc w:val="center"/>
              <w:rPr>
                <w:rFonts w:ascii="Arial" w:hAnsi="Arial" w:cs="Arial"/>
                <w:sz w:val="20"/>
                <w:szCs w:val="20"/>
                <w:lang w:val="es-MX" w:eastAsia="es-MX"/>
              </w:rPr>
            </w:pPr>
            <w:r w:rsidRPr="009678BB">
              <w:rPr>
                <w:rFonts w:ascii="Arial" w:hAnsi="Arial" w:cs="Arial"/>
                <w:sz w:val="20"/>
                <w:szCs w:val="20"/>
                <w:lang w:val="es-MX" w:eastAsia="es-MX"/>
              </w:rPr>
              <w:t>2</w:t>
            </w:r>
            <w:r w:rsidR="000F32C2">
              <w:rPr>
                <w:rFonts w:ascii="Arial" w:hAnsi="Arial" w:cs="Arial"/>
                <w:sz w:val="20"/>
                <w:szCs w:val="20"/>
                <w:lang w:val="es-MX" w:eastAsia="es-MX"/>
              </w:rPr>
              <w:t>4</w:t>
            </w:r>
            <w:r w:rsidRPr="009678BB">
              <w:rPr>
                <w:rFonts w:ascii="Arial" w:hAnsi="Arial" w:cs="Arial"/>
                <w:sz w:val="20"/>
                <w:szCs w:val="20"/>
                <w:lang w:val="es-MX" w:eastAsia="es-MX"/>
              </w:rPr>
              <w:t xml:space="preserve"> </w:t>
            </w:r>
            <w:r w:rsidR="000F32C2">
              <w:rPr>
                <w:rFonts w:ascii="Arial" w:hAnsi="Arial" w:cs="Arial"/>
                <w:sz w:val="20"/>
                <w:szCs w:val="20"/>
                <w:lang w:val="es-MX" w:eastAsia="es-MX"/>
              </w:rPr>
              <w:t xml:space="preserve">– 27 </w:t>
            </w:r>
            <w:r w:rsidRPr="009678BB">
              <w:rPr>
                <w:rFonts w:ascii="Arial" w:hAnsi="Arial" w:cs="Arial"/>
                <w:sz w:val="20"/>
                <w:szCs w:val="20"/>
                <w:lang w:val="es-MX" w:eastAsia="es-MX"/>
              </w:rPr>
              <w:t>ENE 202</w:t>
            </w:r>
            <w:r w:rsidR="000F32C2">
              <w:rPr>
                <w:rFonts w:ascii="Arial" w:hAnsi="Arial" w:cs="Arial"/>
                <w:sz w:val="20"/>
                <w:szCs w:val="20"/>
                <w:lang w:val="es-MX" w:eastAsia="es-MX"/>
              </w:rPr>
              <w:t>3</w:t>
            </w:r>
          </w:p>
        </w:tc>
      </w:tr>
      <w:tr w:rsidR="00F26C98" w:rsidRPr="009678BB" w:rsidTr="00755350">
        <w:trPr>
          <w:trHeight w:val="290"/>
          <w:jc w:val="center"/>
        </w:trPr>
        <w:tc>
          <w:tcPr>
            <w:tcW w:w="6086" w:type="dxa"/>
            <w:tcBorders>
              <w:top w:val="nil"/>
              <w:left w:val="single" w:sz="8" w:space="0" w:color="auto"/>
              <w:right w:val="single" w:sz="8" w:space="0" w:color="000000"/>
            </w:tcBorders>
            <w:shd w:val="clear" w:color="000000" w:fill="FFFFFF"/>
            <w:noWrap/>
            <w:vAlign w:val="bottom"/>
          </w:tcPr>
          <w:p w:rsidR="00F26C98" w:rsidRPr="009678BB" w:rsidRDefault="00F26C98" w:rsidP="00755350">
            <w:pPr>
              <w:jc w:val="center"/>
              <w:rPr>
                <w:rFonts w:ascii="Arial" w:hAnsi="Arial" w:cs="Arial"/>
                <w:sz w:val="20"/>
                <w:szCs w:val="20"/>
                <w:lang w:val="es-MX" w:eastAsia="es-MX"/>
              </w:rPr>
            </w:pPr>
            <w:r w:rsidRPr="009678BB">
              <w:rPr>
                <w:rFonts w:ascii="Arial" w:hAnsi="Arial" w:cs="Arial"/>
                <w:sz w:val="20"/>
                <w:szCs w:val="20"/>
                <w:lang w:val="es-MX" w:eastAsia="es-MX"/>
              </w:rPr>
              <w:t>2</w:t>
            </w:r>
            <w:r w:rsidR="000F32C2">
              <w:rPr>
                <w:rFonts w:ascii="Arial" w:hAnsi="Arial" w:cs="Arial"/>
                <w:sz w:val="20"/>
                <w:szCs w:val="20"/>
                <w:lang w:val="es-MX" w:eastAsia="es-MX"/>
              </w:rPr>
              <w:t>0</w:t>
            </w:r>
            <w:r w:rsidRPr="009678BB">
              <w:rPr>
                <w:rFonts w:ascii="Arial" w:hAnsi="Arial" w:cs="Arial"/>
                <w:sz w:val="20"/>
                <w:szCs w:val="20"/>
                <w:lang w:val="es-MX" w:eastAsia="es-MX"/>
              </w:rPr>
              <w:t>-</w:t>
            </w:r>
            <w:r w:rsidR="00FB10B3">
              <w:rPr>
                <w:rFonts w:ascii="Arial" w:hAnsi="Arial" w:cs="Arial"/>
                <w:sz w:val="20"/>
                <w:szCs w:val="20"/>
                <w:lang w:val="es-MX" w:eastAsia="es-MX"/>
              </w:rPr>
              <w:t>2</w:t>
            </w:r>
            <w:r w:rsidR="000F32C2">
              <w:rPr>
                <w:rFonts w:ascii="Arial" w:hAnsi="Arial" w:cs="Arial"/>
                <w:sz w:val="20"/>
                <w:szCs w:val="20"/>
                <w:lang w:val="es-MX" w:eastAsia="es-MX"/>
              </w:rPr>
              <w:t>3</w:t>
            </w:r>
            <w:r w:rsidRPr="009678BB">
              <w:rPr>
                <w:rFonts w:ascii="Arial" w:hAnsi="Arial" w:cs="Arial"/>
                <w:sz w:val="20"/>
                <w:szCs w:val="20"/>
                <w:lang w:val="es-MX" w:eastAsia="es-MX"/>
              </w:rPr>
              <w:t xml:space="preserve"> </w:t>
            </w:r>
            <w:r w:rsidR="000F32C2">
              <w:rPr>
                <w:rFonts w:ascii="Arial" w:hAnsi="Arial" w:cs="Arial"/>
                <w:sz w:val="20"/>
                <w:szCs w:val="20"/>
                <w:lang w:val="es-MX" w:eastAsia="es-MX"/>
              </w:rPr>
              <w:t xml:space="preserve">FEB </w:t>
            </w:r>
            <w:r w:rsidRPr="009678BB">
              <w:rPr>
                <w:rFonts w:ascii="Arial" w:hAnsi="Arial" w:cs="Arial"/>
                <w:sz w:val="20"/>
                <w:szCs w:val="20"/>
                <w:lang w:val="es-MX" w:eastAsia="es-MX"/>
              </w:rPr>
              <w:t>202</w:t>
            </w:r>
            <w:r w:rsidR="000F32C2">
              <w:rPr>
                <w:rFonts w:ascii="Arial" w:hAnsi="Arial" w:cs="Arial"/>
                <w:sz w:val="20"/>
                <w:szCs w:val="20"/>
                <w:lang w:val="es-MX" w:eastAsia="es-MX"/>
              </w:rPr>
              <w:t>3</w:t>
            </w:r>
          </w:p>
        </w:tc>
      </w:tr>
      <w:tr w:rsidR="00F26C98" w:rsidRPr="009678BB" w:rsidTr="00755350">
        <w:trPr>
          <w:trHeight w:val="290"/>
          <w:jc w:val="center"/>
        </w:trPr>
        <w:tc>
          <w:tcPr>
            <w:tcW w:w="6086" w:type="dxa"/>
            <w:tcBorders>
              <w:top w:val="nil"/>
              <w:left w:val="single" w:sz="8" w:space="0" w:color="auto"/>
              <w:bottom w:val="single" w:sz="4" w:space="0" w:color="auto"/>
              <w:right w:val="single" w:sz="8" w:space="0" w:color="000000"/>
            </w:tcBorders>
            <w:shd w:val="clear" w:color="000000" w:fill="FFFFFF"/>
            <w:noWrap/>
            <w:vAlign w:val="bottom"/>
          </w:tcPr>
          <w:p w:rsidR="00F26C98" w:rsidRPr="009678BB" w:rsidRDefault="00F26C98" w:rsidP="00755350">
            <w:pPr>
              <w:jc w:val="center"/>
              <w:rPr>
                <w:rFonts w:ascii="Arial" w:hAnsi="Arial" w:cs="Arial"/>
                <w:sz w:val="20"/>
                <w:szCs w:val="20"/>
                <w:lang w:val="es-MX" w:eastAsia="es-MX"/>
              </w:rPr>
            </w:pPr>
            <w:r w:rsidRPr="009678BB">
              <w:rPr>
                <w:rFonts w:ascii="Arial" w:hAnsi="Arial" w:cs="Arial"/>
                <w:sz w:val="20"/>
                <w:szCs w:val="20"/>
                <w:lang w:val="es-MX" w:eastAsia="es-MX"/>
              </w:rPr>
              <w:t xml:space="preserve"> </w:t>
            </w:r>
            <w:r w:rsidR="000F32C2">
              <w:rPr>
                <w:rFonts w:ascii="Arial" w:hAnsi="Arial" w:cs="Arial"/>
                <w:sz w:val="20"/>
                <w:szCs w:val="20"/>
                <w:lang w:val="es-MX" w:eastAsia="es-MX"/>
              </w:rPr>
              <w:t xml:space="preserve">26 DIC 2022 </w:t>
            </w:r>
            <w:r w:rsidRPr="009678BB">
              <w:rPr>
                <w:rFonts w:ascii="Arial" w:hAnsi="Arial" w:cs="Arial"/>
                <w:sz w:val="20"/>
                <w:szCs w:val="20"/>
                <w:lang w:val="es-MX" w:eastAsia="es-MX"/>
              </w:rPr>
              <w:t>-</w:t>
            </w:r>
            <w:r w:rsidR="000F32C2">
              <w:rPr>
                <w:rFonts w:ascii="Arial" w:hAnsi="Arial" w:cs="Arial"/>
                <w:sz w:val="20"/>
                <w:szCs w:val="20"/>
                <w:lang w:val="es-MX" w:eastAsia="es-MX"/>
              </w:rPr>
              <w:t>03 ENE</w:t>
            </w:r>
            <w:r w:rsidRPr="009678BB">
              <w:rPr>
                <w:rFonts w:ascii="Arial" w:hAnsi="Arial" w:cs="Arial"/>
                <w:sz w:val="20"/>
                <w:szCs w:val="20"/>
                <w:lang w:val="es-MX" w:eastAsia="es-MX"/>
              </w:rPr>
              <w:t xml:space="preserve"> 202</w:t>
            </w:r>
            <w:r w:rsidR="000F32C2">
              <w:rPr>
                <w:rFonts w:ascii="Arial" w:hAnsi="Arial" w:cs="Arial"/>
                <w:sz w:val="20"/>
                <w:szCs w:val="20"/>
                <w:lang w:val="es-MX" w:eastAsia="es-MX"/>
              </w:rPr>
              <w:t xml:space="preserve">3 </w:t>
            </w:r>
          </w:p>
        </w:tc>
      </w:tr>
    </w:tbl>
    <w:p w:rsidR="00F26C98" w:rsidRPr="009678BB" w:rsidRDefault="00F26C98" w:rsidP="00F26C98">
      <w:pPr>
        <w:rPr>
          <w:rFonts w:ascii="Arial" w:hAnsi="Arial" w:cs="Arial"/>
          <w:b/>
          <w:bCs/>
          <w:sz w:val="20"/>
          <w:szCs w:val="20"/>
          <w:lang w:val="es-MX" w:eastAsia="es-MX"/>
        </w:rPr>
      </w:pPr>
    </w:p>
    <w:p w:rsidR="004D453D" w:rsidRPr="009678BB" w:rsidRDefault="004D453D" w:rsidP="00BA769E">
      <w:pPr>
        <w:rPr>
          <w:rFonts w:ascii="Arial" w:hAnsi="Arial" w:cs="Arial"/>
          <w:b/>
          <w:bCs/>
          <w:sz w:val="20"/>
          <w:szCs w:val="20"/>
          <w:lang w:val="es-MX" w:eastAsia="es-MX"/>
        </w:rPr>
      </w:pPr>
    </w:p>
    <w:p w:rsidR="000239FE" w:rsidRDefault="00650400" w:rsidP="00650400">
      <w:pPr>
        <w:jc w:val="center"/>
        <w:rPr>
          <w:rFonts w:ascii="Arial" w:hAnsi="Arial" w:cs="Arial"/>
          <w:b/>
          <w:bCs/>
          <w:color w:val="000000" w:themeColor="text1"/>
          <w:sz w:val="20"/>
          <w:szCs w:val="20"/>
          <w:lang w:val="es-MX" w:eastAsia="es-MX"/>
        </w:rPr>
      </w:pPr>
      <w:r w:rsidRPr="009678BB">
        <w:rPr>
          <w:rFonts w:ascii="Arial" w:hAnsi="Arial" w:cs="Arial"/>
          <w:noProof/>
          <w:color w:val="000000" w:themeColor="text1"/>
          <w:sz w:val="20"/>
          <w:szCs w:val="20"/>
          <w:lang w:val="es-MX" w:eastAsia="es-MX"/>
        </w:rPr>
        <w:drawing>
          <wp:inline distT="0" distB="0" distL="0" distR="0" wp14:anchorId="5AE04BCB" wp14:editId="69C88329">
            <wp:extent cx="2373630" cy="6286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inline>
        </w:drawing>
      </w:r>
    </w:p>
    <w:p w:rsidR="005D3724" w:rsidRDefault="005D3724" w:rsidP="00650400">
      <w:pPr>
        <w:jc w:val="center"/>
        <w:rPr>
          <w:rFonts w:ascii="Arial" w:hAnsi="Arial" w:cs="Arial"/>
          <w:b/>
          <w:bCs/>
          <w:color w:val="000000" w:themeColor="text1"/>
          <w:sz w:val="20"/>
          <w:szCs w:val="20"/>
          <w:lang w:val="es-MX" w:eastAsia="es-MX"/>
        </w:rPr>
      </w:pPr>
    </w:p>
    <w:tbl>
      <w:tblPr>
        <w:tblW w:w="6943" w:type="dxa"/>
        <w:jc w:val="center"/>
        <w:tblCellMar>
          <w:left w:w="70" w:type="dxa"/>
          <w:right w:w="70" w:type="dxa"/>
        </w:tblCellMar>
        <w:tblLook w:val="04A0" w:firstRow="1" w:lastRow="0" w:firstColumn="1" w:lastColumn="0" w:noHBand="0" w:noVBand="1"/>
      </w:tblPr>
      <w:tblGrid>
        <w:gridCol w:w="5719"/>
        <w:gridCol w:w="1224"/>
      </w:tblGrid>
      <w:tr w:rsidR="005D3724" w:rsidRPr="005D3724" w:rsidTr="005D3724">
        <w:trPr>
          <w:trHeight w:val="286"/>
          <w:jc w:val="center"/>
        </w:trPr>
        <w:tc>
          <w:tcPr>
            <w:tcW w:w="6943"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5D3724" w:rsidRPr="005D3724" w:rsidRDefault="005D3724" w:rsidP="005D3724">
            <w:pPr>
              <w:jc w:val="center"/>
              <w:rPr>
                <w:rFonts w:ascii="Calibri" w:hAnsi="Calibri" w:cs="Calibri"/>
                <w:b/>
                <w:bCs/>
                <w:color w:val="FFFFFF"/>
                <w:sz w:val="36"/>
                <w:szCs w:val="36"/>
                <w:lang w:val="es-MX" w:eastAsia="es-MX"/>
              </w:rPr>
            </w:pPr>
            <w:r w:rsidRPr="005D3724">
              <w:rPr>
                <w:rFonts w:ascii="Calibri" w:hAnsi="Calibri" w:cs="Calibri"/>
                <w:b/>
                <w:bCs/>
                <w:color w:val="FFFFFF"/>
                <w:sz w:val="36"/>
                <w:szCs w:val="36"/>
                <w:lang w:val="es-MX" w:eastAsia="es-MX"/>
              </w:rPr>
              <w:t>TRAVEL SHOP PACK</w:t>
            </w:r>
          </w:p>
        </w:tc>
      </w:tr>
      <w:tr w:rsidR="005D3724" w:rsidRPr="005D3724" w:rsidTr="005D3724">
        <w:trPr>
          <w:trHeight w:val="183"/>
          <w:jc w:val="center"/>
        </w:trPr>
        <w:tc>
          <w:tcPr>
            <w:tcW w:w="6943" w:type="dxa"/>
            <w:gridSpan w:val="2"/>
            <w:tcBorders>
              <w:top w:val="nil"/>
              <w:left w:val="single" w:sz="8" w:space="0" w:color="auto"/>
              <w:bottom w:val="nil"/>
              <w:right w:val="single" w:sz="8" w:space="0" w:color="000000"/>
            </w:tcBorders>
            <w:shd w:val="clear" w:color="000000" w:fill="70AD47"/>
            <w:noWrap/>
            <w:vAlign w:val="center"/>
            <w:hideMark/>
          </w:tcPr>
          <w:p w:rsidR="005D3724" w:rsidRPr="005D3724" w:rsidRDefault="005D3724" w:rsidP="005D3724">
            <w:pPr>
              <w:jc w:val="center"/>
              <w:rPr>
                <w:rFonts w:ascii="Calibri" w:hAnsi="Calibri" w:cs="Calibri"/>
                <w:b/>
                <w:bCs/>
                <w:color w:val="FFFFFF"/>
                <w:sz w:val="28"/>
                <w:szCs w:val="28"/>
                <w:lang w:val="es-MX" w:eastAsia="es-MX"/>
              </w:rPr>
            </w:pPr>
            <w:r w:rsidRPr="005D3724">
              <w:rPr>
                <w:rFonts w:ascii="Calibri" w:hAnsi="Calibri" w:cs="Calibri"/>
                <w:b/>
                <w:bCs/>
                <w:color w:val="FFFFFF"/>
                <w:sz w:val="28"/>
                <w:szCs w:val="28"/>
                <w:lang w:val="es-MX" w:eastAsia="es-MX"/>
              </w:rPr>
              <w:t>Servicios compartidos</w:t>
            </w:r>
          </w:p>
        </w:tc>
      </w:tr>
      <w:tr w:rsidR="005D3724" w:rsidRPr="005D3724" w:rsidTr="005D3724">
        <w:trPr>
          <w:trHeight w:val="190"/>
          <w:jc w:val="center"/>
        </w:trPr>
        <w:tc>
          <w:tcPr>
            <w:tcW w:w="6943" w:type="dxa"/>
            <w:gridSpan w:val="2"/>
            <w:tcBorders>
              <w:top w:val="nil"/>
              <w:left w:val="single" w:sz="8" w:space="0" w:color="auto"/>
              <w:bottom w:val="nil"/>
              <w:right w:val="single" w:sz="8" w:space="0" w:color="000000"/>
            </w:tcBorders>
            <w:shd w:val="clear" w:color="auto" w:fill="auto"/>
            <w:noWrap/>
            <w:vAlign w:val="center"/>
            <w:hideMark/>
          </w:tcPr>
          <w:p w:rsidR="005D3724" w:rsidRPr="005D3724" w:rsidRDefault="005D3724" w:rsidP="005D3724">
            <w:pPr>
              <w:jc w:val="center"/>
              <w:rPr>
                <w:rFonts w:ascii="Calibri" w:hAnsi="Calibri" w:cs="Calibri"/>
                <w:color w:val="000000"/>
                <w:sz w:val="22"/>
                <w:szCs w:val="22"/>
                <w:lang w:val="es-MX" w:eastAsia="es-MX"/>
              </w:rPr>
            </w:pPr>
            <w:r w:rsidRPr="005D3724">
              <w:rPr>
                <w:rFonts w:ascii="Calibri" w:hAnsi="Calibri" w:cs="Calibri"/>
                <w:color w:val="000000"/>
                <w:sz w:val="22"/>
                <w:szCs w:val="22"/>
                <w:lang w:val="es-MX" w:eastAsia="es-MX"/>
              </w:rPr>
              <w:t>Visita Histórica Estambul con almuerzo</w:t>
            </w:r>
          </w:p>
        </w:tc>
      </w:tr>
      <w:tr w:rsidR="005D3724" w:rsidRPr="005D3724" w:rsidTr="005D3724">
        <w:trPr>
          <w:trHeight w:val="175"/>
          <w:jc w:val="center"/>
        </w:trPr>
        <w:tc>
          <w:tcPr>
            <w:tcW w:w="6943" w:type="dxa"/>
            <w:gridSpan w:val="2"/>
            <w:tcBorders>
              <w:top w:val="nil"/>
              <w:left w:val="single" w:sz="8" w:space="0" w:color="auto"/>
              <w:bottom w:val="nil"/>
              <w:right w:val="single" w:sz="8" w:space="0" w:color="000000"/>
            </w:tcBorders>
            <w:shd w:val="clear" w:color="auto" w:fill="auto"/>
            <w:noWrap/>
            <w:vAlign w:val="center"/>
            <w:hideMark/>
          </w:tcPr>
          <w:p w:rsidR="005D3724" w:rsidRPr="005D3724" w:rsidRDefault="005D3724" w:rsidP="005D3724">
            <w:pPr>
              <w:jc w:val="center"/>
              <w:rPr>
                <w:rFonts w:ascii="Calibri" w:hAnsi="Calibri" w:cs="Calibri"/>
                <w:sz w:val="22"/>
                <w:szCs w:val="22"/>
                <w:lang w:val="es-MX" w:eastAsia="es-MX"/>
              </w:rPr>
            </w:pPr>
            <w:r w:rsidRPr="005D3724">
              <w:rPr>
                <w:rFonts w:ascii="Calibri" w:hAnsi="Calibri" w:cs="Calibri"/>
                <w:sz w:val="22"/>
                <w:szCs w:val="22"/>
                <w:lang w:val="es-MX" w:eastAsia="es-MX"/>
              </w:rPr>
              <w:t>Visita parte asiática con almuerzo en Estambul</w:t>
            </w:r>
          </w:p>
        </w:tc>
      </w:tr>
      <w:tr w:rsidR="005D3724" w:rsidRPr="005D3724" w:rsidTr="005D3724">
        <w:trPr>
          <w:trHeight w:val="175"/>
          <w:jc w:val="center"/>
        </w:trPr>
        <w:tc>
          <w:tcPr>
            <w:tcW w:w="6943" w:type="dxa"/>
            <w:gridSpan w:val="2"/>
            <w:tcBorders>
              <w:top w:val="nil"/>
              <w:left w:val="single" w:sz="8" w:space="0" w:color="auto"/>
              <w:bottom w:val="nil"/>
              <w:right w:val="single" w:sz="8" w:space="0" w:color="000000"/>
            </w:tcBorders>
            <w:shd w:val="clear" w:color="auto" w:fill="auto"/>
            <w:noWrap/>
            <w:vAlign w:val="center"/>
            <w:hideMark/>
          </w:tcPr>
          <w:p w:rsidR="005D3724" w:rsidRPr="005D3724" w:rsidRDefault="005D3724" w:rsidP="005D3724">
            <w:pPr>
              <w:jc w:val="center"/>
              <w:rPr>
                <w:rFonts w:ascii="Calibri" w:hAnsi="Calibri" w:cs="Calibri"/>
                <w:color w:val="000000"/>
                <w:sz w:val="22"/>
                <w:szCs w:val="22"/>
                <w:lang w:val="es-MX" w:eastAsia="es-MX"/>
              </w:rPr>
            </w:pPr>
            <w:r w:rsidRPr="005D3724">
              <w:rPr>
                <w:rFonts w:ascii="Calibri" w:hAnsi="Calibri" w:cs="Calibri"/>
                <w:color w:val="000000"/>
                <w:sz w:val="22"/>
                <w:szCs w:val="22"/>
                <w:lang w:val="es-MX" w:eastAsia="es-MX"/>
              </w:rPr>
              <w:t>Excursión Abu Dhabi con almuerzo</w:t>
            </w:r>
          </w:p>
        </w:tc>
      </w:tr>
      <w:tr w:rsidR="005D3724" w:rsidRPr="005D3724" w:rsidTr="005D3724">
        <w:trPr>
          <w:trHeight w:val="183"/>
          <w:jc w:val="center"/>
        </w:trPr>
        <w:tc>
          <w:tcPr>
            <w:tcW w:w="6943"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D3724" w:rsidRPr="005D3724" w:rsidRDefault="005D3724" w:rsidP="005D3724">
            <w:pPr>
              <w:jc w:val="center"/>
              <w:rPr>
                <w:rFonts w:ascii="Calibri" w:hAnsi="Calibri" w:cs="Calibri"/>
                <w:color w:val="000000"/>
                <w:sz w:val="22"/>
                <w:szCs w:val="22"/>
                <w:lang w:val="es-MX" w:eastAsia="es-MX"/>
              </w:rPr>
            </w:pPr>
            <w:r w:rsidRPr="005D3724">
              <w:rPr>
                <w:rFonts w:ascii="Calibri" w:hAnsi="Calibri" w:cs="Calibri"/>
                <w:color w:val="000000"/>
                <w:sz w:val="22"/>
                <w:szCs w:val="22"/>
                <w:lang w:val="es-MX" w:eastAsia="es-MX"/>
              </w:rPr>
              <w:t xml:space="preserve">Safari por el desierto </w:t>
            </w:r>
          </w:p>
        </w:tc>
      </w:tr>
      <w:tr w:rsidR="005D3724" w:rsidRPr="005D3724" w:rsidTr="005D3724">
        <w:trPr>
          <w:trHeight w:val="183"/>
          <w:jc w:val="center"/>
        </w:trPr>
        <w:tc>
          <w:tcPr>
            <w:tcW w:w="5719" w:type="dxa"/>
            <w:tcBorders>
              <w:top w:val="nil"/>
              <w:left w:val="single" w:sz="8" w:space="0" w:color="auto"/>
              <w:bottom w:val="single" w:sz="8" w:space="0" w:color="auto"/>
              <w:right w:val="single" w:sz="8" w:space="0" w:color="auto"/>
            </w:tcBorders>
            <w:shd w:val="clear" w:color="000000" w:fill="A9D08E"/>
            <w:noWrap/>
            <w:vAlign w:val="center"/>
            <w:hideMark/>
          </w:tcPr>
          <w:p w:rsidR="005D3724" w:rsidRPr="005D3724" w:rsidRDefault="005D3724" w:rsidP="005D3724">
            <w:pPr>
              <w:jc w:val="center"/>
              <w:rPr>
                <w:rFonts w:ascii="Calibri" w:hAnsi="Calibri" w:cs="Calibri"/>
                <w:b/>
                <w:bCs/>
                <w:color w:val="000000"/>
                <w:sz w:val="22"/>
                <w:szCs w:val="22"/>
                <w:lang w:val="es-MX" w:eastAsia="es-MX"/>
              </w:rPr>
            </w:pPr>
            <w:r w:rsidRPr="005D3724">
              <w:rPr>
                <w:rFonts w:ascii="Calibri" w:hAnsi="Calibri" w:cs="Calibri"/>
                <w:b/>
                <w:bCs/>
                <w:color w:val="000000"/>
                <w:sz w:val="22"/>
                <w:szCs w:val="22"/>
                <w:lang w:val="es-MX" w:eastAsia="es-MX"/>
              </w:rPr>
              <w:t>A MARZO 2023</w:t>
            </w:r>
          </w:p>
        </w:tc>
        <w:tc>
          <w:tcPr>
            <w:tcW w:w="1223" w:type="dxa"/>
            <w:tcBorders>
              <w:top w:val="single" w:sz="8" w:space="0" w:color="auto"/>
              <w:left w:val="nil"/>
              <w:bottom w:val="single" w:sz="8" w:space="0" w:color="auto"/>
              <w:right w:val="single" w:sz="8" w:space="0" w:color="000000"/>
            </w:tcBorders>
            <w:shd w:val="clear" w:color="000000" w:fill="A9D08E"/>
            <w:noWrap/>
            <w:vAlign w:val="center"/>
            <w:hideMark/>
          </w:tcPr>
          <w:p w:rsidR="005D3724" w:rsidRPr="005D3724" w:rsidRDefault="005D3724" w:rsidP="005D3724">
            <w:pPr>
              <w:jc w:val="center"/>
              <w:rPr>
                <w:rFonts w:ascii="Calibri" w:hAnsi="Calibri" w:cs="Calibri"/>
                <w:b/>
                <w:bCs/>
                <w:color w:val="000000"/>
                <w:sz w:val="22"/>
                <w:szCs w:val="22"/>
                <w:lang w:val="es-MX" w:eastAsia="es-MX"/>
              </w:rPr>
            </w:pPr>
            <w:r w:rsidRPr="005D3724">
              <w:rPr>
                <w:rFonts w:ascii="Calibri" w:hAnsi="Calibri" w:cs="Calibri"/>
                <w:b/>
                <w:bCs/>
                <w:color w:val="000000"/>
                <w:sz w:val="22"/>
                <w:szCs w:val="22"/>
                <w:lang w:val="es-MX" w:eastAsia="es-MX"/>
              </w:rPr>
              <w:t>02 PAX</w:t>
            </w:r>
          </w:p>
        </w:tc>
      </w:tr>
      <w:tr w:rsidR="005D3724" w:rsidRPr="005D3724" w:rsidTr="005D3724">
        <w:trPr>
          <w:trHeight w:val="183"/>
          <w:jc w:val="center"/>
        </w:trPr>
        <w:tc>
          <w:tcPr>
            <w:tcW w:w="5719" w:type="dxa"/>
            <w:tcBorders>
              <w:top w:val="nil"/>
              <w:left w:val="single" w:sz="8" w:space="0" w:color="auto"/>
              <w:bottom w:val="single" w:sz="8" w:space="0" w:color="auto"/>
              <w:right w:val="single" w:sz="8" w:space="0" w:color="auto"/>
            </w:tcBorders>
            <w:shd w:val="clear" w:color="000000" w:fill="70AD47"/>
            <w:noWrap/>
            <w:vAlign w:val="center"/>
            <w:hideMark/>
          </w:tcPr>
          <w:p w:rsidR="005D3724" w:rsidRPr="005D3724" w:rsidRDefault="005D3724" w:rsidP="005D3724">
            <w:pPr>
              <w:jc w:val="center"/>
              <w:rPr>
                <w:rFonts w:ascii="Calibri" w:hAnsi="Calibri" w:cs="Calibri"/>
                <w:b/>
                <w:bCs/>
                <w:color w:val="FFFFFF"/>
                <w:sz w:val="22"/>
                <w:szCs w:val="22"/>
                <w:lang w:val="es-MX" w:eastAsia="es-MX"/>
              </w:rPr>
            </w:pPr>
            <w:r w:rsidRPr="005D3724">
              <w:rPr>
                <w:rFonts w:ascii="Calibri" w:hAnsi="Calibri" w:cs="Calibri"/>
                <w:b/>
                <w:bCs/>
                <w:color w:val="FFFFFF"/>
                <w:sz w:val="22"/>
                <w:szCs w:val="22"/>
                <w:lang w:val="es-MX" w:eastAsia="es-MX"/>
              </w:rPr>
              <w:t>PRECIOS POR PERSONA EN USD (MININO 02 PERSONAS)</w:t>
            </w:r>
          </w:p>
        </w:tc>
        <w:tc>
          <w:tcPr>
            <w:tcW w:w="1223" w:type="dxa"/>
            <w:tcBorders>
              <w:top w:val="single" w:sz="8" w:space="0" w:color="auto"/>
              <w:left w:val="single" w:sz="8" w:space="0" w:color="auto"/>
              <w:bottom w:val="single" w:sz="8" w:space="0" w:color="auto"/>
              <w:right w:val="single" w:sz="8" w:space="0" w:color="000000"/>
            </w:tcBorders>
            <w:shd w:val="clear" w:color="000000" w:fill="70AD47"/>
            <w:noWrap/>
            <w:vAlign w:val="center"/>
            <w:hideMark/>
          </w:tcPr>
          <w:p w:rsidR="005D3724" w:rsidRPr="005D3724" w:rsidRDefault="005D3724" w:rsidP="005D3724">
            <w:pPr>
              <w:jc w:val="center"/>
              <w:rPr>
                <w:rFonts w:ascii="Calibri" w:hAnsi="Calibri" w:cs="Calibri"/>
                <w:b/>
                <w:bCs/>
                <w:color w:val="FFFFFF"/>
                <w:sz w:val="22"/>
                <w:szCs w:val="22"/>
                <w:lang w:val="es-MX" w:eastAsia="es-MX"/>
              </w:rPr>
            </w:pPr>
            <w:r w:rsidRPr="005D3724">
              <w:rPr>
                <w:rFonts w:ascii="Calibri" w:hAnsi="Calibri" w:cs="Calibri"/>
                <w:b/>
                <w:bCs/>
                <w:color w:val="FFFFFF"/>
                <w:sz w:val="22"/>
                <w:szCs w:val="22"/>
                <w:lang w:val="es-MX" w:eastAsia="es-MX"/>
              </w:rPr>
              <w:t>345</w:t>
            </w:r>
          </w:p>
        </w:tc>
      </w:tr>
    </w:tbl>
    <w:p w:rsidR="005D3724" w:rsidRPr="009678BB" w:rsidRDefault="005D3724" w:rsidP="00650400">
      <w:pPr>
        <w:jc w:val="center"/>
        <w:rPr>
          <w:rFonts w:ascii="Arial" w:hAnsi="Arial" w:cs="Arial"/>
          <w:b/>
          <w:bCs/>
          <w:color w:val="000000" w:themeColor="text1"/>
          <w:sz w:val="20"/>
          <w:szCs w:val="20"/>
          <w:lang w:val="es-MX" w:eastAsia="es-MX"/>
        </w:rPr>
      </w:pPr>
    </w:p>
    <w:p w:rsidR="00E4356B" w:rsidRPr="00E4356B" w:rsidRDefault="00E4356B" w:rsidP="00E4356B">
      <w:pPr>
        <w:jc w:val="center"/>
        <w:rPr>
          <w:rFonts w:ascii="Arial" w:hAnsi="Arial" w:cs="Arial"/>
          <w:color w:val="000000"/>
          <w:sz w:val="20"/>
          <w:szCs w:val="20"/>
          <w:lang w:val="es-MX" w:eastAsia="es-MX"/>
        </w:rPr>
      </w:pPr>
      <w:r w:rsidRPr="00E4356B">
        <w:rPr>
          <w:rFonts w:ascii="Arial" w:hAnsi="Arial" w:cs="Arial"/>
          <w:color w:val="000000"/>
          <w:sz w:val="20"/>
          <w:szCs w:val="20"/>
          <w:lang w:val="es-MX" w:eastAsia="es-MX"/>
        </w:rPr>
        <w:t>Nota: En caso de no operar alguna visita, restaurante cerrado o algún ingreso, se propondrá alternativas equivalentes a las indicadas.</w:t>
      </w:r>
    </w:p>
    <w:p w:rsidR="00E4356B" w:rsidRDefault="00E4356B" w:rsidP="000239FE">
      <w:pPr>
        <w:rPr>
          <w:rFonts w:ascii="Arial" w:hAnsi="Arial" w:cs="Arial"/>
          <w:b/>
          <w:bCs/>
          <w:color w:val="000000" w:themeColor="text1"/>
          <w:sz w:val="20"/>
          <w:szCs w:val="20"/>
          <w:lang w:val="es-MX" w:eastAsia="es-MX"/>
        </w:rPr>
      </w:pPr>
    </w:p>
    <w:sectPr w:rsidR="00E4356B" w:rsidSect="00F252D8">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C56" w:rsidRDefault="00E82C56" w:rsidP="000D4B74">
      <w:r>
        <w:separator/>
      </w:r>
    </w:p>
  </w:endnote>
  <w:endnote w:type="continuationSeparator" w:id="0">
    <w:p w:rsidR="00E82C56" w:rsidRDefault="00E82C56"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2AE089D9" wp14:editId="031501A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F84802"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C56" w:rsidRDefault="00E82C56" w:rsidP="000D4B74">
      <w:r>
        <w:separator/>
      </w:r>
    </w:p>
  </w:footnote>
  <w:footnote w:type="continuationSeparator" w:id="0">
    <w:p w:rsidR="00E82C56" w:rsidRDefault="00E82C56"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625EF935" wp14:editId="708B5705">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p>
                        <w:p w:rsidR="00750723" w:rsidRPr="00750723" w:rsidRDefault="00712076" w:rsidP="00020E3A">
                          <w:pPr>
                            <w:pStyle w:val="Encabezado"/>
                            <w:rPr>
                              <w:rFonts w:ascii="Calibri" w:hAnsi="Calibri"/>
                              <w:bCs/>
                              <w:noProof/>
                              <w:color w:val="FEFEFE"/>
                              <w:spacing w:val="10"/>
                              <w:sz w:val="24"/>
                              <w:szCs w:val="36"/>
                              <w:lang w:val="es-MX"/>
                            </w:rPr>
                          </w:pPr>
                          <w:r>
                            <w:rPr>
                              <w:rFonts w:ascii="Calibri" w:hAnsi="Calibri"/>
                              <w:b/>
                              <w:noProof/>
                              <w:color w:val="FEFEFE"/>
                              <w:spacing w:val="10"/>
                              <w:sz w:val="48"/>
                              <w:szCs w:val="72"/>
                              <w:lang w:val="es-MX"/>
                            </w:rPr>
                            <w:t xml:space="preserve">con vuelo </w:t>
                          </w:r>
                          <w:r w:rsidR="00C104AC">
                            <w:rPr>
                              <w:rFonts w:ascii="Calibri" w:hAnsi="Calibri"/>
                              <w:bCs/>
                              <w:noProof/>
                              <w:color w:val="FEFEFE"/>
                              <w:spacing w:val="10"/>
                              <w:sz w:val="24"/>
                              <w:szCs w:val="36"/>
                              <w:lang w:val="es-MX"/>
                            </w:rPr>
                            <w:t>2006</w:t>
                          </w:r>
                          <w:r w:rsidR="00F10CAF">
                            <w:rPr>
                              <w:rFonts w:ascii="Calibri" w:hAnsi="Calibri"/>
                              <w:bCs/>
                              <w:noProof/>
                              <w:color w:val="FEFEFE"/>
                              <w:spacing w:val="10"/>
                              <w:sz w:val="24"/>
                              <w:szCs w:val="36"/>
                              <w:lang w:val="es-MX"/>
                            </w:rPr>
                            <w:t>- A</w:t>
                          </w:r>
                          <w:r w:rsidR="004B1AFD">
                            <w:rPr>
                              <w:rFonts w:ascii="Calibri" w:hAnsi="Calibri"/>
                              <w:bCs/>
                              <w:noProof/>
                              <w:color w:val="FEFEFE"/>
                              <w:spacing w:val="10"/>
                              <w:sz w:val="24"/>
                              <w:szCs w:val="36"/>
                              <w:lang w:val="es-MX"/>
                            </w:rPr>
                            <w:t>2022</w:t>
                          </w:r>
                          <w:r w:rsidR="00A16955">
                            <w:rPr>
                              <w:rFonts w:ascii="Calibri" w:hAnsi="Calibri"/>
                              <w:bCs/>
                              <w:noProof/>
                              <w:color w:val="FEFEFE"/>
                              <w:spacing w:val="10"/>
                              <w:sz w:val="24"/>
                              <w:szCs w:val="36"/>
                              <w:lang w:val="es-MX"/>
                            </w:rPr>
                            <w:tab/>
                          </w:r>
                        </w:p>
                        <w:p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EF93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p>
                  <w:p w:rsidR="00750723" w:rsidRPr="00750723" w:rsidRDefault="00712076" w:rsidP="00020E3A">
                    <w:pPr>
                      <w:pStyle w:val="Encabezado"/>
                      <w:rPr>
                        <w:rFonts w:ascii="Calibri" w:hAnsi="Calibri"/>
                        <w:bCs/>
                        <w:noProof/>
                        <w:color w:val="FEFEFE"/>
                        <w:spacing w:val="10"/>
                        <w:sz w:val="24"/>
                        <w:szCs w:val="36"/>
                        <w:lang w:val="es-MX"/>
                      </w:rPr>
                    </w:pPr>
                    <w:r>
                      <w:rPr>
                        <w:rFonts w:ascii="Calibri" w:hAnsi="Calibri"/>
                        <w:b/>
                        <w:noProof/>
                        <w:color w:val="FEFEFE"/>
                        <w:spacing w:val="10"/>
                        <w:sz w:val="48"/>
                        <w:szCs w:val="72"/>
                        <w:lang w:val="es-MX"/>
                      </w:rPr>
                      <w:t xml:space="preserve">con vuelo </w:t>
                    </w:r>
                    <w:r w:rsidR="00C104AC">
                      <w:rPr>
                        <w:rFonts w:ascii="Calibri" w:hAnsi="Calibri"/>
                        <w:bCs/>
                        <w:noProof/>
                        <w:color w:val="FEFEFE"/>
                        <w:spacing w:val="10"/>
                        <w:sz w:val="24"/>
                        <w:szCs w:val="36"/>
                        <w:lang w:val="es-MX"/>
                      </w:rPr>
                      <w:t>2006</w:t>
                    </w:r>
                    <w:r w:rsidR="00F10CAF">
                      <w:rPr>
                        <w:rFonts w:ascii="Calibri" w:hAnsi="Calibri"/>
                        <w:bCs/>
                        <w:noProof/>
                        <w:color w:val="FEFEFE"/>
                        <w:spacing w:val="10"/>
                        <w:sz w:val="24"/>
                        <w:szCs w:val="36"/>
                        <w:lang w:val="es-MX"/>
                      </w:rPr>
                      <w:t>- A</w:t>
                    </w:r>
                    <w:r w:rsidR="004B1AFD">
                      <w:rPr>
                        <w:rFonts w:ascii="Calibri" w:hAnsi="Calibri"/>
                        <w:bCs/>
                        <w:noProof/>
                        <w:color w:val="FEFEFE"/>
                        <w:spacing w:val="10"/>
                        <w:sz w:val="24"/>
                        <w:szCs w:val="36"/>
                        <w:lang w:val="es-MX"/>
                      </w:rPr>
                      <w:t>2022</w:t>
                    </w:r>
                    <w:r w:rsidR="00A16955">
                      <w:rPr>
                        <w:rFonts w:ascii="Calibri" w:hAnsi="Calibri"/>
                        <w:bCs/>
                        <w:noProof/>
                        <w:color w:val="FEFEFE"/>
                        <w:spacing w:val="10"/>
                        <w:sz w:val="24"/>
                        <w:szCs w:val="36"/>
                        <w:lang w:val="es-MX"/>
                      </w:rPr>
                      <w:tab/>
                    </w:r>
                  </w:p>
                  <w:p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C9642D2" wp14:editId="1B8E2A4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37F81A1E" wp14:editId="440EB934">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03E3E499" wp14:editId="58C579D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5E61F4"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4.4pt" o:bullet="t">
        <v:imagedata r:id="rId1" o:title="mso88"/>
      </v:shape>
    </w:pict>
  </w:numPicBullet>
  <w:numPicBullet w:numPicBulletId="1">
    <w:pict>
      <v:shape id="_x0000_i1041" type="#_x0000_t75" style="width:927.6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8"/>
  </w:num>
  <w:num w:numId="2" w16cid:durableId="1607928412">
    <w:abstractNumId w:val="1"/>
  </w:num>
  <w:num w:numId="3" w16cid:durableId="17244057">
    <w:abstractNumId w:val="15"/>
  </w:num>
  <w:num w:numId="4" w16cid:durableId="540554996">
    <w:abstractNumId w:val="12"/>
  </w:num>
  <w:num w:numId="5" w16cid:durableId="1702507352">
    <w:abstractNumId w:val="5"/>
  </w:num>
  <w:num w:numId="6" w16cid:durableId="1855609516">
    <w:abstractNumId w:val="20"/>
  </w:num>
  <w:num w:numId="7" w16cid:durableId="778570847">
    <w:abstractNumId w:val="0"/>
  </w:num>
  <w:num w:numId="8" w16cid:durableId="1277908986">
    <w:abstractNumId w:val="17"/>
  </w:num>
  <w:num w:numId="9" w16cid:durableId="199518832">
    <w:abstractNumId w:val="18"/>
  </w:num>
  <w:num w:numId="10" w16cid:durableId="394283780">
    <w:abstractNumId w:val="2"/>
  </w:num>
  <w:num w:numId="11" w16cid:durableId="264580754">
    <w:abstractNumId w:val="9"/>
  </w:num>
  <w:num w:numId="12" w16cid:durableId="870343548">
    <w:abstractNumId w:val="7"/>
  </w:num>
  <w:num w:numId="13" w16cid:durableId="1632319976">
    <w:abstractNumId w:val="4"/>
  </w:num>
  <w:num w:numId="14" w16cid:durableId="1909267234">
    <w:abstractNumId w:val="19"/>
  </w:num>
  <w:num w:numId="15" w16cid:durableId="1385762323">
    <w:abstractNumId w:val="10"/>
  </w:num>
  <w:num w:numId="16" w16cid:durableId="1474062177">
    <w:abstractNumId w:val="11"/>
  </w:num>
  <w:num w:numId="17" w16cid:durableId="1060253868">
    <w:abstractNumId w:val="14"/>
  </w:num>
  <w:num w:numId="18" w16cid:durableId="1702895640">
    <w:abstractNumId w:val="21"/>
  </w:num>
  <w:num w:numId="19" w16cid:durableId="735324291">
    <w:abstractNumId w:val="3"/>
  </w:num>
  <w:num w:numId="20" w16cid:durableId="1817455202">
    <w:abstractNumId w:val="13"/>
  </w:num>
  <w:num w:numId="21" w16cid:durableId="577517416">
    <w:abstractNumId w:val="16"/>
  </w:num>
  <w:num w:numId="22" w16cid:durableId="461310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6457C"/>
    <w:rsid w:val="000A4B5C"/>
    <w:rsid w:val="000A713A"/>
    <w:rsid w:val="000B732E"/>
    <w:rsid w:val="000B78A5"/>
    <w:rsid w:val="000C10AB"/>
    <w:rsid w:val="000C7E8F"/>
    <w:rsid w:val="000D4B74"/>
    <w:rsid w:val="000E0E14"/>
    <w:rsid w:val="000F32C2"/>
    <w:rsid w:val="00102409"/>
    <w:rsid w:val="0012004F"/>
    <w:rsid w:val="001202C0"/>
    <w:rsid w:val="00150DB9"/>
    <w:rsid w:val="00151503"/>
    <w:rsid w:val="00160FE3"/>
    <w:rsid w:val="00182C6E"/>
    <w:rsid w:val="001B1821"/>
    <w:rsid w:val="001B4B19"/>
    <w:rsid w:val="002004DA"/>
    <w:rsid w:val="00206E9F"/>
    <w:rsid w:val="0020722E"/>
    <w:rsid w:val="00210321"/>
    <w:rsid w:val="00215FFD"/>
    <w:rsid w:val="0022746B"/>
    <w:rsid w:val="00243515"/>
    <w:rsid w:val="00245D2E"/>
    <w:rsid w:val="002527BD"/>
    <w:rsid w:val="00254BD3"/>
    <w:rsid w:val="00254FB4"/>
    <w:rsid w:val="00263EDF"/>
    <w:rsid w:val="00266C66"/>
    <w:rsid w:val="00292ADA"/>
    <w:rsid w:val="00294E63"/>
    <w:rsid w:val="002A2CCA"/>
    <w:rsid w:val="002E0971"/>
    <w:rsid w:val="003000D1"/>
    <w:rsid w:val="003214B3"/>
    <w:rsid w:val="00324962"/>
    <w:rsid w:val="0032537C"/>
    <w:rsid w:val="00345075"/>
    <w:rsid w:val="00350163"/>
    <w:rsid w:val="00362545"/>
    <w:rsid w:val="00365535"/>
    <w:rsid w:val="00370FB3"/>
    <w:rsid w:val="00386E61"/>
    <w:rsid w:val="00391009"/>
    <w:rsid w:val="003A652B"/>
    <w:rsid w:val="003A6C05"/>
    <w:rsid w:val="003B0250"/>
    <w:rsid w:val="003D71AF"/>
    <w:rsid w:val="003E1BF0"/>
    <w:rsid w:val="003E6F0A"/>
    <w:rsid w:val="00424E33"/>
    <w:rsid w:val="00425F2C"/>
    <w:rsid w:val="004336DB"/>
    <w:rsid w:val="00436C31"/>
    <w:rsid w:val="004471B4"/>
    <w:rsid w:val="004622F1"/>
    <w:rsid w:val="00481E45"/>
    <w:rsid w:val="00490CE1"/>
    <w:rsid w:val="004A0148"/>
    <w:rsid w:val="004A69DC"/>
    <w:rsid w:val="004B0F54"/>
    <w:rsid w:val="004B1AFD"/>
    <w:rsid w:val="004B1D3E"/>
    <w:rsid w:val="004D453D"/>
    <w:rsid w:val="004F021C"/>
    <w:rsid w:val="00500F26"/>
    <w:rsid w:val="005079AD"/>
    <w:rsid w:val="00511704"/>
    <w:rsid w:val="00513305"/>
    <w:rsid w:val="0051499A"/>
    <w:rsid w:val="005164A6"/>
    <w:rsid w:val="00521688"/>
    <w:rsid w:val="005352A8"/>
    <w:rsid w:val="00545CA5"/>
    <w:rsid w:val="005502BF"/>
    <w:rsid w:val="00551A63"/>
    <w:rsid w:val="00552FE2"/>
    <w:rsid w:val="00554D45"/>
    <w:rsid w:val="00562C0C"/>
    <w:rsid w:val="00576949"/>
    <w:rsid w:val="00584E25"/>
    <w:rsid w:val="00593044"/>
    <w:rsid w:val="005A4824"/>
    <w:rsid w:val="005A56C8"/>
    <w:rsid w:val="005C6821"/>
    <w:rsid w:val="005D3724"/>
    <w:rsid w:val="005D5A0A"/>
    <w:rsid w:val="005F3843"/>
    <w:rsid w:val="0060374D"/>
    <w:rsid w:val="00610209"/>
    <w:rsid w:val="0063160D"/>
    <w:rsid w:val="00650400"/>
    <w:rsid w:val="0065253E"/>
    <w:rsid w:val="00653DC0"/>
    <w:rsid w:val="00664813"/>
    <w:rsid w:val="00671FF6"/>
    <w:rsid w:val="0067245C"/>
    <w:rsid w:val="00673E42"/>
    <w:rsid w:val="006853A8"/>
    <w:rsid w:val="00691FD3"/>
    <w:rsid w:val="006A1312"/>
    <w:rsid w:val="006F33D6"/>
    <w:rsid w:val="0070475E"/>
    <w:rsid w:val="00712076"/>
    <w:rsid w:val="00717B3A"/>
    <w:rsid w:val="007213F1"/>
    <w:rsid w:val="0074476C"/>
    <w:rsid w:val="00750723"/>
    <w:rsid w:val="00761926"/>
    <w:rsid w:val="00772E37"/>
    <w:rsid w:val="00787154"/>
    <w:rsid w:val="0079009E"/>
    <w:rsid w:val="007F267C"/>
    <w:rsid w:val="007F57C0"/>
    <w:rsid w:val="007F789C"/>
    <w:rsid w:val="008078F3"/>
    <w:rsid w:val="008128DE"/>
    <w:rsid w:val="0083663A"/>
    <w:rsid w:val="008459CB"/>
    <w:rsid w:val="00851DB8"/>
    <w:rsid w:val="00851FF4"/>
    <w:rsid w:val="008568B8"/>
    <w:rsid w:val="00856BF2"/>
    <w:rsid w:val="00882C02"/>
    <w:rsid w:val="008952CC"/>
    <w:rsid w:val="00897418"/>
    <w:rsid w:val="008B1270"/>
    <w:rsid w:val="008D3571"/>
    <w:rsid w:val="008E22F2"/>
    <w:rsid w:val="008F6F65"/>
    <w:rsid w:val="009020FB"/>
    <w:rsid w:val="00914E7F"/>
    <w:rsid w:val="0092085C"/>
    <w:rsid w:val="009241A2"/>
    <w:rsid w:val="00932A7B"/>
    <w:rsid w:val="00963155"/>
    <w:rsid w:val="009678BB"/>
    <w:rsid w:val="00972428"/>
    <w:rsid w:val="009918FD"/>
    <w:rsid w:val="009A38C0"/>
    <w:rsid w:val="009D10F0"/>
    <w:rsid w:val="009F5717"/>
    <w:rsid w:val="00A076BD"/>
    <w:rsid w:val="00A16955"/>
    <w:rsid w:val="00A4361C"/>
    <w:rsid w:val="00A45D38"/>
    <w:rsid w:val="00A5105C"/>
    <w:rsid w:val="00A57DA9"/>
    <w:rsid w:val="00A80B5F"/>
    <w:rsid w:val="00AA28FE"/>
    <w:rsid w:val="00AB707F"/>
    <w:rsid w:val="00AC59A0"/>
    <w:rsid w:val="00AF4BDD"/>
    <w:rsid w:val="00B040DA"/>
    <w:rsid w:val="00B1776F"/>
    <w:rsid w:val="00B27B16"/>
    <w:rsid w:val="00B4371C"/>
    <w:rsid w:val="00B46270"/>
    <w:rsid w:val="00B466CF"/>
    <w:rsid w:val="00B468EC"/>
    <w:rsid w:val="00B50628"/>
    <w:rsid w:val="00B56319"/>
    <w:rsid w:val="00B607B2"/>
    <w:rsid w:val="00B63F69"/>
    <w:rsid w:val="00B937CE"/>
    <w:rsid w:val="00B93F57"/>
    <w:rsid w:val="00BA2A4B"/>
    <w:rsid w:val="00BA769E"/>
    <w:rsid w:val="00BC1D67"/>
    <w:rsid w:val="00BC3BDD"/>
    <w:rsid w:val="00BC41B2"/>
    <w:rsid w:val="00BD16B0"/>
    <w:rsid w:val="00BD2102"/>
    <w:rsid w:val="00BE2332"/>
    <w:rsid w:val="00C104AC"/>
    <w:rsid w:val="00C17BCB"/>
    <w:rsid w:val="00C319E9"/>
    <w:rsid w:val="00C379BA"/>
    <w:rsid w:val="00C50ADE"/>
    <w:rsid w:val="00C65ECC"/>
    <w:rsid w:val="00C93667"/>
    <w:rsid w:val="00CB5560"/>
    <w:rsid w:val="00CB7952"/>
    <w:rsid w:val="00CC5B4A"/>
    <w:rsid w:val="00CC7D49"/>
    <w:rsid w:val="00CE71C3"/>
    <w:rsid w:val="00CE7DD4"/>
    <w:rsid w:val="00D00993"/>
    <w:rsid w:val="00D21D57"/>
    <w:rsid w:val="00D2489F"/>
    <w:rsid w:val="00D41CD9"/>
    <w:rsid w:val="00D52FD6"/>
    <w:rsid w:val="00D5494F"/>
    <w:rsid w:val="00D55FB0"/>
    <w:rsid w:val="00D76DEC"/>
    <w:rsid w:val="00D94B8F"/>
    <w:rsid w:val="00DA1F16"/>
    <w:rsid w:val="00DD2FA9"/>
    <w:rsid w:val="00DE04BE"/>
    <w:rsid w:val="00E10326"/>
    <w:rsid w:val="00E22EBB"/>
    <w:rsid w:val="00E3221F"/>
    <w:rsid w:val="00E4356B"/>
    <w:rsid w:val="00E634F1"/>
    <w:rsid w:val="00E63A7A"/>
    <w:rsid w:val="00E82C56"/>
    <w:rsid w:val="00E82E1B"/>
    <w:rsid w:val="00E90844"/>
    <w:rsid w:val="00E93AB0"/>
    <w:rsid w:val="00EC3F09"/>
    <w:rsid w:val="00ED7C08"/>
    <w:rsid w:val="00F10CAF"/>
    <w:rsid w:val="00F1356C"/>
    <w:rsid w:val="00F252D8"/>
    <w:rsid w:val="00F26C98"/>
    <w:rsid w:val="00F3113A"/>
    <w:rsid w:val="00F56561"/>
    <w:rsid w:val="00F610FC"/>
    <w:rsid w:val="00F86B72"/>
    <w:rsid w:val="00F876C3"/>
    <w:rsid w:val="00F91081"/>
    <w:rsid w:val="00FA6AE3"/>
    <w:rsid w:val="00FB10B3"/>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3C9B6"/>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39847179">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3829957">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10592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cp:revision>
  <dcterms:created xsi:type="dcterms:W3CDTF">2022-11-01T02:52:00Z</dcterms:created>
  <dcterms:modified xsi:type="dcterms:W3CDTF">2022-11-01T02:52:00Z</dcterms:modified>
</cp:coreProperties>
</file>