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D1E" w:rsidRPr="00E92C6D" w:rsidRDefault="00E92C6D" w:rsidP="00E92C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EBA79" wp14:editId="3544816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45640" cy="440690"/>
            <wp:effectExtent l="0" t="0" r="0" b="0"/>
            <wp:wrapSquare wrapText="bothSides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688" w:rsidRPr="00E92C6D">
        <w:rPr>
          <w:rFonts w:ascii="Arial" w:hAnsi="Arial" w:cs="Arial"/>
          <w:b/>
          <w:bCs/>
          <w:sz w:val="24"/>
          <w:szCs w:val="24"/>
          <w:lang w:val="es-MX"/>
        </w:rPr>
        <w:t>Toronto</w:t>
      </w:r>
    </w:p>
    <w:p w:rsidR="0055617B" w:rsidRPr="0052767C" w:rsidRDefault="00856660" w:rsidP="00A32D1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76A5A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7D2233" w:rsidRPr="007D223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E92C6D">
        <w:rPr>
          <w:rFonts w:ascii="Arial" w:hAnsi="Arial" w:cs="Arial"/>
          <w:b/>
          <w:bCs/>
          <w:sz w:val="20"/>
          <w:szCs w:val="20"/>
          <w:lang w:val="es-MX"/>
        </w:rPr>
        <w:t>enero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 al 3</w:t>
      </w:r>
      <w:r w:rsidR="003D5167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3D5167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201857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71027A" w:rsidRPr="0071027A">
        <w:rPr>
          <w:rFonts w:ascii="Arial" w:hAnsi="Arial" w:cs="Arial"/>
          <w:b/>
          <w:bCs/>
          <w:lang w:val="es-MX"/>
        </w:rPr>
        <w:t>Toronto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Tras la llegada a Toronto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 w:rsidRPr="00A32D1E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(incluido).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Toronto.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2.- Toronto</w:t>
      </w:r>
    </w:p>
    <w:p w:rsidR="00075B80" w:rsidRDefault="00C76A5A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Día libre. </w:t>
      </w:r>
      <w:r w:rsidRPr="00C76A5A">
        <w:rPr>
          <w:rFonts w:ascii="Arial" w:hAnsi="Arial" w:cs="Arial"/>
          <w:sz w:val="20"/>
          <w:szCs w:val="20"/>
          <w:lang w:val="es-MX"/>
        </w:rPr>
        <w:t>No hay duda de ello, Toronto está lleno de atracciones increíbles. Desde emocionantes salas de conciertos y zoológicos increíbles hasta jardines y festivales espectaculares, las atracciones en Toronto ofrecen una aventura diaria.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Hoy podrá visitar 2 de las principales atracciones en esta vibrante ciudad, la icónica </w:t>
      </w:r>
      <w:r w:rsidRPr="00C76A5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CN Tower</w:t>
      </w:r>
      <w:r>
        <w:rPr>
          <w:rFonts w:ascii="Arial" w:hAnsi="Arial" w:cs="Arial"/>
          <w:sz w:val="20"/>
          <w:szCs w:val="20"/>
          <w:lang w:val="es-MX"/>
        </w:rPr>
        <w:t xml:space="preserve"> y el </w:t>
      </w:r>
      <w:proofErr w:type="spellStart"/>
      <w:r w:rsidRPr="00C76A5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Ripley’s</w:t>
      </w:r>
      <w:proofErr w:type="spellEnd"/>
      <w:r w:rsidRPr="00C76A5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Aquarium </w:t>
      </w:r>
      <w:proofErr w:type="spellStart"/>
      <w:r w:rsidRPr="00C76A5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of</w:t>
      </w:r>
      <w:proofErr w:type="spellEnd"/>
      <w:r w:rsidRPr="00C76A5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</w:t>
      </w:r>
      <w:proofErr w:type="spellStart"/>
      <w:r w:rsidRPr="00C76A5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Canada</w:t>
      </w:r>
      <w:proofErr w:type="spellEnd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(ambos incluidos en su programa). 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D2233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0185D" w:rsidRPr="0071027A" w:rsidRDefault="0060185D" w:rsidP="0060185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A32D1E">
        <w:rPr>
          <w:rFonts w:ascii="Arial" w:hAnsi="Arial" w:cs="Arial"/>
          <w:b/>
          <w:bCs/>
          <w:lang w:val="es-MX"/>
        </w:rPr>
        <w:t>3</w:t>
      </w:r>
      <w:r w:rsidRPr="0071027A">
        <w:rPr>
          <w:rFonts w:ascii="Arial" w:hAnsi="Arial" w:cs="Arial"/>
          <w:b/>
          <w:bCs/>
          <w:lang w:val="es-MX"/>
        </w:rPr>
        <w:t xml:space="preserve">.- </w:t>
      </w:r>
      <w:r w:rsidR="00C76A5A">
        <w:rPr>
          <w:rFonts w:ascii="Arial" w:hAnsi="Arial" w:cs="Arial"/>
          <w:b/>
          <w:bCs/>
          <w:lang w:val="es-MX"/>
        </w:rPr>
        <w:t xml:space="preserve">Toronto – </w:t>
      </w:r>
      <w:r w:rsidRPr="0071027A">
        <w:rPr>
          <w:rFonts w:ascii="Arial" w:hAnsi="Arial" w:cs="Arial"/>
          <w:b/>
          <w:bCs/>
          <w:lang w:val="es-MX"/>
        </w:rPr>
        <w:t>Niagara</w:t>
      </w:r>
      <w:r w:rsidR="00C76A5A">
        <w:rPr>
          <w:rFonts w:ascii="Arial" w:hAnsi="Arial" w:cs="Arial"/>
          <w:b/>
          <w:bCs/>
          <w:lang w:val="es-MX"/>
        </w:rPr>
        <w:t>-</w:t>
      </w:r>
      <w:proofErr w:type="spellStart"/>
      <w:r w:rsidR="00C76A5A">
        <w:rPr>
          <w:rFonts w:ascii="Arial" w:hAnsi="Arial" w:cs="Arial"/>
          <w:b/>
          <w:bCs/>
          <w:lang w:val="es-MX"/>
        </w:rPr>
        <w:t>On</w:t>
      </w:r>
      <w:proofErr w:type="spellEnd"/>
      <w:r w:rsidR="00C76A5A">
        <w:rPr>
          <w:rFonts w:ascii="Arial" w:hAnsi="Arial" w:cs="Arial"/>
          <w:b/>
          <w:bCs/>
          <w:lang w:val="es-MX"/>
        </w:rPr>
        <w:t>-</w:t>
      </w:r>
      <w:proofErr w:type="spellStart"/>
      <w:r w:rsidR="00C76A5A">
        <w:rPr>
          <w:rFonts w:ascii="Arial" w:hAnsi="Arial" w:cs="Arial"/>
          <w:b/>
          <w:bCs/>
          <w:lang w:val="es-MX"/>
        </w:rPr>
        <w:t>The</w:t>
      </w:r>
      <w:proofErr w:type="spellEnd"/>
      <w:r w:rsidR="00C76A5A">
        <w:rPr>
          <w:rFonts w:ascii="Arial" w:hAnsi="Arial" w:cs="Arial"/>
          <w:b/>
          <w:bCs/>
          <w:lang w:val="es-MX"/>
        </w:rPr>
        <w:t>-Lake – Toronto</w:t>
      </w:r>
    </w:p>
    <w:p w:rsidR="00C76A5A" w:rsidRPr="00C76A5A" w:rsidRDefault="00C76A5A" w:rsidP="00C76A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Tour de viñedos en Niagara-</w:t>
      </w:r>
      <w:proofErr w:type="spellStart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On</w:t>
      </w:r>
      <w:proofErr w:type="spellEnd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-</w:t>
      </w:r>
      <w:proofErr w:type="spellStart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-Lake incluido. </w:t>
      </w:r>
      <w:r w:rsidRPr="00C76A5A">
        <w:rPr>
          <w:rFonts w:ascii="Arial" w:hAnsi="Arial" w:cs="Arial"/>
          <w:sz w:val="20"/>
          <w:szCs w:val="20"/>
          <w:lang w:val="es-MX"/>
        </w:rPr>
        <w:t>Recogida en </w:t>
      </w:r>
      <w:r>
        <w:rPr>
          <w:rFonts w:ascii="Arial" w:hAnsi="Arial" w:cs="Arial"/>
          <w:sz w:val="20"/>
          <w:szCs w:val="20"/>
          <w:lang w:val="es-MX"/>
        </w:rPr>
        <w:t>el hotel</w:t>
      </w:r>
      <w:r w:rsidRPr="00C76A5A">
        <w:rPr>
          <w:rFonts w:ascii="Arial" w:hAnsi="Arial" w:cs="Arial"/>
          <w:sz w:val="20"/>
          <w:szCs w:val="20"/>
          <w:lang w:val="es-MX"/>
        </w:rPr>
        <w:t xml:space="preserve"> entre las 08:35 y las 08:55 (8:35 - 8:55</w:t>
      </w:r>
      <w:r>
        <w:rPr>
          <w:rFonts w:ascii="Arial" w:hAnsi="Arial" w:cs="Arial"/>
          <w:sz w:val="20"/>
          <w:szCs w:val="20"/>
          <w:lang w:val="es-MX"/>
        </w:rPr>
        <w:t>, sujeto a confirmación</w:t>
      </w:r>
      <w:r w:rsidRPr="00C76A5A">
        <w:rPr>
          <w:rFonts w:ascii="Arial" w:hAnsi="Arial" w:cs="Arial"/>
          <w:sz w:val="20"/>
          <w:szCs w:val="20"/>
          <w:lang w:val="es-MX"/>
        </w:rPr>
        <w:t>).</w:t>
      </w:r>
    </w:p>
    <w:p w:rsidR="00C76A5A" w:rsidRPr="00C76A5A" w:rsidRDefault="00C76A5A" w:rsidP="00C76A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76A5A" w:rsidRPr="00C76A5A" w:rsidRDefault="00C76A5A" w:rsidP="00C76A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76A5A">
        <w:rPr>
          <w:rFonts w:ascii="Arial" w:hAnsi="Arial" w:cs="Arial"/>
          <w:sz w:val="20"/>
          <w:szCs w:val="20"/>
          <w:lang w:val="es-MX"/>
        </w:rPr>
        <w:t>Disfrute de nuestro galardonado recorrido por la región vinícola del Niágara acompañado por nuestros amables y conocedores guías vinícolas. </w:t>
      </w:r>
    </w:p>
    <w:p w:rsidR="0060185D" w:rsidRDefault="00C76A5A" w:rsidP="00601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C76A5A">
        <w:rPr>
          <w:rFonts w:ascii="Arial" w:hAnsi="Arial" w:cs="Arial"/>
          <w:sz w:val="20"/>
          <w:szCs w:val="20"/>
          <w:lang w:val="es-MX"/>
        </w:rPr>
        <w:t xml:space="preserve">Nuestro recorrido por la región vinícola explora la hermosa región de Niagara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Lake: ¡visite el hermoso paisaje y los hermosos viñedos! Pruebe los vinos galardonados y disfrute de las bondades de cosecha propia, que incluyen: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Konzelmann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Estate -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Pillitteri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Estates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- y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Inniskillin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Winery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. Su viaje lo llevará por la histórica Niagara Parkway hasta la encantadora ciudad de Niagara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Lake. Disfrute de tiempo libre para almorzar, explore las hermosas tiendas o relájese en la pintoresca ciudad. Elegido "pueblo más bonito de Canadá y antigua capital del Alto Canadá"</w:t>
      </w:r>
      <w:r>
        <w:rPr>
          <w:rFonts w:ascii="Arial" w:hAnsi="Arial" w:cs="Arial"/>
          <w:sz w:val="20"/>
          <w:szCs w:val="20"/>
          <w:lang w:val="es-MX"/>
        </w:rPr>
        <w:t xml:space="preserve">. Regreso a Toronto. </w:t>
      </w:r>
      <w:r w:rsidR="0060185D"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A32D1E" w:rsidRDefault="00A32D1E" w:rsidP="00601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A32D1E" w:rsidRPr="0071027A" w:rsidRDefault="00A32D1E" w:rsidP="00A32D1E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4</w:t>
      </w:r>
      <w:r w:rsidRPr="0071027A">
        <w:rPr>
          <w:rFonts w:ascii="Arial" w:hAnsi="Arial" w:cs="Arial"/>
          <w:b/>
          <w:bCs/>
          <w:lang w:val="es-MX"/>
        </w:rPr>
        <w:t xml:space="preserve">.- </w:t>
      </w:r>
      <w:r w:rsidR="00C76A5A">
        <w:rPr>
          <w:rFonts w:ascii="Arial" w:hAnsi="Arial" w:cs="Arial"/>
          <w:b/>
          <w:bCs/>
          <w:lang w:val="es-MX"/>
        </w:rPr>
        <w:t>Toronto</w:t>
      </w:r>
    </w:p>
    <w:p w:rsidR="00A32D1E" w:rsidRDefault="00A32D1E" w:rsidP="00A32D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Día libre.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En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cualquier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temporada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hay algo nuevo para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ver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hacer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ya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sea que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te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atraiga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arquitectura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única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, los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acuarios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clase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mundial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, los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festivales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música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larga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duración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como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NXNE, los faros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embrujados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o un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carrusel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antiguo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de 1907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encaramado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en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isla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en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lago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>. Ontario. 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Así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vea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sí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mismo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qué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hace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que las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atracciones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de Toronto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sean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inolvidables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: la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mejor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manera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averiguarlo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es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salir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>.</w:t>
      </w:r>
      <w:r w:rsidR="00C76A5A">
        <w:rPr>
          <w:rFonts w:ascii="Arial" w:hAnsi="Arial" w:cs="Arial"/>
          <w:sz w:val="20"/>
          <w:szCs w:val="20"/>
        </w:rPr>
        <w:t xml:space="preserve">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A32D1E" w:rsidRDefault="00A32D1E" w:rsidP="00601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A32D1E" w:rsidRPr="0071027A" w:rsidRDefault="00A32D1E" w:rsidP="00A32D1E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5</w:t>
      </w:r>
      <w:r w:rsidRPr="0071027A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Toronto</w:t>
      </w:r>
    </w:p>
    <w:p w:rsidR="007D2233" w:rsidRPr="00235838" w:rsidRDefault="00A32D1E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Día libre. </w:t>
      </w:r>
      <w:r w:rsidR="007D2233" w:rsidRPr="00235838">
        <w:rPr>
          <w:rFonts w:ascii="Arial" w:hAnsi="Arial" w:cs="Arial"/>
          <w:sz w:val="20"/>
          <w:szCs w:val="20"/>
          <w:lang w:val="es-MX"/>
        </w:rPr>
        <w:t xml:space="preserve">A la hora indicada traslado al aeropuerto. </w:t>
      </w:r>
      <w:r w:rsidR="007D2233"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="007D2233"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32D1E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 xml:space="preserve">Se necesita ETA para </w:t>
      </w:r>
      <w:r w:rsidR="00A32D1E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entrar a</w:t>
      </w: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 xml:space="preserve"> Canadá.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C76A5A" w:rsidRDefault="00C76A5A" w:rsidP="00B83B6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</w:t>
      </w:r>
      <w:r w:rsidR="0071027A" w:rsidRPr="00C76A5A">
        <w:rPr>
          <w:rFonts w:ascii="Arial" w:hAnsi="Arial" w:cs="Arial"/>
          <w:sz w:val="20"/>
          <w:szCs w:val="20"/>
          <w:lang w:val="es-MX"/>
        </w:rPr>
        <w:t xml:space="preserve"> noches de alojamiento en Toronto</w:t>
      </w:r>
      <w:bookmarkStart w:id="0" w:name="_Hlk41576089"/>
    </w:p>
    <w:p w:rsidR="00A32D1E" w:rsidRPr="00C76A5A" w:rsidRDefault="00A32D1E" w:rsidP="00B83B6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76A5A">
        <w:rPr>
          <w:rFonts w:ascii="Arial" w:hAnsi="Arial" w:cs="Arial"/>
          <w:sz w:val="20"/>
          <w:szCs w:val="20"/>
          <w:lang w:val="es-MX"/>
        </w:rPr>
        <w:t>Traslados de llegada y salida en servicio compartido</w:t>
      </w:r>
    </w:p>
    <w:p w:rsidR="00A32D1E" w:rsidRDefault="00C76A5A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Admisión al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Ripley’s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Aquarium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of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Canada</w:t>
      </w:r>
      <w:proofErr w:type="spellEnd"/>
    </w:p>
    <w:p w:rsidR="00C76A5A" w:rsidRDefault="00C76A5A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Admisión a la CN Tower</w:t>
      </w:r>
    </w:p>
    <w:p w:rsidR="00C76A5A" w:rsidRDefault="00C76A5A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Tour a viñedos en Niagara-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On</w:t>
      </w:r>
      <w:proofErr w:type="spellEnd"/>
      <w:r>
        <w:rPr>
          <w:rFonts w:ascii="Arial" w:hAnsi="Arial" w:cs="Arial"/>
          <w:sz w:val="20"/>
          <w:szCs w:val="20"/>
          <w:lang w:val="es-MX"/>
        </w:rPr>
        <w:t>-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>-Lake</w:t>
      </w:r>
    </w:p>
    <w:p w:rsidR="00804025" w:rsidRPr="00A32D1E" w:rsidRDefault="00A32D1E" w:rsidP="006164C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32D1E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A32D1E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A32D1E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A32D1E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  <w:bookmarkEnd w:id="0"/>
    </w:p>
    <w:p w:rsidR="00804025" w:rsidRDefault="00804025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A32D1E" w:rsidRDefault="00A32D1E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7A6AC7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A32D1E">
        <w:rPr>
          <w:rFonts w:ascii="Arial" w:hAnsi="Arial" w:cs="Arial"/>
          <w:sz w:val="20"/>
          <w:szCs w:val="20"/>
          <w:lang w:val="es-MX"/>
        </w:rPr>
        <w:t>2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367D3E" w:rsidRDefault="00367D3E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Favor de considerar los horarios de vuelo para sus traslados. La llegada a Toronto debe ser después de las 7 am y la salida debe ser antes de las 8 pm.</w:t>
      </w:r>
    </w:p>
    <w:p w:rsidR="00201857" w:rsidRDefault="00201857" w:rsidP="0020185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227"/>
        <w:gridCol w:w="640"/>
      </w:tblGrid>
      <w:tr w:rsidR="00201857" w:rsidRPr="00201857" w:rsidTr="00201857">
        <w:trPr>
          <w:trHeight w:val="269"/>
          <w:jc w:val="center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201857" w:rsidRPr="00201857" w:rsidTr="00201857">
        <w:trPr>
          <w:trHeight w:val="26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201857" w:rsidRPr="00201857" w:rsidTr="00201857">
        <w:trPr>
          <w:trHeight w:val="269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TORONTO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CHELSEA HOTEL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201857" w:rsidRPr="00201857" w:rsidTr="00201857">
        <w:trPr>
          <w:trHeight w:val="269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FAIRMONT ROYAL YORK HOTEL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201857" w:rsidRPr="00201857" w:rsidTr="00201857">
        <w:trPr>
          <w:trHeight w:val="269"/>
          <w:jc w:val="center"/>
        </w:trPr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201857" w:rsidRPr="00201857" w:rsidRDefault="00201857" w:rsidP="0020185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bookmarkEnd w:id="1"/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201857" w:rsidRDefault="00201857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1136"/>
        <w:gridCol w:w="1136"/>
        <w:gridCol w:w="1136"/>
        <w:gridCol w:w="1136"/>
        <w:gridCol w:w="1189"/>
      </w:tblGrid>
      <w:tr w:rsidR="00201857" w:rsidRPr="00201857" w:rsidTr="00201857">
        <w:trPr>
          <w:trHeight w:val="181"/>
          <w:jc w:val="center"/>
        </w:trPr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80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80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TEMPORADA BAJA (ENERO A ABRIL)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750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690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660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1130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290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1180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990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870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1980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290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80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TEMPORADA ALTA (MAYO A NOVIEMBRE)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color w:val="FF0000"/>
                <w:lang w:val="es-MX" w:eastAsia="es-MX" w:bidi="ar-SA"/>
              </w:rPr>
              <w:t>PRIMERA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870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790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1660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290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color w:val="FF0000"/>
                <w:lang w:val="es-MX" w:eastAsia="es-MX" w:bidi="ar-SA"/>
              </w:rPr>
              <w:t>SUPERIOR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1390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1130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980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290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80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201857" w:rsidRPr="00201857" w:rsidTr="00201857">
        <w:trPr>
          <w:trHeight w:val="190"/>
          <w:jc w:val="center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80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TEMPORADA BAJA (ENERO A ABRIL)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1670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1610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1580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2050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2100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1790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2900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80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TEMPORADA ALTA (MAYO A NOVIEMBRE)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color w:val="FF0000"/>
                <w:lang w:val="es-MX" w:eastAsia="es-MX" w:bidi="ar-SA"/>
              </w:rPr>
              <w:t>PRIMERA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1940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1790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1710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2580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1210</w:t>
            </w:r>
          </w:p>
        </w:tc>
      </w:tr>
      <w:tr w:rsidR="00201857" w:rsidRPr="00201857" w:rsidTr="00201857">
        <w:trPr>
          <w:trHeight w:val="181"/>
          <w:jc w:val="center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color w:val="FF0000"/>
                <w:lang w:val="es-MX" w:eastAsia="es-MX" w:bidi="ar-SA"/>
              </w:rPr>
              <w:t>SUPERIOR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2050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3330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1210</w:t>
            </w:r>
          </w:p>
        </w:tc>
      </w:tr>
    </w:tbl>
    <w:p w:rsidR="00E92C6D" w:rsidRDefault="00E92C6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0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8"/>
      </w:tblGrid>
      <w:tr w:rsidR="00E92C6D" w:rsidRPr="00E92C6D" w:rsidTr="00E92C6D">
        <w:trPr>
          <w:trHeight w:val="257"/>
          <w:jc w:val="center"/>
        </w:trPr>
        <w:tc>
          <w:tcPr>
            <w:tcW w:w="809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92C6D" w:rsidRPr="00E92C6D" w:rsidRDefault="00E92C6D" w:rsidP="00E92C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92C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E92C6D" w:rsidRPr="00E92C6D" w:rsidTr="00E92C6D">
        <w:trPr>
          <w:trHeight w:val="245"/>
          <w:jc w:val="center"/>
        </w:trPr>
        <w:tc>
          <w:tcPr>
            <w:tcW w:w="80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92C6D" w:rsidRPr="00E92C6D" w:rsidRDefault="00E92C6D" w:rsidP="00E92C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92C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MÉXICO</w:t>
            </w:r>
          </w:p>
        </w:tc>
      </w:tr>
      <w:tr w:rsidR="00E92C6D" w:rsidRPr="00E92C6D" w:rsidTr="00E92C6D">
        <w:trPr>
          <w:trHeight w:val="245"/>
          <w:jc w:val="center"/>
        </w:trPr>
        <w:tc>
          <w:tcPr>
            <w:tcW w:w="80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E92C6D" w:rsidRPr="00E92C6D" w:rsidRDefault="00E92C6D" w:rsidP="00E92C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92C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E92C6D" w:rsidRPr="00E92C6D" w:rsidTr="00E92C6D">
        <w:trPr>
          <w:trHeight w:val="245"/>
          <w:jc w:val="center"/>
        </w:trPr>
        <w:tc>
          <w:tcPr>
            <w:tcW w:w="80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92C6D" w:rsidRPr="00E92C6D" w:rsidRDefault="00E92C6D" w:rsidP="00E92C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92C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E92C6D" w:rsidRPr="00E92C6D" w:rsidTr="00E92C6D">
        <w:trPr>
          <w:trHeight w:val="245"/>
          <w:jc w:val="center"/>
        </w:trPr>
        <w:tc>
          <w:tcPr>
            <w:tcW w:w="80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92C6D" w:rsidRPr="00E92C6D" w:rsidRDefault="00E92C6D" w:rsidP="00E92C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E92C6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E92C6D" w:rsidRPr="00E92C6D" w:rsidTr="00E92C6D">
        <w:trPr>
          <w:trHeight w:val="245"/>
          <w:jc w:val="center"/>
        </w:trPr>
        <w:tc>
          <w:tcPr>
            <w:tcW w:w="80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92C6D" w:rsidRPr="00E92C6D" w:rsidRDefault="00E92C6D" w:rsidP="00E92C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E92C6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E92C6D" w:rsidRPr="00E92C6D" w:rsidTr="00E92C6D">
        <w:trPr>
          <w:trHeight w:val="245"/>
          <w:jc w:val="center"/>
        </w:trPr>
        <w:tc>
          <w:tcPr>
            <w:tcW w:w="809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E92C6D" w:rsidRPr="00E92C6D" w:rsidRDefault="00E92C6D" w:rsidP="00E92C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92C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SE CONSIDERA MENOR DE </w:t>
            </w:r>
            <w:r w:rsidRPr="00E92C6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  <w:r w:rsidRPr="00E92C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 11 AÑOS</w:t>
            </w:r>
          </w:p>
        </w:tc>
      </w:tr>
      <w:tr w:rsidR="00E92C6D" w:rsidRPr="00E92C6D" w:rsidTr="00E92C6D">
        <w:trPr>
          <w:trHeight w:val="245"/>
          <w:jc w:val="center"/>
        </w:trPr>
        <w:tc>
          <w:tcPr>
            <w:tcW w:w="809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E92C6D" w:rsidRPr="00E92C6D" w:rsidRDefault="00E92C6D" w:rsidP="00E92C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92C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ENERO AL 3</w:t>
            </w:r>
            <w:r w:rsidR="003D51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0</w:t>
            </w:r>
            <w:r w:rsidRPr="00E92C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DE </w:t>
            </w:r>
            <w:r w:rsidR="003D51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NOVIEMBRE</w:t>
            </w:r>
            <w:r w:rsidRPr="00E92C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202</w:t>
            </w:r>
            <w:r w:rsidR="002018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</w:p>
        </w:tc>
      </w:tr>
      <w:tr w:rsidR="00E92C6D" w:rsidRPr="00E92C6D" w:rsidTr="00E92C6D">
        <w:trPr>
          <w:trHeight w:val="257"/>
          <w:jc w:val="center"/>
        </w:trPr>
        <w:tc>
          <w:tcPr>
            <w:tcW w:w="80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E92C6D" w:rsidRPr="00E92C6D" w:rsidRDefault="00E92C6D" w:rsidP="00E92C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92C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60185D" w:rsidRDefault="0060185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2D1E" w:rsidRDefault="00A32D1E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2D1E" w:rsidRDefault="00A32D1E" w:rsidP="00A32D1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026521F" wp14:editId="79293E15">
            <wp:extent cx="2466975" cy="616743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1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25" w:rsidRDefault="00804025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515"/>
        <w:gridCol w:w="630"/>
      </w:tblGrid>
      <w:tr w:rsidR="00201857" w:rsidRPr="00201857" w:rsidTr="00201857">
        <w:trPr>
          <w:trHeight w:val="300"/>
          <w:jc w:val="center"/>
        </w:trPr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201857" w:rsidRPr="00201857" w:rsidTr="00201857">
        <w:trPr>
          <w:trHeight w:val="300"/>
          <w:jc w:val="center"/>
        </w:trPr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201857" w:rsidRPr="00201857" w:rsidTr="00201857">
        <w:trPr>
          <w:trHeight w:val="30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201857" w:rsidRPr="00201857" w:rsidTr="00201857">
        <w:trPr>
          <w:trHeight w:val="30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A PIE POR DISTILLERY DISTRIC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80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N/A</w:t>
            </w:r>
          </w:p>
        </w:tc>
      </w:tr>
      <w:tr w:rsidR="00201857" w:rsidRPr="00201857" w:rsidTr="00201857">
        <w:trPr>
          <w:trHeight w:val="30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SEGWAY SPIN TOUR</w:t>
            </w:r>
          </w:p>
        </w:tc>
        <w:tc>
          <w:tcPr>
            <w:tcW w:w="5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AE21C6" w:rsidRPr="00551F75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AE21C6" w:rsidRPr="00551F75" w:rsidSect="001E177F">
      <w:headerReference w:type="default" r:id="rId10"/>
      <w:footerReference w:type="default" r:id="rId11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AE7" w:rsidRDefault="00224AE7" w:rsidP="00450C15">
      <w:pPr>
        <w:spacing w:after="0" w:line="240" w:lineRule="auto"/>
      </w:pPr>
      <w:r>
        <w:separator/>
      </w:r>
    </w:p>
  </w:endnote>
  <w:endnote w:type="continuationSeparator" w:id="0">
    <w:p w:rsidR="00224AE7" w:rsidRDefault="00224AE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7B000C" wp14:editId="2BBD7532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13DC32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AE7" w:rsidRDefault="00224AE7" w:rsidP="00450C15">
      <w:pPr>
        <w:spacing w:after="0" w:line="240" w:lineRule="auto"/>
      </w:pPr>
      <w:r>
        <w:separator/>
      </w:r>
    </w:p>
  </w:footnote>
  <w:footnote w:type="continuationSeparator" w:id="0">
    <w:p w:rsidR="00224AE7" w:rsidRDefault="00224AE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2A1717" wp14:editId="05E4DAC4">
              <wp:simplePos x="0" y="0"/>
              <wp:positionH relativeFrom="column">
                <wp:posOffset>-605790</wp:posOffset>
              </wp:positionH>
              <wp:positionV relativeFrom="paragraph">
                <wp:posOffset>-262890</wp:posOffset>
              </wp:positionV>
              <wp:extent cx="3848100" cy="6667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201857" w:rsidRDefault="00A32D1E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01857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ENCANTOS DE </w:t>
                          </w:r>
                          <w:r w:rsidR="00C76A5A" w:rsidRPr="00201857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TORONTO</w:t>
                          </w:r>
                        </w:p>
                        <w:p w:rsidR="00D30688" w:rsidRPr="00201857" w:rsidRDefault="00660774" w:rsidP="00B95697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0185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2167-C202</w:t>
                          </w:r>
                          <w:r w:rsidR="00E92C6D" w:rsidRPr="0020185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A17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7pt;margin-top:-20.7pt;width:303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" filled="f" stroked="f">
              <v:textbox>
                <w:txbxContent>
                  <w:p w:rsidR="007A77DC" w:rsidRPr="00201857" w:rsidRDefault="00A32D1E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01857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ENCANTOS DE </w:t>
                    </w:r>
                    <w:r w:rsidR="00C76A5A" w:rsidRPr="00201857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TORONTO</w:t>
                    </w:r>
                  </w:p>
                  <w:p w:rsidR="00D30688" w:rsidRPr="00201857" w:rsidRDefault="00660774" w:rsidP="00B95697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0185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2167-C202</w:t>
                    </w:r>
                    <w:r w:rsidR="00E92C6D" w:rsidRPr="0020185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A9FCE3D" wp14:editId="2FB7B189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3522912A" wp14:editId="0A27BB2C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444254" wp14:editId="22B164F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C74D82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410.25pt;height:410.25pt" o:bullet="t">
        <v:imagedata r:id="rId1" o:title="clip_image001"/>
      </v:shape>
    </w:pict>
  </w:numPicBullet>
  <w:numPicBullet w:numPicBulletId="1">
    <w:pict>
      <v:shape id="_x0000_i1129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11BF3"/>
    <w:rsid w:val="00113C32"/>
    <w:rsid w:val="00115DF1"/>
    <w:rsid w:val="00124C0C"/>
    <w:rsid w:val="00146995"/>
    <w:rsid w:val="00156E7E"/>
    <w:rsid w:val="00170958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1857"/>
    <w:rsid w:val="002049A1"/>
    <w:rsid w:val="00207F26"/>
    <w:rsid w:val="00210FC1"/>
    <w:rsid w:val="002209BD"/>
    <w:rsid w:val="0022416D"/>
    <w:rsid w:val="00224AE7"/>
    <w:rsid w:val="00227509"/>
    <w:rsid w:val="00235838"/>
    <w:rsid w:val="0024436F"/>
    <w:rsid w:val="002564A3"/>
    <w:rsid w:val="0026013F"/>
    <w:rsid w:val="0026366E"/>
    <w:rsid w:val="00264C19"/>
    <w:rsid w:val="00267C3F"/>
    <w:rsid w:val="00276916"/>
    <w:rsid w:val="00286ED8"/>
    <w:rsid w:val="00291B52"/>
    <w:rsid w:val="002959E3"/>
    <w:rsid w:val="002A1490"/>
    <w:rsid w:val="002A3855"/>
    <w:rsid w:val="002A58BF"/>
    <w:rsid w:val="002A6F1A"/>
    <w:rsid w:val="002C09A8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67D3E"/>
    <w:rsid w:val="003726A3"/>
    <w:rsid w:val="003805A5"/>
    <w:rsid w:val="003936B8"/>
    <w:rsid w:val="00394B88"/>
    <w:rsid w:val="003A7834"/>
    <w:rsid w:val="003B37AE"/>
    <w:rsid w:val="003C76C9"/>
    <w:rsid w:val="003D0B3A"/>
    <w:rsid w:val="003D5167"/>
    <w:rsid w:val="003D5461"/>
    <w:rsid w:val="003D6416"/>
    <w:rsid w:val="003F6D66"/>
    <w:rsid w:val="00407A99"/>
    <w:rsid w:val="00413977"/>
    <w:rsid w:val="00414F00"/>
    <w:rsid w:val="0041595F"/>
    <w:rsid w:val="004173C0"/>
    <w:rsid w:val="0043377B"/>
    <w:rsid w:val="004344E9"/>
    <w:rsid w:val="00435C47"/>
    <w:rsid w:val="00445117"/>
    <w:rsid w:val="00447919"/>
    <w:rsid w:val="00450C15"/>
    <w:rsid w:val="00451014"/>
    <w:rsid w:val="00453A17"/>
    <w:rsid w:val="0047057D"/>
    <w:rsid w:val="00471EDB"/>
    <w:rsid w:val="004735F6"/>
    <w:rsid w:val="00476A32"/>
    <w:rsid w:val="0048055D"/>
    <w:rsid w:val="00483134"/>
    <w:rsid w:val="004875C1"/>
    <w:rsid w:val="004A27E0"/>
    <w:rsid w:val="004A68D9"/>
    <w:rsid w:val="004B0D53"/>
    <w:rsid w:val="004B1883"/>
    <w:rsid w:val="004B2E78"/>
    <w:rsid w:val="004B372F"/>
    <w:rsid w:val="004C45C8"/>
    <w:rsid w:val="004C5979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CBA"/>
    <w:rsid w:val="00564D1B"/>
    <w:rsid w:val="00566F7B"/>
    <w:rsid w:val="005720FB"/>
    <w:rsid w:val="00592677"/>
    <w:rsid w:val="005B0F31"/>
    <w:rsid w:val="0060185D"/>
    <w:rsid w:val="006053CD"/>
    <w:rsid w:val="006130D1"/>
    <w:rsid w:val="00615736"/>
    <w:rsid w:val="00624F3D"/>
    <w:rsid w:val="00630654"/>
    <w:rsid w:val="00630B01"/>
    <w:rsid w:val="00647995"/>
    <w:rsid w:val="00655755"/>
    <w:rsid w:val="00660774"/>
    <w:rsid w:val="00680376"/>
    <w:rsid w:val="00686844"/>
    <w:rsid w:val="00694ABC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C8D"/>
    <w:rsid w:val="006D2961"/>
    <w:rsid w:val="006D3C96"/>
    <w:rsid w:val="006D64BE"/>
    <w:rsid w:val="006E0F61"/>
    <w:rsid w:val="006E2831"/>
    <w:rsid w:val="006E49F9"/>
    <w:rsid w:val="006F44DD"/>
    <w:rsid w:val="006F45DE"/>
    <w:rsid w:val="00703EF5"/>
    <w:rsid w:val="0071027A"/>
    <w:rsid w:val="00724699"/>
    <w:rsid w:val="00727503"/>
    <w:rsid w:val="00737C85"/>
    <w:rsid w:val="0074550A"/>
    <w:rsid w:val="0075408D"/>
    <w:rsid w:val="007679E9"/>
    <w:rsid w:val="007717AA"/>
    <w:rsid w:val="00772BB6"/>
    <w:rsid w:val="00781EA2"/>
    <w:rsid w:val="00782530"/>
    <w:rsid w:val="00784A59"/>
    <w:rsid w:val="00785687"/>
    <w:rsid w:val="00787C11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04025"/>
    <w:rsid w:val="00824B64"/>
    <w:rsid w:val="0083778C"/>
    <w:rsid w:val="00841EE0"/>
    <w:rsid w:val="0084400B"/>
    <w:rsid w:val="008531BC"/>
    <w:rsid w:val="00856660"/>
    <w:rsid w:val="00857275"/>
    <w:rsid w:val="00861165"/>
    <w:rsid w:val="00861F07"/>
    <w:rsid w:val="00881893"/>
    <w:rsid w:val="00885EBA"/>
    <w:rsid w:val="00891A2A"/>
    <w:rsid w:val="00894F82"/>
    <w:rsid w:val="008A2C96"/>
    <w:rsid w:val="008B406F"/>
    <w:rsid w:val="008B4862"/>
    <w:rsid w:val="008B7201"/>
    <w:rsid w:val="008D584F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46243"/>
    <w:rsid w:val="00962B70"/>
    <w:rsid w:val="009701C1"/>
    <w:rsid w:val="009A0E03"/>
    <w:rsid w:val="009A0EE3"/>
    <w:rsid w:val="009A3977"/>
    <w:rsid w:val="009A4A2A"/>
    <w:rsid w:val="009B1929"/>
    <w:rsid w:val="009B5D60"/>
    <w:rsid w:val="009C3370"/>
    <w:rsid w:val="009D4C74"/>
    <w:rsid w:val="009E5D30"/>
    <w:rsid w:val="009F0300"/>
    <w:rsid w:val="009F2AE5"/>
    <w:rsid w:val="009F3A99"/>
    <w:rsid w:val="00A061AE"/>
    <w:rsid w:val="00A14872"/>
    <w:rsid w:val="00A2030A"/>
    <w:rsid w:val="00A2308E"/>
    <w:rsid w:val="00A25259"/>
    <w:rsid w:val="00A25CD2"/>
    <w:rsid w:val="00A261C5"/>
    <w:rsid w:val="00A300C1"/>
    <w:rsid w:val="00A316F2"/>
    <w:rsid w:val="00A32D1E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504"/>
    <w:rsid w:val="00AC1584"/>
    <w:rsid w:val="00AC1E22"/>
    <w:rsid w:val="00AC2765"/>
    <w:rsid w:val="00AC73FB"/>
    <w:rsid w:val="00AE21C6"/>
    <w:rsid w:val="00AE3365"/>
    <w:rsid w:val="00AE3E65"/>
    <w:rsid w:val="00AF3870"/>
    <w:rsid w:val="00AF38FC"/>
    <w:rsid w:val="00AF48C2"/>
    <w:rsid w:val="00B0056D"/>
    <w:rsid w:val="00B03159"/>
    <w:rsid w:val="00B06CA8"/>
    <w:rsid w:val="00B36A64"/>
    <w:rsid w:val="00B47722"/>
    <w:rsid w:val="00B4786E"/>
    <w:rsid w:val="00B50C18"/>
    <w:rsid w:val="00B55CCC"/>
    <w:rsid w:val="00B67AB9"/>
    <w:rsid w:val="00B70462"/>
    <w:rsid w:val="00B770D6"/>
    <w:rsid w:val="00B878B9"/>
    <w:rsid w:val="00B95697"/>
    <w:rsid w:val="00BA4BBE"/>
    <w:rsid w:val="00BC01E4"/>
    <w:rsid w:val="00BC224F"/>
    <w:rsid w:val="00BC7979"/>
    <w:rsid w:val="00BD61D9"/>
    <w:rsid w:val="00BE0551"/>
    <w:rsid w:val="00BE2349"/>
    <w:rsid w:val="00BF2847"/>
    <w:rsid w:val="00C040F1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5425"/>
    <w:rsid w:val="00C76A5A"/>
    <w:rsid w:val="00C82E1F"/>
    <w:rsid w:val="00C834CC"/>
    <w:rsid w:val="00C971B4"/>
    <w:rsid w:val="00CA4683"/>
    <w:rsid w:val="00CA5CB3"/>
    <w:rsid w:val="00CC16AE"/>
    <w:rsid w:val="00CC18B7"/>
    <w:rsid w:val="00CE1CC7"/>
    <w:rsid w:val="00CE7934"/>
    <w:rsid w:val="00CF6EEC"/>
    <w:rsid w:val="00D15F76"/>
    <w:rsid w:val="00D21E04"/>
    <w:rsid w:val="00D30688"/>
    <w:rsid w:val="00D447FA"/>
    <w:rsid w:val="00D46C92"/>
    <w:rsid w:val="00D473B3"/>
    <w:rsid w:val="00D478DA"/>
    <w:rsid w:val="00D5785A"/>
    <w:rsid w:val="00D63953"/>
    <w:rsid w:val="00D65562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D7A4F"/>
    <w:rsid w:val="00DE06A8"/>
    <w:rsid w:val="00DF15D6"/>
    <w:rsid w:val="00DF5636"/>
    <w:rsid w:val="00E10D30"/>
    <w:rsid w:val="00E163CF"/>
    <w:rsid w:val="00E21309"/>
    <w:rsid w:val="00E25205"/>
    <w:rsid w:val="00E25A99"/>
    <w:rsid w:val="00E27291"/>
    <w:rsid w:val="00E32DE6"/>
    <w:rsid w:val="00E477EC"/>
    <w:rsid w:val="00E54233"/>
    <w:rsid w:val="00E64811"/>
    <w:rsid w:val="00E663D4"/>
    <w:rsid w:val="00E7309E"/>
    <w:rsid w:val="00E74618"/>
    <w:rsid w:val="00E836C2"/>
    <w:rsid w:val="00E846AA"/>
    <w:rsid w:val="00E90FAD"/>
    <w:rsid w:val="00E92C6D"/>
    <w:rsid w:val="00E948BD"/>
    <w:rsid w:val="00EA0490"/>
    <w:rsid w:val="00EA17D1"/>
    <w:rsid w:val="00EB5340"/>
    <w:rsid w:val="00EC6694"/>
    <w:rsid w:val="00EC7F50"/>
    <w:rsid w:val="00ED2EE5"/>
    <w:rsid w:val="00ED31DB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  <w:rsid w:val="00FA5FCB"/>
    <w:rsid w:val="00FA67D0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AA1FD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5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2024-03-05T23:10:00Z</dcterms:created>
  <dcterms:modified xsi:type="dcterms:W3CDTF">2024-03-05T23:10:00Z</dcterms:modified>
</cp:coreProperties>
</file>