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DBF8D" w14:textId="1AB8BC8F" w:rsidR="00B2330B" w:rsidRDefault="000A310E" w:rsidP="002B278A">
      <w:pPr>
        <w:pStyle w:val="Sinespaciado"/>
        <w:jc w:val="center"/>
        <w:rPr>
          <w:rFonts w:ascii="Arial" w:hAnsi="Arial" w:cs="Arial"/>
          <w:b/>
          <w:lang w:val="es-CR"/>
        </w:rPr>
      </w:pPr>
      <w:r>
        <w:rPr>
          <w:rFonts w:ascii="Arial" w:hAnsi="Arial" w:cs="Arial"/>
          <w:b/>
          <w:lang w:val="es-CR"/>
        </w:rPr>
        <w:t>Cartagena</w:t>
      </w:r>
    </w:p>
    <w:p w14:paraId="791A63D4" w14:textId="669317B5" w:rsidR="00E3658E" w:rsidRPr="00A63746" w:rsidRDefault="002C289B" w:rsidP="002B278A">
      <w:pPr>
        <w:pStyle w:val="Sinespaciado"/>
        <w:jc w:val="center"/>
        <w:rPr>
          <w:rFonts w:ascii="Arial" w:hAnsi="Arial" w:cs="Arial"/>
          <w:b/>
          <w:lang w:val="es-CR"/>
        </w:rPr>
      </w:pPr>
      <w:r>
        <w:rPr>
          <w:rFonts w:ascii="Arial" w:hAnsi="Arial" w:cs="Arial"/>
          <w:bCs/>
          <w:lang w:val="es-CR"/>
        </w:rPr>
        <w:t>Visita a Bocagrande, Castillogrande</w:t>
      </w:r>
    </w:p>
    <w:p w14:paraId="0474B388" w14:textId="4274EEAB" w:rsidR="002B278A" w:rsidRDefault="002B278A" w:rsidP="00E95597">
      <w:pPr>
        <w:pStyle w:val="Sinespaciado"/>
        <w:jc w:val="both"/>
        <w:rPr>
          <w:rFonts w:ascii="Arial" w:hAnsi="Arial" w:cs="Arial"/>
          <w:b/>
          <w:sz w:val="20"/>
          <w:szCs w:val="20"/>
          <w:lang w:val="es-CR"/>
        </w:rPr>
      </w:pPr>
    </w:p>
    <w:p w14:paraId="0C181119" w14:textId="20C7B047" w:rsidR="00A261C5" w:rsidRPr="00E95597" w:rsidRDefault="000A310E" w:rsidP="00E95597">
      <w:pPr>
        <w:pStyle w:val="Sinespaciado"/>
        <w:jc w:val="both"/>
        <w:rPr>
          <w:rFonts w:ascii="Arial" w:hAnsi="Arial" w:cs="Arial"/>
          <w:b/>
          <w:sz w:val="20"/>
          <w:szCs w:val="20"/>
          <w:lang w:val="es-CR"/>
        </w:rPr>
      </w:pPr>
      <w:r w:rsidRPr="00DC1631">
        <w:rPr>
          <w:rFonts w:ascii="Arial" w:hAnsi="Arial" w:cs="Arial"/>
          <w:b/>
          <w:noProof/>
          <w:sz w:val="20"/>
          <w:szCs w:val="20"/>
          <w:lang w:val="es-MX" w:eastAsia="es-MX" w:bidi="ar-SA"/>
        </w:rPr>
        <w:drawing>
          <wp:anchor distT="0" distB="0" distL="114300" distR="114300" simplePos="0" relativeHeight="251659264" behindDoc="0" locked="0" layoutInCell="1" allowOverlap="1" wp14:anchorId="3BFC74B6" wp14:editId="1589A5CB">
            <wp:simplePos x="0" y="0"/>
            <wp:positionH relativeFrom="margin">
              <wp:posOffset>4486275</wp:posOffset>
            </wp:positionH>
            <wp:positionV relativeFrom="margin">
              <wp:posOffset>479425</wp:posOffset>
            </wp:positionV>
            <wp:extent cx="1827530" cy="414020"/>
            <wp:effectExtent l="0" t="0" r="1270" b="5080"/>
            <wp:wrapSquare wrapText="bothSides"/>
            <wp:docPr id="4" name="0 Imagen"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 Imagen" descr="Logotip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7530" cy="414020"/>
                    </a:xfrm>
                    <a:prstGeom prst="rect">
                      <a:avLst/>
                    </a:prstGeom>
                  </pic:spPr>
                </pic:pic>
              </a:graphicData>
            </a:graphic>
            <wp14:sizeRelH relativeFrom="margin">
              <wp14:pctWidth>0</wp14:pctWidth>
            </wp14:sizeRelH>
            <wp14:sizeRelV relativeFrom="margin">
              <wp14:pctHeight>0</wp14:pctHeight>
            </wp14:sizeRelV>
          </wp:anchor>
        </w:drawing>
      </w:r>
      <w:r w:rsidR="002D39BC">
        <w:rPr>
          <w:rFonts w:ascii="Arial" w:hAnsi="Arial" w:cs="Arial"/>
          <w:b/>
          <w:sz w:val="20"/>
          <w:szCs w:val="20"/>
          <w:lang w:val="es-CR"/>
        </w:rPr>
        <w:t>5</w:t>
      </w:r>
      <w:r w:rsidR="00CF0D00" w:rsidRPr="00E95597">
        <w:rPr>
          <w:rFonts w:ascii="Arial" w:hAnsi="Arial" w:cs="Arial"/>
          <w:b/>
          <w:sz w:val="20"/>
          <w:szCs w:val="20"/>
          <w:lang w:val="es-CR"/>
        </w:rPr>
        <w:t xml:space="preserve"> días</w:t>
      </w:r>
    </w:p>
    <w:p w14:paraId="12549166" w14:textId="70459B3D" w:rsidR="00926648" w:rsidRDefault="00CF0D00" w:rsidP="00C92F47">
      <w:pPr>
        <w:pStyle w:val="Sinespaciado"/>
        <w:jc w:val="both"/>
        <w:rPr>
          <w:rFonts w:ascii="Arial" w:hAnsi="Arial" w:cs="Arial"/>
          <w:b/>
          <w:sz w:val="20"/>
          <w:szCs w:val="20"/>
          <w:lang w:val="es-CR"/>
        </w:rPr>
      </w:pPr>
      <w:r w:rsidRPr="00E95597">
        <w:rPr>
          <w:rFonts w:ascii="Arial" w:hAnsi="Arial" w:cs="Arial"/>
          <w:b/>
          <w:sz w:val="20"/>
          <w:szCs w:val="20"/>
          <w:lang w:val="es-CR"/>
        </w:rPr>
        <w:t xml:space="preserve">Salidas: </w:t>
      </w:r>
      <w:r w:rsidR="00C92F47">
        <w:rPr>
          <w:rFonts w:ascii="Arial" w:hAnsi="Arial" w:cs="Arial"/>
          <w:b/>
          <w:sz w:val="20"/>
          <w:szCs w:val="20"/>
          <w:lang w:val="es-CR"/>
        </w:rPr>
        <w:t>D</w:t>
      </w:r>
      <w:r w:rsidR="00C92F47" w:rsidRPr="00F60DC6">
        <w:rPr>
          <w:rFonts w:ascii="Arial" w:hAnsi="Arial" w:cs="Arial"/>
          <w:b/>
          <w:sz w:val="20"/>
          <w:szCs w:val="20"/>
          <w:lang w:val="es-CR"/>
        </w:rPr>
        <w:t>iarias</w:t>
      </w:r>
      <w:r w:rsidR="00C92F47">
        <w:rPr>
          <w:rFonts w:ascii="Arial" w:hAnsi="Arial" w:cs="Arial"/>
          <w:b/>
          <w:sz w:val="20"/>
          <w:szCs w:val="20"/>
          <w:lang w:val="es-CR"/>
        </w:rPr>
        <w:t xml:space="preserve"> hasta </w:t>
      </w:r>
      <w:r w:rsidR="00941F8E">
        <w:rPr>
          <w:rFonts w:ascii="Arial" w:hAnsi="Arial" w:cs="Arial"/>
          <w:b/>
          <w:sz w:val="20"/>
          <w:szCs w:val="20"/>
          <w:lang w:val="es-CR"/>
        </w:rPr>
        <w:t>diciembre</w:t>
      </w:r>
      <w:r w:rsidR="00C92F47">
        <w:rPr>
          <w:rFonts w:ascii="Arial" w:hAnsi="Arial" w:cs="Arial"/>
          <w:b/>
          <w:sz w:val="20"/>
          <w:szCs w:val="20"/>
          <w:lang w:val="es-CR"/>
        </w:rPr>
        <w:t xml:space="preserve"> 202</w:t>
      </w:r>
      <w:r w:rsidR="008035FB">
        <w:rPr>
          <w:rFonts w:ascii="Arial" w:hAnsi="Arial" w:cs="Arial"/>
          <w:b/>
          <w:sz w:val="20"/>
          <w:szCs w:val="20"/>
          <w:lang w:val="es-CR"/>
        </w:rPr>
        <w:t>4</w:t>
      </w:r>
    </w:p>
    <w:p w14:paraId="515ABB10" w14:textId="7F0AFC08" w:rsidR="004711C6" w:rsidRPr="00A272AD" w:rsidRDefault="00926648" w:rsidP="00926648">
      <w:pPr>
        <w:pStyle w:val="Sinespaciado"/>
        <w:jc w:val="both"/>
        <w:rPr>
          <w:rFonts w:ascii="Century Gothic" w:hAnsi="Century Gothic"/>
          <w:b/>
          <w:sz w:val="20"/>
          <w:szCs w:val="20"/>
          <w:lang w:val="es-ES"/>
        </w:rPr>
      </w:pPr>
      <w:r>
        <w:rPr>
          <w:rFonts w:ascii="Arial" w:hAnsi="Arial" w:cs="Arial"/>
          <w:b/>
          <w:sz w:val="20"/>
          <w:szCs w:val="20"/>
          <w:lang w:val="es-CR"/>
        </w:rPr>
        <w:t>M</w:t>
      </w:r>
      <w:r w:rsidR="000312AC">
        <w:rPr>
          <w:rFonts w:ascii="Arial" w:hAnsi="Arial" w:cs="Arial"/>
          <w:b/>
          <w:sz w:val="20"/>
          <w:szCs w:val="20"/>
          <w:lang w:val="es-CR"/>
        </w:rPr>
        <w:t>ínimo 2 pasajeros</w:t>
      </w:r>
    </w:p>
    <w:p w14:paraId="20C739D1" w14:textId="77777777" w:rsidR="00926648" w:rsidRDefault="00926648" w:rsidP="00686BAB">
      <w:pPr>
        <w:spacing w:after="0" w:line="240" w:lineRule="auto"/>
        <w:jc w:val="both"/>
        <w:rPr>
          <w:rFonts w:ascii="Arial" w:hAnsi="Arial" w:cs="Arial"/>
          <w:b/>
          <w:sz w:val="20"/>
          <w:szCs w:val="20"/>
          <w:lang w:val="es-ES"/>
        </w:rPr>
      </w:pPr>
    </w:p>
    <w:p w14:paraId="603E1AB4" w14:textId="36CCCB89" w:rsidR="00686BAB" w:rsidRPr="005D09F7" w:rsidRDefault="005D09F7" w:rsidP="00686BAB">
      <w:pPr>
        <w:spacing w:after="0" w:line="240" w:lineRule="auto"/>
        <w:jc w:val="both"/>
        <w:rPr>
          <w:rFonts w:ascii="Arial" w:hAnsi="Arial" w:cs="Arial"/>
          <w:b/>
          <w:lang w:val="es-ES"/>
        </w:rPr>
      </w:pPr>
      <w:r w:rsidRPr="005D09F7">
        <w:rPr>
          <w:rFonts w:ascii="Arial" w:hAnsi="Arial" w:cs="Arial"/>
          <w:b/>
          <w:lang w:val="es-ES"/>
        </w:rPr>
        <w:t>Día 1. México –</w:t>
      </w:r>
      <w:r w:rsidR="000A310E">
        <w:rPr>
          <w:rFonts w:ascii="Arial" w:hAnsi="Arial" w:cs="Arial"/>
          <w:b/>
          <w:lang w:val="es-ES"/>
        </w:rPr>
        <w:t xml:space="preserve"> </w:t>
      </w:r>
      <w:r w:rsidR="00EF304F">
        <w:rPr>
          <w:rFonts w:ascii="Arial" w:hAnsi="Arial" w:cs="Arial"/>
          <w:b/>
          <w:lang w:val="es-ES"/>
        </w:rPr>
        <w:t xml:space="preserve">Panamá - </w:t>
      </w:r>
      <w:r w:rsidR="000A310E">
        <w:rPr>
          <w:rFonts w:ascii="Arial" w:hAnsi="Arial" w:cs="Arial"/>
          <w:b/>
          <w:lang w:val="es-ES"/>
        </w:rPr>
        <w:t xml:space="preserve">Cartagena </w:t>
      </w:r>
      <w:r w:rsidRPr="005D09F7">
        <w:rPr>
          <w:rFonts w:ascii="Arial" w:hAnsi="Arial" w:cs="Arial"/>
          <w:b/>
          <w:lang w:val="es-ES"/>
        </w:rPr>
        <w:t xml:space="preserve">  </w:t>
      </w:r>
    </w:p>
    <w:p w14:paraId="49934B13" w14:textId="75C21523" w:rsidR="00686BAB" w:rsidRPr="00686BAB" w:rsidRDefault="00686BAB" w:rsidP="00686BAB">
      <w:pPr>
        <w:spacing w:after="0" w:line="240" w:lineRule="auto"/>
        <w:jc w:val="both"/>
        <w:rPr>
          <w:rFonts w:ascii="Arial" w:hAnsi="Arial" w:cs="Arial"/>
          <w:b/>
          <w:sz w:val="20"/>
          <w:szCs w:val="20"/>
          <w:lang w:val="es-ES"/>
        </w:rPr>
      </w:pPr>
      <w:r w:rsidRPr="00686BAB">
        <w:rPr>
          <w:rFonts w:ascii="Arial" w:hAnsi="Arial" w:cs="Arial"/>
          <w:sz w:val="20"/>
          <w:szCs w:val="20"/>
          <w:lang w:val="es-ES"/>
        </w:rPr>
        <w:t xml:space="preserve">Recepción en el aeropuerto y </w:t>
      </w:r>
      <w:r w:rsidR="000A310E">
        <w:rPr>
          <w:rFonts w:ascii="Arial" w:hAnsi="Arial" w:cs="Arial"/>
          <w:sz w:val="20"/>
          <w:szCs w:val="20"/>
          <w:lang w:val="es-ES"/>
        </w:rPr>
        <w:t xml:space="preserve">traslado al hotel. </w:t>
      </w:r>
      <w:r>
        <w:rPr>
          <w:rFonts w:ascii="Arial" w:hAnsi="Arial" w:cs="Arial"/>
          <w:b/>
          <w:sz w:val="20"/>
          <w:szCs w:val="20"/>
          <w:lang w:val="es-ES"/>
        </w:rPr>
        <w:t>Alojamiento.</w:t>
      </w:r>
    </w:p>
    <w:p w14:paraId="32B3F005" w14:textId="77777777" w:rsidR="00686BAB" w:rsidRPr="005D09F7" w:rsidRDefault="00686BAB" w:rsidP="00686BAB">
      <w:pPr>
        <w:spacing w:after="0" w:line="240" w:lineRule="auto"/>
        <w:jc w:val="both"/>
        <w:rPr>
          <w:rFonts w:ascii="Arial" w:hAnsi="Arial" w:cs="Arial"/>
          <w:b/>
          <w:lang w:val="es-ES"/>
        </w:rPr>
      </w:pPr>
    </w:p>
    <w:p w14:paraId="3C0BBAAC" w14:textId="1986A491" w:rsidR="008746BC" w:rsidRPr="005D09F7" w:rsidRDefault="005D09F7" w:rsidP="008746BC">
      <w:pPr>
        <w:spacing w:after="0" w:line="240" w:lineRule="auto"/>
        <w:jc w:val="both"/>
        <w:rPr>
          <w:rFonts w:ascii="Arial" w:hAnsi="Arial" w:cs="Arial"/>
          <w:b/>
          <w:lang w:val="es-ES"/>
        </w:rPr>
      </w:pPr>
      <w:r>
        <w:rPr>
          <w:rFonts w:ascii="Arial" w:hAnsi="Arial" w:cs="Arial"/>
          <w:b/>
          <w:lang w:val="es-ES"/>
        </w:rPr>
        <w:t>D</w:t>
      </w:r>
      <w:r w:rsidRPr="005D09F7">
        <w:rPr>
          <w:rFonts w:ascii="Arial" w:hAnsi="Arial" w:cs="Arial"/>
          <w:b/>
          <w:lang w:val="es-ES"/>
        </w:rPr>
        <w:t xml:space="preserve">ía 2. </w:t>
      </w:r>
      <w:r w:rsidR="000A310E">
        <w:rPr>
          <w:rFonts w:ascii="Arial" w:hAnsi="Arial" w:cs="Arial"/>
          <w:b/>
          <w:lang w:val="es-ES"/>
        </w:rPr>
        <w:t xml:space="preserve">Cartagena </w:t>
      </w:r>
      <w:r w:rsidR="002C289B">
        <w:rPr>
          <w:rFonts w:ascii="Arial" w:hAnsi="Arial" w:cs="Arial"/>
          <w:b/>
          <w:lang w:val="es-ES"/>
        </w:rPr>
        <w:t>– Visita de Ciudad</w:t>
      </w:r>
    </w:p>
    <w:p w14:paraId="29B1E8BD" w14:textId="5EC6300C" w:rsidR="008035FB" w:rsidRPr="008035FB" w:rsidRDefault="000A310E" w:rsidP="008035FB">
      <w:pPr>
        <w:spacing w:after="0" w:line="240" w:lineRule="auto"/>
        <w:jc w:val="both"/>
        <w:rPr>
          <w:rFonts w:ascii="Arial" w:hAnsi="Arial" w:cs="Arial"/>
          <w:b/>
          <w:bCs/>
          <w:sz w:val="20"/>
          <w:szCs w:val="20"/>
          <w:lang w:val="es-ES"/>
        </w:rPr>
      </w:pPr>
      <w:r w:rsidRPr="000A310E">
        <w:rPr>
          <w:rFonts w:ascii="Arial" w:hAnsi="Arial" w:cs="Arial"/>
          <w:b/>
          <w:bCs/>
          <w:sz w:val="20"/>
          <w:szCs w:val="20"/>
          <w:lang w:val="es-ES"/>
        </w:rPr>
        <w:t>Desayuno</w:t>
      </w:r>
      <w:r w:rsidRPr="000A310E">
        <w:rPr>
          <w:rFonts w:ascii="Arial" w:hAnsi="Arial" w:cs="Arial"/>
          <w:sz w:val="20"/>
          <w:szCs w:val="20"/>
          <w:lang w:val="es-ES"/>
        </w:rPr>
        <w:t xml:space="preserve">. </w:t>
      </w:r>
      <w:r w:rsidR="008035FB" w:rsidRPr="008035FB">
        <w:rPr>
          <w:rFonts w:ascii="Arial" w:hAnsi="Arial" w:cs="Arial"/>
          <w:b/>
          <w:bCs/>
          <w:sz w:val="20"/>
          <w:szCs w:val="20"/>
          <w:lang w:val="es-ES"/>
        </w:rPr>
        <w:t xml:space="preserve">Visita a la Ciudad en compartido con Castillo de San Felipe – Aplica para hoteles Turista </w:t>
      </w:r>
    </w:p>
    <w:p w14:paraId="34D493C6" w14:textId="77777777" w:rsidR="008035FB" w:rsidRDefault="008035FB" w:rsidP="008035FB">
      <w:pPr>
        <w:spacing w:after="0" w:line="240" w:lineRule="auto"/>
        <w:jc w:val="both"/>
        <w:rPr>
          <w:rFonts w:ascii="Arial" w:hAnsi="Arial" w:cs="Arial"/>
          <w:sz w:val="20"/>
          <w:szCs w:val="20"/>
          <w:lang w:val="es-ES"/>
        </w:rPr>
      </w:pPr>
      <w:r w:rsidRPr="008035FB">
        <w:rPr>
          <w:rFonts w:ascii="Arial" w:hAnsi="Arial" w:cs="Arial"/>
          <w:sz w:val="20"/>
          <w:szCs w:val="20"/>
          <w:lang w:val="es-ES"/>
        </w:rPr>
        <w:t>Descubre la rica historia de Cartagena de Indias en nuestro tour compartido en cómodo vehículo climatizado, en compañía de un guía experto y otros viajeros de distintos rincones del mundo. Comenzamos en la segura bahía de Cartagena, seguida de una panorámica en el tranquilo barrio de Manga, con su arquitectura republicana. Explora el imponente Fuerte San Felipe de Barajas, la máxima fortificación colonial en América. Luego, sumérgete en el centro histórico y amurallado, con tiempo para compras de artesanías y una caminata reveladora por las calles y plazas cargadas de historia. Días de operación: Diaria. Duración: 3.5 horas aprox. Salidas: 13:10 Hotel Corales de Indias 13:15 Zona Norte hasta el hotel Sonesta 13:35 Monumento los Pegasos 13:40 Las Bóvedas 13:45 Teatro Heredia Adolfo Mejía 13:50 Hotel Charleston Santa Teresa 14:00 Bocagrande, laguito y Castillogrande Grado de dificultad: Moderado Incluye: Transporte en servicio compartido, guía de turismo profesional en el idioma español y entrada al Castillo de San Felipe. Nota 1: Los horarios de salida aplican de acuerdo con la ubicación del hotel donde este hospedado el pasajero. Nota 2: Los pasajeros que se hospedan en el centro histórico deben llegar a los puntos de recogida indicados anteriormente. Recomendaciones: Llevar protector solar, zapatos cómodos, lentes, gorro de sol y ropa adecuada para clima cálido. Aclaraciones: El recorrido puede variar por cierres de museos o temas operación cierres en el centro histórico sin previo aviso.</w:t>
      </w:r>
      <w:r>
        <w:rPr>
          <w:rFonts w:ascii="Arial" w:hAnsi="Arial" w:cs="Arial"/>
          <w:sz w:val="20"/>
          <w:szCs w:val="20"/>
          <w:lang w:val="es-ES"/>
        </w:rPr>
        <w:t xml:space="preserve"> </w:t>
      </w:r>
    </w:p>
    <w:p w14:paraId="5ED23561" w14:textId="61940B6F" w:rsidR="008035FB" w:rsidRPr="008035FB" w:rsidRDefault="008035FB" w:rsidP="008035FB">
      <w:pPr>
        <w:spacing w:after="0" w:line="240" w:lineRule="auto"/>
        <w:jc w:val="both"/>
        <w:rPr>
          <w:rFonts w:ascii="Arial" w:hAnsi="Arial" w:cs="Arial"/>
          <w:sz w:val="20"/>
          <w:szCs w:val="20"/>
          <w:lang w:val="es-ES"/>
        </w:rPr>
      </w:pPr>
      <w:r w:rsidRPr="008035FB">
        <w:rPr>
          <w:rFonts w:ascii="Arial" w:hAnsi="Arial" w:cs="Arial"/>
          <w:sz w:val="20"/>
          <w:szCs w:val="20"/>
          <w:lang w:val="es-ES"/>
        </w:rPr>
        <w:t>Visita a la Ciudad en privado con Castillo de San Felipe Aplica para hoteles primera, primera sup, lujo y grand lujo Salida del hotel para iniciar la visita panorámica de los principales barrios de la ciudad como Bocagrande, Castillogrande y Manga para llegar e ingresar al Castillo de San Felipe, donde visitaremos una de las construcciones de ingeniería militar más importantes de la época colonial, continuación del recorrido con el ingreso a la Iglesia de San Pedro Claver; Finaliza el recorrido con un breve paseo por el recinto amurallado, donde podrás admirar sus bonitas plazas, calles estrechas y casas con balcones decorados con flores. Días de funcionamiento: Diario. Duración: 4 horas aprox. Salidas: de 9:00 am a 2:00 pm Grado de dificultad: ninguno Incluye: Transporte privado, guía turístico profesional en el idioma seleccionado, entrada al Castillo de San Felipe. Recomendaciones: Llevar bloqueador solar, calzado cómodo, lentes, sombrero para el sol y ropa adecuada para climas cálidos.</w:t>
      </w:r>
    </w:p>
    <w:p w14:paraId="6FF33615" w14:textId="77777777" w:rsidR="008035FB" w:rsidRDefault="008035FB" w:rsidP="008035FB">
      <w:pPr>
        <w:spacing w:after="0" w:line="240" w:lineRule="auto"/>
        <w:jc w:val="both"/>
        <w:rPr>
          <w:lang w:val="es-MX"/>
        </w:rPr>
      </w:pPr>
    </w:p>
    <w:p w14:paraId="4CA91E19" w14:textId="77777777" w:rsidR="009967CD" w:rsidRDefault="008035FB" w:rsidP="008035FB">
      <w:pPr>
        <w:spacing w:after="0" w:line="240" w:lineRule="auto"/>
        <w:jc w:val="both"/>
        <w:rPr>
          <w:rFonts w:ascii="Arial" w:hAnsi="Arial" w:cs="Arial"/>
          <w:b/>
          <w:bCs/>
          <w:sz w:val="20"/>
          <w:szCs w:val="20"/>
          <w:lang w:val="es-ES"/>
        </w:rPr>
      </w:pPr>
      <w:r w:rsidRPr="009967CD">
        <w:rPr>
          <w:rFonts w:ascii="Arial" w:hAnsi="Arial" w:cs="Arial"/>
          <w:b/>
          <w:bCs/>
          <w:sz w:val="20"/>
          <w:szCs w:val="20"/>
          <w:lang w:val="es-ES"/>
        </w:rPr>
        <w:t xml:space="preserve">Visita a la Ciudad en privado con Castillo de San Felipe Aplica para hoteles </w:t>
      </w:r>
      <w:r w:rsidR="009967CD">
        <w:rPr>
          <w:rFonts w:ascii="Arial" w:hAnsi="Arial" w:cs="Arial"/>
          <w:b/>
          <w:bCs/>
          <w:sz w:val="20"/>
          <w:szCs w:val="20"/>
          <w:lang w:val="es-ES"/>
        </w:rPr>
        <w:t>superior.</w:t>
      </w:r>
    </w:p>
    <w:p w14:paraId="4E42B312" w14:textId="59C3C6E4" w:rsidR="000A310E" w:rsidRDefault="008035FB" w:rsidP="008035FB">
      <w:pPr>
        <w:spacing w:after="0" w:line="240" w:lineRule="auto"/>
        <w:jc w:val="both"/>
        <w:rPr>
          <w:rFonts w:ascii="Arial" w:hAnsi="Arial" w:cs="Arial"/>
          <w:b/>
          <w:bCs/>
          <w:sz w:val="20"/>
          <w:szCs w:val="20"/>
          <w:lang w:val="es-ES"/>
        </w:rPr>
      </w:pPr>
      <w:r w:rsidRPr="008035FB">
        <w:rPr>
          <w:rFonts w:ascii="Arial" w:hAnsi="Arial" w:cs="Arial"/>
          <w:sz w:val="20"/>
          <w:szCs w:val="20"/>
          <w:lang w:val="es-ES"/>
        </w:rPr>
        <w:t>Salida del hotel para iniciar la visita panorámica de los principales barrios de la ciudad como Bocagrande, Castillogrande y Manga para llegar e ingresar al Castillo de San Felipe, donde visitaremos una de las construcciones de ingeniería militar más importantes de la época colonial, continuación del recorrido con el ingreso a la Iglesia de San Pedro Claver; Finaliza el recorrido con un breve paseo por el recinto amurallado, donde podrás admirar sus bonitas plazas, calles estrechas y casas con balcones decorados con flores. Días de funcionamiento: Diario. Duración: 4 horas aprox. Salidas: de 9:00 am a 2:00 pm Grado de dificultad: ninguno Incluye: Transporte privado, guía turístico profesional en el idioma seleccionado, entrada al Castillo de San Felipe. Recomendaciones: Llevar bloqueador solar, calzado cómodo, lentes, sombrero para el sol y ropa adecuada para climas cálidos.</w:t>
      </w:r>
      <w:r w:rsidR="009967CD">
        <w:rPr>
          <w:rFonts w:ascii="Arial" w:hAnsi="Arial" w:cs="Arial"/>
          <w:sz w:val="20"/>
          <w:szCs w:val="20"/>
          <w:lang w:val="es-ES"/>
        </w:rPr>
        <w:t xml:space="preserve"> </w:t>
      </w:r>
      <w:r w:rsidRPr="000A310E">
        <w:rPr>
          <w:rFonts w:ascii="Arial" w:hAnsi="Arial" w:cs="Arial"/>
          <w:b/>
          <w:bCs/>
          <w:sz w:val="20"/>
          <w:szCs w:val="20"/>
          <w:lang w:val="es-ES"/>
        </w:rPr>
        <w:t>Alojamiento</w:t>
      </w:r>
      <w:r>
        <w:rPr>
          <w:rFonts w:ascii="Arial" w:hAnsi="Arial" w:cs="Arial"/>
          <w:b/>
          <w:bCs/>
          <w:sz w:val="20"/>
          <w:szCs w:val="20"/>
          <w:lang w:val="es-ES"/>
        </w:rPr>
        <w:t>.</w:t>
      </w:r>
    </w:p>
    <w:p w14:paraId="4B68F98C" w14:textId="77777777" w:rsidR="008035FB" w:rsidRDefault="008035FB" w:rsidP="004E6AF7">
      <w:pPr>
        <w:spacing w:after="0" w:line="240" w:lineRule="auto"/>
        <w:jc w:val="both"/>
        <w:rPr>
          <w:rFonts w:ascii="Arial" w:hAnsi="Arial" w:cs="Arial"/>
          <w:b/>
          <w:lang w:val="es-ES"/>
        </w:rPr>
      </w:pPr>
    </w:p>
    <w:p w14:paraId="6AFBA34B" w14:textId="0F3DA82A" w:rsidR="004E6AF7" w:rsidRDefault="005D09F7" w:rsidP="004E6AF7">
      <w:pPr>
        <w:spacing w:after="0" w:line="240" w:lineRule="auto"/>
        <w:jc w:val="both"/>
        <w:rPr>
          <w:rFonts w:ascii="Arial" w:hAnsi="Arial" w:cs="Arial"/>
          <w:b/>
          <w:lang w:val="es-ES"/>
        </w:rPr>
      </w:pPr>
      <w:r>
        <w:rPr>
          <w:rFonts w:ascii="Arial" w:hAnsi="Arial" w:cs="Arial"/>
          <w:b/>
          <w:lang w:val="es-ES"/>
        </w:rPr>
        <w:t>D</w:t>
      </w:r>
      <w:r w:rsidRPr="005D09F7">
        <w:rPr>
          <w:rFonts w:ascii="Arial" w:hAnsi="Arial" w:cs="Arial"/>
          <w:b/>
          <w:lang w:val="es-ES"/>
        </w:rPr>
        <w:t xml:space="preserve">ía 3. </w:t>
      </w:r>
      <w:r w:rsidR="000A310E">
        <w:rPr>
          <w:rFonts w:ascii="Arial" w:hAnsi="Arial" w:cs="Arial"/>
          <w:b/>
          <w:lang w:val="es-ES"/>
        </w:rPr>
        <w:t>Cartagena</w:t>
      </w:r>
    </w:p>
    <w:p w14:paraId="398EE974" w14:textId="1F1B9173" w:rsidR="000A310E" w:rsidRPr="000A310E" w:rsidRDefault="000A310E" w:rsidP="004E6AF7">
      <w:pPr>
        <w:spacing w:after="0" w:line="240" w:lineRule="auto"/>
        <w:jc w:val="both"/>
        <w:rPr>
          <w:rFonts w:ascii="Arial" w:hAnsi="Arial" w:cs="Arial"/>
          <w:b/>
          <w:bCs/>
          <w:sz w:val="20"/>
          <w:szCs w:val="20"/>
          <w:lang w:val="es-ES"/>
        </w:rPr>
      </w:pPr>
      <w:r w:rsidRPr="000A310E">
        <w:rPr>
          <w:rFonts w:ascii="Arial" w:hAnsi="Arial" w:cs="Arial"/>
          <w:b/>
          <w:bCs/>
          <w:sz w:val="20"/>
          <w:szCs w:val="20"/>
          <w:lang w:val="es-ES"/>
        </w:rPr>
        <w:t>Desayuno</w:t>
      </w:r>
      <w:r>
        <w:rPr>
          <w:rFonts w:ascii="Arial" w:hAnsi="Arial" w:cs="Arial"/>
          <w:sz w:val="20"/>
          <w:szCs w:val="20"/>
          <w:lang w:val="es-ES"/>
        </w:rPr>
        <w:t xml:space="preserve">. </w:t>
      </w:r>
      <w:r w:rsidRPr="000A310E">
        <w:rPr>
          <w:rFonts w:ascii="Arial" w:hAnsi="Arial" w:cs="Arial"/>
          <w:sz w:val="20"/>
          <w:szCs w:val="20"/>
          <w:lang w:val="es-ES"/>
        </w:rPr>
        <w:t xml:space="preserve">Día libre para actividades personales. Recomendamos tomar algunas de las excursiones </w:t>
      </w:r>
      <w:r>
        <w:rPr>
          <w:rFonts w:ascii="Arial" w:hAnsi="Arial" w:cs="Arial"/>
          <w:sz w:val="20"/>
          <w:szCs w:val="20"/>
          <w:lang w:val="es-ES"/>
        </w:rPr>
        <w:t>opcionales de nuestro Travel Shop Pack</w:t>
      </w:r>
      <w:r w:rsidRPr="000A310E">
        <w:rPr>
          <w:rFonts w:ascii="Arial" w:hAnsi="Arial" w:cs="Arial"/>
          <w:sz w:val="20"/>
          <w:szCs w:val="20"/>
          <w:lang w:val="es-ES"/>
        </w:rPr>
        <w:t xml:space="preserve">. </w:t>
      </w:r>
      <w:r w:rsidRPr="000A310E">
        <w:rPr>
          <w:rFonts w:ascii="Arial" w:hAnsi="Arial" w:cs="Arial"/>
          <w:b/>
          <w:bCs/>
          <w:sz w:val="20"/>
          <w:szCs w:val="20"/>
          <w:lang w:val="es-ES"/>
        </w:rPr>
        <w:t>Alojamiento</w:t>
      </w:r>
      <w:r w:rsidRPr="000A310E">
        <w:rPr>
          <w:rFonts w:ascii="Arial" w:hAnsi="Arial" w:cs="Arial"/>
          <w:sz w:val="20"/>
          <w:szCs w:val="20"/>
          <w:lang w:val="es-ES"/>
        </w:rPr>
        <w:t xml:space="preserve">. </w:t>
      </w:r>
      <w:r w:rsidRPr="000A310E">
        <w:rPr>
          <w:rFonts w:ascii="Arial" w:hAnsi="Arial" w:cs="Arial"/>
          <w:b/>
          <w:bCs/>
          <w:sz w:val="20"/>
          <w:szCs w:val="20"/>
          <w:lang w:val="es-ES"/>
        </w:rPr>
        <w:t>(Ver tarifas de opcionales).</w:t>
      </w:r>
    </w:p>
    <w:p w14:paraId="23A12909" w14:textId="77777777" w:rsidR="004E6AF7" w:rsidRPr="000A310E" w:rsidRDefault="004E6AF7" w:rsidP="004E6AF7">
      <w:pPr>
        <w:spacing w:after="0" w:line="240" w:lineRule="auto"/>
        <w:jc w:val="both"/>
        <w:rPr>
          <w:rFonts w:ascii="Arial" w:hAnsi="Arial" w:cs="Arial"/>
          <w:b/>
          <w:bCs/>
          <w:lang w:val="es-ES"/>
        </w:rPr>
      </w:pPr>
    </w:p>
    <w:p w14:paraId="5F23F47E" w14:textId="77777777" w:rsidR="009967CD" w:rsidRDefault="009967CD" w:rsidP="008746BC">
      <w:pPr>
        <w:spacing w:after="0" w:line="240" w:lineRule="auto"/>
        <w:jc w:val="both"/>
        <w:rPr>
          <w:rFonts w:ascii="Arial" w:hAnsi="Arial" w:cs="Arial"/>
          <w:b/>
          <w:lang w:val="es-ES"/>
        </w:rPr>
      </w:pPr>
    </w:p>
    <w:p w14:paraId="78BFD9B1" w14:textId="77777777" w:rsidR="009967CD" w:rsidRDefault="009967CD" w:rsidP="008746BC">
      <w:pPr>
        <w:spacing w:after="0" w:line="240" w:lineRule="auto"/>
        <w:jc w:val="both"/>
        <w:rPr>
          <w:rFonts w:ascii="Arial" w:hAnsi="Arial" w:cs="Arial"/>
          <w:b/>
          <w:lang w:val="es-ES"/>
        </w:rPr>
      </w:pPr>
    </w:p>
    <w:p w14:paraId="2DB23289" w14:textId="77777777" w:rsidR="009967CD" w:rsidRDefault="009967CD" w:rsidP="008746BC">
      <w:pPr>
        <w:spacing w:after="0" w:line="240" w:lineRule="auto"/>
        <w:jc w:val="both"/>
        <w:rPr>
          <w:rFonts w:ascii="Arial" w:hAnsi="Arial" w:cs="Arial"/>
          <w:b/>
          <w:lang w:val="es-ES"/>
        </w:rPr>
      </w:pPr>
    </w:p>
    <w:p w14:paraId="78B011A9" w14:textId="730F5163" w:rsidR="008746BC" w:rsidRPr="005D09F7" w:rsidRDefault="008746BC" w:rsidP="008746BC">
      <w:pPr>
        <w:spacing w:after="0" w:line="240" w:lineRule="auto"/>
        <w:jc w:val="both"/>
        <w:rPr>
          <w:rFonts w:ascii="Arial" w:hAnsi="Arial" w:cs="Arial"/>
          <w:b/>
          <w:lang w:val="es-ES"/>
        </w:rPr>
      </w:pPr>
      <w:r w:rsidRPr="005D09F7">
        <w:rPr>
          <w:rFonts w:ascii="Arial" w:hAnsi="Arial" w:cs="Arial"/>
          <w:b/>
          <w:lang w:val="es-ES"/>
        </w:rPr>
        <w:t>D</w:t>
      </w:r>
      <w:r w:rsidR="005D09F7">
        <w:rPr>
          <w:rFonts w:ascii="Arial" w:hAnsi="Arial" w:cs="Arial"/>
          <w:b/>
          <w:lang w:val="es-ES"/>
        </w:rPr>
        <w:t xml:space="preserve">ía </w:t>
      </w:r>
      <w:r w:rsidRPr="005D09F7">
        <w:rPr>
          <w:rFonts w:ascii="Arial" w:hAnsi="Arial" w:cs="Arial"/>
          <w:b/>
          <w:lang w:val="es-ES"/>
        </w:rPr>
        <w:t xml:space="preserve">4. </w:t>
      </w:r>
      <w:r w:rsidR="000A310E">
        <w:rPr>
          <w:rFonts w:ascii="Arial" w:hAnsi="Arial" w:cs="Arial"/>
          <w:b/>
          <w:lang w:val="es-ES"/>
        </w:rPr>
        <w:t>Cartagena</w:t>
      </w:r>
    </w:p>
    <w:p w14:paraId="3FFF0F9A" w14:textId="77777777" w:rsidR="000A310E" w:rsidRPr="000A310E" w:rsidRDefault="000A310E" w:rsidP="000A310E">
      <w:pPr>
        <w:spacing w:after="0" w:line="240" w:lineRule="auto"/>
        <w:jc w:val="both"/>
        <w:rPr>
          <w:rFonts w:ascii="Arial" w:hAnsi="Arial" w:cs="Arial"/>
          <w:b/>
          <w:bCs/>
          <w:sz w:val="20"/>
          <w:szCs w:val="20"/>
          <w:lang w:val="es-ES"/>
        </w:rPr>
      </w:pPr>
      <w:r w:rsidRPr="000A310E">
        <w:rPr>
          <w:rFonts w:ascii="Arial" w:hAnsi="Arial" w:cs="Arial"/>
          <w:b/>
          <w:bCs/>
          <w:sz w:val="20"/>
          <w:szCs w:val="20"/>
          <w:lang w:val="es-ES"/>
        </w:rPr>
        <w:t>Desayuno</w:t>
      </w:r>
      <w:r>
        <w:rPr>
          <w:rFonts w:ascii="Arial" w:hAnsi="Arial" w:cs="Arial"/>
          <w:sz w:val="20"/>
          <w:szCs w:val="20"/>
          <w:lang w:val="es-ES"/>
        </w:rPr>
        <w:t xml:space="preserve">. </w:t>
      </w:r>
      <w:r w:rsidRPr="000A310E">
        <w:rPr>
          <w:rFonts w:ascii="Arial" w:hAnsi="Arial" w:cs="Arial"/>
          <w:sz w:val="20"/>
          <w:szCs w:val="20"/>
          <w:lang w:val="es-ES"/>
        </w:rPr>
        <w:t xml:space="preserve">Día libre para actividades personales. Recomendamos tomar algunas de las excursiones </w:t>
      </w:r>
      <w:r>
        <w:rPr>
          <w:rFonts w:ascii="Arial" w:hAnsi="Arial" w:cs="Arial"/>
          <w:sz w:val="20"/>
          <w:szCs w:val="20"/>
          <w:lang w:val="es-ES"/>
        </w:rPr>
        <w:t>opcionales de nuestro Travel Shop Pack</w:t>
      </w:r>
      <w:r w:rsidRPr="000A310E">
        <w:rPr>
          <w:rFonts w:ascii="Arial" w:hAnsi="Arial" w:cs="Arial"/>
          <w:sz w:val="20"/>
          <w:szCs w:val="20"/>
          <w:lang w:val="es-ES"/>
        </w:rPr>
        <w:t xml:space="preserve">. </w:t>
      </w:r>
      <w:r w:rsidRPr="000A310E">
        <w:rPr>
          <w:rFonts w:ascii="Arial" w:hAnsi="Arial" w:cs="Arial"/>
          <w:b/>
          <w:bCs/>
          <w:sz w:val="20"/>
          <w:szCs w:val="20"/>
          <w:lang w:val="es-ES"/>
        </w:rPr>
        <w:t>Alojamiento</w:t>
      </w:r>
      <w:r w:rsidRPr="000A310E">
        <w:rPr>
          <w:rFonts w:ascii="Arial" w:hAnsi="Arial" w:cs="Arial"/>
          <w:sz w:val="20"/>
          <w:szCs w:val="20"/>
          <w:lang w:val="es-ES"/>
        </w:rPr>
        <w:t xml:space="preserve">. </w:t>
      </w:r>
      <w:r w:rsidRPr="000A310E">
        <w:rPr>
          <w:rFonts w:ascii="Arial" w:hAnsi="Arial" w:cs="Arial"/>
          <w:b/>
          <w:bCs/>
          <w:sz w:val="20"/>
          <w:szCs w:val="20"/>
          <w:lang w:val="es-ES"/>
        </w:rPr>
        <w:t>(Ver tarifas de opcionales).</w:t>
      </w:r>
    </w:p>
    <w:p w14:paraId="17209444" w14:textId="77777777" w:rsidR="00023C74" w:rsidRPr="008746BC" w:rsidRDefault="00023C74" w:rsidP="008746BC">
      <w:pPr>
        <w:spacing w:after="0" w:line="240" w:lineRule="auto"/>
        <w:jc w:val="both"/>
        <w:rPr>
          <w:rFonts w:ascii="Arial" w:hAnsi="Arial" w:cs="Arial"/>
          <w:sz w:val="20"/>
          <w:szCs w:val="20"/>
          <w:lang w:val="es-ES"/>
        </w:rPr>
      </w:pPr>
    </w:p>
    <w:p w14:paraId="57E4A2B5" w14:textId="23C09A44" w:rsidR="008746BC" w:rsidRPr="005D09F7" w:rsidRDefault="005D09F7" w:rsidP="008746BC">
      <w:pPr>
        <w:spacing w:after="0" w:line="240" w:lineRule="auto"/>
        <w:jc w:val="both"/>
        <w:rPr>
          <w:rFonts w:ascii="Arial" w:hAnsi="Arial" w:cs="Arial"/>
          <w:b/>
          <w:lang w:val="es-ES"/>
        </w:rPr>
      </w:pPr>
      <w:r w:rsidRPr="005D09F7">
        <w:rPr>
          <w:rFonts w:ascii="Arial" w:hAnsi="Arial" w:cs="Arial"/>
          <w:b/>
          <w:lang w:val="es-ES"/>
        </w:rPr>
        <w:t xml:space="preserve">Día 5. </w:t>
      </w:r>
      <w:r w:rsidR="000A310E">
        <w:rPr>
          <w:rFonts w:ascii="Arial" w:hAnsi="Arial" w:cs="Arial"/>
          <w:b/>
          <w:lang w:val="es-ES"/>
        </w:rPr>
        <w:t>Cartagena</w:t>
      </w:r>
      <w:r w:rsidR="000A310E" w:rsidRPr="005D09F7">
        <w:rPr>
          <w:rFonts w:ascii="Arial" w:hAnsi="Arial" w:cs="Arial"/>
          <w:b/>
          <w:lang w:val="es-ES"/>
        </w:rPr>
        <w:t xml:space="preserve"> </w:t>
      </w:r>
      <w:r w:rsidRPr="005D09F7">
        <w:rPr>
          <w:rFonts w:ascii="Arial" w:hAnsi="Arial" w:cs="Arial"/>
          <w:b/>
          <w:lang w:val="es-ES"/>
        </w:rPr>
        <w:t xml:space="preserve">– </w:t>
      </w:r>
      <w:r w:rsidR="00EF304F">
        <w:rPr>
          <w:rFonts w:ascii="Arial" w:hAnsi="Arial" w:cs="Arial"/>
          <w:b/>
          <w:lang w:val="es-ES"/>
        </w:rPr>
        <w:t xml:space="preserve">Panamá - </w:t>
      </w:r>
      <w:r w:rsidRPr="005D09F7">
        <w:rPr>
          <w:rFonts w:ascii="Arial" w:hAnsi="Arial" w:cs="Arial"/>
          <w:b/>
          <w:lang w:val="es-ES"/>
        </w:rPr>
        <w:t>México</w:t>
      </w:r>
    </w:p>
    <w:p w14:paraId="16C45CFA" w14:textId="1B148D19" w:rsidR="008746BC" w:rsidRPr="000A310E" w:rsidRDefault="008746BC" w:rsidP="000A310E">
      <w:pPr>
        <w:spacing w:after="0" w:line="240" w:lineRule="auto"/>
        <w:jc w:val="both"/>
        <w:rPr>
          <w:rFonts w:ascii="Arial" w:hAnsi="Arial" w:cs="Arial"/>
          <w:i/>
          <w:iCs/>
          <w:sz w:val="20"/>
          <w:szCs w:val="20"/>
          <w:lang w:val="es-ES"/>
        </w:rPr>
      </w:pPr>
      <w:r w:rsidRPr="008746BC">
        <w:rPr>
          <w:rFonts w:ascii="Arial" w:hAnsi="Arial" w:cs="Arial"/>
          <w:b/>
          <w:bCs/>
          <w:sz w:val="20"/>
          <w:szCs w:val="20"/>
          <w:lang w:val="es-ES"/>
        </w:rPr>
        <w:t>Desayuno</w:t>
      </w:r>
      <w:r w:rsidRPr="008746BC">
        <w:rPr>
          <w:rFonts w:ascii="Arial" w:hAnsi="Arial" w:cs="Arial"/>
          <w:sz w:val="20"/>
          <w:szCs w:val="20"/>
          <w:lang w:val="es-ES"/>
        </w:rPr>
        <w:t>. Traslado al aeropuerto internacional para tomar vuelo con destino su ciudad de origen.</w:t>
      </w:r>
      <w:r w:rsidR="000A310E">
        <w:rPr>
          <w:rFonts w:ascii="Arial" w:hAnsi="Arial" w:cs="Arial"/>
          <w:sz w:val="20"/>
          <w:szCs w:val="20"/>
          <w:lang w:val="es-ES"/>
        </w:rPr>
        <w:t xml:space="preserve"> </w:t>
      </w:r>
      <w:r w:rsidRPr="000A310E">
        <w:rPr>
          <w:rFonts w:ascii="Arial" w:hAnsi="Arial" w:cs="Arial"/>
          <w:b/>
          <w:bCs/>
          <w:i/>
          <w:iCs/>
          <w:sz w:val="20"/>
          <w:szCs w:val="20"/>
          <w:lang w:val="es-ES"/>
        </w:rPr>
        <w:t>Fin de nuestros servicios.</w:t>
      </w:r>
    </w:p>
    <w:p w14:paraId="062F95B3" w14:textId="77777777" w:rsidR="000B491E" w:rsidRDefault="000B491E" w:rsidP="0030174C">
      <w:pPr>
        <w:pStyle w:val="Sinespaciado"/>
        <w:jc w:val="both"/>
        <w:rPr>
          <w:rFonts w:ascii="Arial" w:hAnsi="Arial" w:cs="Arial"/>
          <w:b/>
          <w:sz w:val="20"/>
          <w:szCs w:val="20"/>
          <w:lang w:val="es-ES"/>
        </w:rPr>
      </w:pPr>
    </w:p>
    <w:p w14:paraId="7301F825" w14:textId="77777777" w:rsidR="00687151" w:rsidRPr="00E95597" w:rsidRDefault="00687151" w:rsidP="0030174C">
      <w:pPr>
        <w:pStyle w:val="Sinespaciado"/>
        <w:jc w:val="both"/>
        <w:rPr>
          <w:rFonts w:ascii="Arial" w:hAnsi="Arial" w:cs="Arial"/>
          <w:b/>
          <w:sz w:val="20"/>
          <w:szCs w:val="20"/>
          <w:lang w:val="es-ES"/>
        </w:rPr>
      </w:pPr>
      <w:r w:rsidRPr="00E95597">
        <w:rPr>
          <w:rFonts w:ascii="Arial" w:hAnsi="Arial" w:cs="Arial"/>
          <w:b/>
          <w:sz w:val="20"/>
          <w:szCs w:val="20"/>
          <w:lang w:val="es-ES"/>
        </w:rPr>
        <w:t xml:space="preserve">INCLUYE: </w:t>
      </w:r>
    </w:p>
    <w:p w14:paraId="575FA771" w14:textId="77777777" w:rsidR="000A310E" w:rsidRPr="000A310E" w:rsidRDefault="000A310E" w:rsidP="002523E6">
      <w:pPr>
        <w:pStyle w:val="Prrafodelista"/>
        <w:numPr>
          <w:ilvl w:val="0"/>
          <w:numId w:val="14"/>
        </w:numPr>
        <w:shd w:val="clear" w:color="auto" w:fill="FFFFFF"/>
        <w:spacing w:after="0" w:line="240" w:lineRule="auto"/>
        <w:jc w:val="both"/>
        <w:rPr>
          <w:rFonts w:ascii="Arial" w:hAnsi="Arial" w:cs="Arial"/>
          <w:sz w:val="20"/>
          <w:szCs w:val="20"/>
          <w:lang w:val="es-ES"/>
        </w:rPr>
      </w:pPr>
      <w:r w:rsidRPr="000A310E">
        <w:rPr>
          <w:rFonts w:ascii="Arial" w:hAnsi="Arial" w:cs="Arial"/>
          <w:sz w:val="20"/>
          <w:szCs w:val="20"/>
          <w:lang w:val="es-ES"/>
        </w:rPr>
        <w:t xml:space="preserve">Traslados aeropuerto – hotel – aeropuerto en servicio privado. </w:t>
      </w:r>
    </w:p>
    <w:p w14:paraId="5C7ABBC8" w14:textId="36B952A7" w:rsidR="000A310E" w:rsidRPr="000A310E" w:rsidRDefault="00596A70" w:rsidP="002523E6">
      <w:pPr>
        <w:pStyle w:val="Prrafodelista"/>
        <w:numPr>
          <w:ilvl w:val="0"/>
          <w:numId w:val="14"/>
        </w:numPr>
        <w:shd w:val="clear" w:color="auto" w:fill="FFFFFF"/>
        <w:spacing w:after="0" w:line="240" w:lineRule="auto"/>
        <w:jc w:val="both"/>
        <w:rPr>
          <w:rFonts w:ascii="Arial" w:hAnsi="Arial" w:cs="Arial"/>
          <w:sz w:val="20"/>
          <w:szCs w:val="20"/>
          <w:lang w:val="es-ES"/>
        </w:rPr>
      </w:pPr>
      <w:r>
        <w:rPr>
          <w:rFonts w:ascii="Arial" w:hAnsi="Arial" w:cs="Arial"/>
          <w:sz w:val="20"/>
          <w:szCs w:val="20"/>
          <w:lang w:val="es-ES"/>
        </w:rPr>
        <w:t>4</w:t>
      </w:r>
      <w:r w:rsidR="000A310E" w:rsidRPr="000A310E">
        <w:rPr>
          <w:rFonts w:ascii="Arial" w:hAnsi="Arial" w:cs="Arial"/>
          <w:sz w:val="20"/>
          <w:szCs w:val="20"/>
          <w:lang w:val="es-ES"/>
        </w:rPr>
        <w:t xml:space="preserve"> noches de alojamiento en el hotel elegido. </w:t>
      </w:r>
    </w:p>
    <w:p w14:paraId="5D3DD82C" w14:textId="77777777" w:rsidR="000A310E" w:rsidRPr="000A310E" w:rsidRDefault="000A310E" w:rsidP="002523E6">
      <w:pPr>
        <w:pStyle w:val="Prrafodelista"/>
        <w:numPr>
          <w:ilvl w:val="0"/>
          <w:numId w:val="14"/>
        </w:numPr>
        <w:shd w:val="clear" w:color="auto" w:fill="FFFFFF"/>
        <w:spacing w:after="0" w:line="240" w:lineRule="auto"/>
        <w:jc w:val="both"/>
        <w:rPr>
          <w:rFonts w:ascii="Arial" w:hAnsi="Arial" w:cs="Arial"/>
          <w:sz w:val="20"/>
          <w:szCs w:val="20"/>
          <w:lang w:val="es-ES"/>
        </w:rPr>
      </w:pPr>
      <w:r w:rsidRPr="000A310E">
        <w:rPr>
          <w:rFonts w:ascii="Arial" w:hAnsi="Arial" w:cs="Arial"/>
          <w:sz w:val="20"/>
          <w:szCs w:val="20"/>
          <w:lang w:val="es-ES"/>
        </w:rPr>
        <w:t>Desayunos diarios.</w:t>
      </w:r>
    </w:p>
    <w:p w14:paraId="0029936C" w14:textId="5E21C756" w:rsidR="000A310E" w:rsidRPr="000A310E" w:rsidRDefault="000A310E" w:rsidP="00A66429">
      <w:pPr>
        <w:pStyle w:val="Prrafodelista"/>
        <w:numPr>
          <w:ilvl w:val="0"/>
          <w:numId w:val="14"/>
        </w:numPr>
        <w:shd w:val="clear" w:color="auto" w:fill="FFFFFF"/>
        <w:spacing w:after="0" w:line="240" w:lineRule="auto"/>
        <w:jc w:val="both"/>
        <w:rPr>
          <w:rFonts w:ascii="Arial" w:hAnsi="Arial" w:cs="Arial"/>
          <w:sz w:val="20"/>
          <w:szCs w:val="20"/>
          <w:lang w:val="es-ES"/>
        </w:rPr>
      </w:pPr>
      <w:r w:rsidRPr="000A310E">
        <w:rPr>
          <w:rFonts w:ascii="Arial" w:hAnsi="Arial" w:cs="Arial"/>
          <w:sz w:val="20"/>
          <w:szCs w:val="20"/>
          <w:lang w:val="es-ES"/>
        </w:rPr>
        <w:t>Visita a la ciudad</w:t>
      </w:r>
      <w:r w:rsidR="009967CD">
        <w:rPr>
          <w:rFonts w:ascii="Arial" w:hAnsi="Arial" w:cs="Arial"/>
          <w:sz w:val="20"/>
          <w:szCs w:val="20"/>
          <w:lang w:val="es-ES"/>
        </w:rPr>
        <w:t>.</w:t>
      </w:r>
    </w:p>
    <w:p w14:paraId="4EA42103" w14:textId="79DB9168" w:rsidR="001446DF" w:rsidRPr="002523E6" w:rsidRDefault="008746BC" w:rsidP="002523E6">
      <w:pPr>
        <w:pStyle w:val="Prrafodelista"/>
        <w:numPr>
          <w:ilvl w:val="0"/>
          <w:numId w:val="14"/>
        </w:numPr>
        <w:shd w:val="clear" w:color="auto" w:fill="FFFFFF"/>
        <w:spacing w:after="0" w:line="240" w:lineRule="auto"/>
        <w:jc w:val="both"/>
        <w:rPr>
          <w:rFonts w:ascii="Arial" w:hAnsi="Arial" w:cs="Arial"/>
          <w:b/>
          <w:sz w:val="20"/>
          <w:szCs w:val="20"/>
          <w:lang w:val="es-ES"/>
        </w:rPr>
      </w:pPr>
      <w:r w:rsidRPr="002523E6">
        <w:rPr>
          <w:rFonts w:ascii="Arial" w:hAnsi="Arial" w:cs="Arial"/>
          <w:sz w:val="20"/>
          <w:szCs w:val="20"/>
          <w:lang w:val="es-ES"/>
        </w:rPr>
        <w:t>Tarjeta Básica de asistencia al viajero</w:t>
      </w:r>
      <w:r w:rsidR="009967CD">
        <w:rPr>
          <w:rFonts w:ascii="Arial" w:hAnsi="Arial" w:cs="Arial"/>
          <w:sz w:val="20"/>
          <w:szCs w:val="20"/>
          <w:lang w:val="es-ES"/>
        </w:rPr>
        <w:t>.</w:t>
      </w:r>
    </w:p>
    <w:p w14:paraId="0993431D" w14:textId="77777777" w:rsidR="002523E6" w:rsidRDefault="002523E6" w:rsidP="0030174C">
      <w:pPr>
        <w:pStyle w:val="Sinespaciado"/>
        <w:jc w:val="both"/>
        <w:rPr>
          <w:rFonts w:ascii="Arial" w:hAnsi="Arial" w:cs="Arial"/>
          <w:b/>
          <w:sz w:val="20"/>
          <w:szCs w:val="20"/>
          <w:lang w:val="es-ES"/>
        </w:rPr>
      </w:pPr>
    </w:p>
    <w:p w14:paraId="71826CE6" w14:textId="77777777" w:rsidR="00687151" w:rsidRPr="00E95597" w:rsidRDefault="00654BE2" w:rsidP="0030174C">
      <w:pPr>
        <w:pStyle w:val="Sinespaciado"/>
        <w:jc w:val="both"/>
        <w:rPr>
          <w:rFonts w:ascii="Arial" w:hAnsi="Arial" w:cs="Arial"/>
          <w:b/>
          <w:sz w:val="20"/>
          <w:szCs w:val="20"/>
          <w:lang w:val="es-CR"/>
        </w:rPr>
      </w:pPr>
      <w:r>
        <w:rPr>
          <w:rFonts w:ascii="Arial" w:hAnsi="Arial" w:cs="Arial"/>
          <w:b/>
          <w:sz w:val="20"/>
          <w:szCs w:val="20"/>
          <w:lang w:val="es-ES"/>
        </w:rPr>
        <w:t>NO INCLUYE:</w:t>
      </w:r>
    </w:p>
    <w:p w14:paraId="3398AAB1" w14:textId="66030C93" w:rsidR="00871900" w:rsidRDefault="00871900" w:rsidP="0030174C">
      <w:pPr>
        <w:pStyle w:val="Sinespaciado"/>
        <w:numPr>
          <w:ilvl w:val="0"/>
          <w:numId w:val="30"/>
        </w:numPr>
        <w:jc w:val="both"/>
        <w:rPr>
          <w:rFonts w:ascii="Arial" w:hAnsi="Arial" w:cs="Arial"/>
          <w:sz w:val="20"/>
          <w:szCs w:val="20"/>
          <w:lang w:val="es-ES"/>
        </w:rPr>
      </w:pPr>
      <w:r>
        <w:rPr>
          <w:rFonts w:ascii="Arial" w:eastAsiaTheme="minorHAnsi" w:hAnsi="Arial" w:cs="Arial"/>
          <w:sz w:val="20"/>
          <w:szCs w:val="20"/>
          <w:lang w:val="es-ES" w:bidi="ar-SA"/>
        </w:rPr>
        <w:t>Boletos de avión</w:t>
      </w:r>
      <w:r w:rsidR="00EF304F">
        <w:rPr>
          <w:rFonts w:ascii="Arial" w:eastAsiaTheme="minorHAnsi" w:hAnsi="Arial" w:cs="Arial"/>
          <w:sz w:val="20"/>
          <w:szCs w:val="20"/>
          <w:lang w:val="es-ES" w:bidi="ar-SA"/>
        </w:rPr>
        <w:t xml:space="preserve"> internos e internacionales</w:t>
      </w:r>
      <w:r w:rsidR="005D09F7">
        <w:rPr>
          <w:rFonts w:ascii="Arial" w:eastAsiaTheme="minorHAnsi" w:hAnsi="Arial" w:cs="Arial"/>
          <w:sz w:val="20"/>
          <w:szCs w:val="20"/>
          <w:lang w:val="es-ES" w:bidi="ar-SA"/>
        </w:rPr>
        <w:t>.</w:t>
      </w:r>
      <w:r w:rsidR="005D09F7" w:rsidRPr="005D09F7">
        <w:rPr>
          <w:rFonts w:ascii="Arial" w:eastAsiaTheme="minorHAnsi" w:hAnsi="Arial" w:cs="Arial"/>
          <w:b/>
          <w:bCs/>
          <w:sz w:val="20"/>
          <w:szCs w:val="20"/>
          <w:lang w:val="es-ES" w:bidi="ar-SA"/>
        </w:rPr>
        <w:t xml:space="preserve"> </w:t>
      </w:r>
    </w:p>
    <w:p w14:paraId="02D91AF3" w14:textId="77777777" w:rsidR="00687151" w:rsidRPr="00E95597" w:rsidRDefault="00687151" w:rsidP="0030174C">
      <w:pPr>
        <w:pStyle w:val="Sinespaciado"/>
        <w:numPr>
          <w:ilvl w:val="0"/>
          <w:numId w:val="30"/>
        </w:numPr>
        <w:jc w:val="both"/>
        <w:rPr>
          <w:rFonts w:ascii="Arial" w:hAnsi="Arial" w:cs="Arial"/>
          <w:sz w:val="20"/>
          <w:szCs w:val="20"/>
          <w:lang w:val="es-ES"/>
        </w:rPr>
      </w:pPr>
      <w:r w:rsidRPr="00E95597">
        <w:rPr>
          <w:rFonts w:ascii="Arial" w:hAnsi="Arial" w:cs="Arial"/>
          <w:sz w:val="20"/>
          <w:szCs w:val="20"/>
          <w:lang w:val="es-ES"/>
        </w:rPr>
        <w:t>Servicios, excursiones o comidas no especificadas.</w:t>
      </w:r>
    </w:p>
    <w:p w14:paraId="5DEB9D2A" w14:textId="77777777" w:rsidR="00687151" w:rsidRPr="00E95597" w:rsidRDefault="00687151" w:rsidP="0030174C">
      <w:pPr>
        <w:pStyle w:val="Sinespaciado"/>
        <w:numPr>
          <w:ilvl w:val="0"/>
          <w:numId w:val="30"/>
        </w:numPr>
        <w:jc w:val="both"/>
        <w:rPr>
          <w:rFonts w:ascii="Arial" w:hAnsi="Arial" w:cs="Arial"/>
          <w:sz w:val="20"/>
          <w:szCs w:val="20"/>
          <w:lang w:val="es-ES"/>
        </w:rPr>
      </w:pPr>
      <w:r w:rsidRPr="00E95597">
        <w:rPr>
          <w:rFonts w:ascii="Arial" w:hAnsi="Arial" w:cs="Arial"/>
          <w:sz w:val="20"/>
          <w:szCs w:val="20"/>
          <w:lang w:val="es-ES"/>
        </w:rPr>
        <w:t>Gastos personales.</w:t>
      </w:r>
    </w:p>
    <w:p w14:paraId="32F939A4" w14:textId="2662A281" w:rsidR="0096370C" w:rsidRDefault="00687151" w:rsidP="001446DF">
      <w:pPr>
        <w:pStyle w:val="Sinespaciado"/>
        <w:numPr>
          <w:ilvl w:val="0"/>
          <w:numId w:val="30"/>
        </w:numPr>
        <w:jc w:val="both"/>
        <w:rPr>
          <w:rFonts w:ascii="Arial" w:hAnsi="Arial" w:cs="Arial"/>
          <w:sz w:val="20"/>
          <w:szCs w:val="20"/>
          <w:lang w:val="es-ES"/>
        </w:rPr>
      </w:pPr>
      <w:r w:rsidRPr="00E95597">
        <w:rPr>
          <w:rFonts w:ascii="Arial" w:hAnsi="Arial" w:cs="Arial"/>
          <w:sz w:val="20"/>
          <w:szCs w:val="20"/>
          <w:lang w:val="es-ES"/>
        </w:rPr>
        <w:t>Propinas a mucamas, botones, guías, chóferes.</w:t>
      </w:r>
    </w:p>
    <w:p w14:paraId="3100FF30" w14:textId="0E4AA37D" w:rsidR="00A66429" w:rsidRDefault="00A66429" w:rsidP="00A66429">
      <w:pPr>
        <w:pStyle w:val="Sinespaciado"/>
        <w:jc w:val="both"/>
        <w:rPr>
          <w:rFonts w:ascii="Arial" w:hAnsi="Arial" w:cs="Arial"/>
          <w:sz w:val="20"/>
          <w:szCs w:val="20"/>
          <w:lang w:val="es-ES"/>
        </w:rPr>
      </w:pPr>
    </w:p>
    <w:p w14:paraId="1361FDCB" w14:textId="31520287" w:rsidR="00A66429" w:rsidRDefault="00A66429" w:rsidP="00A66429">
      <w:pPr>
        <w:pStyle w:val="Sinespaciado"/>
        <w:jc w:val="both"/>
        <w:rPr>
          <w:rFonts w:ascii="Arial" w:hAnsi="Arial" w:cs="Arial"/>
          <w:sz w:val="20"/>
          <w:szCs w:val="20"/>
          <w:lang w:val="es-ES"/>
        </w:rPr>
      </w:pPr>
    </w:p>
    <w:tbl>
      <w:tblPr>
        <w:tblW w:w="5219" w:type="dxa"/>
        <w:jc w:val="center"/>
        <w:tblCellSpacing w:w="0" w:type="dxa"/>
        <w:tblCellMar>
          <w:left w:w="0" w:type="dxa"/>
          <w:right w:w="0" w:type="dxa"/>
        </w:tblCellMar>
        <w:tblLook w:val="04A0" w:firstRow="1" w:lastRow="0" w:firstColumn="1" w:lastColumn="0" w:noHBand="0" w:noVBand="1"/>
      </w:tblPr>
      <w:tblGrid>
        <w:gridCol w:w="1118"/>
        <w:gridCol w:w="3669"/>
        <w:gridCol w:w="432"/>
      </w:tblGrid>
      <w:tr w:rsidR="00A66429" w:rsidRPr="008035FB" w14:paraId="66AB10C6" w14:textId="77777777" w:rsidTr="009967CD">
        <w:trPr>
          <w:trHeight w:val="300"/>
          <w:tblCellSpacing w:w="0" w:type="dxa"/>
          <w:jc w:val="center"/>
        </w:trPr>
        <w:tc>
          <w:tcPr>
            <w:tcW w:w="0" w:type="auto"/>
            <w:gridSpan w:val="3"/>
            <w:tcBorders>
              <w:top w:val="single" w:sz="6" w:space="0" w:color="5851B7"/>
              <w:left w:val="single" w:sz="6" w:space="0" w:color="5851B7"/>
              <w:bottom w:val="single" w:sz="6" w:space="0" w:color="5851B7"/>
              <w:right w:val="single" w:sz="6" w:space="0" w:color="5851B7"/>
            </w:tcBorders>
            <w:shd w:val="clear" w:color="auto" w:fill="282456"/>
            <w:tcMar>
              <w:top w:w="0" w:type="dxa"/>
              <w:left w:w="45" w:type="dxa"/>
              <w:bottom w:w="0" w:type="dxa"/>
              <w:right w:w="45" w:type="dxa"/>
            </w:tcMar>
            <w:vAlign w:val="center"/>
            <w:hideMark/>
          </w:tcPr>
          <w:p w14:paraId="6290C38E" w14:textId="77777777" w:rsidR="00A66429" w:rsidRPr="00A66429" w:rsidRDefault="00A66429" w:rsidP="00A66429">
            <w:pPr>
              <w:spacing w:after="0" w:line="240" w:lineRule="auto"/>
              <w:jc w:val="center"/>
              <w:rPr>
                <w:rFonts w:ascii="Calibri" w:hAnsi="Calibri" w:cs="Calibri"/>
                <w:b/>
                <w:bCs/>
                <w:color w:val="FFFFFF"/>
                <w:sz w:val="20"/>
                <w:szCs w:val="20"/>
                <w:lang w:val="es-MX" w:eastAsia="es-MX" w:bidi="ar-SA"/>
              </w:rPr>
            </w:pPr>
            <w:r w:rsidRPr="00A66429">
              <w:rPr>
                <w:rFonts w:ascii="Calibri" w:hAnsi="Calibri" w:cs="Calibri"/>
                <w:b/>
                <w:bCs/>
                <w:color w:val="FFFFFF"/>
                <w:sz w:val="20"/>
                <w:szCs w:val="20"/>
                <w:lang w:val="es-MX" w:eastAsia="es-MX" w:bidi="ar-SA"/>
              </w:rPr>
              <w:t>LISTA DE HOTELES (Previstos o similares)</w:t>
            </w:r>
          </w:p>
        </w:tc>
      </w:tr>
      <w:tr w:rsidR="00A66429" w:rsidRPr="00A66429" w14:paraId="222E659D" w14:textId="77777777" w:rsidTr="009967CD">
        <w:trPr>
          <w:trHeight w:val="375"/>
          <w:tblCellSpacing w:w="0" w:type="dxa"/>
          <w:jc w:val="center"/>
        </w:trPr>
        <w:tc>
          <w:tcPr>
            <w:tcW w:w="0" w:type="auto"/>
            <w:tcBorders>
              <w:left w:val="single" w:sz="6" w:space="0" w:color="5851B7"/>
              <w:bottom w:val="single" w:sz="6" w:space="0" w:color="5851B7"/>
            </w:tcBorders>
            <w:shd w:val="clear" w:color="auto" w:fill="CFCDEB"/>
            <w:tcMar>
              <w:top w:w="0" w:type="dxa"/>
              <w:left w:w="45" w:type="dxa"/>
              <w:bottom w:w="0" w:type="dxa"/>
              <w:right w:w="45" w:type="dxa"/>
            </w:tcMar>
            <w:vAlign w:val="center"/>
            <w:hideMark/>
          </w:tcPr>
          <w:p w14:paraId="4BAF753D" w14:textId="77777777" w:rsidR="00A66429" w:rsidRPr="00A66429" w:rsidRDefault="00A66429" w:rsidP="00A66429">
            <w:pPr>
              <w:spacing w:after="0" w:line="240" w:lineRule="auto"/>
              <w:jc w:val="center"/>
              <w:rPr>
                <w:rFonts w:ascii="Calibri" w:hAnsi="Calibri" w:cs="Calibri"/>
                <w:b/>
                <w:bCs/>
                <w:sz w:val="20"/>
                <w:szCs w:val="20"/>
                <w:lang w:val="es-MX" w:eastAsia="es-MX" w:bidi="ar-SA"/>
              </w:rPr>
            </w:pPr>
            <w:r w:rsidRPr="00A66429">
              <w:rPr>
                <w:rFonts w:ascii="Calibri" w:hAnsi="Calibri" w:cs="Calibri"/>
                <w:b/>
                <w:bCs/>
                <w:sz w:val="20"/>
                <w:szCs w:val="20"/>
                <w:lang w:val="es-MX" w:eastAsia="es-MX" w:bidi="ar-SA"/>
              </w:rPr>
              <w:t>CIUDAD</w:t>
            </w:r>
          </w:p>
        </w:tc>
        <w:tc>
          <w:tcPr>
            <w:tcW w:w="0" w:type="auto"/>
            <w:tcBorders>
              <w:bottom w:val="single" w:sz="6" w:space="0" w:color="5851B7"/>
            </w:tcBorders>
            <w:shd w:val="clear" w:color="auto" w:fill="CFCDEB"/>
            <w:tcMar>
              <w:top w:w="0" w:type="dxa"/>
              <w:left w:w="45" w:type="dxa"/>
              <w:bottom w:w="0" w:type="dxa"/>
              <w:right w:w="45" w:type="dxa"/>
            </w:tcMar>
            <w:vAlign w:val="center"/>
            <w:hideMark/>
          </w:tcPr>
          <w:p w14:paraId="253181EC" w14:textId="77777777" w:rsidR="00A66429" w:rsidRPr="00A66429" w:rsidRDefault="00A66429" w:rsidP="00A66429">
            <w:pPr>
              <w:spacing w:after="0" w:line="240" w:lineRule="auto"/>
              <w:jc w:val="center"/>
              <w:rPr>
                <w:rFonts w:ascii="Calibri" w:hAnsi="Calibri" w:cs="Calibri"/>
                <w:b/>
                <w:bCs/>
                <w:sz w:val="20"/>
                <w:szCs w:val="20"/>
                <w:lang w:val="es-MX" w:eastAsia="es-MX" w:bidi="ar-SA"/>
              </w:rPr>
            </w:pPr>
            <w:r w:rsidRPr="00A66429">
              <w:rPr>
                <w:rFonts w:ascii="Calibri" w:hAnsi="Calibri" w:cs="Calibri"/>
                <w:b/>
                <w:bCs/>
                <w:sz w:val="20"/>
                <w:szCs w:val="20"/>
                <w:lang w:val="es-MX" w:eastAsia="es-MX" w:bidi="ar-SA"/>
              </w:rPr>
              <w:t>HOTEL</w:t>
            </w:r>
          </w:p>
        </w:tc>
        <w:tc>
          <w:tcPr>
            <w:tcW w:w="0" w:type="auto"/>
            <w:tcBorders>
              <w:bottom w:val="single" w:sz="6" w:space="0" w:color="5851B7"/>
              <w:right w:val="single" w:sz="6" w:space="0" w:color="5851B7"/>
            </w:tcBorders>
            <w:shd w:val="clear" w:color="auto" w:fill="CFCDEB"/>
            <w:tcMar>
              <w:top w:w="0" w:type="dxa"/>
              <w:left w:w="45" w:type="dxa"/>
              <w:bottom w:w="0" w:type="dxa"/>
              <w:right w:w="45" w:type="dxa"/>
            </w:tcMar>
            <w:vAlign w:val="center"/>
            <w:hideMark/>
          </w:tcPr>
          <w:p w14:paraId="77520FA0" w14:textId="77777777" w:rsidR="00A66429" w:rsidRPr="00A66429" w:rsidRDefault="00A66429" w:rsidP="00A66429">
            <w:pPr>
              <w:spacing w:after="0" w:line="240" w:lineRule="auto"/>
              <w:jc w:val="center"/>
              <w:rPr>
                <w:rFonts w:ascii="Calibri" w:hAnsi="Calibri" w:cs="Calibri"/>
                <w:b/>
                <w:bCs/>
                <w:sz w:val="20"/>
                <w:szCs w:val="20"/>
                <w:lang w:val="es-MX" w:eastAsia="es-MX" w:bidi="ar-SA"/>
              </w:rPr>
            </w:pPr>
            <w:r w:rsidRPr="00A66429">
              <w:rPr>
                <w:rFonts w:ascii="Calibri" w:hAnsi="Calibri" w:cs="Calibri"/>
                <w:b/>
                <w:bCs/>
                <w:sz w:val="20"/>
                <w:szCs w:val="20"/>
                <w:lang w:val="es-MX" w:eastAsia="es-MX" w:bidi="ar-SA"/>
              </w:rPr>
              <w:t>CAT</w:t>
            </w:r>
          </w:p>
        </w:tc>
      </w:tr>
      <w:tr w:rsidR="00A66429" w:rsidRPr="00A66429" w14:paraId="4001B545" w14:textId="77777777" w:rsidTr="009967CD">
        <w:trPr>
          <w:trHeight w:val="315"/>
          <w:tblCellSpacing w:w="0" w:type="dxa"/>
          <w:jc w:val="center"/>
        </w:trPr>
        <w:tc>
          <w:tcPr>
            <w:tcW w:w="0" w:type="auto"/>
            <w:tcBorders>
              <w:left w:val="single" w:sz="6" w:space="0" w:color="5851B7"/>
            </w:tcBorders>
            <w:shd w:val="clear" w:color="auto" w:fill="FFFFFF"/>
            <w:tcMar>
              <w:top w:w="0" w:type="dxa"/>
              <w:left w:w="45" w:type="dxa"/>
              <w:bottom w:w="0" w:type="dxa"/>
              <w:right w:w="45" w:type="dxa"/>
            </w:tcMar>
            <w:vAlign w:val="center"/>
            <w:hideMark/>
          </w:tcPr>
          <w:p w14:paraId="68FCEE81" w14:textId="77777777" w:rsidR="00A66429" w:rsidRPr="00A66429" w:rsidRDefault="00A66429" w:rsidP="00A66429">
            <w:pPr>
              <w:spacing w:after="0" w:line="240" w:lineRule="auto"/>
              <w:rPr>
                <w:rFonts w:ascii="Calibri" w:hAnsi="Calibri" w:cs="Calibri"/>
                <w:sz w:val="20"/>
                <w:szCs w:val="20"/>
                <w:lang w:val="es-MX" w:eastAsia="es-MX" w:bidi="ar-SA"/>
              </w:rPr>
            </w:pPr>
            <w:r w:rsidRPr="00A66429">
              <w:rPr>
                <w:rFonts w:ascii="Calibri" w:hAnsi="Calibri" w:cs="Calibri"/>
                <w:sz w:val="20"/>
                <w:szCs w:val="20"/>
                <w:lang w:val="es-MX" w:eastAsia="es-MX" w:bidi="ar-SA"/>
              </w:rPr>
              <w:t xml:space="preserve">CARTAGENA </w:t>
            </w:r>
          </w:p>
        </w:tc>
        <w:tc>
          <w:tcPr>
            <w:tcW w:w="0" w:type="auto"/>
            <w:shd w:val="clear" w:color="auto" w:fill="FFFFFF"/>
            <w:tcMar>
              <w:top w:w="0" w:type="dxa"/>
              <w:left w:w="45" w:type="dxa"/>
              <w:bottom w:w="0" w:type="dxa"/>
              <w:right w:w="45" w:type="dxa"/>
            </w:tcMar>
            <w:vAlign w:val="center"/>
            <w:hideMark/>
          </w:tcPr>
          <w:p w14:paraId="4A56CD17" w14:textId="77777777" w:rsidR="00A66429" w:rsidRPr="00A66429" w:rsidRDefault="00A66429" w:rsidP="00A66429">
            <w:pPr>
              <w:spacing w:after="0" w:line="240" w:lineRule="auto"/>
              <w:rPr>
                <w:rFonts w:ascii="Calibri" w:hAnsi="Calibri" w:cs="Calibri"/>
                <w:sz w:val="20"/>
                <w:szCs w:val="20"/>
                <w:lang w:val="es-MX" w:eastAsia="es-MX" w:bidi="ar-SA"/>
              </w:rPr>
            </w:pPr>
            <w:r w:rsidRPr="00A66429">
              <w:rPr>
                <w:rFonts w:ascii="Calibri" w:hAnsi="Calibri" w:cs="Calibri"/>
                <w:sz w:val="20"/>
                <w:szCs w:val="20"/>
                <w:lang w:val="es-MX" w:eastAsia="es-MX" w:bidi="ar-SA"/>
              </w:rPr>
              <w:t xml:space="preserve">DON PEDRO HEREDIA </w:t>
            </w:r>
          </w:p>
        </w:tc>
        <w:tc>
          <w:tcPr>
            <w:tcW w:w="0" w:type="auto"/>
            <w:tcBorders>
              <w:right w:val="single" w:sz="6" w:space="0" w:color="5851B7"/>
            </w:tcBorders>
            <w:shd w:val="clear" w:color="auto" w:fill="FFFFFF"/>
            <w:tcMar>
              <w:top w:w="0" w:type="dxa"/>
              <w:left w:w="45" w:type="dxa"/>
              <w:bottom w:w="0" w:type="dxa"/>
              <w:right w:w="45" w:type="dxa"/>
            </w:tcMar>
            <w:vAlign w:val="center"/>
            <w:hideMark/>
          </w:tcPr>
          <w:p w14:paraId="7F06B95A" w14:textId="77777777" w:rsidR="00A66429" w:rsidRPr="00A66429" w:rsidRDefault="00A66429" w:rsidP="00A66429">
            <w:pPr>
              <w:spacing w:after="0" w:line="240" w:lineRule="auto"/>
              <w:jc w:val="center"/>
              <w:rPr>
                <w:rFonts w:ascii="Calibri" w:hAnsi="Calibri" w:cs="Calibri"/>
                <w:sz w:val="20"/>
                <w:szCs w:val="20"/>
                <w:lang w:val="es-MX" w:eastAsia="es-MX" w:bidi="ar-SA"/>
              </w:rPr>
            </w:pPr>
            <w:r w:rsidRPr="00A66429">
              <w:rPr>
                <w:rFonts w:ascii="Calibri" w:hAnsi="Calibri" w:cs="Calibri"/>
                <w:sz w:val="20"/>
                <w:szCs w:val="20"/>
                <w:lang w:val="es-MX" w:eastAsia="es-MX" w:bidi="ar-SA"/>
              </w:rPr>
              <w:t>T</w:t>
            </w:r>
          </w:p>
        </w:tc>
      </w:tr>
      <w:tr w:rsidR="00A66429" w:rsidRPr="00A66429" w14:paraId="7A4FF126" w14:textId="77777777" w:rsidTr="009967CD">
        <w:trPr>
          <w:trHeight w:val="300"/>
          <w:tblCellSpacing w:w="0" w:type="dxa"/>
          <w:jc w:val="center"/>
        </w:trPr>
        <w:tc>
          <w:tcPr>
            <w:tcW w:w="0" w:type="auto"/>
            <w:tcBorders>
              <w:left w:val="single" w:sz="6" w:space="0" w:color="5851B7"/>
            </w:tcBorders>
            <w:shd w:val="clear" w:color="auto" w:fill="FFFFFF"/>
            <w:tcMar>
              <w:top w:w="0" w:type="dxa"/>
              <w:left w:w="45" w:type="dxa"/>
              <w:bottom w:w="0" w:type="dxa"/>
              <w:right w:w="45" w:type="dxa"/>
            </w:tcMar>
            <w:vAlign w:val="center"/>
            <w:hideMark/>
          </w:tcPr>
          <w:p w14:paraId="1C93F069" w14:textId="77777777" w:rsidR="00A66429" w:rsidRPr="00A66429" w:rsidRDefault="00A66429" w:rsidP="00A66429">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727AA589" w14:textId="77777777" w:rsidR="00A66429" w:rsidRPr="00A66429" w:rsidRDefault="00A66429" w:rsidP="00A66429">
            <w:pPr>
              <w:spacing w:after="0" w:line="240" w:lineRule="auto"/>
              <w:rPr>
                <w:rFonts w:ascii="Calibri" w:hAnsi="Calibri" w:cs="Calibri"/>
                <w:sz w:val="20"/>
                <w:szCs w:val="20"/>
                <w:lang w:val="es-MX" w:eastAsia="es-MX" w:bidi="ar-SA"/>
              </w:rPr>
            </w:pPr>
            <w:r w:rsidRPr="00A66429">
              <w:rPr>
                <w:rFonts w:ascii="Calibri" w:hAnsi="Calibri" w:cs="Calibri"/>
                <w:sz w:val="20"/>
                <w:szCs w:val="20"/>
                <w:lang w:val="es-MX" w:eastAsia="es-MX" w:bidi="ar-SA"/>
              </w:rPr>
              <w:t xml:space="preserve">CAPILLA DEL MAR </w:t>
            </w:r>
          </w:p>
        </w:tc>
        <w:tc>
          <w:tcPr>
            <w:tcW w:w="0" w:type="auto"/>
            <w:tcBorders>
              <w:right w:val="single" w:sz="6" w:space="0" w:color="5851B7"/>
            </w:tcBorders>
            <w:shd w:val="clear" w:color="auto" w:fill="FFFFFF"/>
            <w:tcMar>
              <w:top w:w="0" w:type="dxa"/>
              <w:left w:w="45" w:type="dxa"/>
              <w:bottom w:w="0" w:type="dxa"/>
              <w:right w:w="45" w:type="dxa"/>
            </w:tcMar>
            <w:vAlign w:val="center"/>
            <w:hideMark/>
          </w:tcPr>
          <w:p w14:paraId="662D7E37" w14:textId="77777777" w:rsidR="00A66429" w:rsidRPr="00A66429" w:rsidRDefault="00A66429" w:rsidP="00A66429">
            <w:pPr>
              <w:spacing w:after="0" w:line="240" w:lineRule="auto"/>
              <w:jc w:val="center"/>
              <w:rPr>
                <w:rFonts w:ascii="Calibri" w:hAnsi="Calibri" w:cs="Calibri"/>
                <w:sz w:val="20"/>
                <w:szCs w:val="20"/>
                <w:lang w:val="es-MX" w:eastAsia="es-MX" w:bidi="ar-SA"/>
              </w:rPr>
            </w:pPr>
            <w:r w:rsidRPr="00A66429">
              <w:rPr>
                <w:rFonts w:ascii="Calibri" w:hAnsi="Calibri" w:cs="Calibri"/>
                <w:sz w:val="20"/>
                <w:szCs w:val="20"/>
                <w:lang w:val="es-MX" w:eastAsia="es-MX" w:bidi="ar-SA"/>
              </w:rPr>
              <w:t>P</w:t>
            </w:r>
          </w:p>
        </w:tc>
      </w:tr>
      <w:tr w:rsidR="00A66429" w:rsidRPr="00A66429" w14:paraId="1F20F259" w14:textId="77777777" w:rsidTr="009967CD">
        <w:trPr>
          <w:trHeight w:val="300"/>
          <w:tblCellSpacing w:w="0" w:type="dxa"/>
          <w:jc w:val="center"/>
        </w:trPr>
        <w:tc>
          <w:tcPr>
            <w:tcW w:w="0" w:type="auto"/>
            <w:tcBorders>
              <w:left w:val="single" w:sz="6" w:space="0" w:color="5851B7"/>
              <w:bottom w:val="single" w:sz="6" w:space="0" w:color="5851B7"/>
            </w:tcBorders>
            <w:tcMar>
              <w:top w:w="0" w:type="dxa"/>
              <w:left w:w="45" w:type="dxa"/>
              <w:bottom w:w="0" w:type="dxa"/>
              <w:right w:w="45" w:type="dxa"/>
            </w:tcMar>
            <w:vAlign w:val="bottom"/>
            <w:hideMark/>
          </w:tcPr>
          <w:p w14:paraId="67E33198" w14:textId="77777777" w:rsidR="00A66429" w:rsidRPr="00A66429" w:rsidRDefault="00A66429" w:rsidP="00A66429">
            <w:pPr>
              <w:spacing w:after="0" w:line="240" w:lineRule="auto"/>
              <w:jc w:val="center"/>
              <w:rPr>
                <w:rFonts w:ascii="Calibri" w:hAnsi="Calibri" w:cs="Calibri"/>
                <w:sz w:val="20"/>
                <w:szCs w:val="20"/>
                <w:lang w:val="es-MX" w:eastAsia="es-MX" w:bidi="ar-SA"/>
              </w:rPr>
            </w:pPr>
          </w:p>
        </w:tc>
        <w:tc>
          <w:tcPr>
            <w:tcW w:w="0" w:type="auto"/>
            <w:tcBorders>
              <w:bottom w:val="single" w:sz="6" w:space="0" w:color="5851B7"/>
            </w:tcBorders>
            <w:shd w:val="clear" w:color="auto" w:fill="FFFFFF"/>
            <w:tcMar>
              <w:top w:w="0" w:type="dxa"/>
              <w:left w:w="45" w:type="dxa"/>
              <w:bottom w:w="0" w:type="dxa"/>
              <w:right w:w="45" w:type="dxa"/>
            </w:tcMar>
            <w:vAlign w:val="center"/>
            <w:hideMark/>
          </w:tcPr>
          <w:p w14:paraId="11F2788D" w14:textId="77777777" w:rsidR="00A66429" w:rsidRPr="008035FB" w:rsidRDefault="00A66429" w:rsidP="00A66429">
            <w:pPr>
              <w:spacing w:after="0" w:line="240" w:lineRule="auto"/>
              <w:rPr>
                <w:rFonts w:ascii="Calibri" w:hAnsi="Calibri" w:cs="Calibri"/>
                <w:sz w:val="20"/>
                <w:szCs w:val="20"/>
                <w:lang w:val="it-IT" w:eastAsia="es-MX" w:bidi="ar-SA"/>
              </w:rPr>
            </w:pPr>
            <w:r w:rsidRPr="008035FB">
              <w:rPr>
                <w:rFonts w:ascii="Calibri" w:hAnsi="Calibri" w:cs="Calibri"/>
                <w:sz w:val="20"/>
                <w:szCs w:val="20"/>
                <w:lang w:val="it-IT" w:eastAsia="es-MX" w:bidi="ar-SA"/>
              </w:rPr>
              <w:t>CHERLESTON SANTA TERESA (HAB. CLASSIC)</w:t>
            </w:r>
          </w:p>
        </w:tc>
        <w:tc>
          <w:tcPr>
            <w:tcW w:w="0" w:type="auto"/>
            <w:tcBorders>
              <w:bottom w:val="single" w:sz="6" w:space="0" w:color="5851B7"/>
              <w:right w:val="single" w:sz="6" w:space="0" w:color="5851B7"/>
            </w:tcBorders>
            <w:shd w:val="clear" w:color="auto" w:fill="FFFFFF"/>
            <w:tcMar>
              <w:top w:w="0" w:type="dxa"/>
              <w:left w:w="45" w:type="dxa"/>
              <w:bottom w:w="0" w:type="dxa"/>
              <w:right w:w="45" w:type="dxa"/>
            </w:tcMar>
            <w:vAlign w:val="center"/>
            <w:hideMark/>
          </w:tcPr>
          <w:p w14:paraId="1E077505" w14:textId="77777777" w:rsidR="00A66429" w:rsidRPr="00A66429" w:rsidRDefault="00A66429" w:rsidP="00A66429">
            <w:pPr>
              <w:spacing w:after="0" w:line="240" w:lineRule="auto"/>
              <w:jc w:val="center"/>
              <w:rPr>
                <w:rFonts w:ascii="Calibri" w:hAnsi="Calibri" w:cs="Calibri"/>
                <w:sz w:val="20"/>
                <w:szCs w:val="20"/>
                <w:lang w:val="es-MX" w:eastAsia="es-MX" w:bidi="ar-SA"/>
              </w:rPr>
            </w:pPr>
            <w:r w:rsidRPr="00A66429">
              <w:rPr>
                <w:rFonts w:ascii="Calibri" w:hAnsi="Calibri" w:cs="Calibri"/>
                <w:sz w:val="20"/>
                <w:szCs w:val="20"/>
                <w:lang w:val="es-MX" w:eastAsia="es-MX" w:bidi="ar-SA"/>
              </w:rPr>
              <w:t>S</w:t>
            </w:r>
          </w:p>
        </w:tc>
      </w:tr>
    </w:tbl>
    <w:p w14:paraId="6407ECFA" w14:textId="1FBEC80D" w:rsidR="00A66429" w:rsidRDefault="00A66429" w:rsidP="004E6AF7">
      <w:pPr>
        <w:tabs>
          <w:tab w:val="left" w:pos="3516"/>
        </w:tabs>
        <w:jc w:val="center"/>
        <w:rPr>
          <w:rFonts w:ascii="Arial" w:hAnsi="Arial" w:cs="Arial"/>
          <w:sz w:val="20"/>
          <w:szCs w:val="20"/>
          <w:lang w:val="es-ES"/>
        </w:rPr>
      </w:pPr>
    </w:p>
    <w:tbl>
      <w:tblPr>
        <w:tblW w:w="5156" w:type="dxa"/>
        <w:jc w:val="center"/>
        <w:tblCellSpacing w:w="0" w:type="dxa"/>
        <w:tblCellMar>
          <w:left w:w="0" w:type="dxa"/>
          <w:right w:w="0" w:type="dxa"/>
        </w:tblCellMar>
        <w:tblLook w:val="04A0" w:firstRow="1" w:lastRow="0" w:firstColumn="1" w:lastColumn="0" w:noHBand="0" w:noVBand="1"/>
      </w:tblPr>
      <w:tblGrid>
        <w:gridCol w:w="2425"/>
        <w:gridCol w:w="673"/>
        <w:gridCol w:w="673"/>
        <w:gridCol w:w="673"/>
        <w:gridCol w:w="712"/>
      </w:tblGrid>
      <w:tr w:rsidR="009967CD" w:rsidRPr="009967CD" w14:paraId="512F4C79" w14:textId="77777777" w:rsidTr="009967CD">
        <w:trPr>
          <w:trHeight w:val="275"/>
          <w:tblCellSpacing w:w="0" w:type="dxa"/>
          <w:jc w:val="center"/>
        </w:trPr>
        <w:tc>
          <w:tcPr>
            <w:tcW w:w="0" w:type="auto"/>
            <w:gridSpan w:val="5"/>
            <w:tcBorders>
              <w:top w:val="single" w:sz="6" w:space="0" w:color="5851B7"/>
              <w:left w:val="single" w:sz="6" w:space="0" w:color="5851B7"/>
              <w:bottom w:val="single" w:sz="6" w:space="0" w:color="5851B7"/>
              <w:right w:val="single" w:sz="6" w:space="0" w:color="5851B7"/>
            </w:tcBorders>
            <w:shd w:val="clear" w:color="auto" w:fill="282456"/>
            <w:tcMar>
              <w:top w:w="0" w:type="dxa"/>
              <w:left w:w="45" w:type="dxa"/>
              <w:bottom w:w="0" w:type="dxa"/>
              <w:right w:w="45" w:type="dxa"/>
            </w:tcMar>
            <w:vAlign w:val="center"/>
            <w:hideMark/>
          </w:tcPr>
          <w:p w14:paraId="675F6194" w14:textId="77777777" w:rsidR="009967CD" w:rsidRPr="009967CD" w:rsidRDefault="009967CD" w:rsidP="009967CD">
            <w:pPr>
              <w:spacing w:after="0" w:line="240" w:lineRule="auto"/>
              <w:jc w:val="center"/>
              <w:rPr>
                <w:rFonts w:ascii="Calibri" w:hAnsi="Calibri" w:cs="Calibri"/>
                <w:b/>
                <w:bCs/>
                <w:color w:val="FFFFFF"/>
                <w:sz w:val="20"/>
                <w:szCs w:val="20"/>
                <w:lang w:val="es-MX" w:eastAsia="es-MX" w:bidi="ar-SA"/>
              </w:rPr>
            </w:pPr>
            <w:r w:rsidRPr="009967CD">
              <w:rPr>
                <w:rFonts w:ascii="Calibri" w:hAnsi="Calibri" w:cs="Calibri"/>
                <w:b/>
                <w:bCs/>
                <w:color w:val="FFFFFF"/>
                <w:sz w:val="20"/>
                <w:szCs w:val="20"/>
                <w:lang w:val="es-MX" w:eastAsia="es-MX" w:bidi="ar-SA"/>
              </w:rPr>
              <w:t>PRECIO POR PERSONA EN USD</w:t>
            </w:r>
          </w:p>
        </w:tc>
      </w:tr>
      <w:tr w:rsidR="009967CD" w:rsidRPr="009967CD" w14:paraId="137EE57E" w14:textId="77777777" w:rsidTr="009967CD">
        <w:trPr>
          <w:trHeight w:val="482"/>
          <w:tblCellSpacing w:w="0" w:type="dxa"/>
          <w:jc w:val="center"/>
        </w:trPr>
        <w:tc>
          <w:tcPr>
            <w:tcW w:w="0" w:type="auto"/>
            <w:tcBorders>
              <w:left w:val="single" w:sz="6" w:space="0" w:color="5851B7"/>
            </w:tcBorders>
            <w:shd w:val="clear" w:color="auto" w:fill="CFCDEB"/>
            <w:tcMar>
              <w:top w:w="0" w:type="dxa"/>
              <w:left w:w="45" w:type="dxa"/>
              <w:bottom w:w="0" w:type="dxa"/>
              <w:right w:w="45" w:type="dxa"/>
            </w:tcMar>
            <w:vAlign w:val="center"/>
            <w:hideMark/>
          </w:tcPr>
          <w:p w14:paraId="1E959267" w14:textId="77777777" w:rsidR="009967CD" w:rsidRPr="009967CD" w:rsidRDefault="009967CD" w:rsidP="009967CD">
            <w:pPr>
              <w:spacing w:after="0" w:line="240" w:lineRule="auto"/>
              <w:jc w:val="center"/>
              <w:rPr>
                <w:rFonts w:ascii="Calibri" w:hAnsi="Calibri" w:cs="Calibri"/>
                <w:b/>
                <w:bCs/>
                <w:sz w:val="20"/>
                <w:szCs w:val="20"/>
                <w:lang w:val="es-MX" w:eastAsia="es-MX" w:bidi="ar-SA"/>
              </w:rPr>
            </w:pPr>
            <w:r w:rsidRPr="009967CD">
              <w:rPr>
                <w:rFonts w:ascii="Calibri" w:hAnsi="Calibri" w:cs="Calibri"/>
                <w:b/>
                <w:bCs/>
                <w:sz w:val="20"/>
                <w:szCs w:val="20"/>
                <w:lang w:val="es-MX" w:eastAsia="es-MX" w:bidi="ar-SA"/>
              </w:rPr>
              <w:t xml:space="preserve">TURISTA </w:t>
            </w:r>
          </w:p>
        </w:tc>
        <w:tc>
          <w:tcPr>
            <w:tcW w:w="0" w:type="auto"/>
            <w:shd w:val="clear" w:color="auto" w:fill="CFCDEB"/>
            <w:tcMar>
              <w:top w:w="0" w:type="dxa"/>
              <w:left w:w="45" w:type="dxa"/>
              <w:bottom w:w="0" w:type="dxa"/>
              <w:right w:w="45" w:type="dxa"/>
            </w:tcMar>
            <w:vAlign w:val="center"/>
            <w:hideMark/>
          </w:tcPr>
          <w:p w14:paraId="6B1E4817" w14:textId="77777777" w:rsidR="009967CD" w:rsidRPr="009967CD" w:rsidRDefault="009967CD" w:rsidP="009967CD">
            <w:pPr>
              <w:spacing w:after="0" w:line="240" w:lineRule="auto"/>
              <w:jc w:val="center"/>
              <w:rPr>
                <w:rFonts w:ascii="Calibri" w:hAnsi="Calibri" w:cs="Calibri"/>
                <w:b/>
                <w:bCs/>
                <w:sz w:val="20"/>
                <w:szCs w:val="20"/>
                <w:lang w:val="es-MX" w:eastAsia="es-MX" w:bidi="ar-SA"/>
              </w:rPr>
            </w:pPr>
            <w:r w:rsidRPr="009967CD">
              <w:rPr>
                <w:rFonts w:ascii="Calibri" w:hAnsi="Calibri" w:cs="Calibri"/>
                <w:b/>
                <w:bCs/>
                <w:sz w:val="20"/>
                <w:szCs w:val="20"/>
                <w:lang w:val="es-MX" w:eastAsia="es-MX" w:bidi="ar-SA"/>
              </w:rPr>
              <w:t>DBL</w:t>
            </w:r>
          </w:p>
        </w:tc>
        <w:tc>
          <w:tcPr>
            <w:tcW w:w="0" w:type="auto"/>
            <w:shd w:val="clear" w:color="auto" w:fill="CFCDEB"/>
            <w:tcMar>
              <w:top w:w="0" w:type="dxa"/>
              <w:left w:w="45" w:type="dxa"/>
              <w:bottom w:w="0" w:type="dxa"/>
              <w:right w:w="45" w:type="dxa"/>
            </w:tcMar>
            <w:vAlign w:val="center"/>
            <w:hideMark/>
          </w:tcPr>
          <w:p w14:paraId="03C08FEC" w14:textId="77777777" w:rsidR="009967CD" w:rsidRPr="009967CD" w:rsidRDefault="009967CD" w:rsidP="009967CD">
            <w:pPr>
              <w:spacing w:after="0" w:line="240" w:lineRule="auto"/>
              <w:jc w:val="center"/>
              <w:rPr>
                <w:rFonts w:ascii="Calibri" w:hAnsi="Calibri" w:cs="Calibri"/>
                <w:b/>
                <w:bCs/>
                <w:sz w:val="20"/>
                <w:szCs w:val="20"/>
                <w:lang w:val="es-MX" w:eastAsia="es-MX" w:bidi="ar-SA"/>
              </w:rPr>
            </w:pPr>
            <w:r w:rsidRPr="009967CD">
              <w:rPr>
                <w:rFonts w:ascii="Calibri" w:hAnsi="Calibri" w:cs="Calibri"/>
                <w:b/>
                <w:bCs/>
                <w:sz w:val="20"/>
                <w:szCs w:val="20"/>
                <w:lang w:val="es-MX" w:eastAsia="es-MX" w:bidi="ar-SA"/>
              </w:rPr>
              <w:t>TPL</w:t>
            </w:r>
          </w:p>
        </w:tc>
        <w:tc>
          <w:tcPr>
            <w:tcW w:w="0" w:type="auto"/>
            <w:shd w:val="clear" w:color="auto" w:fill="CFCDEB"/>
            <w:tcMar>
              <w:top w:w="0" w:type="dxa"/>
              <w:left w:w="45" w:type="dxa"/>
              <w:bottom w:w="0" w:type="dxa"/>
              <w:right w:w="45" w:type="dxa"/>
            </w:tcMar>
            <w:vAlign w:val="center"/>
            <w:hideMark/>
          </w:tcPr>
          <w:p w14:paraId="0D5E0410" w14:textId="77777777" w:rsidR="009967CD" w:rsidRPr="009967CD" w:rsidRDefault="009967CD" w:rsidP="009967CD">
            <w:pPr>
              <w:spacing w:after="0" w:line="240" w:lineRule="auto"/>
              <w:jc w:val="center"/>
              <w:rPr>
                <w:rFonts w:ascii="Calibri" w:hAnsi="Calibri" w:cs="Calibri"/>
                <w:b/>
                <w:bCs/>
                <w:sz w:val="20"/>
                <w:szCs w:val="20"/>
                <w:lang w:val="es-MX" w:eastAsia="es-MX" w:bidi="ar-SA"/>
              </w:rPr>
            </w:pPr>
            <w:r w:rsidRPr="009967CD">
              <w:rPr>
                <w:rFonts w:ascii="Calibri" w:hAnsi="Calibri" w:cs="Calibri"/>
                <w:b/>
                <w:bCs/>
                <w:sz w:val="20"/>
                <w:szCs w:val="20"/>
                <w:lang w:val="es-MX" w:eastAsia="es-MX" w:bidi="ar-SA"/>
              </w:rPr>
              <w:t xml:space="preserve">SGL </w:t>
            </w:r>
          </w:p>
        </w:tc>
        <w:tc>
          <w:tcPr>
            <w:tcW w:w="0" w:type="auto"/>
            <w:tcBorders>
              <w:right w:val="single" w:sz="6" w:space="0" w:color="5851B7"/>
            </w:tcBorders>
            <w:shd w:val="clear" w:color="auto" w:fill="CFCDEB"/>
            <w:tcMar>
              <w:top w:w="0" w:type="dxa"/>
              <w:left w:w="45" w:type="dxa"/>
              <w:bottom w:w="0" w:type="dxa"/>
              <w:right w:w="45" w:type="dxa"/>
            </w:tcMar>
            <w:vAlign w:val="center"/>
            <w:hideMark/>
          </w:tcPr>
          <w:p w14:paraId="6ACE9D8C" w14:textId="77777777" w:rsidR="009967CD" w:rsidRPr="009967CD" w:rsidRDefault="009967CD" w:rsidP="009967CD">
            <w:pPr>
              <w:spacing w:after="0" w:line="240" w:lineRule="auto"/>
              <w:jc w:val="center"/>
              <w:rPr>
                <w:rFonts w:ascii="Calibri" w:hAnsi="Calibri" w:cs="Calibri"/>
                <w:b/>
                <w:bCs/>
                <w:sz w:val="20"/>
                <w:szCs w:val="20"/>
                <w:lang w:val="es-MX" w:eastAsia="es-MX" w:bidi="ar-SA"/>
              </w:rPr>
            </w:pPr>
            <w:r w:rsidRPr="009967CD">
              <w:rPr>
                <w:rFonts w:ascii="Calibri" w:hAnsi="Calibri" w:cs="Calibri"/>
                <w:b/>
                <w:bCs/>
                <w:sz w:val="20"/>
                <w:szCs w:val="20"/>
                <w:lang w:val="es-MX" w:eastAsia="es-MX" w:bidi="ar-SA"/>
              </w:rPr>
              <w:t>MNR</w:t>
            </w:r>
          </w:p>
        </w:tc>
      </w:tr>
      <w:tr w:rsidR="009967CD" w:rsidRPr="009967CD" w14:paraId="459DE9FE" w14:textId="77777777" w:rsidTr="009967CD">
        <w:trPr>
          <w:trHeight w:val="289"/>
          <w:tblCellSpacing w:w="0" w:type="dxa"/>
          <w:jc w:val="center"/>
        </w:trPr>
        <w:tc>
          <w:tcPr>
            <w:tcW w:w="0" w:type="auto"/>
            <w:tcBorders>
              <w:left w:val="single" w:sz="6" w:space="0" w:color="5851B7"/>
            </w:tcBorders>
            <w:shd w:val="clear" w:color="auto" w:fill="FFFFFF"/>
            <w:tcMar>
              <w:top w:w="0" w:type="dxa"/>
              <w:left w:w="45" w:type="dxa"/>
              <w:bottom w:w="0" w:type="dxa"/>
              <w:right w:w="45" w:type="dxa"/>
            </w:tcMar>
            <w:vAlign w:val="center"/>
            <w:hideMark/>
          </w:tcPr>
          <w:p w14:paraId="0636E054" w14:textId="77777777" w:rsidR="009967CD" w:rsidRPr="009967CD" w:rsidRDefault="009967CD" w:rsidP="009967CD">
            <w:pPr>
              <w:spacing w:after="0" w:line="240" w:lineRule="auto"/>
              <w:jc w:val="right"/>
              <w:rPr>
                <w:rFonts w:ascii="Calibri" w:hAnsi="Calibri" w:cs="Calibri"/>
                <w:sz w:val="20"/>
                <w:szCs w:val="20"/>
                <w:lang w:val="es-MX" w:eastAsia="es-MX" w:bidi="ar-SA"/>
              </w:rPr>
            </w:pPr>
            <w:r w:rsidRPr="009967CD">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0248A9EC" w14:textId="77777777" w:rsidR="009967CD" w:rsidRPr="009967CD" w:rsidRDefault="009967CD" w:rsidP="009967CD">
            <w:pPr>
              <w:spacing w:after="0" w:line="240" w:lineRule="auto"/>
              <w:jc w:val="center"/>
              <w:rPr>
                <w:rFonts w:ascii="Calibri" w:hAnsi="Calibri" w:cs="Calibri"/>
                <w:sz w:val="20"/>
                <w:szCs w:val="20"/>
                <w:lang w:val="es-MX" w:eastAsia="es-MX" w:bidi="ar-SA"/>
              </w:rPr>
            </w:pPr>
            <w:r w:rsidRPr="009967CD">
              <w:rPr>
                <w:rFonts w:ascii="Calibri" w:hAnsi="Calibri" w:cs="Calibri"/>
                <w:sz w:val="20"/>
                <w:szCs w:val="20"/>
                <w:lang w:val="es-MX" w:eastAsia="es-MX" w:bidi="ar-SA"/>
              </w:rPr>
              <w:t>320</w:t>
            </w:r>
          </w:p>
        </w:tc>
        <w:tc>
          <w:tcPr>
            <w:tcW w:w="0" w:type="auto"/>
            <w:shd w:val="clear" w:color="auto" w:fill="FFFFFF"/>
            <w:tcMar>
              <w:top w:w="0" w:type="dxa"/>
              <w:left w:w="45" w:type="dxa"/>
              <w:bottom w:w="0" w:type="dxa"/>
              <w:right w:w="45" w:type="dxa"/>
            </w:tcMar>
            <w:vAlign w:val="center"/>
            <w:hideMark/>
          </w:tcPr>
          <w:p w14:paraId="38AB6713" w14:textId="77777777" w:rsidR="009967CD" w:rsidRPr="009967CD" w:rsidRDefault="009967CD" w:rsidP="009967CD">
            <w:pPr>
              <w:spacing w:after="0" w:line="240" w:lineRule="auto"/>
              <w:jc w:val="center"/>
              <w:rPr>
                <w:rFonts w:ascii="Calibri" w:hAnsi="Calibri" w:cs="Calibri"/>
                <w:sz w:val="20"/>
                <w:szCs w:val="20"/>
                <w:lang w:val="es-MX" w:eastAsia="es-MX" w:bidi="ar-SA"/>
              </w:rPr>
            </w:pPr>
            <w:r w:rsidRPr="009967CD">
              <w:rPr>
                <w:rFonts w:ascii="Calibri" w:hAnsi="Calibri" w:cs="Calibri"/>
                <w:sz w:val="20"/>
                <w:szCs w:val="20"/>
                <w:lang w:val="es-MX" w:eastAsia="es-MX" w:bidi="ar-SA"/>
              </w:rPr>
              <w:t>310</w:t>
            </w:r>
          </w:p>
        </w:tc>
        <w:tc>
          <w:tcPr>
            <w:tcW w:w="0" w:type="auto"/>
            <w:shd w:val="clear" w:color="auto" w:fill="FFFFFF"/>
            <w:tcMar>
              <w:top w:w="0" w:type="dxa"/>
              <w:left w:w="45" w:type="dxa"/>
              <w:bottom w:w="0" w:type="dxa"/>
              <w:right w:w="45" w:type="dxa"/>
            </w:tcMar>
            <w:vAlign w:val="center"/>
            <w:hideMark/>
          </w:tcPr>
          <w:p w14:paraId="229E216B" w14:textId="77777777" w:rsidR="009967CD" w:rsidRPr="009967CD" w:rsidRDefault="009967CD" w:rsidP="009967CD">
            <w:pPr>
              <w:spacing w:after="0" w:line="240" w:lineRule="auto"/>
              <w:jc w:val="center"/>
              <w:rPr>
                <w:rFonts w:ascii="Calibri" w:hAnsi="Calibri" w:cs="Calibri"/>
                <w:sz w:val="20"/>
                <w:szCs w:val="20"/>
                <w:lang w:val="es-MX" w:eastAsia="es-MX" w:bidi="ar-SA"/>
              </w:rPr>
            </w:pPr>
            <w:r w:rsidRPr="009967CD">
              <w:rPr>
                <w:rFonts w:ascii="Calibri" w:hAnsi="Calibri" w:cs="Calibri"/>
                <w:sz w:val="20"/>
                <w:szCs w:val="20"/>
                <w:lang w:val="es-MX" w:eastAsia="es-MX" w:bidi="ar-SA"/>
              </w:rPr>
              <w:t>570</w:t>
            </w:r>
          </w:p>
        </w:tc>
        <w:tc>
          <w:tcPr>
            <w:tcW w:w="0" w:type="auto"/>
            <w:tcBorders>
              <w:right w:val="single" w:sz="6" w:space="0" w:color="5851B7"/>
            </w:tcBorders>
            <w:shd w:val="clear" w:color="auto" w:fill="FFFFFF"/>
            <w:tcMar>
              <w:top w:w="0" w:type="dxa"/>
              <w:left w:w="45" w:type="dxa"/>
              <w:bottom w:w="0" w:type="dxa"/>
              <w:right w:w="45" w:type="dxa"/>
            </w:tcMar>
            <w:vAlign w:val="center"/>
            <w:hideMark/>
          </w:tcPr>
          <w:p w14:paraId="2774C45D" w14:textId="77777777" w:rsidR="009967CD" w:rsidRPr="009967CD" w:rsidRDefault="009967CD" w:rsidP="009967CD">
            <w:pPr>
              <w:spacing w:after="0" w:line="240" w:lineRule="auto"/>
              <w:jc w:val="center"/>
              <w:rPr>
                <w:rFonts w:ascii="Calibri" w:hAnsi="Calibri" w:cs="Calibri"/>
                <w:sz w:val="20"/>
                <w:szCs w:val="20"/>
                <w:lang w:val="es-MX" w:eastAsia="es-MX" w:bidi="ar-SA"/>
              </w:rPr>
            </w:pPr>
            <w:r w:rsidRPr="009967CD">
              <w:rPr>
                <w:rFonts w:ascii="Calibri" w:hAnsi="Calibri" w:cs="Calibri"/>
                <w:sz w:val="20"/>
                <w:szCs w:val="20"/>
                <w:lang w:val="es-MX" w:eastAsia="es-MX" w:bidi="ar-SA"/>
              </w:rPr>
              <w:t>280</w:t>
            </w:r>
          </w:p>
        </w:tc>
      </w:tr>
      <w:tr w:rsidR="009967CD" w:rsidRPr="009967CD" w14:paraId="23362468" w14:textId="77777777" w:rsidTr="009967CD">
        <w:trPr>
          <w:trHeight w:val="275"/>
          <w:tblCellSpacing w:w="0" w:type="dxa"/>
          <w:jc w:val="center"/>
        </w:trPr>
        <w:tc>
          <w:tcPr>
            <w:tcW w:w="0" w:type="auto"/>
            <w:tcBorders>
              <w:left w:val="single" w:sz="6" w:space="0" w:color="5851B7"/>
              <w:bottom w:val="single" w:sz="6" w:space="0" w:color="5851B7"/>
            </w:tcBorders>
            <w:shd w:val="clear" w:color="auto" w:fill="FFFFFF"/>
            <w:tcMar>
              <w:top w:w="0" w:type="dxa"/>
              <w:left w:w="45" w:type="dxa"/>
              <w:bottom w:w="0" w:type="dxa"/>
              <w:right w:w="45" w:type="dxa"/>
            </w:tcMar>
            <w:vAlign w:val="center"/>
            <w:hideMark/>
          </w:tcPr>
          <w:p w14:paraId="562696AE" w14:textId="77777777" w:rsidR="009967CD" w:rsidRPr="009967CD" w:rsidRDefault="009967CD" w:rsidP="009967CD">
            <w:pPr>
              <w:spacing w:after="0" w:line="240" w:lineRule="auto"/>
              <w:jc w:val="right"/>
              <w:rPr>
                <w:rFonts w:ascii="Calibri" w:hAnsi="Calibri" w:cs="Calibri"/>
                <w:b/>
                <w:bCs/>
                <w:sz w:val="20"/>
                <w:szCs w:val="20"/>
                <w:lang w:val="es-MX" w:eastAsia="es-MX" w:bidi="ar-SA"/>
              </w:rPr>
            </w:pPr>
            <w:r w:rsidRPr="009967CD">
              <w:rPr>
                <w:rFonts w:ascii="Calibri" w:hAnsi="Calibri" w:cs="Calibri"/>
                <w:b/>
                <w:bCs/>
                <w:sz w:val="20"/>
                <w:szCs w:val="20"/>
                <w:lang w:val="es-MX" w:eastAsia="es-MX" w:bidi="ar-SA"/>
              </w:rPr>
              <w:t>TERRESTRE Y AÉREO</w:t>
            </w:r>
          </w:p>
        </w:tc>
        <w:tc>
          <w:tcPr>
            <w:tcW w:w="0" w:type="auto"/>
            <w:tcBorders>
              <w:bottom w:val="single" w:sz="6" w:space="0" w:color="5851B7"/>
            </w:tcBorders>
            <w:shd w:val="clear" w:color="auto" w:fill="FFFFFF"/>
            <w:tcMar>
              <w:top w:w="0" w:type="dxa"/>
              <w:left w:w="45" w:type="dxa"/>
              <w:bottom w:w="0" w:type="dxa"/>
              <w:right w:w="45" w:type="dxa"/>
            </w:tcMar>
            <w:vAlign w:val="center"/>
            <w:hideMark/>
          </w:tcPr>
          <w:p w14:paraId="216F7026" w14:textId="77777777" w:rsidR="009967CD" w:rsidRPr="009967CD" w:rsidRDefault="009967CD" w:rsidP="009967CD">
            <w:pPr>
              <w:spacing w:after="0" w:line="240" w:lineRule="auto"/>
              <w:jc w:val="center"/>
              <w:rPr>
                <w:rFonts w:ascii="Calibri" w:hAnsi="Calibri" w:cs="Calibri"/>
                <w:b/>
                <w:bCs/>
                <w:sz w:val="20"/>
                <w:szCs w:val="20"/>
                <w:lang w:val="es-MX" w:eastAsia="es-MX" w:bidi="ar-SA"/>
              </w:rPr>
            </w:pPr>
            <w:r w:rsidRPr="009967CD">
              <w:rPr>
                <w:rFonts w:ascii="Calibri" w:hAnsi="Calibri" w:cs="Calibri"/>
                <w:b/>
                <w:bCs/>
                <w:sz w:val="20"/>
                <w:szCs w:val="20"/>
                <w:lang w:val="es-MX" w:eastAsia="es-MX" w:bidi="ar-SA"/>
              </w:rPr>
              <w:t>510</w:t>
            </w:r>
          </w:p>
        </w:tc>
        <w:tc>
          <w:tcPr>
            <w:tcW w:w="0" w:type="auto"/>
            <w:tcBorders>
              <w:bottom w:val="single" w:sz="6" w:space="0" w:color="5851B7"/>
            </w:tcBorders>
            <w:shd w:val="clear" w:color="auto" w:fill="FFFFFF"/>
            <w:tcMar>
              <w:top w:w="0" w:type="dxa"/>
              <w:left w:w="45" w:type="dxa"/>
              <w:bottom w:w="0" w:type="dxa"/>
              <w:right w:w="45" w:type="dxa"/>
            </w:tcMar>
            <w:vAlign w:val="center"/>
            <w:hideMark/>
          </w:tcPr>
          <w:p w14:paraId="4B2E1A9A" w14:textId="77777777" w:rsidR="009967CD" w:rsidRPr="009967CD" w:rsidRDefault="009967CD" w:rsidP="009967CD">
            <w:pPr>
              <w:spacing w:after="0" w:line="240" w:lineRule="auto"/>
              <w:jc w:val="center"/>
              <w:rPr>
                <w:rFonts w:ascii="Calibri" w:hAnsi="Calibri" w:cs="Calibri"/>
                <w:b/>
                <w:bCs/>
                <w:sz w:val="20"/>
                <w:szCs w:val="20"/>
                <w:lang w:val="es-MX" w:eastAsia="es-MX" w:bidi="ar-SA"/>
              </w:rPr>
            </w:pPr>
            <w:r w:rsidRPr="009967CD">
              <w:rPr>
                <w:rFonts w:ascii="Calibri" w:hAnsi="Calibri" w:cs="Calibri"/>
                <w:b/>
                <w:bCs/>
                <w:sz w:val="20"/>
                <w:szCs w:val="20"/>
                <w:lang w:val="es-MX" w:eastAsia="es-MX" w:bidi="ar-SA"/>
              </w:rPr>
              <w:t>500</w:t>
            </w:r>
          </w:p>
        </w:tc>
        <w:tc>
          <w:tcPr>
            <w:tcW w:w="0" w:type="auto"/>
            <w:tcBorders>
              <w:bottom w:val="single" w:sz="6" w:space="0" w:color="5851B7"/>
            </w:tcBorders>
            <w:shd w:val="clear" w:color="auto" w:fill="FFFFFF"/>
            <w:tcMar>
              <w:top w:w="0" w:type="dxa"/>
              <w:left w:w="45" w:type="dxa"/>
              <w:bottom w:w="0" w:type="dxa"/>
              <w:right w:w="45" w:type="dxa"/>
            </w:tcMar>
            <w:vAlign w:val="center"/>
            <w:hideMark/>
          </w:tcPr>
          <w:p w14:paraId="42BF53A5" w14:textId="77777777" w:rsidR="009967CD" w:rsidRPr="009967CD" w:rsidRDefault="009967CD" w:rsidP="009967CD">
            <w:pPr>
              <w:spacing w:after="0" w:line="240" w:lineRule="auto"/>
              <w:jc w:val="center"/>
              <w:rPr>
                <w:rFonts w:ascii="Calibri" w:hAnsi="Calibri" w:cs="Calibri"/>
                <w:b/>
                <w:bCs/>
                <w:sz w:val="20"/>
                <w:szCs w:val="20"/>
                <w:lang w:val="es-MX" w:eastAsia="es-MX" w:bidi="ar-SA"/>
              </w:rPr>
            </w:pPr>
            <w:r w:rsidRPr="009967CD">
              <w:rPr>
                <w:rFonts w:ascii="Calibri" w:hAnsi="Calibri" w:cs="Calibri"/>
                <w:b/>
                <w:bCs/>
                <w:sz w:val="20"/>
                <w:szCs w:val="20"/>
                <w:lang w:val="es-MX" w:eastAsia="es-MX" w:bidi="ar-SA"/>
              </w:rPr>
              <w:t>760</w:t>
            </w:r>
          </w:p>
        </w:tc>
        <w:tc>
          <w:tcPr>
            <w:tcW w:w="0" w:type="auto"/>
            <w:tcBorders>
              <w:bottom w:val="single" w:sz="6" w:space="0" w:color="5851B7"/>
              <w:right w:val="single" w:sz="6" w:space="0" w:color="5851B7"/>
            </w:tcBorders>
            <w:shd w:val="clear" w:color="auto" w:fill="FFFFFF"/>
            <w:tcMar>
              <w:top w:w="0" w:type="dxa"/>
              <w:left w:w="45" w:type="dxa"/>
              <w:bottom w:w="0" w:type="dxa"/>
              <w:right w:w="45" w:type="dxa"/>
            </w:tcMar>
            <w:vAlign w:val="center"/>
            <w:hideMark/>
          </w:tcPr>
          <w:p w14:paraId="40F8C8A4" w14:textId="77777777" w:rsidR="009967CD" w:rsidRPr="009967CD" w:rsidRDefault="009967CD" w:rsidP="009967CD">
            <w:pPr>
              <w:spacing w:after="0" w:line="240" w:lineRule="auto"/>
              <w:jc w:val="center"/>
              <w:rPr>
                <w:rFonts w:ascii="Calibri" w:hAnsi="Calibri" w:cs="Calibri"/>
                <w:b/>
                <w:bCs/>
                <w:sz w:val="20"/>
                <w:szCs w:val="20"/>
                <w:lang w:val="es-MX" w:eastAsia="es-MX" w:bidi="ar-SA"/>
              </w:rPr>
            </w:pPr>
            <w:r w:rsidRPr="009967CD">
              <w:rPr>
                <w:rFonts w:ascii="Calibri" w:hAnsi="Calibri" w:cs="Calibri"/>
                <w:b/>
                <w:bCs/>
                <w:sz w:val="20"/>
                <w:szCs w:val="20"/>
                <w:lang w:val="es-MX" w:eastAsia="es-MX" w:bidi="ar-SA"/>
              </w:rPr>
              <w:t>470</w:t>
            </w:r>
          </w:p>
        </w:tc>
      </w:tr>
      <w:tr w:rsidR="009967CD" w:rsidRPr="009967CD" w14:paraId="1D9B7ECB" w14:textId="77777777" w:rsidTr="009967CD">
        <w:trPr>
          <w:trHeight w:val="275"/>
          <w:tblCellSpacing w:w="0" w:type="dxa"/>
          <w:jc w:val="center"/>
        </w:trPr>
        <w:tc>
          <w:tcPr>
            <w:tcW w:w="0" w:type="auto"/>
            <w:tcBorders>
              <w:bottom w:val="single" w:sz="6" w:space="0" w:color="5851B7"/>
            </w:tcBorders>
            <w:shd w:val="clear" w:color="auto" w:fill="FFFFFF"/>
            <w:tcMar>
              <w:top w:w="0" w:type="dxa"/>
              <w:left w:w="45" w:type="dxa"/>
              <w:bottom w:w="0" w:type="dxa"/>
              <w:right w:w="45" w:type="dxa"/>
            </w:tcMar>
            <w:vAlign w:val="center"/>
            <w:hideMark/>
          </w:tcPr>
          <w:p w14:paraId="6F1F61AD" w14:textId="77777777" w:rsidR="009967CD" w:rsidRPr="009967CD" w:rsidRDefault="009967CD" w:rsidP="009967CD">
            <w:pPr>
              <w:spacing w:after="0" w:line="240" w:lineRule="auto"/>
              <w:jc w:val="center"/>
              <w:rPr>
                <w:rFonts w:ascii="Calibri" w:hAnsi="Calibri" w:cs="Calibri"/>
                <w:b/>
                <w:bCs/>
                <w:sz w:val="20"/>
                <w:szCs w:val="20"/>
                <w:lang w:val="es-MX" w:eastAsia="es-MX" w:bidi="ar-SA"/>
              </w:rPr>
            </w:pPr>
          </w:p>
        </w:tc>
        <w:tc>
          <w:tcPr>
            <w:tcW w:w="0" w:type="auto"/>
            <w:tcBorders>
              <w:bottom w:val="single" w:sz="6" w:space="0" w:color="5851B7"/>
            </w:tcBorders>
            <w:shd w:val="clear" w:color="auto" w:fill="FFFFFF"/>
            <w:tcMar>
              <w:top w:w="0" w:type="dxa"/>
              <w:left w:w="45" w:type="dxa"/>
              <w:bottom w:w="0" w:type="dxa"/>
              <w:right w:w="45" w:type="dxa"/>
            </w:tcMar>
            <w:vAlign w:val="center"/>
            <w:hideMark/>
          </w:tcPr>
          <w:p w14:paraId="21F31705" w14:textId="77777777" w:rsidR="009967CD" w:rsidRPr="009967CD" w:rsidRDefault="009967CD" w:rsidP="009967CD">
            <w:pPr>
              <w:spacing w:after="0" w:line="240" w:lineRule="auto"/>
              <w:rPr>
                <w:rFonts w:ascii="Times New Roman" w:hAnsi="Times New Roman"/>
                <w:sz w:val="20"/>
                <w:szCs w:val="20"/>
                <w:lang w:val="es-MX" w:eastAsia="es-MX" w:bidi="ar-SA"/>
              </w:rPr>
            </w:pPr>
          </w:p>
        </w:tc>
        <w:tc>
          <w:tcPr>
            <w:tcW w:w="0" w:type="auto"/>
            <w:tcBorders>
              <w:bottom w:val="single" w:sz="6" w:space="0" w:color="5851B7"/>
            </w:tcBorders>
            <w:shd w:val="clear" w:color="auto" w:fill="FFFFFF"/>
            <w:tcMar>
              <w:top w:w="0" w:type="dxa"/>
              <w:left w:w="45" w:type="dxa"/>
              <w:bottom w:w="0" w:type="dxa"/>
              <w:right w:w="45" w:type="dxa"/>
            </w:tcMar>
            <w:vAlign w:val="center"/>
            <w:hideMark/>
          </w:tcPr>
          <w:p w14:paraId="05C6E752" w14:textId="77777777" w:rsidR="009967CD" w:rsidRPr="009967CD" w:rsidRDefault="009967CD" w:rsidP="009967CD">
            <w:pPr>
              <w:spacing w:after="0" w:line="240" w:lineRule="auto"/>
              <w:rPr>
                <w:rFonts w:ascii="Times New Roman" w:hAnsi="Times New Roman"/>
                <w:sz w:val="20"/>
                <w:szCs w:val="20"/>
                <w:lang w:val="es-MX" w:eastAsia="es-MX" w:bidi="ar-SA"/>
              </w:rPr>
            </w:pPr>
          </w:p>
        </w:tc>
        <w:tc>
          <w:tcPr>
            <w:tcW w:w="0" w:type="auto"/>
            <w:tcBorders>
              <w:bottom w:val="single" w:sz="6" w:space="0" w:color="5851B7"/>
            </w:tcBorders>
            <w:shd w:val="clear" w:color="auto" w:fill="FFFFFF"/>
            <w:tcMar>
              <w:top w:w="0" w:type="dxa"/>
              <w:left w:w="45" w:type="dxa"/>
              <w:bottom w:w="0" w:type="dxa"/>
              <w:right w:w="45" w:type="dxa"/>
            </w:tcMar>
            <w:vAlign w:val="center"/>
            <w:hideMark/>
          </w:tcPr>
          <w:p w14:paraId="3AA4F9B9" w14:textId="77777777" w:rsidR="009967CD" w:rsidRPr="009967CD" w:rsidRDefault="009967CD" w:rsidP="009967CD">
            <w:pPr>
              <w:spacing w:after="0" w:line="240" w:lineRule="auto"/>
              <w:rPr>
                <w:rFonts w:ascii="Times New Roman" w:hAnsi="Times New Roman"/>
                <w:sz w:val="20"/>
                <w:szCs w:val="20"/>
                <w:lang w:val="es-MX" w:eastAsia="es-MX" w:bidi="ar-SA"/>
              </w:rPr>
            </w:pPr>
          </w:p>
        </w:tc>
        <w:tc>
          <w:tcPr>
            <w:tcW w:w="0" w:type="auto"/>
            <w:tcBorders>
              <w:bottom w:val="single" w:sz="6" w:space="0" w:color="5851B7"/>
            </w:tcBorders>
            <w:shd w:val="clear" w:color="auto" w:fill="FFFFFF"/>
            <w:tcMar>
              <w:top w:w="0" w:type="dxa"/>
              <w:left w:w="45" w:type="dxa"/>
              <w:bottom w:w="0" w:type="dxa"/>
              <w:right w:w="45" w:type="dxa"/>
            </w:tcMar>
            <w:vAlign w:val="center"/>
            <w:hideMark/>
          </w:tcPr>
          <w:p w14:paraId="660D0C3D" w14:textId="77777777" w:rsidR="009967CD" w:rsidRPr="009967CD" w:rsidRDefault="009967CD" w:rsidP="009967CD">
            <w:pPr>
              <w:spacing w:after="0" w:line="240" w:lineRule="auto"/>
              <w:rPr>
                <w:rFonts w:ascii="Times New Roman" w:hAnsi="Times New Roman"/>
                <w:sz w:val="20"/>
                <w:szCs w:val="20"/>
                <w:lang w:val="es-MX" w:eastAsia="es-MX" w:bidi="ar-SA"/>
              </w:rPr>
            </w:pPr>
          </w:p>
        </w:tc>
      </w:tr>
      <w:tr w:rsidR="009967CD" w:rsidRPr="009967CD" w14:paraId="0A31C7FA" w14:textId="77777777" w:rsidTr="009967CD">
        <w:trPr>
          <w:trHeight w:val="275"/>
          <w:tblCellSpacing w:w="0" w:type="dxa"/>
          <w:jc w:val="center"/>
        </w:trPr>
        <w:tc>
          <w:tcPr>
            <w:tcW w:w="0" w:type="auto"/>
            <w:tcBorders>
              <w:left w:val="single" w:sz="6" w:space="0" w:color="5851B7"/>
            </w:tcBorders>
            <w:shd w:val="clear" w:color="auto" w:fill="CFCDEB"/>
            <w:tcMar>
              <w:top w:w="0" w:type="dxa"/>
              <w:left w:w="45" w:type="dxa"/>
              <w:bottom w:w="0" w:type="dxa"/>
              <w:right w:w="45" w:type="dxa"/>
            </w:tcMar>
            <w:vAlign w:val="center"/>
            <w:hideMark/>
          </w:tcPr>
          <w:p w14:paraId="715BE42C" w14:textId="77777777" w:rsidR="009967CD" w:rsidRPr="009967CD" w:rsidRDefault="009967CD" w:rsidP="009967CD">
            <w:pPr>
              <w:spacing w:after="0" w:line="240" w:lineRule="auto"/>
              <w:jc w:val="center"/>
              <w:rPr>
                <w:rFonts w:ascii="Calibri" w:hAnsi="Calibri" w:cs="Calibri"/>
                <w:b/>
                <w:bCs/>
                <w:sz w:val="20"/>
                <w:szCs w:val="20"/>
                <w:lang w:val="es-MX" w:eastAsia="es-MX" w:bidi="ar-SA"/>
              </w:rPr>
            </w:pPr>
            <w:r w:rsidRPr="009967CD">
              <w:rPr>
                <w:rFonts w:ascii="Calibri" w:hAnsi="Calibri" w:cs="Calibri"/>
                <w:b/>
                <w:bCs/>
                <w:sz w:val="20"/>
                <w:szCs w:val="20"/>
                <w:lang w:val="es-MX" w:eastAsia="es-MX" w:bidi="ar-SA"/>
              </w:rPr>
              <w:t xml:space="preserve">PRIMERA </w:t>
            </w:r>
          </w:p>
        </w:tc>
        <w:tc>
          <w:tcPr>
            <w:tcW w:w="0" w:type="auto"/>
            <w:shd w:val="clear" w:color="auto" w:fill="CFCDEB"/>
            <w:tcMar>
              <w:top w:w="0" w:type="dxa"/>
              <w:left w:w="45" w:type="dxa"/>
              <w:bottom w:w="0" w:type="dxa"/>
              <w:right w:w="45" w:type="dxa"/>
            </w:tcMar>
            <w:vAlign w:val="center"/>
            <w:hideMark/>
          </w:tcPr>
          <w:p w14:paraId="6D4D4F30" w14:textId="77777777" w:rsidR="009967CD" w:rsidRPr="009967CD" w:rsidRDefault="009967CD" w:rsidP="009967CD">
            <w:pPr>
              <w:spacing w:after="0" w:line="240" w:lineRule="auto"/>
              <w:jc w:val="center"/>
              <w:rPr>
                <w:rFonts w:ascii="Calibri" w:hAnsi="Calibri" w:cs="Calibri"/>
                <w:b/>
                <w:bCs/>
                <w:sz w:val="20"/>
                <w:szCs w:val="20"/>
                <w:lang w:val="es-MX" w:eastAsia="es-MX" w:bidi="ar-SA"/>
              </w:rPr>
            </w:pPr>
            <w:r w:rsidRPr="009967CD">
              <w:rPr>
                <w:rFonts w:ascii="Calibri" w:hAnsi="Calibri" w:cs="Calibri"/>
                <w:b/>
                <w:bCs/>
                <w:sz w:val="20"/>
                <w:szCs w:val="20"/>
                <w:lang w:val="es-MX" w:eastAsia="es-MX" w:bidi="ar-SA"/>
              </w:rPr>
              <w:t>DBL</w:t>
            </w:r>
          </w:p>
        </w:tc>
        <w:tc>
          <w:tcPr>
            <w:tcW w:w="0" w:type="auto"/>
            <w:shd w:val="clear" w:color="auto" w:fill="CFCDEB"/>
            <w:tcMar>
              <w:top w:w="0" w:type="dxa"/>
              <w:left w:w="45" w:type="dxa"/>
              <w:bottom w:w="0" w:type="dxa"/>
              <w:right w:w="45" w:type="dxa"/>
            </w:tcMar>
            <w:vAlign w:val="center"/>
            <w:hideMark/>
          </w:tcPr>
          <w:p w14:paraId="49E3D128" w14:textId="77777777" w:rsidR="009967CD" w:rsidRPr="009967CD" w:rsidRDefault="009967CD" w:rsidP="009967CD">
            <w:pPr>
              <w:spacing w:after="0" w:line="240" w:lineRule="auto"/>
              <w:jc w:val="center"/>
              <w:rPr>
                <w:rFonts w:ascii="Calibri" w:hAnsi="Calibri" w:cs="Calibri"/>
                <w:b/>
                <w:bCs/>
                <w:sz w:val="20"/>
                <w:szCs w:val="20"/>
                <w:lang w:val="es-MX" w:eastAsia="es-MX" w:bidi="ar-SA"/>
              </w:rPr>
            </w:pPr>
            <w:r w:rsidRPr="009967CD">
              <w:rPr>
                <w:rFonts w:ascii="Calibri" w:hAnsi="Calibri" w:cs="Calibri"/>
                <w:b/>
                <w:bCs/>
                <w:sz w:val="20"/>
                <w:szCs w:val="20"/>
                <w:lang w:val="es-MX" w:eastAsia="es-MX" w:bidi="ar-SA"/>
              </w:rPr>
              <w:t>TPL</w:t>
            </w:r>
          </w:p>
        </w:tc>
        <w:tc>
          <w:tcPr>
            <w:tcW w:w="0" w:type="auto"/>
            <w:shd w:val="clear" w:color="auto" w:fill="CFCDEB"/>
            <w:tcMar>
              <w:top w:w="0" w:type="dxa"/>
              <w:left w:w="45" w:type="dxa"/>
              <w:bottom w:w="0" w:type="dxa"/>
              <w:right w:w="45" w:type="dxa"/>
            </w:tcMar>
            <w:vAlign w:val="center"/>
            <w:hideMark/>
          </w:tcPr>
          <w:p w14:paraId="43DBDAF3" w14:textId="77777777" w:rsidR="009967CD" w:rsidRPr="009967CD" w:rsidRDefault="009967CD" w:rsidP="009967CD">
            <w:pPr>
              <w:spacing w:after="0" w:line="240" w:lineRule="auto"/>
              <w:jc w:val="center"/>
              <w:rPr>
                <w:rFonts w:ascii="Calibri" w:hAnsi="Calibri" w:cs="Calibri"/>
                <w:b/>
                <w:bCs/>
                <w:sz w:val="20"/>
                <w:szCs w:val="20"/>
                <w:lang w:val="es-MX" w:eastAsia="es-MX" w:bidi="ar-SA"/>
              </w:rPr>
            </w:pPr>
            <w:r w:rsidRPr="009967CD">
              <w:rPr>
                <w:rFonts w:ascii="Calibri" w:hAnsi="Calibri" w:cs="Calibri"/>
                <w:b/>
                <w:bCs/>
                <w:sz w:val="20"/>
                <w:szCs w:val="20"/>
                <w:lang w:val="es-MX" w:eastAsia="es-MX" w:bidi="ar-SA"/>
              </w:rPr>
              <w:t xml:space="preserve">SGL </w:t>
            </w:r>
          </w:p>
        </w:tc>
        <w:tc>
          <w:tcPr>
            <w:tcW w:w="0" w:type="auto"/>
            <w:tcBorders>
              <w:right w:val="single" w:sz="6" w:space="0" w:color="5851B7"/>
            </w:tcBorders>
            <w:shd w:val="clear" w:color="auto" w:fill="CFCDEB"/>
            <w:tcMar>
              <w:top w:w="0" w:type="dxa"/>
              <w:left w:w="45" w:type="dxa"/>
              <w:bottom w:w="0" w:type="dxa"/>
              <w:right w:w="45" w:type="dxa"/>
            </w:tcMar>
            <w:vAlign w:val="center"/>
            <w:hideMark/>
          </w:tcPr>
          <w:p w14:paraId="646B79F0" w14:textId="77777777" w:rsidR="009967CD" w:rsidRPr="009967CD" w:rsidRDefault="009967CD" w:rsidP="009967CD">
            <w:pPr>
              <w:spacing w:after="0" w:line="240" w:lineRule="auto"/>
              <w:jc w:val="center"/>
              <w:rPr>
                <w:rFonts w:ascii="Calibri" w:hAnsi="Calibri" w:cs="Calibri"/>
                <w:b/>
                <w:bCs/>
                <w:sz w:val="20"/>
                <w:szCs w:val="20"/>
                <w:lang w:val="es-MX" w:eastAsia="es-MX" w:bidi="ar-SA"/>
              </w:rPr>
            </w:pPr>
            <w:r w:rsidRPr="009967CD">
              <w:rPr>
                <w:rFonts w:ascii="Calibri" w:hAnsi="Calibri" w:cs="Calibri"/>
                <w:b/>
                <w:bCs/>
                <w:sz w:val="20"/>
                <w:szCs w:val="20"/>
                <w:lang w:val="es-MX" w:eastAsia="es-MX" w:bidi="ar-SA"/>
              </w:rPr>
              <w:t>MNR</w:t>
            </w:r>
          </w:p>
        </w:tc>
      </w:tr>
      <w:tr w:rsidR="009967CD" w:rsidRPr="009967CD" w14:paraId="115392F3" w14:textId="77777777" w:rsidTr="009967CD">
        <w:trPr>
          <w:trHeight w:val="275"/>
          <w:tblCellSpacing w:w="0" w:type="dxa"/>
          <w:jc w:val="center"/>
        </w:trPr>
        <w:tc>
          <w:tcPr>
            <w:tcW w:w="0" w:type="auto"/>
            <w:tcBorders>
              <w:left w:val="single" w:sz="6" w:space="0" w:color="5851B7"/>
            </w:tcBorders>
            <w:shd w:val="clear" w:color="auto" w:fill="FFFFFF"/>
            <w:tcMar>
              <w:top w:w="0" w:type="dxa"/>
              <w:left w:w="45" w:type="dxa"/>
              <w:bottom w:w="0" w:type="dxa"/>
              <w:right w:w="45" w:type="dxa"/>
            </w:tcMar>
            <w:vAlign w:val="center"/>
            <w:hideMark/>
          </w:tcPr>
          <w:p w14:paraId="32D188DA" w14:textId="77777777" w:rsidR="009967CD" w:rsidRPr="009967CD" w:rsidRDefault="009967CD" w:rsidP="009967CD">
            <w:pPr>
              <w:spacing w:after="0" w:line="240" w:lineRule="auto"/>
              <w:jc w:val="right"/>
              <w:rPr>
                <w:rFonts w:ascii="Calibri" w:hAnsi="Calibri" w:cs="Calibri"/>
                <w:sz w:val="20"/>
                <w:szCs w:val="20"/>
                <w:lang w:val="es-MX" w:eastAsia="es-MX" w:bidi="ar-SA"/>
              </w:rPr>
            </w:pPr>
            <w:r w:rsidRPr="009967CD">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2B7BF487" w14:textId="77777777" w:rsidR="009967CD" w:rsidRPr="009967CD" w:rsidRDefault="009967CD" w:rsidP="009967CD">
            <w:pPr>
              <w:spacing w:after="0" w:line="240" w:lineRule="auto"/>
              <w:jc w:val="center"/>
              <w:rPr>
                <w:rFonts w:ascii="Calibri" w:hAnsi="Calibri" w:cs="Calibri"/>
                <w:sz w:val="20"/>
                <w:szCs w:val="20"/>
                <w:lang w:val="es-MX" w:eastAsia="es-MX" w:bidi="ar-SA"/>
              </w:rPr>
            </w:pPr>
            <w:r w:rsidRPr="009967CD">
              <w:rPr>
                <w:rFonts w:ascii="Calibri" w:hAnsi="Calibri" w:cs="Calibri"/>
                <w:sz w:val="20"/>
                <w:szCs w:val="20"/>
                <w:lang w:val="es-MX" w:eastAsia="es-MX" w:bidi="ar-SA"/>
              </w:rPr>
              <w:t>480</w:t>
            </w:r>
          </w:p>
        </w:tc>
        <w:tc>
          <w:tcPr>
            <w:tcW w:w="0" w:type="auto"/>
            <w:shd w:val="clear" w:color="auto" w:fill="FFFFFF"/>
            <w:tcMar>
              <w:top w:w="0" w:type="dxa"/>
              <w:left w:w="45" w:type="dxa"/>
              <w:bottom w:w="0" w:type="dxa"/>
              <w:right w:w="45" w:type="dxa"/>
            </w:tcMar>
            <w:vAlign w:val="center"/>
            <w:hideMark/>
          </w:tcPr>
          <w:p w14:paraId="4D60B702" w14:textId="77777777" w:rsidR="009967CD" w:rsidRPr="009967CD" w:rsidRDefault="009967CD" w:rsidP="009967CD">
            <w:pPr>
              <w:spacing w:after="0" w:line="240" w:lineRule="auto"/>
              <w:jc w:val="center"/>
              <w:rPr>
                <w:rFonts w:ascii="Calibri" w:hAnsi="Calibri" w:cs="Calibri"/>
                <w:sz w:val="20"/>
                <w:szCs w:val="20"/>
                <w:lang w:val="es-MX" w:eastAsia="es-MX" w:bidi="ar-SA"/>
              </w:rPr>
            </w:pPr>
            <w:r w:rsidRPr="009967CD">
              <w:rPr>
                <w:rFonts w:ascii="Calibri" w:hAnsi="Calibri" w:cs="Calibri"/>
                <w:sz w:val="20"/>
                <w:szCs w:val="20"/>
                <w:lang w:val="es-MX" w:eastAsia="es-MX" w:bidi="ar-SA"/>
              </w:rPr>
              <w:t>400</w:t>
            </w:r>
          </w:p>
        </w:tc>
        <w:tc>
          <w:tcPr>
            <w:tcW w:w="0" w:type="auto"/>
            <w:shd w:val="clear" w:color="auto" w:fill="FFFFFF"/>
            <w:tcMar>
              <w:top w:w="0" w:type="dxa"/>
              <w:left w:w="45" w:type="dxa"/>
              <w:bottom w:w="0" w:type="dxa"/>
              <w:right w:w="45" w:type="dxa"/>
            </w:tcMar>
            <w:vAlign w:val="center"/>
            <w:hideMark/>
          </w:tcPr>
          <w:p w14:paraId="1259AB02" w14:textId="77777777" w:rsidR="009967CD" w:rsidRPr="009967CD" w:rsidRDefault="009967CD" w:rsidP="009967CD">
            <w:pPr>
              <w:spacing w:after="0" w:line="240" w:lineRule="auto"/>
              <w:jc w:val="center"/>
              <w:rPr>
                <w:rFonts w:ascii="Calibri" w:hAnsi="Calibri" w:cs="Calibri"/>
                <w:sz w:val="20"/>
                <w:szCs w:val="20"/>
                <w:lang w:val="es-MX" w:eastAsia="es-MX" w:bidi="ar-SA"/>
              </w:rPr>
            </w:pPr>
            <w:r w:rsidRPr="009967CD">
              <w:rPr>
                <w:rFonts w:ascii="Calibri" w:hAnsi="Calibri" w:cs="Calibri"/>
                <w:sz w:val="20"/>
                <w:szCs w:val="20"/>
                <w:lang w:val="es-MX" w:eastAsia="es-MX" w:bidi="ar-SA"/>
              </w:rPr>
              <w:t>910</w:t>
            </w:r>
          </w:p>
        </w:tc>
        <w:tc>
          <w:tcPr>
            <w:tcW w:w="0" w:type="auto"/>
            <w:tcBorders>
              <w:right w:val="single" w:sz="6" w:space="0" w:color="5851B7"/>
            </w:tcBorders>
            <w:shd w:val="clear" w:color="auto" w:fill="FFFFFF"/>
            <w:tcMar>
              <w:top w:w="0" w:type="dxa"/>
              <w:left w:w="45" w:type="dxa"/>
              <w:bottom w:w="0" w:type="dxa"/>
              <w:right w:w="45" w:type="dxa"/>
            </w:tcMar>
            <w:vAlign w:val="center"/>
            <w:hideMark/>
          </w:tcPr>
          <w:p w14:paraId="1502390E" w14:textId="77777777" w:rsidR="009967CD" w:rsidRPr="009967CD" w:rsidRDefault="009967CD" w:rsidP="009967CD">
            <w:pPr>
              <w:spacing w:after="0" w:line="240" w:lineRule="auto"/>
              <w:jc w:val="center"/>
              <w:rPr>
                <w:rFonts w:ascii="Calibri" w:hAnsi="Calibri" w:cs="Calibri"/>
                <w:sz w:val="20"/>
                <w:szCs w:val="20"/>
                <w:lang w:val="es-MX" w:eastAsia="es-MX" w:bidi="ar-SA"/>
              </w:rPr>
            </w:pPr>
            <w:r w:rsidRPr="009967CD">
              <w:rPr>
                <w:rFonts w:ascii="Calibri" w:hAnsi="Calibri" w:cs="Calibri"/>
                <w:sz w:val="20"/>
                <w:szCs w:val="20"/>
                <w:lang w:val="es-MX" w:eastAsia="es-MX" w:bidi="ar-SA"/>
              </w:rPr>
              <w:t>210</w:t>
            </w:r>
          </w:p>
        </w:tc>
      </w:tr>
      <w:tr w:rsidR="009967CD" w:rsidRPr="009967CD" w14:paraId="529B5F19" w14:textId="77777777" w:rsidTr="009967CD">
        <w:trPr>
          <w:trHeight w:val="275"/>
          <w:tblCellSpacing w:w="0" w:type="dxa"/>
          <w:jc w:val="center"/>
        </w:trPr>
        <w:tc>
          <w:tcPr>
            <w:tcW w:w="0" w:type="auto"/>
            <w:tcBorders>
              <w:left w:val="single" w:sz="6" w:space="0" w:color="5851B7"/>
              <w:bottom w:val="single" w:sz="6" w:space="0" w:color="5851B7"/>
            </w:tcBorders>
            <w:shd w:val="clear" w:color="auto" w:fill="FFFFFF"/>
            <w:tcMar>
              <w:top w:w="0" w:type="dxa"/>
              <w:left w:w="45" w:type="dxa"/>
              <w:bottom w:w="0" w:type="dxa"/>
              <w:right w:w="45" w:type="dxa"/>
            </w:tcMar>
            <w:vAlign w:val="center"/>
            <w:hideMark/>
          </w:tcPr>
          <w:p w14:paraId="4E3924FB" w14:textId="77777777" w:rsidR="009967CD" w:rsidRPr="009967CD" w:rsidRDefault="009967CD" w:rsidP="009967CD">
            <w:pPr>
              <w:spacing w:after="0" w:line="240" w:lineRule="auto"/>
              <w:jc w:val="right"/>
              <w:rPr>
                <w:rFonts w:ascii="Calibri" w:hAnsi="Calibri" w:cs="Calibri"/>
                <w:b/>
                <w:bCs/>
                <w:sz w:val="20"/>
                <w:szCs w:val="20"/>
                <w:lang w:val="es-MX" w:eastAsia="es-MX" w:bidi="ar-SA"/>
              </w:rPr>
            </w:pPr>
            <w:r w:rsidRPr="009967CD">
              <w:rPr>
                <w:rFonts w:ascii="Calibri" w:hAnsi="Calibri" w:cs="Calibri"/>
                <w:b/>
                <w:bCs/>
                <w:sz w:val="20"/>
                <w:szCs w:val="20"/>
                <w:lang w:val="es-MX" w:eastAsia="es-MX" w:bidi="ar-SA"/>
              </w:rPr>
              <w:t>TERRESTRE Y AÉREO</w:t>
            </w:r>
          </w:p>
        </w:tc>
        <w:tc>
          <w:tcPr>
            <w:tcW w:w="0" w:type="auto"/>
            <w:tcBorders>
              <w:bottom w:val="single" w:sz="6" w:space="0" w:color="5851B7"/>
            </w:tcBorders>
            <w:shd w:val="clear" w:color="auto" w:fill="FFFFFF"/>
            <w:tcMar>
              <w:top w:w="0" w:type="dxa"/>
              <w:left w:w="45" w:type="dxa"/>
              <w:bottom w:w="0" w:type="dxa"/>
              <w:right w:w="45" w:type="dxa"/>
            </w:tcMar>
            <w:vAlign w:val="center"/>
            <w:hideMark/>
          </w:tcPr>
          <w:p w14:paraId="014C8D93" w14:textId="77777777" w:rsidR="009967CD" w:rsidRPr="009967CD" w:rsidRDefault="009967CD" w:rsidP="009967CD">
            <w:pPr>
              <w:spacing w:after="0" w:line="240" w:lineRule="auto"/>
              <w:jc w:val="center"/>
              <w:rPr>
                <w:rFonts w:ascii="Calibri" w:hAnsi="Calibri" w:cs="Calibri"/>
                <w:b/>
                <w:bCs/>
                <w:sz w:val="20"/>
                <w:szCs w:val="20"/>
                <w:lang w:val="es-MX" w:eastAsia="es-MX" w:bidi="ar-SA"/>
              </w:rPr>
            </w:pPr>
            <w:r w:rsidRPr="009967CD">
              <w:rPr>
                <w:rFonts w:ascii="Calibri" w:hAnsi="Calibri" w:cs="Calibri"/>
                <w:b/>
                <w:bCs/>
                <w:sz w:val="20"/>
                <w:szCs w:val="20"/>
                <w:lang w:val="es-MX" w:eastAsia="es-MX" w:bidi="ar-SA"/>
              </w:rPr>
              <w:t>670</w:t>
            </w:r>
          </w:p>
        </w:tc>
        <w:tc>
          <w:tcPr>
            <w:tcW w:w="0" w:type="auto"/>
            <w:tcBorders>
              <w:bottom w:val="single" w:sz="6" w:space="0" w:color="5851B7"/>
            </w:tcBorders>
            <w:shd w:val="clear" w:color="auto" w:fill="FFFFFF"/>
            <w:tcMar>
              <w:top w:w="0" w:type="dxa"/>
              <w:left w:w="45" w:type="dxa"/>
              <w:bottom w:w="0" w:type="dxa"/>
              <w:right w:w="45" w:type="dxa"/>
            </w:tcMar>
            <w:vAlign w:val="center"/>
            <w:hideMark/>
          </w:tcPr>
          <w:p w14:paraId="70DFF274" w14:textId="77777777" w:rsidR="009967CD" w:rsidRPr="009967CD" w:rsidRDefault="009967CD" w:rsidP="009967CD">
            <w:pPr>
              <w:spacing w:after="0" w:line="240" w:lineRule="auto"/>
              <w:jc w:val="center"/>
              <w:rPr>
                <w:rFonts w:ascii="Calibri" w:hAnsi="Calibri" w:cs="Calibri"/>
                <w:b/>
                <w:bCs/>
                <w:sz w:val="20"/>
                <w:szCs w:val="20"/>
                <w:lang w:val="es-MX" w:eastAsia="es-MX" w:bidi="ar-SA"/>
              </w:rPr>
            </w:pPr>
            <w:r w:rsidRPr="009967CD">
              <w:rPr>
                <w:rFonts w:ascii="Calibri" w:hAnsi="Calibri" w:cs="Calibri"/>
                <w:b/>
                <w:bCs/>
                <w:sz w:val="20"/>
                <w:szCs w:val="20"/>
                <w:lang w:val="es-MX" w:eastAsia="es-MX" w:bidi="ar-SA"/>
              </w:rPr>
              <w:t>590</w:t>
            </w:r>
          </w:p>
        </w:tc>
        <w:tc>
          <w:tcPr>
            <w:tcW w:w="0" w:type="auto"/>
            <w:tcBorders>
              <w:bottom w:val="single" w:sz="6" w:space="0" w:color="5851B7"/>
            </w:tcBorders>
            <w:shd w:val="clear" w:color="auto" w:fill="FFFFFF"/>
            <w:tcMar>
              <w:top w:w="0" w:type="dxa"/>
              <w:left w:w="45" w:type="dxa"/>
              <w:bottom w:w="0" w:type="dxa"/>
              <w:right w:w="45" w:type="dxa"/>
            </w:tcMar>
            <w:vAlign w:val="center"/>
            <w:hideMark/>
          </w:tcPr>
          <w:p w14:paraId="5A6532DE" w14:textId="77777777" w:rsidR="009967CD" w:rsidRPr="009967CD" w:rsidRDefault="009967CD" w:rsidP="009967CD">
            <w:pPr>
              <w:spacing w:after="0" w:line="240" w:lineRule="auto"/>
              <w:jc w:val="center"/>
              <w:rPr>
                <w:rFonts w:ascii="Calibri" w:hAnsi="Calibri" w:cs="Calibri"/>
                <w:b/>
                <w:bCs/>
                <w:sz w:val="20"/>
                <w:szCs w:val="20"/>
                <w:lang w:val="es-MX" w:eastAsia="es-MX" w:bidi="ar-SA"/>
              </w:rPr>
            </w:pPr>
            <w:r w:rsidRPr="009967CD">
              <w:rPr>
                <w:rFonts w:ascii="Calibri" w:hAnsi="Calibri" w:cs="Calibri"/>
                <w:b/>
                <w:bCs/>
                <w:sz w:val="20"/>
                <w:szCs w:val="20"/>
                <w:lang w:val="es-MX" w:eastAsia="es-MX" w:bidi="ar-SA"/>
              </w:rPr>
              <w:t>1100</w:t>
            </w:r>
          </w:p>
        </w:tc>
        <w:tc>
          <w:tcPr>
            <w:tcW w:w="0" w:type="auto"/>
            <w:tcBorders>
              <w:bottom w:val="single" w:sz="6" w:space="0" w:color="5851B7"/>
              <w:right w:val="single" w:sz="6" w:space="0" w:color="5851B7"/>
            </w:tcBorders>
            <w:shd w:val="clear" w:color="auto" w:fill="FFFFFF"/>
            <w:tcMar>
              <w:top w:w="0" w:type="dxa"/>
              <w:left w:w="45" w:type="dxa"/>
              <w:bottom w:w="0" w:type="dxa"/>
              <w:right w:w="45" w:type="dxa"/>
            </w:tcMar>
            <w:vAlign w:val="center"/>
            <w:hideMark/>
          </w:tcPr>
          <w:p w14:paraId="775D5539" w14:textId="77777777" w:rsidR="009967CD" w:rsidRPr="009967CD" w:rsidRDefault="009967CD" w:rsidP="009967CD">
            <w:pPr>
              <w:spacing w:after="0" w:line="240" w:lineRule="auto"/>
              <w:jc w:val="center"/>
              <w:rPr>
                <w:rFonts w:ascii="Calibri" w:hAnsi="Calibri" w:cs="Calibri"/>
                <w:b/>
                <w:bCs/>
                <w:sz w:val="20"/>
                <w:szCs w:val="20"/>
                <w:lang w:val="es-MX" w:eastAsia="es-MX" w:bidi="ar-SA"/>
              </w:rPr>
            </w:pPr>
            <w:r w:rsidRPr="009967CD">
              <w:rPr>
                <w:rFonts w:ascii="Calibri" w:hAnsi="Calibri" w:cs="Calibri"/>
                <w:b/>
                <w:bCs/>
                <w:sz w:val="20"/>
                <w:szCs w:val="20"/>
                <w:lang w:val="es-MX" w:eastAsia="es-MX" w:bidi="ar-SA"/>
              </w:rPr>
              <w:t>400</w:t>
            </w:r>
          </w:p>
        </w:tc>
      </w:tr>
      <w:tr w:rsidR="009967CD" w:rsidRPr="009967CD" w14:paraId="09DE87AA" w14:textId="77777777" w:rsidTr="009967CD">
        <w:trPr>
          <w:trHeight w:val="234"/>
          <w:tblCellSpacing w:w="0" w:type="dxa"/>
          <w:jc w:val="center"/>
        </w:trPr>
        <w:tc>
          <w:tcPr>
            <w:tcW w:w="0" w:type="auto"/>
            <w:tcBorders>
              <w:bottom w:val="single" w:sz="6" w:space="0" w:color="5851B7"/>
            </w:tcBorders>
            <w:shd w:val="clear" w:color="auto" w:fill="FFFFFF"/>
            <w:tcMar>
              <w:top w:w="0" w:type="dxa"/>
              <w:left w:w="45" w:type="dxa"/>
              <w:bottom w:w="0" w:type="dxa"/>
              <w:right w:w="45" w:type="dxa"/>
            </w:tcMar>
            <w:vAlign w:val="center"/>
            <w:hideMark/>
          </w:tcPr>
          <w:p w14:paraId="2D9C116F" w14:textId="77777777" w:rsidR="009967CD" w:rsidRPr="009967CD" w:rsidRDefault="009967CD" w:rsidP="009967CD">
            <w:pPr>
              <w:spacing w:after="0" w:line="240" w:lineRule="auto"/>
              <w:jc w:val="center"/>
              <w:rPr>
                <w:rFonts w:ascii="Calibri" w:hAnsi="Calibri" w:cs="Calibri"/>
                <w:b/>
                <w:bCs/>
                <w:sz w:val="20"/>
                <w:szCs w:val="20"/>
                <w:lang w:val="es-MX" w:eastAsia="es-MX" w:bidi="ar-SA"/>
              </w:rPr>
            </w:pPr>
          </w:p>
        </w:tc>
        <w:tc>
          <w:tcPr>
            <w:tcW w:w="0" w:type="auto"/>
            <w:tcBorders>
              <w:bottom w:val="single" w:sz="6" w:space="0" w:color="5851B7"/>
            </w:tcBorders>
            <w:shd w:val="clear" w:color="auto" w:fill="FFFFFF"/>
            <w:tcMar>
              <w:top w:w="0" w:type="dxa"/>
              <w:left w:w="45" w:type="dxa"/>
              <w:bottom w:w="0" w:type="dxa"/>
              <w:right w:w="45" w:type="dxa"/>
            </w:tcMar>
            <w:vAlign w:val="center"/>
            <w:hideMark/>
          </w:tcPr>
          <w:p w14:paraId="57559083" w14:textId="77777777" w:rsidR="009967CD" w:rsidRPr="009967CD" w:rsidRDefault="009967CD" w:rsidP="009967CD">
            <w:pPr>
              <w:spacing w:after="0" w:line="240" w:lineRule="auto"/>
              <w:rPr>
                <w:rFonts w:ascii="Times New Roman" w:hAnsi="Times New Roman"/>
                <w:sz w:val="20"/>
                <w:szCs w:val="20"/>
                <w:lang w:val="es-MX" w:eastAsia="es-MX" w:bidi="ar-SA"/>
              </w:rPr>
            </w:pPr>
          </w:p>
        </w:tc>
        <w:tc>
          <w:tcPr>
            <w:tcW w:w="0" w:type="auto"/>
            <w:tcBorders>
              <w:bottom w:val="single" w:sz="6" w:space="0" w:color="5851B7"/>
            </w:tcBorders>
            <w:shd w:val="clear" w:color="auto" w:fill="FFFFFF"/>
            <w:tcMar>
              <w:top w:w="0" w:type="dxa"/>
              <w:left w:w="45" w:type="dxa"/>
              <w:bottom w:w="0" w:type="dxa"/>
              <w:right w:w="45" w:type="dxa"/>
            </w:tcMar>
            <w:vAlign w:val="center"/>
            <w:hideMark/>
          </w:tcPr>
          <w:p w14:paraId="0895CC7B" w14:textId="77777777" w:rsidR="009967CD" w:rsidRPr="009967CD" w:rsidRDefault="009967CD" w:rsidP="009967CD">
            <w:pPr>
              <w:spacing w:after="0" w:line="240" w:lineRule="auto"/>
              <w:rPr>
                <w:rFonts w:ascii="Times New Roman" w:hAnsi="Times New Roman"/>
                <w:sz w:val="20"/>
                <w:szCs w:val="20"/>
                <w:lang w:val="es-MX" w:eastAsia="es-MX" w:bidi="ar-SA"/>
              </w:rPr>
            </w:pPr>
          </w:p>
        </w:tc>
        <w:tc>
          <w:tcPr>
            <w:tcW w:w="0" w:type="auto"/>
            <w:tcBorders>
              <w:bottom w:val="single" w:sz="6" w:space="0" w:color="5851B7"/>
            </w:tcBorders>
            <w:shd w:val="clear" w:color="auto" w:fill="FFFFFF"/>
            <w:tcMar>
              <w:top w:w="0" w:type="dxa"/>
              <w:left w:w="45" w:type="dxa"/>
              <w:bottom w:w="0" w:type="dxa"/>
              <w:right w:w="45" w:type="dxa"/>
            </w:tcMar>
            <w:vAlign w:val="center"/>
            <w:hideMark/>
          </w:tcPr>
          <w:p w14:paraId="75D24AD2" w14:textId="77777777" w:rsidR="009967CD" w:rsidRPr="009967CD" w:rsidRDefault="009967CD" w:rsidP="009967CD">
            <w:pPr>
              <w:spacing w:after="0" w:line="240" w:lineRule="auto"/>
              <w:rPr>
                <w:rFonts w:ascii="Times New Roman" w:hAnsi="Times New Roman"/>
                <w:sz w:val="20"/>
                <w:szCs w:val="20"/>
                <w:lang w:val="es-MX" w:eastAsia="es-MX" w:bidi="ar-SA"/>
              </w:rPr>
            </w:pPr>
          </w:p>
        </w:tc>
        <w:tc>
          <w:tcPr>
            <w:tcW w:w="0" w:type="auto"/>
            <w:tcBorders>
              <w:bottom w:val="single" w:sz="6" w:space="0" w:color="5851B7"/>
            </w:tcBorders>
            <w:shd w:val="clear" w:color="auto" w:fill="FFFFFF"/>
            <w:tcMar>
              <w:top w:w="0" w:type="dxa"/>
              <w:left w:w="45" w:type="dxa"/>
              <w:bottom w:w="0" w:type="dxa"/>
              <w:right w:w="45" w:type="dxa"/>
            </w:tcMar>
            <w:vAlign w:val="center"/>
            <w:hideMark/>
          </w:tcPr>
          <w:p w14:paraId="1F8D46B6" w14:textId="77777777" w:rsidR="009967CD" w:rsidRPr="009967CD" w:rsidRDefault="009967CD" w:rsidP="009967CD">
            <w:pPr>
              <w:spacing w:after="0" w:line="240" w:lineRule="auto"/>
              <w:rPr>
                <w:rFonts w:ascii="Times New Roman" w:hAnsi="Times New Roman"/>
                <w:sz w:val="20"/>
                <w:szCs w:val="20"/>
                <w:lang w:val="es-MX" w:eastAsia="es-MX" w:bidi="ar-SA"/>
              </w:rPr>
            </w:pPr>
          </w:p>
        </w:tc>
      </w:tr>
      <w:tr w:rsidR="009967CD" w:rsidRPr="009967CD" w14:paraId="0F5FE833" w14:textId="77777777" w:rsidTr="009967CD">
        <w:trPr>
          <w:trHeight w:val="275"/>
          <w:tblCellSpacing w:w="0" w:type="dxa"/>
          <w:jc w:val="center"/>
        </w:trPr>
        <w:tc>
          <w:tcPr>
            <w:tcW w:w="0" w:type="auto"/>
            <w:tcBorders>
              <w:left w:val="single" w:sz="6" w:space="0" w:color="5851B7"/>
            </w:tcBorders>
            <w:shd w:val="clear" w:color="auto" w:fill="CFCDEB"/>
            <w:tcMar>
              <w:top w:w="0" w:type="dxa"/>
              <w:left w:w="45" w:type="dxa"/>
              <w:bottom w:w="0" w:type="dxa"/>
              <w:right w:w="45" w:type="dxa"/>
            </w:tcMar>
            <w:vAlign w:val="center"/>
            <w:hideMark/>
          </w:tcPr>
          <w:p w14:paraId="39074C8A" w14:textId="77777777" w:rsidR="009967CD" w:rsidRPr="009967CD" w:rsidRDefault="009967CD" w:rsidP="009967CD">
            <w:pPr>
              <w:spacing w:after="0" w:line="240" w:lineRule="auto"/>
              <w:jc w:val="center"/>
              <w:rPr>
                <w:rFonts w:ascii="Calibri" w:hAnsi="Calibri" w:cs="Calibri"/>
                <w:b/>
                <w:bCs/>
                <w:sz w:val="20"/>
                <w:szCs w:val="20"/>
                <w:lang w:val="es-MX" w:eastAsia="es-MX" w:bidi="ar-SA"/>
              </w:rPr>
            </w:pPr>
            <w:r w:rsidRPr="009967CD">
              <w:rPr>
                <w:rFonts w:ascii="Calibri" w:hAnsi="Calibri" w:cs="Calibri"/>
                <w:b/>
                <w:bCs/>
                <w:sz w:val="20"/>
                <w:szCs w:val="20"/>
                <w:lang w:val="es-MX" w:eastAsia="es-MX" w:bidi="ar-SA"/>
              </w:rPr>
              <w:t xml:space="preserve">SUPERIOR </w:t>
            </w:r>
          </w:p>
        </w:tc>
        <w:tc>
          <w:tcPr>
            <w:tcW w:w="0" w:type="auto"/>
            <w:shd w:val="clear" w:color="auto" w:fill="CFCDEB"/>
            <w:tcMar>
              <w:top w:w="0" w:type="dxa"/>
              <w:left w:w="45" w:type="dxa"/>
              <w:bottom w:w="0" w:type="dxa"/>
              <w:right w:w="45" w:type="dxa"/>
            </w:tcMar>
            <w:vAlign w:val="center"/>
            <w:hideMark/>
          </w:tcPr>
          <w:p w14:paraId="6810246B" w14:textId="77777777" w:rsidR="009967CD" w:rsidRPr="009967CD" w:rsidRDefault="009967CD" w:rsidP="009967CD">
            <w:pPr>
              <w:spacing w:after="0" w:line="240" w:lineRule="auto"/>
              <w:jc w:val="center"/>
              <w:rPr>
                <w:rFonts w:ascii="Calibri" w:hAnsi="Calibri" w:cs="Calibri"/>
                <w:b/>
                <w:bCs/>
                <w:sz w:val="20"/>
                <w:szCs w:val="20"/>
                <w:lang w:val="es-MX" w:eastAsia="es-MX" w:bidi="ar-SA"/>
              </w:rPr>
            </w:pPr>
            <w:r w:rsidRPr="009967CD">
              <w:rPr>
                <w:rFonts w:ascii="Calibri" w:hAnsi="Calibri" w:cs="Calibri"/>
                <w:b/>
                <w:bCs/>
                <w:sz w:val="20"/>
                <w:szCs w:val="20"/>
                <w:lang w:val="es-MX" w:eastAsia="es-MX" w:bidi="ar-SA"/>
              </w:rPr>
              <w:t>DBL</w:t>
            </w:r>
          </w:p>
        </w:tc>
        <w:tc>
          <w:tcPr>
            <w:tcW w:w="0" w:type="auto"/>
            <w:shd w:val="clear" w:color="auto" w:fill="CFCDEB"/>
            <w:tcMar>
              <w:top w:w="0" w:type="dxa"/>
              <w:left w:w="45" w:type="dxa"/>
              <w:bottom w:w="0" w:type="dxa"/>
              <w:right w:w="45" w:type="dxa"/>
            </w:tcMar>
            <w:vAlign w:val="center"/>
            <w:hideMark/>
          </w:tcPr>
          <w:p w14:paraId="4E52185A" w14:textId="77777777" w:rsidR="009967CD" w:rsidRPr="009967CD" w:rsidRDefault="009967CD" w:rsidP="009967CD">
            <w:pPr>
              <w:spacing w:after="0" w:line="240" w:lineRule="auto"/>
              <w:jc w:val="center"/>
              <w:rPr>
                <w:rFonts w:ascii="Calibri" w:hAnsi="Calibri" w:cs="Calibri"/>
                <w:b/>
                <w:bCs/>
                <w:sz w:val="20"/>
                <w:szCs w:val="20"/>
                <w:lang w:val="es-MX" w:eastAsia="es-MX" w:bidi="ar-SA"/>
              </w:rPr>
            </w:pPr>
            <w:r w:rsidRPr="009967CD">
              <w:rPr>
                <w:rFonts w:ascii="Calibri" w:hAnsi="Calibri" w:cs="Calibri"/>
                <w:b/>
                <w:bCs/>
                <w:sz w:val="20"/>
                <w:szCs w:val="20"/>
                <w:lang w:val="es-MX" w:eastAsia="es-MX" w:bidi="ar-SA"/>
              </w:rPr>
              <w:t>TPL</w:t>
            </w:r>
          </w:p>
        </w:tc>
        <w:tc>
          <w:tcPr>
            <w:tcW w:w="0" w:type="auto"/>
            <w:shd w:val="clear" w:color="auto" w:fill="CFCDEB"/>
            <w:tcMar>
              <w:top w:w="0" w:type="dxa"/>
              <w:left w:w="45" w:type="dxa"/>
              <w:bottom w:w="0" w:type="dxa"/>
              <w:right w:w="45" w:type="dxa"/>
            </w:tcMar>
            <w:vAlign w:val="center"/>
            <w:hideMark/>
          </w:tcPr>
          <w:p w14:paraId="3E7D1BB9" w14:textId="77777777" w:rsidR="009967CD" w:rsidRPr="009967CD" w:rsidRDefault="009967CD" w:rsidP="009967CD">
            <w:pPr>
              <w:spacing w:after="0" w:line="240" w:lineRule="auto"/>
              <w:jc w:val="center"/>
              <w:rPr>
                <w:rFonts w:ascii="Calibri" w:hAnsi="Calibri" w:cs="Calibri"/>
                <w:b/>
                <w:bCs/>
                <w:sz w:val="20"/>
                <w:szCs w:val="20"/>
                <w:lang w:val="es-MX" w:eastAsia="es-MX" w:bidi="ar-SA"/>
              </w:rPr>
            </w:pPr>
            <w:r w:rsidRPr="009967CD">
              <w:rPr>
                <w:rFonts w:ascii="Calibri" w:hAnsi="Calibri" w:cs="Calibri"/>
                <w:b/>
                <w:bCs/>
                <w:sz w:val="20"/>
                <w:szCs w:val="20"/>
                <w:lang w:val="es-MX" w:eastAsia="es-MX" w:bidi="ar-SA"/>
              </w:rPr>
              <w:t xml:space="preserve">SGL </w:t>
            </w:r>
          </w:p>
        </w:tc>
        <w:tc>
          <w:tcPr>
            <w:tcW w:w="0" w:type="auto"/>
            <w:tcBorders>
              <w:right w:val="single" w:sz="6" w:space="0" w:color="5851B7"/>
            </w:tcBorders>
            <w:shd w:val="clear" w:color="auto" w:fill="CFCDEB"/>
            <w:tcMar>
              <w:top w:w="0" w:type="dxa"/>
              <w:left w:w="45" w:type="dxa"/>
              <w:bottom w:w="0" w:type="dxa"/>
              <w:right w:w="45" w:type="dxa"/>
            </w:tcMar>
            <w:vAlign w:val="center"/>
            <w:hideMark/>
          </w:tcPr>
          <w:p w14:paraId="609D58AE" w14:textId="77777777" w:rsidR="009967CD" w:rsidRPr="009967CD" w:rsidRDefault="009967CD" w:rsidP="009967CD">
            <w:pPr>
              <w:spacing w:after="0" w:line="240" w:lineRule="auto"/>
              <w:jc w:val="center"/>
              <w:rPr>
                <w:rFonts w:ascii="Calibri" w:hAnsi="Calibri" w:cs="Calibri"/>
                <w:b/>
                <w:bCs/>
                <w:sz w:val="20"/>
                <w:szCs w:val="20"/>
                <w:lang w:val="es-MX" w:eastAsia="es-MX" w:bidi="ar-SA"/>
              </w:rPr>
            </w:pPr>
            <w:r w:rsidRPr="009967CD">
              <w:rPr>
                <w:rFonts w:ascii="Calibri" w:hAnsi="Calibri" w:cs="Calibri"/>
                <w:b/>
                <w:bCs/>
                <w:sz w:val="20"/>
                <w:szCs w:val="20"/>
                <w:lang w:val="es-MX" w:eastAsia="es-MX" w:bidi="ar-SA"/>
              </w:rPr>
              <w:t>MNR</w:t>
            </w:r>
          </w:p>
        </w:tc>
      </w:tr>
      <w:tr w:rsidR="009967CD" w:rsidRPr="009967CD" w14:paraId="150916F8" w14:textId="77777777" w:rsidTr="009967CD">
        <w:trPr>
          <w:trHeight w:val="289"/>
          <w:tblCellSpacing w:w="0" w:type="dxa"/>
          <w:jc w:val="center"/>
        </w:trPr>
        <w:tc>
          <w:tcPr>
            <w:tcW w:w="0" w:type="auto"/>
            <w:tcBorders>
              <w:left w:val="single" w:sz="6" w:space="0" w:color="5851B7"/>
            </w:tcBorders>
            <w:shd w:val="clear" w:color="auto" w:fill="FFFFFF"/>
            <w:tcMar>
              <w:top w:w="0" w:type="dxa"/>
              <w:left w:w="45" w:type="dxa"/>
              <w:bottom w:w="0" w:type="dxa"/>
              <w:right w:w="45" w:type="dxa"/>
            </w:tcMar>
            <w:vAlign w:val="center"/>
            <w:hideMark/>
          </w:tcPr>
          <w:p w14:paraId="6D5BAFF6" w14:textId="77777777" w:rsidR="009967CD" w:rsidRPr="009967CD" w:rsidRDefault="009967CD" w:rsidP="009967CD">
            <w:pPr>
              <w:spacing w:after="0" w:line="240" w:lineRule="auto"/>
              <w:jc w:val="right"/>
              <w:rPr>
                <w:rFonts w:ascii="Calibri" w:hAnsi="Calibri" w:cs="Calibri"/>
                <w:sz w:val="20"/>
                <w:szCs w:val="20"/>
                <w:lang w:val="es-MX" w:eastAsia="es-MX" w:bidi="ar-SA"/>
              </w:rPr>
            </w:pPr>
            <w:r w:rsidRPr="009967CD">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717A5C7C" w14:textId="77777777" w:rsidR="009967CD" w:rsidRPr="009967CD" w:rsidRDefault="009967CD" w:rsidP="009967CD">
            <w:pPr>
              <w:spacing w:after="0" w:line="240" w:lineRule="auto"/>
              <w:jc w:val="center"/>
              <w:rPr>
                <w:rFonts w:ascii="Calibri" w:hAnsi="Calibri" w:cs="Calibri"/>
                <w:sz w:val="20"/>
                <w:szCs w:val="20"/>
                <w:lang w:val="es-MX" w:eastAsia="es-MX" w:bidi="ar-SA"/>
              </w:rPr>
            </w:pPr>
            <w:r w:rsidRPr="009967CD">
              <w:rPr>
                <w:rFonts w:ascii="Calibri" w:hAnsi="Calibri" w:cs="Calibri"/>
                <w:sz w:val="20"/>
                <w:szCs w:val="20"/>
                <w:lang w:val="es-MX" w:eastAsia="es-MX" w:bidi="ar-SA"/>
              </w:rPr>
              <w:t>1010</w:t>
            </w:r>
          </w:p>
        </w:tc>
        <w:tc>
          <w:tcPr>
            <w:tcW w:w="0" w:type="auto"/>
            <w:shd w:val="clear" w:color="auto" w:fill="FFFFFF"/>
            <w:tcMar>
              <w:top w:w="0" w:type="dxa"/>
              <w:left w:w="45" w:type="dxa"/>
              <w:bottom w:w="0" w:type="dxa"/>
              <w:right w:w="45" w:type="dxa"/>
            </w:tcMar>
            <w:vAlign w:val="center"/>
            <w:hideMark/>
          </w:tcPr>
          <w:p w14:paraId="7E3B0571" w14:textId="77777777" w:rsidR="009967CD" w:rsidRPr="009967CD" w:rsidRDefault="009967CD" w:rsidP="009967CD">
            <w:pPr>
              <w:spacing w:after="0" w:line="240" w:lineRule="auto"/>
              <w:jc w:val="center"/>
              <w:rPr>
                <w:rFonts w:ascii="Calibri" w:hAnsi="Calibri" w:cs="Calibri"/>
                <w:sz w:val="20"/>
                <w:szCs w:val="20"/>
                <w:lang w:val="es-MX" w:eastAsia="es-MX" w:bidi="ar-SA"/>
              </w:rPr>
            </w:pPr>
            <w:r w:rsidRPr="009967CD">
              <w:rPr>
                <w:rFonts w:ascii="Calibri" w:hAnsi="Calibri" w:cs="Calibri"/>
                <w:sz w:val="20"/>
                <w:szCs w:val="20"/>
                <w:lang w:val="es-MX" w:eastAsia="es-MX" w:bidi="ar-SA"/>
              </w:rPr>
              <w:t>820</w:t>
            </w:r>
          </w:p>
        </w:tc>
        <w:tc>
          <w:tcPr>
            <w:tcW w:w="0" w:type="auto"/>
            <w:shd w:val="clear" w:color="auto" w:fill="FFFFFF"/>
            <w:tcMar>
              <w:top w:w="0" w:type="dxa"/>
              <w:left w:w="45" w:type="dxa"/>
              <w:bottom w:w="0" w:type="dxa"/>
              <w:right w:w="45" w:type="dxa"/>
            </w:tcMar>
            <w:vAlign w:val="center"/>
            <w:hideMark/>
          </w:tcPr>
          <w:p w14:paraId="394CBEC1" w14:textId="77777777" w:rsidR="009967CD" w:rsidRPr="009967CD" w:rsidRDefault="009967CD" w:rsidP="009967CD">
            <w:pPr>
              <w:spacing w:after="0" w:line="240" w:lineRule="auto"/>
              <w:jc w:val="center"/>
              <w:rPr>
                <w:rFonts w:ascii="Calibri" w:hAnsi="Calibri" w:cs="Calibri"/>
                <w:sz w:val="20"/>
                <w:szCs w:val="20"/>
                <w:lang w:val="es-MX" w:eastAsia="es-MX" w:bidi="ar-SA"/>
              </w:rPr>
            </w:pPr>
            <w:r w:rsidRPr="009967CD">
              <w:rPr>
                <w:rFonts w:ascii="Calibri" w:hAnsi="Calibri" w:cs="Calibri"/>
                <w:sz w:val="20"/>
                <w:szCs w:val="20"/>
                <w:lang w:val="es-MX" w:eastAsia="es-MX" w:bidi="ar-SA"/>
              </w:rPr>
              <w:t>1980</w:t>
            </w:r>
          </w:p>
        </w:tc>
        <w:tc>
          <w:tcPr>
            <w:tcW w:w="0" w:type="auto"/>
            <w:tcBorders>
              <w:right w:val="single" w:sz="6" w:space="0" w:color="5851B7"/>
            </w:tcBorders>
            <w:shd w:val="clear" w:color="auto" w:fill="FFFFFF"/>
            <w:tcMar>
              <w:top w:w="0" w:type="dxa"/>
              <w:left w:w="45" w:type="dxa"/>
              <w:bottom w:w="0" w:type="dxa"/>
              <w:right w:w="45" w:type="dxa"/>
            </w:tcMar>
            <w:vAlign w:val="center"/>
            <w:hideMark/>
          </w:tcPr>
          <w:p w14:paraId="503ED1F2" w14:textId="77777777" w:rsidR="009967CD" w:rsidRPr="009967CD" w:rsidRDefault="009967CD" w:rsidP="009967CD">
            <w:pPr>
              <w:spacing w:after="0" w:line="240" w:lineRule="auto"/>
              <w:jc w:val="center"/>
              <w:rPr>
                <w:rFonts w:ascii="Calibri" w:hAnsi="Calibri" w:cs="Calibri"/>
                <w:sz w:val="20"/>
                <w:szCs w:val="20"/>
                <w:lang w:val="es-MX" w:eastAsia="es-MX" w:bidi="ar-SA"/>
              </w:rPr>
            </w:pPr>
            <w:r w:rsidRPr="009967CD">
              <w:rPr>
                <w:rFonts w:ascii="Calibri" w:hAnsi="Calibri" w:cs="Calibri"/>
                <w:sz w:val="20"/>
                <w:szCs w:val="20"/>
                <w:lang w:val="es-MX" w:eastAsia="es-MX" w:bidi="ar-SA"/>
              </w:rPr>
              <w:t>480</w:t>
            </w:r>
          </w:p>
        </w:tc>
      </w:tr>
      <w:tr w:rsidR="009967CD" w:rsidRPr="009967CD" w14:paraId="52ED3E58" w14:textId="77777777" w:rsidTr="009967CD">
        <w:trPr>
          <w:trHeight w:val="303"/>
          <w:tblCellSpacing w:w="0" w:type="dxa"/>
          <w:jc w:val="center"/>
        </w:trPr>
        <w:tc>
          <w:tcPr>
            <w:tcW w:w="0" w:type="auto"/>
            <w:tcBorders>
              <w:left w:val="single" w:sz="6" w:space="0" w:color="5851B7"/>
              <w:bottom w:val="single" w:sz="6" w:space="0" w:color="5851B7"/>
            </w:tcBorders>
            <w:shd w:val="clear" w:color="auto" w:fill="FFFFFF"/>
            <w:tcMar>
              <w:top w:w="0" w:type="dxa"/>
              <w:left w:w="45" w:type="dxa"/>
              <w:bottom w:w="0" w:type="dxa"/>
              <w:right w:w="45" w:type="dxa"/>
            </w:tcMar>
            <w:vAlign w:val="center"/>
            <w:hideMark/>
          </w:tcPr>
          <w:p w14:paraId="18C2EAB5" w14:textId="77777777" w:rsidR="009967CD" w:rsidRPr="009967CD" w:rsidRDefault="009967CD" w:rsidP="009967CD">
            <w:pPr>
              <w:spacing w:after="0" w:line="240" w:lineRule="auto"/>
              <w:jc w:val="right"/>
              <w:rPr>
                <w:rFonts w:ascii="Calibri" w:hAnsi="Calibri" w:cs="Calibri"/>
                <w:b/>
                <w:bCs/>
                <w:sz w:val="20"/>
                <w:szCs w:val="20"/>
                <w:lang w:val="es-MX" w:eastAsia="es-MX" w:bidi="ar-SA"/>
              </w:rPr>
            </w:pPr>
            <w:r w:rsidRPr="009967CD">
              <w:rPr>
                <w:rFonts w:ascii="Calibri" w:hAnsi="Calibri" w:cs="Calibri"/>
                <w:b/>
                <w:bCs/>
                <w:sz w:val="20"/>
                <w:szCs w:val="20"/>
                <w:lang w:val="es-MX" w:eastAsia="es-MX" w:bidi="ar-SA"/>
              </w:rPr>
              <w:t>TERRESTRE Y AÉREO</w:t>
            </w:r>
          </w:p>
        </w:tc>
        <w:tc>
          <w:tcPr>
            <w:tcW w:w="0" w:type="auto"/>
            <w:tcBorders>
              <w:bottom w:val="single" w:sz="6" w:space="0" w:color="5851B7"/>
            </w:tcBorders>
            <w:shd w:val="clear" w:color="auto" w:fill="FFFFFF"/>
            <w:tcMar>
              <w:top w:w="0" w:type="dxa"/>
              <w:left w:w="45" w:type="dxa"/>
              <w:bottom w:w="0" w:type="dxa"/>
              <w:right w:w="45" w:type="dxa"/>
            </w:tcMar>
            <w:vAlign w:val="center"/>
            <w:hideMark/>
          </w:tcPr>
          <w:p w14:paraId="08B2E797" w14:textId="77777777" w:rsidR="009967CD" w:rsidRPr="009967CD" w:rsidRDefault="009967CD" w:rsidP="009967CD">
            <w:pPr>
              <w:spacing w:after="0" w:line="240" w:lineRule="auto"/>
              <w:jc w:val="center"/>
              <w:rPr>
                <w:rFonts w:ascii="Calibri" w:hAnsi="Calibri" w:cs="Calibri"/>
                <w:b/>
                <w:bCs/>
                <w:sz w:val="20"/>
                <w:szCs w:val="20"/>
                <w:lang w:val="es-MX" w:eastAsia="es-MX" w:bidi="ar-SA"/>
              </w:rPr>
            </w:pPr>
            <w:r w:rsidRPr="009967CD">
              <w:rPr>
                <w:rFonts w:ascii="Calibri" w:hAnsi="Calibri" w:cs="Calibri"/>
                <w:b/>
                <w:bCs/>
                <w:sz w:val="20"/>
                <w:szCs w:val="20"/>
                <w:lang w:val="es-MX" w:eastAsia="es-MX" w:bidi="ar-SA"/>
              </w:rPr>
              <w:t>1200</w:t>
            </w:r>
          </w:p>
        </w:tc>
        <w:tc>
          <w:tcPr>
            <w:tcW w:w="0" w:type="auto"/>
            <w:tcBorders>
              <w:bottom w:val="single" w:sz="6" w:space="0" w:color="5851B7"/>
            </w:tcBorders>
            <w:shd w:val="clear" w:color="auto" w:fill="FFFFFF"/>
            <w:tcMar>
              <w:top w:w="0" w:type="dxa"/>
              <w:left w:w="45" w:type="dxa"/>
              <w:bottom w:w="0" w:type="dxa"/>
              <w:right w:w="45" w:type="dxa"/>
            </w:tcMar>
            <w:vAlign w:val="center"/>
            <w:hideMark/>
          </w:tcPr>
          <w:p w14:paraId="526B4A6B" w14:textId="77777777" w:rsidR="009967CD" w:rsidRPr="009967CD" w:rsidRDefault="009967CD" w:rsidP="009967CD">
            <w:pPr>
              <w:spacing w:after="0" w:line="240" w:lineRule="auto"/>
              <w:jc w:val="center"/>
              <w:rPr>
                <w:rFonts w:ascii="Calibri" w:hAnsi="Calibri" w:cs="Calibri"/>
                <w:b/>
                <w:bCs/>
                <w:sz w:val="20"/>
                <w:szCs w:val="20"/>
                <w:lang w:val="es-MX" w:eastAsia="es-MX" w:bidi="ar-SA"/>
              </w:rPr>
            </w:pPr>
            <w:r w:rsidRPr="009967CD">
              <w:rPr>
                <w:rFonts w:ascii="Calibri" w:hAnsi="Calibri" w:cs="Calibri"/>
                <w:b/>
                <w:bCs/>
                <w:sz w:val="20"/>
                <w:szCs w:val="20"/>
                <w:lang w:val="es-MX" w:eastAsia="es-MX" w:bidi="ar-SA"/>
              </w:rPr>
              <w:t>1010</w:t>
            </w:r>
          </w:p>
        </w:tc>
        <w:tc>
          <w:tcPr>
            <w:tcW w:w="0" w:type="auto"/>
            <w:tcBorders>
              <w:bottom w:val="single" w:sz="6" w:space="0" w:color="5851B7"/>
            </w:tcBorders>
            <w:shd w:val="clear" w:color="auto" w:fill="FFFFFF"/>
            <w:tcMar>
              <w:top w:w="0" w:type="dxa"/>
              <w:left w:w="45" w:type="dxa"/>
              <w:bottom w:w="0" w:type="dxa"/>
              <w:right w:w="45" w:type="dxa"/>
            </w:tcMar>
            <w:vAlign w:val="center"/>
            <w:hideMark/>
          </w:tcPr>
          <w:p w14:paraId="7912DE68" w14:textId="77777777" w:rsidR="009967CD" w:rsidRPr="009967CD" w:rsidRDefault="009967CD" w:rsidP="009967CD">
            <w:pPr>
              <w:spacing w:after="0" w:line="240" w:lineRule="auto"/>
              <w:jc w:val="center"/>
              <w:rPr>
                <w:rFonts w:ascii="Calibri" w:hAnsi="Calibri" w:cs="Calibri"/>
                <w:b/>
                <w:bCs/>
                <w:sz w:val="20"/>
                <w:szCs w:val="20"/>
                <w:lang w:val="es-MX" w:eastAsia="es-MX" w:bidi="ar-SA"/>
              </w:rPr>
            </w:pPr>
            <w:r w:rsidRPr="009967CD">
              <w:rPr>
                <w:rFonts w:ascii="Calibri" w:hAnsi="Calibri" w:cs="Calibri"/>
                <w:b/>
                <w:bCs/>
                <w:sz w:val="20"/>
                <w:szCs w:val="20"/>
                <w:lang w:val="es-MX" w:eastAsia="es-MX" w:bidi="ar-SA"/>
              </w:rPr>
              <w:t>2170</w:t>
            </w:r>
          </w:p>
        </w:tc>
        <w:tc>
          <w:tcPr>
            <w:tcW w:w="0" w:type="auto"/>
            <w:tcBorders>
              <w:bottom w:val="single" w:sz="6" w:space="0" w:color="5851B7"/>
              <w:right w:val="single" w:sz="6" w:space="0" w:color="5851B7"/>
            </w:tcBorders>
            <w:shd w:val="clear" w:color="auto" w:fill="FFFFFF"/>
            <w:tcMar>
              <w:top w:w="0" w:type="dxa"/>
              <w:left w:w="45" w:type="dxa"/>
              <w:bottom w:w="0" w:type="dxa"/>
              <w:right w:w="45" w:type="dxa"/>
            </w:tcMar>
            <w:vAlign w:val="center"/>
            <w:hideMark/>
          </w:tcPr>
          <w:p w14:paraId="63EB3F6E" w14:textId="77777777" w:rsidR="009967CD" w:rsidRPr="009967CD" w:rsidRDefault="009967CD" w:rsidP="009967CD">
            <w:pPr>
              <w:spacing w:after="0" w:line="240" w:lineRule="auto"/>
              <w:jc w:val="center"/>
              <w:rPr>
                <w:rFonts w:ascii="Calibri" w:hAnsi="Calibri" w:cs="Calibri"/>
                <w:b/>
                <w:bCs/>
                <w:sz w:val="20"/>
                <w:szCs w:val="20"/>
                <w:lang w:val="es-MX" w:eastAsia="es-MX" w:bidi="ar-SA"/>
              </w:rPr>
            </w:pPr>
            <w:r w:rsidRPr="009967CD">
              <w:rPr>
                <w:rFonts w:ascii="Calibri" w:hAnsi="Calibri" w:cs="Calibri"/>
                <w:b/>
                <w:bCs/>
                <w:sz w:val="20"/>
                <w:szCs w:val="20"/>
                <w:lang w:val="es-MX" w:eastAsia="es-MX" w:bidi="ar-SA"/>
              </w:rPr>
              <w:t>670</w:t>
            </w:r>
          </w:p>
        </w:tc>
      </w:tr>
    </w:tbl>
    <w:p w14:paraId="2BEFF143" w14:textId="65189F0F" w:rsidR="00A66429" w:rsidRDefault="00A66429" w:rsidP="004E6AF7">
      <w:pPr>
        <w:tabs>
          <w:tab w:val="left" w:pos="3516"/>
        </w:tabs>
        <w:jc w:val="center"/>
        <w:rPr>
          <w:rFonts w:ascii="Arial" w:hAnsi="Arial" w:cs="Arial"/>
          <w:sz w:val="20"/>
          <w:szCs w:val="20"/>
          <w:lang w:val="es-ES"/>
        </w:rPr>
      </w:pPr>
    </w:p>
    <w:p w14:paraId="07E054AF" w14:textId="77777777" w:rsidR="009967CD" w:rsidRDefault="009967CD" w:rsidP="004E6AF7">
      <w:pPr>
        <w:tabs>
          <w:tab w:val="left" w:pos="3516"/>
        </w:tabs>
        <w:jc w:val="center"/>
        <w:rPr>
          <w:rFonts w:ascii="Arial" w:hAnsi="Arial" w:cs="Arial"/>
          <w:sz w:val="20"/>
          <w:szCs w:val="20"/>
          <w:lang w:val="es-ES"/>
        </w:rPr>
      </w:pPr>
    </w:p>
    <w:p w14:paraId="3B2A5301" w14:textId="77777777" w:rsidR="009967CD" w:rsidRDefault="009967CD" w:rsidP="004E6AF7">
      <w:pPr>
        <w:tabs>
          <w:tab w:val="left" w:pos="3516"/>
        </w:tabs>
        <w:jc w:val="center"/>
        <w:rPr>
          <w:rFonts w:ascii="Arial" w:hAnsi="Arial" w:cs="Arial"/>
          <w:sz w:val="20"/>
          <w:szCs w:val="20"/>
          <w:lang w:val="es-ES"/>
        </w:rPr>
      </w:pPr>
    </w:p>
    <w:p w14:paraId="256A14C8" w14:textId="77777777" w:rsidR="009967CD" w:rsidRDefault="009967CD" w:rsidP="004E6AF7">
      <w:pPr>
        <w:tabs>
          <w:tab w:val="left" w:pos="3516"/>
        </w:tabs>
        <w:jc w:val="center"/>
        <w:rPr>
          <w:rFonts w:ascii="Arial" w:hAnsi="Arial" w:cs="Arial"/>
          <w:sz w:val="20"/>
          <w:szCs w:val="20"/>
          <w:lang w:val="es-ES"/>
        </w:rPr>
      </w:pPr>
    </w:p>
    <w:p w14:paraId="6E94FE16" w14:textId="77777777" w:rsidR="009967CD" w:rsidRDefault="009967CD" w:rsidP="004E6AF7">
      <w:pPr>
        <w:tabs>
          <w:tab w:val="left" w:pos="3516"/>
        </w:tabs>
        <w:jc w:val="center"/>
        <w:rPr>
          <w:rFonts w:ascii="Arial" w:hAnsi="Arial" w:cs="Arial"/>
          <w:sz w:val="20"/>
          <w:szCs w:val="20"/>
          <w:lang w:val="es-ES"/>
        </w:rPr>
      </w:pPr>
    </w:p>
    <w:tbl>
      <w:tblPr>
        <w:tblW w:w="9838" w:type="dxa"/>
        <w:jc w:val="center"/>
        <w:tblCellSpacing w:w="0" w:type="dxa"/>
        <w:tblCellMar>
          <w:left w:w="0" w:type="dxa"/>
          <w:right w:w="0" w:type="dxa"/>
        </w:tblCellMar>
        <w:tblLook w:val="04A0" w:firstRow="1" w:lastRow="0" w:firstColumn="1" w:lastColumn="0" w:noHBand="0" w:noVBand="1"/>
      </w:tblPr>
      <w:tblGrid>
        <w:gridCol w:w="9314"/>
        <w:gridCol w:w="126"/>
        <w:gridCol w:w="126"/>
        <w:gridCol w:w="126"/>
        <w:gridCol w:w="146"/>
      </w:tblGrid>
      <w:tr w:rsidR="009967CD" w:rsidRPr="009967CD" w14:paraId="5546D667" w14:textId="77777777" w:rsidTr="009967CD">
        <w:trPr>
          <w:trHeight w:val="315"/>
          <w:tblCellSpacing w:w="0" w:type="dxa"/>
          <w:jc w:val="center"/>
        </w:trPr>
        <w:tc>
          <w:tcPr>
            <w:tcW w:w="0" w:type="auto"/>
            <w:gridSpan w:val="5"/>
            <w:tcBorders>
              <w:top w:val="single" w:sz="6" w:space="0" w:color="716BC1"/>
              <w:left w:val="single" w:sz="6" w:space="0" w:color="716BC1"/>
              <w:right w:val="single" w:sz="6" w:space="0" w:color="716BC1"/>
            </w:tcBorders>
            <w:shd w:val="clear" w:color="auto" w:fill="FFFFFF"/>
            <w:tcMar>
              <w:top w:w="0" w:type="dxa"/>
              <w:left w:w="45" w:type="dxa"/>
              <w:bottom w:w="0" w:type="dxa"/>
              <w:right w:w="45" w:type="dxa"/>
            </w:tcMar>
            <w:vAlign w:val="center"/>
            <w:hideMark/>
          </w:tcPr>
          <w:p w14:paraId="1BC4503C" w14:textId="77777777" w:rsidR="009967CD" w:rsidRPr="009967CD" w:rsidRDefault="009967CD" w:rsidP="009967CD">
            <w:pPr>
              <w:spacing w:after="0" w:line="240" w:lineRule="auto"/>
              <w:rPr>
                <w:rFonts w:ascii="Calibri" w:hAnsi="Calibri" w:cs="Calibri"/>
                <w:sz w:val="20"/>
                <w:szCs w:val="20"/>
                <w:lang w:val="es-MX" w:eastAsia="es-MX" w:bidi="ar-SA"/>
              </w:rPr>
            </w:pPr>
            <w:r w:rsidRPr="009967CD">
              <w:rPr>
                <w:rFonts w:ascii="Calibri" w:hAnsi="Calibri" w:cs="Calibri"/>
                <w:sz w:val="20"/>
                <w:szCs w:val="20"/>
                <w:lang w:val="es-MX" w:eastAsia="es-MX" w:bidi="ar-SA"/>
              </w:rPr>
              <w:t>RUTA AEREA PROPUESTA CON COPA AIRLINES MEX/PTY/CTG/PTY/MEX</w:t>
            </w:r>
          </w:p>
        </w:tc>
      </w:tr>
      <w:tr w:rsidR="009967CD" w:rsidRPr="009967CD" w14:paraId="11DDA001" w14:textId="77777777" w:rsidTr="009967CD">
        <w:trPr>
          <w:trHeight w:val="315"/>
          <w:tblCellSpacing w:w="0" w:type="dxa"/>
          <w:jc w:val="center"/>
        </w:trPr>
        <w:tc>
          <w:tcPr>
            <w:tcW w:w="0" w:type="auto"/>
            <w:gridSpan w:val="5"/>
            <w:tcBorders>
              <w:left w:val="single" w:sz="6" w:space="0" w:color="716BC1"/>
              <w:right w:val="single" w:sz="6" w:space="0" w:color="716BC1"/>
            </w:tcBorders>
            <w:shd w:val="clear" w:color="auto" w:fill="CFCDEB"/>
            <w:tcMar>
              <w:top w:w="0" w:type="dxa"/>
              <w:left w:w="45" w:type="dxa"/>
              <w:bottom w:w="0" w:type="dxa"/>
              <w:right w:w="45" w:type="dxa"/>
            </w:tcMar>
            <w:vAlign w:val="center"/>
            <w:hideMark/>
          </w:tcPr>
          <w:p w14:paraId="199C07A2" w14:textId="77777777" w:rsidR="009967CD" w:rsidRPr="009967CD" w:rsidRDefault="009967CD" w:rsidP="009967CD">
            <w:pPr>
              <w:spacing w:after="0" w:line="240" w:lineRule="auto"/>
              <w:rPr>
                <w:rFonts w:ascii="Calibri" w:hAnsi="Calibri" w:cs="Calibri"/>
                <w:b/>
                <w:bCs/>
                <w:sz w:val="20"/>
                <w:szCs w:val="20"/>
                <w:lang w:val="es-MX" w:eastAsia="es-MX" w:bidi="ar-SA"/>
              </w:rPr>
            </w:pPr>
            <w:r w:rsidRPr="009967CD">
              <w:rPr>
                <w:rFonts w:ascii="Calibri" w:hAnsi="Calibri" w:cs="Calibri"/>
                <w:b/>
                <w:bCs/>
                <w:sz w:val="20"/>
                <w:szCs w:val="20"/>
                <w:lang w:val="es-MX" w:eastAsia="es-MX" w:bidi="ar-SA"/>
              </w:rPr>
              <w:t>IMPUESTOS Y Q DE COMBUSTIBLE (SUJETOS A CONFIRMACIÓN): 315 USD</w:t>
            </w:r>
          </w:p>
        </w:tc>
      </w:tr>
      <w:tr w:rsidR="009967CD" w:rsidRPr="009967CD" w14:paraId="4794D4A3" w14:textId="77777777" w:rsidTr="009967CD">
        <w:trPr>
          <w:trHeight w:val="315"/>
          <w:tblCellSpacing w:w="0" w:type="dxa"/>
          <w:jc w:val="center"/>
        </w:trPr>
        <w:tc>
          <w:tcPr>
            <w:tcW w:w="0" w:type="auto"/>
            <w:tcBorders>
              <w:left w:val="single" w:sz="6" w:space="0" w:color="716BC1"/>
            </w:tcBorders>
            <w:shd w:val="clear" w:color="auto" w:fill="FFFFFF"/>
            <w:vAlign w:val="center"/>
            <w:hideMark/>
          </w:tcPr>
          <w:p w14:paraId="7E500B25" w14:textId="77777777" w:rsidR="009967CD" w:rsidRPr="009967CD" w:rsidRDefault="009967CD" w:rsidP="009967CD">
            <w:pPr>
              <w:spacing w:after="0" w:line="240" w:lineRule="auto"/>
              <w:rPr>
                <w:rFonts w:ascii="Calibri" w:hAnsi="Calibri" w:cs="Calibri"/>
                <w:sz w:val="20"/>
                <w:szCs w:val="20"/>
                <w:lang w:val="es-MX" w:eastAsia="es-MX" w:bidi="ar-SA"/>
              </w:rPr>
            </w:pPr>
            <w:r w:rsidRPr="009967CD">
              <w:rPr>
                <w:rFonts w:ascii="Calibri" w:hAnsi="Calibri" w:cs="Calibri"/>
                <w:sz w:val="20"/>
                <w:szCs w:val="20"/>
                <w:lang w:val="es-MX" w:eastAsia="es-MX" w:bidi="ar-SA"/>
              </w:rPr>
              <w:t>SUPLEMENTO DESDE EL INTERIOR DEL PAÍS: CONSULTAR</w:t>
            </w:r>
          </w:p>
        </w:tc>
        <w:tc>
          <w:tcPr>
            <w:tcW w:w="0" w:type="auto"/>
            <w:shd w:val="clear" w:color="auto" w:fill="FFFFFF"/>
            <w:tcMar>
              <w:top w:w="0" w:type="dxa"/>
              <w:left w:w="45" w:type="dxa"/>
              <w:bottom w:w="0" w:type="dxa"/>
              <w:right w:w="45" w:type="dxa"/>
            </w:tcMar>
            <w:vAlign w:val="center"/>
            <w:hideMark/>
          </w:tcPr>
          <w:p w14:paraId="5FC880E7" w14:textId="77777777" w:rsidR="009967CD" w:rsidRPr="009967CD" w:rsidRDefault="009967CD" w:rsidP="009967CD">
            <w:pPr>
              <w:spacing w:after="0" w:line="240" w:lineRule="auto"/>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2A05FE81" w14:textId="77777777" w:rsidR="009967CD" w:rsidRPr="009967CD" w:rsidRDefault="009967CD" w:rsidP="009967CD">
            <w:pPr>
              <w:spacing w:after="0" w:line="240" w:lineRule="auto"/>
              <w:rPr>
                <w:rFonts w:ascii="Times New Roman" w:hAnsi="Times New Roman"/>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43015382" w14:textId="77777777" w:rsidR="009967CD" w:rsidRPr="009967CD" w:rsidRDefault="009967CD" w:rsidP="009967CD">
            <w:pPr>
              <w:spacing w:after="0" w:line="240" w:lineRule="auto"/>
              <w:rPr>
                <w:rFonts w:ascii="Times New Roman" w:hAnsi="Times New Roman"/>
                <w:sz w:val="20"/>
                <w:szCs w:val="20"/>
                <w:lang w:val="es-MX" w:eastAsia="es-MX" w:bidi="ar-SA"/>
              </w:rPr>
            </w:pP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24ED885B" w14:textId="77777777" w:rsidR="009967CD" w:rsidRPr="009967CD" w:rsidRDefault="009967CD" w:rsidP="009967CD">
            <w:pPr>
              <w:spacing w:after="0" w:line="240" w:lineRule="auto"/>
              <w:rPr>
                <w:rFonts w:ascii="Times New Roman" w:hAnsi="Times New Roman"/>
                <w:sz w:val="20"/>
                <w:szCs w:val="20"/>
                <w:lang w:val="es-MX" w:eastAsia="es-MX" w:bidi="ar-SA"/>
              </w:rPr>
            </w:pPr>
          </w:p>
        </w:tc>
      </w:tr>
      <w:tr w:rsidR="009967CD" w:rsidRPr="009967CD" w14:paraId="023F6145" w14:textId="77777777" w:rsidTr="009967CD">
        <w:trPr>
          <w:trHeight w:val="315"/>
          <w:tblCellSpacing w:w="0" w:type="dxa"/>
          <w:jc w:val="center"/>
        </w:trPr>
        <w:tc>
          <w:tcPr>
            <w:tcW w:w="0" w:type="auto"/>
            <w:tcBorders>
              <w:left w:val="single" w:sz="6" w:space="0" w:color="716BC1"/>
            </w:tcBorders>
            <w:shd w:val="clear" w:color="auto" w:fill="FFFFFF"/>
            <w:vAlign w:val="center"/>
            <w:hideMark/>
          </w:tcPr>
          <w:p w14:paraId="33AE594B" w14:textId="77777777" w:rsidR="009967CD" w:rsidRPr="009967CD" w:rsidRDefault="009967CD" w:rsidP="009967CD">
            <w:pPr>
              <w:spacing w:after="0" w:line="240" w:lineRule="auto"/>
              <w:rPr>
                <w:rFonts w:ascii="Calibri" w:hAnsi="Calibri" w:cs="Calibri"/>
                <w:sz w:val="20"/>
                <w:szCs w:val="20"/>
                <w:lang w:val="es-MX" w:eastAsia="es-MX" w:bidi="ar-SA"/>
              </w:rPr>
            </w:pPr>
            <w:r w:rsidRPr="009967CD">
              <w:rPr>
                <w:rFonts w:ascii="Calibri" w:hAnsi="Calibri" w:cs="Calibri"/>
                <w:sz w:val="20"/>
                <w:szCs w:val="20"/>
                <w:lang w:val="es-MX" w:eastAsia="es-MX" w:bidi="ar-SA"/>
              </w:rPr>
              <w:t xml:space="preserve">TARIFAS SUJETAS A DISPONIBILIDAD Y CAMBIO SIN PREVIO AVISO </w:t>
            </w:r>
          </w:p>
        </w:tc>
        <w:tc>
          <w:tcPr>
            <w:tcW w:w="0" w:type="auto"/>
            <w:shd w:val="clear" w:color="auto" w:fill="FFFFFF"/>
            <w:tcMar>
              <w:top w:w="0" w:type="dxa"/>
              <w:left w:w="45" w:type="dxa"/>
              <w:bottom w:w="0" w:type="dxa"/>
              <w:right w:w="45" w:type="dxa"/>
            </w:tcMar>
            <w:vAlign w:val="center"/>
            <w:hideMark/>
          </w:tcPr>
          <w:p w14:paraId="42A45130" w14:textId="77777777" w:rsidR="009967CD" w:rsidRPr="009967CD" w:rsidRDefault="009967CD" w:rsidP="009967CD">
            <w:pPr>
              <w:spacing w:after="0" w:line="240" w:lineRule="auto"/>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34CB6818" w14:textId="77777777" w:rsidR="009967CD" w:rsidRPr="009967CD" w:rsidRDefault="009967CD" w:rsidP="009967CD">
            <w:pPr>
              <w:spacing w:after="0" w:line="240" w:lineRule="auto"/>
              <w:rPr>
                <w:rFonts w:ascii="Times New Roman" w:hAnsi="Times New Roman"/>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7A652965" w14:textId="77777777" w:rsidR="009967CD" w:rsidRPr="009967CD" w:rsidRDefault="009967CD" w:rsidP="009967CD">
            <w:pPr>
              <w:spacing w:after="0" w:line="240" w:lineRule="auto"/>
              <w:rPr>
                <w:rFonts w:ascii="Times New Roman" w:hAnsi="Times New Roman"/>
                <w:sz w:val="20"/>
                <w:szCs w:val="20"/>
                <w:lang w:val="es-MX" w:eastAsia="es-MX" w:bidi="ar-SA"/>
              </w:rPr>
            </w:pP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15F20F3D" w14:textId="77777777" w:rsidR="009967CD" w:rsidRPr="009967CD" w:rsidRDefault="009967CD" w:rsidP="009967CD">
            <w:pPr>
              <w:spacing w:after="0" w:line="240" w:lineRule="auto"/>
              <w:rPr>
                <w:rFonts w:ascii="Times New Roman" w:hAnsi="Times New Roman"/>
                <w:sz w:val="20"/>
                <w:szCs w:val="20"/>
                <w:lang w:val="es-MX" w:eastAsia="es-MX" w:bidi="ar-SA"/>
              </w:rPr>
            </w:pPr>
          </w:p>
        </w:tc>
      </w:tr>
      <w:tr w:rsidR="009967CD" w:rsidRPr="009967CD" w14:paraId="22539F10" w14:textId="77777777" w:rsidTr="009967CD">
        <w:trPr>
          <w:trHeight w:val="315"/>
          <w:tblCellSpacing w:w="0" w:type="dxa"/>
          <w:jc w:val="center"/>
        </w:trPr>
        <w:tc>
          <w:tcPr>
            <w:tcW w:w="0" w:type="auto"/>
            <w:tcBorders>
              <w:left w:val="single" w:sz="6" w:space="0" w:color="716BC1"/>
            </w:tcBorders>
            <w:shd w:val="clear" w:color="auto" w:fill="FFFFFF"/>
            <w:vAlign w:val="center"/>
            <w:hideMark/>
          </w:tcPr>
          <w:p w14:paraId="548339D4" w14:textId="77777777" w:rsidR="009967CD" w:rsidRPr="009967CD" w:rsidRDefault="009967CD" w:rsidP="009967CD">
            <w:pPr>
              <w:spacing w:after="0" w:line="240" w:lineRule="auto"/>
              <w:rPr>
                <w:rFonts w:ascii="Calibri" w:hAnsi="Calibri" w:cs="Calibri"/>
                <w:sz w:val="20"/>
                <w:szCs w:val="20"/>
                <w:lang w:val="es-MX" w:eastAsia="es-MX" w:bidi="ar-SA"/>
              </w:rPr>
            </w:pPr>
            <w:r w:rsidRPr="009967CD">
              <w:rPr>
                <w:rFonts w:ascii="Calibri" w:hAnsi="Calibri" w:cs="Calibri"/>
                <w:sz w:val="20"/>
                <w:szCs w:val="20"/>
                <w:lang w:val="es-MX" w:eastAsia="es-MX" w:bidi="ar-SA"/>
              </w:rPr>
              <w:t>MENOR DE 2 A 9 AÑOS. MAXIMO 2 MENORES COMPARTIENDO HABITACIÓN EN DOBLE</w:t>
            </w:r>
          </w:p>
        </w:tc>
        <w:tc>
          <w:tcPr>
            <w:tcW w:w="0" w:type="auto"/>
            <w:shd w:val="clear" w:color="auto" w:fill="FFFFFF"/>
            <w:tcMar>
              <w:top w:w="0" w:type="dxa"/>
              <w:left w:w="45" w:type="dxa"/>
              <w:bottom w:w="0" w:type="dxa"/>
              <w:right w:w="45" w:type="dxa"/>
            </w:tcMar>
            <w:vAlign w:val="center"/>
            <w:hideMark/>
          </w:tcPr>
          <w:p w14:paraId="494E68D6" w14:textId="77777777" w:rsidR="009967CD" w:rsidRPr="009967CD" w:rsidRDefault="009967CD" w:rsidP="009967CD">
            <w:pPr>
              <w:spacing w:after="0" w:line="240" w:lineRule="auto"/>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6018BD05" w14:textId="77777777" w:rsidR="009967CD" w:rsidRPr="009967CD" w:rsidRDefault="009967CD" w:rsidP="009967CD">
            <w:pPr>
              <w:spacing w:after="0" w:line="240" w:lineRule="auto"/>
              <w:rPr>
                <w:rFonts w:ascii="Times New Roman" w:hAnsi="Times New Roman"/>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30185C82" w14:textId="77777777" w:rsidR="009967CD" w:rsidRPr="009967CD" w:rsidRDefault="009967CD" w:rsidP="009967CD">
            <w:pPr>
              <w:spacing w:after="0" w:line="240" w:lineRule="auto"/>
              <w:rPr>
                <w:rFonts w:ascii="Times New Roman" w:hAnsi="Times New Roman"/>
                <w:sz w:val="20"/>
                <w:szCs w:val="20"/>
                <w:lang w:val="es-MX" w:eastAsia="es-MX" w:bidi="ar-SA"/>
              </w:rPr>
            </w:pP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31A1AC16" w14:textId="77777777" w:rsidR="009967CD" w:rsidRPr="009967CD" w:rsidRDefault="009967CD" w:rsidP="009967CD">
            <w:pPr>
              <w:spacing w:after="0" w:line="240" w:lineRule="auto"/>
              <w:rPr>
                <w:rFonts w:ascii="Times New Roman" w:hAnsi="Times New Roman"/>
                <w:sz w:val="20"/>
                <w:szCs w:val="20"/>
                <w:lang w:val="es-MX" w:eastAsia="es-MX" w:bidi="ar-SA"/>
              </w:rPr>
            </w:pPr>
          </w:p>
        </w:tc>
      </w:tr>
      <w:tr w:rsidR="009967CD" w:rsidRPr="009967CD" w14:paraId="7EB69027" w14:textId="77777777" w:rsidTr="009967CD">
        <w:trPr>
          <w:trHeight w:val="240"/>
          <w:tblCellSpacing w:w="0" w:type="dxa"/>
          <w:jc w:val="center"/>
        </w:trPr>
        <w:tc>
          <w:tcPr>
            <w:tcW w:w="0" w:type="auto"/>
            <w:gridSpan w:val="5"/>
            <w:tcBorders>
              <w:left w:val="single" w:sz="6" w:space="0" w:color="716BC1"/>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7D09DED5" w14:textId="77777777" w:rsidR="009967CD" w:rsidRPr="009967CD" w:rsidRDefault="009967CD" w:rsidP="009967CD">
            <w:pPr>
              <w:spacing w:after="0" w:line="240" w:lineRule="auto"/>
              <w:rPr>
                <w:rFonts w:ascii="Calibri" w:hAnsi="Calibri" w:cs="Calibri"/>
                <w:b/>
                <w:bCs/>
                <w:sz w:val="20"/>
                <w:szCs w:val="20"/>
                <w:lang w:val="es-MX" w:eastAsia="es-MX" w:bidi="ar-SA"/>
              </w:rPr>
            </w:pPr>
            <w:r w:rsidRPr="009967CD">
              <w:rPr>
                <w:rFonts w:ascii="Calibri" w:hAnsi="Calibri" w:cs="Calibri"/>
                <w:b/>
                <w:bCs/>
                <w:sz w:val="20"/>
                <w:szCs w:val="20"/>
                <w:lang w:val="es-MX" w:eastAsia="es-MX" w:bidi="ar-SA"/>
              </w:rPr>
              <w:t>VIGENCIA A DICIEMBRE 2024. EXCEPTO PUENTES, NAVIDAD, FIN DE AÑO Y DÍAS FESTIVOS. CONSULTE SUPLEMENTOS</w:t>
            </w:r>
          </w:p>
        </w:tc>
      </w:tr>
    </w:tbl>
    <w:p w14:paraId="07D3DF7F" w14:textId="6631CD85" w:rsidR="00596A70" w:rsidRDefault="00596A70" w:rsidP="009967CD">
      <w:pPr>
        <w:tabs>
          <w:tab w:val="left" w:pos="3516"/>
        </w:tabs>
        <w:rPr>
          <w:rFonts w:ascii="Arial" w:hAnsi="Arial" w:cs="Arial"/>
          <w:sz w:val="20"/>
          <w:szCs w:val="20"/>
          <w:lang w:val="es-ES"/>
        </w:rPr>
      </w:pPr>
    </w:p>
    <w:p w14:paraId="1236B444" w14:textId="50B8D760" w:rsidR="009967CD" w:rsidRDefault="009967CD" w:rsidP="009967CD">
      <w:pPr>
        <w:tabs>
          <w:tab w:val="left" w:pos="3516"/>
        </w:tabs>
        <w:jc w:val="center"/>
        <w:rPr>
          <w:rFonts w:ascii="Arial" w:hAnsi="Arial" w:cs="Arial"/>
          <w:sz w:val="20"/>
          <w:szCs w:val="20"/>
          <w:lang w:val="es-ES"/>
        </w:rPr>
      </w:pPr>
      <w:r>
        <w:rPr>
          <w:noProof/>
        </w:rPr>
        <w:drawing>
          <wp:inline distT="0" distB="0" distL="0" distR="0" wp14:anchorId="44515DA9" wp14:editId="440A62F0">
            <wp:extent cx="1828800" cy="522514"/>
            <wp:effectExtent l="0" t="0" r="0" b="0"/>
            <wp:docPr id="77263538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2069" cy="523448"/>
                    </a:xfrm>
                    <a:prstGeom prst="rect">
                      <a:avLst/>
                    </a:prstGeom>
                    <a:noFill/>
                    <a:ln>
                      <a:noFill/>
                    </a:ln>
                  </pic:spPr>
                </pic:pic>
              </a:graphicData>
            </a:graphic>
          </wp:inline>
        </w:drawing>
      </w:r>
    </w:p>
    <w:tbl>
      <w:tblPr>
        <w:tblW w:w="8724" w:type="dxa"/>
        <w:jc w:val="center"/>
        <w:tblCellSpacing w:w="0" w:type="dxa"/>
        <w:tblCellMar>
          <w:left w:w="0" w:type="dxa"/>
          <w:right w:w="0" w:type="dxa"/>
        </w:tblCellMar>
        <w:tblLook w:val="04A0" w:firstRow="1" w:lastRow="0" w:firstColumn="1" w:lastColumn="0" w:noHBand="0" w:noVBand="1"/>
      </w:tblPr>
      <w:tblGrid>
        <w:gridCol w:w="7786"/>
        <w:gridCol w:w="938"/>
      </w:tblGrid>
      <w:tr w:rsidR="009967CD" w:rsidRPr="009967CD" w14:paraId="765D26E2" w14:textId="77777777" w:rsidTr="009967CD">
        <w:trPr>
          <w:trHeight w:val="300"/>
          <w:tblCellSpacing w:w="0" w:type="dxa"/>
          <w:jc w:val="center"/>
        </w:trPr>
        <w:tc>
          <w:tcPr>
            <w:tcW w:w="8724" w:type="dxa"/>
            <w:gridSpan w:val="2"/>
            <w:tcBorders>
              <w:top w:val="single" w:sz="6" w:space="0" w:color="716BC1"/>
              <w:left w:val="single" w:sz="6" w:space="0" w:color="716BC1"/>
              <w:right w:val="single" w:sz="6" w:space="0" w:color="716BC1"/>
            </w:tcBorders>
            <w:shd w:val="clear" w:color="auto" w:fill="282456"/>
            <w:tcMar>
              <w:top w:w="0" w:type="dxa"/>
              <w:left w:w="45" w:type="dxa"/>
              <w:bottom w:w="0" w:type="dxa"/>
              <w:right w:w="45" w:type="dxa"/>
            </w:tcMar>
            <w:vAlign w:val="center"/>
            <w:hideMark/>
          </w:tcPr>
          <w:p w14:paraId="6C64E975" w14:textId="77777777" w:rsidR="009967CD" w:rsidRPr="009967CD" w:rsidRDefault="009967CD" w:rsidP="009967CD">
            <w:pPr>
              <w:spacing w:after="0" w:line="240" w:lineRule="auto"/>
              <w:jc w:val="center"/>
              <w:rPr>
                <w:rFonts w:ascii="Calibri" w:hAnsi="Calibri" w:cs="Calibri"/>
                <w:b/>
                <w:bCs/>
                <w:color w:val="FFFFFF"/>
                <w:sz w:val="20"/>
                <w:szCs w:val="20"/>
                <w:lang w:val="es-MX" w:eastAsia="es-MX" w:bidi="ar-SA"/>
              </w:rPr>
            </w:pPr>
            <w:r w:rsidRPr="009967CD">
              <w:rPr>
                <w:rFonts w:ascii="Calibri" w:hAnsi="Calibri" w:cs="Calibri"/>
                <w:b/>
                <w:bCs/>
                <w:color w:val="FFFFFF"/>
                <w:sz w:val="20"/>
                <w:szCs w:val="20"/>
                <w:lang w:val="es-MX" w:eastAsia="es-MX" w:bidi="ar-SA"/>
              </w:rPr>
              <w:t xml:space="preserve">OPCIONALES PARA ENRIQUECER TU VIAJE </w:t>
            </w:r>
          </w:p>
        </w:tc>
      </w:tr>
      <w:tr w:rsidR="009967CD" w:rsidRPr="009967CD" w14:paraId="7FBF6D02" w14:textId="77777777" w:rsidTr="009967CD">
        <w:trPr>
          <w:trHeight w:val="300"/>
          <w:tblCellSpacing w:w="0" w:type="dxa"/>
          <w:jc w:val="center"/>
        </w:trPr>
        <w:tc>
          <w:tcPr>
            <w:tcW w:w="8724" w:type="dxa"/>
            <w:gridSpan w:val="2"/>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6EA9B631" w14:textId="77777777" w:rsidR="009967CD" w:rsidRPr="009967CD" w:rsidRDefault="009967CD" w:rsidP="009967CD">
            <w:pPr>
              <w:spacing w:after="0" w:line="240" w:lineRule="auto"/>
              <w:jc w:val="center"/>
              <w:rPr>
                <w:rFonts w:ascii="Calibri" w:hAnsi="Calibri" w:cs="Calibri"/>
                <w:b/>
                <w:bCs/>
                <w:sz w:val="20"/>
                <w:szCs w:val="20"/>
                <w:lang w:val="es-MX" w:eastAsia="es-MX" w:bidi="ar-SA"/>
              </w:rPr>
            </w:pPr>
            <w:r w:rsidRPr="009967CD">
              <w:rPr>
                <w:rFonts w:ascii="Calibri" w:hAnsi="Calibri" w:cs="Calibri"/>
                <w:b/>
                <w:bCs/>
                <w:sz w:val="20"/>
                <w:szCs w:val="20"/>
                <w:lang w:val="es-MX" w:eastAsia="es-MX" w:bidi="ar-SA"/>
              </w:rPr>
              <w:t>TRAVEL SHOP PACK - PRECIO POR PERSONA EN USD</w:t>
            </w:r>
          </w:p>
        </w:tc>
      </w:tr>
      <w:tr w:rsidR="009967CD" w:rsidRPr="009967CD" w14:paraId="5C072DB9" w14:textId="77777777" w:rsidTr="009967CD">
        <w:trPr>
          <w:trHeight w:val="255"/>
          <w:tblCellSpacing w:w="0" w:type="dxa"/>
          <w:jc w:val="center"/>
        </w:trPr>
        <w:tc>
          <w:tcPr>
            <w:tcW w:w="8724" w:type="dxa"/>
            <w:gridSpan w:val="2"/>
            <w:tcBorders>
              <w:left w:val="single" w:sz="6" w:space="0" w:color="716BC1"/>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6DC5E5A0" w14:textId="3F88B849" w:rsidR="009967CD" w:rsidRPr="009967CD" w:rsidRDefault="009967CD" w:rsidP="009967CD">
            <w:pPr>
              <w:pStyle w:val="Prrafodelista"/>
              <w:numPr>
                <w:ilvl w:val="0"/>
                <w:numId w:val="34"/>
              </w:numPr>
              <w:spacing w:after="0" w:line="240" w:lineRule="auto"/>
              <w:rPr>
                <w:rFonts w:ascii="Calibri" w:hAnsi="Calibri" w:cs="Calibri"/>
                <w:sz w:val="20"/>
                <w:szCs w:val="20"/>
                <w:lang w:val="es-MX" w:eastAsia="es-MX" w:bidi="ar-SA"/>
              </w:rPr>
            </w:pPr>
            <w:r w:rsidRPr="009967CD">
              <w:rPr>
                <w:rFonts w:ascii="Calibri" w:hAnsi="Calibri" w:cs="Calibri"/>
                <w:sz w:val="20"/>
                <w:szCs w:val="20"/>
                <w:lang w:val="es-MX" w:eastAsia="es-MX" w:bidi="ar-SA"/>
              </w:rPr>
              <w:t>TOUR ISLA DEL ROSARIO – SAN PEDRO DE MAJAGUA</w:t>
            </w:r>
            <w:r>
              <w:rPr>
                <w:rFonts w:ascii="Calibri" w:hAnsi="Calibri" w:cs="Calibri"/>
                <w:sz w:val="20"/>
                <w:szCs w:val="20"/>
                <w:lang w:val="es-MX" w:eastAsia="es-MX" w:bidi="ar-SA"/>
              </w:rPr>
              <w:t xml:space="preserve"> </w:t>
            </w:r>
            <w:r w:rsidRPr="009967CD">
              <w:rPr>
                <w:rFonts w:ascii="Calibri" w:hAnsi="Calibri" w:cs="Calibri"/>
                <w:sz w:val="20"/>
                <w:szCs w:val="20"/>
                <w:lang w:val="es-MX" w:eastAsia="es-MX" w:bidi="ar-SA"/>
              </w:rPr>
              <w:t xml:space="preserve">EN SERVICIOS COMPARTIDO </w:t>
            </w:r>
            <w:r>
              <w:rPr>
                <w:rFonts w:ascii="Calibri" w:hAnsi="Calibri" w:cs="Calibri"/>
                <w:sz w:val="20"/>
                <w:szCs w:val="20"/>
                <w:lang w:val="es-MX" w:eastAsia="es-MX" w:bidi="ar-SA"/>
              </w:rPr>
              <w:t>– DÍA 3 O 4</w:t>
            </w:r>
          </w:p>
        </w:tc>
      </w:tr>
      <w:tr w:rsidR="009967CD" w:rsidRPr="009967CD" w14:paraId="3A37249F" w14:textId="77777777" w:rsidTr="009967CD">
        <w:trPr>
          <w:trHeight w:val="300"/>
          <w:tblCellSpacing w:w="0" w:type="dxa"/>
          <w:jc w:val="center"/>
        </w:trPr>
        <w:tc>
          <w:tcPr>
            <w:tcW w:w="7786" w:type="dxa"/>
            <w:tcBorders>
              <w:left w:val="single" w:sz="6" w:space="0" w:color="716BC1"/>
            </w:tcBorders>
            <w:tcMar>
              <w:top w:w="0" w:type="dxa"/>
              <w:left w:w="45" w:type="dxa"/>
              <w:bottom w:w="0" w:type="dxa"/>
              <w:right w:w="45" w:type="dxa"/>
            </w:tcMar>
            <w:vAlign w:val="bottom"/>
            <w:hideMark/>
          </w:tcPr>
          <w:p w14:paraId="1A720320" w14:textId="77777777" w:rsidR="009967CD" w:rsidRPr="009967CD" w:rsidRDefault="009967CD" w:rsidP="009967CD">
            <w:pPr>
              <w:spacing w:after="0" w:line="240" w:lineRule="auto"/>
              <w:jc w:val="center"/>
              <w:rPr>
                <w:rFonts w:ascii="Calibri" w:hAnsi="Calibri" w:cs="Calibri"/>
                <w:sz w:val="20"/>
                <w:szCs w:val="20"/>
                <w:lang w:val="es-MX" w:eastAsia="es-MX" w:bidi="ar-SA"/>
              </w:rPr>
            </w:pPr>
            <w:r w:rsidRPr="009967CD">
              <w:rPr>
                <w:rFonts w:ascii="Calibri" w:hAnsi="Calibri" w:cs="Calibri"/>
                <w:sz w:val="20"/>
                <w:szCs w:val="20"/>
                <w:lang w:val="es-MX" w:eastAsia="es-MX" w:bidi="ar-SA"/>
              </w:rPr>
              <w:t>PRECIO EN DBL, TPL, SGL</w:t>
            </w:r>
          </w:p>
        </w:tc>
        <w:tc>
          <w:tcPr>
            <w:tcW w:w="0" w:type="auto"/>
            <w:tcBorders>
              <w:right w:val="single" w:sz="6" w:space="0" w:color="716BC1"/>
            </w:tcBorders>
            <w:tcMar>
              <w:top w:w="0" w:type="dxa"/>
              <w:left w:w="45" w:type="dxa"/>
              <w:bottom w:w="0" w:type="dxa"/>
              <w:right w:w="45" w:type="dxa"/>
            </w:tcMar>
            <w:vAlign w:val="bottom"/>
            <w:hideMark/>
          </w:tcPr>
          <w:p w14:paraId="22EEB233" w14:textId="1577B094" w:rsidR="009967CD" w:rsidRPr="009967CD" w:rsidRDefault="009A3A26" w:rsidP="009967CD">
            <w:pPr>
              <w:spacing w:after="0" w:line="240" w:lineRule="auto"/>
              <w:jc w:val="center"/>
              <w:rPr>
                <w:rFonts w:ascii="Calibri" w:hAnsi="Calibri" w:cs="Calibri"/>
                <w:lang w:val="es-MX" w:eastAsia="es-MX" w:bidi="ar-SA"/>
              </w:rPr>
            </w:pPr>
            <w:r>
              <w:rPr>
                <w:rFonts w:ascii="Calibri" w:hAnsi="Calibri" w:cs="Calibri"/>
                <w:lang w:val="es-MX" w:eastAsia="es-MX" w:bidi="ar-SA"/>
              </w:rPr>
              <w:t>130</w:t>
            </w:r>
          </w:p>
        </w:tc>
      </w:tr>
      <w:tr w:rsidR="009967CD" w:rsidRPr="009967CD" w14:paraId="195CCB60" w14:textId="77777777" w:rsidTr="009967CD">
        <w:trPr>
          <w:trHeight w:val="547"/>
          <w:tblCellSpacing w:w="0" w:type="dxa"/>
          <w:jc w:val="center"/>
        </w:trPr>
        <w:tc>
          <w:tcPr>
            <w:tcW w:w="7786" w:type="dxa"/>
            <w:tcBorders>
              <w:left w:val="single" w:sz="6" w:space="0" w:color="716BC1"/>
              <w:bottom w:val="single" w:sz="6" w:space="0" w:color="716BC1"/>
            </w:tcBorders>
            <w:tcMar>
              <w:top w:w="0" w:type="dxa"/>
              <w:left w:w="45" w:type="dxa"/>
              <w:bottom w:w="0" w:type="dxa"/>
              <w:right w:w="45" w:type="dxa"/>
            </w:tcMar>
            <w:vAlign w:val="bottom"/>
            <w:hideMark/>
          </w:tcPr>
          <w:p w14:paraId="7084B649" w14:textId="18E0E986" w:rsidR="009967CD" w:rsidRPr="009967CD" w:rsidRDefault="009967CD" w:rsidP="009967CD">
            <w:pPr>
              <w:spacing w:after="0" w:line="240" w:lineRule="auto"/>
              <w:jc w:val="center"/>
              <w:rPr>
                <w:rFonts w:ascii="Calibri" w:hAnsi="Calibri" w:cs="Calibri"/>
                <w:sz w:val="20"/>
                <w:szCs w:val="20"/>
                <w:lang w:val="es-MX" w:eastAsia="es-MX" w:bidi="ar-SA"/>
              </w:rPr>
            </w:pPr>
            <w:r w:rsidRPr="009967CD">
              <w:rPr>
                <w:rFonts w:ascii="Calibri" w:hAnsi="Calibri" w:cs="Calibri"/>
                <w:sz w:val="20"/>
                <w:szCs w:val="20"/>
                <w:lang w:val="es-MX" w:eastAsia="es-MX" w:bidi="ar-SA"/>
              </w:rPr>
              <w:t xml:space="preserve">PRECIO DE </w:t>
            </w:r>
            <w:r w:rsidR="009A3A26">
              <w:rPr>
                <w:rFonts w:ascii="Calibri" w:hAnsi="Calibri" w:cs="Calibri"/>
                <w:sz w:val="20"/>
                <w:szCs w:val="20"/>
                <w:lang w:val="es-MX" w:eastAsia="es-MX" w:bidi="ar-SA"/>
              </w:rPr>
              <w:t>MENOR</w:t>
            </w:r>
          </w:p>
        </w:tc>
        <w:tc>
          <w:tcPr>
            <w:tcW w:w="0" w:type="auto"/>
            <w:tcBorders>
              <w:bottom w:val="single" w:sz="6" w:space="0" w:color="716BC1"/>
              <w:right w:val="single" w:sz="6" w:space="0" w:color="716BC1"/>
            </w:tcBorders>
            <w:tcMar>
              <w:top w:w="0" w:type="dxa"/>
              <w:left w:w="45" w:type="dxa"/>
              <w:bottom w:w="0" w:type="dxa"/>
              <w:right w:w="45" w:type="dxa"/>
            </w:tcMar>
            <w:vAlign w:val="bottom"/>
            <w:hideMark/>
          </w:tcPr>
          <w:p w14:paraId="2E51F626" w14:textId="6CD2FA8C" w:rsidR="009967CD" w:rsidRPr="009967CD" w:rsidRDefault="009A3A26" w:rsidP="009967CD">
            <w:pPr>
              <w:spacing w:after="0" w:line="240" w:lineRule="auto"/>
              <w:jc w:val="center"/>
              <w:rPr>
                <w:rFonts w:ascii="Calibri" w:hAnsi="Calibri" w:cs="Calibri"/>
                <w:lang w:val="es-MX" w:eastAsia="es-MX" w:bidi="ar-SA"/>
              </w:rPr>
            </w:pPr>
            <w:r>
              <w:rPr>
                <w:rFonts w:ascii="Calibri" w:hAnsi="Calibri" w:cs="Calibri"/>
                <w:lang w:val="es-MX" w:eastAsia="es-MX" w:bidi="ar-SA"/>
              </w:rPr>
              <w:t>115</w:t>
            </w:r>
          </w:p>
        </w:tc>
      </w:tr>
    </w:tbl>
    <w:p w14:paraId="069B4331" w14:textId="77777777" w:rsidR="009967CD" w:rsidRDefault="009967CD" w:rsidP="009967CD">
      <w:pPr>
        <w:tabs>
          <w:tab w:val="left" w:pos="3516"/>
        </w:tabs>
        <w:rPr>
          <w:rFonts w:ascii="Arial" w:hAnsi="Arial" w:cs="Arial"/>
          <w:sz w:val="20"/>
          <w:szCs w:val="20"/>
          <w:lang w:val="es-ES"/>
        </w:rPr>
      </w:pPr>
    </w:p>
    <w:p w14:paraId="1FA664F9" w14:textId="4D7C6F63" w:rsidR="00596A70" w:rsidRDefault="00596A70" w:rsidP="004E6AF7">
      <w:pPr>
        <w:tabs>
          <w:tab w:val="left" w:pos="3516"/>
        </w:tabs>
        <w:jc w:val="center"/>
        <w:rPr>
          <w:rFonts w:ascii="Arial" w:hAnsi="Arial" w:cs="Arial"/>
          <w:sz w:val="20"/>
          <w:szCs w:val="20"/>
          <w:lang w:val="es-ES"/>
        </w:rPr>
      </w:pPr>
    </w:p>
    <w:sectPr w:rsidR="00596A70" w:rsidSect="00291995">
      <w:headerReference w:type="default" r:id="rId10"/>
      <w:footerReference w:type="default" r:id="rId11"/>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E6932" w14:textId="77777777" w:rsidR="00291995" w:rsidRDefault="00291995" w:rsidP="00450C15">
      <w:pPr>
        <w:spacing w:after="0" w:line="240" w:lineRule="auto"/>
      </w:pPr>
      <w:r>
        <w:separator/>
      </w:r>
    </w:p>
  </w:endnote>
  <w:endnote w:type="continuationSeparator" w:id="0">
    <w:p w14:paraId="20667197" w14:textId="77777777" w:rsidR="00291995" w:rsidRDefault="00291995"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691F" w14:textId="77777777" w:rsidR="00C55C28" w:rsidRDefault="00F30CD6" w:rsidP="00C55C28">
    <w:pPr>
      <w:pStyle w:val="Piedepgina"/>
      <w:jc w:val="center"/>
    </w:pPr>
    <w:r w:rsidRPr="00712954">
      <w:rPr>
        <w:noProof/>
        <w:lang w:val="es-ES_tradnl" w:eastAsia="es-ES_tradnl" w:bidi="ar-SA"/>
      </w:rPr>
      <mc:AlternateContent>
        <mc:Choice Requires="wps">
          <w:drawing>
            <wp:anchor distT="0" distB="0" distL="114300" distR="114300" simplePos="0" relativeHeight="251667456" behindDoc="0" locked="0" layoutInCell="1" allowOverlap="1" wp14:anchorId="4AB369C3" wp14:editId="5FED36C7">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97E7A4"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B1FD9" w14:textId="77777777" w:rsidR="00291995" w:rsidRDefault="00291995" w:rsidP="00450C15">
      <w:pPr>
        <w:spacing w:after="0" w:line="240" w:lineRule="auto"/>
      </w:pPr>
      <w:r>
        <w:separator/>
      </w:r>
    </w:p>
  </w:footnote>
  <w:footnote w:type="continuationSeparator" w:id="0">
    <w:p w14:paraId="2AC8A63B" w14:textId="77777777" w:rsidR="00291995" w:rsidRDefault="00291995"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1B0C" w14:textId="77777777" w:rsidR="00CA4EED" w:rsidRPr="00CA4EED" w:rsidRDefault="00926648" w:rsidP="000E5B66">
    <w:pPr>
      <w:pStyle w:val="Encabezado"/>
      <w:jc w:val="right"/>
      <w:rPr>
        <w:rFonts w:asciiTheme="minorHAnsi" w:hAnsiTheme="minorHAnsi"/>
        <w:b/>
        <w:sz w:val="24"/>
        <w:szCs w:val="44"/>
        <w:lang w:val="es-MX"/>
      </w:rPr>
    </w:pPr>
    <w:r w:rsidRPr="00926648">
      <w:rPr>
        <w:rFonts w:ascii="Arial" w:hAnsi="Arial" w:cs="Arial"/>
        <w:b/>
        <w:noProof/>
        <w:sz w:val="48"/>
        <w:szCs w:val="48"/>
        <w:lang w:val="es-ES_tradnl" w:eastAsia="es-ES_tradnl" w:bidi="ar-SA"/>
      </w:rPr>
      <mc:AlternateContent>
        <mc:Choice Requires="wps">
          <w:drawing>
            <wp:anchor distT="0" distB="0" distL="114300" distR="114300" simplePos="0" relativeHeight="251672576" behindDoc="0" locked="0" layoutInCell="1" allowOverlap="1" wp14:anchorId="6DFAC255" wp14:editId="47FE3595">
              <wp:simplePos x="0" y="0"/>
              <wp:positionH relativeFrom="column">
                <wp:posOffset>-560070</wp:posOffset>
              </wp:positionH>
              <wp:positionV relativeFrom="paragraph">
                <wp:posOffset>-328295</wp:posOffset>
              </wp:positionV>
              <wp:extent cx="4777740" cy="1005840"/>
              <wp:effectExtent l="0" t="0" r="0" b="3810"/>
              <wp:wrapNone/>
              <wp:docPr id="6" name="Cuadro de texto 6"/>
              <wp:cNvGraphicFramePr/>
              <a:graphic xmlns:a="http://schemas.openxmlformats.org/drawingml/2006/main">
                <a:graphicData uri="http://schemas.microsoft.com/office/word/2010/wordprocessingShape">
                  <wps:wsp>
                    <wps:cNvSpPr txBox="1"/>
                    <wps:spPr>
                      <a:xfrm>
                        <a:off x="0" y="0"/>
                        <a:ext cx="4777740" cy="1005840"/>
                      </a:xfrm>
                      <a:prstGeom prst="rect">
                        <a:avLst/>
                      </a:prstGeom>
                      <a:noFill/>
                      <a:ln>
                        <a:noFill/>
                      </a:ln>
                    </wps:spPr>
                    <wps:txbx>
                      <w:txbxContent>
                        <w:p w14:paraId="4CC00E9A" w14:textId="7EFCFC4A" w:rsidR="00447276" w:rsidRDefault="000A310E" w:rsidP="00020E3A">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VIVE CARTAGENA</w:t>
                          </w:r>
                        </w:p>
                        <w:p w14:paraId="0EB5C3CE" w14:textId="40B84000" w:rsidR="00871900" w:rsidRDefault="000A310E" w:rsidP="00020E3A">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1729</w:t>
                          </w:r>
                          <w:r w:rsidR="002B278A">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-A202</w:t>
                          </w:r>
                          <w:r w:rsidR="008035FB">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p w14:paraId="6428130A" w14:textId="77777777" w:rsidR="000A310E" w:rsidRDefault="000A310E" w:rsidP="00020E3A">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p>
                        <w:p w14:paraId="6E257F90" w14:textId="77777777" w:rsidR="00926648" w:rsidRPr="00B01755" w:rsidRDefault="00926648"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FAC255" id="_x0000_t202" coordsize="21600,21600" o:spt="202" path="m,l,21600r21600,l21600,xe">
              <v:stroke joinstyle="miter"/>
              <v:path gradientshapeok="t" o:connecttype="rect"/>
            </v:shapetype>
            <v:shape id="Cuadro de texto 6" o:spid="_x0000_s1026" type="#_x0000_t202" style="position:absolute;left:0;text-align:left;margin-left:-44.1pt;margin-top:-25.85pt;width:376.2pt;height:7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" filled="f" stroked="f">
              <v:textbox>
                <w:txbxContent>
                  <w:p w14:paraId="4CC00E9A" w14:textId="7EFCFC4A" w:rsidR="00447276" w:rsidRDefault="000A310E" w:rsidP="00020E3A">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VIVE CARTAGENA</w:t>
                    </w:r>
                  </w:p>
                  <w:p w14:paraId="0EB5C3CE" w14:textId="40B84000" w:rsidR="00871900" w:rsidRDefault="000A310E" w:rsidP="00020E3A">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1729</w:t>
                    </w:r>
                    <w:r w:rsidR="002B278A">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-A202</w:t>
                    </w:r>
                    <w:r w:rsidR="008035FB">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p w14:paraId="6428130A" w14:textId="77777777" w:rsidR="000A310E" w:rsidRDefault="000A310E" w:rsidP="00020E3A">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p>
                  <w:p w14:paraId="6E257F90" w14:textId="77777777" w:rsidR="00926648" w:rsidRPr="00B01755" w:rsidRDefault="00926648"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v:textbox>
            </v:shape>
          </w:pict>
        </mc:Fallback>
      </mc:AlternateContent>
    </w:r>
    <w:r w:rsidRPr="00926648">
      <w:rPr>
        <w:rFonts w:ascii="Arial" w:hAnsi="Arial" w:cs="Arial"/>
        <w:b/>
        <w:noProof/>
        <w:sz w:val="48"/>
        <w:szCs w:val="48"/>
        <w:lang w:val="es-ES_tradnl" w:eastAsia="es-ES_tradnl" w:bidi="ar-SA"/>
      </w:rPr>
      <w:drawing>
        <wp:anchor distT="0" distB="0" distL="114300" distR="114300" simplePos="0" relativeHeight="251670528" behindDoc="0" locked="0" layoutInCell="1" allowOverlap="1" wp14:anchorId="7E5A74F5" wp14:editId="6F45E76B">
          <wp:simplePos x="0" y="0"/>
          <wp:positionH relativeFrom="column">
            <wp:posOffset>1844040</wp:posOffset>
          </wp:positionH>
          <wp:positionV relativeFrom="paragraph">
            <wp:posOffset>-941705</wp:posOffset>
          </wp:positionV>
          <wp:extent cx="6000750" cy="1666875"/>
          <wp:effectExtent l="0" t="0" r="0" b="9525"/>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926648">
      <w:rPr>
        <w:rFonts w:ascii="Arial" w:hAnsi="Arial" w:cs="Arial"/>
        <w:b/>
        <w:noProof/>
        <w:sz w:val="48"/>
        <w:szCs w:val="48"/>
        <w:lang w:val="es-ES_tradnl" w:eastAsia="es-ES_tradnl" w:bidi="ar-SA"/>
      </w:rPr>
      <w:drawing>
        <wp:anchor distT="0" distB="0" distL="114300" distR="114300" simplePos="0" relativeHeight="251671552" behindDoc="0" locked="0" layoutInCell="1" allowOverlap="1" wp14:anchorId="67CBDCFE" wp14:editId="12E9F67C">
          <wp:simplePos x="0" y="0"/>
          <wp:positionH relativeFrom="column">
            <wp:posOffset>4867275</wp:posOffset>
          </wp:positionH>
          <wp:positionV relativeFrom="paragraph">
            <wp:posOffset>-111125</wp:posOffset>
          </wp:positionV>
          <wp:extent cx="1799590" cy="5105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926648">
      <w:rPr>
        <w:rFonts w:ascii="Arial" w:hAnsi="Arial" w:cs="Arial"/>
        <w:b/>
        <w:noProof/>
        <w:sz w:val="48"/>
        <w:szCs w:val="48"/>
        <w:lang w:val="es-ES_tradnl" w:eastAsia="es-ES_tradnl" w:bidi="ar-SA"/>
      </w:rPr>
      <mc:AlternateContent>
        <mc:Choice Requires="wps">
          <w:drawing>
            <wp:anchor distT="0" distB="0" distL="114300" distR="114300" simplePos="0" relativeHeight="251669504" behindDoc="0" locked="0" layoutInCell="1" allowOverlap="1" wp14:anchorId="34A1B057" wp14:editId="39F6C369">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52C91F"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0523E4"/>
    <w:multiLevelType w:val="hybridMultilevel"/>
    <w:tmpl w:val="E38E466E"/>
    <w:lvl w:ilvl="0" w:tplc="107CCDDA">
      <w:start w:val="5"/>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6860E4"/>
    <w:multiLevelType w:val="hybridMultilevel"/>
    <w:tmpl w:val="BA3E5A34"/>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5"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3DC3B5A"/>
    <w:multiLevelType w:val="hybridMultilevel"/>
    <w:tmpl w:val="0F32700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5746" w:hanging="360"/>
      </w:pPr>
      <w:rPr>
        <w:rFonts w:ascii="Courier New" w:hAnsi="Courier New" w:cs="Courier New" w:hint="default"/>
      </w:rPr>
    </w:lvl>
    <w:lvl w:ilvl="2" w:tplc="240A0005">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9"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0326B40"/>
    <w:multiLevelType w:val="hybridMultilevel"/>
    <w:tmpl w:val="19EA9C16"/>
    <w:lvl w:ilvl="0" w:tplc="BB5C4D20">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9110795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2265267">
    <w:abstractNumId w:val="9"/>
  </w:num>
  <w:num w:numId="3" w16cid:durableId="1047992183">
    <w:abstractNumId w:val="24"/>
  </w:num>
  <w:num w:numId="4" w16cid:durableId="2077582531">
    <w:abstractNumId w:val="31"/>
  </w:num>
  <w:num w:numId="5" w16cid:durableId="1015569974">
    <w:abstractNumId w:val="17"/>
  </w:num>
  <w:num w:numId="6" w16cid:durableId="2129734725">
    <w:abstractNumId w:val="14"/>
  </w:num>
  <w:num w:numId="7" w16cid:durableId="1112433003">
    <w:abstractNumId w:val="13"/>
  </w:num>
  <w:num w:numId="8" w16cid:durableId="1162235060">
    <w:abstractNumId w:val="22"/>
  </w:num>
  <w:num w:numId="9" w16cid:durableId="883253970">
    <w:abstractNumId w:val="12"/>
  </w:num>
  <w:num w:numId="10" w16cid:durableId="404493489">
    <w:abstractNumId w:val="5"/>
  </w:num>
  <w:num w:numId="11" w16cid:durableId="1799565147">
    <w:abstractNumId w:val="0"/>
  </w:num>
  <w:num w:numId="12" w16cid:durableId="1272207395">
    <w:abstractNumId w:val="1"/>
  </w:num>
  <w:num w:numId="13" w16cid:durableId="472797302">
    <w:abstractNumId w:val="29"/>
  </w:num>
  <w:num w:numId="14" w16cid:durableId="1969578997">
    <w:abstractNumId w:val="32"/>
  </w:num>
  <w:num w:numId="15" w16cid:durableId="938101215">
    <w:abstractNumId w:val="25"/>
  </w:num>
  <w:num w:numId="16" w16cid:durableId="1692875380">
    <w:abstractNumId w:val="27"/>
  </w:num>
  <w:num w:numId="17" w16cid:durableId="1232277041">
    <w:abstractNumId w:val="3"/>
  </w:num>
  <w:num w:numId="18" w16cid:durableId="923219931">
    <w:abstractNumId w:val="19"/>
  </w:num>
  <w:num w:numId="19" w16cid:durableId="1986201782">
    <w:abstractNumId w:val="18"/>
  </w:num>
  <w:num w:numId="20" w16cid:durableId="417024378">
    <w:abstractNumId w:val="8"/>
  </w:num>
  <w:num w:numId="21" w16cid:durableId="2127846474">
    <w:abstractNumId w:val="20"/>
  </w:num>
  <w:num w:numId="22" w16cid:durableId="905184126">
    <w:abstractNumId w:val="7"/>
  </w:num>
  <w:num w:numId="23" w16cid:durableId="717051768">
    <w:abstractNumId w:val="6"/>
  </w:num>
  <w:num w:numId="24" w16cid:durableId="1511872859">
    <w:abstractNumId w:val="2"/>
  </w:num>
  <w:num w:numId="25" w16cid:durableId="388457885">
    <w:abstractNumId w:val="21"/>
  </w:num>
  <w:num w:numId="26" w16cid:durableId="2050378741">
    <w:abstractNumId w:val="11"/>
  </w:num>
  <w:num w:numId="27" w16cid:durableId="359937589">
    <w:abstractNumId w:val="23"/>
  </w:num>
  <w:num w:numId="28" w16cid:durableId="503283347">
    <w:abstractNumId w:val="26"/>
  </w:num>
  <w:num w:numId="29" w16cid:durableId="2123182239">
    <w:abstractNumId w:val="4"/>
  </w:num>
  <w:num w:numId="30" w16cid:durableId="1682392825">
    <w:abstractNumId w:val="10"/>
  </w:num>
  <w:num w:numId="31" w16cid:durableId="567226531">
    <w:abstractNumId w:val="16"/>
  </w:num>
  <w:num w:numId="32" w16cid:durableId="1357778853">
    <w:abstractNumId w:val="30"/>
  </w:num>
  <w:num w:numId="33" w16cid:durableId="1680233696">
    <w:abstractNumId w:val="28"/>
  </w:num>
  <w:num w:numId="34" w16cid:durableId="2170121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206F0"/>
    <w:rsid w:val="000213E4"/>
    <w:rsid w:val="00023C74"/>
    <w:rsid w:val="000312AC"/>
    <w:rsid w:val="0003323C"/>
    <w:rsid w:val="00042744"/>
    <w:rsid w:val="0005021F"/>
    <w:rsid w:val="0005772F"/>
    <w:rsid w:val="0006120B"/>
    <w:rsid w:val="00065AE1"/>
    <w:rsid w:val="00074095"/>
    <w:rsid w:val="000901BB"/>
    <w:rsid w:val="00093D58"/>
    <w:rsid w:val="00094E33"/>
    <w:rsid w:val="000A0F57"/>
    <w:rsid w:val="000A18A6"/>
    <w:rsid w:val="000A18C9"/>
    <w:rsid w:val="000A2A9B"/>
    <w:rsid w:val="000A310E"/>
    <w:rsid w:val="000B491E"/>
    <w:rsid w:val="000B6146"/>
    <w:rsid w:val="000B7212"/>
    <w:rsid w:val="000C35BF"/>
    <w:rsid w:val="000C4168"/>
    <w:rsid w:val="000E06F2"/>
    <w:rsid w:val="000E5B66"/>
    <w:rsid w:val="000F116C"/>
    <w:rsid w:val="000F6819"/>
    <w:rsid w:val="001056F5"/>
    <w:rsid w:val="00115B39"/>
    <w:rsid w:val="00115DF1"/>
    <w:rsid w:val="00123C6C"/>
    <w:rsid w:val="00124C0C"/>
    <w:rsid w:val="00130E39"/>
    <w:rsid w:val="00130EAF"/>
    <w:rsid w:val="00135773"/>
    <w:rsid w:val="00142379"/>
    <w:rsid w:val="001446DF"/>
    <w:rsid w:val="001454F0"/>
    <w:rsid w:val="00147F32"/>
    <w:rsid w:val="00156E7E"/>
    <w:rsid w:val="00160D38"/>
    <w:rsid w:val="00160F0E"/>
    <w:rsid w:val="00165511"/>
    <w:rsid w:val="001735DA"/>
    <w:rsid w:val="00182CBC"/>
    <w:rsid w:val="001845BF"/>
    <w:rsid w:val="001B5EDA"/>
    <w:rsid w:val="001C6596"/>
    <w:rsid w:val="001D3EA5"/>
    <w:rsid w:val="001D59AE"/>
    <w:rsid w:val="001E0BFB"/>
    <w:rsid w:val="001E49A4"/>
    <w:rsid w:val="001E74B3"/>
    <w:rsid w:val="001F2F02"/>
    <w:rsid w:val="002523E6"/>
    <w:rsid w:val="00264C19"/>
    <w:rsid w:val="002756C2"/>
    <w:rsid w:val="002855E5"/>
    <w:rsid w:val="00287D84"/>
    <w:rsid w:val="00291995"/>
    <w:rsid w:val="002959E3"/>
    <w:rsid w:val="002A6F1A"/>
    <w:rsid w:val="002A738C"/>
    <w:rsid w:val="002B0F06"/>
    <w:rsid w:val="002B278A"/>
    <w:rsid w:val="002C289B"/>
    <w:rsid w:val="002C3E20"/>
    <w:rsid w:val="002C6761"/>
    <w:rsid w:val="002D39BC"/>
    <w:rsid w:val="002E354D"/>
    <w:rsid w:val="002F25DA"/>
    <w:rsid w:val="00300A09"/>
    <w:rsid w:val="0030174C"/>
    <w:rsid w:val="003146BE"/>
    <w:rsid w:val="00316B7B"/>
    <w:rsid w:val="00322859"/>
    <w:rsid w:val="003370E9"/>
    <w:rsid w:val="0034329A"/>
    <w:rsid w:val="0034641E"/>
    <w:rsid w:val="00346C57"/>
    <w:rsid w:val="003805A5"/>
    <w:rsid w:val="00380610"/>
    <w:rsid w:val="003872E6"/>
    <w:rsid w:val="0039677E"/>
    <w:rsid w:val="003B37AE"/>
    <w:rsid w:val="003C79B9"/>
    <w:rsid w:val="003D0B3A"/>
    <w:rsid w:val="003E0533"/>
    <w:rsid w:val="003E36E4"/>
    <w:rsid w:val="003E5C4E"/>
    <w:rsid w:val="003E6BDE"/>
    <w:rsid w:val="003F79E3"/>
    <w:rsid w:val="00403892"/>
    <w:rsid w:val="00407A99"/>
    <w:rsid w:val="00413977"/>
    <w:rsid w:val="0041595F"/>
    <w:rsid w:val="00421C85"/>
    <w:rsid w:val="00423FE9"/>
    <w:rsid w:val="00445117"/>
    <w:rsid w:val="00447276"/>
    <w:rsid w:val="004502ED"/>
    <w:rsid w:val="00450C15"/>
    <w:rsid w:val="00451014"/>
    <w:rsid w:val="0046034C"/>
    <w:rsid w:val="00463B16"/>
    <w:rsid w:val="0047057D"/>
    <w:rsid w:val="004711C6"/>
    <w:rsid w:val="0047559F"/>
    <w:rsid w:val="00483124"/>
    <w:rsid w:val="00491D6A"/>
    <w:rsid w:val="00494C1C"/>
    <w:rsid w:val="004A68D9"/>
    <w:rsid w:val="004B372F"/>
    <w:rsid w:val="004B38F0"/>
    <w:rsid w:val="004D2C2F"/>
    <w:rsid w:val="004E6AF7"/>
    <w:rsid w:val="00507354"/>
    <w:rsid w:val="005130A5"/>
    <w:rsid w:val="00513C9F"/>
    <w:rsid w:val="00524359"/>
    <w:rsid w:val="005301D6"/>
    <w:rsid w:val="005307A8"/>
    <w:rsid w:val="005361BE"/>
    <w:rsid w:val="0054331D"/>
    <w:rsid w:val="00561085"/>
    <w:rsid w:val="00564D1B"/>
    <w:rsid w:val="00566A7F"/>
    <w:rsid w:val="00596A70"/>
    <w:rsid w:val="005A2D7D"/>
    <w:rsid w:val="005A68F5"/>
    <w:rsid w:val="005B0F31"/>
    <w:rsid w:val="005B1F6A"/>
    <w:rsid w:val="005B2BB8"/>
    <w:rsid w:val="005D09F7"/>
    <w:rsid w:val="005E1B85"/>
    <w:rsid w:val="006053CD"/>
    <w:rsid w:val="00610BC4"/>
    <w:rsid w:val="00615736"/>
    <w:rsid w:val="00626922"/>
    <w:rsid w:val="00630B01"/>
    <w:rsid w:val="00654BE2"/>
    <w:rsid w:val="006625F2"/>
    <w:rsid w:val="006846DD"/>
    <w:rsid w:val="00686BAB"/>
    <w:rsid w:val="00687151"/>
    <w:rsid w:val="006971B8"/>
    <w:rsid w:val="006B0A04"/>
    <w:rsid w:val="006B1779"/>
    <w:rsid w:val="006B19F7"/>
    <w:rsid w:val="006B7A48"/>
    <w:rsid w:val="006C0776"/>
    <w:rsid w:val="006C1BF7"/>
    <w:rsid w:val="006C3C0C"/>
    <w:rsid w:val="006C407D"/>
    <w:rsid w:val="006C568C"/>
    <w:rsid w:val="006D02E3"/>
    <w:rsid w:val="006D3C96"/>
    <w:rsid w:val="006D64BE"/>
    <w:rsid w:val="006E0F61"/>
    <w:rsid w:val="00715212"/>
    <w:rsid w:val="007166C5"/>
    <w:rsid w:val="00727503"/>
    <w:rsid w:val="00745F7E"/>
    <w:rsid w:val="007566F9"/>
    <w:rsid w:val="007578B2"/>
    <w:rsid w:val="00781C10"/>
    <w:rsid w:val="00792A3C"/>
    <w:rsid w:val="007B4221"/>
    <w:rsid w:val="007B6739"/>
    <w:rsid w:val="007B7FA6"/>
    <w:rsid w:val="007D4A65"/>
    <w:rsid w:val="007F6C62"/>
    <w:rsid w:val="008035FB"/>
    <w:rsid w:val="00803699"/>
    <w:rsid w:val="00804515"/>
    <w:rsid w:val="00806122"/>
    <w:rsid w:val="00810B19"/>
    <w:rsid w:val="00832695"/>
    <w:rsid w:val="00836B83"/>
    <w:rsid w:val="008576CE"/>
    <w:rsid w:val="00862260"/>
    <w:rsid w:val="00871900"/>
    <w:rsid w:val="008746BC"/>
    <w:rsid w:val="00880B1A"/>
    <w:rsid w:val="00891A2A"/>
    <w:rsid w:val="00894F82"/>
    <w:rsid w:val="008B406F"/>
    <w:rsid w:val="008B7201"/>
    <w:rsid w:val="008E27D9"/>
    <w:rsid w:val="008E39A0"/>
    <w:rsid w:val="008F0CE2"/>
    <w:rsid w:val="00902CE2"/>
    <w:rsid w:val="00925F3A"/>
    <w:rsid w:val="00926648"/>
    <w:rsid w:val="00941F8E"/>
    <w:rsid w:val="00951DBE"/>
    <w:rsid w:val="0096284B"/>
    <w:rsid w:val="0096370C"/>
    <w:rsid w:val="00974138"/>
    <w:rsid w:val="009767C3"/>
    <w:rsid w:val="0098502B"/>
    <w:rsid w:val="00986625"/>
    <w:rsid w:val="00987301"/>
    <w:rsid w:val="009932B2"/>
    <w:rsid w:val="0099626B"/>
    <w:rsid w:val="009967CD"/>
    <w:rsid w:val="009A0EE3"/>
    <w:rsid w:val="009A3A26"/>
    <w:rsid w:val="009A4A2A"/>
    <w:rsid w:val="009A4D34"/>
    <w:rsid w:val="009A668A"/>
    <w:rsid w:val="009B5D60"/>
    <w:rsid w:val="009C3370"/>
    <w:rsid w:val="009D5069"/>
    <w:rsid w:val="009E6164"/>
    <w:rsid w:val="009F1734"/>
    <w:rsid w:val="009F38B6"/>
    <w:rsid w:val="00A0188F"/>
    <w:rsid w:val="00A17EB4"/>
    <w:rsid w:val="00A24A65"/>
    <w:rsid w:val="00A25CD2"/>
    <w:rsid w:val="00A261C5"/>
    <w:rsid w:val="00A2689A"/>
    <w:rsid w:val="00A272AD"/>
    <w:rsid w:val="00A3027B"/>
    <w:rsid w:val="00A316F2"/>
    <w:rsid w:val="00A4233B"/>
    <w:rsid w:val="00A42F4B"/>
    <w:rsid w:val="00A62987"/>
    <w:rsid w:val="00A632EF"/>
    <w:rsid w:val="00A63746"/>
    <w:rsid w:val="00A66429"/>
    <w:rsid w:val="00A67AC4"/>
    <w:rsid w:val="00A8172E"/>
    <w:rsid w:val="00A900D8"/>
    <w:rsid w:val="00A90196"/>
    <w:rsid w:val="00AA2E72"/>
    <w:rsid w:val="00AB3F75"/>
    <w:rsid w:val="00AC449B"/>
    <w:rsid w:val="00AC71BA"/>
    <w:rsid w:val="00AD2251"/>
    <w:rsid w:val="00AE3E65"/>
    <w:rsid w:val="00AF601E"/>
    <w:rsid w:val="00B0056D"/>
    <w:rsid w:val="00B00B6A"/>
    <w:rsid w:val="00B05912"/>
    <w:rsid w:val="00B22127"/>
    <w:rsid w:val="00B2330B"/>
    <w:rsid w:val="00B24426"/>
    <w:rsid w:val="00B30F18"/>
    <w:rsid w:val="00B34252"/>
    <w:rsid w:val="00B36A64"/>
    <w:rsid w:val="00B4786E"/>
    <w:rsid w:val="00B533AC"/>
    <w:rsid w:val="00B54B9D"/>
    <w:rsid w:val="00B55D1A"/>
    <w:rsid w:val="00B770D6"/>
    <w:rsid w:val="00BA0A52"/>
    <w:rsid w:val="00BA609E"/>
    <w:rsid w:val="00BB0612"/>
    <w:rsid w:val="00BE19B9"/>
    <w:rsid w:val="00C01553"/>
    <w:rsid w:val="00C21911"/>
    <w:rsid w:val="00C3240C"/>
    <w:rsid w:val="00C32B63"/>
    <w:rsid w:val="00C370EF"/>
    <w:rsid w:val="00C409AD"/>
    <w:rsid w:val="00C46F57"/>
    <w:rsid w:val="00C4763B"/>
    <w:rsid w:val="00C50362"/>
    <w:rsid w:val="00C50ABF"/>
    <w:rsid w:val="00C53C58"/>
    <w:rsid w:val="00C55C28"/>
    <w:rsid w:val="00C60443"/>
    <w:rsid w:val="00C632D6"/>
    <w:rsid w:val="00C70110"/>
    <w:rsid w:val="00C72939"/>
    <w:rsid w:val="00C73042"/>
    <w:rsid w:val="00C76E8B"/>
    <w:rsid w:val="00C77409"/>
    <w:rsid w:val="00C85CB0"/>
    <w:rsid w:val="00C92900"/>
    <w:rsid w:val="00C92F47"/>
    <w:rsid w:val="00CA4831"/>
    <w:rsid w:val="00CA4EED"/>
    <w:rsid w:val="00CA4FE3"/>
    <w:rsid w:val="00CC18B7"/>
    <w:rsid w:val="00CD77C8"/>
    <w:rsid w:val="00CE0468"/>
    <w:rsid w:val="00CE7674"/>
    <w:rsid w:val="00CE7934"/>
    <w:rsid w:val="00CF0D00"/>
    <w:rsid w:val="00D13C4E"/>
    <w:rsid w:val="00D327B9"/>
    <w:rsid w:val="00D35EF7"/>
    <w:rsid w:val="00D45AD5"/>
    <w:rsid w:val="00D52145"/>
    <w:rsid w:val="00D60019"/>
    <w:rsid w:val="00D732E0"/>
    <w:rsid w:val="00D77248"/>
    <w:rsid w:val="00D81756"/>
    <w:rsid w:val="00D96CA7"/>
    <w:rsid w:val="00DA7FC4"/>
    <w:rsid w:val="00DD6A94"/>
    <w:rsid w:val="00DE176C"/>
    <w:rsid w:val="00DF15D6"/>
    <w:rsid w:val="00E27B05"/>
    <w:rsid w:val="00E3658E"/>
    <w:rsid w:val="00E403CF"/>
    <w:rsid w:val="00E572D7"/>
    <w:rsid w:val="00E663D4"/>
    <w:rsid w:val="00E73095"/>
    <w:rsid w:val="00E76A7F"/>
    <w:rsid w:val="00E80557"/>
    <w:rsid w:val="00E846AA"/>
    <w:rsid w:val="00E90FAD"/>
    <w:rsid w:val="00E93F77"/>
    <w:rsid w:val="00E95597"/>
    <w:rsid w:val="00EA17D1"/>
    <w:rsid w:val="00EB7D95"/>
    <w:rsid w:val="00EC7F50"/>
    <w:rsid w:val="00ED2EE5"/>
    <w:rsid w:val="00EE4137"/>
    <w:rsid w:val="00EE68F3"/>
    <w:rsid w:val="00EF304F"/>
    <w:rsid w:val="00EF313D"/>
    <w:rsid w:val="00F02358"/>
    <w:rsid w:val="00F11662"/>
    <w:rsid w:val="00F30167"/>
    <w:rsid w:val="00F30CD6"/>
    <w:rsid w:val="00F411DA"/>
    <w:rsid w:val="00F472D5"/>
    <w:rsid w:val="00F51D49"/>
    <w:rsid w:val="00F643A3"/>
    <w:rsid w:val="00F64B1E"/>
    <w:rsid w:val="00F96F4D"/>
    <w:rsid w:val="00FA20E4"/>
    <w:rsid w:val="00FA6CCD"/>
    <w:rsid w:val="00FB0749"/>
    <w:rsid w:val="00FB36F2"/>
    <w:rsid w:val="00FD6CAC"/>
    <w:rsid w:val="00FE0E37"/>
    <w:rsid w:val="00FF4F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EBF80"/>
  <w15:docId w15:val="{C3314660-667A-4099-89D0-F1EC9BB8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rsid w:val="00AC71BA"/>
    <w:pPr>
      <w:snapToGrid w:val="0"/>
      <w:spacing w:after="0" w:line="240" w:lineRule="auto"/>
      <w:jc w:val="both"/>
    </w:pPr>
    <w:rPr>
      <w:rFonts w:ascii="Times New Roman" w:eastAsia="Times New Roman" w:hAnsi="Times New Roman" w:cs="Times New Roman"/>
      <w:sz w:val="24"/>
      <w:szCs w:val="20"/>
      <w:lang w:val="es-ES" w:eastAsia="es-ES"/>
    </w:rPr>
  </w:style>
  <w:style w:type="paragraph" w:customStyle="1" w:styleId="1">
    <w:name w:val="1"/>
    <w:rsid w:val="00AC71BA"/>
    <w:pPr>
      <w:snapToGrid w:val="0"/>
      <w:spacing w:after="0" w:line="240" w:lineRule="auto"/>
    </w:pPr>
    <w:rPr>
      <w:rFonts w:ascii="Arial" w:eastAsia="Times New Roman" w:hAnsi="Arial" w:cs="Times New Roman"/>
      <w:sz w:val="24"/>
      <w:szCs w:val="20"/>
      <w:lang w:eastAsia="es-ES"/>
    </w:rPr>
  </w:style>
  <w:style w:type="paragraph" w:styleId="NormalWeb">
    <w:name w:val="Normal (Web)"/>
    <w:basedOn w:val="Normal"/>
    <w:uiPriority w:val="99"/>
    <w:semiHidden/>
    <w:unhideWhenUsed/>
    <w:rsid w:val="002D39BC"/>
    <w:pPr>
      <w:spacing w:before="100" w:beforeAutospacing="1" w:after="100" w:afterAutospacing="1" w:line="240" w:lineRule="auto"/>
    </w:pPr>
    <w:rPr>
      <w:rFonts w:ascii="Times New Roman" w:hAnsi="Times New Roman"/>
      <w:sz w:val="24"/>
      <w:szCs w:val="24"/>
      <w:lang w:val="es-MX" w:eastAsia="es-MX" w:bidi="ar-SA"/>
    </w:rPr>
  </w:style>
  <w:style w:type="paragraph" w:styleId="HTMLconformatoprevio">
    <w:name w:val="HTML Preformatted"/>
    <w:basedOn w:val="Normal"/>
    <w:link w:val="HTMLconformatoprevioCar"/>
    <w:uiPriority w:val="99"/>
    <w:unhideWhenUsed/>
    <w:rsid w:val="00CE7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lang w:val="es-ES_tradnl" w:eastAsia="es-ES_tradnl" w:bidi="ar-SA"/>
    </w:rPr>
  </w:style>
  <w:style w:type="character" w:customStyle="1" w:styleId="HTMLconformatoprevioCar">
    <w:name w:val="HTML con formato previo Car"/>
    <w:basedOn w:val="Fuentedeprrafopredeter"/>
    <w:link w:val="HTMLconformatoprevio"/>
    <w:uiPriority w:val="99"/>
    <w:rsid w:val="00CE7674"/>
    <w:rPr>
      <w:rFonts w:ascii="Courier New" w:hAnsi="Courier New" w:cs="Courier New"/>
      <w:sz w:val="20"/>
      <w:szCs w:val="20"/>
      <w:lang w:val="es-ES_tradnl" w:eastAsia="es-ES_tradnl"/>
    </w:rPr>
  </w:style>
  <w:style w:type="character" w:customStyle="1" w:styleId="widget">
    <w:name w:val="widget"/>
    <w:basedOn w:val="Fuentedeprrafopredeter"/>
    <w:rsid w:val="00CE7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9224">
      <w:bodyDiv w:val="1"/>
      <w:marLeft w:val="0"/>
      <w:marRight w:val="0"/>
      <w:marTop w:val="0"/>
      <w:marBottom w:val="0"/>
      <w:divBdr>
        <w:top w:val="none" w:sz="0" w:space="0" w:color="auto"/>
        <w:left w:val="none" w:sz="0" w:space="0" w:color="auto"/>
        <w:bottom w:val="none" w:sz="0" w:space="0" w:color="auto"/>
        <w:right w:val="none" w:sz="0" w:space="0" w:color="auto"/>
      </w:divBdr>
    </w:div>
    <w:div w:id="31737723">
      <w:bodyDiv w:val="1"/>
      <w:marLeft w:val="0"/>
      <w:marRight w:val="0"/>
      <w:marTop w:val="0"/>
      <w:marBottom w:val="0"/>
      <w:divBdr>
        <w:top w:val="none" w:sz="0" w:space="0" w:color="auto"/>
        <w:left w:val="none" w:sz="0" w:space="0" w:color="auto"/>
        <w:bottom w:val="none" w:sz="0" w:space="0" w:color="auto"/>
        <w:right w:val="none" w:sz="0" w:space="0" w:color="auto"/>
      </w:divBdr>
      <w:divsChild>
        <w:div w:id="1616211443">
          <w:marLeft w:val="0"/>
          <w:marRight w:val="0"/>
          <w:marTop w:val="0"/>
          <w:marBottom w:val="0"/>
          <w:divBdr>
            <w:top w:val="none" w:sz="0" w:space="0" w:color="auto"/>
            <w:left w:val="none" w:sz="0" w:space="0" w:color="auto"/>
            <w:bottom w:val="none" w:sz="0" w:space="0" w:color="auto"/>
            <w:right w:val="none" w:sz="0" w:space="0" w:color="auto"/>
          </w:divBdr>
          <w:divsChild>
            <w:div w:id="1382049198">
              <w:marLeft w:val="0"/>
              <w:marRight w:val="0"/>
              <w:marTop w:val="0"/>
              <w:marBottom w:val="0"/>
              <w:divBdr>
                <w:top w:val="none" w:sz="0" w:space="0" w:color="auto"/>
                <w:left w:val="none" w:sz="0" w:space="0" w:color="auto"/>
                <w:bottom w:val="none" w:sz="0" w:space="0" w:color="auto"/>
                <w:right w:val="none" w:sz="0" w:space="0" w:color="auto"/>
              </w:divBdr>
            </w:div>
          </w:divsChild>
        </w:div>
        <w:div w:id="1610506142">
          <w:marLeft w:val="0"/>
          <w:marRight w:val="0"/>
          <w:marTop w:val="0"/>
          <w:marBottom w:val="0"/>
          <w:divBdr>
            <w:top w:val="none" w:sz="0" w:space="0" w:color="auto"/>
            <w:left w:val="none" w:sz="0" w:space="0" w:color="auto"/>
            <w:bottom w:val="none" w:sz="0" w:space="0" w:color="auto"/>
            <w:right w:val="none" w:sz="0" w:space="0" w:color="auto"/>
          </w:divBdr>
          <w:divsChild>
            <w:div w:id="917253799">
              <w:marLeft w:val="0"/>
              <w:marRight w:val="0"/>
              <w:marTop w:val="0"/>
              <w:marBottom w:val="0"/>
              <w:divBdr>
                <w:top w:val="none" w:sz="0" w:space="0" w:color="auto"/>
                <w:left w:val="none" w:sz="0" w:space="0" w:color="auto"/>
                <w:bottom w:val="none" w:sz="0" w:space="0" w:color="auto"/>
                <w:right w:val="none" w:sz="0" w:space="0" w:color="auto"/>
              </w:divBdr>
            </w:div>
          </w:divsChild>
        </w:div>
        <w:div w:id="1443724157">
          <w:marLeft w:val="0"/>
          <w:marRight w:val="0"/>
          <w:marTop w:val="0"/>
          <w:marBottom w:val="0"/>
          <w:divBdr>
            <w:top w:val="none" w:sz="0" w:space="0" w:color="auto"/>
            <w:left w:val="none" w:sz="0" w:space="0" w:color="auto"/>
            <w:bottom w:val="none" w:sz="0" w:space="0" w:color="auto"/>
            <w:right w:val="none" w:sz="0" w:space="0" w:color="auto"/>
          </w:divBdr>
          <w:divsChild>
            <w:div w:id="149876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7287366">
      <w:bodyDiv w:val="1"/>
      <w:marLeft w:val="0"/>
      <w:marRight w:val="0"/>
      <w:marTop w:val="0"/>
      <w:marBottom w:val="0"/>
      <w:divBdr>
        <w:top w:val="none" w:sz="0" w:space="0" w:color="auto"/>
        <w:left w:val="none" w:sz="0" w:space="0" w:color="auto"/>
        <w:bottom w:val="none" w:sz="0" w:space="0" w:color="auto"/>
        <w:right w:val="none" w:sz="0" w:space="0" w:color="auto"/>
      </w:divBdr>
    </w:div>
    <w:div w:id="78530439">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04623722">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49563850">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92623182">
      <w:bodyDiv w:val="1"/>
      <w:marLeft w:val="0"/>
      <w:marRight w:val="0"/>
      <w:marTop w:val="0"/>
      <w:marBottom w:val="0"/>
      <w:divBdr>
        <w:top w:val="none" w:sz="0" w:space="0" w:color="auto"/>
        <w:left w:val="none" w:sz="0" w:space="0" w:color="auto"/>
        <w:bottom w:val="none" w:sz="0" w:space="0" w:color="auto"/>
        <w:right w:val="none" w:sz="0" w:space="0" w:color="auto"/>
      </w:divBdr>
    </w:div>
    <w:div w:id="23417336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74794003">
      <w:bodyDiv w:val="1"/>
      <w:marLeft w:val="0"/>
      <w:marRight w:val="0"/>
      <w:marTop w:val="0"/>
      <w:marBottom w:val="0"/>
      <w:divBdr>
        <w:top w:val="none" w:sz="0" w:space="0" w:color="auto"/>
        <w:left w:val="none" w:sz="0" w:space="0" w:color="auto"/>
        <w:bottom w:val="none" w:sz="0" w:space="0" w:color="auto"/>
        <w:right w:val="none" w:sz="0" w:space="0" w:color="auto"/>
      </w:divBdr>
    </w:div>
    <w:div w:id="281965255">
      <w:bodyDiv w:val="1"/>
      <w:marLeft w:val="0"/>
      <w:marRight w:val="0"/>
      <w:marTop w:val="0"/>
      <w:marBottom w:val="0"/>
      <w:divBdr>
        <w:top w:val="none" w:sz="0" w:space="0" w:color="auto"/>
        <w:left w:val="none" w:sz="0" w:space="0" w:color="auto"/>
        <w:bottom w:val="none" w:sz="0" w:space="0" w:color="auto"/>
        <w:right w:val="none" w:sz="0" w:space="0" w:color="auto"/>
      </w:divBdr>
    </w:div>
    <w:div w:id="294067798">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148511">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44789664">
      <w:bodyDiv w:val="1"/>
      <w:marLeft w:val="0"/>
      <w:marRight w:val="0"/>
      <w:marTop w:val="0"/>
      <w:marBottom w:val="0"/>
      <w:divBdr>
        <w:top w:val="none" w:sz="0" w:space="0" w:color="auto"/>
        <w:left w:val="none" w:sz="0" w:space="0" w:color="auto"/>
        <w:bottom w:val="none" w:sz="0" w:space="0" w:color="auto"/>
        <w:right w:val="none" w:sz="0" w:space="0" w:color="auto"/>
      </w:divBdr>
    </w:div>
    <w:div w:id="374812321">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78895580">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09356140">
      <w:bodyDiv w:val="1"/>
      <w:marLeft w:val="0"/>
      <w:marRight w:val="0"/>
      <w:marTop w:val="0"/>
      <w:marBottom w:val="0"/>
      <w:divBdr>
        <w:top w:val="none" w:sz="0" w:space="0" w:color="auto"/>
        <w:left w:val="none" w:sz="0" w:space="0" w:color="auto"/>
        <w:bottom w:val="none" w:sz="0" w:space="0" w:color="auto"/>
        <w:right w:val="none" w:sz="0" w:space="0" w:color="auto"/>
      </w:divBdr>
    </w:div>
    <w:div w:id="413867878">
      <w:bodyDiv w:val="1"/>
      <w:marLeft w:val="0"/>
      <w:marRight w:val="0"/>
      <w:marTop w:val="0"/>
      <w:marBottom w:val="0"/>
      <w:divBdr>
        <w:top w:val="none" w:sz="0" w:space="0" w:color="auto"/>
        <w:left w:val="none" w:sz="0" w:space="0" w:color="auto"/>
        <w:bottom w:val="none" w:sz="0" w:space="0" w:color="auto"/>
        <w:right w:val="none" w:sz="0" w:space="0" w:color="auto"/>
      </w:divBdr>
    </w:div>
    <w:div w:id="416288080">
      <w:bodyDiv w:val="1"/>
      <w:marLeft w:val="0"/>
      <w:marRight w:val="0"/>
      <w:marTop w:val="0"/>
      <w:marBottom w:val="0"/>
      <w:divBdr>
        <w:top w:val="none" w:sz="0" w:space="0" w:color="auto"/>
        <w:left w:val="none" w:sz="0" w:space="0" w:color="auto"/>
        <w:bottom w:val="none" w:sz="0" w:space="0" w:color="auto"/>
        <w:right w:val="none" w:sz="0" w:space="0" w:color="auto"/>
      </w:divBdr>
    </w:div>
    <w:div w:id="416827104">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9811738">
      <w:bodyDiv w:val="1"/>
      <w:marLeft w:val="0"/>
      <w:marRight w:val="0"/>
      <w:marTop w:val="0"/>
      <w:marBottom w:val="0"/>
      <w:divBdr>
        <w:top w:val="none" w:sz="0" w:space="0" w:color="auto"/>
        <w:left w:val="none" w:sz="0" w:space="0" w:color="auto"/>
        <w:bottom w:val="none" w:sz="0" w:space="0" w:color="auto"/>
        <w:right w:val="none" w:sz="0" w:space="0" w:color="auto"/>
      </w:divBdr>
    </w:div>
    <w:div w:id="449513104">
      <w:bodyDiv w:val="1"/>
      <w:marLeft w:val="0"/>
      <w:marRight w:val="0"/>
      <w:marTop w:val="0"/>
      <w:marBottom w:val="0"/>
      <w:divBdr>
        <w:top w:val="none" w:sz="0" w:space="0" w:color="auto"/>
        <w:left w:val="none" w:sz="0" w:space="0" w:color="auto"/>
        <w:bottom w:val="none" w:sz="0" w:space="0" w:color="auto"/>
        <w:right w:val="none" w:sz="0" w:space="0" w:color="auto"/>
      </w:divBdr>
    </w:div>
    <w:div w:id="453251740">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6380643">
      <w:bodyDiv w:val="1"/>
      <w:marLeft w:val="0"/>
      <w:marRight w:val="0"/>
      <w:marTop w:val="0"/>
      <w:marBottom w:val="0"/>
      <w:divBdr>
        <w:top w:val="none" w:sz="0" w:space="0" w:color="auto"/>
        <w:left w:val="none" w:sz="0" w:space="0" w:color="auto"/>
        <w:bottom w:val="none" w:sz="0" w:space="0" w:color="auto"/>
        <w:right w:val="none" w:sz="0" w:space="0" w:color="auto"/>
      </w:divBdr>
    </w:div>
    <w:div w:id="515846901">
      <w:bodyDiv w:val="1"/>
      <w:marLeft w:val="0"/>
      <w:marRight w:val="0"/>
      <w:marTop w:val="0"/>
      <w:marBottom w:val="0"/>
      <w:divBdr>
        <w:top w:val="none" w:sz="0" w:space="0" w:color="auto"/>
        <w:left w:val="none" w:sz="0" w:space="0" w:color="auto"/>
        <w:bottom w:val="none" w:sz="0" w:space="0" w:color="auto"/>
        <w:right w:val="none" w:sz="0" w:space="0" w:color="auto"/>
      </w:divBdr>
    </w:div>
    <w:div w:id="526215675">
      <w:bodyDiv w:val="1"/>
      <w:marLeft w:val="0"/>
      <w:marRight w:val="0"/>
      <w:marTop w:val="0"/>
      <w:marBottom w:val="0"/>
      <w:divBdr>
        <w:top w:val="none" w:sz="0" w:space="0" w:color="auto"/>
        <w:left w:val="none" w:sz="0" w:space="0" w:color="auto"/>
        <w:bottom w:val="none" w:sz="0" w:space="0" w:color="auto"/>
        <w:right w:val="none" w:sz="0" w:space="0" w:color="auto"/>
      </w:divBdr>
    </w:div>
    <w:div w:id="527985459">
      <w:bodyDiv w:val="1"/>
      <w:marLeft w:val="0"/>
      <w:marRight w:val="0"/>
      <w:marTop w:val="0"/>
      <w:marBottom w:val="0"/>
      <w:divBdr>
        <w:top w:val="none" w:sz="0" w:space="0" w:color="auto"/>
        <w:left w:val="none" w:sz="0" w:space="0" w:color="auto"/>
        <w:bottom w:val="none" w:sz="0" w:space="0" w:color="auto"/>
        <w:right w:val="none" w:sz="0" w:space="0" w:color="auto"/>
      </w:divBdr>
    </w:div>
    <w:div w:id="539049553">
      <w:bodyDiv w:val="1"/>
      <w:marLeft w:val="0"/>
      <w:marRight w:val="0"/>
      <w:marTop w:val="0"/>
      <w:marBottom w:val="0"/>
      <w:divBdr>
        <w:top w:val="none" w:sz="0" w:space="0" w:color="auto"/>
        <w:left w:val="none" w:sz="0" w:space="0" w:color="auto"/>
        <w:bottom w:val="none" w:sz="0" w:space="0" w:color="auto"/>
        <w:right w:val="none" w:sz="0" w:space="0" w:color="auto"/>
      </w:divBdr>
    </w:div>
    <w:div w:id="554704242">
      <w:bodyDiv w:val="1"/>
      <w:marLeft w:val="0"/>
      <w:marRight w:val="0"/>
      <w:marTop w:val="0"/>
      <w:marBottom w:val="0"/>
      <w:divBdr>
        <w:top w:val="none" w:sz="0" w:space="0" w:color="auto"/>
        <w:left w:val="none" w:sz="0" w:space="0" w:color="auto"/>
        <w:bottom w:val="none" w:sz="0" w:space="0" w:color="auto"/>
        <w:right w:val="none" w:sz="0" w:space="0" w:color="auto"/>
      </w:divBdr>
    </w:div>
    <w:div w:id="578834136">
      <w:bodyDiv w:val="1"/>
      <w:marLeft w:val="0"/>
      <w:marRight w:val="0"/>
      <w:marTop w:val="0"/>
      <w:marBottom w:val="0"/>
      <w:divBdr>
        <w:top w:val="none" w:sz="0" w:space="0" w:color="auto"/>
        <w:left w:val="none" w:sz="0" w:space="0" w:color="auto"/>
        <w:bottom w:val="none" w:sz="0" w:space="0" w:color="auto"/>
        <w:right w:val="none" w:sz="0" w:space="0" w:color="auto"/>
      </w:divBdr>
    </w:div>
    <w:div w:id="601377438">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360483">
      <w:bodyDiv w:val="1"/>
      <w:marLeft w:val="0"/>
      <w:marRight w:val="0"/>
      <w:marTop w:val="0"/>
      <w:marBottom w:val="0"/>
      <w:divBdr>
        <w:top w:val="none" w:sz="0" w:space="0" w:color="auto"/>
        <w:left w:val="none" w:sz="0" w:space="0" w:color="auto"/>
        <w:bottom w:val="none" w:sz="0" w:space="0" w:color="auto"/>
        <w:right w:val="none" w:sz="0" w:space="0" w:color="auto"/>
      </w:divBdr>
    </w:div>
    <w:div w:id="667681876">
      <w:bodyDiv w:val="1"/>
      <w:marLeft w:val="0"/>
      <w:marRight w:val="0"/>
      <w:marTop w:val="0"/>
      <w:marBottom w:val="0"/>
      <w:divBdr>
        <w:top w:val="none" w:sz="0" w:space="0" w:color="auto"/>
        <w:left w:val="none" w:sz="0" w:space="0" w:color="auto"/>
        <w:bottom w:val="none" w:sz="0" w:space="0" w:color="auto"/>
        <w:right w:val="none" w:sz="0" w:space="0" w:color="auto"/>
      </w:divBdr>
    </w:div>
    <w:div w:id="695928927">
      <w:bodyDiv w:val="1"/>
      <w:marLeft w:val="0"/>
      <w:marRight w:val="0"/>
      <w:marTop w:val="0"/>
      <w:marBottom w:val="0"/>
      <w:divBdr>
        <w:top w:val="none" w:sz="0" w:space="0" w:color="auto"/>
        <w:left w:val="none" w:sz="0" w:space="0" w:color="auto"/>
        <w:bottom w:val="none" w:sz="0" w:space="0" w:color="auto"/>
        <w:right w:val="none" w:sz="0" w:space="0" w:color="auto"/>
      </w:divBdr>
    </w:div>
    <w:div w:id="755368680">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74204331">
      <w:bodyDiv w:val="1"/>
      <w:marLeft w:val="0"/>
      <w:marRight w:val="0"/>
      <w:marTop w:val="0"/>
      <w:marBottom w:val="0"/>
      <w:divBdr>
        <w:top w:val="none" w:sz="0" w:space="0" w:color="auto"/>
        <w:left w:val="none" w:sz="0" w:space="0" w:color="auto"/>
        <w:bottom w:val="none" w:sz="0" w:space="0" w:color="auto"/>
        <w:right w:val="none" w:sz="0" w:space="0" w:color="auto"/>
      </w:divBdr>
    </w:div>
    <w:div w:id="774906534">
      <w:bodyDiv w:val="1"/>
      <w:marLeft w:val="0"/>
      <w:marRight w:val="0"/>
      <w:marTop w:val="0"/>
      <w:marBottom w:val="0"/>
      <w:divBdr>
        <w:top w:val="none" w:sz="0" w:space="0" w:color="auto"/>
        <w:left w:val="none" w:sz="0" w:space="0" w:color="auto"/>
        <w:bottom w:val="none" w:sz="0" w:space="0" w:color="auto"/>
        <w:right w:val="none" w:sz="0" w:space="0" w:color="auto"/>
      </w:divBdr>
    </w:div>
    <w:div w:id="795022736">
      <w:bodyDiv w:val="1"/>
      <w:marLeft w:val="0"/>
      <w:marRight w:val="0"/>
      <w:marTop w:val="0"/>
      <w:marBottom w:val="0"/>
      <w:divBdr>
        <w:top w:val="none" w:sz="0" w:space="0" w:color="auto"/>
        <w:left w:val="none" w:sz="0" w:space="0" w:color="auto"/>
        <w:bottom w:val="none" w:sz="0" w:space="0" w:color="auto"/>
        <w:right w:val="none" w:sz="0" w:space="0" w:color="auto"/>
      </w:divBdr>
    </w:div>
    <w:div w:id="80675000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6481454">
      <w:bodyDiv w:val="1"/>
      <w:marLeft w:val="0"/>
      <w:marRight w:val="0"/>
      <w:marTop w:val="0"/>
      <w:marBottom w:val="0"/>
      <w:divBdr>
        <w:top w:val="none" w:sz="0" w:space="0" w:color="auto"/>
        <w:left w:val="none" w:sz="0" w:space="0" w:color="auto"/>
        <w:bottom w:val="none" w:sz="0" w:space="0" w:color="auto"/>
        <w:right w:val="none" w:sz="0" w:space="0" w:color="auto"/>
      </w:divBdr>
    </w:div>
    <w:div w:id="854612213">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70262963">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61770967">
      <w:bodyDiv w:val="1"/>
      <w:marLeft w:val="0"/>
      <w:marRight w:val="0"/>
      <w:marTop w:val="0"/>
      <w:marBottom w:val="0"/>
      <w:divBdr>
        <w:top w:val="none" w:sz="0" w:space="0" w:color="auto"/>
        <w:left w:val="none" w:sz="0" w:space="0" w:color="auto"/>
        <w:bottom w:val="none" w:sz="0" w:space="0" w:color="auto"/>
        <w:right w:val="none" w:sz="0" w:space="0" w:color="auto"/>
      </w:divBdr>
    </w:div>
    <w:div w:id="963464043">
      <w:bodyDiv w:val="1"/>
      <w:marLeft w:val="0"/>
      <w:marRight w:val="0"/>
      <w:marTop w:val="0"/>
      <w:marBottom w:val="0"/>
      <w:divBdr>
        <w:top w:val="none" w:sz="0" w:space="0" w:color="auto"/>
        <w:left w:val="none" w:sz="0" w:space="0" w:color="auto"/>
        <w:bottom w:val="none" w:sz="0" w:space="0" w:color="auto"/>
        <w:right w:val="none" w:sz="0" w:space="0" w:color="auto"/>
      </w:divBdr>
    </w:div>
    <w:div w:id="975992897">
      <w:bodyDiv w:val="1"/>
      <w:marLeft w:val="0"/>
      <w:marRight w:val="0"/>
      <w:marTop w:val="0"/>
      <w:marBottom w:val="0"/>
      <w:divBdr>
        <w:top w:val="none" w:sz="0" w:space="0" w:color="auto"/>
        <w:left w:val="none" w:sz="0" w:space="0" w:color="auto"/>
        <w:bottom w:val="none" w:sz="0" w:space="0" w:color="auto"/>
        <w:right w:val="none" w:sz="0" w:space="0" w:color="auto"/>
      </w:divBdr>
    </w:div>
    <w:div w:id="996154717">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35077703">
      <w:bodyDiv w:val="1"/>
      <w:marLeft w:val="0"/>
      <w:marRight w:val="0"/>
      <w:marTop w:val="0"/>
      <w:marBottom w:val="0"/>
      <w:divBdr>
        <w:top w:val="none" w:sz="0" w:space="0" w:color="auto"/>
        <w:left w:val="none" w:sz="0" w:space="0" w:color="auto"/>
        <w:bottom w:val="none" w:sz="0" w:space="0" w:color="auto"/>
        <w:right w:val="none" w:sz="0" w:space="0" w:color="auto"/>
      </w:divBdr>
    </w:div>
    <w:div w:id="1045301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094862208">
      <w:bodyDiv w:val="1"/>
      <w:marLeft w:val="0"/>
      <w:marRight w:val="0"/>
      <w:marTop w:val="0"/>
      <w:marBottom w:val="0"/>
      <w:divBdr>
        <w:top w:val="none" w:sz="0" w:space="0" w:color="auto"/>
        <w:left w:val="none" w:sz="0" w:space="0" w:color="auto"/>
        <w:bottom w:val="none" w:sz="0" w:space="0" w:color="auto"/>
        <w:right w:val="none" w:sz="0" w:space="0" w:color="auto"/>
      </w:divBdr>
    </w:div>
    <w:div w:id="1114599201">
      <w:bodyDiv w:val="1"/>
      <w:marLeft w:val="0"/>
      <w:marRight w:val="0"/>
      <w:marTop w:val="0"/>
      <w:marBottom w:val="0"/>
      <w:divBdr>
        <w:top w:val="none" w:sz="0" w:space="0" w:color="auto"/>
        <w:left w:val="none" w:sz="0" w:space="0" w:color="auto"/>
        <w:bottom w:val="none" w:sz="0" w:space="0" w:color="auto"/>
        <w:right w:val="none" w:sz="0" w:space="0" w:color="auto"/>
      </w:divBdr>
    </w:div>
    <w:div w:id="1125270576">
      <w:bodyDiv w:val="1"/>
      <w:marLeft w:val="0"/>
      <w:marRight w:val="0"/>
      <w:marTop w:val="0"/>
      <w:marBottom w:val="0"/>
      <w:divBdr>
        <w:top w:val="none" w:sz="0" w:space="0" w:color="auto"/>
        <w:left w:val="none" w:sz="0" w:space="0" w:color="auto"/>
        <w:bottom w:val="none" w:sz="0" w:space="0" w:color="auto"/>
        <w:right w:val="none" w:sz="0" w:space="0" w:color="auto"/>
      </w:divBdr>
    </w:div>
    <w:div w:id="1143735408">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81042439">
      <w:bodyDiv w:val="1"/>
      <w:marLeft w:val="0"/>
      <w:marRight w:val="0"/>
      <w:marTop w:val="0"/>
      <w:marBottom w:val="0"/>
      <w:divBdr>
        <w:top w:val="none" w:sz="0" w:space="0" w:color="auto"/>
        <w:left w:val="none" w:sz="0" w:space="0" w:color="auto"/>
        <w:bottom w:val="none" w:sz="0" w:space="0" w:color="auto"/>
        <w:right w:val="none" w:sz="0" w:space="0" w:color="auto"/>
      </w:divBdr>
    </w:div>
    <w:div w:id="1186672191">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88587808">
      <w:bodyDiv w:val="1"/>
      <w:marLeft w:val="0"/>
      <w:marRight w:val="0"/>
      <w:marTop w:val="0"/>
      <w:marBottom w:val="0"/>
      <w:divBdr>
        <w:top w:val="none" w:sz="0" w:space="0" w:color="auto"/>
        <w:left w:val="none" w:sz="0" w:space="0" w:color="auto"/>
        <w:bottom w:val="none" w:sz="0" w:space="0" w:color="auto"/>
        <w:right w:val="none" w:sz="0" w:space="0" w:color="auto"/>
      </w:divBdr>
    </w:div>
    <w:div w:id="1327709702">
      <w:bodyDiv w:val="1"/>
      <w:marLeft w:val="0"/>
      <w:marRight w:val="0"/>
      <w:marTop w:val="0"/>
      <w:marBottom w:val="0"/>
      <w:divBdr>
        <w:top w:val="none" w:sz="0" w:space="0" w:color="auto"/>
        <w:left w:val="none" w:sz="0" w:space="0" w:color="auto"/>
        <w:bottom w:val="none" w:sz="0" w:space="0" w:color="auto"/>
        <w:right w:val="none" w:sz="0" w:space="0" w:color="auto"/>
      </w:divBdr>
    </w:div>
    <w:div w:id="1339575116">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74231245">
      <w:bodyDiv w:val="1"/>
      <w:marLeft w:val="0"/>
      <w:marRight w:val="0"/>
      <w:marTop w:val="0"/>
      <w:marBottom w:val="0"/>
      <w:divBdr>
        <w:top w:val="none" w:sz="0" w:space="0" w:color="auto"/>
        <w:left w:val="none" w:sz="0" w:space="0" w:color="auto"/>
        <w:bottom w:val="none" w:sz="0" w:space="0" w:color="auto"/>
        <w:right w:val="none" w:sz="0" w:space="0" w:color="auto"/>
      </w:divBdr>
      <w:divsChild>
        <w:div w:id="486434235">
          <w:marLeft w:val="0"/>
          <w:marRight w:val="0"/>
          <w:marTop w:val="0"/>
          <w:marBottom w:val="0"/>
          <w:divBdr>
            <w:top w:val="none" w:sz="0" w:space="0" w:color="auto"/>
            <w:left w:val="none" w:sz="0" w:space="0" w:color="auto"/>
            <w:bottom w:val="none" w:sz="0" w:space="0" w:color="auto"/>
            <w:right w:val="none" w:sz="0" w:space="0" w:color="auto"/>
          </w:divBdr>
          <w:divsChild>
            <w:div w:id="8415043">
              <w:marLeft w:val="0"/>
              <w:marRight w:val="0"/>
              <w:marTop w:val="0"/>
              <w:marBottom w:val="0"/>
              <w:divBdr>
                <w:top w:val="none" w:sz="0" w:space="0" w:color="auto"/>
                <w:left w:val="none" w:sz="0" w:space="0" w:color="auto"/>
                <w:bottom w:val="none" w:sz="0" w:space="0" w:color="auto"/>
                <w:right w:val="none" w:sz="0" w:space="0" w:color="auto"/>
              </w:divBdr>
            </w:div>
          </w:divsChild>
        </w:div>
        <w:div w:id="1863977652">
          <w:marLeft w:val="0"/>
          <w:marRight w:val="0"/>
          <w:marTop w:val="0"/>
          <w:marBottom w:val="0"/>
          <w:divBdr>
            <w:top w:val="none" w:sz="0" w:space="0" w:color="auto"/>
            <w:left w:val="none" w:sz="0" w:space="0" w:color="auto"/>
            <w:bottom w:val="none" w:sz="0" w:space="0" w:color="auto"/>
            <w:right w:val="none" w:sz="0" w:space="0" w:color="auto"/>
          </w:divBdr>
          <w:divsChild>
            <w:div w:id="1261914810">
              <w:marLeft w:val="0"/>
              <w:marRight w:val="0"/>
              <w:marTop w:val="0"/>
              <w:marBottom w:val="0"/>
              <w:divBdr>
                <w:top w:val="none" w:sz="0" w:space="0" w:color="auto"/>
                <w:left w:val="none" w:sz="0" w:space="0" w:color="auto"/>
                <w:bottom w:val="none" w:sz="0" w:space="0" w:color="auto"/>
                <w:right w:val="none" w:sz="0" w:space="0" w:color="auto"/>
              </w:divBdr>
            </w:div>
          </w:divsChild>
        </w:div>
        <w:div w:id="1848403759">
          <w:marLeft w:val="0"/>
          <w:marRight w:val="0"/>
          <w:marTop w:val="0"/>
          <w:marBottom w:val="0"/>
          <w:divBdr>
            <w:top w:val="none" w:sz="0" w:space="0" w:color="auto"/>
            <w:left w:val="none" w:sz="0" w:space="0" w:color="auto"/>
            <w:bottom w:val="none" w:sz="0" w:space="0" w:color="auto"/>
            <w:right w:val="none" w:sz="0" w:space="0" w:color="auto"/>
          </w:divBdr>
          <w:divsChild>
            <w:div w:id="39547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362030">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11929437">
      <w:bodyDiv w:val="1"/>
      <w:marLeft w:val="0"/>
      <w:marRight w:val="0"/>
      <w:marTop w:val="0"/>
      <w:marBottom w:val="0"/>
      <w:divBdr>
        <w:top w:val="none" w:sz="0" w:space="0" w:color="auto"/>
        <w:left w:val="none" w:sz="0" w:space="0" w:color="auto"/>
        <w:bottom w:val="none" w:sz="0" w:space="0" w:color="auto"/>
        <w:right w:val="none" w:sz="0" w:space="0" w:color="auto"/>
      </w:divBdr>
    </w:div>
    <w:div w:id="1431315048">
      <w:bodyDiv w:val="1"/>
      <w:marLeft w:val="0"/>
      <w:marRight w:val="0"/>
      <w:marTop w:val="0"/>
      <w:marBottom w:val="0"/>
      <w:divBdr>
        <w:top w:val="none" w:sz="0" w:space="0" w:color="auto"/>
        <w:left w:val="none" w:sz="0" w:space="0" w:color="auto"/>
        <w:bottom w:val="none" w:sz="0" w:space="0" w:color="auto"/>
        <w:right w:val="none" w:sz="0" w:space="0" w:color="auto"/>
      </w:divBdr>
    </w:div>
    <w:div w:id="1434327195">
      <w:bodyDiv w:val="1"/>
      <w:marLeft w:val="0"/>
      <w:marRight w:val="0"/>
      <w:marTop w:val="0"/>
      <w:marBottom w:val="0"/>
      <w:divBdr>
        <w:top w:val="none" w:sz="0" w:space="0" w:color="auto"/>
        <w:left w:val="none" w:sz="0" w:space="0" w:color="auto"/>
        <w:bottom w:val="none" w:sz="0" w:space="0" w:color="auto"/>
        <w:right w:val="none" w:sz="0" w:space="0" w:color="auto"/>
      </w:divBdr>
    </w:div>
    <w:div w:id="1453785138">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2069815">
      <w:bodyDiv w:val="1"/>
      <w:marLeft w:val="0"/>
      <w:marRight w:val="0"/>
      <w:marTop w:val="0"/>
      <w:marBottom w:val="0"/>
      <w:divBdr>
        <w:top w:val="none" w:sz="0" w:space="0" w:color="auto"/>
        <w:left w:val="none" w:sz="0" w:space="0" w:color="auto"/>
        <w:bottom w:val="none" w:sz="0" w:space="0" w:color="auto"/>
        <w:right w:val="none" w:sz="0" w:space="0" w:color="auto"/>
      </w:divBdr>
    </w:div>
    <w:div w:id="1464540805">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71629868">
      <w:bodyDiv w:val="1"/>
      <w:marLeft w:val="0"/>
      <w:marRight w:val="0"/>
      <w:marTop w:val="0"/>
      <w:marBottom w:val="0"/>
      <w:divBdr>
        <w:top w:val="none" w:sz="0" w:space="0" w:color="auto"/>
        <w:left w:val="none" w:sz="0" w:space="0" w:color="auto"/>
        <w:bottom w:val="none" w:sz="0" w:space="0" w:color="auto"/>
        <w:right w:val="none" w:sz="0" w:space="0" w:color="auto"/>
      </w:divBdr>
    </w:div>
    <w:div w:id="1491367786">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27675733">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62253918">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02487057">
      <w:bodyDiv w:val="1"/>
      <w:marLeft w:val="0"/>
      <w:marRight w:val="0"/>
      <w:marTop w:val="0"/>
      <w:marBottom w:val="0"/>
      <w:divBdr>
        <w:top w:val="none" w:sz="0" w:space="0" w:color="auto"/>
        <w:left w:val="none" w:sz="0" w:space="0" w:color="auto"/>
        <w:bottom w:val="none" w:sz="0" w:space="0" w:color="auto"/>
        <w:right w:val="none" w:sz="0" w:space="0" w:color="auto"/>
      </w:divBdr>
    </w:div>
    <w:div w:id="1635333890">
      <w:bodyDiv w:val="1"/>
      <w:marLeft w:val="0"/>
      <w:marRight w:val="0"/>
      <w:marTop w:val="0"/>
      <w:marBottom w:val="0"/>
      <w:divBdr>
        <w:top w:val="none" w:sz="0" w:space="0" w:color="auto"/>
        <w:left w:val="none" w:sz="0" w:space="0" w:color="auto"/>
        <w:bottom w:val="none" w:sz="0" w:space="0" w:color="auto"/>
        <w:right w:val="none" w:sz="0" w:space="0" w:color="auto"/>
      </w:divBdr>
    </w:div>
    <w:div w:id="1644578961">
      <w:bodyDiv w:val="1"/>
      <w:marLeft w:val="0"/>
      <w:marRight w:val="0"/>
      <w:marTop w:val="0"/>
      <w:marBottom w:val="0"/>
      <w:divBdr>
        <w:top w:val="none" w:sz="0" w:space="0" w:color="auto"/>
        <w:left w:val="none" w:sz="0" w:space="0" w:color="auto"/>
        <w:bottom w:val="none" w:sz="0" w:space="0" w:color="auto"/>
        <w:right w:val="none" w:sz="0" w:space="0" w:color="auto"/>
      </w:divBdr>
    </w:div>
    <w:div w:id="1645620796">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650132770">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6201371">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45181501">
      <w:bodyDiv w:val="1"/>
      <w:marLeft w:val="0"/>
      <w:marRight w:val="0"/>
      <w:marTop w:val="0"/>
      <w:marBottom w:val="0"/>
      <w:divBdr>
        <w:top w:val="none" w:sz="0" w:space="0" w:color="auto"/>
        <w:left w:val="none" w:sz="0" w:space="0" w:color="auto"/>
        <w:bottom w:val="none" w:sz="0" w:space="0" w:color="auto"/>
        <w:right w:val="none" w:sz="0" w:space="0" w:color="auto"/>
      </w:divBdr>
    </w:div>
    <w:div w:id="1755853057">
      <w:bodyDiv w:val="1"/>
      <w:marLeft w:val="0"/>
      <w:marRight w:val="0"/>
      <w:marTop w:val="0"/>
      <w:marBottom w:val="0"/>
      <w:divBdr>
        <w:top w:val="none" w:sz="0" w:space="0" w:color="auto"/>
        <w:left w:val="none" w:sz="0" w:space="0" w:color="auto"/>
        <w:bottom w:val="none" w:sz="0" w:space="0" w:color="auto"/>
        <w:right w:val="none" w:sz="0" w:space="0" w:color="auto"/>
      </w:divBdr>
    </w:div>
    <w:div w:id="1770393147">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7578653">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11743866">
      <w:bodyDiv w:val="1"/>
      <w:marLeft w:val="0"/>
      <w:marRight w:val="0"/>
      <w:marTop w:val="0"/>
      <w:marBottom w:val="0"/>
      <w:divBdr>
        <w:top w:val="none" w:sz="0" w:space="0" w:color="auto"/>
        <w:left w:val="none" w:sz="0" w:space="0" w:color="auto"/>
        <w:bottom w:val="none" w:sz="0" w:space="0" w:color="auto"/>
        <w:right w:val="none" w:sz="0" w:space="0" w:color="auto"/>
      </w:divBdr>
    </w:div>
    <w:div w:id="1821189189">
      <w:bodyDiv w:val="1"/>
      <w:marLeft w:val="0"/>
      <w:marRight w:val="0"/>
      <w:marTop w:val="0"/>
      <w:marBottom w:val="0"/>
      <w:divBdr>
        <w:top w:val="none" w:sz="0" w:space="0" w:color="auto"/>
        <w:left w:val="none" w:sz="0" w:space="0" w:color="auto"/>
        <w:bottom w:val="none" w:sz="0" w:space="0" w:color="auto"/>
        <w:right w:val="none" w:sz="0" w:space="0" w:color="auto"/>
      </w:divBdr>
    </w:div>
    <w:div w:id="1843930771">
      <w:bodyDiv w:val="1"/>
      <w:marLeft w:val="0"/>
      <w:marRight w:val="0"/>
      <w:marTop w:val="0"/>
      <w:marBottom w:val="0"/>
      <w:divBdr>
        <w:top w:val="none" w:sz="0" w:space="0" w:color="auto"/>
        <w:left w:val="none" w:sz="0" w:space="0" w:color="auto"/>
        <w:bottom w:val="none" w:sz="0" w:space="0" w:color="auto"/>
        <w:right w:val="none" w:sz="0" w:space="0" w:color="auto"/>
      </w:divBdr>
    </w:div>
    <w:div w:id="1863207533">
      <w:bodyDiv w:val="1"/>
      <w:marLeft w:val="0"/>
      <w:marRight w:val="0"/>
      <w:marTop w:val="0"/>
      <w:marBottom w:val="0"/>
      <w:divBdr>
        <w:top w:val="none" w:sz="0" w:space="0" w:color="auto"/>
        <w:left w:val="none" w:sz="0" w:space="0" w:color="auto"/>
        <w:bottom w:val="none" w:sz="0" w:space="0" w:color="auto"/>
        <w:right w:val="none" w:sz="0" w:space="0" w:color="auto"/>
      </w:divBdr>
    </w:div>
    <w:div w:id="1867519054">
      <w:bodyDiv w:val="1"/>
      <w:marLeft w:val="0"/>
      <w:marRight w:val="0"/>
      <w:marTop w:val="0"/>
      <w:marBottom w:val="0"/>
      <w:divBdr>
        <w:top w:val="none" w:sz="0" w:space="0" w:color="auto"/>
        <w:left w:val="none" w:sz="0" w:space="0" w:color="auto"/>
        <w:bottom w:val="none" w:sz="0" w:space="0" w:color="auto"/>
        <w:right w:val="none" w:sz="0" w:space="0" w:color="auto"/>
      </w:divBdr>
    </w:div>
    <w:div w:id="1871412315">
      <w:bodyDiv w:val="1"/>
      <w:marLeft w:val="0"/>
      <w:marRight w:val="0"/>
      <w:marTop w:val="0"/>
      <w:marBottom w:val="0"/>
      <w:divBdr>
        <w:top w:val="none" w:sz="0" w:space="0" w:color="auto"/>
        <w:left w:val="none" w:sz="0" w:space="0" w:color="auto"/>
        <w:bottom w:val="none" w:sz="0" w:space="0" w:color="auto"/>
        <w:right w:val="none" w:sz="0" w:space="0" w:color="auto"/>
      </w:divBdr>
    </w:div>
    <w:div w:id="1885867046">
      <w:bodyDiv w:val="1"/>
      <w:marLeft w:val="0"/>
      <w:marRight w:val="0"/>
      <w:marTop w:val="0"/>
      <w:marBottom w:val="0"/>
      <w:divBdr>
        <w:top w:val="none" w:sz="0" w:space="0" w:color="auto"/>
        <w:left w:val="none" w:sz="0" w:space="0" w:color="auto"/>
        <w:bottom w:val="none" w:sz="0" w:space="0" w:color="auto"/>
        <w:right w:val="none" w:sz="0" w:space="0" w:color="auto"/>
      </w:divBdr>
    </w:div>
    <w:div w:id="189130592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990558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51937547">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2636113">
      <w:bodyDiv w:val="1"/>
      <w:marLeft w:val="0"/>
      <w:marRight w:val="0"/>
      <w:marTop w:val="0"/>
      <w:marBottom w:val="0"/>
      <w:divBdr>
        <w:top w:val="none" w:sz="0" w:space="0" w:color="auto"/>
        <w:left w:val="none" w:sz="0" w:space="0" w:color="auto"/>
        <w:bottom w:val="none" w:sz="0" w:space="0" w:color="auto"/>
        <w:right w:val="none" w:sz="0" w:space="0" w:color="auto"/>
      </w:divBdr>
    </w:div>
    <w:div w:id="2002812911">
      <w:bodyDiv w:val="1"/>
      <w:marLeft w:val="0"/>
      <w:marRight w:val="0"/>
      <w:marTop w:val="0"/>
      <w:marBottom w:val="0"/>
      <w:divBdr>
        <w:top w:val="none" w:sz="0" w:space="0" w:color="auto"/>
        <w:left w:val="none" w:sz="0" w:space="0" w:color="auto"/>
        <w:bottom w:val="none" w:sz="0" w:space="0" w:color="auto"/>
        <w:right w:val="none" w:sz="0" w:space="0" w:color="auto"/>
      </w:divBdr>
    </w:div>
    <w:div w:id="2021816007">
      <w:bodyDiv w:val="1"/>
      <w:marLeft w:val="0"/>
      <w:marRight w:val="0"/>
      <w:marTop w:val="0"/>
      <w:marBottom w:val="0"/>
      <w:divBdr>
        <w:top w:val="none" w:sz="0" w:space="0" w:color="auto"/>
        <w:left w:val="none" w:sz="0" w:space="0" w:color="auto"/>
        <w:bottom w:val="none" w:sz="0" w:space="0" w:color="auto"/>
        <w:right w:val="none" w:sz="0" w:space="0" w:color="auto"/>
      </w:divBdr>
    </w:div>
    <w:div w:id="2027906718">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42051734">
      <w:bodyDiv w:val="1"/>
      <w:marLeft w:val="0"/>
      <w:marRight w:val="0"/>
      <w:marTop w:val="0"/>
      <w:marBottom w:val="0"/>
      <w:divBdr>
        <w:top w:val="none" w:sz="0" w:space="0" w:color="auto"/>
        <w:left w:val="none" w:sz="0" w:space="0" w:color="auto"/>
        <w:bottom w:val="none" w:sz="0" w:space="0" w:color="auto"/>
        <w:right w:val="none" w:sz="0" w:space="0" w:color="auto"/>
      </w:divBdr>
    </w:div>
    <w:div w:id="2043674831">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64257191">
      <w:bodyDiv w:val="1"/>
      <w:marLeft w:val="0"/>
      <w:marRight w:val="0"/>
      <w:marTop w:val="0"/>
      <w:marBottom w:val="0"/>
      <w:divBdr>
        <w:top w:val="none" w:sz="0" w:space="0" w:color="auto"/>
        <w:left w:val="none" w:sz="0" w:space="0" w:color="auto"/>
        <w:bottom w:val="none" w:sz="0" w:space="0" w:color="auto"/>
        <w:right w:val="none" w:sz="0" w:space="0" w:color="auto"/>
      </w:divBdr>
    </w:div>
    <w:div w:id="2082674991">
      <w:bodyDiv w:val="1"/>
      <w:marLeft w:val="0"/>
      <w:marRight w:val="0"/>
      <w:marTop w:val="0"/>
      <w:marBottom w:val="0"/>
      <w:divBdr>
        <w:top w:val="none" w:sz="0" w:space="0" w:color="auto"/>
        <w:left w:val="none" w:sz="0" w:space="0" w:color="auto"/>
        <w:bottom w:val="none" w:sz="0" w:space="0" w:color="auto"/>
        <w:right w:val="none" w:sz="0" w:space="0" w:color="auto"/>
      </w:divBdr>
    </w:div>
    <w:div w:id="2089644894">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094086763">
      <w:bodyDiv w:val="1"/>
      <w:marLeft w:val="0"/>
      <w:marRight w:val="0"/>
      <w:marTop w:val="0"/>
      <w:marBottom w:val="0"/>
      <w:divBdr>
        <w:top w:val="none" w:sz="0" w:space="0" w:color="auto"/>
        <w:left w:val="none" w:sz="0" w:space="0" w:color="auto"/>
        <w:bottom w:val="none" w:sz="0" w:space="0" w:color="auto"/>
        <w:right w:val="none" w:sz="0" w:space="0" w:color="auto"/>
      </w:divBdr>
    </w:div>
    <w:div w:id="2105563586">
      <w:bodyDiv w:val="1"/>
      <w:marLeft w:val="0"/>
      <w:marRight w:val="0"/>
      <w:marTop w:val="0"/>
      <w:marBottom w:val="0"/>
      <w:divBdr>
        <w:top w:val="none" w:sz="0" w:space="0" w:color="auto"/>
        <w:left w:val="none" w:sz="0" w:space="0" w:color="auto"/>
        <w:bottom w:val="none" w:sz="0" w:space="0" w:color="auto"/>
        <w:right w:val="none" w:sz="0" w:space="0" w:color="auto"/>
      </w:divBdr>
    </w:div>
    <w:div w:id="2116945023">
      <w:bodyDiv w:val="1"/>
      <w:marLeft w:val="0"/>
      <w:marRight w:val="0"/>
      <w:marTop w:val="0"/>
      <w:marBottom w:val="0"/>
      <w:divBdr>
        <w:top w:val="none" w:sz="0" w:space="0" w:color="auto"/>
        <w:left w:val="none" w:sz="0" w:space="0" w:color="auto"/>
        <w:bottom w:val="none" w:sz="0" w:space="0" w:color="auto"/>
        <w:right w:val="none" w:sz="0" w:space="0" w:color="auto"/>
      </w:divBdr>
    </w:div>
    <w:div w:id="2117018514">
      <w:bodyDiv w:val="1"/>
      <w:marLeft w:val="0"/>
      <w:marRight w:val="0"/>
      <w:marTop w:val="0"/>
      <w:marBottom w:val="0"/>
      <w:divBdr>
        <w:top w:val="none" w:sz="0" w:space="0" w:color="auto"/>
        <w:left w:val="none" w:sz="0" w:space="0" w:color="auto"/>
        <w:bottom w:val="none" w:sz="0" w:space="0" w:color="auto"/>
        <w:right w:val="none" w:sz="0" w:space="0" w:color="auto"/>
      </w:divBdr>
    </w:div>
    <w:div w:id="213432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28659-BF03-4427-869D-C9A05E0AC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909</Words>
  <Characters>5001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3</cp:revision>
  <dcterms:created xsi:type="dcterms:W3CDTF">2024-01-10T23:36:00Z</dcterms:created>
  <dcterms:modified xsi:type="dcterms:W3CDTF">2024-01-10T23:40:00Z</dcterms:modified>
</cp:coreProperties>
</file>