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6321C0B0" w:rsidR="00D31562" w:rsidRPr="00AF37E9" w:rsidRDefault="00B011B9" w:rsidP="00D3156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B011B9">
        <w:rPr>
          <w:rFonts w:ascii="Arial" w:hAnsi="Arial" w:cs="Arial"/>
          <w:b/>
          <w:sz w:val="24"/>
          <w:szCs w:val="24"/>
          <w:lang w:val="es-CR"/>
        </w:rPr>
        <w:t xml:space="preserve">Chihuahua, Creel, Divisadero, El Fuerte, Los Mochis, La Paz, Playa Balandra, Playa </w:t>
      </w:r>
      <w:r w:rsidR="00DD72CA">
        <w:rPr>
          <w:rFonts w:ascii="Arial" w:hAnsi="Arial" w:cs="Arial"/>
          <w:b/>
          <w:sz w:val="24"/>
          <w:szCs w:val="24"/>
          <w:lang w:val="es-CR"/>
        </w:rPr>
        <w:t>e</w:t>
      </w:r>
      <w:r w:rsidRPr="00B011B9">
        <w:rPr>
          <w:rFonts w:ascii="Arial" w:hAnsi="Arial" w:cs="Arial"/>
          <w:b/>
          <w:sz w:val="24"/>
          <w:szCs w:val="24"/>
          <w:lang w:val="es-CR"/>
        </w:rPr>
        <w:t xml:space="preserve"> Tecolote, Isla </w:t>
      </w:r>
      <w:r w:rsidR="00DD72CA" w:rsidRPr="00B011B9">
        <w:rPr>
          <w:rFonts w:ascii="Arial" w:hAnsi="Arial" w:cs="Arial"/>
          <w:b/>
          <w:sz w:val="24"/>
          <w:szCs w:val="24"/>
          <w:lang w:val="es-CR"/>
        </w:rPr>
        <w:t>Espíritu</w:t>
      </w:r>
      <w:r w:rsidRPr="00B011B9">
        <w:rPr>
          <w:rFonts w:ascii="Arial" w:hAnsi="Arial" w:cs="Arial"/>
          <w:b/>
          <w:sz w:val="24"/>
          <w:szCs w:val="24"/>
          <w:lang w:val="es-CR"/>
        </w:rPr>
        <w:t xml:space="preserve"> Santo </w:t>
      </w:r>
      <w:r w:rsidR="00DD72CA">
        <w:rPr>
          <w:rFonts w:ascii="Arial" w:hAnsi="Arial" w:cs="Arial"/>
          <w:b/>
          <w:sz w:val="24"/>
          <w:szCs w:val="24"/>
          <w:lang w:val="es-CR"/>
        </w:rPr>
        <w:t>c</w:t>
      </w:r>
      <w:r w:rsidRPr="00B011B9">
        <w:rPr>
          <w:rFonts w:ascii="Arial" w:hAnsi="Arial" w:cs="Arial"/>
          <w:b/>
          <w:sz w:val="24"/>
          <w:szCs w:val="24"/>
          <w:lang w:val="es-CR"/>
        </w:rPr>
        <w:t xml:space="preserve">on Avistamiento </w:t>
      </w:r>
      <w:r w:rsidR="00DD72CA">
        <w:rPr>
          <w:rFonts w:ascii="Arial" w:hAnsi="Arial" w:cs="Arial"/>
          <w:b/>
          <w:sz w:val="24"/>
          <w:szCs w:val="24"/>
          <w:lang w:val="es-CR"/>
        </w:rPr>
        <w:t>d</w:t>
      </w:r>
      <w:r w:rsidRPr="00B011B9">
        <w:rPr>
          <w:rFonts w:ascii="Arial" w:hAnsi="Arial" w:cs="Arial"/>
          <w:b/>
          <w:sz w:val="24"/>
          <w:szCs w:val="24"/>
          <w:lang w:val="es-CR"/>
        </w:rPr>
        <w:t xml:space="preserve">e Lobos Marinos, San José </w:t>
      </w:r>
      <w:r w:rsidR="00DD72CA">
        <w:rPr>
          <w:rFonts w:ascii="Arial" w:hAnsi="Arial" w:cs="Arial"/>
          <w:b/>
          <w:sz w:val="24"/>
          <w:szCs w:val="24"/>
          <w:lang w:val="es-CR"/>
        </w:rPr>
        <w:t>d</w:t>
      </w:r>
      <w:r w:rsidRPr="00B011B9">
        <w:rPr>
          <w:rFonts w:ascii="Arial" w:hAnsi="Arial" w:cs="Arial"/>
          <w:b/>
          <w:sz w:val="24"/>
          <w:szCs w:val="24"/>
          <w:lang w:val="es-CR"/>
        </w:rPr>
        <w:t>el Cabo</w:t>
      </w:r>
      <w:r w:rsidR="00CE33BE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4D2419F2" w14:textId="0B9E02E1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47E13925" w14:textId="77777777" w:rsidR="00166C75" w:rsidRPr="00AF37E9" w:rsidRDefault="00166C75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77E5DFF0" w:rsidR="00D31562" w:rsidRPr="00DD72CA" w:rsidRDefault="00166C75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76119C77" wp14:editId="0BCCAFC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95780" cy="51376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513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DD72C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875B43" w:rsidRPr="00DD72CA">
        <w:rPr>
          <w:rFonts w:ascii="Arial" w:hAnsi="Arial" w:cs="Arial"/>
          <w:b/>
          <w:sz w:val="20"/>
          <w:szCs w:val="20"/>
          <w:lang w:val="es-CR"/>
        </w:rPr>
        <w:t>10</w:t>
      </w:r>
      <w:r w:rsidR="00D31562" w:rsidRPr="00DD72C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5950152D" w14:textId="77777777" w:rsidR="000E1388" w:rsidRDefault="001A614D" w:rsidP="000E1388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DD72CA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A617A7" w:rsidRPr="00DD72CA">
        <w:rPr>
          <w:rFonts w:ascii="Arial" w:hAnsi="Arial" w:cs="Arial"/>
          <w:b/>
          <w:sz w:val="20"/>
          <w:szCs w:val="20"/>
          <w:lang w:val="es-CR"/>
        </w:rPr>
        <w:t>en servicio compartido</w:t>
      </w:r>
      <w:r w:rsidR="00A617A7" w:rsidRPr="00DD72C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  <w:r w:rsidR="000E1388" w:rsidRPr="005C0D05">
        <w:rPr>
          <w:rFonts w:ascii="Arial" w:hAnsi="Arial" w:cs="Arial"/>
          <w:b/>
          <w:color w:val="FF0000"/>
          <w:sz w:val="20"/>
          <w:szCs w:val="20"/>
        </w:rPr>
        <w:t>sábado</w:t>
      </w:r>
      <w:r w:rsidR="000E1388">
        <w:rPr>
          <w:rFonts w:ascii="Arial" w:hAnsi="Arial" w:cs="Arial"/>
          <w:b/>
          <w:color w:val="FF0000"/>
          <w:sz w:val="20"/>
          <w:szCs w:val="20"/>
        </w:rPr>
        <w:t xml:space="preserve">*, martes </w:t>
      </w:r>
      <w:r w:rsidR="000E1388" w:rsidRPr="005C0D05">
        <w:rPr>
          <w:rFonts w:ascii="Arial" w:hAnsi="Arial" w:cs="Arial"/>
          <w:b/>
          <w:color w:val="FF0000"/>
          <w:sz w:val="20"/>
          <w:szCs w:val="20"/>
        </w:rPr>
        <w:t>y jueves</w:t>
      </w:r>
    </w:p>
    <w:p w14:paraId="7049488B" w14:textId="77777777" w:rsidR="000E1388" w:rsidRDefault="000E1388" w:rsidP="000E1388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*sábado suspendido durante temporada Baja </w:t>
      </w:r>
      <w:r w:rsidRPr="00227F38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mayo, Junio, Agosto y Septiembre) </w:t>
      </w:r>
    </w:p>
    <w:p w14:paraId="4670FD99" w14:textId="77777777" w:rsidR="000E1388" w:rsidRDefault="000E1388" w:rsidP="000E1388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>
        <w:rPr>
          <w:rFonts w:ascii="Arial" w:hAnsi="Arial" w:cs="Arial"/>
          <w:b/>
          <w:noProof/>
          <w:sz w:val="18"/>
          <w:szCs w:val="18"/>
          <w:lang w:eastAsia="es-MX" w:bidi="ar-SA"/>
        </w:rPr>
        <w:t xml:space="preserve">Vigencia de viaje: Hasta el 15 de diciembre 2025  </w:t>
      </w:r>
    </w:p>
    <w:p w14:paraId="77BDAF38" w14:textId="77777777" w:rsidR="000E1388" w:rsidRPr="008175A6" w:rsidRDefault="000E1388" w:rsidP="000E1388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2F7F2FA" w14:textId="77777777" w:rsidR="000E1388" w:rsidRPr="005C0D05" w:rsidRDefault="000E1388" w:rsidP="000E138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01.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  <w:t xml:space="preserve">CHIHUAHUA </w:t>
      </w:r>
    </w:p>
    <w:p w14:paraId="3D312F92" w14:textId="77777777" w:rsidR="000E1388" w:rsidRDefault="000E1388" w:rsidP="000E13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4A74">
        <w:rPr>
          <w:rFonts w:ascii="Arial" w:hAnsi="Arial" w:cs="Arial"/>
          <w:sz w:val="20"/>
          <w:szCs w:val="20"/>
        </w:rPr>
        <w:t xml:space="preserve">Traslado del aeropuerto de Chihuahua al hotel. Paseo por la ciudad visitando Catedral, Centro Cultural Universitario - antes Quinta Gameros, la Casa de Pancho Villa – hoy Museo de la Revolución, el Acueducto Colonial y los Murales del Palacio de Gobierno. Los lunes no hay museos abiertos, pero se dará un breve recorrido </w:t>
      </w:r>
      <w:r w:rsidRPr="00CF4A74">
        <w:rPr>
          <w:rFonts w:ascii="Arial" w:hAnsi="Arial" w:cs="Arial"/>
          <w:b/>
          <w:bCs/>
          <w:sz w:val="20"/>
          <w:szCs w:val="20"/>
        </w:rPr>
        <w:t>(no 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FACA35" w14:textId="77777777" w:rsidR="000E1388" w:rsidRDefault="000E1388" w:rsidP="000E13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2C28C0" w14:textId="77777777" w:rsidR="000E1388" w:rsidRPr="000E533B" w:rsidRDefault="000E1388" w:rsidP="000E138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: Para poder tomar esta visita se les recomienda tener un vuelo con llegada a Chihuahua aproximadamente a las 12:00 hrs.</w:t>
      </w:r>
    </w:p>
    <w:p w14:paraId="5B240AE4" w14:textId="77777777" w:rsidR="000E1388" w:rsidRPr="005C0D05" w:rsidRDefault="000E1388" w:rsidP="000E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C2AF10" w14:textId="77777777" w:rsidR="000E1388" w:rsidRPr="005C0D05" w:rsidRDefault="000E1388" w:rsidP="000E13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02. </w:t>
      </w:r>
      <w:r w:rsidRPr="005C0D05">
        <w:rPr>
          <w:rFonts w:ascii="Arial" w:hAnsi="Arial" w:cs="Arial"/>
          <w:b/>
          <w:sz w:val="20"/>
          <w:szCs w:val="20"/>
        </w:rPr>
        <w:tab/>
        <w:t>CHIHUAHUA – COMUNIDAD MENONITA – CREEL</w:t>
      </w:r>
    </w:p>
    <w:p w14:paraId="17C2B150" w14:textId="77777777" w:rsidR="000E1388" w:rsidRPr="00227F38" w:rsidRDefault="000E1388" w:rsidP="000E138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27F38">
        <w:rPr>
          <w:rFonts w:ascii="Arial" w:hAnsi="Arial" w:cs="Arial"/>
          <w:bCs/>
          <w:sz w:val="20"/>
          <w:szCs w:val="20"/>
        </w:rPr>
        <w:t xml:space="preserve">Desayuno. Por la mañana salida en servicio terrestre con rumbo a Cd. Cuauhtémoc, donde encontramos una de las mayores comunidades menonitas, visitaremos el museo y la quesería. Continuamos al pueblo maderero de Creel, a la llegada, paseo por los alrededores de Creel: Lago de Arareko, Valle de los hongos, Misión de San Ignacio, y cueva tarahumara. Tarde libre para disfrutar de su calle principal, visitar el museo de arte Tarahumara o realizar tours opcionales. </w:t>
      </w:r>
      <w:r w:rsidRPr="00B03E54">
        <w:rPr>
          <w:rFonts w:ascii="Arial" w:hAnsi="Arial" w:cs="Arial"/>
          <w:b/>
          <w:sz w:val="20"/>
          <w:szCs w:val="20"/>
        </w:rPr>
        <w:t xml:space="preserve">Alojamiento.  </w:t>
      </w:r>
    </w:p>
    <w:p w14:paraId="2318FBE4" w14:textId="77777777" w:rsidR="000E1388" w:rsidRPr="00227F38" w:rsidRDefault="000E1388" w:rsidP="000E13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27F38">
        <w:rPr>
          <w:rFonts w:ascii="Arial" w:hAnsi="Arial" w:cs="Arial"/>
          <w:b/>
          <w:sz w:val="20"/>
          <w:szCs w:val="20"/>
        </w:rPr>
        <w:t xml:space="preserve">*Debido a su religión, los menonitas no laboran los domingos, en este caso, se dará un recorrido panorámico por la comunidad con explicación de su guía. </w:t>
      </w:r>
    </w:p>
    <w:p w14:paraId="10842BA7" w14:textId="77777777" w:rsidR="000E1388" w:rsidRDefault="000E1388" w:rsidP="000E13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3E54">
        <w:rPr>
          <w:rFonts w:ascii="Arial" w:hAnsi="Arial" w:cs="Arial"/>
          <w:b/>
          <w:sz w:val="20"/>
          <w:szCs w:val="20"/>
        </w:rPr>
        <w:t xml:space="preserve"> </w:t>
      </w:r>
    </w:p>
    <w:p w14:paraId="398B66A2" w14:textId="77777777" w:rsidR="000E1388" w:rsidRDefault="000E1388" w:rsidP="000E1388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fortalecer su visita en Creel, recomendamos alguna de estas actividades opcionales incluidas en el </w:t>
      </w:r>
      <w:r w:rsidRPr="00875B7C">
        <w:rPr>
          <w:rFonts w:ascii="Arial" w:hAnsi="Arial" w:cs="Arial"/>
          <w:color w:val="FF0000"/>
          <w:sz w:val="20"/>
          <w:szCs w:val="20"/>
          <w:lang w:val="es-ES"/>
        </w:rPr>
        <w:t>Travel Shop Pack.</w:t>
      </w:r>
    </w:p>
    <w:p w14:paraId="33ED1AD6" w14:textId="77777777" w:rsidR="000E1388" w:rsidRPr="00875B7C" w:rsidRDefault="000E1388" w:rsidP="000E1388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Taller de comida regional a la orilla del lago de Arareco (6 horas aprox. De actividad)</w:t>
      </w:r>
    </w:p>
    <w:p w14:paraId="2A2B503F" w14:textId="77777777" w:rsidR="000E1388" w:rsidRPr="00DE140A" w:rsidRDefault="000E1388" w:rsidP="000E1388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Yoga en el lago Arareco (2 horas aprox. De actividad)</w:t>
      </w:r>
    </w:p>
    <w:p w14:paraId="5AB245D2" w14:textId="77777777" w:rsidR="000E1388" w:rsidRPr="00E31AD3" w:rsidRDefault="000E1388" w:rsidP="000E1388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Recorrido en Cuatrimoto por los alrededores de Creel (2 horas aprox. De actividad)</w:t>
      </w:r>
    </w:p>
    <w:p w14:paraId="042D6754" w14:textId="77777777" w:rsidR="000E1388" w:rsidRPr="005C0D05" w:rsidRDefault="000E1388" w:rsidP="000E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E1B36B" w14:textId="77777777" w:rsidR="000E1388" w:rsidRPr="005C0D05" w:rsidRDefault="000E1388" w:rsidP="000E138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03.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  <w:t>CREEL – DIVISADERO – POSADA BARRANCAS</w:t>
      </w:r>
    </w:p>
    <w:p w14:paraId="59ACE8A9" w14:textId="77777777" w:rsidR="000E1388" w:rsidRPr="005C0D05" w:rsidRDefault="000E1388" w:rsidP="000E13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27F38">
        <w:rPr>
          <w:rFonts w:ascii="Arial" w:hAnsi="Arial" w:cs="Arial"/>
          <w:b/>
          <w:sz w:val="20"/>
          <w:szCs w:val="20"/>
        </w:rPr>
        <w:t xml:space="preserve">Desayuno. </w:t>
      </w:r>
      <w:r w:rsidRPr="00227F38">
        <w:rPr>
          <w:rFonts w:ascii="Arial" w:hAnsi="Arial" w:cs="Arial"/>
          <w:bCs/>
          <w:sz w:val="20"/>
          <w:szCs w:val="20"/>
        </w:rPr>
        <w:t xml:space="preserve">Muy Temprano hacemos Check out y continuamos nuestro camino hacia la Barranca del Cobre, a la llegada traslado al parque Barrancas, en donde opcionalmente podrá disfrutar del espectacular recorrido en el teleférico con un trayecto escénico de 2.8 km a un costado del mirador de piedra volada, la Vía Ferrata para escalar en roca y rappel, zip rider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</w:t>
      </w:r>
      <w:r w:rsidRPr="00227F38">
        <w:rPr>
          <w:rFonts w:ascii="Arial" w:hAnsi="Arial" w:cs="Arial"/>
          <w:b/>
          <w:sz w:val="20"/>
          <w:szCs w:val="20"/>
        </w:rPr>
        <w:t>Comida incluida</w:t>
      </w:r>
      <w:r w:rsidRPr="00227F38">
        <w:rPr>
          <w:rFonts w:ascii="Arial" w:hAnsi="Arial" w:cs="Arial"/>
          <w:bCs/>
          <w:sz w:val="20"/>
          <w:szCs w:val="20"/>
        </w:rPr>
        <w:t xml:space="preserve"> en el hotel. Resto de la tarde libre.</w:t>
      </w:r>
      <w:r w:rsidRPr="00227F38">
        <w:rPr>
          <w:rFonts w:ascii="Arial" w:hAnsi="Arial" w:cs="Arial"/>
          <w:b/>
          <w:sz w:val="20"/>
          <w:szCs w:val="20"/>
        </w:rPr>
        <w:t xml:space="preserve"> Cena</w:t>
      </w:r>
      <w:r w:rsidRPr="00CF4A74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Alojamiento.</w:t>
      </w:r>
    </w:p>
    <w:bookmarkEnd w:id="0"/>
    <w:p w14:paraId="59667E99" w14:textId="77777777" w:rsidR="000E1388" w:rsidRPr="005C0D05" w:rsidRDefault="000E1388" w:rsidP="000E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13A04D" w14:textId="77777777" w:rsidR="000E1388" w:rsidRPr="005C0D05" w:rsidRDefault="000E1388" w:rsidP="000E138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04.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  <w:t>POSADA BARRANCAS – EL FUERTE</w:t>
      </w:r>
    </w:p>
    <w:p w14:paraId="27F99951" w14:textId="77777777" w:rsidR="000E1388" w:rsidRDefault="000E1388" w:rsidP="000E138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Pr="00CF4A74">
        <w:rPr>
          <w:rFonts w:ascii="Arial" w:hAnsi="Arial" w:cs="Arial"/>
          <w:sz w:val="20"/>
          <w:szCs w:val="20"/>
        </w:rPr>
        <w:t>A las 08:30 traslado a la estación de Divisadero para tomar el tren CHEPE Express con rumbo a El Fuerte, llegada aproximada 14:35 hrs,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1C569956" w14:textId="2D7B8F1F" w:rsidR="0029604A" w:rsidRPr="00EF03C1" w:rsidRDefault="0029604A" w:rsidP="000E138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80F99F0" w14:textId="57B75526" w:rsidR="00D31562" w:rsidRPr="00DD72CA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1B6A47" w:rsidRPr="00DD72CA">
        <w:rPr>
          <w:rFonts w:ascii="Arial" w:hAnsi="Arial" w:cs="Arial"/>
          <w:b/>
          <w:sz w:val="20"/>
          <w:szCs w:val="20"/>
          <w:lang w:val="es-CR"/>
        </w:rPr>
        <w:t>0</w:t>
      </w:r>
      <w:r w:rsidRPr="00DD72CA">
        <w:rPr>
          <w:rFonts w:ascii="Arial" w:hAnsi="Arial" w:cs="Arial"/>
          <w:b/>
          <w:sz w:val="20"/>
          <w:szCs w:val="20"/>
          <w:lang w:val="es-CR"/>
        </w:rPr>
        <w:t>5.</w:t>
      </w:r>
      <w:r w:rsidR="001B6A47" w:rsidRPr="00DD72CA">
        <w:rPr>
          <w:rFonts w:ascii="Arial" w:hAnsi="Arial" w:cs="Arial"/>
          <w:b/>
          <w:sz w:val="20"/>
          <w:szCs w:val="20"/>
          <w:lang w:val="es-CR"/>
        </w:rPr>
        <w:tab/>
      </w:r>
      <w:r w:rsidR="001B6A47" w:rsidRPr="00DD72CA">
        <w:rPr>
          <w:rFonts w:ascii="Arial" w:hAnsi="Arial" w:cs="Arial"/>
          <w:b/>
          <w:sz w:val="20"/>
          <w:szCs w:val="20"/>
          <w:lang w:val="es-CR"/>
        </w:rPr>
        <w:tab/>
      </w:r>
      <w:r w:rsidR="00BD49D5" w:rsidRPr="00DD72CA">
        <w:rPr>
          <w:rFonts w:ascii="Arial" w:hAnsi="Arial" w:cs="Arial"/>
          <w:b/>
          <w:sz w:val="20"/>
          <w:szCs w:val="20"/>
          <w:lang w:val="es-CR"/>
        </w:rPr>
        <w:t>EL FUERTE</w:t>
      </w:r>
      <w:r w:rsidR="001B6A47" w:rsidRPr="00DD72CA">
        <w:rPr>
          <w:rFonts w:ascii="Arial" w:hAnsi="Arial" w:cs="Arial"/>
          <w:b/>
          <w:sz w:val="20"/>
          <w:szCs w:val="20"/>
          <w:lang w:val="es-CR"/>
        </w:rPr>
        <w:t xml:space="preserve"> – </w:t>
      </w:r>
      <w:r w:rsidR="00FE5CCF" w:rsidRPr="00DD72CA">
        <w:rPr>
          <w:rFonts w:ascii="Arial" w:hAnsi="Arial" w:cs="Arial"/>
          <w:b/>
          <w:sz w:val="20"/>
          <w:szCs w:val="20"/>
          <w:lang w:val="es-CR"/>
        </w:rPr>
        <w:t>TOPOLOBAMPO</w:t>
      </w:r>
      <w:r w:rsidR="0029305A" w:rsidRPr="00DD72C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E5CCF" w:rsidRPr="00DD72CA">
        <w:rPr>
          <w:rFonts w:ascii="Arial" w:hAnsi="Arial" w:cs="Arial"/>
          <w:b/>
          <w:sz w:val="20"/>
          <w:szCs w:val="20"/>
          <w:lang w:val="es-CR"/>
        </w:rPr>
        <w:t>(</w:t>
      </w:r>
      <w:r w:rsidRPr="00DD72CA">
        <w:rPr>
          <w:rFonts w:ascii="Arial" w:hAnsi="Arial" w:cs="Arial"/>
          <w:b/>
          <w:sz w:val="20"/>
          <w:szCs w:val="20"/>
          <w:lang w:val="es-CR"/>
        </w:rPr>
        <w:t>LOS MOCHIS</w:t>
      </w:r>
      <w:r w:rsidR="00FE5CCF" w:rsidRPr="00DD72CA">
        <w:rPr>
          <w:rFonts w:ascii="Arial" w:hAnsi="Arial" w:cs="Arial"/>
          <w:b/>
          <w:sz w:val="20"/>
          <w:szCs w:val="20"/>
          <w:lang w:val="es-CR"/>
        </w:rPr>
        <w:t xml:space="preserve">) – LA PAZ </w:t>
      </w:r>
    </w:p>
    <w:p w14:paraId="317F5EA1" w14:textId="3DA13C58" w:rsidR="007F1084" w:rsidRPr="00DD72CA" w:rsidRDefault="00423E87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Desayuno </w:t>
      </w:r>
      <w:r w:rsidRPr="00DD72CA">
        <w:rPr>
          <w:rFonts w:ascii="Arial" w:hAnsi="Arial" w:cs="Arial"/>
          <w:bCs/>
          <w:sz w:val="20"/>
          <w:szCs w:val="20"/>
          <w:lang w:val="es-CR"/>
        </w:rPr>
        <w:t>incluido.</w:t>
      </w:r>
      <w:r w:rsidR="000F7373" w:rsidRPr="00DD72C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7F1084" w:rsidRPr="00DD72CA">
        <w:rPr>
          <w:rFonts w:ascii="Arial" w:hAnsi="Arial" w:cs="Arial"/>
          <w:bCs/>
          <w:sz w:val="20"/>
          <w:szCs w:val="20"/>
          <w:lang w:val="es-CR"/>
        </w:rPr>
        <w:t xml:space="preserve">Día libre en el fuerte, a </w:t>
      </w:r>
      <w:r w:rsidR="000F7373" w:rsidRPr="00DD72CA">
        <w:rPr>
          <w:rFonts w:ascii="Arial" w:hAnsi="Arial" w:cs="Arial"/>
          <w:bCs/>
          <w:sz w:val="20"/>
          <w:szCs w:val="20"/>
          <w:lang w:val="es-CR"/>
        </w:rPr>
        <w:t>última</w:t>
      </w:r>
      <w:r w:rsidR="007F1084" w:rsidRPr="00DD72CA">
        <w:rPr>
          <w:rFonts w:ascii="Arial" w:hAnsi="Arial" w:cs="Arial"/>
          <w:bCs/>
          <w:sz w:val="20"/>
          <w:szCs w:val="20"/>
          <w:lang w:val="es-CR"/>
        </w:rPr>
        <w:t xml:space="preserve"> hora de la tarde</w:t>
      </w:r>
      <w:r w:rsidR="00E9178C">
        <w:rPr>
          <w:rFonts w:ascii="Arial" w:hAnsi="Arial" w:cs="Arial"/>
          <w:bCs/>
          <w:sz w:val="20"/>
          <w:szCs w:val="20"/>
          <w:lang w:val="es-CR"/>
        </w:rPr>
        <w:t xml:space="preserve"> (tomar de considerar dos horas de traslado por carretera)</w:t>
      </w:r>
      <w:r w:rsidR="007F1084" w:rsidRPr="00DD72CA">
        <w:rPr>
          <w:rFonts w:ascii="Arial" w:hAnsi="Arial" w:cs="Arial"/>
          <w:bCs/>
          <w:sz w:val="20"/>
          <w:szCs w:val="20"/>
          <w:lang w:val="es-CR"/>
        </w:rPr>
        <w:t>, traslado al puerto (110 km para media noche abordar el ferry</w:t>
      </w:r>
      <w:r w:rsidR="004F1FA7" w:rsidRPr="00DD72CA">
        <w:rPr>
          <w:rFonts w:ascii="Arial" w:hAnsi="Arial" w:cs="Arial"/>
          <w:bCs/>
          <w:sz w:val="20"/>
          <w:szCs w:val="20"/>
          <w:lang w:val="es-CR"/>
        </w:rPr>
        <w:t>)</w:t>
      </w:r>
    </w:p>
    <w:p w14:paraId="2C38C238" w14:textId="77777777" w:rsidR="004F1FA7" w:rsidRPr="00DD72CA" w:rsidRDefault="004F1FA7" w:rsidP="00D3156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D2ADB01" w14:textId="48A79983" w:rsidR="000B339C" w:rsidRPr="00DD72CA" w:rsidRDefault="000B339C" w:rsidP="00D31562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>Llegada y a bordo del Ferry en categoría Turista</w:t>
      </w:r>
      <w:r w:rsidRPr="00DD72CA">
        <w:rPr>
          <w:rFonts w:ascii="Arial" w:hAnsi="Arial" w:cs="Arial"/>
          <w:sz w:val="20"/>
          <w:szCs w:val="20"/>
          <w:lang w:val="es-CR"/>
        </w:rPr>
        <w:t xml:space="preserve"> (</w:t>
      </w:r>
      <w:r w:rsidRPr="00DD72CA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>asientos</w:t>
      </w:r>
      <w:r w:rsidRPr="00DD72CA">
        <w:rPr>
          <w:rFonts w:ascii="Arial" w:hAnsi="Arial" w:cs="Arial"/>
          <w:sz w:val="20"/>
          <w:szCs w:val="20"/>
          <w:lang w:val="es-CR"/>
        </w:rPr>
        <w:t>)</w:t>
      </w:r>
      <w:r w:rsidR="00627B66" w:rsidRPr="00DD72CA">
        <w:rPr>
          <w:rFonts w:ascii="Arial" w:hAnsi="Arial" w:cs="Arial"/>
          <w:sz w:val="20"/>
          <w:szCs w:val="20"/>
          <w:lang w:val="es-CR"/>
        </w:rPr>
        <w:t xml:space="preserve"> Duración aproximada de trayecto 8 hrs.</w:t>
      </w:r>
    </w:p>
    <w:p w14:paraId="71A231D8" w14:textId="7EEBF182" w:rsidR="000B339C" w:rsidRPr="00DD72CA" w:rsidRDefault="000B339C" w:rsidP="00D31562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E81B82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 xml:space="preserve">Si lo deseas, se puede ofrecer el suplemento para una cabina </w:t>
      </w:r>
      <w:r w:rsidRPr="00DD72CA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(sujeta a disponibilidad para la fecha de salida)</w:t>
      </w:r>
    </w:p>
    <w:p w14:paraId="0BAA4BDF" w14:textId="7242D8AC" w:rsidR="00FE5CCF" w:rsidRDefault="000B339C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Cs/>
          <w:sz w:val="20"/>
          <w:szCs w:val="20"/>
          <w:lang w:val="es-CR"/>
        </w:rPr>
        <w:lastRenderedPageBreak/>
        <w:t>Noche a bordo del Ferry entre Topolobampo Sin. – Pichilingue B.C.S</w:t>
      </w:r>
      <w:r w:rsidRPr="00DD72CA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97F3E3E" w14:textId="71837875" w:rsidR="001A123D" w:rsidRDefault="001A123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BB11996" w14:textId="030D78EC" w:rsidR="001A123D" w:rsidRPr="001A123D" w:rsidRDefault="001A123D" w:rsidP="00D31562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CR"/>
        </w:rPr>
      </w:pPr>
      <w:r w:rsidRPr="001A123D">
        <w:rPr>
          <w:rFonts w:ascii="Arial" w:hAnsi="Arial" w:cs="Arial"/>
          <w:b/>
          <w:i/>
          <w:iCs/>
          <w:color w:val="FF0000"/>
          <w:sz w:val="20"/>
          <w:szCs w:val="20"/>
          <w:lang w:val="es-CR"/>
        </w:rPr>
        <w:t>OPCIONAL: Tomar un vuelo desde Los Mochis con llegada el mismo día, a La Paz. (Revisar Travel Shop Pack)</w:t>
      </w:r>
      <w:r w:rsidRPr="001A123D">
        <w:t xml:space="preserve"> </w:t>
      </w:r>
      <w:r w:rsidRPr="001A123D">
        <w:rPr>
          <w:rFonts w:ascii="Arial" w:hAnsi="Arial" w:cs="Arial"/>
          <w:b/>
          <w:i/>
          <w:iCs/>
          <w:color w:val="FF0000"/>
          <w:sz w:val="20"/>
          <w:szCs w:val="20"/>
          <w:lang w:val="es-CR"/>
        </w:rPr>
        <w:t>se necesita incrementar 1 noche a su llegada</w:t>
      </w:r>
    </w:p>
    <w:p w14:paraId="2A349869" w14:textId="3EC7CAFD" w:rsidR="00FE5CCF" w:rsidRPr="00DD72CA" w:rsidRDefault="00FE5CCF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1C31365" w14:textId="525A5FA4" w:rsidR="00FE5CCF" w:rsidRPr="00DD72CA" w:rsidRDefault="00FE5CCF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>DÍA 06.</w:t>
      </w:r>
      <w:r w:rsidRPr="00DD72CA">
        <w:rPr>
          <w:rFonts w:ascii="Arial" w:hAnsi="Arial" w:cs="Arial"/>
          <w:b/>
          <w:sz w:val="20"/>
          <w:szCs w:val="20"/>
          <w:lang w:val="es-CR"/>
        </w:rPr>
        <w:tab/>
      </w:r>
      <w:r w:rsidRPr="00DD72CA">
        <w:rPr>
          <w:rFonts w:ascii="Arial" w:hAnsi="Arial" w:cs="Arial"/>
          <w:b/>
          <w:sz w:val="20"/>
          <w:szCs w:val="20"/>
          <w:lang w:val="es-CR"/>
        </w:rPr>
        <w:tab/>
        <w:t>LLEGA</w:t>
      </w:r>
      <w:r w:rsidR="00875B43" w:rsidRPr="00DD72CA">
        <w:rPr>
          <w:rFonts w:ascii="Arial" w:hAnsi="Arial" w:cs="Arial"/>
          <w:b/>
          <w:sz w:val="20"/>
          <w:szCs w:val="20"/>
          <w:lang w:val="es-CR"/>
        </w:rPr>
        <w:t>DA</w:t>
      </w: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 A LA PAZ</w:t>
      </w:r>
    </w:p>
    <w:p w14:paraId="4D201A0B" w14:textId="7DA10E7C" w:rsidR="00FE5CCF" w:rsidRPr="00DD72CA" w:rsidRDefault="00FE5CCF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DD72CA">
        <w:rPr>
          <w:rFonts w:ascii="Arial" w:hAnsi="Arial" w:cs="Arial"/>
          <w:bCs/>
          <w:sz w:val="20"/>
          <w:szCs w:val="20"/>
          <w:lang w:val="es-CR"/>
        </w:rPr>
        <w:t xml:space="preserve">A la hora de su llegada, traslado del puerto </w:t>
      </w:r>
      <w:r w:rsidR="000B339C" w:rsidRPr="00DD72CA">
        <w:rPr>
          <w:rFonts w:ascii="Arial" w:hAnsi="Arial" w:cs="Arial"/>
          <w:bCs/>
          <w:sz w:val="20"/>
          <w:szCs w:val="20"/>
          <w:lang w:val="es-CR"/>
        </w:rPr>
        <w:t>Pichilingue B.C.S.</w:t>
      </w:r>
      <w:r w:rsidRPr="00DD72CA">
        <w:rPr>
          <w:rFonts w:ascii="Arial" w:hAnsi="Arial" w:cs="Arial"/>
          <w:bCs/>
          <w:sz w:val="20"/>
          <w:szCs w:val="20"/>
          <w:lang w:val="es-CR"/>
        </w:rPr>
        <w:t xml:space="preserve"> a su hotel. El traslado se efectúa con todas las medidas de seguridad e higiene, en vehículo compartido, en capacidad controlada y previamente sanitizado.</w:t>
      </w:r>
    </w:p>
    <w:p w14:paraId="69A4244D" w14:textId="7DEDDA2C" w:rsidR="00FE5CCF" w:rsidRPr="00DD72CA" w:rsidRDefault="00FE5CCF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DD72CA">
        <w:rPr>
          <w:rFonts w:ascii="Arial" w:hAnsi="Arial" w:cs="Arial"/>
          <w:bCs/>
          <w:sz w:val="20"/>
          <w:szCs w:val="20"/>
        </w:rPr>
        <w:t>Check in en su hotel.</w:t>
      </w:r>
      <w:r w:rsidR="000F7373" w:rsidRPr="00DD72CA">
        <w:rPr>
          <w:rFonts w:ascii="Arial" w:hAnsi="Arial" w:cs="Arial"/>
          <w:bCs/>
          <w:sz w:val="20"/>
          <w:szCs w:val="20"/>
        </w:rPr>
        <w:t xml:space="preserve"> </w:t>
      </w:r>
      <w:r w:rsidR="007F1084" w:rsidRPr="00DD72CA">
        <w:rPr>
          <w:rFonts w:ascii="Arial" w:hAnsi="Arial" w:cs="Arial"/>
          <w:bCs/>
          <w:sz w:val="20"/>
          <w:szCs w:val="20"/>
          <w:lang w:val="es-CR"/>
        </w:rPr>
        <w:t>Día</w:t>
      </w:r>
      <w:r w:rsidRPr="00DD72CA">
        <w:rPr>
          <w:rFonts w:ascii="Arial" w:hAnsi="Arial" w:cs="Arial"/>
          <w:bCs/>
          <w:sz w:val="20"/>
          <w:szCs w:val="20"/>
          <w:lang w:val="es-CR"/>
        </w:rPr>
        <w:t xml:space="preserve"> libre para actividades personales. </w:t>
      </w:r>
      <w:r w:rsidRPr="00DD72C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363B037" w14:textId="724295BC" w:rsidR="00FE5CCF" w:rsidRPr="00DD72CA" w:rsidRDefault="00FE5CCF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7D014AB" w14:textId="77777777" w:rsidR="00875B43" w:rsidRPr="00C678B0" w:rsidRDefault="00875B43" w:rsidP="00875B43">
      <w:pPr>
        <w:pStyle w:val="Sinespaciado"/>
        <w:jc w:val="both"/>
        <w:rPr>
          <w:rFonts w:ascii="Arial" w:hAnsi="Arial" w:cs="Arial"/>
          <w:b/>
          <w:i/>
          <w:iCs/>
          <w:color w:val="7030A0"/>
          <w:sz w:val="20"/>
          <w:szCs w:val="20"/>
          <w:lang w:val="es-MX"/>
        </w:rPr>
      </w:pPr>
      <w:r w:rsidRPr="00DD72CA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NOTA: </w:t>
      </w:r>
      <w:r w:rsidRPr="00C678B0">
        <w:rPr>
          <w:rFonts w:ascii="Arial" w:hAnsi="Arial" w:cs="Arial"/>
          <w:b/>
          <w:i/>
          <w:iCs/>
          <w:color w:val="7030A0"/>
          <w:sz w:val="20"/>
          <w:szCs w:val="20"/>
          <w:lang w:val="es-MX"/>
        </w:rPr>
        <w:t>*El estado de Baja California Sur manejan horario “</w:t>
      </w:r>
      <w:r w:rsidRPr="00C678B0">
        <w:rPr>
          <w:rFonts w:ascii="Arial" w:hAnsi="Arial" w:cs="Arial"/>
          <w:b/>
          <w:i/>
          <w:iCs/>
          <w:color w:val="00B050"/>
          <w:sz w:val="20"/>
          <w:szCs w:val="20"/>
          <w:lang w:val="es-MX"/>
        </w:rPr>
        <w:t>zona montaña</w:t>
      </w:r>
      <w:r w:rsidRPr="00C678B0">
        <w:rPr>
          <w:rFonts w:ascii="Arial" w:hAnsi="Arial" w:cs="Arial"/>
          <w:b/>
          <w:i/>
          <w:iCs/>
          <w:color w:val="7030A0"/>
          <w:sz w:val="20"/>
          <w:szCs w:val="20"/>
          <w:lang w:val="es-MX"/>
        </w:rPr>
        <w:t>”, favor de ajustar su reloj.</w:t>
      </w:r>
    </w:p>
    <w:p w14:paraId="127BCE4B" w14:textId="77777777" w:rsidR="00875B43" w:rsidRPr="00DD72CA" w:rsidRDefault="00875B43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C6A7E0B" w14:textId="6A67749B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DÍA 07. </w:t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VISITA DE CIUDAD DE LA PAZ CON PLAYAS </w:t>
      </w:r>
    </w:p>
    <w:p w14:paraId="2C725C2A" w14:textId="74805DBD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D72CA">
        <w:rPr>
          <w:rFonts w:ascii="Arial" w:hAnsi="Arial" w:cs="Arial"/>
          <w:b/>
          <w:sz w:val="20"/>
          <w:szCs w:val="20"/>
          <w:lang w:val="es-MX"/>
        </w:rPr>
        <w:t>Desayuno en el hotel. Cita en el lobby del hotel.</w:t>
      </w:r>
      <w:r w:rsidRPr="00DD72CA">
        <w:rPr>
          <w:rFonts w:ascii="Arial" w:hAnsi="Arial" w:cs="Arial"/>
          <w:bCs/>
          <w:sz w:val="20"/>
          <w:szCs w:val="20"/>
          <w:lang w:val="es-MX"/>
        </w:rPr>
        <w:t xml:space="preserve"> Comenzaremos nuestro recorrido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 la P</w:t>
      </w:r>
      <w:r w:rsidR="000B73B1">
        <w:rPr>
          <w:rFonts w:ascii="Arial" w:hAnsi="Arial" w:cs="Arial"/>
          <w:sz w:val="20"/>
          <w:szCs w:val="20"/>
          <w:lang w:val="es-MX"/>
        </w:rPr>
        <w:t>l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aya Balandra y caminata para ver el hongo de Balandra, posteriormente visitaremos la Playa El Tecolote y tiempo libre. </w:t>
      </w:r>
      <w:r w:rsidRPr="00DD72CA">
        <w:rPr>
          <w:rFonts w:ascii="Arial" w:hAnsi="Arial" w:cs="Arial"/>
          <w:b/>
          <w:bCs/>
          <w:sz w:val="20"/>
          <w:szCs w:val="20"/>
          <w:lang w:val="es-MX"/>
        </w:rPr>
        <w:t>Comeremos en un restaurante de playa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. Después iniciamos nuestro </w:t>
      </w:r>
      <w:r w:rsidRPr="00DD72CA">
        <w:rPr>
          <w:rFonts w:ascii="Arial" w:hAnsi="Arial" w:cs="Arial"/>
          <w:bCs/>
          <w:sz w:val="20"/>
          <w:szCs w:val="20"/>
          <w:lang w:val="es-MX"/>
        </w:rPr>
        <w:t>recorrido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 por el centro histórico de La Paz, Catedral, Ex Palacio de Gobierno, malecón. Continuamos (Duración aproximada de actividades y traslados 8h). Al finalizar nuestra visita a las playas, regreso a su hotel. </w:t>
      </w:r>
      <w:r w:rsidRPr="00DD72C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A468DE0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FBDA351" w14:textId="4E6D88A7" w:rsidR="00875B43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DÍA 08. </w:t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DD72CA">
        <w:rPr>
          <w:rFonts w:ascii="Arial" w:hAnsi="Arial" w:cs="Arial"/>
          <w:b/>
          <w:sz w:val="20"/>
          <w:szCs w:val="20"/>
          <w:lang w:val="es-CR"/>
        </w:rPr>
        <w:t>VISITA ISLA ESPÍRITU SANTO</w:t>
      </w:r>
    </w:p>
    <w:p w14:paraId="692F2534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Desayuno en el hotel. Cita en el lobby del hotel. </w:t>
      </w:r>
      <w:r w:rsidRPr="00DD72CA">
        <w:rPr>
          <w:rFonts w:ascii="Arial" w:hAnsi="Arial" w:cs="Arial"/>
          <w:bCs/>
          <w:sz w:val="20"/>
          <w:szCs w:val="20"/>
          <w:lang w:val="es-CR"/>
        </w:rPr>
        <w:t>Comenzará nuestro traslado desde el hotel a la</w:t>
      </w: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zona de embarque, para pasear en lancha por 6 horas con equipo de snorkel, chaleco salvavidas, permiso de acceso al Área Natural Protegida, Snorkeling y avistamiento de los lobos marinos </w:t>
      </w:r>
      <w:bookmarkStart w:id="1" w:name="_Hlk25944945"/>
      <w:r w:rsidRPr="00DD72CA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(no disponible en junio, julio y agosto)</w:t>
      </w:r>
      <w:bookmarkEnd w:id="1"/>
      <w:r w:rsidRPr="00DD72CA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Visitaremos Playa Ensenada Grande, incluye </w:t>
      </w:r>
      <w:r w:rsidRPr="00DD72CA">
        <w:rPr>
          <w:rFonts w:ascii="Arial" w:hAnsi="Arial" w:cs="Arial"/>
          <w:b/>
          <w:bCs/>
          <w:sz w:val="20"/>
          <w:szCs w:val="20"/>
          <w:lang w:val="es-ES"/>
        </w:rPr>
        <w:t>lunch y bebidas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en recorrido. (Duración aproximada de recorrido y actividades 8 h). Al finalizar, regreso a su hotel. </w:t>
      </w:r>
      <w:r w:rsidRPr="00DD72CA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50B3205E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2EDA63F" w14:textId="7F3A2407" w:rsidR="00875B43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DÍA 09. </w:t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DD72CA">
        <w:rPr>
          <w:rFonts w:ascii="Arial" w:hAnsi="Arial" w:cs="Arial"/>
          <w:b/>
          <w:sz w:val="20"/>
          <w:szCs w:val="20"/>
          <w:lang w:val="es-CR"/>
        </w:rPr>
        <w:t>VISITA LOS CABOS</w:t>
      </w:r>
    </w:p>
    <w:p w14:paraId="78DEB967" w14:textId="74850FBC" w:rsidR="00D31562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Desayuno en el hotel. Cita en el lobby del hotel. </w:t>
      </w:r>
      <w:r w:rsidRPr="00DD72CA">
        <w:rPr>
          <w:rFonts w:ascii="Arial" w:hAnsi="Arial" w:cs="Arial"/>
          <w:bCs/>
          <w:sz w:val="20"/>
          <w:szCs w:val="20"/>
          <w:lang w:val="es-CR"/>
        </w:rPr>
        <w:t xml:space="preserve">Comenzaremos nuestra aventura, con el traslado 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a Los Cabos, donde tendremos la visita al Pueblo mágico de Todos Santos bellísimo por su arquitectura colonial tradicional y conocido con el nombre de “Ventana en el Pacífico”. Todos Santos es conocido por ser escena cultural de las artes, y es una residencia permanente para una serie de galerías de artistas que exponen obras locales e internacionales. Realizaremos un paseo en lancha de fondo cristal al Arco de Los Cabos. Tiempo para nuestra </w:t>
      </w:r>
      <w:r w:rsidRPr="00DD72CA">
        <w:rPr>
          <w:rFonts w:ascii="Arial" w:hAnsi="Arial" w:cs="Arial"/>
          <w:b/>
          <w:bCs/>
          <w:sz w:val="20"/>
          <w:szCs w:val="20"/>
          <w:lang w:val="es-ES"/>
        </w:rPr>
        <w:t>comida en restaurante</w:t>
      </w:r>
      <w:r w:rsidRPr="00DD72CA">
        <w:rPr>
          <w:rFonts w:ascii="Arial" w:hAnsi="Arial" w:cs="Arial"/>
          <w:sz w:val="20"/>
          <w:szCs w:val="20"/>
          <w:lang w:val="es-ES"/>
        </w:rPr>
        <w:t>. Posteriormente visita a Casa Tequilera y degustación y visitaremos al poblado de San José del Cabo. (Duración aproximada de traslado y actividades 10 h). Al finalizar nuestras actividades, regreso a La Paz. A</w:t>
      </w:r>
      <w:r w:rsidRPr="00DD72CA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  <w:r w:rsidRPr="00DD72CA">
        <w:rPr>
          <w:rFonts w:ascii="Arial" w:hAnsi="Arial" w:cs="Arial"/>
          <w:sz w:val="20"/>
          <w:szCs w:val="20"/>
          <w:lang w:val="es-ES"/>
        </w:rPr>
        <w:t>.</w:t>
      </w:r>
    </w:p>
    <w:p w14:paraId="2FB98E6B" w14:textId="7C9960BB" w:rsidR="00875B43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FDAD990" w14:textId="2B0272C2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>DIA 10.</w:t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</w:r>
      <w:r w:rsidRPr="00DD72CA">
        <w:rPr>
          <w:rFonts w:ascii="Arial" w:hAnsi="Arial" w:cs="Arial"/>
          <w:b/>
          <w:sz w:val="20"/>
          <w:szCs w:val="20"/>
          <w:lang w:val="es-ES"/>
        </w:rPr>
        <w:tab/>
        <w:t>LA PAZ – AEROPUERTO DE LA PAZ</w:t>
      </w:r>
    </w:p>
    <w:p w14:paraId="19D943FA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Desayuno en el hotel. 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A la hora indicada traslado al aeropuerto </w:t>
      </w:r>
      <w:r w:rsidRPr="00DD72CA">
        <w:rPr>
          <w:rFonts w:ascii="Arial" w:hAnsi="Arial" w:cs="Arial"/>
          <w:sz w:val="20"/>
          <w:szCs w:val="20"/>
          <w:lang w:val="es-MX"/>
        </w:rPr>
        <w:t>de La Paz para abordar su vuelo de regreso.</w:t>
      </w:r>
      <w:r w:rsidRPr="00DD72CA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CFB9CC2" w14:textId="77777777" w:rsidR="00875B43" w:rsidRPr="00DD72CA" w:rsidRDefault="00875B43" w:rsidP="00875B4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3CD3C12" w14:textId="75828740" w:rsidR="00A04117" w:rsidRPr="00DD72C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D72CA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638A5C" w14:textId="6B3C3A0B" w:rsidR="0029305A" w:rsidRPr="00BB2501" w:rsidRDefault="0029305A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ES"/>
        </w:rPr>
        <w:t xml:space="preserve">Traslado aeropuerto – hotel – </w:t>
      </w:r>
      <w:r w:rsidR="00847339" w:rsidRPr="00DD72CA">
        <w:rPr>
          <w:rFonts w:ascii="Arial" w:hAnsi="Arial" w:cs="Arial"/>
          <w:sz w:val="20"/>
          <w:szCs w:val="20"/>
          <w:lang w:val="es-ES"/>
        </w:rPr>
        <w:t>puerto ferry – hotel – aeropuerto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en servicio compartido</w:t>
      </w:r>
      <w:r w:rsidR="0033058A" w:rsidRPr="00DD72CA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</w:p>
    <w:p w14:paraId="26BF95C2" w14:textId="4B1B832C" w:rsidR="0029305A" w:rsidRDefault="0029305A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CR"/>
        </w:rPr>
        <w:t>1 noche de hospedaje en Chihuahua, 1 en Creel, 1 en Divisadero</w:t>
      </w:r>
      <w:r w:rsidR="00423E87" w:rsidRPr="00DD72CA">
        <w:rPr>
          <w:rFonts w:ascii="Arial" w:hAnsi="Arial" w:cs="Arial"/>
          <w:sz w:val="20"/>
          <w:szCs w:val="20"/>
          <w:lang w:val="es-CR"/>
        </w:rPr>
        <w:t>,</w:t>
      </w:r>
      <w:r w:rsidRPr="00DD72CA">
        <w:rPr>
          <w:rFonts w:ascii="Arial" w:hAnsi="Arial" w:cs="Arial"/>
          <w:sz w:val="20"/>
          <w:szCs w:val="20"/>
          <w:lang w:val="es-CR"/>
        </w:rPr>
        <w:t xml:space="preserve"> 1 en El Fuerte</w:t>
      </w:r>
      <w:r w:rsidR="00847339" w:rsidRPr="00DD72CA">
        <w:rPr>
          <w:rFonts w:ascii="Arial" w:hAnsi="Arial" w:cs="Arial"/>
          <w:sz w:val="20"/>
          <w:szCs w:val="20"/>
          <w:lang w:val="es-CR"/>
        </w:rPr>
        <w:t>, 1 noche a bordo del Ferry y</w:t>
      </w:r>
      <w:r w:rsidR="00423E87" w:rsidRPr="00DD72CA">
        <w:rPr>
          <w:rFonts w:ascii="Arial" w:hAnsi="Arial" w:cs="Arial"/>
          <w:sz w:val="20"/>
          <w:szCs w:val="20"/>
          <w:lang w:val="es-CR"/>
        </w:rPr>
        <w:t xml:space="preserve"> </w:t>
      </w:r>
      <w:r w:rsidR="00CE33BE" w:rsidRPr="00DD72CA">
        <w:rPr>
          <w:rFonts w:ascii="Arial" w:hAnsi="Arial" w:cs="Arial"/>
          <w:sz w:val="20"/>
          <w:szCs w:val="20"/>
          <w:lang w:val="es-CR"/>
        </w:rPr>
        <w:t>4</w:t>
      </w:r>
      <w:r w:rsidR="00423E87" w:rsidRPr="00DD72CA">
        <w:rPr>
          <w:rFonts w:ascii="Arial" w:hAnsi="Arial" w:cs="Arial"/>
          <w:sz w:val="20"/>
          <w:szCs w:val="20"/>
          <w:lang w:val="es-CR"/>
        </w:rPr>
        <w:t xml:space="preserve"> noches en La Paz</w:t>
      </w:r>
    </w:p>
    <w:p w14:paraId="2F757A72" w14:textId="38E45353" w:rsidR="004B0AA3" w:rsidRDefault="004B0AA3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B0AA3">
        <w:rPr>
          <w:rFonts w:ascii="Arial" w:hAnsi="Arial" w:cs="Arial"/>
          <w:sz w:val="20"/>
          <w:szCs w:val="20"/>
          <w:lang w:val="es-CR"/>
        </w:rPr>
        <w:t>Transportación terrestre desde Chihuahua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4B0AA3">
        <w:rPr>
          <w:rFonts w:ascii="Arial" w:hAnsi="Arial" w:cs="Arial"/>
          <w:sz w:val="20"/>
          <w:szCs w:val="20"/>
          <w:lang w:val="es-CR"/>
        </w:rPr>
        <w:t xml:space="preserve">/ Creel / Barrancas / </w:t>
      </w:r>
      <w:r>
        <w:rPr>
          <w:rFonts w:ascii="Arial" w:hAnsi="Arial" w:cs="Arial"/>
          <w:sz w:val="20"/>
          <w:szCs w:val="20"/>
          <w:lang w:val="es-CR"/>
        </w:rPr>
        <w:t>El Fuerte</w:t>
      </w:r>
      <w:r w:rsidRPr="004B0AA3">
        <w:rPr>
          <w:rFonts w:ascii="Arial" w:hAnsi="Arial" w:cs="Arial"/>
          <w:sz w:val="20"/>
          <w:szCs w:val="20"/>
          <w:lang w:val="es-CR"/>
        </w:rPr>
        <w:t xml:space="preserve"> y Los Mochis en servicio compartido, con capacidad controlada y vehículos previamente sanitizados</w:t>
      </w:r>
    </w:p>
    <w:p w14:paraId="098AE8A9" w14:textId="4F20915D" w:rsidR="00847339" w:rsidRPr="00DD72CA" w:rsidRDefault="005B1129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CR"/>
        </w:rPr>
        <w:t>Desayunos diarios</w:t>
      </w:r>
      <w:r w:rsidR="00847339" w:rsidRPr="00DD72CA">
        <w:rPr>
          <w:rFonts w:ascii="Arial" w:hAnsi="Arial" w:cs="Arial"/>
          <w:sz w:val="20"/>
          <w:szCs w:val="20"/>
          <w:lang w:val="es-CR"/>
        </w:rPr>
        <w:t xml:space="preserve"> en hotel.</w:t>
      </w:r>
    </w:p>
    <w:p w14:paraId="14B44B5B" w14:textId="1B7F7ECD" w:rsidR="007F1084" w:rsidRPr="00DD72CA" w:rsidRDefault="000E1388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Cenas y comidas mencionadas en el itinerario </w:t>
      </w:r>
    </w:p>
    <w:p w14:paraId="1EE0FF02" w14:textId="75153B4C" w:rsidR="0029305A" w:rsidRPr="00DD72CA" w:rsidRDefault="0029305A" w:rsidP="00D33E6C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CR"/>
        </w:rPr>
        <w:t>Nota: en caso de requerir una dieta especial o ser alérgico a un alimento favor de notificarlo con anticipación</w:t>
      </w:r>
    </w:p>
    <w:p w14:paraId="38A3A6CD" w14:textId="45752C69" w:rsidR="0029305A" w:rsidRPr="00DD72CA" w:rsidRDefault="00C873E5" w:rsidP="00C873E5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compartido, </w:t>
      </w:r>
      <w:r w:rsidRPr="00DD72CA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Pr="00DD72CA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942CD5A" w14:textId="73E51D4E" w:rsidR="0029305A" w:rsidRPr="00DD72CA" w:rsidRDefault="0029305A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CR"/>
        </w:rPr>
        <w:t>Boleto de tren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 CHEPE </w:t>
      </w:r>
      <w:r w:rsidR="008D6902" w:rsidRPr="00DD72CA">
        <w:rPr>
          <w:rFonts w:ascii="Arial" w:hAnsi="Arial" w:cs="Arial"/>
          <w:sz w:val="20"/>
          <w:szCs w:val="20"/>
          <w:lang w:val="es-MX"/>
        </w:rPr>
        <w:t>EXPRESS, clase turista</w:t>
      </w:r>
      <w:r w:rsidRPr="00DD72CA">
        <w:rPr>
          <w:rFonts w:ascii="Arial" w:hAnsi="Arial" w:cs="Arial"/>
          <w:sz w:val="20"/>
          <w:szCs w:val="20"/>
          <w:lang w:val="es-MX"/>
        </w:rPr>
        <w:t xml:space="preserve"> de Divisadero a El Fuerte, solo un tramo</w:t>
      </w:r>
    </w:p>
    <w:p w14:paraId="1AE68E48" w14:textId="29A2C13E" w:rsidR="00847339" w:rsidRPr="00DD72CA" w:rsidRDefault="00847339" w:rsidP="0029305A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Boleto de Ferry de Topolobampo</w:t>
      </w:r>
      <w:r w:rsidR="00C873E5" w:rsidRPr="00DD72CA">
        <w:rPr>
          <w:rFonts w:ascii="Arial" w:hAnsi="Arial" w:cs="Arial"/>
          <w:sz w:val="20"/>
          <w:szCs w:val="20"/>
          <w:lang w:val="es-ES"/>
        </w:rPr>
        <w:t>, Sinaloa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</w:t>
      </w:r>
      <w:r w:rsidR="00C873E5" w:rsidRPr="00DD72CA">
        <w:rPr>
          <w:rFonts w:ascii="Arial" w:hAnsi="Arial" w:cs="Arial"/>
          <w:sz w:val="20"/>
          <w:szCs w:val="20"/>
          <w:lang w:val="es-ES"/>
        </w:rPr>
        <w:t>–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Pichilingue B.C.S en categoría turista (asientos) </w:t>
      </w:r>
    </w:p>
    <w:p w14:paraId="092360A2" w14:textId="77777777" w:rsidR="00CE33BE" w:rsidRPr="00DD72CA" w:rsidRDefault="00CE33BE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4 noches de alojamiento en La Paz</w:t>
      </w:r>
    </w:p>
    <w:p w14:paraId="2D3ED023" w14:textId="77777777" w:rsidR="00CE33BE" w:rsidRPr="00DD72CA" w:rsidRDefault="00CE33BE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lastRenderedPageBreak/>
        <w:t>Desayuno en el hotel</w:t>
      </w:r>
    </w:p>
    <w:p w14:paraId="5DC3ABC6" w14:textId="000E4E0C" w:rsidR="00CE33BE" w:rsidRPr="00DD72CA" w:rsidRDefault="00CE33BE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2 comidas y 1 lunch en los días descritos en el itinerario</w:t>
      </w:r>
      <w:r w:rsidR="000E1388">
        <w:rPr>
          <w:rFonts w:ascii="Arial" w:hAnsi="Arial" w:cs="Arial"/>
          <w:sz w:val="20"/>
          <w:szCs w:val="20"/>
          <w:lang w:val="es-ES"/>
        </w:rPr>
        <w:t xml:space="preserve"> en La Paz </w:t>
      </w:r>
    </w:p>
    <w:p w14:paraId="36A1BBB3" w14:textId="77777777" w:rsidR="00CE33BE" w:rsidRPr="00DD72CA" w:rsidRDefault="00CE33BE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compartido, </w:t>
      </w:r>
      <w:r w:rsidRPr="00DD72CA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Pr="00DD72CA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5AA83A9" w14:textId="77777777" w:rsidR="00CE33BE" w:rsidRPr="00DD72CA" w:rsidRDefault="00CE33BE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ES"/>
        </w:rPr>
        <w:t>Visita de ciudad con playas de La Paz</w:t>
      </w:r>
    </w:p>
    <w:p w14:paraId="2989EF18" w14:textId="77777777" w:rsidR="00CE33BE" w:rsidRPr="00DD72CA" w:rsidRDefault="00CE33BE" w:rsidP="00CE33B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Visita a la Isla Espíritu Santo con avistamiento de lobos marinos.</w:t>
      </w:r>
    </w:p>
    <w:p w14:paraId="63DC287D" w14:textId="2BA63992" w:rsidR="00CE33BE" w:rsidRPr="00DD72CA" w:rsidRDefault="00CE33BE" w:rsidP="00CE33BE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Visita a Los Cabos</w:t>
      </w:r>
    </w:p>
    <w:p w14:paraId="327D30FB" w14:textId="1230745B" w:rsidR="00847339" w:rsidRPr="00DD72CA" w:rsidRDefault="0029305A" w:rsidP="00B76DA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DD72CA">
        <w:rPr>
          <w:rFonts w:ascii="Arial" w:hAnsi="Arial" w:cs="Arial"/>
          <w:sz w:val="20"/>
          <w:szCs w:val="20"/>
          <w:lang w:val="es-CR"/>
        </w:rPr>
        <w:t>Impuestos</w:t>
      </w:r>
    </w:p>
    <w:p w14:paraId="3F53A965" w14:textId="77777777" w:rsidR="004B0AA3" w:rsidRPr="00DD72CA" w:rsidRDefault="004B0AA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26A2C0" w14:textId="77777777" w:rsidR="001A123D" w:rsidRPr="00DD72CA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D72CA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24FB284" w14:textId="36251F18" w:rsidR="00847339" w:rsidRPr="00DD72CA" w:rsidRDefault="00847339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64AE05A" w14:textId="77777777" w:rsidR="001425B3" w:rsidRPr="00DD72CA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Extras en hoteles</w:t>
      </w:r>
    </w:p>
    <w:p w14:paraId="018DA169" w14:textId="71A08F1F" w:rsidR="001425B3" w:rsidRPr="00DD72CA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Boletos aéreos</w:t>
      </w:r>
      <w:r w:rsidR="00BB2501">
        <w:rPr>
          <w:rFonts w:ascii="Arial" w:hAnsi="Arial" w:cs="Arial"/>
          <w:sz w:val="20"/>
          <w:szCs w:val="20"/>
          <w:lang w:val="es-ES"/>
        </w:rPr>
        <w:t xml:space="preserve"> </w:t>
      </w:r>
      <w:r w:rsidR="00BB2501" w:rsidRPr="00BB25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  <w:r w:rsidR="00BB2501" w:rsidRPr="00BB2501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</w:p>
    <w:p w14:paraId="3175DBEA" w14:textId="77777777" w:rsidR="001425B3" w:rsidRPr="00DD72CA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DD72C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5077D5F" w14:textId="33FBD733" w:rsidR="00D73224" w:rsidRPr="00796B11" w:rsidRDefault="001425B3" w:rsidP="00796B11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D72CA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tbl>
      <w:tblPr>
        <w:tblpPr w:leftFromText="141" w:rightFromText="141" w:vertAnchor="text" w:horzAnchor="margin" w:tblpXSpec="center" w:tblpY="183"/>
        <w:tblW w:w="71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345"/>
        <w:gridCol w:w="4364"/>
        <w:gridCol w:w="513"/>
      </w:tblGrid>
      <w:tr w:rsidR="00EF03C1" w:rsidRPr="00EF03C1" w14:paraId="4A75998D" w14:textId="77777777" w:rsidTr="00EF03C1">
        <w:trPr>
          <w:trHeight w:val="17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79B2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EF03C1" w:rsidRPr="00EF03C1" w14:paraId="2DB1B4C9" w14:textId="77777777" w:rsidTr="00EF03C1">
        <w:trPr>
          <w:trHeight w:val="17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081AE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BA050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20E6F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0650E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F03C1" w:rsidRPr="00EF03C1" w14:paraId="5929915D" w14:textId="77777777" w:rsidTr="00EF03C1">
        <w:trPr>
          <w:trHeight w:val="17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14FAD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A4C5B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014DB" w14:textId="252FE0DB" w:rsidR="00EF03C1" w:rsidRPr="00EF03C1" w:rsidRDefault="000E1388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MICROTEL</w:t>
            </w:r>
            <w:r w:rsidR="00EF03C1"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/ CITY EXPRESS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CC835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F03C1" w:rsidRPr="00EF03C1" w14:paraId="6CF2B86C" w14:textId="77777777" w:rsidTr="00EF03C1">
        <w:trPr>
          <w:trHeight w:val="18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ABA7D25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F5FBE8B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DCCFD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HAMPTON INN / HIGHLAND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DCE5E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03C1" w:rsidRPr="00EF03C1" w14:paraId="25780E5E" w14:textId="77777777" w:rsidTr="00EF03C1">
        <w:trPr>
          <w:trHeight w:val="17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A03FE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7EB62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DECB6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EE159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F03C1" w:rsidRPr="00EF03C1" w14:paraId="55B12CE6" w14:textId="77777777" w:rsidTr="00EF03C1">
        <w:trPr>
          <w:trHeight w:val="17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09CBE985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CA3DB9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EDB11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THE LODGE / QUINTA MISION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6F491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03C1" w:rsidRPr="00EF03C1" w14:paraId="6FBE9494" w14:textId="77777777" w:rsidTr="00EF03C1">
        <w:trPr>
          <w:trHeight w:val="17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465AD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D4376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1E6C0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 DEL COBRE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E2859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F03C1" w:rsidRPr="00EF03C1" w14:paraId="55E95B46" w14:textId="77777777" w:rsidTr="00EF03C1">
        <w:trPr>
          <w:trHeight w:val="17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7D56DF15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B9296F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74417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MIRADOR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C0C1B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03C1" w:rsidRPr="00EF03C1" w14:paraId="3695DD35" w14:textId="77777777" w:rsidTr="00EF03C1">
        <w:trPr>
          <w:trHeight w:val="17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62D2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EFCB1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EL FUERTE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0C313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TORRES DEL FUERTE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8B9A0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F03C1" w:rsidRPr="00EF03C1" w14:paraId="3A710450" w14:textId="77777777" w:rsidTr="00EF03C1">
        <w:trPr>
          <w:trHeight w:val="17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2E5408EE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761A8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A6A03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DE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1B1DC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03C1" w:rsidRPr="00EF03C1" w14:paraId="2137416E" w14:textId="77777777" w:rsidTr="00EF03C1">
        <w:trPr>
          <w:trHeight w:val="17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F3E2B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0A793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995D5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/ THE MARINE WATERFRONT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5E7B8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F03C1" w:rsidRPr="00EF03C1" w14:paraId="4B4B06CE" w14:textId="77777777" w:rsidTr="00EF03C1">
        <w:trPr>
          <w:trHeight w:val="17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FD5ECA7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CE4BEC0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69DCC" w14:textId="4B8150DF" w:rsidR="00EF03C1" w:rsidRPr="00EF03C1" w:rsidRDefault="002110FB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COURTYARD </w:t>
            </w:r>
            <w:r w:rsidR="00EF03C1"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/ HOTEL CATEDRAL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070FB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CF74441" w14:textId="6A2E3632" w:rsidR="00422CC5" w:rsidRDefault="00422CC5" w:rsidP="00931C8B">
      <w:pPr>
        <w:pStyle w:val="Sinespaciado"/>
        <w:jc w:val="both"/>
        <w:rPr>
          <w:rFonts w:asciiTheme="minorHAnsi" w:hAnsiTheme="minorHAnsi"/>
          <w:sz w:val="20"/>
          <w:szCs w:val="20"/>
          <w:lang w:val="es-MX"/>
        </w:rPr>
      </w:pPr>
    </w:p>
    <w:p w14:paraId="09E1FE66" w14:textId="3DE9478D" w:rsidR="001A123D" w:rsidRDefault="001A123D" w:rsidP="00931C8B">
      <w:pPr>
        <w:pStyle w:val="Sinespaciado"/>
        <w:jc w:val="both"/>
        <w:rPr>
          <w:rFonts w:asciiTheme="minorHAnsi" w:hAnsiTheme="minorHAnsi"/>
          <w:sz w:val="20"/>
          <w:szCs w:val="20"/>
          <w:lang w:val="es-MX"/>
        </w:rPr>
      </w:pPr>
    </w:p>
    <w:p w14:paraId="396AC46A" w14:textId="4FFDE854" w:rsidR="001A123D" w:rsidRDefault="001A123D" w:rsidP="00931C8B">
      <w:pPr>
        <w:pStyle w:val="Sinespaciado"/>
        <w:jc w:val="both"/>
        <w:rPr>
          <w:rFonts w:asciiTheme="minorHAnsi" w:hAnsiTheme="minorHAnsi"/>
          <w:sz w:val="20"/>
          <w:szCs w:val="20"/>
          <w:lang w:val="es-MX"/>
        </w:rPr>
      </w:pPr>
    </w:p>
    <w:p w14:paraId="5AC6C5D7" w14:textId="77777777" w:rsidR="001A123D" w:rsidRPr="00DD72CA" w:rsidRDefault="001A123D" w:rsidP="00931C8B">
      <w:pPr>
        <w:pStyle w:val="Sinespaciado"/>
        <w:jc w:val="both"/>
        <w:rPr>
          <w:rFonts w:asciiTheme="minorHAnsi" w:hAnsiTheme="minorHAnsi"/>
          <w:sz w:val="20"/>
          <w:szCs w:val="20"/>
          <w:lang w:val="es-MX"/>
        </w:rPr>
      </w:pPr>
    </w:p>
    <w:p w14:paraId="21F2F7AE" w14:textId="4A814527" w:rsidR="00FA2E49" w:rsidRDefault="00FA2E49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C46B811" w14:textId="20104848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BB1BF69" w14:textId="5D08DD09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147D75" w14:textId="051DCD85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3621CE3" w14:textId="45FB2BCC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FCC0A33" w14:textId="61B01F3E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CAB69C3" w14:textId="2C7A7E71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251770F" w14:textId="3A517BA0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30088A8" w14:textId="26878593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1C2B80" w14:textId="77777777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2FEF771" w14:textId="3A67944D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2B11754" w14:textId="77777777" w:rsidR="001A123D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907DBD2" w14:textId="174EF107" w:rsidR="00AD641B" w:rsidRDefault="001A123D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C36474" wp14:editId="0FD7F066">
            <wp:simplePos x="0" y="0"/>
            <wp:positionH relativeFrom="column">
              <wp:posOffset>2556510</wp:posOffset>
            </wp:positionH>
            <wp:positionV relativeFrom="paragraph">
              <wp:posOffset>10160</wp:posOffset>
            </wp:positionV>
            <wp:extent cx="2057400" cy="437606"/>
            <wp:effectExtent l="0" t="0" r="0" b="635"/>
            <wp:wrapTight wrapText="bothSides">
              <wp:wrapPolygon edited="0">
                <wp:start x="400" y="0"/>
                <wp:lineTo x="0" y="2821"/>
                <wp:lineTo x="0" y="15988"/>
                <wp:lineTo x="1000" y="20691"/>
                <wp:lineTo x="1200" y="20691"/>
                <wp:lineTo x="4200" y="20691"/>
                <wp:lineTo x="5000" y="18810"/>
                <wp:lineTo x="21400" y="15048"/>
                <wp:lineTo x="21400" y="6583"/>
                <wp:lineTo x="4200" y="0"/>
                <wp:lineTo x="40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3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4081" w:tblpY="67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565"/>
        <w:gridCol w:w="565"/>
        <w:gridCol w:w="565"/>
        <w:gridCol w:w="576"/>
      </w:tblGrid>
      <w:tr w:rsidR="001A123D" w:rsidRPr="001A123D" w14:paraId="11C76C11" w14:textId="77777777" w:rsidTr="001A123D">
        <w:trPr>
          <w:trHeight w:val="388"/>
          <w:tblCellSpacing w:w="0" w:type="dxa"/>
        </w:trPr>
        <w:tc>
          <w:tcPr>
            <w:tcW w:w="0" w:type="auto"/>
            <w:gridSpan w:val="5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1F49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A2196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Calibri" w:hAnsi="Calibri" w:cs="Calibri"/>
                <w:color w:val="FFFFFF"/>
                <w:sz w:val="20"/>
                <w:szCs w:val="20"/>
                <w:lang w:val="es-MX" w:eastAsia="es-MX" w:bidi="ar-SA"/>
              </w:rPr>
              <w:t>OPCIONALES PARA ENRIQUECER TU VIAJE</w:t>
            </w:r>
          </w:p>
        </w:tc>
      </w:tr>
      <w:tr w:rsidR="001A123D" w:rsidRPr="001A123D" w14:paraId="6E1C02F5" w14:textId="77777777" w:rsidTr="001A123D">
        <w:trPr>
          <w:trHeight w:val="660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97582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opcionales</w:t>
            </w:r>
          </w:p>
        </w:tc>
        <w:tc>
          <w:tcPr>
            <w:tcW w:w="0" w:type="auto"/>
            <w:gridSpan w:val="4"/>
            <w:tcBorders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DD1F1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color w:val="FFFFFF"/>
                <w:sz w:val="20"/>
                <w:szCs w:val="20"/>
                <w:lang w:val="es-MX" w:eastAsia="es-MX" w:bidi="ar-SA"/>
              </w:rPr>
              <w:t>Por persona</w:t>
            </w:r>
          </w:p>
        </w:tc>
      </w:tr>
      <w:tr w:rsidR="001A123D" w:rsidRPr="001A123D" w14:paraId="657BEE0B" w14:textId="77777777" w:rsidTr="001A123D">
        <w:trPr>
          <w:trHeight w:val="349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A6D4F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1 noche adicional pre en La Paz</w:t>
            </w:r>
          </w:p>
        </w:tc>
        <w:tc>
          <w:tcPr>
            <w:tcW w:w="0" w:type="auto"/>
            <w:gridSpan w:val="4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056B9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1A123D" w:rsidRPr="001A123D" w14:paraId="7B2B3400" w14:textId="77777777" w:rsidTr="001A123D">
        <w:trPr>
          <w:trHeight w:val="349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7F921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Vuelo sencillo MOCHIS - LAP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D5EB9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7C316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401B4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220A5" w14:textId="77777777" w:rsidR="001A123D" w:rsidRPr="001A123D" w:rsidRDefault="001A123D" w:rsidP="001A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F03C1" w:rsidRPr="001A123D" w14:paraId="0BE4AE9D" w14:textId="77777777" w:rsidTr="001A123D">
        <w:trPr>
          <w:trHeight w:val="349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6F0F1" w14:textId="77777777" w:rsidR="00EF03C1" w:rsidRPr="001A123D" w:rsidRDefault="00EF03C1" w:rsidP="00EF03C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1AA7" w14:textId="47B2F2CC" w:rsidR="00EF03C1" w:rsidRPr="001A123D" w:rsidRDefault="00EF03C1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E1388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94EFD" w14:textId="636AC92E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3544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7FCFA" w14:textId="2579CCB9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3477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DE14" w14:textId="4578953F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</w:tr>
      <w:tr w:rsidR="00EF03C1" w:rsidRPr="001A123D" w14:paraId="233A86B7" w14:textId="77777777" w:rsidTr="001A123D">
        <w:trPr>
          <w:trHeight w:val="349"/>
          <w:tblCellSpacing w:w="0" w:type="dxa"/>
        </w:trPr>
        <w:tc>
          <w:tcPr>
            <w:tcW w:w="0" w:type="auto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B6E90" w14:textId="77777777" w:rsidR="00EF03C1" w:rsidRPr="001A123D" w:rsidRDefault="00EF03C1" w:rsidP="00EF03C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A123D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Turista con turista superior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D66A0" w14:textId="357D02E1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3988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6D993" w14:textId="6CB97A55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5A0E3" w14:textId="49E54B8F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3655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9FF0E" w14:textId="167F57B8" w:rsidR="00EF03C1" w:rsidRPr="001A123D" w:rsidRDefault="000E1388" w:rsidP="00EF0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2612</w:t>
            </w:r>
          </w:p>
        </w:tc>
      </w:tr>
    </w:tbl>
    <w:p w14:paraId="3C4D65D1" w14:textId="0047E11D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093D55F" w14:textId="226D946D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0E3E593" w14:textId="21EB1949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335DA0A" w14:textId="53FA8746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D2479DF" w14:textId="0B643A01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F11F19C" w14:textId="0E6EBED3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99B4D43" w14:textId="65EFEE69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09A21A3" w14:textId="74094ED7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4228C23" w14:textId="5C66E245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2035CD0" w14:textId="060C790C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78C80FA" w14:textId="543CB276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797492F" w14:textId="41DF74A1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48A1530" w14:textId="305B9DF7" w:rsidR="00AD641B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5C7EA2B" w14:textId="77777777" w:rsidR="00AD641B" w:rsidRPr="00DD72CA" w:rsidRDefault="00AD641B" w:rsidP="00931C8B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0966F75" w14:textId="66555D60" w:rsidR="004C53CF" w:rsidRDefault="004C53CF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73EC197E" w14:textId="439AED03" w:rsidR="00EF03C1" w:rsidRDefault="00EF03C1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298357D8" w14:textId="2ECDC573" w:rsidR="00EF03C1" w:rsidRDefault="00EF03C1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271C874C" w14:textId="38D1EABB" w:rsidR="00EF03C1" w:rsidRDefault="00EF03C1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6826D21C" w14:textId="77777777" w:rsidR="000E1388" w:rsidRDefault="000E1388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093F1EA3" w14:textId="5586F7EE" w:rsidR="00EF03C1" w:rsidRDefault="00EF03C1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tbl>
      <w:tblPr>
        <w:tblW w:w="8082" w:type="dxa"/>
        <w:tblCellSpacing w:w="0" w:type="dxa"/>
        <w:tblInd w:w="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155"/>
        <w:gridCol w:w="964"/>
        <w:gridCol w:w="964"/>
        <w:gridCol w:w="964"/>
        <w:gridCol w:w="964"/>
        <w:gridCol w:w="988"/>
        <w:gridCol w:w="6"/>
      </w:tblGrid>
      <w:tr w:rsidR="00EF03C1" w:rsidRPr="00EF03C1" w14:paraId="37B8B9C1" w14:textId="77777777" w:rsidTr="00EF03C1">
        <w:trPr>
          <w:gridAfter w:val="1"/>
          <w:trHeight w:val="214"/>
          <w:tblCellSpacing w:w="0" w:type="dxa"/>
        </w:trPr>
        <w:tc>
          <w:tcPr>
            <w:tcW w:w="0" w:type="auto"/>
            <w:gridSpan w:val="7"/>
            <w:tcBorders>
              <w:top w:val="single" w:sz="12" w:space="0" w:color="00206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00266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EF03C1" w:rsidRPr="00EF03C1" w14:paraId="51EA0EF4" w14:textId="77777777" w:rsidTr="00EF03C1">
        <w:trPr>
          <w:gridAfter w:val="1"/>
          <w:trHeight w:val="214"/>
          <w:tblCellSpacing w:w="0" w:type="dxa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AEB84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EF03C1" w:rsidRPr="00EF03C1" w14:paraId="3B0933E2" w14:textId="77777777" w:rsidTr="00EF03C1">
        <w:trPr>
          <w:gridAfter w:val="1"/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C84FA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63898" w14:textId="77777777" w:rsidR="00EF03C1" w:rsidRPr="00EF03C1" w:rsidRDefault="00EF03C1" w:rsidP="00EF0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60DE3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FA22C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D2A42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AE943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38D87" w14:textId="77777777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E1388" w:rsidRPr="00EF03C1" w14:paraId="5354E36A" w14:textId="77777777" w:rsidTr="00EF03C1">
        <w:trPr>
          <w:gridAfter w:val="1"/>
          <w:trHeight w:val="22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835A6" w14:textId="77777777" w:rsidR="000E1388" w:rsidRPr="00EF03C1" w:rsidRDefault="000E1388" w:rsidP="000E1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F0543" w14:textId="77777777" w:rsidR="000E1388" w:rsidRPr="00EF03C1" w:rsidRDefault="000E1388" w:rsidP="000E1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99ACF" w14:textId="4398DFB6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4A4E7" w14:textId="12B58132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34690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72A7A" w14:textId="7123693C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56E33" w14:textId="11C81843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51430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1793E" w14:textId="6C18B008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20290</w:t>
            </w:r>
          </w:p>
        </w:tc>
      </w:tr>
      <w:tr w:rsidR="000E1388" w:rsidRPr="00EF03C1" w14:paraId="537FF14D" w14:textId="77777777" w:rsidTr="00EF03C1">
        <w:trPr>
          <w:gridAfter w:val="1"/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53392" w14:textId="77777777" w:rsidR="000E1388" w:rsidRPr="00EF03C1" w:rsidRDefault="000E1388" w:rsidP="000E1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8659F" w14:textId="77777777" w:rsidR="000E1388" w:rsidRPr="00EF03C1" w:rsidRDefault="000E1388" w:rsidP="000E1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F48B8" w14:textId="7396A0EB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42960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5B162" w14:textId="796B11C4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36770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2BDDE" w14:textId="4F44710D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35360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A925" w14:textId="34DA5C26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62920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7AC76" w14:textId="0AA02997" w:rsidR="000E1388" w:rsidRPr="00EF03C1" w:rsidRDefault="000E1388" w:rsidP="000E1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20630</w:t>
            </w:r>
          </w:p>
        </w:tc>
      </w:tr>
      <w:tr w:rsidR="00EF03C1" w:rsidRPr="00EF03C1" w14:paraId="639FBE4E" w14:textId="77777777" w:rsidTr="00EF03C1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8E6EB" w14:textId="06EDDEB8" w:rsidR="00EF03C1" w:rsidRPr="00EF03C1" w:rsidRDefault="00EF03C1" w:rsidP="00EF03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NO SE RECOMIENDA LA ACTIVIDAD PARA MUJERES EMBARAZADAS Y MENORES EN BRAZOS </w:t>
            </w: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2 A 9 AÑOS COMPARTIENDO HABITACION CON 2 ADULTOS</w:t>
            </w: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EF03C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SUPLEMENTO CABINA EN EL FERRY: CABINA CON 2 O 4 CAMAS INDIVIDUALES TIPO LITERA, DESDE 2 A 4 PASAJEROS VIAJANDO JUNTOS, CUENTA CON TELEVISION, DVD, BAÑO COMPLETO PRIVADO Y VENTANILLA AL EXTERIOR</w:t>
            </w:r>
            <w:r w:rsidRPr="00EF03C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br/>
            </w:r>
            <w:r w:rsidRPr="00EF03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DEL 12 DICIEMBRE 202</w:t>
            </w:r>
            <w:r w:rsidR="000E1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EF03C1" w:rsidRPr="00EF03C1" w14:paraId="73725F95" w14:textId="77777777" w:rsidTr="00EF03C1">
        <w:trPr>
          <w:trHeight w:val="21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96C6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228D4A5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F03C1" w:rsidRPr="00EF03C1" w14:paraId="25D26625" w14:textId="77777777" w:rsidTr="00EF03C1">
        <w:trPr>
          <w:trHeight w:val="21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DD53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C3C7146" w14:textId="77777777" w:rsidR="00EF03C1" w:rsidRPr="00EF03C1" w:rsidRDefault="00EF03C1" w:rsidP="00EF0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F03C1" w:rsidRPr="00EF03C1" w14:paraId="24F1EE05" w14:textId="77777777" w:rsidTr="00EF03C1">
        <w:trPr>
          <w:trHeight w:val="21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5982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678F51" w14:textId="77777777" w:rsidR="00EF03C1" w:rsidRPr="00EF03C1" w:rsidRDefault="00EF03C1" w:rsidP="00EF0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F03C1" w:rsidRPr="00EF03C1" w14:paraId="67B6A6EB" w14:textId="77777777" w:rsidTr="00EF03C1">
        <w:trPr>
          <w:trHeight w:val="21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F641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0A7FD8C" w14:textId="77777777" w:rsidR="00EF03C1" w:rsidRPr="00EF03C1" w:rsidRDefault="00EF03C1" w:rsidP="00EF0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F03C1" w:rsidRPr="00EF03C1" w14:paraId="74DC8A74" w14:textId="77777777" w:rsidTr="00EF03C1">
        <w:trPr>
          <w:trHeight w:val="21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E7503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24BE6A8" w14:textId="77777777" w:rsidR="00EF03C1" w:rsidRPr="00EF03C1" w:rsidRDefault="00EF03C1" w:rsidP="00EF0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F03C1" w:rsidRPr="00EF03C1" w14:paraId="502AAFA4" w14:textId="77777777" w:rsidTr="00EF03C1">
        <w:trPr>
          <w:trHeight w:val="21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72A9" w14:textId="77777777" w:rsidR="00EF03C1" w:rsidRPr="00EF03C1" w:rsidRDefault="00EF03C1" w:rsidP="00EF03C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3943C" w14:textId="77777777" w:rsidR="00EF03C1" w:rsidRPr="00EF03C1" w:rsidRDefault="00EF03C1" w:rsidP="00EF0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5E23F73" w14:textId="77777777" w:rsidR="00EF03C1" w:rsidRDefault="00EF03C1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sectPr w:rsidR="00EF03C1" w:rsidSect="00B011B9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2C2" w14:textId="77777777" w:rsidR="0077166F" w:rsidRDefault="0077166F" w:rsidP="00450C15">
      <w:pPr>
        <w:spacing w:after="0" w:line="240" w:lineRule="auto"/>
      </w:pPr>
      <w:r>
        <w:separator/>
      </w:r>
    </w:p>
  </w:endnote>
  <w:endnote w:type="continuationSeparator" w:id="0">
    <w:p w14:paraId="54428676" w14:textId="77777777" w:rsidR="0077166F" w:rsidRDefault="0077166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BD95" w14:textId="77777777" w:rsidR="0077166F" w:rsidRDefault="0077166F" w:rsidP="00450C15">
      <w:pPr>
        <w:spacing w:after="0" w:line="240" w:lineRule="auto"/>
      </w:pPr>
      <w:r>
        <w:separator/>
      </w:r>
    </w:p>
  </w:footnote>
  <w:footnote w:type="continuationSeparator" w:id="0">
    <w:p w14:paraId="2B2B5867" w14:textId="77777777" w:rsidR="0077166F" w:rsidRDefault="0077166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7D41D393">
              <wp:simplePos x="0" y="0"/>
              <wp:positionH relativeFrom="column">
                <wp:posOffset>-586740</wp:posOffset>
              </wp:positionH>
              <wp:positionV relativeFrom="paragraph">
                <wp:posOffset>-274320</wp:posOffset>
              </wp:positionV>
              <wp:extent cx="5265420" cy="952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54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5C4CE" w14:textId="1650DD00" w:rsidR="009E385E" w:rsidRPr="002967E5" w:rsidRDefault="004F1FA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67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SIERRA TARAHUMARA </w:t>
                          </w:r>
                          <w:r w:rsidR="00875B43" w:rsidRPr="002967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Y LA PAZ </w:t>
                          </w:r>
                          <w:r w:rsidRPr="002967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</w:t>
                          </w:r>
                          <w:r w:rsidR="002967E5" w:rsidRPr="002967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</w:t>
                          </w:r>
                        </w:p>
                        <w:p w14:paraId="0E6C03D5" w14:textId="3C2C2EC8" w:rsidR="003F5027" w:rsidRPr="00545FDF" w:rsidRDefault="003F502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45FD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Inicio en </w:t>
                          </w:r>
                          <w:r w:rsidR="00D31562" w:rsidRPr="00545FD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Chihuahua</w:t>
                          </w:r>
                        </w:p>
                        <w:p w14:paraId="60DBB28E" w14:textId="600D0A4E" w:rsidR="006E1E5F" w:rsidRPr="00545FDF" w:rsidRDefault="00E81B8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2085-A202</w:t>
                          </w:r>
                          <w:r w:rsidR="000E1388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2pt;margin-top:-21.6pt;width:414.6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" filled="f" stroked="f">
              <v:textbox>
                <w:txbxContent>
                  <w:p w14:paraId="6D55C4CE" w14:textId="1650DD00" w:rsidR="009E385E" w:rsidRPr="002967E5" w:rsidRDefault="004F1FA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67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SIERRA TARAHUMARA </w:t>
                    </w:r>
                    <w:r w:rsidR="00875B43" w:rsidRPr="002967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Y LA PAZ </w:t>
                    </w:r>
                    <w:r w:rsidRPr="002967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</w:t>
                    </w:r>
                    <w:r w:rsidR="002967E5" w:rsidRPr="002967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</w:t>
                    </w:r>
                  </w:p>
                  <w:p w14:paraId="0E6C03D5" w14:textId="3C2C2EC8" w:rsidR="003F5027" w:rsidRPr="00545FDF" w:rsidRDefault="003F502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45FD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Inicio en </w:t>
                    </w:r>
                    <w:r w:rsidR="00D31562" w:rsidRPr="00545FD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Chihuahua</w:t>
                    </w:r>
                  </w:p>
                  <w:p w14:paraId="60DBB28E" w14:textId="600D0A4E" w:rsidR="006E1E5F" w:rsidRPr="00545FDF" w:rsidRDefault="00E81B8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2085-A202</w:t>
                    </w:r>
                    <w:r w:rsidR="000E1388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2260"/>
    <w:multiLevelType w:val="hybridMultilevel"/>
    <w:tmpl w:val="10EA5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532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949597">
    <w:abstractNumId w:val="9"/>
  </w:num>
  <w:num w:numId="3" w16cid:durableId="1655137133">
    <w:abstractNumId w:val="23"/>
  </w:num>
  <w:num w:numId="4" w16cid:durableId="648288264">
    <w:abstractNumId w:val="32"/>
  </w:num>
  <w:num w:numId="5" w16cid:durableId="185876840">
    <w:abstractNumId w:val="17"/>
  </w:num>
  <w:num w:numId="6" w16cid:durableId="1053891869">
    <w:abstractNumId w:val="14"/>
  </w:num>
  <w:num w:numId="7" w16cid:durableId="1496913401">
    <w:abstractNumId w:val="13"/>
  </w:num>
  <w:num w:numId="8" w16cid:durableId="1981224527">
    <w:abstractNumId w:val="22"/>
  </w:num>
  <w:num w:numId="9" w16cid:durableId="1197281309">
    <w:abstractNumId w:val="12"/>
  </w:num>
  <w:num w:numId="10" w16cid:durableId="583877167">
    <w:abstractNumId w:val="4"/>
  </w:num>
  <w:num w:numId="11" w16cid:durableId="738289945">
    <w:abstractNumId w:val="0"/>
  </w:num>
  <w:num w:numId="12" w16cid:durableId="695664890">
    <w:abstractNumId w:val="1"/>
  </w:num>
  <w:num w:numId="13" w16cid:durableId="1089080848">
    <w:abstractNumId w:val="29"/>
  </w:num>
  <w:num w:numId="14" w16cid:durableId="1513761791">
    <w:abstractNumId w:val="36"/>
  </w:num>
  <w:num w:numId="15" w16cid:durableId="1175606781">
    <w:abstractNumId w:val="24"/>
  </w:num>
  <w:num w:numId="16" w16cid:durableId="1664506325">
    <w:abstractNumId w:val="28"/>
  </w:num>
  <w:num w:numId="17" w16cid:durableId="214395796">
    <w:abstractNumId w:val="3"/>
  </w:num>
  <w:num w:numId="18" w16cid:durableId="1791238055">
    <w:abstractNumId w:val="19"/>
  </w:num>
  <w:num w:numId="19" w16cid:durableId="540745452">
    <w:abstractNumId w:val="18"/>
  </w:num>
  <w:num w:numId="20" w16cid:durableId="1039815557">
    <w:abstractNumId w:val="31"/>
  </w:num>
  <w:num w:numId="21" w16cid:durableId="1766803459">
    <w:abstractNumId w:val="16"/>
  </w:num>
  <w:num w:numId="22" w16cid:durableId="274869068">
    <w:abstractNumId w:val="25"/>
  </w:num>
  <w:num w:numId="23" w16cid:durableId="2074308543">
    <w:abstractNumId w:val="6"/>
  </w:num>
  <w:num w:numId="24" w16cid:durableId="1816754338">
    <w:abstractNumId w:val="33"/>
  </w:num>
  <w:num w:numId="25" w16cid:durableId="404301147">
    <w:abstractNumId w:val="34"/>
  </w:num>
  <w:num w:numId="26" w16cid:durableId="546990310">
    <w:abstractNumId w:val="5"/>
  </w:num>
  <w:num w:numId="27" w16cid:durableId="1452699677">
    <w:abstractNumId w:val="30"/>
  </w:num>
  <w:num w:numId="28" w16cid:durableId="371732562">
    <w:abstractNumId w:val="35"/>
  </w:num>
  <w:num w:numId="29" w16cid:durableId="583497130">
    <w:abstractNumId w:val="8"/>
  </w:num>
  <w:num w:numId="30" w16cid:durableId="82802475">
    <w:abstractNumId w:val="20"/>
  </w:num>
  <w:num w:numId="31" w16cid:durableId="1305038863">
    <w:abstractNumId w:val="15"/>
  </w:num>
  <w:num w:numId="32" w16cid:durableId="1045179241">
    <w:abstractNumId w:val="15"/>
  </w:num>
  <w:num w:numId="33" w16cid:durableId="2015916935">
    <w:abstractNumId w:val="8"/>
  </w:num>
  <w:num w:numId="34" w16cid:durableId="76903714">
    <w:abstractNumId w:val="20"/>
  </w:num>
  <w:num w:numId="35" w16cid:durableId="181551790">
    <w:abstractNumId w:val="26"/>
  </w:num>
  <w:num w:numId="36" w16cid:durableId="264652332">
    <w:abstractNumId w:val="2"/>
  </w:num>
  <w:num w:numId="37" w16cid:durableId="1172647667">
    <w:abstractNumId w:val="10"/>
  </w:num>
  <w:num w:numId="38" w16cid:durableId="1717966686">
    <w:abstractNumId w:val="11"/>
  </w:num>
  <w:num w:numId="39" w16cid:durableId="1613785484">
    <w:abstractNumId w:val="21"/>
  </w:num>
  <w:num w:numId="40" w16cid:durableId="7603542">
    <w:abstractNumId w:val="7"/>
  </w:num>
  <w:num w:numId="41" w16cid:durableId="405499231">
    <w:abstractNumId w:val="11"/>
  </w:num>
  <w:num w:numId="42" w16cid:durableId="17639155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43"/>
    <w:rsid w:val="000110B5"/>
    <w:rsid w:val="00012F73"/>
    <w:rsid w:val="000206F0"/>
    <w:rsid w:val="00026289"/>
    <w:rsid w:val="00032009"/>
    <w:rsid w:val="0003271D"/>
    <w:rsid w:val="00037679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B339C"/>
    <w:rsid w:val="000B73B1"/>
    <w:rsid w:val="000D7AFE"/>
    <w:rsid w:val="000E1388"/>
    <w:rsid w:val="000E31A6"/>
    <w:rsid w:val="000F116C"/>
    <w:rsid w:val="000F3460"/>
    <w:rsid w:val="000F6819"/>
    <w:rsid w:val="000F7373"/>
    <w:rsid w:val="0010408D"/>
    <w:rsid w:val="001056F5"/>
    <w:rsid w:val="0011249A"/>
    <w:rsid w:val="00115AB1"/>
    <w:rsid w:val="00115DF1"/>
    <w:rsid w:val="00124C0C"/>
    <w:rsid w:val="0012549C"/>
    <w:rsid w:val="00127AD2"/>
    <w:rsid w:val="0013026A"/>
    <w:rsid w:val="00135254"/>
    <w:rsid w:val="001425B3"/>
    <w:rsid w:val="00151446"/>
    <w:rsid w:val="001548B6"/>
    <w:rsid w:val="00154DAF"/>
    <w:rsid w:val="00156E7E"/>
    <w:rsid w:val="0016067F"/>
    <w:rsid w:val="00166C07"/>
    <w:rsid w:val="00166C75"/>
    <w:rsid w:val="00172D58"/>
    <w:rsid w:val="00173F56"/>
    <w:rsid w:val="00180DDB"/>
    <w:rsid w:val="001910FB"/>
    <w:rsid w:val="00196EC1"/>
    <w:rsid w:val="00197002"/>
    <w:rsid w:val="001A123D"/>
    <w:rsid w:val="001A3025"/>
    <w:rsid w:val="001A614D"/>
    <w:rsid w:val="001B3701"/>
    <w:rsid w:val="001B6A47"/>
    <w:rsid w:val="001D37D1"/>
    <w:rsid w:val="001D3EA5"/>
    <w:rsid w:val="001D4410"/>
    <w:rsid w:val="001D59AE"/>
    <w:rsid w:val="001E0BFB"/>
    <w:rsid w:val="001E49A4"/>
    <w:rsid w:val="001F493C"/>
    <w:rsid w:val="001F6C8A"/>
    <w:rsid w:val="001F7343"/>
    <w:rsid w:val="002110FB"/>
    <w:rsid w:val="00211292"/>
    <w:rsid w:val="00216CF1"/>
    <w:rsid w:val="00236318"/>
    <w:rsid w:val="00245F59"/>
    <w:rsid w:val="00247FF1"/>
    <w:rsid w:val="00251C09"/>
    <w:rsid w:val="002579FA"/>
    <w:rsid w:val="00261874"/>
    <w:rsid w:val="0026203A"/>
    <w:rsid w:val="00264C19"/>
    <w:rsid w:val="002678F4"/>
    <w:rsid w:val="00271789"/>
    <w:rsid w:val="00275D89"/>
    <w:rsid w:val="0029305A"/>
    <w:rsid w:val="00294875"/>
    <w:rsid w:val="002959E3"/>
    <w:rsid w:val="0029604A"/>
    <w:rsid w:val="002967E5"/>
    <w:rsid w:val="00297DE7"/>
    <w:rsid w:val="002A18EE"/>
    <w:rsid w:val="002A6F1A"/>
    <w:rsid w:val="002B0FDB"/>
    <w:rsid w:val="002B6F84"/>
    <w:rsid w:val="002B7CF1"/>
    <w:rsid w:val="002D7AD6"/>
    <w:rsid w:val="002E1CEA"/>
    <w:rsid w:val="002E26DF"/>
    <w:rsid w:val="002E2B24"/>
    <w:rsid w:val="002F25DA"/>
    <w:rsid w:val="003218D4"/>
    <w:rsid w:val="00326584"/>
    <w:rsid w:val="0032756F"/>
    <w:rsid w:val="0033058A"/>
    <w:rsid w:val="003370E9"/>
    <w:rsid w:val="0035201C"/>
    <w:rsid w:val="003639F8"/>
    <w:rsid w:val="003744B4"/>
    <w:rsid w:val="00375782"/>
    <w:rsid w:val="003805A5"/>
    <w:rsid w:val="003836D7"/>
    <w:rsid w:val="00384012"/>
    <w:rsid w:val="003B37AE"/>
    <w:rsid w:val="003C20E8"/>
    <w:rsid w:val="003D0B3A"/>
    <w:rsid w:val="003D36D2"/>
    <w:rsid w:val="003E61D6"/>
    <w:rsid w:val="003F1A99"/>
    <w:rsid w:val="003F5027"/>
    <w:rsid w:val="00401E29"/>
    <w:rsid w:val="00407A99"/>
    <w:rsid w:val="00413977"/>
    <w:rsid w:val="00414948"/>
    <w:rsid w:val="0041595F"/>
    <w:rsid w:val="004176CA"/>
    <w:rsid w:val="00422320"/>
    <w:rsid w:val="00422CC5"/>
    <w:rsid w:val="00423E87"/>
    <w:rsid w:val="00432BA1"/>
    <w:rsid w:val="004376C8"/>
    <w:rsid w:val="004426D1"/>
    <w:rsid w:val="0044418C"/>
    <w:rsid w:val="00445117"/>
    <w:rsid w:val="00447E7B"/>
    <w:rsid w:val="00450C15"/>
    <w:rsid w:val="00451014"/>
    <w:rsid w:val="00454042"/>
    <w:rsid w:val="0047057D"/>
    <w:rsid w:val="00475861"/>
    <w:rsid w:val="0048332A"/>
    <w:rsid w:val="00491186"/>
    <w:rsid w:val="004A3A14"/>
    <w:rsid w:val="004A68D9"/>
    <w:rsid w:val="004A7897"/>
    <w:rsid w:val="004B0AA3"/>
    <w:rsid w:val="004B2020"/>
    <w:rsid w:val="004B372F"/>
    <w:rsid w:val="004C01F5"/>
    <w:rsid w:val="004C53CF"/>
    <w:rsid w:val="004D2C2F"/>
    <w:rsid w:val="004D3606"/>
    <w:rsid w:val="004E3B64"/>
    <w:rsid w:val="004E6C2B"/>
    <w:rsid w:val="004F1FA7"/>
    <w:rsid w:val="004F2ECB"/>
    <w:rsid w:val="005130A5"/>
    <w:rsid w:val="00513C9F"/>
    <w:rsid w:val="0052065A"/>
    <w:rsid w:val="00527517"/>
    <w:rsid w:val="00534599"/>
    <w:rsid w:val="00545FDF"/>
    <w:rsid w:val="00552F0C"/>
    <w:rsid w:val="00562749"/>
    <w:rsid w:val="00564D1B"/>
    <w:rsid w:val="00574640"/>
    <w:rsid w:val="00583BC5"/>
    <w:rsid w:val="0058550C"/>
    <w:rsid w:val="005917AF"/>
    <w:rsid w:val="00591D84"/>
    <w:rsid w:val="005A4B19"/>
    <w:rsid w:val="005B0980"/>
    <w:rsid w:val="005B0F31"/>
    <w:rsid w:val="005B1129"/>
    <w:rsid w:val="005B11E4"/>
    <w:rsid w:val="005B158C"/>
    <w:rsid w:val="005C7836"/>
    <w:rsid w:val="005D26AA"/>
    <w:rsid w:val="005E1F6B"/>
    <w:rsid w:val="005E3402"/>
    <w:rsid w:val="005E6754"/>
    <w:rsid w:val="006053CD"/>
    <w:rsid w:val="006148A6"/>
    <w:rsid w:val="00615736"/>
    <w:rsid w:val="00627B66"/>
    <w:rsid w:val="00630B01"/>
    <w:rsid w:val="00632C68"/>
    <w:rsid w:val="006520FD"/>
    <w:rsid w:val="006971B8"/>
    <w:rsid w:val="006A08BE"/>
    <w:rsid w:val="006A4CF9"/>
    <w:rsid w:val="006B1779"/>
    <w:rsid w:val="006B19F7"/>
    <w:rsid w:val="006B64D1"/>
    <w:rsid w:val="006C1BF7"/>
    <w:rsid w:val="006C349B"/>
    <w:rsid w:val="006C568C"/>
    <w:rsid w:val="006D3695"/>
    <w:rsid w:val="006D3C96"/>
    <w:rsid w:val="006D64BE"/>
    <w:rsid w:val="006E0F61"/>
    <w:rsid w:val="006E1E5F"/>
    <w:rsid w:val="006F205B"/>
    <w:rsid w:val="006F5159"/>
    <w:rsid w:val="00702E24"/>
    <w:rsid w:val="00704FC6"/>
    <w:rsid w:val="00711355"/>
    <w:rsid w:val="00727064"/>
    <w:rsid w:val="00727503"/>
    <w:rsid w:val="007353E7"/>
    <w:rsid w:val="007605F8"/>
    <w:rsid w:val="007708F0"/>
    <w:rsid w:val="0077166F"/>
    <w:rsid w:val="00785886"/>
    <w:rsid w:val="00787735"/>
    <w:rsid w:val="00792A3C"/>
    <w:rsid w:val="00793541"/>
    <w:rsid w:val="00796B11"/>
    <w:rsid w:val="007976B2"/>
    <w:rsid w:val="007A25F7"/>
    <w:rsid w:val="007B3DE1"/>
    <w:rsid w:val="007B4221"/>
    <w:rsid w:val="007B4F2B"/>
    <w:rsid w:val="007B5DA3"/>
    <w:rsid w:val="007B6FC9"/>
    <w:rsid w:val="007C7D07"/>
    <w:rsid w:val="007D3DF5"/>
    <w:rsid w:val="007D5BBC"/>
    <w:rsid w:val="007E003E"/>
    <w:rsid w:val="007E10C8"/>
    <w:rsid w:val="007F1084"/>
    <w:rsid w:val="007F5F21"/>
    <w:rsid w:val="007F62B4"/>
    <w:rsid w:val="00800FF7"/>
    <w:rsid w:val="00803699"/>
    <w:rsid w:val="008064DF"/>
    <w:rsid w:val="008075D5"/>
    <w:rsid w:val="00812D12"/>
    <w:rsid w:val="0082344F"/>
    <w:rsid w:val="00826AAD"/>
    <w:rsid w:val="0083259F"/>
    <w:rsid w:val="00834B13"/>
    <w:rsid w:val="0083654A"/>
    <w:rsid w:val="008420CC"/>
    <w:rsid w:val="00847339"/>
    <w:rsid w:val="008521F1"/>
    <w:rsid w:val="0085509B"/>
    <w:rsid w:val="0086062E"/>
    <w:rsid w:val="00875B43"/>
    <w:rsid w:val="00883CE7"/>
    <w:rsid w:val="00891A2A"/>
    <w:rsid w:val="00894F82"/>
    <w:rsid w:val="008B17E8"/>
    <w:rsid w:val="008B406F"/>
    <w:rsid w:val="008B69C9"/>
    <w:rsid w:val="008B7201"/>
    <w:rsid w:val="008D5E6C"/>
    <w:rsid w:val="008D6902"/>
    <w:rsid w:val="008E5529"/>
    <w:rsid w:val="008F0CE2"/>
    <w:rsid w:val="00902CE2"/>
    <w:rsid w:val="00913AF3"/>
    <w:rsid w:val="00921D16"/>
    <w:rsid w:val="00930860"/>
    <w:rsid w:val="00931C8B"/>
    <w:rsid w:val="00932FED"/>
    <w:rsid w:val="00951A5C"/>
    <w:rsid w:val="00970BDC"/>
    <w:rsid w:val="009756A6"/>
    <w:rsid w:val="00976A69"/>
    <w:rsid w:val="00976A85"/>
    <w:rsid w:val="00980BDF"/>
    <w:rsid w:val="00986180"/>
    <w:rsid w:val="00991F36"/>
    <w:rsid w:val="00993476"/>
    <w:rsid w:val="00994A4C"/>
    <w:rsid w:val="009A0436"/>
    <w:rsid w:val="009A0EE3"/>
    <w:rsid w:val="009A4A2A"/>
    <w:rsid w:val="009A72B1"/>
    <w:rsid w:val="009B1F25"/>
    <w:rsid w:val="009B2B2F"/>
    <w:rsid w:val="009B5D60"/>
    <w:rsid w:val="009C0D85"/>
    <w:rsid w:val="009C3370"/>
    <w:rsid w:val="009D067B"/>
    <w:rsid w:val="009D5631"/>
    <w:rsid w:val="009E2480"/>
    <w:rsid w:val="009E385E"/>
    <w:rsid w:val="009E3B7E"/>
    <w:rsid w:val="00A04117"/>
    <w:rsid w:val="00A12620"/>
    <w:rsid w:val="00A13784"/>
    <w:rsid w:val="00A14DD1"/>
    <w:rsid w:val="00A22346"/>
    <w:rsid w:val="00A25CD2"/>
    <w:rsid w:val="00A261C5"/>
    <w:rsid w:val="00A316F2"/>
    <w:rsid w:val="00A41FF1"/>
    <w:rsid w:val="00A4233B"/>
    <w:rsid w:val="00A53CB1"/>
    <w:rsid w:val="00A54860"/>
    <w:rsid w:val="00A5638B"/>
    <w:rsid w:val="00A617A7"/>
    <w:rsid w:val="00A61A42"/>
    <w:rsid w:val="00A64473"/>
    <w:rsid w:val="00A8172E"/>
    <w:rsid w:val="00A84B32"/>
    <w:rsid w:val="00A92A5A"/>
    <w:rsid w:val="00A97495"/>
    <w:rsid w:val="00AA3518"/>
    <w:rsid w:val="00AA64A6"/>
    <w:rsid w:val="00AC4A16"/>
    <w:rsid w:val="00AD3223"/>
    <w:rsid w:val="00AD4EF6"/>
    <w:rsid w:val="00AD641B"/>
    <w:rsid w:val="00AE3E65"/>
    <w:rsid w:val="00AE6748"/>
    <w:rsid w:val="00AF33E1"/>
    <w:rsid w:val="00AF37E9"/>
    <w:rsid w:val="00AF4651"/>
    <w:rsid w:val="00B0056D"/>
    <w:rsid w:val="00B011B9"/>
    <w:rsid w:val="00B016BB"/>
    <w:rsid w:val="00B07CCB"/>
    <w:rsid w:val="00B10E84"/>
    <w:rsid w:val="00B11A5C"/>
    <w:rsid w:val="00B140D1"/>
    <w:rsid w:val="00B1514F"/>
    <w:rsid w:val="00B36A64"/>
    <w:rsid w:val="00B4036F"/>
    <w:rsid w:val="00B43503"/>
    <w:rsid w:val="00B4786E"/>
    <w:rsid w:val="00B67CEF"/>
    <w:rsid w:val="00B718DC"/>
    <w:rsid w:val="00B76DAE"/>
    <w:rsid w:val="00B770D6"/>
    <w:rsid w:val="00B84683"/>
    <w:rsid w:val="00B85CFD"/>
    <w:rsid w:val="00BA788D"/>
    <w:rsid w:val="00BB2501"/>
    <w:rsid w:val="00BC2EC1"/>
    <w:rsid w:val="00BC5954"/>
    <w:rsid w:val="00BC7D46"/>
    <w:rsid w:val="00BD26C7"/>
    <w:rsid w:val="00BD48DF"/>
    <w:rsid w:val="00BD49D5"/>
    <w:rsid w:val="00BD646E"/>
    <w:rsid w:val="00BD7D87"/>
    <w:rsid w:val="00BE57DC"/>
    <w:rsid w:val="00BF0271"/>
    <w:rsid w:val="00BF6944"/>
    <w:rsid w:val="00C03B78"/>
    <w:rsid w:val="00C04964"/>
    <w:rsid w:val="00C06870"/>
    <w:rsid w:val="00C069C4"/>
    <w:rsid w:val="00C126A9"/>
    <w:rsid w:val="00C2273B"/>
    <w:rsid w:val="00C22873"/>
    <w:rsid w:val="00C26D32"/>
    <w:rsid w:val="00C32B63"/>
    <w:rsid w:val="00C36F5D"/>
    <w:rsid w:val="00C50ABF"/>
    <w:rsid w:val="00C55C28"/>
    <w:rsid w:val="00C5657D"/>
    <w:rsid w:val="00C60443"/>
    <w:rsid w:val="00C6112D"/>
    <w:rsid w:val="00C632D6"/>
    <w:rsid w:val="00C678B0"/>
    <w:rsid w:val="00C70110"/>
    <w:rsid w:val="00C7526B"/>
    <w:rsid w:val="00C873E5"/>
    <w:rsid w:val="00C900D5"/>
    <w:rsid w:val="00CA5B1D"/>
    <w:rsid w:val="00CB6A12"/>
    <w:rsid w:val="00CC18B7"/>
    <w:rsid w:val="00CC5F84"/>
    <w:rsid w:val="00CD56A3"/>
    <w:rsid w:val="00CD64A8"/>
    <w:rsid w:val="00CE1A44"/>
    <w:rsid w:val="00CE33BE"/>
    <w:rsid w:val="00CE353F"/>
    <w:rsid w:val="00CE4C43"/>
    <w:rsid w:val="00CE69E1"/>
    <w:rsid w:val="00CE7934"/>
    <w:rsid w:val="00CF0D69"/>
    <w:rsid w:val="00CF655F"/>
    <w:rsid w:val="00D004A6"/>
    <w:rsid w:val="00D03099"/>
    <w:rsid w:val="00D05670"/>
    <w:rsid w:val="00D06274"/>
    <w:rsid w:val="00D16118"/>
    <w:rsid w:val="00D211E0"/>
    <w:rsid w:val="00D24E85"/>
    <w:rsid w:val="00D26F16"/>
    <w:rsid w:val="00D31562"/>
    <w:rsid w:val="00D32044"/>
    <w:rsid w:val="00D33E6C"/>
    <w:rsid w:val="00D41432"/>
    <w:rsid w:val="00D4445E"/>
    <w:rsid w:val="00D46FA0"/>
    <w:rsid w:val="00D51766"/>
    <w:rsid w:val="00D673F1"/>
    <w:rsid w:val="00D73224"/>
    <w:rsid w:val="00D732E0"/>
    <w:rsid w:val="00D76555"/>
    <w:rsid w:val="00D773D3"/>
    <w:rsid w:val="00D77429"/>
    <w:rsid w:val="00D8113E"/>
    <w:rsid w:val="00D92BC7"/>
    <w:rsid w:val="00D931DC"/>
    <w:rsid w:val="00DA4235"/>
    <w:rsid w:val="00DB5D54"/>
    <w:rsid w:val="00DB6EB7"/>
    <w:rsid w:val="00DD6A94"/>
    <w:rsid w:val="00DD72CA"/>
    <w:rsid w:val="00DE22BA"/>
    <w:rsid w:val="00DF13D2"/>
    <w:rsid w:val="00DF15D6"/>
    <w:rsid w:val="00E04249"/>
    <w:rsid w:val="00E05D16"/>
    <w:rsid w:val="00E151AA"/>
    <w:rsid w:val="00E31578"/>
    <w:rsid w:val="00E37CEA"/>
    <w:rsid w:val="00E45F1F"/>
    <w:rsid w:val="00E663D4"/>
    <w:rsid w:val="00E70EE5"/>
    <w:rsid w:val="00E7352C"/>
    <w:rsid w:val="00E77DF4"/>
    <w:rsid w:val="00E80EB6"/>
    <w:rsid w:val="00E81B82"/>
    <w:rsid w:val="00E846AA"/>
    <w:rsid w:val="00E908E7"/>
    <w:rsid w:val="00E90E7C"/>
    <w:rsid w:val="00E90FAD"/>
    <w:rsid w:val="00E9178C"/>
    <w:rsid w:val="00E91B86"/>
    <w:rsid w:val="00E92623"/>
    <w:rsid w:val="00E93D68"/>
    <w:rsid w:val="00EA0682"/>
    <w:rsid w:val="00EA17D1"/>
    <w:rsid w:val="00EB6415"/>
    <w:rsid w:val="00EC452D"/>
    <w:rsid w:val="00EC7F50"/>
    <w:rsid w:val="00ED2EE5"/>
    <w:rsid w:val="00EE6187"/>
    <w:rsid w:val="00EF03C1"/>
    <w:rsid w:val="00EF313D"/>
    <w:rsid w:val="00F0058E"/>
    <w:rsid w:val="00F00EC2"/>
    <w:rsid w:val="00F11662"/>
    <w:rsid w:val="00F253E8"/>
    <w:rsid w:val="00F4140F"/>
    <w:rsid w:val="00F42FED"/>
    <w:rsid w:val="00F43C14"/>
    <w:rsid w:val="00F511D3"/>
    <w:rsid w:val="00F546A9"/>
    <w:rsid w:val="00F57328"/>
    <w:rsid w:val="00F5737B"/>
    <w:rsid w:val="00F6257F"/>
    <w:rsid w:val="00F71B08"/>
    <w:rsid w:val="00F73893"/>
    <w:rsid w:val="00F824F7"/>
    <w:rsid w:val="00F8776C"/>
    <w:rsid w:val="00F96506"/>
    <w:rsid w:val="00F96F4D"/>
    <w:rsid w:val="00F97A84"/>
    <w:rsid w:val="00FA2E49"/>
    <w:rsid w:val="00FA3BF8"/>
    <w:rsid w:val="00FA4250"/>
    <w:rsid w:val="00FB6DF1"/>
    <w:rsid w:val="00FC13D1"/>
    <w:rsid w:val="00FE0A9E"/>
    <w:rsid w:val="00FE1B19"/>
    <w:rsid w:val="00FE5CCF"/>
    <w:rsid w:val="00FE6726"/>
    <w:rsid w:val="00FE70F5"/>
    <w:rsid w:val="00FF2899"/>
    <w:rsid w:val="00FF3FEA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C900D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A3D7-403C-4783-A69E-08CD6332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2025-01-24T22:20:00Z</dcterms:created>
  <dcterms:modified xsi:type="dcterms:W3CDTF">2025-02-25T20:25:00Z</dcterms:modified>
</cp:coreProperties>
</file>