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E14E" w14:textId="2A48C8C6" w:rsidR="00B71720" w:rsidRPr="008041B4" w:rsidRDefault="00B71720" w:rsidP="00B71720">
      <w:pPr>
        <w:pStyle w:val="Sinespaciado"/>
        <w:jc w:val="center"/>
        <w:rPr>
          <w:rFonts w:ascii="Arial" w:hAnsi="Arial" w:cs="Arial"/>
          <w:b/>
          <w:sz w:val="24"/>
          <w:szCs w:val="24"/>
          <w:lang w:val="es-MX"/>
        </w:rPr>
      </w:pPr>
      <w:r w:rsidRPr="008041B4">
        <w:rPr>
          <w:rFonts w:ascii="Arial" w:hAnsi="Arial" w:cs="Arial"/>
          <w:b/>
          <w:sz w:val="24"/>
          <w:szCs w:val="24"/>
          <w:lang w:val="es-MX"/>
        </w:rPr>
        <w:t xml:space="preserve">Plan Sobre Ruedas Boyacá </w:t>
      </w:r>
    </w:p>
    <w:p w14:paraId="5811B0D3" w14:textId="7286F3ED" w:rsidR="00B71720" w:rsidRPr="008041B4" w:rsidRDefault="00B71720" w:rsidP="00B71720">
      <w:pPr>
        <w:pStyle w:val="Sinespaciado"/>
        <w:jc w:val="center"/>
        <w:rPr>
          <w:rFonts w:ascii="Arial" w:hAnsi="Arial" w:cs="Arial"/>
          <w:bCs/>
          <w:sz w:val="18"/>
          <w:szCs w:val="18"/>
          <w:lang w:val="es-MX"/>
        </w:rPr>
      </w:pPr>
      <w:r w:rsidRPr="008041B4">
        <w:rPr>
          <w:rFonts w:ascii="Arial" w:hAnsi="Arial" w:cs="Arial"/>
          <w:bCs/>
          <w:sz w:val="24"/>
          <w:szCs w:val="24"/>
          <w:lang w:val="es-MX"/>
        </w:rPr>
        <w:t>Bogotá</w:t>
      </w:r>
      <w:r w:rsidR="004F47A1">
        <w:rPr>
          <w:rFonts w:ascii="Arial" w:hAnsi="Arial" w:cs="Arial"/>
          <w:bCs/>
          <w:sz w:val="24"/>
          <w:szCs w:val="24"/>
          <w:lang w:val="es-MX"/>
        </w:rPr>
        <w:t>,</w:t>
      </w:r>
      <w:r w:rsidRPr="008041B4">
        <w:rPr>
          <w:rFonts w:ascii="Arial" w:hAnsi="Arial" w:cs="Arial"/>
          <w:bCs/>
          <w:sz w:val="24"/>
          <w:szCs w:val="24"/>
          <w:lang w:val="es-MX"/>
        </w:rPr>
        <w:t xml:space="preserve"> Boyacá</w:t>
      </w:r>
      <w:r w:rsidR="004F47A1">
        <w:rPr>
          <w:rFonts w:ascii="Arial" w:hAnsi="Arial" w:cs="Arial"/>
          <w:bCs/>
          <w:sz w:val="24"/>
          <w:szCs w:val="24"/>
          <w:lang w:val="es-MX"/>
        </w:rPr>
        <w:t xml:space="preserve">, </w:t>
      </w:r>
      <w:r w:rsidRPr="008041B4">
        <w:rPr>
          <w:rFonts w:ascii="Arial" w:hAnsi="Arial" w:cs="Arial"/>
          <w:bCs/>
          <w:sz w:val="24"/>
          <w:szCs w:val="24"/>
          <w:lang w:val="es-MX"/>
        </w:rPr>
        <w:t xml:space="preserve">Cartagena </w:t>
      </w:r>
    </w:p>
    <w:p w14:paraId="708560BF" w14:textId="77777777" w:rsidR="008041B4" w:rsidRDefault="008041B4" w:rsidP="00E33204">
      <w:pPr>
        <w:pStyle w:val="Sinespaciado"/>
        <w:tabs>
          <w:tab w:val="left" w:pos="3930"/>
        </w:tabs>
        <w:jc w:val="both"/>
        <w:rPr>
          <w:rFonts w:ascii="Arial" w:hAnsi="Arial" w:cs="Arial"/>
          <w:b/>
          <w:sz w:val="20"/>
          <w:szCs w:val="20"/>
          <w:lang w:val="es-MX"/>
        </w:rPr>
      </w:pPr>
    </w:p>
    <w:p w14:paraId="1BE4A153" w14:textId="75559D6D" w:rsidR="00A261C5" w:rsidRPr="008041B4" w:rsidRDefault="003B6709" w:rsidP="00E33204">
      <w:pPr>
        <w:pStyle w:val="Sinespaciado"/>
        <w:tabs>
          <w:tab w:val="left" w:pos="3930"/>
        </w:tabs>
        <w:jc w:val="both"/>
        <w:rPr>
          <w:rFonts w:ascii="Arial" w:hAnsi="Arial" w:cs="Arial"/>
          <w:b/>
          <w:sz w:val="20"/>
          <w:szCs w:val="20"/>
          <w:lang w:val="es-MX"/>
        </w:rPr>
      </w:pPr>
      <w:r w:rsidRPr="008041B4">
        <w:rPr>
          <w:rFonts w:ascii="Arial" w:hAnsi="Arial" w:cs="Arial"/>
          <w:b/>
          <w:noProof/>
          <w:sz w:val="20"/>
          <w:szCs w:val="20"/>
          <w:lang w:val="es-MX"/>
        </w:rPr>
        <w:drawing>
          <wp:anchor distT="0" distB="0" distL="114300" distR="114300" simplePos="0" relativeHeight="251658240" behindDoc="1" locked="0" layoutInCell="1" allowOverlap="1" wp14:anchorId="6634EACC" wp14:editId="172073B8">
            <wp:simplePos x="0" y="0"/>
            <wp:positionH relativeFrom="margin">
              <wp:align>right</wp:align>
            </wp:positionH>
            <wp:positionV relativeFrom="paragraph">
              <wp:posOffset>1270</wp:posOffset>
            </wp:positionV>
            <wp:extent cx="1741837" cy="35889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37" cy="35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1B4" w:rsidRPr="008041B4">
        <w:rPr>
          <w:rFonts w:ascii="Arial" w:hAnsi="Arial" w:cs="Arial"/>
          <w:b/>
          <w:sz w:val="20"/>
          <w:szCs w:val="20"/>
          <w:lang w:val="es-MX"/>
        </w:rPr>
        <w:t xml:space="preserve">Duración: </w:t>
      </w:r>
      <w:r w:rsidR="00530562" w:rsidRPr="008041B4">
        <w:rPr>
          <w:rFonts w:ascii="Arial" w:hAnsi="Arial" w:cs="Arial"/>
          <w:b/>
          <w:sz w:val="20"/>
          <w:szCs w:val="20"/>
          <w:lang w:val="es-MX"/>
        </w:rPr>
        <w:t>11</w:t>
      </w:r>
      <w:r w:rsidR="00CF0D00" w:rsidRPr="008041B4">
        <w:rPr>
          <w:rFonts w:ascii="Arial" w:hAnsi="Arial" w:cs="Arial"/>
          <w:b/>
          <w:sz w:val="20"/>
          <w:szCs w:val="20"/>
          <w:lang w:val="es-MX"/>
        </w:rPr>
        <w:t xml:space="preserve"> días</w:t>
      </w:r>
    </w:p>
    <w:p w14:paraId="2D0DBDB4" w14:textId="2B9E44A9" w:rsidR="00A261C5" w:rsidRPr="008041B4" w:rsidRDefault="00C63EB7" w:rsidP="0030174C">
      <w:pPr>
        <w:pStyle w:val="Sinespaciado"/>
        <w:jc w:val="both"/>
        <w:rPr>
          <w:rFonts w:ascii="Arial" w:hAnsi="Arial" w:cs="Arial"/>
          <w:b/>
          <w:sz w:val="20"/>
          <w:szCs w:val="20"/>
          <w:lang w:val="es-MX"/>
        </w:rPr>
      </w:pPr>
      <w:r w:rsidRPr="008041B4">
        <w:rPr>
          <w:rFonts w:ascii="Arial" w:hAnsi="Arial" w:cs="Arial"/>
          <w:b/>
          <w:sz w:val="20"/>
          <w:szCs w:val="20"/>
          <w:lang w:val="es-MX"/>
        </w:rPr>
        <w:t xml:space="preserve">Salidas: </w:t>
      </w:r>
      <w:r w:rsidR="00BC599F" w:rsidRPr="008041B4">
        <w:rPr>
          <w:rFonts w:ascii="Arial" w:hAnsi="Arial" w:cs="Arial"/>
          <w:b/>
          <w:sz w:val="20"/>
          <w:szCs w:val="20"/>
          <w:lang w:val="es-MX"/>
        </w:rPr>
        <w:t>domingo o lunes</w:t>
      </w:r>
      <w:r w:rsidR="00E33204" w:rsidRPr="008041B4">
        <w:rPr>
          <w:rFonts w:ascii="Arial" w:hAnsi="Arial" w:cs="Arial"/>
          <w:b/>
          <w:sz w:val="20"/>
          <w:szCs w:val="20"/>
          <w:lang w:val="es-MX"/>
        </w:rPr>
        <w:t xml:space="preserve"> </w:t>
      </w:r>
      <w:r w:rsidR="008041B4" w:rsidRPr="008041B4">
        <w:rPr>
          <w:rFonts w:ascii="Arial" w:hAnsi="Arial" w:cs="Arial"/>
          <w:b/>
          <w:sz w:val="20"/>
          <w:szCs w:val="20"/>
          <w:lang w:val="es-MX"/>
        </w:rPr>
        <w:t xml:space="preserve">hasta el 10 diciembre </w:t>
      </w:r>
      <w:r w:rsidR="003F4698" w:rsidRPr="008041B4">
        <w:rPr>
          <w:rFonts w:ascii="Arial" w:hAnsi="Arial" w:cs="Arial"/>
          <w:b/>
          <w:sz w:val="20"/>
          <w:szCs w:val="20"/>
          <w:lang w:val="es-MX"/>
        </w:rPr>
        <w:t>202</w:t>
      </w:r>
      <w:r w:rsidR="005B40A7">
        <w:rPr>
          <w:rFonts w:ascii="Arial" w:hAnsi="Arial" w:cs="Arial"/>
          <w:b/>
          <w:sz w:val="20"/>
          <w:szCs w:val="20"/>
          <w:lang w:val="es-MX"/>
        </w:rPr>
        <w:t>3</w:t>
      </w:r>
    </w:p>
    <w:p w14:paraId="03335FFC" w14:textId="77777777" w:rsidR="00687151" w:rsidRPr="008041B4" w:rsidRDefault="008C1043" w:rsidP="0030174C">
      <w:pPr>
        <w:spacing w:after="0"/>
        <w:jc w:val="both"/>
        <w:rPr>
          <w:rFonts w:ascii="Arial" w:hAnsi="Arial" w:cs="Arial"/>
          <w:b/>
          <w:sz w:val="20"/>
          <w:szCs w:val="20"/>
          <w:lang w:val="es-MX"/>
        </w:rPr>
      </w:pPr>
      <w:r w:rsidRPr="008041B4">
        <w:rPr>
          <w:rFonts w:ascii="Arial" w:hAnsi="Arial" w:cs="Arial"/>
          <w:b/>
          <w:sz w:val="20"/>
          <w:szCs w:val="20"/>
          <w:lang w:val="es-MX"/>
        </w:rPr>
        <w:t>Mínimo 2 pasajeros</w:t>
      </w:r>
    </w:p>
    <w:p w14:paraId="64F605DC" w14:textId="77777777" w:rsidR="003A4385" w:rsidRPr="008041B4" w:rsidRDefault="003A4385" w:rsidP="0030174C">
      <w:pPr>
        <w:pStyle w:val="Sinespaciado"/>
        <w:jc w:val="both"/>
        <w:rPr>
          <w:rFonts w:asciiTheme="minorHAnsi" w:hAnsiTheme="minorHAnsi"/>
          <w:b/>
          <w:sz w:val="20"/>
          <w:szCs w:val="20"/>
          <w:lang w:val="es-MX"/>
        </w:rPr>
      </w:pPr>
    </w:p>
    <w:p w14:paraId="4D4BB56B" w14:textId="77777777" w:rsidR="00F51543" w:rsidRPr="005B40A7" w:rsidRDefault="00E20D6E" w:rsidP="00F51543">
      <w:pPr>
        <w:pStyle w:val="Sinespaciado"/>
        <w:jc w:val="both"/>
        <w:rPr>
          <w:rFonts w:ascii="Arial" w:hAnsi="Arial" w:cs="Arial"/>
          <w:b/>
          <w:lang w:val="es-MX"/>
        </w:rPr>
      </w:pPr>
      <w:r w:rsidRPr="005B40A7">
        <w:rPr>
          <w:rFonts w:ascii="Arial" w:hAnsi="Arial" w:cs="Arial"/>
          <w:b/>
          <w:lang w:val="es-MX"/>
        </w:rPr>
        <w:t>Día 1. México – Bogotá</w:t>
      </w:r>
      <w:r w:rsidR="00C63EB7" w:rsidRPr="005B40A7">
        <w:rPr>
          <w:rFonts w:ascii="Arial" w:hAnsi="Arial" w:cs="Arial"/>
          <w:b/>
          <w:lang w:val="es-MX"/>
        </w:rPr>
        <w:t xml:space="preserve"> </w:t>
      </w:r>
    </w:p>
    <w:p w14:paraId="6C7BBB4F" w14:textId="77777777" w:rsidR="00F51543" w:rsidRPr="008041B4" w:rsidRDefault="00E20D6E" w:rsidP="00F51543">
      <w:pPr>
        <w:pStyle w:val="Sinespaciado"/>
        <w:jc w:val="both"/>
        <w:rPr>
          <w:rFonts w:ascii="Arial" w:hAnsi="Arial" w:cs="Arial"/>
          <w:sz w:val="20"/>
          <w:szCs w:val="20"/>
          <w:lang w:val="es-MX"/>
        </w:rPr>
      </w:pPr>
      <w:r w:rsidRPr="008041B4">
        <w:rPr>
          <w:rFonts w:ascii="Arial" w:hAnsi="Arial" w:cs="Arial"/>
          <w:sz w:val="20"/>
          <w:szCs w:val="20"/>
          <w:lang w:val="es-MX"/>
        </w:rPr>
        <w:t>Recibimiento en el Aeropuerto Internacional</w:t>
      </w:r>
      <w:r w:rsidR="00C63EB7" w:rsidRPr="008041B4">
        <w:rPr>
          <w:rFonts w:ascii="Arial" w:hAnsi="Arial" w:cs="Arial"/>
          <w:sz w:val="20"/>
          <w:szCs w:val="20"/>
          <w:lang w:val="es-MX"/>
        </w:rPr>
        <w:t xml:space="preserve">. Asistencia y traslado a su hotel. </w:t>
      </w:r>
      <w:r w:rsidRPr="008041B4">
        <w:rPr>
          <w:rFonts w:ascii="Arial" w:hAnsi="Arial" w:cs="Arial"/>
          <w:b/>
          <w:sz w:val="20"/>
          <w:szCs w:val="20"/>
          <w:lang w:val="es-MX"/>
        </w:rPr>
        <w:t>alojamiento</w:t>
      </w:r>
      <w:r w:rsidRPr="008041B4">
        <w:rPr>
          <w:rFonts w:ascii="Arial" w:hAnsi="Arial" w:cs="Arial"/>
          <w:sz w:val="20"/>
          <w:szCs w:val="20"/>
          <w:lang w:val="es-MX"/>
        </w:rPr>
        <w:t>.</w:t>
      </w:r>
    </w:p>
    <w:p w14:paraId="61CDC60D" w14:textId="77777777" w:rsidR="00C63EB7" w:rsidRPr="008041B4" w:rsidRDefault="00C63EB7" w:rsidP="00F51543">
      <w:pPr>
        <w:pStyle w:val="Sinespaciado"/>
        <w:jc w:val="both"/>
        <w:rPr>
          <w:rFonts w:ascii="Arial" w:hAnsi="Arial" w:cs="Arial"/>
          <w:sz w:val="20"/>
          <w:szCs w:val="20"/>
          <w:lang w:val="es-MX"/>
        </w:rPr>
      </w:pPr>
    </w:p>
    <w:p w14:paraId="09E34B3C" w14:textId="42896061" w:rsidR="00BC599F" w:rsidRPr="005B40A7" w:rsidRDefault="006863FD" w:rsidP="006863FD">
      <w:pPr>
        <w:spacing w:after="0"/>
        <w:jc w:val="both"/>
        <w:rPr>
          <w:lang w:val="es-MX"/>
        </w:rPr>
      </w:pPr>
      <w:r w:rsidRPr="005B40A7">
        <w:rPr>
          <w:rFonts w:ascii="Arial" w:hAnsi="Arial" w:cs="Arial"/>
          <w:b/>
          <w:bCs/>
          <w:lang w:val="es-MX"/>
        </w:rPr>
        <w:t xml:space="preserve">Día 2. </w:t>
      </w:r>
      <w:r w:rsidR="00BC599F" w:rsidRPr="005B40A7">
        <w:rPr>
          <w:rFonts w:ascii="Arial" w:hAnsi="Arial" w:cs="Arial"/>
          <w:b/>
          <w:lang w:val="es-MX"/>
        </w:rPr>
        <w:t xml:space="preserve">Bogotá – Zipaquirá – Ubaté – Ráquira – Sáchica </w:t>
      </w:r>
      <w:r w:rsidR="00BC599F" w:rsidRPr="005B40A7">
        <w:rPr>
          <w:lang w:val="es-MX"/>
        </w:rPr>
        <w:t xml:space="preserve"> </w:t>
      </w:r>
    </w:p>
    <w:p w14:paraId="48A75BAE" w14:textId="2E9422A5" w:rsidR="00BC599F" w:rsidRPr="008041B4" w:rsidRDefault="00BC599F" w:rsidP="002D6C7C">
      <w:pPr>
        <w:spacing w:after="0"/>
        <w:jc w:val="both"/>
        <w:rPr>
          <w:rFonts w:ascii="Arial" w:hAnsi="Arial" w:cs="Arial"/>
          <w:sz w:val="20"/>
          <w:szCs w:val="20"/>
          <w:lang w:val="es-MX"/>
        </w:rPr>
      </w:pPr>
      <w:r w:rsidRPr="008041B4">
        <w:rPr>
          <w:rFonts w:ascii="Arial" w:hAnsi="Arial" w:cs="Arial"/>
          <w:b/>
          <w:bCs/>
          <w:sz w:val="20"/>
          <w:szCs w:val="20"/>
          <w:lang w:val="es-MX"/>
        </w:rPr>
        <w:t>Desayuno</w:t>
      </w:r>
      <w:r w:rsidRPr="008041B4">
        <w:rPr>
          <w:rFonts w:ascii="Arial" w:hAnsi="Arial" w:cs="Arial"/>
          <w:sz w:val="20"/>
          <w:szCs w:val="20"/>
          <w:lang w:val="es-MX"/>
        </w:rPr>
        <w:t xml:space="preserve">. A primera hora del día la casa rodante Orquídea los recoge del hotel para iniciar el recorrido hacia el municipio de Zipaquirá, saliendo por el norte de la ciudad, se recorre una parte de la Sabana de Bogotá, donde sus paisajes rurales y urbanos muestran imágenes solo posibles en el trópico. Al llegar se toma un desayuno típico y luego ingresamos a la Catedral, templo religioso católico acondicionado en los socavones que ya no se explotan en la mina de sal. Al concluir la visita se dirigen haca el municipio de </w:t>
      </w:r>
      <w:r w:rsidR="004C0525" w:rsidRPr="008041B4">
        <w:rPr>
          <w:rFonts w:ascii="Arial" w:hAnsi="Arial" w:cs="Arial"/>
          <w:sz w:val="20"/>
          <w:szCs w:val="20"/>
          <w:lang w:val="es-MX"/>
        </w:rPr>
        <w:t>Ubaté</w:t>
      </w:r>
      <w:r w:rsidRPr="008041B4">
        <w:rPr>
          <w:rFonts w:ascii="Arial" w:hAnsi="Arial" w:cs="Arial"/>
          <w:sz w:val="20"/>
          <w:szCs w:val="20"/>
          <w:lang w:val="es-MX"/>
        </w:rPr>
        <w:t xml:space="preserve"> y </w:t>
      </w:r>
      <w:r w:rsidR="004C0525" w:rsidRPr="008041B4">
        <w:rPr>
          <w:rFonts w:ascii="Arial" w:hAnsi="Arial" w:cs="Arial"/>
          <w:sz w:val="20"/>
          <w:szCs w:val="20"/>
          <w:lang w:val="es-MX"/>
        </w:rPr>
        <w:t>Ráquira</w:t>
      </w:r>
      <w:r w:rsidRPr="008041B4">
        <w:rPr>
          <w:rFonts w:ascii="Arial" w:hAnsi="Arial" w:cs="Arial"/>
          <w:sz w:val="20"/>
          <w:szCs w:val="20"/>
          <w:lang w:val="es-MX"/>
        </w:rPr>
        <w:t xml:space="preserve">, tiempo para el almuerzo en Villa Terracota, en la tarde un taller alfarería proceso de la arcilla y un recorrido por las tiendas de artesanías. Seguimos hacia </w:t>
      </w:r>
      <w:r w:rsidR="004C0525" w:rsidRPr="008041B4">
        <w:rPr>
          <w:rFonts w:ascii="Arial" w:hAnsi="Arial" w:cs="Arial"/>
          <w:sz w:val="20"/>
          <w:szCs w:val="20"/>
          <w:lang w:val="es-MX"/>
        </w:rPr>
        <w:t>Sáchica</w:t>
      </w:r>
      <w:r w:rsidRPr="008041B4">
        <w:rPr>
          <w:rFonts w:ascii="Arial" w:hAnsi="Arial" w:cs="Arial"/>
          <w:sz w:val="20"/>
          <w:szCs w:val="20"/>
          <w:lang w:val="es-MX"/>
        </w:rPr>
        <w:t xml:space="preserve"> en donde será el </w:t>
      </w:r>
      <w:r w:rsidRPr="008041B4">
        <w:rPr>
          <w:rFonts w:ascii="Arial" w:hAnsi="Arial" w:cs="Arial"/>
          <w:b/>
          <w:bCs/>
          <w:sz w:val="20"/>
          <w:szCs w:val="20"/>
          <w:lang w:val="es-MX"/>
        </w:rPr>
        <w:t>alojamiento</w:t>
      </w:r>
      <w:r w:rsidRPr="008041B4">
        <w:rPr>
          <w:rFonts w:ascii="Arial" w:hAnsi="Arial" w:cs="Arial"/>
          <w:sz w:val="20"/>
          <w:szCs w:val="20"/>
          <w:lang w:val="es-MX"/>
        </w:rPr>
        <w:t xml:space="preserve"> </w:t>
      </w:r>
      <w:r w:rsidRPr="008041B4">
        <w:rPr>
          <w:rFonts w:ascii="Arial" w:hAnsi="Arial" w:cs="Arial"/>
          <w:b/>
          <w:bCs/>
          <w:sz w:val="20"/>
          <w:szCs w:val="20"/>
          <w:lang w:val="es-MX"/>
        </w:rPr>
        <w:t>en Hotel y cena.</w:t>
      </w:r>
    </w:p>
    <w:p w14:paraId="33FBFD9B" w14:textId="77777777" w:rsidR="00BC599F" w:rsidRPr="005B40A7" w:rsidRDefault="00BC599F" w:rsidP="006863FD">
      <w:pPr>
        <w:spacing w:after="0"/>
        <w:jc w:val="both"/>
        <w:rPr>
          <w:rFonts w:ascii="Arial" w:hAnsi="Arial" w:cs="Arial"/>
          <w:lang w:val="es-MX"/>
        </w:rPr>
      </w:pPr>
    </w:p>
    <w:p w14:paraId="70356880" w14:textId="505B0E8B" w:rsidR="006B6877" w:rsidRPr="005B40A7" w:rsidRDefault="006863FD" w:rsidP="00BC599F">
      <w:pPr>
        <w:spacing w:after="0" w:line="240" w:lineRule="auto"/>
        <w:rPr>
          <w:lang w:val="es-MX"/>
        </w:rPr>
      </w:pPr>
      <w:r w:rsidRPr="005B40A7">
        <w:rPr>
          <w:rFonts w:ascii="Arial" w:hAnsi="Arial" w:cs="Arial"/>
          <w:b/>
          <w:bCs/>
          <w:lang w:val="es-MX"/>
        </w:rPr>
        <w:t xml:space="preserve">Dia </w:t>
      </w:r>
      <w:r w:rsidR="00BC599F" w:rsidRPr="005B40A7">
        <w:rPr>
          <w:rFonts w:ascii="Arial" w:hAnsi="Arial" w:cs="Arial"/>
          <w:b/>
          <w:bCs/>
          <w:lang w:val="es-MX"/>
        </w:rPr>
        <w:t>3</w:t>
      </w:r>
      <w:r w:rsidRPr="005B40A7">
        <w:rPr>
          <w:rFonts w:ascii="Arial" w:hAnsi="Arial" w:cs="Arial"/>
          <w:lang w:val="es-MX"/>
        </w:rPr>
        <w:t>.</w:t>
      </w:r>
      <w:r w:rsidR="006B6877" w:rsidRPr="005B40A7">
        <w:rPr>
          <w:lang w:val="es-MX"/>
        </w:rPr>
        <w:t xml:space="preserve"> </w:t>
      </w:r>
      <w:r w:rsidR="00B06DA9" w:rsidRPr="005B40A7">
        <w:rPr>
          <w:rFonts w:ascii="Arial" w:hAnsi="Arial" w:cs="Arial"/>
          <w:b/>
          <w:lang w:val="es-MX"/>
        </w:rPr>
        <w:t xml:space="preserve">Sáchica </w:t>
      </w:r>
      <w:r w:rsidR="006B6877" w:rsidRPr="005B40A7">
        <w:rPr>
          <w:rFonts w:ascii="Arial" w:hAnsi="Arial" w:cs="Arial"/>
          <w:b/>
          <w:lang w:val="es-MX"/>
        </w:rPr>
        <w:t>– V</w:t>
      </w:r>
      <w:r w:rsidR="00B06DA9" w:rsidRPr="005B40A7">
        <w:rPr>
          <w:rFonts w:ascii="Arial" w:hAnsi="Arial" w:cs="Arial"/>
          <w:b/>
          <w:lang w:val="es-MX"/>
        </w:rPr>
        <w:t xml:space="preserve">illa De Leyva </w:t>
      </w:r>
      <w:r w:rsidR="006B6877" w:rsidRPr="005B40A7">
        <w:rPr>
          <w:rFonts w:ascii="Arial" w:hAnsi="Arial" w:cs="Arial"/>
          <w:b/>
          <w:lang w:val="es-MX"/>
        </w:rPr>
        <w:t>– T</w:t>
      </w:r>
      <w:r w:rsidR="00B06DA9" w:rsidRPr="005B40A7">
        <w:rPr>
          <w:rFonts w:ascii="Arial" w:hAnsi="Arial" w:cs="Arial"/>
          <w:b/>
          <w:lang w:val="es-MX"/>
        </w:rPr>
        <w:t xml:space="preserve">unja </w:t>
      </w:r>
      <w:r w:rsidR="006B6877" w:rsidRPr="005B40A7">
        <w:rPr>
          <w:rFonts w:ascii="Arial" w:hAnsi="Arial" w:cs="Arial"/>
          <w:b/>
          <w:lang w:val="es-MX"/>
        </w:rPr>
        <w:t>– P</w:t>
      </w:r>
      <w:r w:rsidR="00B06DA9" w:rsidRPr="005B40A7">
        <w:rPr>
          <w:rFonts w:ascii="Arial" w:hAnsi="Arial" w:cs="Arial"/>
          <w:b/>
          <w:lang w:val="es-MX"/>
        </w:rPr>
        <w:t xml:space="preserve">aipa </w:t>
      </w:r>
      <w:r w:rsidR="006B6877" w:rsidRPr="005B40A7">
        <w:rPr>
          <w:rFonts w:ascii="Arial" w:hAnsi="Arial" w:cs="Arial"/>
          <w:b/>
          <w:lang w:val="es-MX"/>
        </w:rPr>
        <w:t>– D</w:t>
      </w:r>
      <w:r w:rsidR="00B06DA9" w:rsidRPr="005B40A7">
        <w:rPr>
          <w:rFonts w:ascii="Arial" w:hAnsi="Arial" w:cs="Arial"/>
          <w:b/>
          <w:lang w:val="es-MX"/>
        </w:rPr>
        <w:t>uitama –</w:t>
      </w:r>
      <w:r w:rsidR="006B6877" w:rsidRPr="005B40A7">
        <w:rPr>
          <w:rFonts w:ascii="Arial" w:hAnsi="Arial" w:cs="Arial"/>
          <w:b/>
          <w:lang w:val="es-MX"/>
        </w:rPr>
        <w:t xml:space="preserve"> N</w:t>
      </w:r>
      <w:r w:rsidR="00B06DA9" w:rsidRPr="005B40A7">
        <w:rPr>
          <w:rFonts w:ascii="Arial" w:hAnsi="Arial" w:cs="Arial"/>
          <w:b/>
          <w:lang w:val="es-MX"/>
        </w:rPr>
        <w:t xml:space="preserve">obsa </w:t>
      </w:r>
      <w:r w:rsidR="006B6877" w:rsidRPr="005B40A7">
        <w:rPr>
          <w:lang w:val="es-MX"/>
        </w:rPr>
        <w:t xml:space="preserve"> </w:t>
      </w:r>
    </w:p>
    <w:p w14:paraId="11169E62" w14:textId="3C568260" w:rsidR="006863FD" w:rsidRPr="008041B4" w:rsidRDefault="006B6877" w:rsidP="00B06DA9">
      <w:pPr>
        <w:spacing w:after="0" w:line="240" w:lineRule="auto"/>
        <w:jc w:val="both"/>
        <w:rPr>
          <w:rFonts w:ascii="Arial" w:hAnsi="Arial" w:cs="Arial"/>
          <w:sz w:val="20"/>
          <w:szCs w:val="20"/>
          <w:lang w:val="es-MX"/>
        </w:rPr>
      </w:pPr>
      <w:r w:rsidRPr="008041B4">
        <w:rPr>
          <w:rFonts w:ascii="Arial" w:hAnsi="Arial" w:cs="Arial"/>
          <w:b/>
          <w:bCs/>
          <w:sz w:val="20"/>
          <w:szCs w:val="20"/>
          <w:lang w:val="es-MX"/>
        </w:rPr>
        <w:t>Desayuno</w:t>
      </w:r>
      <w:r w:rsidRPr="008041B4">
        <w:rPr>
          <w:rFonts w:ascii="Arial" w:hAnsi="Arial" w:cs="Arial"/>
          <w:sz w:val="20"/>
          <w:szCs w:val="20"/>
          <w:lang w:val="es-MX"/>
        </w:rPr>
        <w:t xml:space="preserve">. A la hora indicada salida hacia Villa de Leyva uno de los pueblos con encanto en Colombia. Recorrido corto por la plaza principal, luego taller demostrativo de tejeduría en lana, en el cual se da muestra del proceso de elaboración de artesanías en lana de oveja, y participación de la elaboración de estas artesanías. </w:t>
      </w:r>
      <w:r w:rsidR="00B06DA9" w:rsidRPr="008041B4">
        <w:rPr>
          <w:rFonts w:ascii="Arial" w:hAnsi="Arial" w:cs="Arial"/>
          <w:sz w:val="20"/>
          <w:szCs w:val="20"/>
          <w:lang w:val="es-MX"/>
        </w:rPr>
        <w:t>Duración</w:t>
      </w:r>
      <w:r w:rsidRPr="008041B4">
        <w:rPr>
          <w:rFonts w:ascii="Arial" w:hAnsi="Arial" w:cs="Arial"/>
          <w:sz w:val="20"/>
          <w:szCs w:val="20"/>
          <w:lang w:val="es-MX"/>
        </w:rPr>
        <w:t xml:space="preserve"> 3 horas, refrigerio incluido. Se dirigen hacia la Ciudad de Tunja, visita panorámica antes de continuar hacia la finca Nelcy donde se tendrá un almuerzo típico y taller gastronómico. Visita al Pantano de Vargas lugar que hacer parte de la historia de independencia de Colombia. Senderismo por el cerro Picacho. Se dirigen hacia Nobsa en donde se toma la cena y </w:t>
      </w:r>
      <w:r w:rsidRPr="008041B4">
        <w:rPr>
          <w:rFonts w:ascii="Arial" w:hAnsi="Arial" w:cs="Arial"/>
          <w:b/>
          <w:bCs/>
          <w:sz w:val="20"/>
          <w:szCs w:val="20"/>
          <w:lang w:val="es-MX"/>
        </w:rPr>
        <w:t>alojamiento de casa Rodante</w:t>
      </w:r>
      <w:r w:rsidRPr="008041B4">
        <w:rPr>
          <w:rFonts w:ascii="Arial" w:hAnsi="Arial" w:cs="Arial"/>
          <w:sz w:val="20"/>
          <w:szCs w:val="20"/>
          <w:lang w:val="es-MX"/>
        </w:rPr>
        <w:t>.</w:t>
      </w:r>
    </w:p>
    <w:p w14:paraId="2BC6C0E9" w14:textId="77777777" w:rsidR="006863FD" w:rsidRPr="005B40A7" w:rsidRDefault="006863FD" w:rsidP="006863FD">
      <w:pPr>
        <w:spacing w:after="0"/>
        <w:jc w:val="both"/>
        <w:rPr>
          <w:rFonts w:ascii="Arial" w:hAnsi="Arial" w:cs="Arial"/>
          <w:lang w:val="es-MX"/>
        </w:rPr>
      </w:pPr>
    </w:p>
    <w:p w14:paraId="1289E7D0" w14:textId="5C2F1D44" w:rsidR="006863FD" w:rsidRPr="005B40A7" w:rsidRDefault="006863FD" w:rsidP="00B06DA9">
      <w:pPr>
        <w:tabs>
          <w:tab w:val="left" w:pos="2265"/>
        </w:tabs>
        <w:spacing w:after="0"/>
        <w:jc w:val="both"/>
        <w:rPr>
          <w:rFonts w:ascii="Arial" w:hAnsi="Arial" w:cs="Arial"/>
          <w:b/>
          <w:bCs/>
          <w:lang w:val="es-MX"/>
        </w:rPr>
      </w:pPr>
      <w:r w:rsidRPr="005B40A7">
        <w:rPr>
          <w:rFonts w:ascii="Arial" w:hAnsi="Arial" w:cs="Arial"/>
          <w:b/>
          <w:bCs/>
          <w:lang w:val="es-MX"/>
        </w:rPr>
        <w:t xml:space="preserve">Día 4. </w:t>
      </w:r>
      <w:r w:rsidR="00B06DA9" w:rsidRPr="005B40A7">
        <w:rPr>
          <w:rFonts w:ascii="Arial" w:hAnsi="Arial" w:cs="Arial"/>
          <w:b/>
          <w:lang w:val="es-MX"/>
        </w:rPr>
        <w:t xml:space="preserve">Nobsa – </w:t>
      </w:r>
      <w:r w:rsidR="005B5984" w:rsidRPr="005B40A7">
        <w:rPr>
          <w:rFonts w:ascii="Arial" w:hAnsi="Arial" w:cs="Arial"/>
          <w:b/>
          <w:lang w:val="es-MX"/>
        </w:rPr>
        <w:t>Monguí</w:t>
      </w:r>
      <w:r w:rsidR="00B06DA9" w:rsidRPr="005B40A7">
        <w:rPr>
          <w:rFonts w:ascii="Arial" w:hAnsi="Arial" w:cs="Arial"/>
          <w:b/>
          <w:lang w:val="es-MX"/>
        </w:rPr>
        <w:t xml:space="preserve"> – Sogamoso – Iza – </w:t>
      </w:r>
      <w:proofErr w:type="spellStart"/>
      <w:r w:rsidR="00B06DA9" w:rsidRPr="005B40A7">
        <w:rPr>
          <w:rFonts w:ascii="Arial" w:hAnsi="Arial" w:cs="Arial"/>
          <w:b/>
          <w:lang w:val="es-MX"/>
        </w:rPr>
        <w:t>Cuitiva</w:t>
      </w:r>
      <w:proofErr w:type="spellEnd"/>
      <w:r w:rsidR="00B06DA9" w:rsidRPr="005B40A7">
        <w:rPr>
          <w:rFonts w:ascii="Arial" w:hAnsi="Arial" w:cs="Arial"/>
          <w:b/>
          <w:lang w:val="es-MX"/>
        </w:rPr>
        <w:t xml:space="preserve"> </w:t>
      </w:r>
    </w:p>
    <w:p w14:paraId="02419802" w14:textId="45F3F622" w:rsidR="005B5984" w:rsidRPr="008041B4" w:rsidRDefault="005B5984" w:rsidP="00925C37">
      <w:pPr>
        <w:tabs>
          <w:tab w:val="left" w:pos="2265"/>
        </w:tabs>
        <w:spacing w:after="0"/>
        <w:jc w:val="both"/>
        <w:rPr>
          <w:rFonts w:ascii="Arial" w:hAnsi="Arial" w:cs="Arial"/>
          <w:sz w:val="20"/>
          <w:szCs w:val="20"/>
          <w:lang w:val="es-MX"/>
        </w:rPr>
      </w:pPr>
      <w:r w:rsidRPr="008041B4">
        <w:rPr>
          <w:rFonts w:ascii="Arial" w:hAnsi="Arial" w:cs="Arial"/>
          <w:b/>
          <w:bCs/>
          <w:sz w:val="20"/>
          <w:szCs w:val="20"/>
          <w:lang w:val="es-MX"/>
        </w:rPr>
        <w:t>Desayuno</w:t>
      </w:r>
      <w:r w:rsidRPr="008041B4">
        <w:rPr>
          <w:rFonts w:ascii="Arial" w:hAnsi="Arial" w:cs="Arial"/>
          <w:sz w:val="20"/>
          <w:szCs w:val="20"/>
          <w:lang w:val="es-MX"/>
        </w:rPr>
        <w:t xml:space="preserve">. A la hora indicada recorrido hacia Duitama. Entrada y recorrido por el Pueblito Boyacense; es un bello sitio para disfrutar de la arquitectura, las costumbres y la cocina campesina de los 7 municipios de Boyacá aquí representados. Traslado a Nobsa al Restaurante el Rincón de las Campanas donde se toma el almuerzo. A continuación, los turistas toman un taller donde pueden conocer la técnica de fabricación de campanas. La técnica fue enseñada por Juan de Gauss colono español y se ha mantenido por más de 100 años. Muchas de las campanas que hoy repican en los Templos de Colombia fueron fabricadas en Nobsa. Se dirigen a Monguí al refugio de </w:t>
      </w:r>
      <w:proofErr w:type="spellStart"/>
      <w:r w:rsidRPr="008041B4">
        <w:rPr>
          <w:rFonts w:ascii="Arial" w:hAnsi="Arial" w:cs="Arial"/>
          <w:sz w:val="20"/>
          <w:szCs w:val="20"/>
          <w:lang w:val="es-MX"/>
        </w:rPr>
        <w:t>Duzgua</w:t>
      </w:r>
      <w:proofErr w:type="spellEnd"/>
      <w:r w:rsidRPr="008041B4">
        <w:rPr>
          <w:rFonts w:ascii="Arial" w:hAnsi="Arial" w:cs="Arial"/>
          <w:sz w:val="20"/>
          <w:szCs w:val="20"/>
          <w:lang w:val="es-MX"/>
        </w:rPr>
        <w:t xml:space="preserve"> un lugar de ensueño donde existe una conexión directa con la naturaleza por medio del taller de esencia de agua y vida. Último viaje del día hacia </w:t>
      </w:r>
      <w:proofErr w:type="spellStart"/>
      <w:r w:rsidRPr="008041B4">
        <w:rPr>
          <w:rFonts w:ascii="Arial" w:hAnsi="Arial" w:cs="Arial"/>
          <w:sz w:val="20"/>
          <w:szCs w:val="20"/>
          <w:lang w:val="es-MX"/>
        </w:rPr>
        <w:t>Cuitiva</w:t>
      </w:r>
      <w:proofErr w:type="spellEnd"/>
      <w:r w:rsidRPr="008041B4">
        <w:rPr>
          <w:rFonts w:ascii="Arial" w:hAnsi="Arial" w:cs="Arial"/>
          <w:sz w:val="20"/>
          <w:szCs w:val="20"/>
          <w:lang w:val="es-MX"/>
        </w:rPr>
        <w:t xml:space="preserve">. </w:t>
      </w:r>
      <w:r w:rsidRPr="008041B4">
        <w:rPr>
          <w:rFonts w:ascii="Arial" w:hAnsi="Arial" w:cs="Arial"/>
          <w:b/>
          <w:bCs/>
          <w:sz w:val="20"/>
          <w:szCs w:val="20"/>
          <w:lang w:val="es-MX"/>
        </w:rPr>
        <w:t>Alojamiento y cena en Hotel</w:t>
      </w:r>
      <w:r w:rsidRPr="008041B4">
        <w:rPr>
          <w:rFonts w:ascii="Arial" w:hAnsi="Arial" w:cs="Arial"/>
          <w:sz w:val="20"/>
          <w:szCs w:val="20"/>
          <w:lang w:val="es-MX"/>
        </w:rPr>
        <w:t>.</w:t>
      </w:r>
    </w:p>
    <w:p w14:paraId="4F8EC804" w14:textId="74CDF784" w:rsidR="006863FD" w:rsidRPr="008041B4" w:rsidRDefault="006863FD" w:rsidP="006863FD">
      <w:pPr>
        <w:tabs>
          <w:tab w:val="left" w:pos="1170"/>
        </w:tabs>
        <w:spacing w:after="0"/>
        <w:jc w:val="both"/>
        <w:rPr>
          <w:rFonts w:ascii="Arial" w:hAnsi="Arial" w:cs="Arial"/>
          <w:sz w:val="20"/>
          <w:szCs w:val="20"/>
          <w:lang w:val="es-MX"/>
        </w:rPr>
      </w:pPr>
    </w:p>
    <w:p w14:paraId="0A7A8FE7" w14:textId="1525AFEF" w:rsidR="006863FD" w:rsidRPr="005B40A7" w:rsidRDefault="006863FD" w:rsidP="006863FD">
      <w:pPr>
        <w:tabs>
          <w:tab w:val="left" w:pos="1170"/>
        </w:tabs>
        <w:spacing w:after="0"/>
        <w:jc w:val="both"/>
        <w:rPr>
          <w:rFonts w:ascii="Arial" w:hAnsi="Arial" w:cs="Arial"/>
          <w:b/>
          <w:lang w:val="es-MX"/>
        </w:rPr>
      </w:pPr>
      <w:r w:rsidRPr="005B40A7">
        <w:rPr>
          <w:rFonts w:ascii="Arial" w:hAnsi="Arial" w:cs="Arial"/>
          <w:b/>
          <w:bCs/>
          <w:lang w:val="es-MX"/>
        </w:rPr>
        <w:t xml:space="preserve">Día 5. </w:t>
      </w:r>
      <w:proofErr w:type="spellStart"/>
      <w:r w:rsidR="005B5984" w:rsidRPr="005B40A7">
        <w:rPr>
          <w:rFonts w:ascii="Arial" w:hAnsi="Arial" w:cs="Arial"/>
          <w:b/>
          <w:lang w:val="es-MX"/>
        </w:rPr>
        <w:t>C</w:t>
      </w:r>
      <w:r w:rsidR="004C0525" w:rsidRPr="005B40A7">
        <w:rPr>
          <w:rFonts w:ascii="Arial" w:hAnsi="Arial" w:cs="Arial"/>
          <w:b/>
          <w:lang w:val="es-MX"/>
        </w:rPr>
        <w:t>uitiva</w:t>
      </w:r>
      <w:proofErr w:type="spellEnd"/>
      <w:r w:rsidR="004C0525" w:rsidRPr="005B40A7">
        <w:rPr>
          <w:rFonts w:ascii="Arial" w:hAnsi="Arial" w:cs="Arial"/>
          <w:b/>
          <w:lang w:val="es-MX"/>
        </w:rPr>
        <w:t xml:space="preserve"> </w:t>
      </w:r>
      <w:r w:rsidR="005B5984" w:rsidRPr="005B40A7">
        <w:rPr>
          <w:rFonts w:ascii="Arial" w:hAnsi="Arial" w:cs="Arial"/>
          <w:b/>
          <w:lang w:val="es-MX"/>
        </w:rPr>
        <w:t>– A</w:t>
      </w:r>
      <w:r w:rsidR="004C0525" w:rsidRPr="005B40A7">
        <w:rPr>
          <w:rFonts w:ascii="Arial" w:hAnsi="Arial" w:cs="Arial"/>
          <w:b/>
          <w:lang w:val="es-MX"/>
        </w:rPr>
        <w:t xml:space="preserve">quitania </w:t>
      </w:r>
      <w:r w:rsidR="005B5984" w:rsidRPr="005B40A7">
        <w:rPr>
          <w:rFonts w:ascii="Arial" w:hAnsi="Arial" w:cs="Arial"/>
          <w:b/>
          <w:lang w:val="es-MX"/>
        </w:rPr>
        <w:t>– T</w:t>
      </w:r>
      <w:r w:rsidR="004C0525" w:rsidRPr="005B40A7">
        <w:rPr>
          <w:rFonts w:ascii="Arial" w:hAnsi="Arial" w:cs="Arial"/>
          <w:b/>
          <w:lang w:val="es-MX"/>
        </w:rPr>
        <w:t>ota</w:t>
      </w:r>
      <w:r w:rsidR="005B5984" w:rsidRPr="005B40A7">
        <w:rPr>
          <w:rFonts w:ascii="Arial" w:hAnsi="Arial" w:cs="Arial"/>
          <w:b/>
          <w:lang w:val="es-MX"/>
        </w:rPr>
        <w:t xml:space="preserve"> - F</w:t>
      </w:r>
      <w:r w:rsidR="004C0525" w:rsidRPr="005B40A7">
        <w:rPr>
          <w:rFonts w:ascii="Arial" w:hAnsi="Arial" w:cs="Arial"/>
          <w:b/>
          <w:lang w:val="es-MX"/>
        </w:rPr>
        <w:t>iravitoba</w:t>
      </w:r>
    </w:p>
    <w:p w14:paraId="1FDC18A4" w14:textId="324647E1" w:rsidR="005B5984" w:rsidRPr="008041B4" w:rsidRDefault="005B5984" w:rsidP="00F16882">
      <w:pPr>
        <w:tabs>
          <w:tab w:val="left" w:pos="1170"/>
        </w:tabs>
        <w:spacing w:after="0"/>
        <w:jc w:val="both"/>
        <w:rPr>
          <w:rFonts w:ascii="Arial" w:hAnsi="Arial" w:cs="Arial"/>
          <w:sz w:val="20"/>
          <w:szCs w:val="20"/>
          <w:lang w:val="es-MX"/>
        </w:rPr>
      </w:pPr>
      <w:r w:rsidRPr="008041B4">
        <w:rPr>
          <w:rFonts w:ascii="Arial" w:hAnsi="Arial" w:cs="Arial"/>
          <w:b/>
          <w:bCs/>
          <w:sz w:val="20"/>
          <w:szCs w:val="20"/>
          <w:lang w:val="es-MX"/>
        </w:rPr>
        <w:t>Desayuno</w:t>
      </w:r>
      <w:r w:rsidRPr="008041B4">
        <w:rPr>
          <w:rFonts w:ascii="Arial" w:hAnsi="Arial" w:cs="Arial"/>
          <w:sz w:val="20"/>
          <w:szCs w:val="20"/>
          <w:lang w:val="es-MX"/>
        </w:rPr>
        <w:t xml:space="preserve">. A las 08:00 a.m. se trasladan hacia la reserva natural Pueblito Antiguo. Es un espacio donde se promueve la preservación de la Memoria / Nostalgia y Cultura Boyacense, el cuidado Ambiental y el Entretenimiento a partir de un Turismo Responsable, propiciando un sano esparcimiento y una mejor comprensión de nuestro entorno. Y para estar en contacto con el Lago, recorra el camino de piedra y luego de pasar por un túnel y el “Bosque de los Quiches” se llega a “Playa Verde - Esmeralda”. Contemple, goce y conozca de nuestros paisajes, fauna y flora. Navegar el Lago de Tota y se visita la Isla de san Pedro, declarada como área protegida. Se dirigen hacia la población de Aquitania y toman el almuerzo en el Restaurante Madera y </w:t>
      </w:r>
      <w:r w:rsidR="004C0525" w:rsidRPr="008041B4">
        <w:rPr>
          <w:rFonts w:ascii="Arial" w:hAnsi="Arial" w:cs="Arial"/>
          <w:sz w:val="20"/>
          <w:szCs w:val="20"/>
          <w:lang w:val="es-MX"/>
        </w:rPr>
        <w:t>Tizón</w:t>
      </w:r>
      <w:r w:rsidRPr="008041B4">
        <w:rPr>
          <w:rFonts w:ascii="Arial" w:hAnsi="Arial" w:cs="Arial"/>
          <w:sz w:val="20"/>
          <w:szCs w:val="20"/>
          <w:lang w:val="es-MX"/>
        </w:rPr>
        <w:t xml:space="preserve">. </w:t>
      </w:r>
      <w:r w:rsidR="004C0525" w:rsidRPr="008041B4">
        <w:rPr>
          <w:rFonts w:ascii="Arial" w:hAnsi="Arial" w:cs="Arial"/>
          <w:sz w:val="20"/>
          <w:szCs w:val="20"/>
          <w:lang w:val="es-MX"/>
        </w:rPr>
        <w:t>Traslado</w:t>
      </w:r>
      <w:r w:rsidRPr="008041B4">
        <w:rPr>
          <w:rFonts w:ascii="Arial" w:hAnsi="Arial" w:cs="Arial"/>
          <w:sz w:val="20"/>
          <w:szCs w:val="20"/>
          <w:lang w:val="es-MX"/>
        </w:rPr>
        <w:t xml:space="preserve"> a la cumbre de donde obtendrán una panorámica del lago de Tota, </w:t>
      </w:r>
      <w:r w:rsidR="004C0525" w:rsidRPr="008041B4">
        <w:rPr>
          <w:rFonts w:ascii="Arial" w:hAnsi="Arial" w:cs="Arial"/>
          <w:sz w:val="20"/>
          <w:szCs w:val="20"/>
          <w:lang w:val="es-MX"/>
        </w:rPr>
        <w:t>lugar</w:t>
      </w:r>
      <w:r w:rsidRPr="008041B4">
        <w:rPr>
          <w:rFonts w:ascii="Arial" w:hAnsi="Arial" w:cs="Arial"/>
          <w:sz w:val="20"/>
          <w:szCs w:val="20"/>
          <w:lang w:val="es-MX"/>
        </w:rPr>
        <w:t xml:space="preserve"> perfecto para tomar fotografías. Entrada y recorrido por el museo del lago. Y por último se desplazan hacia el municipio de Firavitoba hacia el Refugio de Vida Nativa. Taller recuperación de semillas. Cena en el refugio y actividades lúdicas. </w:t>
      </w:r>
      <w:r w:rsidRPr="008041B4">
        <w:rPr>
          <w:rFonts w:ascii="Arial" w:hAnsi="Arial" w:cs="Arial"/>
          <w:b/>
          <w:bCs/>
          <w:sz w:val="20"/>
          <w:szCs w:val="20"/>
          <w:lang w:val="es-MX"/>
        </w:rPr>
        <w:t>Alojamiento</w:t>
      </w:r>
    </w:p>
    <w:p w14:paraId="012B7251" w14:textId="77777777" w:rsidR="005B5984" w:rsidRPr="008041B4" w:rsidRDefault="005B5984" w:rsidP="006863FD">
      <w:pPr>
        <w:tabs>
          <w:tab w:val="left" w:pos="1170"/>
        </w:tabs>
        <w:spacing w:after="0"/>
        <w:jc w:val="both"/>
        <w:rPr>
          <w:rFonts w:ascii="Arial" w:hAnsi="Arial" w:cs="Arial"/>
          <w:sz w:val="20"/>
          <w:szCs w:val="20"/>
          <w:lang w:val="es-MX"/>
        </w:rPr>
      </w:pPr>
    </w:p>
    <w:p w14:paraId="670CFDF2" w14:textId="77777777" w:rsidR="00E11404" w:rsidRDefault="00E11404" w:rsidP="006863FD">
      <w:pPr>
        <w:tabs>
          <w:tab w:val="left" w:pos="1170"/>
        </w:tabs>
        <w:spacing w:after="0"/>
        <w:jc w:val="both"/>
        <w:rPr>
          <w:rFonts w:ascii="Arial" w:hAnsi="Arial" w:cs="Arial"/>
          <w:b/>
          <w:bCs/>
          <w:sz w:val="20"/>
          <w:szCs w:val="20"/>
          <w:lang w:val="es-MX"/>
        </w:rPr>
      </w:pPr>
    </w:p>
    <w:p w14:paraId="0BA0D0E4" w14:textId="77777777" w:rsidR="00E11404" w:rsidRDefault="00E11404" w:rsidP="006863FD">
      <w:pPr>
        <w:tabs>
          <w:tab w:val="left" w:pos="1170"/>
        </w:tabs>
        <w:spacing w:after="0"/>
        <w:jc w:val="both"/>
        <w:rPr>
          <w:rFonts w:ascii="Arial" w:hAnsi="Arial" w:cs="Arial"/>
          <w:b/>
          <w:bCs/>
          <w:sz w:val="20"/>
          <w:szCs w:val="20"/>
          <w:lang w:val="es-MX"/>
        </w:rPr>
      </w:pPr>
    </w:p>
    <w:p w14:paraId="78E10F49" w14:textId="77777777" w:rsidR="00E11404" w:rsidRDefault="00E11404" w:rsidP="006863FD">
      <w:pPr>
        <w:tabs>
          <w:tab w:val="left" w:pos="1170"/>
        </w:tabs>
        <w:spacing w:after="0"/>
        <w:jc w:val="both"/>
        <w:rPr>
          <w:rFonts w:ascii="Arial" w:hAnsi="Arial" w:cs="Arial"/>
          <w:b/>
          <w:bCs/>
          <w:sz w:val="20"/>
          <w:szCs w:val="20"/>
          <w:lang w:val="es-MX"/>
        </w:rPr>
      </w:pPr>
    </w:p>
    <w:p w14:paraId="5711D161" w14:textId="337A60D1" w:rsidR="006863FD" w:rsidRPr="005B40A7" w:rsidRDefault="006863FD" w:rsidP="006863FD">
      <w:pPr>
        <w:tabs>
          <w:tab w:val="left" w:pos="1170"/>
        </w:tabs>
        <w:spacing w:after="0"/>
        <w:jc w:val="both"/>
        <w:rPr>
          <w:rFonts w:ascii="Arial" w:hAnsi="Arial" w:cs="Arial"/>
          <w:b/>
          <w:bCs/>
          <w:lang w:val="es-MX"/>
        </w:rPr>
      </w:pPr>
      <w:r w:rsidRPr="005B40A7">
        <w:rPr>
          <w:rFonts w:ascii="Arial" w:hAnsi="Arial" w:cs="Arial"/>
          <w:b/>
          <w:bCs/>
          <w:lang w:val="es-MX"/>
        </w:rPr>
        <w:t xml:space="preserve">Día 6. </w:t>
      </w:r>
      <w:r w:rsidR="005B5984" w:rsidRPr="005B40A7">
        <w:rPr>
          <w:rFonts w:ascii="Arial" w:hAnsi="Arial" w:cs="Arial"/>
          <w:b/>
          <w:bCs/>
          <w:lang w:val="es-MX"/>
        </w:rPr>
        <w:t xml:space="preserve">Firavitoba – Tibasosa – Paipa – Jenesano </w:t>
      </w:r>
    </w:p>
    <w:p w14:paraId="4943DE4F" w14:textId="051AC945" w:rsidR="005B5984" w:rsidRPr="008041B4" w:rsidRDefault="005B5984" w:rsidP="009E2B3B">
      <w:pPr>
        <w:spacing w:after="0"/>
        <w:jc w:val="both"/>
        <w:rPr>
          <w:rFonts w:ascii="Arial" w:hAnsi="Arial" w:cs="Arial"/>
          <w:sz w:val="20"/>
          <w:szCs w:val="20"/>
          <w:lang w:val="es-MX"/>
        </w:rPr>
      </w:pPr>
      <w:r w:rsidRPr="008041B4">
        <w:rPr>
          <w:rFonts w:ascii="Arial" w:hAnsi="Arial" w:cs="Arial"/>
          <w:b/>
          <w:bCs/>
          <w:sz w:val="20"/>
          <w:szCs w:val="20"/>
          <w:lang w:val="es-MX"/>
        </w:rPr>
        <w:t>Desayuno en el Refugio</w:t>
      </w:r>
      <w:r w:rsidRPr="008041B4">
        <w:rPr>
          <w:rFonts w:ascii="Arial" w:hAnsi="Arial" w:cs="Arial"/>
          <w:sz w:val="20"/>
          <w:szCs w:val="20"/>
          <w:lang w:val="es-MX"/>
        </w:rPr>
        <w:t xml:space="preserve">. Luego iniciamos un recorrido por la huerta casera antes de seguir la ruta rumbo a Tibasosa, se realizará una visita panorámica por el centro histórico del pueblo. Refrigerio. Traslado a Paipa, tiempo para almorzar. Podrán recorrer la Ruta Turística del Queso Paipa en sitios estratégicos de los municipios de </w:t>
      </w:r>
      <w:proofErr w:type="spellStart"/>
      <w:r w:rsidRPr="008041B4">
        <w:rPr>
          <w:rFonts w:ascii="Arial" w:hAnsi="Arial" w:cs="Arial"/>
          <w:sz w:val="20"/>
          <w:szCs w:val="20"/>
          <w:lang w:val="es-MX"/>
        </w:rPr>
        <w:t>Sotaquirá</w:t>
      </w:r>
      <w:proofErr w:type="spellEnd"/>
      <w:r w:rsidRPr="008041B4">
        <w:rPr>
          <w:rFonts w:ascii="Arial" w:hAnsi="Arial" w:cs="Arial"/>
          <w:sz w:val="20"/>
          <w:szCs w:val="20"/>
          <w:lang w:val="es-MX"/>
        </w:rPr>
        <w:t xml:space="preserve"> y Paipa donde se encuentra la denominación de origen de este producto. En ese recorrido se visita lugares estratégicos en donde se ofrece para la compra Queso Paipa y sus variedades, además de productos cien por ciento boyacenses como amasijos, miel, bocadillos, </w:t>
      </w:r>
      <w:proofErr w:type="spellStart"/>
      <w:r w:rsidRPr="008041B4">
        <w:rPr>
          <w:rFonts w:ascii="Arial" w:hAnsi="Arial" w:cs="Arial"/>
          <w:sz w:val="20"/>
          <w:szCs w:val="20"/>
          <w:lang w:val="es-MX"/>
        </w:rPr>
        <w:t>sabajón</w:t>
      </w:r>
      <w:proofErr w:type="spellEnd"/>
      <w:r w:rsidRPr="008041B4">
        <w:rPr>
          <w:rFonts w:ascii="Arial" w:hAnsi="Arial" w:cs="Arial"/>
          <w:sz w:val="20"/>
          <w:szCs w:val="20"/>
          <w:lang w:val="es-MX"/>
        </w:rPr>
        <w:t xml:space="preserve">, cafés y artesanías, entre otros. Terminamos en Jenesano donde tomamos </w:t>
      </w:r>
      <w:r w:rsidRPr="008041B4">
        <w:rPr>
          <w:rFonts w:ascii="Arial" w:hAnsi="Arial" w:cs="Arial"/>
          <w:b/>
          <w:bCs/>
          <w:sz w:val="20"/>
          <w:szCs w:val="20"/>
          <w:lang w:val="es-MX"/>
        </w:rPr>
        <w:t>cena y alojamiento</w:t>
      </w:r>
      <w:r w:rsidRPr="008041B4">
        <w:rPr>
          <w:rFonts w:ascii="Arial" w:hAnsi="Arial" w:cs="Arial"/>
          <w:sz w:val="20"/>
          <w:szCs w:val="20"/>
          <w:lang w:val="es-MX"/>
        </w:rPr>
        <w:t>.</w:t>
      </w:r>
    </w:p>
    <w:p w14:paraId="45A48217" w14:textId="77777777" w:rsidR="005B5984" w:rsidRPr="008041B4" w:rsidRDefault="005B5984" w:rsidP="006863FD">
      <w:pPr>
        <w:spacing w:after="0"/>
        <w:jc w:val="both"/>
        <w:rPr>
          <w:rFonts w:ascii="Arial" w:hAnsi="Arial" w:cs="Arial"/>
          <w:b/>
          <w:bCs/>
          <w:sz w:val="20"/>
          <w:szCs w:val="20"/>
          <w:lang w:val="es-MX"/>
        </w:rPr>
      </w:pPr>
    </w:p>
    <w:p w14:paraId="14664CC0" w14:textId="3489AB94" w:rsidR="006863FD" w:rsidRPr="005B40A7" w:rsidRDefault="006863FD" w:rsidP="006863FD">
      <w:pPr>
        <w:spacing w:after="0"/>
        <w:jc w:val="both"/>
        <w:rPr>
          <w:rFonts w:ascii="Arial" w:hAnsi="Arial" w:cs="Arial"/>
          <w:lang w:val="es-MX"/>
        </w:rPr>
      </w:pPr>
      <w:r w:rsidRPr="005B40A7">
        <w:rPr>
          <w:rFonts w:ascii="Arial" w:hAnsi="Arial" w:cs="Arial"/>
          <w:b/>
          <w:bCs/>
          <w:lang w:val="es-MX"/>
        </w:rPr>
        <w:t>Día. 7</w:t>
      </w:r>
      <w:r w:rsidR="00097B09" w:rsidRPr="005B40A7">
        <w:rPr>
          <w:rFonts w:ascii="Arial" w:hAnsi="Arial" w:cs="Arial"/>
          <w:b/>
          <w:bCs/>
          <w:lang w:val="es-MX"/>
        </w:rPr>
        <w:t xml:space="preserve">. Jenesano – Ramiriquí – Ventaquemada – Guatavita – Bogotá </w:t>
      </w:r>
    </w:p>
    <w:p w14:paraId="7681D194" w14:textId="2604B688" w:rsidR="00097B09" w:rsidRPr="008041B4" w:rsidRDefault="00097B09" w:rsidP="00352CBC">
      <w:pPr>
        <w:spacing w:after="0"/>
        <w:jc w:val="both"/>
        <w:rPr>
          <w:rFonts w:ascii="Arial" w:hAnsi="Arial" w:cs="Arial"/>
          <w:b/>
          <w:bCs/>
          <w:sz w:val="20"/>
          <w:szCs w:val="20"/>
          <w:lang w:val="es-MX"/>
        </w:rPr>
      </w:pPr>
      <w:r w:rsidRPr="008041B4">
        <w:rPr>
          <w:rFonts w:ascii="Arial" w:hAnsi="Arial" w:cs="Arial"/>
          <w:b/>
          <w:bCs/>
          <w:sz w:val="20"/>
          <w:szCs w:val="20"/>
          <w:lang w:val="es-MX"/>
        </w:rPr>
        <w:t>Desayuno en el Hotel.</w:t>
      </w:r>
      <w:r w:rsidRPr="008041B4">
        <w:rPr>
          <w:rFonts w:ascii="Arial" w:hAnsi="Arial" w:cs="Arial"/>
          <w:sz w:val="20"/>
          <w:szCs w:val="20"/>
          <w:lang w:val="es-MX"/>
        </w:rPr>
        <w:t xml:space="preserve"> Recorrido en Jenesano parque principal y salida hacia varios pueblos de Boyacá antes de llegar a Bogotá, entre ellos esta Ramiriquí donde tendrán un taller de arepas, donde aprenderán a preparar este producto típico de la región. Entrada y recorrido por el parque temático Oasis El Endrinal, sendero ecológico. Tiempo para el almuerzo. En la tarde opción de tomar vuelo en parapente o talle de papas nativas. Retorno a Bogotá. </w:t>
      </w:r>
      <w:r w:rsidRPr="008041B4">
        <w:rPr>
          <w:rFonts w:ascii="Arial" w:hAnsi="Arial" w:cs="Arial"/>
          <w:b/>
          <w:bCs/>
          <w:sz w:val="20"/>
          <w:szCs w:val="20"/>
          <w:lang w:val="es-MX"/>
        </w:rPr>
        <w:t>Alojamiento.</w:t>
      </w:r>
    </w:p>
    <w:p w14:paraId="1B834C90" w14:textId="171CFE64" w:rsidR="00097B09" w:rsidRPr="008041B4" w:rsidRDefault="00097B09" w:rsidP="00352CBC">
      <w:pPr>
        <w:spacing w:after="0"/>
        <w:jc w:val="both"/>
        <w:rPr>
          <w:rFonts w:ascii="Arial" w:hAnsi="Arial" w:cs="Arial"/>
          <w:b/>
          <w:bCs/>
          <w:sz w:val="20"/>
          <w:szCs w:val="20"/>
          <w:lang w:val="es-MX"/>
        </w:rPr>
      </w:pPr>
    </w:p>
    <w:p w14:paraId="210A5FAA" w14:textId="7EBD0454" w:rsidR="00097B09" w:rsidRPr="005B40A7" w:rsidRDefault="00097B09" w:rsidP="00097B09">
      <w:pPr>
        <w:spacing w:after="0"/>
        <w:jc w:val="both"/>
        <w:rPr>
          <w:rFonts w:ascii="Arial" w:hAnsi="Arial" w:cs="Arial"/>
          <w:b/>
          <w:bCs/>
          <w:lang w:val="es-MX"/>
        </w:rPr>
      </w:pPr>
      <w:r w:rsidRPr="005B40A7">
        <w:rPr>
          <w:rFonts w:ascii="Arial" w:hAnsi="Arial" w:cs="Arial"/>
          <w:b/>
          <w:bCs/>
          <w:lang w:val="es-MX"/>
        </w:rPr>
        <w:t xml:space="preserve">Día. 8. Bogotá – Cartagena </w:t>
      </w:r>
    </w:p>
    <w:p w14:paraId="52D18026" w14:textId="0BA664C3" w:rsidR="00097B09" w:rsidRPr="008041B4" w:rsidRDefault="00097B09" w:rsidP="00A52F74">
      <w:pPr>
        <w:spacing w:after="0"/>
        <w:jc w:val="both"/>
        <w:rPr>
          <w:rFonts w:ascii="Arial" w:hAnsi="Arial" w:cs="Arial"/>
          <w:sz w:val="20"/>
          <w:szCs w:val="20"/>
          <w:lang w:val="es-MX"/>
        </w:rPr>
      </w:pPr>
      <w:r w:rsidRPr="008041B4">
        <w:rPr>
          <w:rFonts w:ascii="Arial" w:hAnsi="Arial" w:cs="Arial"/>
          <w:b/>
          <w:bCs/>
          <w:sz w:val="20"/>
          <w:szCs w:val="20"/>
          <w:lang w:val="es-MX"/>
        </w:rPr>
        <w:t>Desayuno en el hotel.</w:t>
      </w:r>
      <w:r w:rsidRPr="008041B4">
        <w:rPr>
          <w:rFonts w:ascii="Arial" w:hAnsi="Arial" w:cs="Arial"/>
          <w:sz w:val="20"/>
          <w:szCs w:val="20"/>
          <w:lang w:val="es-MX"/>
        </w:rPr>
        <w:t xml:space="preserve"> Traslado del hotel al aeropuerto para tomar vuelo con destino a Cartagena.</w:t>
      </w:r>
      <w:r w:rsidR="00713FDA" w:rsidRPr="008041B4">
        <w:rPr>
          <w:rFonts w:ascii="Arial" w:hAnsi="Arial" w:cs="Arial"/>
          <w:sz w:val="20"/>
          <w:szCs w:val="20"/>
          <w:lang w:val="es-MX"/>
        </w:rPr>
        <w:t xml:space="preserve"> </w:t>
      </w:r>
      <w:r w:rsidR="00713FDA" w:rsidRPr="008041B4">
        <w:rPr>
          <w:rFonts w:ascii="Arial" w:hAnsi="Arial" w:cs="Arial"/>
          <w:b/>
          <w:bCs/>
          <w:sz w:val="20"/>
          <w:szCs w:val="20"/>
          <w:lang w:val="es-MX"/>
        </w:rPr>
        <w:t>(</w:t>
      </w:r>
      <w:r w:rsidR="00713FDA" w:rsidRPr="004F47A1">
        <w:rPr>
          <w:rFonts w:ascii="Arial" w:hAnsi="Arial" w:cs="Arial"/>
          <w:b/>
          <w:bCs/>
          <w:color w:val="FF0000"/>
          <w:sz w:val="20"/>
          <w:szCs w:val="20"/>
          <w:lang w:val="es-MX"/>
        </w:rPr>
        <w:t>Vuelo no incluido</w:t>
      </w:r>
      <w:r w:rsidR="00713FDA" w:rsidRPr="008041B4">
        <w:rPr>
          <w:rFonts w:ascii="Arial" w:hAnsi="Arial" w:cs="Arial"/>
          <w:b/>
          <w:bCs/>
          <w:sz w:val="20"/>
          <w:szCs w:val="20"/>
          <w:lang w:val="es-MX"/>
        </w:rPr>
        <w:t xml:space="preserve">). </w:t>
      </w:r>
      <w:r w:rsidRPr="008041B4">
        <w:rPr>
          <w:rFonts w:ascii="Arial" w:hAnsi="Arial" w:cs="Arial"/>
          <w:sz w:val="20"/>
          <w:szCs w:val="20"/>
          <w:lang w:val="es-MX"/>
        </w:rPr>
        <w:t xml:space="preserve">Llegada, asistencia en el aeropuerto y traslado en servicio privado al hotel elegido. </w:t>
      </w:r>
      <w:r w:rsidRPr="008041B4">
        <w:rPr>
          <w:rFonts w:ascii="Arial" w:hAnsi="Arial" w:cs="Arial"/>
          <w:b/>
          <w:bCs/>
          <w:sz w:val="20"/>
          <w:szCs w:val="20"/>
          <w:lang w:val="es-MX"/>
        </w:rPr>
        <w:t>Alojamiento</w:t>
      </w:r>
      <w:r w:rsidRPr="008041B4">
        <w:rPr>
          <w:rFonts w:ascii="Arial" w:hAnsi="Arial" w:cs="Arial"/>
          <w:sz w:val="20"/>
          <w:szCs w:val="20"/>
          <w:lang w:val="es-MX"/>
        </w:rPr>
        <w:t>.</w:t>
      </w:r>
    </w:p>
    <w:p w14:paraId="7793B98D" w14:textId="77777777" w:rsidR="00097B09" w:rsidRPr="008041B4" w:rsidRDefault="00097B09" w:rsidP="00097B09">
      <w:pPr>
        <w:spacing w:after="0"/>
        <w:jc w:val="both"/>
        <w:rPr>
          <w:rFonts w:ascii="Arial" w:hAnsi="Arial" w:cs="Arial"/>
          <w:b/>
          <w:bCs/>
          <w:sz w:val="20"/>
          <w:szCs w:val="20"/>
          <w:lang w:val="es-MX"/>
        </w:rPr>
      </w:pPr>
    </w:p>
    <w:p w14:paraId="36203E7B" w14:textId="275022B2" w:rsidR="00097B09" w:rsidRPr="005B40A7" w:rsidRDefault="00097B09" w:rsidP="00097B09">
      <w:pPr>
        <w:spacing w:after="0"/>
        <w:jc w:val="both"/>
        <w:rPr>
          <w:rFonts w:ascii="Arial" w:hAnsi="Arial" w:cs="Arial"/>
          <w:lang w:val="es-MX"/>
        </w:rPr>
      </w:pPr>
      <w:r w:rsidRPr="005B40A7">
        <w:rPr>
          <w:rFonts w:ascii="Arial" w:hAnsi="Arial" w:cs="Arial"/>
          <w:b/>
          <w:bCs/>
          <w:lang w:val="es-MX"/>
        </w:rPr>
        <w:t xml:space="preserve">Día. 9. </w:t>
      </w:r>
      <w:r w:rsidR="007A231B" w:rsidRPr="005B40A7">
        <w:rPr>
          <w:rFonts w:ascii="Arial" w:hAnsi="Arial" w:cs="Arial"/>
          <w:b/>
          <w:bCs/>
          <w:lang w:val="es-MX"/>
        </w:rPr>
        <w:t>Cartagena de Indias - Visita por la ciudad</w:t>
      </w:r>
    </w:p>
    <w:p w14:paraId="1F524959" w14:textId="77777777" w:rsidR="006F59D8" w:rsidRPr="008041B4" w:rsidRDefault="006F59D8" w:rsidP="00382D02">
      <w:pPr>
        <w:spacing w:after="0"/>
        <w:jc w:val="both"/>
        <w:rPr>
          <w:rFonts w:ascii="Arial" w:hAnsi="Arial" w:cs="Arial"/>
          <w:sz w:val="20"/>
          <w:szCs w:val="20"/>
          <w:lang w:val="es-MX"/>
        </w:rPr>
      </w:pPr>
      <w:r w:rsidRPr="008041B4">
        <w:rPr>
          <w:rFonts w:ascii="Arial" w:hAnsi="Arial" w:cs="Arial"/>
          <w:b/>
          <w:bCs/>
          <w:sz w:val="20"/>
          <w:szCs w:val="20"/>
          <w:lang w:val="es-MX"/>
        </w:rPr>
        <w:t>Desayuno en el hotel.</w:t>
      </w:r>
      <w:r w:rsidRPr="008041B4">
        <w:rPr>
          <w:rFonts w:ascii="Arial" w:hAnsi="Arial" w:cs="Arial"/>
          <w:sz w:val="20"/>
          <w:szCs w:val="20"/>
          <w:lang w:val="es-MX"/>
        </w:rPr>
        <w:t xml:space="preserve"> El transporte estará realizando las paradas para recoger las personas en los hoteles ubicados en </w:t>
      </w:r>
      <w:proofErr w:type="spellStart"/>
      <w:r w:rsidRPr="008041B4">
        <w:rPr>
          <w:rFonts w:ascii="Arial" w:hAnsi="Arial" w:cs="Arial"/>
          <w:sz w:val="20"/>
          <w:szCs w:val="20"/>
          <w:lang w:val="es-MX"/>
        </w:rPr>
        <w:t>Bocagrande</w:t>
      </w:r>
      <w:proofErr w:type="spellEnd"/>
      <w:r w:rsidRPr="008041B4">
        <w:rPr>
          <w:rFonts w:ascii="Arial" w:hAnsi="Arial" w:cs="Arial"/>
          <w:sz w:val="20"/>
          <w:szCs w:val="20"/>
          <w:lang w:val="es-MX"/>
        </w:rPr>
        <w:t xml:space="preserve"> y centro histórico únicamente. Realizará un recorrido panorámico por los principales barrios de la ciudad: </w:t>
      </w:r>
      <w:proofErr w:type="spellStart"/>
      <w:r w:rsidRPr="008041B4">
        <w:rPr>
          <w:rFonts w:ascii="Arial" w:hAnsi="Arial" w:cs="Arial"/>
          <w:sz w:val="20"/>
          <w:szCs w:val="20"/>
          <w:lang w:val="es-MX"/>
        </w:rPr>
        <w:t>Bocagrande</w:t>
      </w:r>
      <w:proofErr w:type="spellEnd"/>
      <w:r w:rsidRPr="008041B4">
        <w:rPr>
          <w:rFonts w:ascii="Arial" w:hAnsi="Arial" w:cs="Arial"/>
          <w:sz w:val="20"/>
          <w:szCs w:val="20"/>
          <w:lang w:val="es-MX"/>
        </w:rPr>
        <w:t xml:space="preserve">, </w:t>
      </w:r>
      <w:proofErr w:type="spellStart"/>
      <w:r w:rsidRPr="008041B4">
        <w:rPr>
          <w:rFonts w:ascii="Arial" w:hAnsi="Arial" w:cs="Arial"/>
          <w:sz w:val="20"/>
          <w:szCs w:val="20"/>
          <w:lang w:val="es-MX"/>
        </w:rPr>
        <w:t>Castillogrande</w:t>
      </w:r>
      <w:proofErr w:type="spellEnd"/>
      <w:r w:rsidRPr="008041B4">
        <w:rPr>
          <w:rFonts w:ascii="Arial" w:hAnsi="Arial" w:cs="Arial"/>
          <w:sz w:val="20"/>
          <w:szCs w:val="20"/>
          <w:lang w:val="es-MX"/>
        </w:rPr>
        <w:t xml:space="preserv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Regreso al hotel. Duración: 4 horas aprox. Alojamiento. Salidas: 13:45. Centro histórico / 14:25. </w:t>
      </w:r>
      <w:proofErr w:type="spellStart"/>
      <w:r w:rsidRPr="008041B4">
        <w:rPr>
          <w:rFonts w:ascii="Arial" w:hAnsi="Arial" w:cs="Arial"/>
          <w:sz w:val="20"/>
          <w:szCs w:val="20"/>
          <w:lang w:val="es-MX"/>
        </w:rPr>
        <w:t>Bocagrande</w:t>
      </w:r>
      <w:proofErr w:type="spellEnd"/>
      <w:r w:rsidRPr="008041B4">
        <w:rPr>
          <w:rFonts w:ascii="Arial" w:hAnsi="Arial" w:cs="Arial"/>
          <w:sz w:val="20"/>
          <w:szCs w:val="20"/>
          <w:lang w:val="es-MX"/>
        </w:rPr>
        <w:t xml:space="preserve"> / 14:30. Laguito y </w:t>
      </w:r>
      <w:proofErr w:type="spellStart"/>
      <w:r w:rsidRPr="008041B4">
        <w:rPr>
          <w:rFonts w:ascii="Arial" w:hAnsi="Arial" w:cs="Arial"/>
          <w:sz w:val="20"/>
          <w:szCs w:val="20"/>
          <w:lang w:val="es-MX"/>
        </w:rPr>
        <w:t>Castillogrande</w:t>
      </w:r>
      <w:proofErr w:type="spellEnd"/>
      <w:r w:rsidRPr="008041B4">
        <w:rPr>
          <w:rFonts w:ascii="Arial" w:hAnsi="Arial" w:cs="Arial"/>
          <w:sz w:val="20"/>
          <w:szCs w:val="20"/>
          <w:lang w:val="es-MX"/>
        </w:rPr>
        <w:t xml:space="preserve">. Nota 1: Los horarios de salida aplican de acuerdo con la ubicación del hotel donde este hospedado el pasajero. Aclaraciones: El recorrido puede variar por cierres de museos o temas operación cierres en el centro histórico sin previo aviso. </w:t>
      </w:r>
      <w:r w:rsidRPr="008041B4">
        <w:rPr>
          <w:rFonts w:ascii="Arial" w:hAnsi="Arial" w:cs="Arial"/>
          <w:b/>
          <w:bCs/>
          <w:sz w:val="20"/>
          <w:szCs w:val="20"/>
          <w:lang w:val="es-MX"/>
        </w:rPr>
        <w:t>Alojamiento</w:t>
      </w:r>
      <w:r w:rsidRPr="008041B4">
        <w:rPr>
          <w:rFonts w:ascii="Arial" w:hAnsi="Arial" w:cs="Arial"/>
          <w:sz w:val="20"/>
          <w:szCs w:val="20"/>
          <w:lang w:val="es-MX"/>
        </w:rPr>
        <w:t>.</w:t>
      </w:r>
    </w:p>
    <w:p w14:paraId="2307F6B0" w14:textId="77777777" w:rsidR="00097B09" w:rsidRPr="008041B4" w:rsidRDefault="00097B09" w:rsidP="00097B09">
      <w:pPr>
        <w:spacing w:after="0"/>
        <w:jc w:val="both"/>
        <w:rPr>
          <w:rFonts w:ascii="Arial" w:hAnsi="Arial" w:cs="Arial"/>
          <w:b/>
          <w:bCs/>
          <w:sz w:val="20"/>
          <w:szCs w:val="20"/>
          <w:lang w:val="es-MX"/>
        </w:rPr>
      </w:pPr>
    </w:p>
    <w:p w14:paraId="58A234AE" w14:textId="5F114E1F" w:rsidR="00097B09" w:rsidRPr="005B40A7" w:rsidRDefault="00097B09" w:rsidP="00097B09">
      <w:pPr>
        <w:spacing w:after="0"/>
        <w:jc w:val="both"/>
        <w:rPr>
          <w:rFonts w:ascii="Arial" w:hAnsi="Arial" w:cs="Arial"/>
          <w:lang w:val="es-MX"/>
        </w:rPr>
      </w:pPr>
      <w:r w:rsidRPr="005B40A7">
        <w:rPr>
          <w:rFonts w:ascii="Arial" w:hAnsi="Arial" w:cs="Arial"/>
          <w:b/>
          <w:bCs/>
          <w:lang w:val="es-MX"/>
        </w:rPr>
        <w:t xml:space="preserve">Día. 10. </w:t>
      </w:r>
      <w:r w:rsidR="007A231B" w:rsidRPr="005B40A7">
        <w:rPr>
          <w:rFonts w:ascii="Arial" w:hAnsi="Arial" w:cs="Arial"/>
          <w:b/>
          <w:bCs/>
          <w:lang w:val="es-MX"/>
        </w:rPr>
        <w:t>Cartagena de Indias</w:t>
      </w:r>
    </w:p>
    <w:p w14:paraId="7F2ED2F8" w14:textId="76F13BB0" w:rsidR="007A231B" w:rsidRPr="00413BA2" w:rsidRDefault="007A231B" w:rsidP="009C5084">
      <w:pPr>
        <w:spacing w:after="0"/>
        <w:jc w:val="both"/>
        <w:rPr>
          <w:rFonts w:ascii="Arial" w:hAnsi="Arial" w:cs="Arial"/>
          <w:b/>
          <w:bCs/>
          <w:color w:val="FF0000"/>
          <w:sz w:val="20"/>
          <w:szCs w:val="20"/>
          <w:lang w:val="es-MX"/>
        </w:rPr>
      </w:pPr>
      <w:r w:rsidRPr="008041B4">
        <w:rPr>
          <w:rFonts w:ascii="Arial" w:hAnsi="Arial" w:cs="Arial"/>
          <w:b/>
          <w:bCs/>
          <w:sz w:val="20"/>
          <w:szCs w:val="20"/>
          <w:lang w:val="es-MX"/>
        </w:rPr>
        <w:t>Desayuno</w:t>
      </w:r>
      <w:r w:rsidRPr="008041B4">
        <w:rPr>
          <w:rFonts w:ascii="Arial" w:hAnsi="Arial" w:cs="Arial"/>
          <w:sz w:val="20"/>
          <w:szCs w:val="20"/>
          <w:lang w:val="es-MX"/>
        </w:rPr>
        <w:t xml:space="preserve"> en el hotel. Día libre para actividades personales. Alojamiento. </w:t>
      </w:r>
      <w:r w:rsidRPr="00413BA2">
        <w:rPr>
          <w:rFonts w:ascii="Arial" w:hAnsi="Arial" w:cs="Arial"/>
          <w:b/>
          <w:bCs/>
          <w:color w:val="FF0000"/>
          <w:sz w:val="20"/>
          <w:szCs w:val="20"/>
          <w:lang w:val="es-MX"/>
        </w:rPr>
        <w:t>(Ver tarifas de opcionales).</w:t>
      </w:r>
    </w:p>
    <w:p w14:paraId="4EE45145" w14:textId="77777777" w:rsidR="00097B09" w:rsidRPr="008041B4" w:rsidRDefault="00097B09" w:rsidP="006863FD">
      <w:pPr>
        <w:spacing w:after="0"/>
        <w:jc w:val="both"/>
        <w:rPr>
          <w:rFonts w:ascii="Arial" w:hAnsi="Arial" w:cs="Arial"/>
          <w:sz w:val="20"/>
          <w:szCs w:val="20"/>
          <w:lang w:val="es-MX"/>
        </w:rPr>
      </w:pPr>
    </w:p>
    <w:p w14:paraId="187061DA" w14:textId="74C88D61" w:rsidR="009F1118" w:rsidRPr="005B40A7" w:rsidRDefault="00E20D6E" w:rsidP="009F1118">
      <w:pPr>
        <w:pStyle w:val="Sinespaciado"/>
        <w:jc w:val="both"/>
        <w:rPr>
          <w:rFonts w:ascii="Arial" w:hAnsi="Arial" w:cs="Arial"/>
          <w:b/>
          <w:lang w:val="es-MX"/>
        </w:rPr>
      </w:pPr>
      <w:r w:rsidRPr="005B40A7">
        <w:rPr>
          <w:rFonts w:ascii="Arial" w:hAnsi="Arial" w:cs="Arial"/>
          <w:b/>
          <w:lang w:val="es-MX"/>
        </w:rPr>
        <w:t xml:space="preserve">Día </w:t>
      </w:r>
      <w:r w:rsidR="007A231B" w:rsidRPr="005B40A7">
        <w:rPr>
          <w:rFonts w:ascii="Arial" w:hAnsi="Arial" w:cs="Arial"/>
          <w:b/>
          <w:lang w:val="es-MX"/>
        </w:rPr>
        <w:t>11</w:t>
      </w:r>
      <w:r w:rsidRPr="005B40A7">
        <w:rPr>
          <w:rFonts w:ascii="Arial" w:hAnsi="Arial" w:cs="Arial"/>
          <w:b/>
          <w:lang w:val="es-MX"/>
        </w:rPr>
        <w:t xml:space="preserve">. </w:t>
      </w:r>
      <w:r w:rsidR="006863FD" w:rsidRPr="005B40A7">
        <w:rPr>
          <w:rFonts w:ascii="Arial" w:hAnsi="Arial" w:cs="Arial"/>
          <w:b/>
          <w:lang w:val="es-MX"/>
        </w:rPr>
        <w:t>Cartagena</w:t>
      </w:r>
    </w:p>
    <w:p w14:paraId="3A23BD3E" w14:textId="77777777" w:rsidR="00A446C8" w:rsidRDefault="009F1118" w:rsidP="007A231B">
      <w:pPr>
        <w:pStyle w:val="Sinespaciado"/>
        <w:jc w:val="both"/>
        <w:rPr>
          <w:rFonts w:ascii="Arial" w:hAnsi="Arial" w:cs="Arial"/>
          <w:sz w:val="20"/>
          <w:szCs w:val="20"/>
          <w:lang w:val="es-MX"/>
        </w:rPr>
      </w:pPr>
      <w:r w:rsidRPr="008041B4">
        <w:rPr>
          <w:rFonts w:ascii="Arial" w:hAnsi="Arial" w:cs="Arial"/>
          <w:b/>
          <w:sz w:val="20"/>
          <w:szCs w:val="20"/>
          <w:lang w:val="es-MX"/>
        </w:rPr>
        <w:t xml:space="preserve">Desayuno. </w:t>
      </w:r>
      <w:r w:rsidRPr="008041B4">
        <w:rPr>
          <w:rFonts w:ascii="Arial" w:hAnsi="Arial" w:cs="Arial"/>
          <w:sz w:val="20"/>
          <w:szCs w:val="20"/>
          <w:lang w:val="es-MX"/>
        </w:rPr>
        <w:t xml:space="preserve">Traslado al aeropuerto en servicio regular, para tomar su vuelo con destino a la ciudad de origen. </w:t>
      </w:r>
    </w:p>
    <w:p w14:paraId="41379B93" w14:textId="3BFB7E29" w:rsidR="009F1118" w:rsidRPr="008041B4" w:rsidRDefault="009F1118" w:rsidP="00A446C8">
      <w:pPr>
        <w:pStyle w:val="Sinespaciado"/>
        <w:jc w:val="right"/>
        <w:rPr>
          <w:rFonts w:ascii="Arial" w:hAnsi="Arial" w:cs="Arial"/>
          <w:i/>
          <w:iCs/>
          <w:sz w:val="20"/>
          <w:szCs w:val="20"/>
          <w:lang w:val="es-MX"/>
        </w:rPr>
      </w:pPr>
      <w:r w:rsidRPr="008041B4">
        <w:rPr>
          <w:rFonts w:ascii="Arial" w:hAnsi="Arial" w:cs="Arial"/>
          <w:b/>
          <w:i/>
          <w:iCs/>
          <w:sz w:val="20"/>
          <w:szCs w:val="20"/>
          <w:lang w:val="es-MX"/>
        </w:rPr>
        <w:t>Fin de los servicios</w:t>
      </w:r>
    </w:p>
    <w:p w14:paraId="309F6941" w14:textId="1BDB0A87" w:rsidR="007A231B" w:rsidRDefault="007A231B" w:rsidP="00756218">
      <w:pPr>
        <w:pStyle w:val="Sinespaciado"/>
        <w:jc w:val="both"/>
        <w:rPr>
          <w:rFonts w:ascii="Arial" w:hAnsi="Arial" w:cs="Arial"/>
          <w:b/>
          <w:sz w:val="20"/>
          <w:szCs w:val="20"/>
          <w:lang w:val="es-MX"/>
        </w:rPr>
      </w:pPr>
    </w:p>
    <w:p w14:paraId="05CBB88B" w14:textId="77777777" w:rsidR="007A231B" w:rsidRPr="008041B4" w:rsidRDefault="007A231B" w:rsidP="00DA239E">
      <w:pPr>
        <w:pStyle w:val="Sinespaciado"/>
        <w:jc w:val="both"/>
        <w:rPr>
          <w:rFonts w:ascii="Arial" w:hAnsi="Arial" w:cs="Arial"/>
          <w:b/>
          <w:bCs/>
          <w:sz w:val="20"/>
          <w:szCs w:val="20"/>
          <w:lang w:val="es-MX"/>
        </w:rPr>
      </w:pPr>
      <w:r w:rsidRPr="008041B4">
        <w:rPr>
          <w:rFonts w:ascii="Arial" w:hAnsi="Arial" w:cs="Arial"/>
          <w:b/>
          <w:bCs/>
          <w:sz w:val="20"/>
          <w:szCs w:val="20"/>
          <w:lang w:val="es-MX"/>
        </w:rPr>
        <w:t xml:space="preserve">EL PRECIO INCLUYE: </w:t>
      </w:r>
    </w:p>
    <w:p w14:paraId="2E354E1C" w14:textId="77777777" w:rsidR="007A231B" w:rsidRPr="008041B4" w:rsidRDefault="007A231B" w:rsidP="00DA239E">
      <w:pPr>
        <w:pStyle w:val="Sinespaciado"/>
        <w:jc w:val="both"/>
        <w:rPr>
          <w:rFonts w:ascii="Arial" w:hAnsi="Arial" w:cs="Arial"/>
          <w:b/>
          <w:bCs/>
          <w:sz w:val="20"/>
          <w:szCs w:val="20"/>
          <w:lang w:val="es-MX"/>
        </w:rPr>
      </w:pPr>
    </w:p>
    <w:p w14:paraId="0D55EE22" w14:textId="4BB3678E" w:rsidR="007A231B" w:rsidRPr="008041B4" w:rsidRDefault="007A231B" w:rsidP="00DA239E">
      <w:pPr>
        <w:pStyle w:val="Sinespaciado"/>
        <w:jc w:val="both"/>
        <w:rPr>
          <w:rFonts w:ascii="Arial" w:hAnsi="Arial" w:cs="Arial"/>
          <w:b/>
          <w:bCs/>
          <w:sz w:val="20"/>
          <w:szCs w:val="20"/>
          <w:lang w:val="es-MX"/>
        </w:rPr>
      </w:pPr>
      <w:r w:rsidRPr="008041B4">
        <w:rPr>
          <w:rFonts w:ascii="Arial" w:hAnsi="Arial" w:cs="Arial"/>
          <w:b/>
          <w:bCs/>
          <w:sz w:val="20"/>
          <w:szCs w:val="20"/>
          <w:lang w:val="es-MX"/>
        </w:rPr>
        <w:t>BOGOTÁ.</w:t>
      </w:r>
    </w:p>
    <w:p w14:paraId="44FF2FDF" w14:textId="77777777" w:rsidR="007A231B" w:rsidRPr="008041B4" w:rsidRDefault="007A231B" w:rsidP="00397952">
      <w:pPr>
        <w:pStyle w:val="Sinespaciado"/>
        <w:numPr>
          <w:ilvl w:val="0"/>
          <w:numId w:val="39"/>
        </w:numPr>
        <w:jc w:val="both"/>
        <w:rPr>
          <w:rFonts w:ascii="Arial" w:hAnsi="Arial" w:cs="Arial"/>
          <w:sz w:val="20"/>
          <w:szCs w:val="20"/>
          <w:lang w:val="es-MX"/>
        </w:rPr>
      </w:pPr>
      <w:r w:rsidRPr="008041B4">
        <w:rPr>
          <w:rFonts w:ascii="Arial" w:hAnsi="Arial" w:cs="Arial"/>
          <w:sz w:val="20"/>
          <w:szCs w:val="20"/>
          <w:lang w:val="es-MX"/>
        </w:rPr>
        <w:t xml:space="preserve">Traslados aeropuerto – hotel – aeropuerto en servicio privado.  </w:t>
      </w:r>
    </w:p>
    <w:p w14:paraId="7B6B2024" w14:textId="77777777" w:rsidR="007A231B" w:rsidRPr="008041B4" w:rsidRDefault="007A231B" w:rsidP="00397952">
      <w:pPr>
        <w:pStyle w:val="Sinespaciado"/>
        <w:numPr>
          <w:ilvl w:val="0"/>
          <w:numId w:val="39"/>
        </w:numPr>
        <w:jc w:val="both"/>
        <w:rPr>
          <w:rFonts w:ascii="Arial" w:hAnsi="Arial" w:cs="Arial"/>
          <w:sz w:val="20"/>
          <w:szCs w:val="20"/>
          <w:lang w:val="es-MX"/>
        </w:rPr>
      </w:pPr>
      <w:r w:rsidRPr="008041B4">
        <w:rPr>
          <w:rFonts w:ascii="Arial" w:hAnsi="Arial" w:cs="Arial"/>
          <w:sz w:val="20"/>
          <w:szCs w:val="20"/>
          <w:lang w:val="es-MX"/>
        </w:rPr>
        <w:t xml:space="preserve">1 noche de alojamiento a la llegada y 1 noche a la salida en el hotel elegido. </w:t>
      </w:r>
    </w:p>
    <w:p w14:paraId="5F0DBF2E" w14:textId="77777777" w:rsidR="001E12F5" w:rsidRPr="008041B4" w:rsidRDefault="001E12F5" w:rsidP="001E12F5">
      <w:pPr>
        <w:pStyle w:val="Sinespaciado"/>
        <w:jc w:val="both"/>
        <w:rPr>
          <w:rFonts w:ascii="Arial" w:hAnsi="Arial" w:cs="Arial"/>
          <w:b/>
          <w:bCs/>
          <w:sz w:val="20"/>
          <w:szCs w:val="20"/>
          <w:lang w:val="es-MX"/>
        </w:rPr>
      </w:pPr>
    </w:p>
    <w:p w14:paraId="22B72A6A" w14:textId="77777777" w:rsidR="005B40A7" w:rsidRDefault="005B40A7" w:rsidP="001E12F5">
      <w:pPr>
        <w:pStyle w:val="Sinespaciado"/>
        <w:jc w:val="both"/>
        <w:rPr>
          <w:rFonts w:ascii="Arial" w:hAnsi="Arial" w:cs="Arial"/>
          <w:b/>
          <w:bCs/>
          <w:sz w:val="20"/>
          <w:szCs w:val="20"/>
          <w:lang w:val="es-MX"/>
        </w:rPr>
      </w:pPr>
    </w:p>
    <w:p w14:paraId="0969F7D6" w14:textId="77777777" w:rsidR="005B40A7" w:rsidRDefault="005B40A7" w:rsidP="001E12F5">
      <w:pPr>
        <w:pStyle w:val="Sinespaciado"/>
        <w:jc w:val="both"/>
        <w:rPr>
          <w:rFonts w:ascii="Arial" w:hAnsi="Arial" w:cs="Arial"/>
          <w:b/>
          <w:bCs/>
          <w:sz w:val="20"/>
          <w:szCs w:val="20"/>
          <w:lang w:val="es-MX"/>
        </w:rPr>
      </w:pPr>
    </w:p>
    <w:p w14:paraId="0904EBEF" w14:textId="77777777" w:rsidR="005B40A7" w:rsidRDefault="005B40A7" w:rsidP="001E12F5">
      <w:pPr>
        <w:pStyle w:val="Sinespaciado"/>
        <w:jc w:val="both"/>
        <w:rPr>
          <w:rFonts w:ascii="Arial" w:hAnsi="Arial" w:cs="Arial"/>
          <w:b/>
          <w:bCs/>
          <w:sz w:val="20"/>
          <w:szCs w:val="20"/>
          <w:lang w:val="es-MX"/>
        </w:rPr>
      </w:pPr>
    </w:p>
    <w:p w14:paraId="386CEC83" w14:textId="77777777" w:rsidR="005B40A7" w:rsidRDefault="005B40A7" w:rsidP="001E12F5">
      <w:pPr>
        <w:pStyle w:val="Sinespaciado"/>
        <w:jc w:val="both"/>
        <w:rPr>
          <w:rFonts w:ascii="Arial" w:hAnsi="Arial" w:cs="Arial"/>
          <w:b/>
          <w:bCs/>
          <w:sz w:val="20"/>
          <w:szCs w:val="20"/>
          <w:lang w:val="es-MX"/>
        </w:rPr>
      </w:pPr>
    </w:p>
    <w:p w14:paraId="10E52B8E" w14:textId="77777777" w:rsidR="005B40A7" w:rsidRDefault="005B40A7" w:rsidP="001E12F5">
      <w:pPr>
        <w:pStyle w:val="Sinespaciado"/>
        <w:jc w:val="both"/>
        <w:rPr>
          <w:rFonts w:ascii="Arial" w:hAnsi="Arial" w:cs="Arial"/>
          <w:b/>
          <w:bCs/>
          <w:sz w:val="20"/>
          <w:szCs w:val="20"/>
          <w:lang w:val="es-MX"/>
        </w:rPr>
      </w:pPr>
    </w:p>
    <w:p w14:paraId="0B4BAA01" w14:textId="77777777" w:rsidR="005B40A7" w:rsidRDefault="005B40A7" w:rsidP="001E12F5">
      <w:pPr>
        <w:pStyle w:val="Sinespaciado"/>
        <w:jc w:val="both"/>
        <w:rPr>
          <w:rFonts w:ascii="Arial" w:hAnsi="Arial" w:cs="Arial"/>
          <w:b/>
          <w:bCs/>
          <w:sz w:val="20"/>
          <w:szCs w:val="20"/>
          <w:lang w:val="es-MX"/>
        </w:rPr>
      </w:pPr>
    </w:p>
    <w:p w14:paraId="6A5F7D19" w14:textId="77777777" w:rsidR="005B40A7" w:rsidRDefault="005B40A7" w:rsidP="001E12F5">
      <w:pPr>
        <w:pStyle w:val="Sinespaciado"/>
        <w:jc w:val="both"/>
        <w:rPr>
          <w:rFonts w:ascii="Arial" w:hAnsi="Arial" w:cs="Arial"/>
          <w:b/>
          <w:bCs/>
          <w:sz w:val="20"/>
          <w:szCs w:val="20"/>
          <w:lang w:val="es-MX"/>
        </w:rPr>
      </w:pPr>
    </w:p>
    <w:p w14:paraId="33C94A31" w14:textId="77777777" w:rsidR="005B40A7" w:rsidRDefault="005B40A7" w:rsidP="001E12F5">
      <w:pPr>
        <w:pStyle w:val="Sinespaciado"/>
        <w:jc w:val="both"/>
        <w:rPr>
          <w:rFonts w:ascii="Arial" w:hAnsi="Arial" w:cs="Arial"/>
          <w:b/>
          <w:bCs/>
          <w:sz w:val="20"/>
          <w:szCs w:val="20"/>
          <w:lang w:val="es-MX"/>
        </w:rPr>
      </w:pPr>
    </w:p>
    <w:p w14:paraId="70A26278" w14:textId="6C4F2848" w:rsidR="001E12F5" w:rsidRPr="008041B4" w:rsidRDefault="007A231B" w:rsidP="001E12F5">
      <w:pPr>
        <w:pStyle w:val="Sinespaciado"/>
        <w:jc w:val="both"/>
        <w:rPr>
          <w:rFonts w:ascii="Arial" w:hAnsi="Arial" w:cs="Arial"/>
          <w:b/>
          <w:bCs/>
          <w:sz w:val="20"/>
          <w:szCs w:val="20"/>
          <w:lang w:val="es-MX"/>
        </w:rPr>
      </w:pPr>
      <w:r w:rsidRPr="008041B4">
        <w:rPr>
          <w:rFonts w:ascii="Arial" w:hAnsi="Arial" w:cs="Arial"/>
          <w:b/>
          <w:bCs/>
          <w:sz w:val="20"/>
          <w:szCs w:val="20"/>
          <w:lang w:val="es-MX"/>
        </w:rPr>
        <w:t>BOYACA</w:t>
      </w:r>
      <w:r w:rsidR="001E12F5" w:rsidRPr="008041B4">
        <w:rPr>
          <w:rFonts w:ascii="Arial" w:hAnsi="Arial" w:cs="Arial"/>
          <w:b/>
          <w:bCs/>
          <w:sz w:val="20"/>
          <w:szCs w:val="20"/>
          <w:lang w:val="es-MX"/>
        </w:rPr>
        <w:t>.</w:t>
      </w:r>
    </w:p>
    <w:p w14:paraId="3F075A93"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Recorrido terrestre en casa rodante con conductor en servicio privado.  </w:t>
      </w:r>
    </w:p>
    <w:p w14:paraId="30FE4A20"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5 noche de alojamiento en casa rodante.  </w:t>
      </w:r>
    </w:p>
    <w:p w14:paraId="32CF22B7"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5 </w:t>
      </w:r>
      <w:r w:rsidR="001E12F5" w:rsidRPr="008041B4">
        <w:rPr>
          <w:rFonts w:ascii="Arial" w:hAnsi="Arial" w:cs="Arial"/>
          <w:sz w:val="20"/>
          <w:szCs w:val="20"/>
          <w:lang w:val="es-MX"/>
        </w:rPr>
        <w:t>desayunos</w:t>
      </w:r>
      <w:r w:rsidRPr="008041B4">
        <w:rPr>
          <w:rFonts w:ascii="Arial" w:hAnsi="Arial" w:cs="Arial"/>
          <w:sz w:val="20"/>
          <w:szCs w:val="20"/>
          <w:lang w:val="es-MX"/>
        </w:rPr>
        <w:t xml:space="preserve">, 6 almuerzos y 5 cenas.  </w:t>
      </w:r>
    </w:p>
    <w:p w14:paraId="20FCE56C" w14:textId="0752F84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Visita a Catedral de Sal de </w:t>
      </w:r>
      <w:r w:rsidR="00AC7426" w:rsidRPr="008041B4">
        <w:rPr>
          <w:rFonts w:ascii="Arial" w:hAnsi="Arial" w:cs="Arial"/>
          <w:sz w:val="20"/>
          <w:szCs w:val="20"/>
          <w:lang w:val="es-MX"/>
        </w:rPr>
        <w:t>Zipaquirá</w:t>
      </w:r>
      <w:r w:rsidRPr="008041B4">
        <w:rPr>
          <w:rFonts w:ascii="Arial" w:hAnsi="Arial" w:cs="Arial"/>
          <w:sz w:val="20"/>
          <w:szCs w:val="20"/>
          <w:lang w:val="es-MX"/>
        </w:rPr>
        <w:t xml:space="preserve">.  </w:t>
      </w:r>
    </w:p>
    <w:p w14:paraId="36514D97" w14:textId="61AC0AB3"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Taller de </w:t>
      </w:r>
      <w:r w:rsidR="00AC7426" w:rsidRPr="008041B4">
        <w:rPr>
          <w:rFonts w:ascii="Arial" w:hAnsi="Arial" w:cs="Arial"/>
          <w:sz w:val="20"/>
          <w:szCs w:val="20"/>
          <w:lang w:val="es-MX"/>
        </w:rPr>
        <w:t>Alfarería</w:t>
      </w:r>
      <w:r w:rsidRPr="008041B4">
        <w:rPr>
          <w:rFonts w:ascii="Arial" w:hAnsi="Arial" w:cs="Arial"/>
          <w:sz w:val="20"/>
          <w:szCs w:val="20"/>
          <w:lang w:val="es-MX"/>
        </w:rPr>
        <w:t xml:space="preserve"> proceso de la Arcilla</w:t>
      </w:r>
      <w:r w:rsidR="001E12F5" w:rsidRPr="008041B4">
        <w:rPr>
          <w:rFonts w:ascii="Arial" w:hAnsi="Arial" w:cs="Arial"/>
          <w:sz w:val="20"/>
          <w:szCs w:val="20"/>
          <w:lang w:val="es-MX"/>
        </w:rPr>
        <w:t xml:space="preserve">, </w:t>
      </w:r>
    </w:p>
    <w:p w14:paraId="581D791F"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Museos y taller de lana en Villa de Leyva  </w:t>
      </w:r>
    </w:p>
    <w:p w14:paraId="442E9F0E"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City Tour panorámico por la ciudad de Tunja  </w:t>
      </w:r>
    </w:p>
    <w:p w14:paraId="3AB0ABFB"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Visita al Pantano de Vargas  </w:t>
      </w:r>
    </w:p>
    <w:p w14:paraId="0FBD8FFB"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Senderismo Cerro Picacho  </w:t>
      </w:r>
    </w:p>
    <w:p w14:paraId="71E990C1"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Recorrido a pueblito boyacense  </w:t>
      </w:r>
    </w:p>
    <w:p w14:paraId="03163547" w14:textId="15D449E9"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Traslado a Nobsa </w:t>
      </w:r>
      <w:r w:rsidR="00AC7426" w:rsidRPr="008041B4">
        <w:rPr>
          <w:rFonts w:ascii="Arial" w:hAnsi="Arial" w:cs="Arial"/>
          <w:sz w:val="20"/>
          <w:szCs w:val="20"/>
          <w:lang w:val="es-MX"/>
        </w:rPr>
        <w:t>Rincón</w:t>
      </w:r>
      <w:r w:rsidRPr="008041B4">
        <w:rPr>
          <w:rFonts w:ascii="Arial" w:hAnsi="Arial" w:cs="Arial"/>
          <w:sz w:val="20"/>
          <w:szCs w:val="20"/>
          <w:lang w:val="es-MX"/>
        </w:rPr>
        <w:t xml:space="preserve"> de las Campanas  </w:t>
      </w:r>
    </w:p>
    <w:p w14:paraId="47B2EDBB"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Traslado a Refugio de </w:t>
      </w:r>
      <w:proofErr w:type="spellStart"/>
      <w:r w:rsidRPr="008041B4">
        <w:rPr>
          <w:rFonts w:ascii="Arial" w:hAnsi="Arial" w:cs="Arial"/>
          <w:sz w:val="20"/>
          <w:szCs w:val="20"/>
          <w:lang w:val="es-MX"/>
        </w:rPr>
        <w:t>Duzgua</w:t>
      </w:r>
      <w:proofErr w:type="spellEnd"/>
      <w:r w:rsidRPr="008041B4">
        <w:rPr>
          <w:rFonts w:ascii="Arial" w:hAnsi="Arial" w:cs="Arial"/>
          <w:sz w:val="20"/>
          <w:szCs w:val="20"/>
          <w:lang w:val="es-MX"/>
        </w:rPr>
        <w:t xml:space="preserve">  </w:t>
      </w:r>
    </w:p>
    <w:p w14:paraId="4067470A" w14:textId="12F32FEB"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Taller </w:t>
      </w:r>
      <w:r w:rsidR="00AC7426" w:rsidRPr="008041B4">
        <w:rPr>
          <w:rFonts w:ascii="Arial" w:hAnsi="Arial" w:cs="Arial"/>
          <w:sz w:val="20"/>
          <w:szCs w:val="20"/>
          <w:lang w:val="es-MX"/>
        </w:rPr>
        <w:t>esencia</w:t>
      </w:r>
      <w:r w:rsidRPr="008041B4">
        <w:rPr>
          <w:rFonts w:ascii="Arial" w:hAnsi="Arial" w:cs="Arial"/>
          <w:sz w:val="20"/>
          <w:szCs w:val="20"/>
          <w:lang w:val="es-MX"/>
        </w:rPr>
        <w:t xml:space="preserve"> de Agua y Vida  </w:t>
      </w:r>
    </w:p>
    <w:p w14:paraId="321164EA"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Reserva Natural Pueblito Antiguo.  </w:t>
      </w:r>
    </w:p>
    <w:p w14:paraId="15E82656"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Descenso a Playa Verde Esmeralda </w:t>
      </w:r>
    </w:p>
    <w:p w14:paraId="0A0D1541" w14:textId="24043672"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Refugio de la montaña </w:t>
      </w:r>
      <w:r w:rsidR="00AC7426" w:rsidRPr="008041B4">
        <w:rPr>
          <w:rFonts w:ascii="Arial" w:hAnsi="Arial" w:cs="Arial"/>
          <w:sz w:val="20"/>
          <w:szCs w:val="20"/>
          <w:lang w:val="es-MX"/>
        </w:rPr>
        <w:t>Rincón</w:t>
      </w:r>
      <w:r w:rsidRPr="008041B4">
        <w:rPr>
          <w:rFonts w:ascii="Arial" w:hAnsi="Arial" w:cs="Arial"/>
          <w:sz w:val="20"/>
          <w:szCs w:val="20"/>
          <w:lang w:val="es-MX"/>
        </w:rPr>
        <w:t xml:space="preserve"> de </w:t>
      </w:r>
      <w:proofErr w:type="spellStart"/>
      <w:r w:rsidRPr="008041B4">
        <w:rPr>
          <w:rFonts w:ascii="Arial" w:hAnsi="Arial" w:cs="Arial"/>
          <w:sz w:val="20"/>
          <w:szCs w:val="20"/>
          <w:lang w:val="es-MX"/>
        </w:rPr>
        <w:t>Duzgua</w:t>
      </w:r>
      <w:proofErr w:type="spellEnd"/>
      <w:r w:rsidRPr="008041B4">
        <w:rPr>
          <w:rFonts w:ascii="Arial" w:hAnsi="Arial" w:cs="Arial"/>
          <w:sz w:val="20"/>
          <w:szCs w:val="20"/>
          <w:lang w:val="es-MX"/>
        </w:rPr>
        <w:t xml:space="preserve">  </w:t>
      </w:r>
    </w:p>
    <w:p w14:paraId="012DD23A"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Entrada al Museo del Lago  </w:t>
      </w:r>
    </w:p>
    <w:p w14:paraId="0D24E9A6"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City tour panorámico por Tibasosa  </w:t>
      </w:r>
    </w:p>
    <w:p w14:paraId="75C29564"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Ruta del Quedo en Paipa.  </w:t>
      </w:r>
    </w:p>
    <w:p w14:paraId="65E5EBDB"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Taller fábrica de arepas Zea </w:t>
      </w:r>
      <w:proofErr w:type="spellStart"/>
      <w:r w:rsidRPr="008041B4">
        <w:rPr>
          <w:rFonts w:ascii="Arial" w:hAnsi="Arial" w:cs="Arial"/>
          <w:sz w:val="20"/>
          <w:szCs w:val="20"/>
          <w:lang w:val="es-MX"/>
        </w:rPr>
        <w:t>Mays</w:t>
      </w:r>
      <w:proofErr w:type="spellEnd"/>
      <w:r w:rsidRPr="008041B4">
        <w:rPr>
          <w:rFonts w:ascii="Arial" w:hAnsi="Arial" w:cs="Arial"/>
          <w:sz w:val="20"/>
          <w:szCs w:val="20"/>
          <w:lang w:val="es-MX"/>
        </w:rPr>
        <w:t xml:space="preserve">  </w:t>
      </w:r>
    </w:p>
    <w:p w14:paraId="5ABFF2B2"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Parque Oasis El Endrinal  </w:t>
      </w:r>
    </w:p>
    <w:p w14:paraId="5B2EF17D" w14:textId="77777777" w:rsidR="001E12F5" w:rsidRPr="008041B4" w:rsidRDefault="007A231B"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 xml:space="preserve">Vuelo parapente o Taller Papas nativas  </w:t>
      </w:r>
    </w:p>
    <w:p w14:paraId="281F5AAE" w14:textId="4102CA59" w:rsidR="007A231B" w:rsidRPr="008041B4" w:rsidRDefault="00AC7426" w:rsidP="00397952">
      <w:pPr>
        <w:pStyle w:val="Sinespaciado"/>
        <w:numPr>
          <w:ilvl w:val="0"/>
          <w:numId w:val="38"/>
        </w:numPr>
        <w:jc w:val="both"/>
        <w:rPr>
          <w:rFonts w:ascii="Arial" w:hAnsi="Arial" w:cs="Arial"/>
          <w:b/>
          <w:bCs/>
          <w:sz w:val="20"/>
          <w:szCs w:val="20"/>
          <w:lang w:val="es-MX"/>
        </w:rPr>
      </w:pPr>
      <w:r w:rsidRPr="008041B4">
        <w:rPr>
          <w:rFonts w:ascii="Arial" w:hAnsi="Arial" w:cs="Arial"/>
          <w:sz w:val="20"/>
          <w:szCs w:val="20"/>
          <w:lang w:val="es-MX"/>
        </w:rPr>
        <w:t>Guías</w:t>
      </w:r>
      <w:r w:rsidR="007A231B" w:rsidRPr="008041B4">
        <w:rPr>
          <w:rFonts w:ascii="Arial" w:hAnsi="Arial" w:cs="Arial"/>
          <w:sz w:val="20"/>
          <w:szCs w:val="20"/>
          <w:lang w:val="es-MX"/>
        </w:rPr>
        <w:t xml:space="preserve"> Locales</w:t>
      </w:r>
    </w:p>
    <w:p w14:paraId="157AF01C" w14:textId="285A0E28" w:rsidR="007A231B" w:rsidRPr="008041B4" w:rsidRDefault="007A231B" w:rsidP="00756218">
      <w:pPr>
        <w:pStyle w:val="Sinespaciado"/>
        <w:jc w:val="both"/>
        <w:rPr>
          <w:rFonts w:ascii="Arial" w:hAnsi="Arial" w:cs="Arial"/>
          <w:sz w:val="20"/>
          <w:szCs w:val="20"/>
          <w:lang w:val="es-MX"/>
        </w:rPr>
      </w:pPr>
    </w:p>
    <w:p w14:paraId="2ABEA370" w14:textId="77777777" w:rsidR="005B40A7" w:rsidRDefault="005B40A7" w:rsidP="00756218">
      <w:pPr>
        <w:pStyle w:val="Sinespaciado"/>
        <w:jc w:val="both"/>
        <w:rPr>
          <w:rFonts w:ascii="Arial" w:hAnsi="Arial" w:cs="Arial"/>
          <w:b/>
          <w:bCs/>
          <w:sz w:val="20"/>
          <w:szCs w:val="20"/>
          <w:lang w:val="es-MX"/>
        </w:rPr>
      </w:pPr>
    </w:p>
    <w:p w14:paraId="6646339B" w14:textId="412B072A" w:rsidR="00AC7426" w:rsidRPr="008041B4" w:rsidRDefault="007A231B" w:rsidP="00756218">
      <w:pPr>
        <w:pStyle w:val="Sinespaciado"/>
        <w:jc w:val="both"/>
        <w:rPr>
          <w:rFonts w:ascii="Arial" w:hAnsi="Arial" w:cs="Arial"/>
          <w:sz w:val="20"/>
          <w:szCs w:val="20"/>
          <w:lang w:val="es-MX"/>
        </w:rPr>
      </w:pPr>
      <w:r w:rsidRPr="008041B4">
        <w:rPr>
          <w:rFonts w:ascii="Arial" w:hAnsi="Arial" w:cs="Arial"/>
          <w:b/>
          <w:bCs/>
          <w:sz w:val="20"/>
          <w:szCs w:val="20"/>
          <w:lang w:val="es-MX"/>
        </w:rPr>
        <w:t>CARTAGENA</w:t>
      </w:r>
      <w:r w:rsidR="00AC7426" w:rsidRPr="008041B4">
        <w:rPr>
          <w:rFonts w:ascii="Arial" w:hAnsi="Arial" w:cs="Arial"/>
          <w:b/>
          <w:bCs/>
          <w:sz w:val="20"/>
          <w:szCs w:val="20"/>
          <w:lang w:val="es-MX"/>
        </w:rPr>
        <w:t>.</w:t>
      </w:r>
    </w:p>
    <w:p w14:paraId="542F6558" w14:textId="77777777" w:rsidR="00AC7426" w:rsidRPr="008041B4" w:rsidRDefault="007A231B" w:rsidP="00AC7426">
      <w:pPr>
        <w:pStyle w:val="Sinespaciado"/>
        <w:numPr>
          <w:ilvl w:val="0"/>
          <w:numId w:val="37"/>
        </w:numPr>
        <w:jc w:val="both"/>
        <w:rPr>
          <w:rFonts w:ascii="Arial" w:hAnsi="Arial" w:cs="Arial"/>
          <w:sz w:val="20"/>
          <w:szCs w:val="20"/>
          <w:lang w:val="es-MX"/>
        </w:rPr>
      </w:pPr>
      <w:r w:rsidRPr="008041B4">
        <w:rPr>
          <w:rFonts w:ascii="Arial" w:hAnsi="Arial" w:cs="Arial"/>
          <w:sz w:val="20"/>
          <w:szCs w:val="20"/>
          <w:lang w:val="es-MX"/>
        </w:rPr>
        <w:t xml:space="preserve">Traslados aeropuerto – hotel – aeropuerto en servicio privado.  </w:t>
      </w:r>
    </w:p>
    <w:p w14:paraId="419C15EF" w14:textId="77777777" w:rsidR="00AC7426" w:rsidRPr="008041B4" w:rsidRDefault="007A231B" w:rsidP="00AC7426">
      <w:pPr>
        <w:pStyle w:val="Sinespaciado"/>
        <w:numPr>
          <w:ilvl w:val="0"/>
          <w:numId w:val="37"/>
        </w:numPr>
        <w:jc w:val="both"/>
        <w:rPr>
          <w:rFonts w:ascii="Arial" w:hAnsi="Arial" w:cs="Arial"/>
          <w:sz w:val="20"/>
          <w:szCs w:val="20"/>
          <w:lang w:val="es-MX"/>
        </w:rPr>
      </w:pPr>
      <w:r w:rsidRPr="008041B4">
        <w:rPr>
          <w:rFonts w:ascii="Arial" w:hAnsi="Arial" w:cs="Arial"/>
          <w:sz w:val="20"/>
          <w:szCs w:val="20"/>
          <w:lang w:val="es-MX"/>
        </w:rPr>
        <w:t xml:space="preserve">3 noches de alojamiento en el hotel elegido.  </w:t>
      </w:r>
    </w:p>
    <w:p w14:paraId="1E2EF52B" w14:textId="77777777" w:rsidR="00AC7426" w:rsidRPr="008041B4" w:rsidRDefault="007A231B" w:rsidP="00AC7426">
      <w:pPr>
        <w:pStyle w:val="Sinespaciado"/>
        <w:numPr>
          <w:ilvl w:val="0"/>
          <w:numId w:val="37"/>
        </w:numPr>
        <w:jc w:val="both"/>
        <w:rPr>
          <w:rFonts w:ascii="Arial" w:hAnsi="Arial" w:cs="Arial"/>
          <w:sz w:val="20"/>
          <w:szCs w:val="20"/>
          <w:lang w:val="es-MX"/>
        </w:rPr>
      </w:pPr>
      <w:r w:rsidRPr="008041B4">
        <w:rPr>
          <w:rFonts w:ascii="Arial" w:hAnsi="Arial" w:cs="Arial"/>
          <w:sz w:val="20"/>
          <w:szCs w:val="20"/>
          <w:lang w:val="es-MX"/>
        </w:rPr>
        <w:t xml:space="preserve">Desayunos diarios.  </w:t>
      </w:r>
    </w:p>
    <w:p w14:paraId="21DDDFE9" w14:textId="5622187E" w:rsidR="007A231B" w:rsidRPr="008041B4" w:rsidRDefault="007A231B" w:rsidP="00AC7426">
      <w:pPr>
        <w:pStyle w:val="Sinespaciado"/>
        <w:numPr>
          <w:ilvl w:val="0"/>
          <w:numId w:val="37"/>
        </w:numPr>
        <w:jc w:val="both"/>
        <w:rPr>
          <w:rFonts w:ascii="Arial" w:hAnsi="Arial" w:cs="Arial"/>
          <w:sz w:val="20"/>
          <w:szCs w:val="20"/>
          <w:lang w:val="es-MX"/>
        </w:rPr>
      </w:pPr>
      <w:r w:rsidRPr="008041B4">
        <w:rPr>
          <w:rFonts w:ascii="Arial" w:hAnsi="Arial" w:cs="Arial"/>
          <w:sz w:val="20"/>
          <w:szCs w:val="20"/>
          <w:lang w:val="es-MX"/>
        </w:rPr>
        <w:t>Visita a la ciudad en servicio privado con guía en español</w:t>
      </w:r>
      <w:r w:rsidR="00AC7426" w:rsidRPr="008041B4">
        <w:rPr>
          <w:rFonts w:ascii="Arial" w:hAnsi="Arial" w:cs="Arial"/>
          <w:sz w:val="20"/>
          <w:szCs w:val="20"/>
          <w:lang w:val="es-MX"/>
        </w:rPr>
        <w:t>.</w:t>
      </w:r>
    </w:p>
    <w:p w14:paraId="13BD91BD" w14:textId="6A8CB036" w:rsidR="007A231B" w:rsidRPr="008041B4" w:rsidRDefault="007A231B" w:rsidP="00756218">
      <w:pPr>
        <w:pStyle w:val="Sinespaciado"/>
        <w:jc w:val="both"/>
        <w:rPr>
          <w:rFonts w:ascii="Arial" w:hAnsi="Arial" w:cs="Arial"/>
          <w:sz w:val="20"/>
          <w:szCs w:val="20"/>
          <w:lang w:val="es-MX"/>
        </w:rPr>
      </w:pPr>
    </w:p>
    <w:p w14:paraId="40BA5DFB" w14:textId="77777777" w:rsidR="005B40A7" w:rsidRDefault="005B40A7" w:rsidP="00756218">
      <w:pPr>
        <w:pStyle w:val="Sinespaciado"/>
        <w:jc w:val="both"/>
        <w:rPr>
          <w:rFonts w:ascii="Arial" w:hAnsi="Arial" w:cs="Arial"/>
          <w:b/>
          <w:bCs/>
          <w:sz w:val="20"/>
          <w:szCs w:val="20"/>
          <w:lang w:val="es-MX"/>
        </w:rPr>
      </w:pPr>
    </w:p>
    <w:p w14:paraId="4494D469" w14:textId="6E90B69C" w:rsidR="00AC7426" w:rsidRPr="008041B4" w:rsidRDefault="007A231B" w:rsidP="00756218">
      <w:pPr>
        <w:pStyle w:val="Sinespaciado"/>
        <w:jc w:val="both"/>
        <w:rPr>
          <w:rFonts w:ascii="Arial" w:hAnsi="Arial" w:cs="Arial"/>
          <w:b/>
          <w:bCs/>
          <w:sz w:val="20"/>
          <w:szCs w:val="20"/>
          <w:lang w:val="es-MX"/>
        </w:rPr>
      </w:pPr>
      <w:r w:rsidRPr="008041B4">
        <w:rPr>
          <w:rFonts w:ascii="Arial" w:hAnsi="Arial" w:cs="Arial"/>
          <w:b/>
          <w:bCs/>
          <w:sz w:val="20"/>
          <w:szCs w:val="20"/>
          <w:lang w:val="es-MX"/>
        </w:rPr>
        <w:t>EL PRECIO NO INCLUYEN</w:t>
      </w:r>
      <w:r w:rsidR="00AC7426" w:rsidRPr="008041B4">
        <w:rPr>
          <w:rFonts w:ascii="Arial" w:hAnsi="Arial" w:cs="Arial"/>
          <w:b/>
          <w:bCs/>
          <w:sz w:val="20"/>
          <w:szCs w:val="20"/>
          <w:lang w:val="es-MX"/>
        </w:rPr>
        <w:t>:</w:t>
      </w:r>
    </w:p>
    <w:p w14:paraId="7CB45CAA" w14:textId="7A53B93F" w:rsidR="00AC7426" w:rsidRPr="008041B4" w:rsidRDefault="00AC7426"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Boletos aéreos internos e internacionales.</w:t>
      </w:r>
    </w:p>
    <w:p w14:paraId="6222F1B3" w14:textId="77777777"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 xml:space="preserve">Exceso de equipaje  </w:t>
      </w:r>
    </w:p>
    <w:p w14:paraId="08F6B7B9" w14:textId="77777777"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 xml:space="preserve">Gastos personales.  </w:t>
      </w:r>
    </w:p>
    <w:p w14:paraId="316CADB6" w14:textId="77777777"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 xml:space="preserve">Servicios no especificados.  </w:t>
      </w:r>
    </w:p>
    <w:p w14:paraId="77B263EB" w14:textId="77777777"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Seguro hotelero (</w:t>
      </w:r>
      <w:r w:rsidRPr="008041B4">
        <w:rPr>
          <w:rFonts w:ascii="Arial" w:hAnsi="Arial" w:cs="Arial"/>
          <w:b/>
          <w:bCs/>
          <w:color w:val="FF0000"/>
          <w:sz w:val="20"/>
          <w:szCs w:val="20"/>
          <w:lang w:val="es-MX"/>
        </w:rPr>
        <w:t>no obligatorio</w:t>
      </w:r>
      <w:r w:rsidRPr="008041B4">
        <w:rPr>
          <w:rFonts w:ascii="Arial" w:hAnsi="Arial" w:cs="Arial"/>
          <w:sz w:val="20"/>
          <w:szCs w:val="20"/>
          <w:lang w:val="es-MX"/>
        </w:rPr>
        <w:t xml:space="preserve">) </w:t>
      </w:r>
    </w:p>
    <w:p w14:paraId="300E6288" w14:textId="77777777"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 xml:space="preserve">Tarjeta de asistencia al viajero y/o seguro de viaje.  </w:t>
      </w:r>
    </w:p>
    <w:p w14:paraId="5A146023" w14:textId="377AD5FC"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 xml:space="preserve">Vacunas </w:t>
      </w:r>
      <w:r w:rsidR="005B40A7" w:rsidRPr="008041B4">
        <w:rPr>
          <w:rFonts w:ascii="Arial" w:hAnsi="Arial" w:cs="Arial"/>
          <w:sz w:val="20"/>
          <w:szCs w:val="20"/>
          <w:lang w:val="es-MX"/>
        </w:rPr>
        <w:t>en caso de que</w:t>
      </w:r>
      <w:r w:rsidRPr="008041B4">
        <w:rPr>
          <w:rFonts w:ascii="Arial" w:hAnsi="Arial" w:cs="Arial"/>
          <w:sz w:val="20"/>
          <w:szCs w:val="20"/>
          <w:lang w:val="es-MX"/>
        </w:rPr>
        <w:t xml:space="preserve"> sean necesarias.  </w:t>
      </w:r>
    </w:p>
    <w:p w14:paraId="09546106" w14:textId="77777777" w:rsidR="00AC7426" w:rsidRPr="008041B4"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 xml:space="preserve">Propinas.  </w:t>
      </w:r>
    </w:p>
    <w:p w14:paraId="3250FC6E" w14:textId="78F691C8" w:rsidR="007A231B" w:rsidRDefault="007A231B" w:rsidP="000063A5">
      <w:pPr>
        <w:pStyle w:val="Sinespaciado"/>
        <w:numPr>
          <w:ilvl w:val="0"/>
          <w:numId w:val="40"/>
        </w:numPr>
        <w:jc w:val="both"/>
        <w:rPr>
          <w:rFonts w:ascii="Arial" w:hAnsi="Arial" w:cs="Arial"/>
          <w:sz w:val="20"/>
          <w:szCs w:val="20"/>
          <w:lang w:val="es-MX"/>
        </w:rPr>
      </w:pPr>
      <w:r w:rsidRPr="008041B4">
        <w:rPr>
          <w:rFonts w:ascii="Arial" w:hAnsi="Arial" w:cs="Arial"/>
          <w:sz w:val="20"/>
          <w:szCs w:val="20"/>
          <w:lang w:val="es-MX"/>
        </w:rPr>
        <w:t>Opcionales que se ofrezcan en el destino</w:t>
      </w:r>
      <w:r w:rsidR="00AC7426" w:rsidRPr="008041B4">
        <w:rPr>
          <w:rFonts w:ascii="Arial" w:hAnsi="Arial" w:cs="Arial"/>
          <w:sz w:val="20"/>
          <w:szCs w:val="20"/>
          <w:lang w:val="es-MX"/>
        </w:rPr>
        <w:t>.</w:t>
      </w:r>
    </w:p>
    <w:p w14:paraId="593AEE7B" w14:textId="77777777" w:rsidR="005B40A7" w:rsidRDefault="005B40A7" w:rsidP="005B40A7">
      <w:pPr>
        <w:pStyle w:val="Sinespaciado"/>
        <w:jc w:val="both"/>
        <w:rPr>
          <w:rFonts w:ascii="Arial" w:hAnsi="Arial" w:cs="Arial"/>
          <w:sz w:val="20"/>
          <w:szCs w:val="20"/>
          <w:lang w:val="es-MX"/>
        </w:rPr>
      </w:pPr>
    </w:p>
    <w:p w14:paraId="3E28C0D8" w14:textId="77777777" w:rsidR="005B40A7" w:rsidRDefault="005B40A7" w:rsidP="005B40A7">
      <w:pPr>
        <w:pStyle w:val="Sinespaciado"/>
        <w:jc w:val="both"/>
        <w:rPr>
          <w:rFonts w:ascii="Arial" w:hAnsi="Arial" w:cs="Arial"/>
          <w:sz w:val="20"/>
          <w:szCs w:val="20"/>
          <w:lang w:val="es-MX"/>
        </w:rPr>
      </w:pPr>
    </w:p>
    <w:p w14:paraId="514A8643" w14:textId="77777777" w:rsidR="005B40A7" w:rsidRDefault="005B40A7" w:rsidP="005B40A7">
      <w:pPr>
        <w:pStyle w:val="Sinespaciado"/>
        <w:jc w:val="both"/>
        <w:rPr>
          <w:rFonts w:ascii="Arial" w:hAnsi="Arial" w:cs="Arial"/>
          <w:sz w:val="20"/>
          <w:szCs w:val="20"/>
          <w:lang w:val="es-MX"/>
        </w:rPr>
      </w:pPr>
    </w:p>
    <w:p w14:paraId="2D5701BC" w14:textId="77777777" w:rsidR="005B40A7" w:rsidRDefault="005B40A7" w:rsidP="005B40A7">
      <w:pPr>
        <w:pStyle w:val="Sinespaciado"/>
        <w:jc w:val="both"/>
        <w:rPr>
          <w:rFonts w:ascii="Arial" w:hAnsi="Arial" w:cs="Arial"/>
          <w:sz w:val="20"/>
          <w:szCs w:val="20"/>
          <w:lang w:val="es-MX"/>
        </w:rPr>
      </w:pPr>
    </w:p>
    <w:p w14:paraId="2135468E" w14:textId="77777777" w:rsidR="005B40A7" w:rsidRDefault="005B40A7" w:rsidP="005B40A7">
      <w:pPr>
        <w:pStyle w:val="Sinespaciado"/>
        <w:jc w:val="both"/>
        <w:rPr>
          <w:rFonts w:ascii="Arial" w:hAnsi="Arial" w:cs="Arial"/>
          <w:sz w:val="20"/>
          <w:szCs w:val="20"/>
          <w:lang w:val="es-MX"/>
        </w:rPr>
      </w:pPr>
    </w:p>
    <w:p w14:paraId="2838E24A" w14:textId="77777777" w:rsidR="005B40A7" w:rsidRDefault="005B40A7" w:rsidP="005B40A7">
      <w:pPr>
        <w:pStyle w:val="Sinespaciado"/>
        <w:jc w:val="both"/>
        <w:rPr>
          <w:rFonts w:ascii="Arial" w:hAnsi="Arial" w:cs="Arial"/>
          <w:sz w:val="20"/>
          <w:szCs w:val="20"/>
          <w:lang w:val="es-MX"/>
        </w:rPr>
      </w:pPr>
    </w:p>
    <w:p w14:paraId="2FF8C429" w14:textId="77777777" w:rsidR="005B40A7" w:rsidRDefault="005B40A7" w:rsidP="005B40A7">
      <w:pPr>
        <w:pStyle w:val="Sinespaciado"/>
        <w:jc w:val="both"/>
        <w:rPr>
          <w:rFonts w:ascii="Arial" w:hAnsi="Arial" w:cs="Arial"/>
          <w:sz w:val="20"/>
          <w:szCs w:val="20"/>
          <w:lang w:val="es-MX"/>
        </w:rPr>
      </w:pPr>
    </w:p>
    <w:p w14:paraId="4DE694B7" w14:textId="77777777" w:rsidR="005B40A7" w:rsidRDefault="005B40A7" w:rsidP="005B40A7">
      <w:pPr>
        <w:pStyle w:val="Sinespaciado"/>
        <w:jc w:val="both"/>
        <w:rPr>
          <w:rFonts w:ascii="Arial" w:hAnsi="Arial" w:cs="Arial"/>
          <w:sz w:val="20"/>
          <w:szCs w:val="20"/>
          <w:lang w:val="es-MX"/>
        </w:rPr>
      </w:pPr>
    </w:p>
    <w:p w14:paraId="4552B31D" w14:textId="77777777" w:rsidR="005B40A7" w:rsidRDefault="005B40A7" w:rsidP="005B40A7">
      <w:pPr>
        <w:pStyle w:val="Sinespaciado"/>
        <w:jc w:val="both"/>
        <w:rPr>
          <w:rFonts w:ascii="Arial" w:hAnsi="Arial" w:cs="Arial"/>
          <w:sz w:val="20"/>
          <w:szCs w:val="20"/>
          <w:lang w:val="es-MX"/>
        </w:rPr>
      </w:pPr>
    </w:p>
    <w:p w14:paraId="09208F6D" w14:textId="77777777" w:rsidR="005B40A7" w:rsidRDefault="005B40A7" w:rsidP="005B40A7">
      <w:pPr>
        <w:pStyle w:val="Sinespaciado"/>
        <w:jc w:val="both"/>
        <w:rPr>
          <w:rFonts w:ascii="Arial" w:hAnsi="Arial" w:cs="Arial"/>
          <w:sz w:val="20"/>
          <w:szCs w:val="20"/>
          <w:lang w:val="es-MX"/>
        </w:rPr>
      </w:pPr>
    </w:p>
    <w:p w14:paraId="464DF4BF" w14:textId="77777777" w:rsidR="005B40A7" w:rsidRDefault="005B40A7" w:rsidP="005B40A7">
      <w:pPr>
        <w:pStyle w:val="Sinespaciado"/>
        <w:jc w:val="both"/>
        <w:rPr>
          <w:rFonts w:ascii="Arial" w:hAnsi="Arial" w:cs="Arial"/>
          <w:sz w:val="20"/>
          <w:szCs w:val="20"/>
          <w:lang w:val="es-MX"/>
        </w:rPr>
      </w:pPr>
    </w:p>
    <w:p w14:paraId="6FD0B095" w14:textId="77777777" w:rsidR="005B40A7" w:rsidRDefault="005B40A7" w:rsidP="005B40A7">
      <w:pPr>
        <w:pStyle w:val="Sinespaciado"/>
        <w:jc w:val="both"/>
        <w:rPr>
          <w:rFonts w:ascii="Arial" w:hAnsi="Arial" w:cs="Arial"/>
          <w:sz w:val="20"/>
          <w:szCs w:val="20"/>
          <w:lang w:val="es-MX"/>
        </w:rPr>
      </w:pPr>
    </w:p>
    <w:p w14:paraId="07EED648" w14:textId="77777777" w:rsidR="005B40A7" w:rsidRDefault="005B40A7" w:rsidP="005B40A7">
      <w:pPr>
        <w:pStyle w:val="Sinespaciado"/>
        <w:jc w:val="both"/>
        <w:rPr>
          <w:rFonts w:ascii="Arial" w:hAnsi="Arial" w:cs="Arial"/>
          <w:sz w:val="20"/>
          <w:szCs w:val="20"/>
          <w:lang w:val="es-MX"/>
        </w:rPr>
      </w:pPr>
    </w:p>
    <w:tbl>
      <w:tblPr>
        <w:tblW w:w="3961" w:type="dxa"/>
        <w:jc w:val="center"/>
        <w:tblCellSpacing w:w="0" w:type="dxa"/>
        <w:tblCellMar>
          <w:left w:w="0" w:type="dxa"/>
          <w:right w:w="0" w:type="dxa"/>
        </w:tblCellMar>
        <w:tblLook w:val="04A0" w:firstRow="1" w:lastRow="0" w:firstColumn="1" w:lastColumn="0" w:noHBand="0" w:noVBand="1"/>
      </w:tblPr>
      <w:tblGrid>
        <w:gridCol w:w="1680"/>
        <w:gridCol w:w="1623"/>
        <w:gridCol w:w="658"/>
      </w:tblGrid>
      <w:tr w:rsidR="0005596D" w:rsidRPr="0005596D" w14:paraId="1653A769" w14:textId="77777777" w:rsidTr="0005596D">
        <w:trPr>
          <w:trHeight w:val="300"/>
          <w:tblCellSpacing w:w="0" w:type="dxa"/>
          <w:jc w:val="center"/>
        </w:trPr>
        <w:tc>
          <w:tcPr>
            <w:tcW w:w="3961" w:type="dxa"/>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94CE755" w14:textId="77777777" w:rsidR="0005596D" w:rsidRPr="0005596D" w:rsidRDefault="0005596D" w:rsidP="0005596D">
            <w:pPr>
              <w:spacing w:after="0" w:line="240" w:lineRule="auto"/>
              <w:jc w:val="center"/>
              <w:rPr>
                <w:rFonts w:ascii="Calibri" w:hAnsi="Calibri" w:cs="Calibri"/>
                <w:b/>
                <w:bCs/>
                <w:color w:val="FFFFFF"/>
                <w:sz w:val="20"/>
                <w:szCs w:val="20"/>
                <w:lang w:val="es-MX" w:eastAsia="es-MX" w:bidi="ar-SA"/>
              </w:rPr>
            </w:pPr>
            <w:r w:rsidRPr="0005596D">
              <w:rPr>
                <w:rFonts w:ascii="Calibri" w:hAnsi="Calibri" w:cs="Calibri"/>
                <w:b/>
                <w:bCs/>
                <w:color w:val="FFFFFF"/>
                <w:sz w:val="20"/>
                <w:szCs w:val="20"/>
                <w:lang w:val="es-MX" w:eastAsia="es-MX" w:bidi="ar-SA"/>
              </w:rPr>
              <w:t>LISTA DE HOTELES (Previstos o similares)</w:t>
            </w:r>
          </w:p>
        </w:tc>
      </w:tr>
      <w:tr w:rsidR="0005596D" w:rsidRPr="0005596D" w14:paraId="535208ED" w14:textId="77777777" w:rsidTr="0005596D">
        <w:trPr>
          <w:trHeight w:val="300"/>
          <w:tblCellSpacing w:w="0" w:type="dxa"/>
          <w:jc w:val="center"/>
        </w:trPr>
        <w:tc>
          <w:tcPr>
            <w:tcW w:w="1637"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24A209E" w14:textId="77777777" w:rsidR="0005596D" w:rsidRPr="0005596D" w:rsidRDefault="0005596D" w:rsidP="0005596D">
            <w:pPr>
              <w:spacing w:after="0" w:line="240" w:lineRule="auto"/>
              <w:jc w:val="center"/>
              <w:rPr>
                <w:rFonts w:ascii="Calibri" w:hAnsi="Calibri" w:cs="Calibri"/>
                <w:b/>
                <w:bCs/>
                <w:sz w:val="20"/>
                <w:szCs w:val="20"/>
                <w:lang w:val="es-MX" w:eastAsia="es-MX" w:bidi="ar-SA"/>
              </w:rPr>
            </w:pPr>
            <w:r w:rsidRPr="0005596D">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0D20D17" w14:textId="77777777" w:rsidR="0005596D" w:rsidRPr="0005596D" w:rsidRDefault="0005596D" w:rsidP="0005596D">
            <w:pPr>
              <w:spacing w:after="0" w:line="240" w:lineRule="auto"/>
              <w:jc w:val="center"/>
              <w:rPr>
                <w:rFonts w:ascii="Calibri" w:hAnsi="Calibri" w:cs="Calibri"/>
                <w:b/>
                <w:bCs/>
                <w:sz w:val="20"/>
                <w:szCs w:val="20"/>
                <w:lang w:val="es-MX" w:eastAsia="es-MX" w:bidi="ar-SA"/>
              </w:rPr>
            </w:pPr>
            <w:r w:rsidRPr="0005596D">
              <w:rPr>
                <w:rFonts w:ascii="Calibri" w:hAnsi="Calibri" w:cs="Calibri"/>
                <w:b/>
                <w:bCs/>
                <w:sz w:val="20"/>
                <w:szCs w:val="20"/>
                <w:lang w:val="es-MX" w:eastAsia="es-MX" w:bidi="ar-SA"/>
              </w:rPr>
              <w:t>HOTEL</w:t>
            </w:r>
          </w:p>
        </w:tc>
        <w:tc>
          <w:tcPr>
            <w:tcW w:w="641"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54CEDF7" w14:textId="77777777" w:rsidR="0005596D" w:rsidRPr="0005596D" w:rsidRDefault="0005596D" w:rsidP="0005596D">
            <w:pPr>
              <w:spacing w:after="0" w:line="240" w:lineRule="auto"/>
              <w:jc w:val="center"/>
              <w:rPr>
                <w:rFonts w:ascii="Calibri" w:hAnsi="Calibri" w:cs="Calibri"/>
                <w:b/>
                <w:bCs/>
                <w:sz w:val="20"/>
                <w:szCs w:val="20"/>
                <w:lang w:val="es-MX" w:eastAsia="es-MX" w:bidi="ar-SA"/>
              </w:rPr>
            </w:pPr>
            <w:r w:rsidRPr="0005596D">
              <w:rPr>
                <w:rFonts w:ascii="Calibri" w:hAnsi="Calibri" w:cs="Calibri"/>
                <w:b/>
                <w:bCs/>
                <w:sz w:val="20"/>
                <w:szCs w:val="20"/>
                <w:lang w:val="es-MX" w:eastAsia="es-MX" w:bidi="ar-SA"/>
              </w:rPr>
              <w:t>CAT</w:t>
            </w:r>
          </w:p>
        </w:tc>
      </w:tr>
      <w:tr w:rsidR="0005596D" w:rsidRPr="0005596D" w14:paraId="43A1774C" w14:textId="77777777" w:rsidTr="0005596D">
        <w:trPr>
          <w:trHeight w:val="300"/>
          <w:tblCellSpacing w:w="0" w:type="dxa"/>
          <w:jc w:val="center"/>
        </w:trPr>
        <w:tc>
          <w:tcPr>
            <w:tcW w:w="1637" w:type="dxa"/>
            <w:tcBorders>
              <w:left w:val="single" w:sz="6" w:space="0" w:color="716BC1"/>
            </w:tcBorders>
            <w:shd w:val="clear" w:color="auto" w:fill="FFFFFF"/>
            <w:tcMar>
              <w:top w:w="0" w:type="dxa"/>
              <w:left w:w="45" w:type="dxa"/>
              <w:bottom w:w="0" w:type="dxa"/>
              <w:right w:w="45" w:type="dxa"/>
            </w:tcMar>
            <w:vAlign w:val="center"/>
            <w:hideMark/>
          </w:tcPr>
          <w:p w14:paraId="0D2D5108"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1E8A46B9"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 xml:space="preserve">THE ARTISAN DC </w:t>
            </w:r>
          </w:p>
        </w:tc>
        <w:tc>
          <w:tcPr>
            <w:tcW w:w="641" w:type="dxa"/>
            <w:tcBorders>
              <w:right w:val="single" w:sz="6" w:space="0" w:color="716BC1"/>
            </w:tcBorders>
            <w:shd w:val="clear" w:color="auto" w:fill="FFFFFF"/>
            <w:tcMar>
              <w:top w:w="0" w:type="dxa"/>
              <w:left w:w="45" w:type="dxa"/>
              <w:bottom w:w="0" w:type="dxa"/>
              <w:right w:w="45" w:type="dxa"/>
            </w:tcMar>
            <w:vAlign w:val="center"/>
            <w:hideMark/>
          </w:tcPr>
          <w:p w14:paraId="39C7DE21" w14:textId="77777777" w:rsidR="0005596D" w:rsidRPr="0005596D" w:rsidRDefault="0005596D" w:rsidP="0005596D">
            <w:pPr>
              <w:spacing w:after="0" w:line="240" w:lineRule="auto"/>
              <w:jc w:val="center"/>
              <w:rPr>
                <w:rFonts w:ascii="Calibri" w:hAnsi="Calibri" w:cs="Calibri"/>
                <w:sz w:val="20"/>
                <w:szCs w:val="20"/>
                <w:lang w:val="es-MX" w:eastAsia="es-MX" w:bidi="ar-SA"/>
              </w:rPr>
            </w:pPr>
            <w:r w:rsidRPr="0005596D">
              <w:rPr>
                <w:rFonts w:ascii="Calibri" w:hAnsi="Calibri" w:cs="Calibri"/>
                <w:sz w:val="20"/>
                <w:szCs w:val="20"/>
                <w:lang w:val="es-MX" w:eastAsia="es-MX" w:bidi="ar-SA"/>
              </w:rPr>
              <w:t>PS</w:t>
            </w:r>
          </w:p>
        </w:tc>
      </w:tr>
      <w:tr w:rsidR="0005596D" w:rsidRPr="0005596D" w14:paraId="344BF2B7" w14:textId="77777777" w:rsidTr="0005596D">
        <w:trPr>
          <w:trHeight w:val="300"/>
          <w:tblCellSpacing w:w="0" w:type="dxa"/>
          <w:jc w:val="center"/>
        </w:trPr>
        <w:tc>
          <w:tcPr>
            <w:tcW w:w="163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46A7A40"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CARTAGENA</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3E0A259"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 xml:space="preserve">NACAR BY HILTON </w:t>
            </w:r>
          </w:p>
        </w:tc>
        <w:tc>
          <w:tcPr>
            <w:tcW w:w="641"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BC0F38A" w14:textId="77777777" w:rsidR="0005596D" w:rsidRPr="0005596D" w:rsidRDefault="0005596D" w:rsidP="0005596D">
            <w:pPr>
              <w:spacing w:after="0" w:line="240" w:lineRule="auto"/>
              <w:jc w:val="center"/>
              <w:rPr>
                <w:rFonts w:ascii="Calibri" w:hAnsi="Calibri" w:cs="Calibri"/>
                <w:sz w:val="20"/>
                <w:szCs w:val="20"/>
                <w:lang w:val="es-MX" w:eastAsia="es-MX" w:bidi="ar-SA"/>
              </w:rPr>
            </w:pPr>
            <w:r w:rsidRPr="0005596D">
              <w:rPr>
                <w:rFonts w:ascii="Calibri" w:hAnsi="Calibri" w:cs="Calibri"/>
                <w:sz w:val="20"/>
                <w:szCs w:val="20"/>
                <w:lang w:val="es-MX" w:eastAsia="es-MX" w:bidi="ar-SA"/>
              </w:rPr>
              <w:t>PS</w:t>
            </w:r>
          </w:p>
        </w:tc>
      </w:tr>
    </w:tbl>
    <w:p w14:paraId="5F13383C" w14:textId="77777777" w:rsidR="005B40A7" w:rsidRDefault="005B40A7" w:rsidP="005B40A7">
      <w:pPr>
        <w:pStyle w:val="Sinespaciado"/>
        <w:jc w:val="both"/>
        <w:rPr>
          <w:rFonts w:ascii="Arial" w:hAnsi="Arial" w:cs="Arial"/>
          <w:sz w:val="20"/>
          <w:szCs w:val="20"/>
          <w:lang w:val="es-MX"/>
        </w:rPr>
      </w:pPr>
    </w:p>
    <w:p w14:paraId="4E959013" w14:textId="77777777" w:rsidR="005B40A7" w:rsidRDefault="005B40A7" w:rsidP="005B40A7">
      <w:pPr>
        <w:pStyle w:val="Sinespaciado"/>
        <w:jc w:val="both"/>
        <w:rPr>
          <w:rFonts w:ascii="Arial" w:hAnsi="Arial" w:cs="Arial"/>
          <w:sz w:val="20"/>
          <w:szCs w:val="20"/>
          <w:lang w:val="es-MX"/>
        </w:rPr>
      </w:pPr>
    </w:p>
    <w:p w14:paraId="5EE9E863" w14:textId="77777777" w:rsidR="005B40A7" w:rsidRDefault="005B40A7" w:rsidP="005B40A7">
      <w:pPr>
        <w:pStyle w:val="Sinespaciado"/>
        <w:jc w:val="both"/>
        <w:rPr>
          <w:rFonts w:ascii="Arial" w:hAnsi="Arial" w:cs="Arial"/>
          <w:sz w:val="20"/>
          <w:szCs w:val="20"/>
          <w:lang w:val="es-MX"/>
        </w:rPr>
      </w:pPr>
    </w:p>
    <w:tbl>
      <w:tblPr>
        <w:tblW w:w="4245" w:type="dxa"/>
        <w:jc w:val="center"/>
        <w:tblCellSpacing w:w="0" w:type="dxa"/>
        <w:tblCellMar>
          <w:left w:w="0" w:type="dxa"/>
          <w:right w:w="0" w:type="dxa"/>
        </w:tblCellMar>
        <w:tblLook w:val="04A0" w:firstRow="1" w:lastRow="0" w:firstColumn="1" w:lastColumn="0" w:noHBand="0" w:noVBand="1"/>
      </w:tblPr>
      <w:tblGrid>
        <w:gridCol w:w="2686"/>
        <w:gridCol w:w="1559"/>
      </w:tblGrid>
      <w:tr w:rsidR="005B40A7" w:rsidRPr="005B40A7" w14:paraId="47CAF3D4" w14:textId="77777777" w:rsidTr="005B40A7">
        <w:trPr>
          <w:trHeight w:val="300"/>
          <w:tblCellSpacing w:w="0" w:type="dxa"/>
          <w:jc w:val="center"/>
        </w:trPr>
        <w:tc>
          <w:tcPr>
            <w:tcW w:w="4245" w:type="dxa"/>
            <w:gridSpan w:val="2"/>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226CECF3" w14:textId="77777777" w:rsidR="005B40A7" w:rsidRPr="005B40A7" w:rsidRDefault="005B40A7" w:rsidP="005B40A7">
            <w:pPr>
              <w:spacing w:after="0" w:line="240" w:lineRule="auto"/>
              <w:jc w:val="center"/>
              <w:rPr>
                <w:rFonts w:ascii="Calibri" w:hAnsi="Calibri" w:cs="Calibri"/>
                <w:b/>
                <w:bCs/>
                <w:color w:val="FFFFFF"/>
                <w:sz w:val="20"/>
                <w:szCs w:val="20"/>
                <w:lang w:val="es-MX" w:eastAsia="es-MX" w:bidi="ar-SA"/>
              </w:rPr>
            </w:pPr>
            <w:r w:rsidRPr="005B40A7">
              <w:rPr>
                <w:rFonts w:ascii="Calibri" w:hAnsi="Calibri" w:cs="Calibri"/>
                <w:b/>
                <w:bCs/>
                <w:color w:val="FFFFFF"/>
                <w:sz w:val="20"/>
                <w:szCs w:val="20"/>
                <w:lang w:val="es-MX" w:eastAsia="es-MX" w:bidi="ar-SA"/>
              </w:rPr>
              <w:t>PRECIO POR PERSONA EN USD</w:t>
            </w:r>
          </w:p>
        </w:tc>
      </w:tr>
      <w:tr w:rsidR="005B40A7" w:rsidRPr="005B40A7" w14:paraId="39124AEF" w14:textId="77777777" w:rsidTr="005B40A7">
        <w:trPr>
          <w:trHeight w:val="300"/>
          <w:tblCellSpacing w:w="0" w:type="dxa"/>
          <w:jc w:val="center"/>
        </w:trPr>
        <w:tc>
          <w:tcPr>
            <w:tcW w:w="2686" w:type="dxa"/>
            <w:tcBorders>
              <w:left w:val="single" w:sz="6" w:space="0" w:color="716BC1"/>
            </w:tcBorders>
            <w:shd w:val="clear" w:color="auto" w:fill="C9C7E7"/>
            <w:tcMar>
              <w:top w:w="0" w:type="dxa"/>
              <w:left w:w="45" w:type="dxa"/>
              <w:bottom w:w="0" w:type="dxa"/>
              <w:right w:w="45" w:type="dxa"/>
            </w:tcMar>
            <w:vAlign w:val="center"/>
            <w:hideMark/>
          </w:tcPr>
          <w:p w14:paraId="4FF8E5C7" w14:textId="77777777" w:rsidR="005B40A7" w:rsidRPr="005B40A7" w:rsidRDefault="005B40A7" w:rsidP="005B40A7">
            <w:pPr>
              <w:spacing w:after="0" w:line="240" w:lineRule="auto"/>
              <w:jc w:val="center"/>
              <w:rPr>
                <w:rFonts w:ascii="Calibri" w:hAnsi="Calibri" w:cs="Calibri"/>
                <w:b/>
                <w:bCs/>
                <w:sz w:val="20"/>
                <w:szCs w:val="20"/>
                <w:lang w:val="es-MX" w:eastAsia="es-MX" w:bidi="ar-SA"/>
              </w:rPr>
            </w:pPr>
            <w:r w:rsidRPr="005B40A7">
              <w:rPr>
                <w:rFonts w:ascii="Calibri" w:hAnsi="Calibri" w:cs="Calibri"/>
                <w:b/>
                <w:bCs/>
                <w:sz w:val="20"/>
                <w:szCs w:val="20"/>
                <w:lang w:val="es-MX" w:eastAsia="es-MX" w:bidi="ar-SA"/>
              </w:rPr>
              <w:t>PRIMERA SUPERIOR</w:t>
            </w:r>
          </w:p>
        </w:tc>
        <w:tc>
          <w:tcPr>
            <w:tcW w:w="1559" w:type="dxa"/>
            <w:tcBorders>
              <w:right w:val="single" w:sz="6" w:space="0" w:color="716BC1"/>
            </w:tcBorders>
            <w:shd w:val="clear" w:color="auto" w:fill="C9C7E7"/>
            <w:tcMar>
              <w:top w:w="0" w:type="dxa"/>
              <w:left w:w="45" w:type="dxa"/>
              <w:bottom w:w="0" w:type="dxa"/>
              <w:right w:w="45" w:type="dxa"/>
            </w:tcMar>
            <w:vAlign w:val="center"/>
            <w:hideMark/>
          </w:tcPr>
          <w:p w14:paraId="1A93F45D" w14:textId="77777777" w:rsidR="005B40A7" w:rsidRPr="005B40A7" w:rsidRDefault="005B40A7" w:rsidP="005B40A7">
            <w:pPr>
              <w:spacing w:after="0" w:line="240" w:lineRule="auto"/>
              <w:jc w:val="center"/>
              <w:rPr>
                <w:rFonts w:ascii="Calibri" w:hAnsi="Calibri" w:cs="Calibri"/>
                <w:b/>
                <w:bCs/>
                <w:sz w:val="20"/>
                <w:szCs w:val="20"/>
                <w:lang w:val="es-MX" w:eastAsia="es-MX" w:bidi="ar-SA"/>
              </w:rPr>
            </w:pPr>
            <w:r w:rsidRPr="005B40A7">
              <w:rPr>
                <w:rFonts w:ascii="Calibri" w:hAnsi="Calibri" w:cs="Calibri"/>
                <w:b/>
                <w:bCs/>
                <w:sz w:val="20"/>
                <w:szCs w:val="20"/>
                <w:lang w:val="es-MX" w:eastAsia="es-MX" w:bidi="ar-SA"/>
              </w:rPr>
              <w:t>DBL</w:t>
            </w:r>
          </w:p>
        </w:tc>
      </w:tr>
      <w:tr w:rsidR="005B40A7" w:rsidRPr="005B40A7" w14:paraId="3D0951D8" w14:textId="77777777" w:rsidTr="005B40A7">
        <w:trPr>
          <w:trHeight w:val="300"/>
          <w:tblCellSpacing w:w="0" w:type="dxa"/>
          <w:jc w:val="center"/>
        </w:trPr>
        <w:tc>
          <w:tcPr>
            <w:tcW w:w="2686" w:type="dxa"/>
            <w:tcBorders>
              <w:left w:val="single" w:sz="6" w:space="0" w:color="716BC1"/>
            </w:tcBorders>
            <w:shd w:val="clear" w:color="auto" w:fill="FFFFFF"/>
            <w:tcMar>
              <w:top w:w="0" w:type="dxa"/>
              <w:left w:w="45" w:type="dxa"/>
              <w:bottom w:w="0" w:type="dxa"/>
              <w:right w:w="45" w:type="dxa"/>
            </w:tcMar>
            <w:vAlign w:val="center"/>
            <w:hideMark/>
          </w:tcPr>
          <w:p w14:paraId="0DD180AE" w14:textId="77777777" w:rsidR="005B40A7" w:rsidRPr="005B40A7" w:rsidRDefault="005B40A7" w:rsidP="005B40A7">
            <w:pPr>
              <w:spacing w:after="0" w:line="240" w:lineRule="auto"/>
              <w:jc w:val="right"/>
              <w:rPr>
                <w:rFonts w:ascii="Calibri" w:hAnsi="Calibri" w:cs="Calibri"/>
                <w:sz w:val="20"/>
                <w:szCs w:val="20"/>
                <w:lang w:val="es-MX" w:eastAsia="es-MX" w:bidi="ar-SA"/>
              </w:rPr>
            </w:pPr>
            <w:r w:rsidRPr="005B40A7">
              <w:rPr>
                <w:rFonts w:ascii="Calibri" w:hAnsi="Calibri" w:cs="Calibri"/>
                <w:sz w:val="20"/>
                <w:szCs w:val="20"/>
                <w:lang w:val="es-MX" w:eastAsia="es-MX" w:bidi="ar-SA"/>
              </w:rPr>
              <w:t>TERRESTRE</w:t>
            </w:r>
          </w:p>
        </w:tc>
        <w:tc>
          <w:tcPr>
            <w:tcW w:w="1559" w:type="dxa"/>
            <w:tcBorders>
              <w:right w:val="single" w:sz="6" w:space="0" w:color="716BC1"/>
            </w:tcBorders>
            <w:shd w:val="clear" w:color="auto" w:fill="FFFFFF"/>
            <w:tcMar>
              <w:top w:w="0" w:type="dxa"/>
              <w:left w:w="45" w:type="dxa"/>
              <w:bottom w:w="0" w:type="dxa"/>
              <w:right w:w="45" w:type="dxa"/>
            </w:tcMar>
            <w:vAlign w:val="center"/>
            <w:hideMark/>
          </w:tcPr>
          <w:p w14:paraId="39423C1F" w14:textId="77777777" w:rsidR="005B40A7" w:rsidRPr="005B40A7" w:rsidRDefault="005B40A7" w:rsidP="005B40A7">
            <w:pPr>
              <w:spacing w:after="0" w:line="240" w:lineRule="auto"/>
              <w:jc w:val="center"/>
              <w:rPr>
                <w:rFonts w:ascii="Calibri" w:hAnsi="Calibri" w:cs="Calibri"/>
                <w:sz w:val="20"/>
                <w:szCs w:val="20"/>
                <w:lang w:val="es-MX" w:eastAsia="es-MX" w:bidi="ar-SA"/>
              </w:rPr>
            </w:pPr>
            <w:r w:rsidRPr="005B40A7">
              <w:rPr>
                <w:rFonts w:ascii="Calibri" w:hAnsi="Calibri" w:cs="Calibri"/>
                <w:sz w:val="20"/>
                <w:szCs w:val="20"/>
                <w:lang w:val="es-MX" w:eastAsia="es-MX" w:bidi="ar-SA"/>
              </w:rPr>
              <w:t>3030</w:t>
            </w:r>
          </w:p>
        </w:tc>
      </w:tr>
      <w:tr w:rsidR="005B40A7" w:rsidRPr="005B40A7" w14:paraId="114A355C" w14:textId="77777777" w:rsidTr="005B40A7">
        <w:trPr>
          <w:trHeight w:val="300"/>
          <w:tblCellSpacing w:w="0" w:type="dxa"/>
          <w:jc w:val="center"/>
        </w:trPr>
        <w:tc>
          <w:tcPr>
            <w:tcW w:w="2686"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995AA7B" w14:textId="77777777" w:rsidR="005B40A7" w:rsidRPr="005B40A7" w:rsidRDefault="005B40A7" w:rsidP="005B40A7">
            <w:pPr>
              <w:spacing w:after="0" w:line="240" w:lineRule="auto"/>
              <w:jc w:val="right"/>
              <w:rPr>
                <w:rFonts w:ascii="Calibri" w:hAnsi="Calibri" w:cs="Calibri"/>
                <w:b/>
                <w:bCs/>
                <w:sz w:val="20"/>
                <w:szCs w:val="20"/>
                <w:lang w:val="es-MX" w:eastAsia="es-MX" w:bidi="ar-SA"/>
              </w:rPr>
            </w:pPr>
            <w:r w:rsidRPr="005B40A7">
              <w:rPr>
                <w:rFonts w:ascii="Calibri" w:hAnsi="Calibri" w:cs="Calibri"/>
                <w:b/>
                <w:bCs/>
                <w:sz w:val="20"/>
                <w:szCs w:val="20"/>
                <w:lang w:val="es-MX" w:eastAsia="es-MX" w:bidi="ar-SA"/>
              </w:rPr>
              <w:t>TERRESTRE Y AÉREO</w:t>
            </w:r>
          </w:p>
        </w:tc>
        <w:tc>
          <w:tcPr>
            <w:tcW w:w="1559"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DB9F072" w14:textId="77777777" w:rsidR="005B40A7" w:rsidRPr="005B40A7" w:rsidRDefault="005B40A7" w:rsidP="005B40A7">
            <w:pPr>
              <w:spacing w:after="0" w:line="240" w:lineRule="auto"/>
              <w:jc w:val="center"/>
              <w:rPr>
                <w:rFonts w:ascii="Calibri" w:hAnsi="Calibri" w:cs="Calibri"/>
                <w:b/>
                <w:bCs/>
                <w:sz w:val="20"/>
                <w:szCs w:val="20"/>
                <w:lang w:val="es-MX" w:eastAsia="es-MX" w:bidi="ar-SA"/>
              </w:rPr>
            </w:pPr>
            <w:r w:rsidRPr="005B40A7">
              <w:rPr>
                <w:rFonts w:ascii="Calibri" w:hAnsi="Calibri" w:cs="Calibri"/>
                <w:b/>
                <w:bCs/>
                <w:sz w:val="20"/>
                <w:szCs w:val="20"/>
                <w:lang w:val="es-MX" w:eastAsia="es-MX" w:bidi="ar-SA"/>
              </w:rPr>
              <w:t>3610</w:t>
            </w:r>
          </w:p>
        </w:tc>
      </w:tr>
    </w:tbl>
    <w:p w14:paraId="1D10AB68" w14:textId="77777777" w:rsidR="00AC7426" w:rsidRDefault="00AC7426" w:rsidP="0005596D">
      <w:pPr>
        <w:pStyle w:val="Sinespaciado"/>
        <w:jc w:val="both"/>
        <w:rPr>
          <w:rFonts w:ascii="Arial" w:hAnsi="Arial" w:cs="Arial"/>
          <w:sz w:val="20"/>
          <w:szCs w:val="20"/>
          <w:lang w:val="es-MX"/>
        </w:rPr>
      </w:pPr>
    </w:p>
    <w:p w14:paraId="5ADDF0A2" w14:textId="77777777" w:rsidR="0005596D" w:rsidRDefault="0005596D" w:rsidP="0005596D">
      <w:pPr>
        <w:pStyle w:val="Sinespaciado"/>
        <w:jc w:val="both"/>
        <w:rPr>
          <w:rFonts w:ascii="Arial" w:hAnsi="Arial" w:cs="Arial"/>
          <w:sz w:val="20"/>
          <w:szCs w:val="20"/>
          <w:lang w:val="es-MX"/>
        </w:rPr>
      </w:pPr>
    </w:p>
    <w:p w14:paraId="406A5EB8" w14:textId="77777777" w:rsidR="0005596D" w:rsidRDefault="0005596D" w:rsidP="0005596D">
      <w:pPr>
        <w:pStyle w:val="Sinespaciado"/>
        <w:jc w:val="both"/>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9094"/>
        <w:gridCol w:w="164"/>
        <w:gridCol w:w="164"/>
        <w:gridCol w:w="164"/>
        <w:gridCol w:w="189"/>
      </w:tblGrid>
      <w:tr w:rsidR="0005596D" w:rsidRPr="0005596D" w14:paraId="74558317" w14:textId="77777777" w:rsidTr="0005596D">
        <w:trPr>
          <w:trHeight w:val="300"/>
          <w:tblCellSpacing w:w="0" w:type="dxa"/>
          <w:jc w:val="center"/>
        </w:trPr>
        <w:tc>
          <w:tcPr>
            <w:tcW w:w="0" w:type="auto"/>
            <w:gridSpan w:val="5"/>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79776473"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RUTA AEREA PROPUESTA CON AVIANCA MEX/BOG/CTG/BOG/MEX</w:t>
            </w:r>
          </w:p>
        </w:tc>
      </w:tr>
      <w:tr w:rsidR="0005596D" w:rsidRPr="0005596D" w14:paraId="1447A2B4" w14:textId="77777777" w:rsidTr="0005596D">
        <w:trPr>
          <w:trHeight w:val="300"/>
          <w:tblCellSpacing w:w="0" w:type="dxa"/>
          <w:jc w:val="center"/>
        </w:trPr>
        <w:tc>
          <w:tcPr>
            <w:tcW w:w="0" w:type="auto"/>
            <w:gridSpan w:val="5"/>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F92F82D" w14:textId="77777777" w:rsidR="0005596D" w:rsidRPr="0005596D" w:rsidRDefault="0005596D" w:rsidP="0005596D">
            <w:pPr>
              <w:spacing w:after="0" w:line="240" w:lineRule="auto"/>
              <w:rPr>
                <w:rFonts w:ascii="Calibri" w:hAnsi="Calibri" w:cs="Calibri"/>
                <w:b/>
                <w:bCs/>
                <w:sz w:val="20"/>
                <w:szCs w:val="20"/>
                <w:lang w:val="es-MX" w:eastAsia="es-MX" w:bidi="ar-SA"/>
              </w:rPr>
            </w:pPr>
            <w:r w:rsidRPr="0005596D">
              <w:rPr>
                <w:rFonts w:ascii="Calibri" w:hAnsi="Calibri" w:cs="Calibri"/>
                <w:b/>
                <w:bCs/>
                <w:sz w:val="20"/>
                <w:szCs w:val="20"/>
                <w:lang w:val="es-MX" w:eastAsia="es-MX" w:bidi="ar-SA"/>
              </w:rPr>
              <w:t>IMPUESTOS Y Q DE COMBUSTIBLE (SUJETOS A CONFIRMACIÓN): 470 USD</w:t>
            </w:r>
          </w:p>
        </w:tc>
      </w:tr>
      <w:tr w:rsidR="0005596D" w:rsidRPr="0005596D" w14:paraId="24532148" w14:textId="77777777" w:rsidTr="0005596D">
        <w:trPr>
          <w:trHeight w:val="300"/>
          <w:tblCellSpacing w:w="0" w:type="dxa"/>
          <w:jc w:val="center"/>
        </w:trPr>
        <w:tc>
          <w:tcPr>
            <w:tcW w:w="0" w:type="auto"/>
            <w:tcBorders>
              <w:left w:val="single" w:sz="6" w:space="0" w:color="716BC1"/>
            </w:tcBorders>
            <w:shd w:val="clear" w:color="auto" w:fill="FFFFFF"/>
            <w:vAlign w:val="center"/>
            <w:hideMark/>
          </w:tcPr>
          <w:p w14:paraId="1B398A64"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097EDE3F" w14:textId="77777777" w:rsidR="0005596D" w:rsidRPr="0005596D" w:rsidRDefault="0005596D" w:rsidP="0005596D">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320C80A" w14:textId="77777777" w:rsidR="0005596D" w:rsidRPr="0005596D" w:rsidRDefault="0005596D" w:rsidP="0005596D">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BA70776" w14:textId="77777777" w:rsidR="0005596D" w:rsidRPr="0005596D" w:rsidRDefault="0005596D" w:rsidP="0005596D">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1D64648" w14:textId="77777777" w:rsidR="0005596D" w:rsidRPr="0005596D" w:rsidRDefault="0005596D" w:rsidP="0005596D">
            <w:pPr>
              <w:spacing w:after="0" w:line="240" w:lineRule="auto"/>
              <w:rPr>
                <w:rFonts w:ascii="Times New Roman" w:hAnsi="Times New Roman"/>
                <w:sz w:val="20"/>
                <w:szCs w:val="20"/>
                <w:lang w:val="es-MX" w:eastAsia="es-MX" w:bidi="ar-SA"/>
              </w:rPr>
            </w:pPr>
          </w:p>
        </w:tc>
      </w:tr>
      <w:tr w:rsidR="0005596D" w:rsidRPr="0005596D" w14:paraId="589319A8" w14:textId="77777777" w:rsidTr="0005596D">
        <w:trPr>
          <w:trHeight w:val="300"/>
          <w:tblCellSpacing w:w="0" w:type="dxa"/>
          <w:jc w:val="center"/>
        </w:trPr>
        <w:tc>
          <w:tcPr>
            <w:tcW w:w="0" w:type="auto"/>
            <w:tcBorders>
              <w:left w:val="single" w:sz="6" w:space="0" w:color="716BC1"/>
            </w:tcBorders>
            <w:shd w:val="clear" w:color="auto" w:fill="FFFFFF"/>
            <w:vAlign w:val="center"/>
            <w:hideMark/>
          </w:tcPr>
          <w:p w14:paraId="24309AEE" w14:textId="77777777" w:rsidR="0005596D" w:rsidRPr="0005596D" w:rsidRDefault="0005596D" w:rsidP="0005596D">
            <w:pPr>
              <w:spacing w:after="0" w:line="240" w:lineRule="auto"/>
              <w:rPr>
                <w:rFonts w:ascii="Calibri" w:hAnsi="Calibri" w:cs="Calibri"/>
                <w:sz w:val="20"/>
                <w:szCs w:val="20"/>
                <w:lang w:val="es-MX" w:eastAsia="es-MX" w:bidi="ar-SA"/>
              </w:rPr>
            </w:pPr>
            <w:r w:rsidRPr="0005596D">
              <w:rPr>
                <w:rFonts w:ascii="Calibri" w:hAnsi="Calibri" w:cs="Calibri"/>
                <w:sz w:val="20"/>
                <w:szCs w:val="20"/>
                <w:lang w:val="es-MX" w:eastAsia="es-MX" w:bidi="ar-SA"/>
              </w:rPr>
              <w:t xml:space="preserve">TARIFAS SUJETAS A DISPONIBILIDAD Y CAMBIO SIN PREVIO AVISO </w:t>
            </w:r>
          </w:p>
        </w:tc>
        <w:tc>
          <w:tcPr>
            <w:tcW w:w="0" w:type="auto"/>
            <w:shd w:val="clear" w:color="auto" w:fill="FFFFFF"/>
            <w:tcMar>
              <w:top w:w="0" w:type="dxa"/>
              <w:left w:w="45" w:type="dxa"/>
              <w:bottom w:w="0" w:type="dxa"/>
              <w:right w:w="45" w:type="dxa"/>
            </w:tcMar>
            <w:vAlign w:val="center"/>
            <w:hideMark/>
          </w:tcPr>
          <w:p w14:paraId="77B452C8" w14:textId="77777777" w:rsidR="0005596D" w:rsidRPr="0005596D" w:rsidRDefault="0005596D" w:rsidP="0005596D">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BD8B6F2" w14:textId="77777777" w:rsidR="0005596D" w:rsidRPr="0005596D" w:rsidRDefault="0005596D" w:rsidP="0005596D">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3EF3829" w14:textId="77777777" w:rsidR="0005596D" w:rsidRPr="0005596D" w:rsidRDefault="0005596D" w:rsidP="0005596D">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B4A32FF" w14:textId="77777777" w:rsidR="0005596D" w:rsidRPr="0005596D" w:rsidRDefault="0005596D" w:rsidP="0005596D">
            <w:pPr>
              <w:spacing w:after="0" w:line="240" w:lineRule="auto"/>
              <w:rPr>
                <w:rFonts w:ascii="Times New Roman" w:hAnsi="Times New Roman"/>
                <w:sz w:val="20"/>
                <w:szCs w:val="20"/>
                <w:lang w:val="es-MX" w:eastAsia="es-MX" w:bidi="ar-SA"/>
              </w:rPr>
            </w:pPr>
          </w:p>
        </w:tc>
      </w:tr>
      <w:tr w:rsidR="0005596D" w:rsidRPr="0005596D" w14:paraId="6A265C8D" w14:textId="77777777" w:rsidTr="0005596D">
        <w:trPr>
          <w:trHeight w:val="284"/>
          <w:tblCellSpacing w:w="0" w:type="dxa"/>
          <w:jc w:val="center"/>
        </w:trPr>
        <w:tc>
          <w:tcPr>
            <w:tcW w:w="0" w:type="auto"/>
            <w:gridSpan w:val="5"/>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E4C24A4" w14:textId="77777777" w:rsidR="0005596D" w:rsidRPr="0005596D" w:rsidRDefault="0005596D" w:rsidP="0005596D">
            <w:pPr>
              <w:spacing w:after="0" w:line="240" w:lineRule="auto"/>
              <w:rPr>
                <w:rFonts w:ascii="Calibri" w:hAnsi="Calibri" w:cs="Calibri"/>
                <w:b/>
                <w:bCs/>
                <w:sz w:val="20"/>
                <w:szCs w:val="20"/>
                <w:lang w:val="es-MX" w:eastAsia="es-MX" w:bidi="ar-SA"/>
              </w:rPr>
            </w:pPr>
            <w:r w:rsidRPr="0005596D">
              <w:rPr>
                <w:rFonts w:ascii="Calibri" w:hAnsi="Calibri" w:cs="Calibri"/>
                <w:b/>
                <w:bCs/>
                <w:sz w:val="20"/>
                <w:szCs w:val="20"/>
                <w:lang w:val="es-MX" w:eastAsia="es-MX" w:bidi="ar-SA"/>
              </w:rPr>
              <w:t>VIGENCIA AL 10 DICIEMBRE 2023. (EXCEPTO SEMANA SANTA, PUENTES Y DÍAS FESTIVOS. CONSULTE SUPLEMENTOS)</w:t>
            </w:r>
          </w:p>
        </w:tc>
      </w:tr>
    </w:tbl>
    <w:p w14:paraId="1F587BC5" w14:textId="77777777" w:rsidR="0005596D" w:rsidRPr="007A231B" w:rsidRDefault="0005596D" w:rsidP="0005596D">
      <w:pPr>
        <w:pStyle w:val="Sinespaciado"/>
        <w:jc w:val="both"/>
        <w:rPr>
          <w:rFonts w:ascii="Arial" w:hAnsi="Arial" w:cs="Arial"/>
          <w:sz w:val="20"/>
          <w:szCs w:val="20"/>
          <w:lang w:val="es-MX"/>
        </w:rPr>
      </w:pPr>
    </w:p>
    <w:sectPr w:rsidR="0005596D" w:rsidRPr="007A231B" w:rsidSect="003B6709">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1C1F" w14:textId="77777777" w:rsidR="005D0501" w:rsidRDefault="005D0501" w:rsidP="00450C15">
      <w:pPr>
        <w:spacing w:after="0" w:line="240" w:lineRule="auto"/>
      </w:pPr>
      <w:r>
        <w:separator/>
      </w:r>
    </w:p>
  </w:endnote>
  <w:endnote w:type="continuationSeparator" w:id="0">
    <w:p w14:paraId="770B93AC" w14:textId="77777777" w:rsidR="005D0501" w:rsidRDefault="005D050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heltenham Light SS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45E6" w14:textId="77777777" w:rsidR="00C55C28" w:rsidRDefault="0008413E"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681E28C0" wp14:editId="680E308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1636"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17B5" w14:textId="77777777" w:rsidR="005D0501" w:rsidRDefault="005D0501" w:rsidP="00450C15">
      <w:pPr>
        <w:spacing w:after="0" w:line="240" w:lineRule="auto"/>
      </w:pPr>
      <w:r>
        <w:separator/>
      </w:r>
    </w:p>
  </w:footnote>
  <w:footnote w:type="continuationSeparator" w:id="0">
    <w:p w14:paraId="5E0B4C98" w14:textId="77777777" w:rsidR="005D0501" w:rsidRDefault="005D050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CEF" w14:textId="2DFD7B7F" w:rsidR="00410BB8" w:rsidRDefault="00B71720" w:rsidP="00D52145">
    <w:pPr>
      <w:pStyle w:val="Encabezado"/>
      <w:jc w:val="right"/>
      <w:rPr>
        <w:sz w:val="44"/>
        <w:szCs w:val="44"/>
        <w:lang w:val="es-MX"/>
      </w:rPr>
    </w:pPr>
    <w:r w:rsidRPr="00EC7B57">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068EE62D" wp14:editId="558BD483">
              <wp:simplePos x="0" y="0"/>
              <wp:positionH relativeFrom="column">
                <wp:posOffset>-405765</wp:posOffset>
              </wp:positionH>
              <wp:positionV relativeFrom="paragraph">
                <wp:posOffset>-212090</wp:posOffset>
              </wp:positionV>
              <wp:extent cx="489585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895850" cy="807720"/>
                      </a:xfrm>
                      <a:prstGeom prst="rect">
                        <a:avLst/>
                      </a:prstGeom>
                      <a:noFill/>
                      <a:ln>
                        <a:noFill/>
                      </a:ln>
                    </wps:spPr>
                    <wps:txbx>
                      <w:txbxContent>
                        <w:p w14:paraId="0367AE24" w14:textId="50185A6D" w:rsidR="00EC7B57" w:rsidRPr="003B6709" w:rsidRDefault="00B71720"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SOBRE RUEDAS</w:t>
                          </w:r>
                        </w:p>
                        <w:p w14:paraId="3B90566C" w14:textId="423E8416" w:rsidR="00E33204" w:rsidRPr="00B71720" w:rsidRDefault="0041233C">
                          <w:pPr>
                            <w:rPr>
                              <w:rFonts w:asciiTheme="minorHAnsi" w:hAnsiTheme="minorHAnsi" w:cstheme="minorHAnsi"/>
                              <w:color w:val="FFFFFF" w:themeColor="background1"/>
                            </w:rPr>
                          </w:pPr>
                          <w:r>
                            <w:rPr>
                              <w:rFonts w:asciiTheme="minorHAnsi" w:hAnsiTheme="minorHAnsi" w:cstheme="minorHAnsi"/>
                              <w:color w:val="FFFFFF" w:themeColor="background1"/>
                            </w:rPr>
                            <w:t>2059-E202</w:t>
                          </w:r>
                          <w:r w:rsidR="0005596D">
                            <w:rPr>
                              <w:rFonts w:asciiTheme="minorHAnsi" w:hAnsiTheme="minorHAnsi" w:cstheme="minorHAnsi"/>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E62D" id="_x0000_t202" coordsize="21600,21600" o:spt="202" path="m,l,21600r21600,l21600,xe">
              <v:stroke joinstyle="miter"/>
              <v:path gradientshapeok="t" o:connecttype="rect"/>
            </v:shapetype>
            <v:shape id="Cuadro de texto 1" o:spid="_x0000_s1026" type="#_x0000_t202" style="position:absolute;left:0;text-align:left;margin-left:-31.95pt;margin-top:-16.7pt;width:385.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" filled="f" stroked="f">
              <v:textbox>
                <w:txbxContent>
                  <w:p w14:paraId="0367AE24" w14:textId="50185A6D" w:rsidR="00EC7B57" w:rsidRPr="003B6709" w:rsidRDefault="00B71720"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SOBRE RUEDAS</w:t>
                    </w:r>
                  </w:p>
                  <w:p w14:paraId="3B90566C" w14:textId="423E8416" w:rsidR="00E33204" w:rsidRPr="00B71720" w:rsidRDefault="0041233C">
                    <w:pPr>
                      <w:rPr>
                        <w:rFonts w:asciiTheme="minorHAnsi" w:hAnsiTheme="minorHAnsi" w:cstheme="minorHAnsi"/>
                        <w:color w:val="FFFFFF" w:themeColor="background1"/>
                      </w:rPr>
                    </w:pPr>
                    <w:r>
                      <w:rPr>
                        <w:rFonts w:asciiTheme="minorHAnsi" w:hAnsiTheme="minorHAnsi" w:cstheme="minorHAnsi"/>
                        <w:color w:val="FFFFFF" w:themeColor="background1"/>
                      </w:rPr>
                      <w:t>2059-E202</w:t>
                    </w:r>
                    <w:r w:rsidR="0005596D">
                      <w:rPr>
                        <w:rFonts w:asciiTheme="minorHAnsi" w:hAnsiTheme="minorHAnsi" w:cstheme="minorHAnsi"/>
                        <w:color w:val="FFFFFF" w:themeColor="background1"/>
                      </w:rPr>
                      <w:t>3</w:t>
                    </w:r>
                  </w:p>
                </w:txbxContent>
              </v:textbox>
            </v:shape>
          </w:pict>
        </mc:Fallback>
      </mc:AlternateContent>
    </w:r>
    <w:r w:rsidR="00EC7B57" w:rsidRPr="00EC7B57">
      <w:rPr>
        <w:rFonts w:ascii="Arial" w:hAnsi="Arial" w:cs="Arial"/>
        <w:b/>
        <w:noProof/>
        <w:sz w:val="48"/>
        <w:szCs w:val="48"/>
        <w:lang w:val="es-MX"/>
      </w:rPr>
      <w:drawing>
        <wp:anchor distT="0" distB="0" distL="114300" distR="114300" simplePos="0" relativeHeight="251670528" behindDoc="0" locked="0" layoutInCell="1" allowOverlap="1" wp14:anchorId="03BAEE36" wp14:editId="10A1AAD2">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EC7B57" w:rsidRPr="00EC7B57">
      <w:rPr>
        <w:rFonts w:ascii="Arial" w:hAnsi="Arial" w:cs="Arial"/>
        <w:b/>
        <w:noProof/>
        <w:sz w:val="48"/>
        <w:szCs w:val="48"/>
        <w:lang w:val="es-MX"/>
      </w:rPr>
      <w:drawing>
        <wp:anchor distT="0" distB="0" distL="114300" distR="114300" simplePos="0" relativeHeight="251671552" behindDoc="0" locked="0" layoutInCell="1" allowOverlap="1" wp14:anchorId="1173B0D0" wp14:editId="1E52E179">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EC7B57" w:rsidRPr="00EC7B57">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CA0A47D" wp14:editId="69D33E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E9E9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10.3pt;height:410.3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637393"/>
    <w:multiLevelType w:val="hybridMultilevel"/>
    <w:tmpl w:val="3D46F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5285E1F"/>
    <w:multiLevelType w:val="hybridMultilevel"/>
    <w:tmpl w:val="11F08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252F72"/>
    <w:multiLevelType w:val="hybridMultilevel"/>
    <w:tmpl w:val="3692E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81D15DA"/>
    <w:multiLevelType w:val="hybridMultilevel"/>
    <w:tmpl w:val="40486ACC"/>
    <w:lvl w:ilvl="0" w:tplc="FA508F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BA35600"/>
    <w:multiLevelType w:val="hybridMultilevel"/>
    <w:tmpl w:val="EE3C06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EE36C37"/>
    <w:multiLevelType w:val="hybridMultilevel"/>
    <w:tmpl w:val="955465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B30E4D"/>
    <w:multiLevelType w:val="hybridMultilevel"/>
    <w:tmpl w:val="8DDA58D6"/>
    <w:lvl w:ilvl="0" w:tplc="6E762890">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B06FFF"/>
    <w:multiLevelType w:val="hybridMultilevel"/>
    <w:tmpl w:val="B5B80A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71714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893438">
    <w:abstractNumId w:val="13"/>
  </w:num>
  <w:num w:numId="3" w16cid:durableId="1580018697">
    <w:abstractNumId w:val="29"/>
  </w:num>
  <w:num w:numId="4" w16cid:durableId="1351104069">
    <w:abstractNumId w:val="36"/>
  </w:num>
  <w:num w:numId="5" w16cid:durableId="1324119455">
    <w:abstractNumId w:val="22"/>
  </w:num>
  <w:num w:numId="6" w16cid:durableId="1931229030">
    <w:abstractNumId w:val="21"/>
  </w:num>
  <w:num w:numId="7" w16cid:durableId="1003167622">
    <w:abstractNumId w:val="20"/>
  </w:num>
  <w:num w:numId="8" w16cid:durableId="1719667053">
    <w:abstractNumId w:val="27"/>
  </w:num>
  <w:num w:numId="9" w16cid:durableId="1205097040">
    <w:abstractNumId w:val="18"/>
  </w:num>
  <w:num w:numId="10" w16cid:durableId="1214191009">
    <w:abstractNumId w:val="7"/>
  </w:num>
  <w:num w:numId="11" w16cid:durableId="2072607248">
    <w:abstractNumId w:val="0"/>
  </w:num>
  <w:num w:numId="12" w16cid:durableId="427121078">
    <w:abstractNumId w:val="1"/>
  </w:num>
  <w:num w:numId="13" w16cid:durableId="2083284307">
    <w:abstractNumId w:val="34"/>
  </w:num>
  <w:num w:numId="14" w16cid:durableId="1126702744">
    <w:abstractNumId w:val="37"/>
  </w:num>
  <w:num w:numId="15" w16cid:durableId="282152711">
    <w:abstractNumId w:val="30"/>
  </w:num>
  <w:num w:numId="16" w16cid:durableId="831065768">
    <w:abstractNumId w:val="32"/>
  </w:num>
  <w:num w:numId="17" w16cid:durableId="1060442263">
    <w:abstractNumId w:val="5"/>
  </w:num>
  <w:num w:numId="18" w16cid:durableId="1679623545">
    <w:abstractNumId w:val="24"/>
  </w:num>
  <w:num w:numId="19" w16cid:durableId="1503811554">
    <w:abstractNumId w:val="23"/>
  </w:num>
  <w:num w:numId="20" w16cid:durableId="1993173832">
    <w:abstractNumId w:val="12"/>
  </w:num>
  <w:num w:numId="21" w16cid:durableId="1946038984">
    <w:abstractNumId w:val="25"/>
  </w:num>
  <w:num w:numId="22" w16cid:durableId="956133758">
    <w:abstractNumId w:val="11"/>
  </w:num>
  <w:num w:numId="23" w16cid:durableId="1295408857">
    <w:abstractNumId w:val="10"/>
  </w:num>
  <w:num w:numId="24" w16cid:durableId="909584522">
    <w:abstractNumId w:val="3"/>
  </w:num>
  <w:num w:numId="25" w16cid:durableId="1293944316">
    <w:abstractNumId w:val="26"/>
  </w:num>
  <w:num w:numId="26" w16cid:durableId="1355617821">
    <w:abstractNumId w:val="16"/>
  </w:num>
  <w:num w:numId="27" w16cid:durableId="1231959044">
    <w:abstractNumId w:val="28"/>
  </w:num>
  <w:num w:numId="28" w16cid:durableId="827479812">
    <w:abstractNumId w:val="31"/>
  </w:num>
  <w:num w:numId="29" w16cid:durableId="165950011">
    <w:abstractNumId w:val="6"/>
  </w:num>
  <w:num w:numId="30" w16cid:durableId="1291091191">
    <w:abstractNumId w:val="14"/>
  </w:num>
  <w:num w:numId="31" w16cid:durableId="2108034339">
    <w:abstractNumId w:val="8"/>
  </w:num>
  <w:num w:numId="32" w16cid:durableId="2129469620">
    <w:abstractNumId w:val="15"/>
  </w:num>
  <w:num w:numId="33" w16cid:durableId="2026470937">
    <w:abstractNumId w:val="2"/>
  </w:num>
  <w:num w:numId="34" w16cid:durableId="1006594064">
    <w:abstractNumId w:val="9"/>
  </w:num>
  <w:num w:numId="35" w16cid:durableId="960569248">
    <w:abstractNumId w:val="4"/>
  </w:num>
  <w:num w:numId="36" w16cid:durableId="320892316">
    <w:abstractNumId w:val="33"/>
  </w:num>
  <w:num w:numId="37" w16cid:durableId="550116786">
    <w:abstractNumId w:val="35"/>
  </w:num>
  <w:num w:numId="38" w16cid:durableId="2039239073">
    <w:abstractNumId w:val="38"/>
  </w:num>
  <w:num w:numId="39" w16cid:durableId="488643585">
    <w:abstractNumId w:val="17"/>
  </w:num>
  <w:num w:numId="40" w16cid:durableId="19538531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ABF"/>
    <w:rsid w:val="000063A5"/>
    <w:rsid w:val="000110B5"/>
    <w:rsid w:val="000206F0"/>
    <w:rsid w:val="0003323C"/>
    <w:rsid w:val="0003374E"/>
    <w:rsid w:val="00037EEE"/>
    <w:rsid w:val="00040494"/>
    <w:rsid w:val="00042744"/>
    <w:rsid w:val="0005021F"/>
    <w:rsid w:val="0005596D"/>
    <w:rsid w:val="00056BE8"/>
    <w:rsid w:val="0005772F"/>
    <w:rsid w:val="0006120B"/>
    <w:rsid w:val="00063391"/>
    <w:rsid w:val="00065AE1"/>
    <w:rsid w:val="000716B3"/>
    <w:rsid w:val="00074095"/>
    <w:rsid w:val="00082E1E"/>
    <w:rsid w:val="0008413E"/>
    <w:rsid w:val="000901BB"/>
    <w:rsid w:val="00090CDB"/>
    <w:rsid w:val="00093D58"/>
    <w:rsid w:val="00097B09"/>
    <w:rsid w:val="000A18A6"/>
    <w:rsid w:val="000A2A9B"/>
    <w:rsid w:val="000A6E52"/>
    <w:rsid w:val="000D0D76"/>
    <w:rsid w:val="000E74E3"/>
    <w:rsid w:val="000F116C"/>
    <w:rsid w:val="000F4A80"/>
    <w:rsid w:val="000F6819"/>
    <w:rsid w:val="001056F5"/>
    <w:rsid w:val="001059DE"/>
    <w:rsid w:val="00113A29"/>
    <w:rsid w:val="00115DF1"/>
    <w:rsid w:val="00122B0B"/>
    <w:rsid w:val="00124C0C"/>
    <w:rsid w:val="00156E7E"/>
    <w:rsid w:val="00165511"/>
    <w:rsid w:val="001679AD"/>
    <w:rsid w:val="00170EE0"/>
    <w:rsid w:val="001845BF"/>
    <w:rsid w:val="00195E70"/>
    <w:rsid w:val="00197B54"/>
    <w:rsid w:val="001A0AAA"/>
    <w:rsid w:val="001A2525"/>
    <w:rsid w:val="001B5EDA"/>
    <w:rsid w:val="001D3EA5"/>
    <w:rsid w:val="001D4AE1"/>
    <w:rsid w:val="001D59AE"/>
    <w:rsid w:val="001E0BFB"/>
    <w:rsid w:val="001E12F5"/>
    <w:rsid w:val="001E49A4"/>
    <w:rsid w:val="001E74B3"/>
    <w:rsid w:val="00200C96"/>
    <w:rsid w:val="00201B6B"/>
    <w:rsid w:val="002103E3"/>
    <w:rsid w:val="00216797"/>
    <w:rsid w:val="00245CEA"/>
    <w:rsid w:val="002501C8"/>
    <w:rsid w:val="00264C19"/>
    <w:rsid w:val="00275EE2"/>
    <w:rsid w:val="00277F54"/>
    <w:rsid w:val="002959E3"/>
    <w:rsid w:val="002A1316"/>
    <w:rsid w:val="002A6F1A"/>
    <w:rsid w:val="002C6F58"/>
    <w:rsid w:val="002F25DA"/>
    <w:rsid w:val="0030174C"/>
    <w:rsid w:val="00322859"/>
    <w:rsid w:val="00322B53"/>
    <w:rsid w:val="0032332A"/>
    <w:rsid w:val="00336D0F"/>
    <w:rsid w:val="003370E9"/>
    <w:rsid w:val="00344D77"/>
    <w:rsid w:val="00347BD2"/>
    <w:rsid w:val="00347E93"/>
    <w:rsid w:val="0035462F"/>
    <w:rsid w:val="003572AF"/>
    <w:rsid w:val="003805A5"/>
    <w:rsid w:val="0038348F"/>
    <w:rsid w:val="00395765"/>
    <w:rsid w:val="0039677E"/>
    <w:rsid w:val="00397952"/>
    <w:rsid w:val="003A1E3D"/>
    <w:rsid w:val="003A4385"/>
    <w:rsid w:val="003B365F"/>
    <w:rsid w:val="003B37AE"/>
    <w:rsid w:val="003B6709"/>
    <w:rsid w:val="003C4C06"/>
    <w:rsid w:val="003D0B3A"/>
    <w:rsid w:val="003E4DCD"/>
    <w:rsid w:val="003E6BDE"/>
    <w:rsid w:val="003F4698"/>
    <w:rsid w:val="003F79E3"/>
    <w:rsid w:val="00406783"/>
    <w:rsid w:val="00407A99"/>
    <w:rsid w:val="00410BB8"/>
    <w:rsid w:val="0041233C"/>
    <w:rsid w:val="00413977"/>
    <w:rsid w:val="00413BA2"/>
    <w:rsid w:val="0041595F"/>
    <w:rsid w:val="00433055"/>
    <w:rsid w:val="00445117"/>
    <w:rsid w:val="00446DDD"/>
    <w:rsid w:val="004502ED"/>
    <w:rsid w:val="00450C15"/>
    <w:rsid w:val="00451014"/>
    <w:rsid w:val="0046034C"/>
    <w:rsid w:val="00462781"/>
    <w:rsid w:val="00463B16"/>
    <w:rsid w:val="00467540"/>
    <w:rsid w:val="0047057D"/>
    <w:rsid w:val="004A0FBE"/>
    <w:rsid w:val="004A68D9"/>
    <w:rsid w:val="004B372F"/>
    <w:rsid w:val="004C0525"/>
    <w:rsid w:val="004D0CF4"/>
    <w:rsid w:val="004D2C2F"/>
    <w:rsid w:val="004F125E"/>
    <w:rsid w:val="004F2E06"/>
    <w:rsid w:val="004F47A1"/>
    <w:rsid w:val="00505A3D"/>
    <w:rsid w:val="005130A5"/>
    <w:rsid w:val="00513C9F"/>
    <w:rsid w:val="00530562"/>
    <w:rsid w:val="005361BE"/>
    <w:rsid w:val="00561085"/>
    <w:rsid w:val="00564D1B"/>
    <w:rsid w:val="00566A7F"/>
    <w:rsid w:val="005A23E2"/>
    <w:rsid w:val="005A2D7D"/>
    <w:rsid w:val="005A2F01"/>
    <w:rsid w:val="005A68F5"/>
    <w:rsid w:val="005B0F31"/>
    <w:rsid w:val="005B13DE"/>
    <w:rsid w:val="005B40A7"/>
    <w:rsid w:val="005B5984"/>
    <w:rsid w:val="005C42B9"/>
    <w:rsid w:val="005D0501"/>
    <w:rsid w:val="005D1A3E"/>
    <w:rsid w:val="005E1B85"/>
    <w:rsid w:val="006053CD"/>
    <w:rsid w:val="006121DF"/>
    <w:rsid w:val="00614704"/>
    <w:rsid w:val="00615736"/>
    <w:rsid w:val="00624363"/>
    <w:rsid w:val="00630B01"/>
    <w:rsid w:val="00635A1A"/>
    <w:rsid w:val="006755B1"/>
    <w:rsid w:val="006863FD"/>
    <w:rsid w:val="00687151"/>
    <w:rsid w:val="006971B8"/>
    <w:rsid w:val="006B01EB"/>
    <w:rsid w:val="006B1779"/>
    <w:rsid w:val="006B19F7"/>
    <w:rsid w:val="006B6877"/>
    <w:rsid w:val="006C1BF7"/>
    <w:rsid w:val="006C3C0C"/>
    <w:rsid w:val="006C568C"/>
    <w:rsid w:val="006D3C96"/>
    <w:rsid w:val="006D64BE"/>
    <w:rsid w:val="006E0F61"/>
    <w:rsid w:val="006F493B"/>
    <w:rsid w:val="006F51AC"/>
    <w:rsid w:val="006F59D8"/>
    <w:rsid w:val="00704A3F"/>
    <w:rsid w:val="00713FDA"/>
    <w:rsid w:val="00715212"/>
    <w:rsid w:val="00727503"/>
    <w:rsid w:val="00731752"/>
    <w:rsid w:val="0074103A"/>
    <w:rsid w:val="00745F7E"/>
    <w:rsid w:val="00756218"/>
    <w:rsid w:val="00760531"/>
    <w:rsid w:val="00781B33"/>
    <w:rsid w:val="00792A3C"/>
    <w:rsid w:val="007A231B"/>
    <w:rsid w:val="007B4221"/>
    <w:rsid w:val="007B5224"/>
    <w:rsid w:val="007C62C4"/>
    <w:rsid w:val="007D144F"/>
    <w:rsid w:val="007D6289"/>
    <w:rsid w:val="007E0C80"/>
    <w:rsid w:val="007E2689"/>
    <w:rsid w:val="007E55A1"/>
    <w:rsid w:val="007F143A"/>
    <w:rsid w:val="008005D4"/>
    <w:rsid w:val="008031A1"/>
    <w:rsid w:val="00803699"/>
    <w:rsid w:val="008041B4"/>
    <w:rsid w:val="00846B5F"/>
    <w:rsid w:val="008504FD"/>
    <w:rsid w:val="00857767"/>
    <w:rsid w:val="00862260"/>
    <w:rsid w:val="008729E8"/>
    <w:rsid w:val="00891A2A"/>
    <w:rsid w:val="0089247B"/>
    <w:rsid w:val="00894F82"/>
    <w:rsid w:val="008B2D33"/>
    <w:rsid w:val="008B406F"/>
    <w:rsid w:val="008B7201"/>
    <w:rsid w:val="008C1043"/>
    <w:rsid w:val="008D79DE"/>
    <w:rsid w:val="008E15B0"/>
    <w:rsid w:val="008F0CE2"/>
    <w:rsid w:val="00902CE2"/>
    <w:rsid w:val="00915739"/>
    <w:rsid w:val="00944CDE"/>
    <w:rsid w:val="00945B6E"/>
    <w:rsid w:val="009562CB"/>
    <w:rsid w:val="00967849"/>
    <w:rsid w:val="00984EC5"/>
    <w:rsid w:val="00987789"/>
    <w:rsid w:val="009926C9"/>
    <w:rsid w:val="009932B2"/>
    <w:rsid w:val="009A0EE3"/>
    <w:rsid w:val="009A1F4A"/>
    <w:rsid w:val="009A4A2A"/>
    <w:rsid w:val="009A4D34"/>
    <w:rsid w:val="009A668A"/>
    <w:rsid w:val="009B5D60"/>
    <w:rsid w:val="009C3370"/>
    <w:rsid w:val="009C392F"/>
    <w:rsid w:val="009D6E00"/>
    <w:rsid w:val="009F0439"/>
    <w:rsid w:val="009F1118"/>
    <w:rsid w:val="009F37A4"/>
    <w:rsid w:val="009F38B6"/>
    <w:rsid w:val="00A2419C"/>
    <w:rsid w:val="00A25CD2"/>
    <w:rsid w:val="00A261C5"/>
    <w:rsid w:val="00A3027B"/>
    <w:rsid w:val="00A316F2"/>
    <w:rsid w:val="00A37967"/>
    <w:rsid w:val="00A4233B"/>
    <w:rsid w:val="00A42BA6"/>
    <w:rsid w:val="00A42F4B"/>
    <w:rsid w:val="00A446C8"/>
    <w:rsid w:val="00A46CF3"/>
    <w:rsid w:val="00A57B01"/>
    <w:rsid w:val="00A67AC4"/>
    <w:rsid w:val="00A7351D"/>
    <w:rsid w:val="00A8172E"/>
    <w:rsid w:val="00A92C33"/>
    <w:rsid w:val="00AB25C1"/>
    <w:rsid w:val="00AB3FA7"/>
    <w:rsid w:val="00AC5EAA"/>
    <w:rsid w:val="00AC71BA"/>
    <w:rsid w:val="00AC7426"/>
    <w:rsid w:val="00AE1B9C"/>
    <w:rsid w:val="00AE3E65"/>
    <w:rsid w:val="00AE65AF"/>
    <w:rsid w:val="00AF02B2"/>
    <w:rsid w:val="00AF5AAA"/>
    <w:rsid w:val="00B0056D"/>
    <w:rsid w:val="00B05912"/>
    <w:rsid w:val="00B06DA9"/>
    <w:rsid w:val="00B30F18"/>
    <w:rsid w:val="00B36A64"/>
    <w:rsid w:val="00B44FDC"/>
    <w:rsid w:val="00B4786E"/>
    <w:rsid w:val="00B533AC"/>
    <w:rsid w:val="00B6508F"/>
    <w:rsid w:val="00B71720"/>
    <w:rsid w:val="00B744CB"/>
    <w:rsid w:val="00B770D6"/>
    <w:rsid w:val="00B84B02"/>
    <w:rsid w:val="00B93450"/>
    <w:rsid w:val="00BA679B"/>
    <w:rsid w:val="00BC55C3"/>
    <w:rsid w:val="00BC599F"/>
    <w:rsid w:val="00BE19B9"/>
    <w:rsid w:val="00BE5877"/>
    <w:rsid w:val="00BE5BBA"/>
    <w:rsid w:val="00C12465"/>
    <w:rsid w:val="00C12A9D"/>
    <w:rsid w:val="00C16F69"/>
    <w:rsid w:val="00C21781"/>
    <w:rsid w:val="00C32B63"/>
    <w:rsid w:val="00C375C8"/>
    <w:rsid w:val="00C50ABF"/>
    <w:rsid w:val="00C53391"/>
    <w:rsid w:val="00C53C58"/>
    <w:rsid w:val="00C55C28"/>
    <w:rsid w:val="00C60443"/>
    <w:rsid w:val="00C632D6"/>
    <w:rsid w:val="00C63EB7"/>
    <w:rsid w:val="00C70110"/>
    <w:rsid w:val="00C72939"/>
    <w:rsid w:val="00C741CE"/>
    <w:rsid w:val="00C74BF0"/>
    <w:rsid w:val="00C76E8B"/>
    <w:rsid w:val="00C77409"/>
    <w:rsid w:val="00C779EB"/>
    <w:rsid w:val="00C966AE"/>
    <w:rsid w:val="00CA7ABC"/>
    <w:rsid w:val="00CB0F8F"/>
    <w:rsid w:val="00CC18B7"/>
    <w:rsid w:val="00CD77C8"/>
    <w:rsid w:val="00CE7934"/>
    <w:rsid w:val="00CF0D00"/>
    <w:rsid w:val="00CF38CD"/>
    <w:rsid w:val="00D03269"/>
    <w:rsid w:val="00D03400"/>
    <w:rsid w:val="00D13C3D"/>
    <w:rsid w:val="00D13C4E"/>
    <w:rsid w:val="00D303CF"/>
    <w:rsid w:val="00D45AD5"/>
    <w:rsid w:val="00D52145"/>
    <w:rsid w:val="00D665EA"/>
    <w:rsid w:val="00D732E0"/>
    <w:rsid w:val="00D979F5"/>
    <w:rsid w:val="00DA7FC4"/>
    <w:rsid w:val="00DB5628"/>
    <w:rsid w:val="00DB6726"/>
    <w:rsid w:val="00DD1ED0"/>
    <w:rsid w:val="00DD4585"/>
    <w:rsid w:val="00DD6A94"/>
    <w:rsid w:val="00DE176C"/>
    <w:rsid w:val="00DF15D6"/>
    <w:rsid w:val="00E11404"/>
    <w:rsid w:val="00E20D6E"/>
    <w:rsid w:val="00E33204"/>
    <w:rsid w:val="00E62035"/>
    <w:rsid w:val="00E65300"/>
    <w:rsid w:val="00E663D4"/>
    <w:rsid w:val="00E67000"/>
    <w:rsid w:val="00E719AD"/>
    <w:rsid w:val="00E76A7F"/>
    <w:rsid w:val="00E80557"/>
    <w:rsid w:val="00E811B2"/>
    <w:rsid w:val="00E846AA"/>
    <w:rsid w:val="00E90FAD"/>
    <w:rsid w:val="00E93011"/>
    <w:rsid w:val="00EA17D1"/>
    <w:rsid w:val="00EB1BBC"/>
    <w:rsid w:val="00EC1505"/>
    <w:rsid w:val="00EC7B57"/>
    <w:rsid w:val="00EC7F50"/>
    <w:rsid w:val="00ED2EE5"/>
    <w:rsid w:val="00ED56C1"/>
    <w:rsid w:val="00EE68F3"/>
    <w:rsid w:val="00EE70E9"/>
    <w:rsid w:val="00EF0A47"/>
    <w:rsid w:val="00EF0A96"/>
    <w:rsid w:val="00EF313D"/>
    <w:rsid w:val="00F02358"/>
    <w:rsid w:val="00F11662"/>
    <w:rsid w:val="00F30167"/>
    <w:rsid w:val="00F34FBE"/>
    <w:rsid w:val="00F51543"/>
    <w:rsid w:val="00F51ECB"/>
    <w:rsid w:val="00F643A3"/>
    <w:rsid w:val="00F96F4D"/>
    <w:rsid w:val="00FA78CD"/>
    <w:rsid w:val="00FB0749"/>
    <w:rsid w:val="00FB36F2"/>
    <w:rsid w:val="00FB39F1"/>
    <w:rsid w:val="00FC0269"/>
    <w:rsid w:val="00FD0802"/>
    <w:rsid w:val="00FE0E37"/>
    <w:rsid w:val="00FE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E85F"/>
  <w15:docId w15:val="{8E03BEBC-A562-4ABA-B937-E9275736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customStyle="1" w:styleId="CH8">
    <w:name w:val="CH 8"/>
    <w:aliases w:val="5 - 9 JUST"/>
    <w:basedOn w:val="Normal"/>
    <w:uiPriority w:val="99"/>
    <w:rsid w:val="00347BD2"/>
    <w:pPr>
      <w:autoSpaceDE w:val="0"/>
      <w:autoSpaceDN w:val="0"/>
      <w:adjustRightInd w:val="0"/>
      <w:spacing w:after="0" w:line="180" w:lineRule="atLeast"/>
      <w:jc w:val="both"/>
      <w:textAlignment w:val="center"/>
    </w:pPr>
    <w:rPr>
      <w:rFonts w:ascii="Cheltenham Light SSi" w:eastAsia="Calibri" w:hAnsi="Cheltenham Light SSi" w:cs="Cheltenham Light SSi"/>
      <w:color w:val="000000"/>
      <w:sz w:val="17"/>
      <w:szCs w:val="17"/>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40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639233">
      <w:bodyDiv w:val="1"/>
      <w:marLeft w:val="0"/>
      <w:marRight w:val="0"/>
      <w:marTop w:val="0"/>
      <w:marBottom w:val="0"/>
      <w:divBdr>
        <w:top w:val="none" w:sz="0" w:space="0" w:color="auto"/>
        <w:left w:val="none" w:sz="0" w:space="0" w:color="auto"/>
        <w:bottom w:val="none" w:sz="0" w:space="0" w:color="auto"/>
        <w:right w:val="none" w:sz="0" w:space="0" w:color="auto"/>
      </w:divBdr>
    </w:div>
    <w:div w:id="57943462">
      <w:bodyDiv w:val="1"/>
      <w:marLeft w:val="0"/>
      <w:marRight w:val="0"/>
      <w:marTop w:val="0"/>
      <w:marBottom w:val="0"/>
      <w:divBdr>
        <w:top w:val="none" w:sz="0" w:space="0" w:color="auto"/>
        <w:left w:val="none" w:sz="0" w:space="0" w:color="auto"/>
        <w:bottom w:val="none" w:sz="0" w:space="0" w:color="auto"/>
        <w:right w:val="none" w:sz="0" w:space="0" w:color="auto"/>
      </w:divBdr>
    </w:div>
    <w:div w:id="7189765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342526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57355756">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406371">
      <w:bodyDiv w:val="1"/>
      <w:marLeft w:val="0"/>
      <w:marRight w:val="0"/>
      <w:marTop w:val="0"/>
      <w:marBottom w:val="0"/>
      <w:divBdr>
        <w:top w:val="none" w:sz="0" w:space="0" w:color="auto"/>
        <w:left w:val="none" w:sz="0" w:space="0" w:color="auto"/>
        <w:bottom w:val="none" w:sz="0" w:space="0" w:color="auto"/>
        <w:right w:val="none" w:sz="0" w:space="0" w:color="auto"/>
      </w:divBdr>
    </w:div>
    <w:div w:id="189682442">
      <w:bodyDiv w:val="1"/>
      <w:marLeft w:val="0"/>
      <w:marRight w:val="0"/>
      <w:marTop w:val="0"/>
      <w:marBottom w:val="0"/>
      <w:divBdr>
        <w:top w:val="none" w:sz="0" w:space="0" w:color="auto"/>
        <w:left w:val="none" w:sz="0" w:space="0" w:color="auto"/>
        <w:bottom w:val="none" w:sz="0" w:space="0" w:color="auto"/>
        <w:right w:val="none" w:sz="0" w:space="0" w:color="auto"/>
      </w:divBdr>
    </w:div>
    <w:div w:id="193470671">
      <w:bodyDiv w:val="1"/>
      <w:marLeft w:val="0"/>
      <w:marRight w:val="0"/>
      <w:marTop w:val="0"/>
      <w:marBottom w:val="0"/>
      <w:divBdr>
        <w:top w:val="none" w:sz="0" w:space="0" w:color="auto"/>
        <w:left w:val="none" w:sz="0" w:space="0" w:color="auto"/>
        <w:bottom w:val="none" w:sz="0" w:space="0" w:color="auto"/>
        <w:right w:val="none" w:sz="0" w:space="0" w:color="auto"/>
      </w:divBdr>
    </w:div>
    <w:div w:id="209809800">
      <w:bodyDiv w:val="1"/>
      <w:marLeft w:val="0"/>
      <w:marRight w:val="0"/>
      <w:marTop w:val="0"/>
      <w:marBottom w:val="0"/>
      <w:divBdr>
        <w:top w:val="none" w:sz="0" w:space="0" w:color="auto"/>
        <w:left w:val="none" w:sz="0" w:space="0" w:color="auto"/>
        <w:bottom w:val="none" w:sz="0" w:space="0" w:color="auto"/>
        <w:right w:val="none" w:sz="0" w:space="0" w:color="auto"/>
      </w:divBdr>
    </w:div>
    <w:div w:id="216623973">
      <w:bodyDiv w:val="1"/>
      <w:marLeft w:val="0"/>
      <w:marRight w:val="0"/>
      <w:marTop w:val="0"/>
      <w:marBottom w:val="0"/>
      <w:divBdr>
        <w:top w:val="none" w:sz="0" w:space="0" w:color="auto"/>
        <w:left w:val="none" w:sz="0" w:space="0" w:color="auto"/>
        <w:bottom w:val="none" w:sz="0" w:space="0" w:color="auto"/>
        <w:right w:val="none" w:sz="0" w:space="0" w:color="auto"/>
      </w:divBdr>
    </w:div>
    <w:div w:id="229535707">
      <w:bodyDiv w:val="1"/>
      <w:marLeft w:val="0"/>
      <w:marRight w:val="0"/>
      <w:marTop w:val="0"/>
      <w:marBottom w:val="0"/>
      <w:divBdr>
        <w:top w:val="none" w:sz="0" w:space="0" w:color="auto"/>
        <w:left w:val="none" w:sz="0" w:space="0" w:color="auto"/>
        <w:bottom w:val="none" w:sz="0" w:space="0" w:color="auto"/>
        <w:right w:val="none" w:sz="0" w:space="0" w:color="auto"/>
      </w:divBdr>
    </w:div>
    <w:div w:id="2422278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620783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1419702">
      <w:bodyDiv w:val="1"/>
      <w:marLeft w:val="0"/>
      <w:marRight w:val="0"/>
      <w:marTop w:val="0"/>
      <w:marBottom w:val="0"/>
      <w:divBdr>
        <w:top w:val="none" w:sz="0" w:space="0" w:color="auto"/>
        <w:left w:val="none" w:sz="0" w:space="0" w:color="auto"/>
        <w:bottom w:val="none" w:sz="0" w:space="0" w:color="auto"/>
        <w:right w:val="none" w:sz="0" w:space="0" w:color="auto"/>
      </w:divBdr>
    </w:div>
    <w:div w:id="33700518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354413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2264473">
      <w:bodyDiv w:val="1"/>
      <w:marLeft w:val="0"/>
      <w:marRight w:val="0"/>
      <w:marTop w:val="0"/>
      <w:marBottom w:val="0"/>
      <w:divBdr>
        <w:top w:val="none" w:sz="0" w:space="0" w:color="auto"/>
        <w:left w:val="none" w:sz="0" w:space="0" w:color="auto"/>
        <w:bottom w:val="none" w:sz="0" w:space="0" w:color="auto"/>
        <w:right w:val="none" w:sz="0" w:space="0" w:color="auto"/>
      </w:divBdr>
    </w:div>
    <w:div w:id="532885602">
      <w:bodyDiv w:val="1"/>
      <w:marLeft w:val="0"/>
      <w:marRight w:val="0"/>
      <w:marTop w:val="0"/>
      <w:marBottom w:val="0"/>
      <w:divBdr>
        <w:top w:val="none" w:sz="0" w:space="0" w:color="auto"/>
        <w:left w:val="none" w:sz="0" w:space="0" w:color="auto"/>
        <w:bottom w:val="none" w:sz="0" w:space="0" w:color="auto"/>
        <w:right w:val="none" w:sz="0" w:space="0" w:color="auto"/>
      </w:divBdr>
    </w:div>
    <w:div w:id="555244217">
      <w:bodyDiv w:val="1"/>
      <w:marLeft w:val="0"/>
      <w:marRight w:val="0"/>
      <w:marTop w:val="0"/>
      <w:marBottom w:val="0"/>
      <w:divBdr>
        <w:top w:val="none" w:sz="0" w:space="0" w:color="auto"/>
        <w:left w:val="none" w:sz="0" w:space="0" w:color="auto"/>
        <w:bottom w:val="none" w:sz="0" w:space="0" w:color="auto"/>
        <w:right w:val="none" w:sz="0" w:space="0" w:color="auto"/>
      </w:divBdr>
    </w:div>
    <w:div w:id="556090808">
      <w:bodyDiv w:val="1"/>
      <w:marLeft w:val="0"/>
      <w:marRight w:val="0"/>
      <w:marTop w:val="0"/>
      <w:marBottom w:val="0"/>
      <w:divBdr>
        <w:top w:val="none" w:sz="0" w:space="0" w:color="auto"/>
        <w:left w:val="none" w:sz="0" w:space="0" w:color="auto"/>
        <w:bottom w:val="none" w:sz="0" w:space="0" w:color="auto"/>
        <w:right w:val="none" w:sz="0" w:space="0" w:color="auto"/>
      </w:divBdr>
    </w:div>
    <w:div w:id="574513437">
      <w:bodyDiv w:val="1"/>
      <w:marLeft w:val="0"/>
      <w:marRight w:val="0"/>
      <w:marTop w:val="0"/>
      <w:marBottom w:val="0"/>
      <w:divBdr>
        <w:top w:val="none" w:sz="0" w:space="0" w:color="auto"/>
        <w:left w:val="none" w:sz="0" w:space="0" w:color="auto"/>
        <w:bottom w:val="none" w:sz="0" w:space="0" w:color="auto"/>
        <w:right w:val="none" w:sz="0" w:space="0" w:color="auto"/>
      </w:divBdr>
    </w:div>
    <w:div w:id="59863528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49923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008199">
      <w:bodyDiv w:val="1"/>
      <w:marLeft w:val="0"/>
      <w:marRight w:val="0"/>
      <w:marTop w:val="0"/>
      <w:marBottom w:val="0"/>
      <w:divBdr>
        <w:top w:val="none" w:sz="0" w:space="0" w:color="auto"/>
        <w:left w:val="none" w:sz="0" w:space="0" w:color="auto"/>
        <w:bottom w:val="none" w:sz="0" w:space="0" w:color="auto"/>
        <w:right w:val="none" w:sz="0" w:space="0" w:color="auto"/>
      </w:divBdr>
    </w:div>
    <w:div w:id="639579746">
      <w:bodyDiv w:val="1"/>
      <w:marLeft w:val="0"/>
      <w:marRight w:val="0"/>
      <w:marTop w:val="0"/>
      <w:marBottom w:val="0"/>
      <w:divBdr>
        <w:top w:val="none" w:sz="0" w:space="0" w:color="auto"/>
        <w:left w:val="none" w:sz="0" w:space="0" w:color="auto"/>
        <w:bottom w:val="none" w:sz="0" w:space="0" w:color="auto"/>
        <w:right w:val="none" w:sz="0" w:space="0" w:color="auto"/>
      </w:divBdr>
    </w:div>
    <w:div w:id="67423515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696857793">
      <w:bodyDiv w:val="1"/>
      <w:marLeft w:val="0"/>
      <w:marRight w:val="0"/>
      <w:marTop w:val="0"/>
      <w:marBottom w:val="0"/>
      <w:divBdr>
        <w:top w:val="none" w:sz="0" w:space="0" w:color="auto"/>
        <w:left w:val="none" w:sz="0" w:space="0" w:color="auto"/>
        <w:bottom w:val="none" w:sz="0" w:space="0" w:color="auto"/>
        <w:right w:val="none" w:sz="0" w:space="0" w:color="auto"/>
      </w:divBdr>
    </w:div>
    <w:div w:id="744766918">
      <w:bodyDiv w:val="1"/>
      <w:marLeft w:val="0"/>
      <w:marRight w:val="0"/>
      <w:marTop w:val="0"/>
      <w:marBottom w:val="0"/>
      <w:divBdr>
        <w:top w:val="none" w:sz="0" w:space="0" w:color="auto"/>
        <w:left w:val="none" w:sz="0" w:space="0" w:color="auto"/>
        <w:bottom w:val="none" w:sz="0" w:space="0" w:color="auto"/>
        <w:right w:val="none" w:sz="0" w:space="0" w:color="auto"/>
      </w:divBdr>
    </w:div>
    <w:div w:id="748962091">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73405166">
      <w:bodyDiv w:val="1"/>
      <w:marLeft w:val="0"/>
      <w:marRight w:val="0"/>
      <w:marTop w:val="0"/>
      <w:marBottom w:val="0"/>
      <w:divBdr>
        <w:top w:val="none" w:sz="0" w:space="0" w:color="auto"/>
        <w:left w:val="none" w:sz="0" w:space="0" w:color="auto"/>
        <w:bottom w:val="none" w:sz="0" w:space="0" w:color="auto"/>
        <w:right w:val="none" w:sz="0" w:space="0" w:color="auto"/>
      </w:divBdr>
    </w:div>
    <w:div w:id="776290804">
      <w:bodyDiv w:val="1"/>
      <w:marLeft w:val="0"/>
      <w:marRight w:val="0"/>
      <w:marTop w:val="0"/>
      <w:marBottom w:val="0"/>
      <w:divBdr>
        <w:top w:val="none" w:sz="0" w:space="0" w:color="auto"/>
        <w:left w:val="none" w:sz="0" w:space="0" w:color="auto"/>
        <w:bottom w:val="none" w:sz="0" w:space="0" w:color="auto"/>
        <w:right w:val="none" w:sz="0" w:space="0" w:color="auto"/>
      </w:divBdr>
    </w:div>
    <w:div w:id="8143031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1577554">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8679229">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7667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250735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9521352">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7495476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78631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804788">
      <w:bodyDiv w:val="1"/>
      <w:marLeft w:val="0"/>
      <w:marRight w:val="0"/>
      <w:marTop w:val="0"/>
      <w:marBottom w:val="0"/>
      <w:divBdr>
        <w:top w:val="none" w:sz="0" w:space="0" w:color="auto"/>
        <w:left w:val="none" w:sz="0" w:space="0" w:color="auto"/>
        <w:bottom w:val="none" w:sz="0" w:space="0" w:color="auto"/>
        <w:right w:val="none" w:sz="0" w:space="0" w:color="auto"/>
      </w:divBdr>
    </w:div>
    <w:div w:id="1303541353">
      <w:bodyDiv w:val="1"/>
      <w:marLeft w:val="0"/>
      <w:marRight w:val="0"/>
      <w:marTop w:val="0"/>
      <w:marBottom w:val="0"/>
      <w:divBdr>
        <w:top w:val="none" w:sz="0" w:space="0" w:color="auto"/>
        <w:left w:val="none" w:sz="0" w:space="0" w:color="auto"/>
        <w:bottom w:val="none" w:sz="0" w:space="0" w:color="auto"/>
        <w:right w:val="none" w:sz="0" w:space="0" w:color="auto"/>
      </w:divBdr>
    </w:div>
    <w:div w:id="1314724382">
      <w:bodyDiv w:val="1"/>
      <w:marLeft w:val="0"/>
      <w:marRight w:val="0"/>
      <w:marTop w:val="0"/>
      <w:marBottom w:val="0"/>
      <w:divBdr>
        <w:top w:val="none" w:sz="0" w:space="0" w:color="auto"/>
        <w:left w:val="none" w:sz="0" w:space="0" w:color="auto"/>
        <w:bottom w:val="none" w:sz="0" w:space="0" w:color="auto"/>
        <w:right w:val="none" w:sz="0" w:space="0" w:color="auto"/>
      </w:divBdr>
    </w:div>
    <w:div w:id="1332224040">
      <w:bodyDiv w:val="1"/>
      <w:marLeft w:val="0"/>
      <w:marRight w:val="0"/>
      <w:marTop w:val="0"/>
      <w:marBottom w:val="0"/>
      <w:divBdr>
        <w:top w:val="none" w:sz="0" w:space="0" w:color="auto"/>
        <w:left w:val="none" w:sz="0" w:space="0" w:color="auto"/>
        <w:bottom w:val="none" w:sz="0" w:space="0" w:color="auto"/>
        <w:right w:val="none" w:sz="0" w:space="0" w:color="auto"/>
      </w:divBdr>
    </w:div>
    <w:div w:id="1334911809">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6973630">
      <w:bodyDiv w:val="1"/>
      <w:marLeft w:val="0"/>
      <w:marRight w:val="0"/>
      <w:marTop w:val="0"/>
      <w:marBottom w:val="0"/>
      <w:divBdr>
        <w:top w:val="none" w:sz="0" w:space="0" w:color="auto"/>
        <w:left w:val="none" w:sz="0" w:space="0" w:color="auto"/>
        <w:bottom w:val="none" w:sz="0" w:space="0" w:color="auto"/>
        <w:right w:val="none" w:sz="0" w:space="0" w:color="auto"/>
      </w:divBdr>
    </w:div>
    <w:div w:id="1443382995">
      <w:bodyDiv w:val="1"/>
      <w:marLeft w:val="0"/>
      <w:marRight w:val="0"/>
      <w:marTop w:val="0"/>
      <w:marBottom w:val="0"/>
      <w:divBdr>
        <w:top w:val="none" w:sz="0" w:space="0" w:color="auto"/>
        <w:left w:val="none" w:sz="0" w:space="0" w:color="auto"/>
        <w:bottom w:val="none" w:sz="0" w:space="0" w:color="auto"/>
        <w:right w:val="none" w:sz="0" w:space="0" w:color="auto"/>
      </w:divBdr>
    </w:div>
    <w:div w:id="1448701669">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7917156">
      <w:bodyDiv w:val="1"/>
      <w:marLeft w:val="0"/>
      <w:marRight w:val="0"/>
      <w:marTop w:val="0"/>
      <w:marBottom w:val="0"/>
      <w:divBdr>
        <w:top w:val="none" w:sz="0" w:space="0" w:color="auto"/>
        <w:left w:val="none" w:sz="0" w:space="0" w:color="auto"/>
        <w:bottom w:val="none" w:sz="0" w:space="0" w:color="auto"/>
        <w:right w:val="none" w:sz="0" w:space="0" w:color="auto"/>
      </w:divBdr>
    </w:div>
    <w:div w:id="1509100363">
      <w:bodyDiv w:val="1"/>
      <w:marLeft w:val="0"/>
      <w:marRight w:val="0"/>
      <w:marTop w:val="0"/>
      <w:marBottom w:val="0"/>
      <w:divBdr>
        <w:top w:val="none" w:sz="0" w:space="0" w:color="auto"/>
        <w:left w:val="none" w:sz="0" w:space="0" w:color="auto"/>
        <w:bottom w:val="none" w:sz="0" w:space="0" w:color="auto"/>
        <w:right w:val="none" w:sz="0" w:space="0" w:color="auto"/>
      </w:divBdr>
    </w:div>
    <w:div w:id="1518813501">
      <w:bodyDiv w:val="1"/>
      <w:marLeft w:val="0"/>
      <w:marRight w:val="0"/>
      <w:marTop w:val="0"/>
      <w:marBottom w:val="0"/>
      <w:divBdr>
        <w:top w:val="none" w:sz="0" w:space="0" w:color="auto"/>
        <w:left w:val="none" w:sz="0" w:space="0" w:color="auto"/>
        <w:bottom w:val="none" w:sz="0" w:space="0" w:color="auto"/>
        <w:right w:val="none" w:sz="0" w:space="0" w:color="auto"/>
      </w:divBdr>
    </w:div>
    <w:div w:id="1533686243">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8271920">
      <w:bodyDiv w:val="1"/>
      <w:marLeft w:val="0"/>
      <w:marRight w:val="0"/>
      <w:marTop w:val="0"/>
      <w:marBottom w:val="0"/>
      <w:divBdr>
        <w:top w:val="none" w:sz="0" w:space="0" w:color="auto"/>
        <w:left w:val="none" w:sz="0" w:space="0" w:color="auto"/>
        <w:bottom w:val="none" w:sz="0" w:space="0" w:color="auto"/>
        <w:right w:val="none" w:sz="0" w:space="0" w:color="auto"/>
      </w:divBdr>
    </w:div>
    <w:div w:id="1643345878">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47389937">
      <w:bodyDiv w:val="1"/>
      <w:marLeft w:val="0"/>
      <w:marRight w:val="0"/>
      <w:marTop w:val="0"/>
      <w:marBottom w:val="0"/>
      <w:divBdr>
        <w:top w:val="none" w:sz="0" w:space="0" w:color="auto"/>
        <w:left w:val="none" w:sz="0" w:space="0" w:color="auto"/>
        <w:bottom w:val="none" w:sz="0" w:space="0" w:color="auto"/>
        <w:right w:val="none" w:sz="0" w:space="0" w:color="auto"/>
      </w:divBdr>
    </w:div>
    <w:div w:id="1656951550">
      <w:bodyDiv w:val="1"/>
      <w:marLeft w:val="0"/>
      <w:marRight w:val="0"/>
      <w:marTop w:val="0"/>
      <w:marBottom w:val="0"/>
      <w:divBdr>
        <w:top w:val="none" w:sz="0" w:space="0" w:color="auto"/>
        <w:left w:val="none" w:sz="0" w:space="0" w:color="auto"/>
        <w:bottom w:val="none" w:sz="0" w:space="0" w:color="auto"/>
        <w:right w:val="none" w:sz="0" w:space="0" w:color="auto"/>
      </w:divBdr>
    </w:div>
    <w:div w:id="1702708682">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7027924">
      <w:bodyDiv w:val="1"/>
      <w:marLeft w:val="0"/>
      <w:marRight w:val="0"/>
      <w:marTop w:val="0"/>
      <w:marBottom w:val="0"/>
      <w:divBdr>
        <w:top w:val="none" w:sz="0" w:space="0" w:color="auto"/>
        <w:left w:val="none" w:sz="0" w:space="0" w:color="auto"/>
        <w:bottom w:val="none" w:sz="0" w:space="0" w:color="auto"/>
        <w:right w:val="none" w:sz="0" w:space="0" w:color="auto"/>
      </w:divBdr>
    </w:div>
    <w:div w:id="1740908951">
      <w:bodyDiv w:val="1"/>
      <w:marLeft w:val="0"/>
      <w:marRight w:val="0"/>
      <w:marTop w:val="0"/>
      <w:marBottom w:val="0"/>
      <w:divBdr>
        <w:top w:val="none" w:sz="0" w:space="0" w:color="auto"/>
        <w:left w:val="none" w:sz="0" w:space="0" w:color="auto"/>
        <w:bottom w:val="none" w:sz="0" w:space="0" w:color="auto"/>
        <w:right w:val="none" w:sz="0" w:space="0" w:color="auto"/>
      </w:divBdr>
    </w:div>
    <w:div w:id="1758163326">
      <w:bodyDiv w:val="1"/>
      <w:marLeft w:val="0"/>
      <w:marRight w:val="0"/>
      <w:marTop w:val="0"/>
      <w:marBottom w:val="0"/>
      <w:divBdr>
        <w:top w:val="none" w:sz="0" w:space="0" w:color="auto"/>
        <w:left w:val="none" w:sz="0" w:space="0" w:color="auto"/>
        <w:bottom w:val="none" w:sz="0" w:space="0" w:color="auto"/>
        <w:right w:val="none" w:sz="0" w:space="0" w:color="auto"/>
      </w:divBdr>
    </w:div>
    <w:div w:id="176588004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9960795">
      <w:bodyDiv w:val="1"/>
      <w:marLeft w:val="0"/>
      <w:marRight w:val="0"/>
      <w:marTop w:val="0"/>
      <w:marBottom w:val="0"/>
      <w:divBdr>
        <w:top w:val="none" w:sz="0" w:space="0" w:color="auto"/>
        <w:left w:val="none" w:sz="0" w:space="0" w:color="auto"/>
        <w:bottom w:val="none" w:sz="0" w:space="0" w:color="auto"/>
        <w:right w:val="none" w:sz="0" w:space="0" w:color="auto"/>
      </w:divBdr>
    </w:div>
    <w:div w:id="1822697338">
      <w:bodyDiv w:val="1"/>
      <w:marLeft w:val="0"/>
      <w:marRight w:val="0"/>
      <w:marTop w:val="0"/>
      <w:marBottom w:val="0"/>
      <w:divBdr>
        <w:top w:val="none" w:sz="0" w:space="0" w:color="auto"/>
        <w:left w:val="none" w:sz="0" w:space="0" w:color="auto"/>
        <w:bottom w:val="none" w:sz="0" w:space="0" w:color="auto"/>
        <w:right w:val="none" w:sz="0" w:space="0" w:color="auto"/>
      </w:divBdr>
    </w:div>
    <w:div w:id="1844854732">
      <w:bodyDiv w:val="1"/>
      <w:marLeft w:val="0"/>
      <w:marRight w:val="0"/>
      <w:marTop w:val="0"/>
      <w:marBottom w:val="0"/>
      <w:divBdr>
        <w:top w:val="none" w:sz="0" w:space="0" w:color="auto"/>
        <w:left w:val="none" w:sz="0" w:space="0" w:color="auto"/>
        <w:bottom w:val="none" w:sz="0" w:space="0" w:color="auto"/>
        <w:right w:val="none" w:sz="0" w:space="0" w:color="auto"/>
      </w:divBdr>
      <w:divsChild>
        <w:div w:id="914706495">
          <w:marLeft w:val="0"/>
          <w:marRight w:val="0"/>
          <w:marTop w:val="0"/>
          <w:marBottom w:val="0"/>
          <w:divBdr>
            <w:top w:val="none" w:sz="0" w:space="0" w:color="auto"/>
            <w:left w:val="none" w:sz="0" w:space="0" w:color="auto"/>
            <w:bottom w:val="none" w:sz="0" w:space="0" w:color="auto"/>
            <w:right w:val="none" w:sz="0" w:space="0" w:color="auto"/>
          </w:divBdr>
          <w:divsChild>
            <w:div w:id="775488634">
              <w:marLeft w:val="0"/>
              <w:marRight w:val="0"/>
              <w:marTop w:val="0"/>
              <w:marBottom w:val="0"/>
              <w:divBdr>
                <w:top w:val="none" w:sz="0" w:space="0" w:color="auto"/>
                <w:left w:val="none" w:sz="0" w:space="0" w:color="auto"/>
                <w:bottom w:val="none" w:sz="0" w:space="0" w:color="auto"/>
                <w:right w:val="none" w:sz="0" w:space="0" w:color="auto"/>
              </w:divBdr>
            </w:div>
          </w:divsChild>
        </w:div>
        <w:div w:id="640038715">
          <w:marLeft w:val="0"/>
          <w:marRight w:val="0"/>
          <w:marTop w:val="0"/>
          <w:marBottom w:val="0"/>
          <w:divBdr>
            <w:top w:val="none" w:sz="0" w:space="0" w:color="auto"/>
            <w:left w:val="none" w:sz="0" w:space="0" w:color="auto"/>
            <w:bottom w:val="none" w:sz="0" w:space="0" w:color="auto"/>
            <w:right w:val="none" w:sz="0" w:space="0" w:color="auto"/>
          </w:divBdr>
          <w:divsChild>
            <w:div w:id="3202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263">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819947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649887">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9532212">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1977733">
      <w:bodyDiv w:val="1"/>
      <w:marLeft w:val="0"/>
      <w:marRight w:val="0"/>
      <w:marTop w:val="0"/>
      <w:marBottom w:val="0"/>
      <w:divBdr>
        <w:top w:val="none" w:sz="0" w:space="0" w:color="auto"/>
        <w:left w:val="none" w:sz="0" w:space="0" w:color="auto"/>
        <w:bottom w:val="none" w:sz="0" w:space="0" w:color="auto"/>
        <w:right w:val="none" w:sz="0" w:space="0" w:color="auto"/>
      </w:divBdr>
    </w:div>
    <w:div w:id="201930527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276666">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7850153">
      <w:bodyDiv w:val="1"/>
      <w:marLeft w:val="0"/>
      <w:marRight w:val="0"/>
      <w:marTop w:val="0"/>
      <w:marBottom w:val="0"/>
      <w:divBdr>
        <w:top w:val="none" w:sz="0" w:space="0" w:color="auto"/>
        <w:left w:val="none" w:sz="0" w:space="0" w:color="auto"/>
        <w:bottom w:val="none" w:sz="0" w:space="0" w:color="auto"/>
        <w:right w:val="none" w:sz="0" w:space="0" w:color="auto"/>
      </w:divBdr>
      <w:divsChild>
        <w:div w:id="1444038352">
          <w:marLeft w:val="0"/>
          <w:marRight w:val="0"/>
          <w:marTop w:val="0"/>
          <w:marBottom w:val="0"/>
          <w:divBdr>
            <w:top w:val="none" w:sz="0" w:space="0" w:color="auto"/>
            <w:left w:val="none" w:sz="0" w:space="0" w:color="auto"/>
            <w:bottom w:val="none" w:sz="0" w:space="0" w:color="auto"/>
            <w:right w:val="none" w:sz="0" w:space="0" w:color="auto"/>
          </w:divBdr>
          <w:divsChild>
            <w:div w:id="825708702">
              <w:marLeft w:val="0"/>
              <w:marRight w:val="0"/>
              <w:marTop w:val="0"/>
              <w:marBottom w:val="0"/>
              <w:divBdr>
                <w:top w:val="none" w:sz="0" w:space="0" w:color="auto"/>
                <w:left w:val="none" w:sz="0" w:space="0" w:color="auto"/>
                <w:bottom w:val="none" w:sz="0" w:space="0" w:color="auto"/>
                <w:right w:val="none" w:sz="0" w:space="0" w:color="auto"/>
              </w:divBdr>
            </w:div>
          </w:divsChild>
        </w:div>
        <w:div w:id="1721245735">
          <w:marLeft w:val="0"/>
          <w:marRight w:val="0"/>
          <w:marTop w:val="0"/>
          <w:marBottom w:val="0"/>
          <w:divBdr>
            <w:top w:val="none" w:sz="0" w:space="0" w:color="auto"/>
            <w:left w:val="none" w:sz="0" w:space="0" w:color="auto"/>
            <w:bottom w:val="none" w:sz="0" w:space="0" w:color="auto"/>
            <w:right w:val="none" w:sz="0" w:space="0" w:color="auto"/>
          </w:divBdr>
          <w:divsChild>
            <w:div w:id="773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134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9521745">
      <w:bodyDiv w:val="1"/>
      <w:marLeft w:val="0"/>
      <w:marRight w:val="0"/>
      <w:marTop w:val="0"/>
      <w:marBottom w:val="0"/>
      <w:divBdr>
        <w:top w:val="none" w:sz="0" w:space="0" w:color="auto"/>
        <w:left w:val="none" w:sz="0" w:space="0" w:color="auto"/>
        <w:bottom w:val="none" w:sz="0" w:space="0" w:color="auto"/>
        <w:right w:val="none" w:sz="0" w:space="0" w:color="auto"/>
      </w:divBdr>
    </w:div>
    <w:div w:id="21207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5432-47B0-4E6B-B3E4-D53E53C4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2023-04-11T23:43:00Z</dcterms:created>
  <dcterms:modified xsi:type="dcterms:W3CDTF">2023-04-11T23:43:00Z</dcterms:modified>
</cp:coreProperties>
</file>