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8AFF2" w14:textId="77777777" w:rsidR="008E51DF" w:rsidRPr="008E51DF" w:rsidRDefault="008E51DF" w:rsidP="000849CB">
      <w:pPr>
        <w:keepNext/>
        <w:keepLines/>
        <w:spacing w:after="0"/>
        <w:ind w:left="284" w:right="141"/>
        <w:jc w:val="both"/>
        <w:outlineLvl w:val="0"/>
        <w:rPr>
          <w:rFonts w:ascii="Arial" w:eastAsia="Times New Roman" w:hAnsi="Arial" w:cs="Arial"/>
          <w:b/>
          <w:sz w:val="20"/>
          <w:szCs w:val="20"/>
          <w:lang w:val="es-ES_tradnl" w:eastAsia="zh-CN"/>
        </w:rPr>
      </w:pPr>
      <w:r w:rsidRPr="008E51DF">
        <w:rPr>
          <w:rFonts w:ascii="Arial" w:eastAsia="Times New Roman" w:hAnsi="Arial" w:cs="Arial"/>
          <w:b/>
          <w:sz w:val="20"/>
          <w:szCs w:val="20"/>
          <w:lang w:val="es-ES_tradnl" w:eastAsia="zh-CN"/>
        </w:rPr>
        <w:t>¡Venga y descubra la hermosa Laponia finlandesa y su belleza natural!</w:t>
      </w:r>
    </w:p>
    <w:p w14:paraId="1A02C97B" w14:textId="77777777" w:rsidR="005E7B8D" w:rsidRPr="008E51DF" w:rsidRDefault="008E51DF" w:rsidP="000849CB">
      <w:pPr>
        <w:spacing w:after="0"/>
        <w:jc w:val="both"/>
        <w:rPr>
          <w:rFonts w:ascii="Arial" w:hAnsi="Arial" w:cs="Arial"/>
          <w:i/>
          <w:color w:val="000000"/>
          <w:sz w:val="20"/>
          <w:szCs w:val="20"/>
          <w:lang w:val="es-ES_tradnl"/>
        </w:rPr>
      </w:pPr>
      <w:r w:rsidRPr="008E51DF">
        <w:rPr>
          <w:rFonts w:ascii="Arial" w:hAnsi="Arial" w:cs="Arial"/>
          <w:i/>
          <w:color w:val="000000"/>
          <w:sz w:val="20"/>
          <w:szCs w:val="20"/>
          <w:lang w:val="es-ES_tradnl"/>
        </w:rPr>
        <w:t xml:space="preserve">Durante este recorrido único, tendrá la oportunidad de ir en trineo tirado por perros husky y renos, conducir una motonieve, dormir en un iglú “aurora </w:t>
      </w:r>
      <w:proofErr w:type="spellStart"/>
      <w:r w:rsidRPr="008E51DF">
        <w:rPr>
          <w:rFonts w:ascii="Arial" w:hAnsi="Arial" w:cs="Arial"/>
          <w:i/>
          <w:color w:val="000000"/>
          <w:sz w:val="20"/>
          <w:szCs w:val="20"/>
          <w:lang w:val="es-ES_tradnl"/>
        </w:rPr>
        <w:t>cabin</w:t>
      </w:r>
      <w:proofErr w:type="spellEnd"/>
      <w:r w:rsidRPr="008E51DF">
        <w:rPr>
          <w:rFonts w:ascii="Arial" w:hAnsi="Arial" w:cs="Arial"/>
          <w:i/>
          <w:color w:val="000000"/>
          <w:sz w:val="20"/>
          <w:szCs w:val="20"/>
          <w:lang w:val="es-ES_tradnl"/>
        </w:rPr>
        <w:t xml:space="preserve">" con techo de cristal, navegar en un auténtico rompehielos, flotar </w:t>
      </w:r>
      <w:r w:rsidR="000849CB">
        <w:rPr>
          <w:rFonts w:ascii="Arial" w:hAnsi="Arial" w:cs="Arial"/>
          <w:i/>
          <w:color w:val="000000"/>
          <w:sz w:val="20"/>
          <w:szCs w:val="20"/>
          <w:lang w:val="es-ES_tradnl"/>
        </w:rPr>
        <w:t>e</w:t>
      </w:r>
      <w:r w:rsidRPr="008E51DF">
        <w:rPr>
          <w:rFonts w:ascii="Arial" w:hAnsi="Arial" w:cs="Arial"/>
          <w:i/>
          <w:color w:val="000000"/>
          <w:sz w:val="20"/>
          <w:szCs w:val="20"/>
          <w:lang w:val="es-ES_tradnl"/>
        </w:rPr>
        <w:t xml:space="preserve">ntre el hielo en el Golfo de </w:t>
      </w:r>
      <w:proofErr w:type="spellStart"/>
      <w:r w:rsidRPr="008E51DF">
        <w:rPr>
          <w:rFonts w:ascii="Arial" w:hAnsi="Arial" w:cs="Arial"/>
          <w:i/>
          <w:color w:val="000000"/>
          <w:sz w:val="20"/>
          <w:szCs w:val="20"/>
          <w:lang w:val="es-ES_tradnl"/>
        </w:rPr>
        <w:t>Bótnia</w:t>
      </w:r>
      <w:proofErr w:type="spellEnd"/>
      <w:r w:rsidRPr="008E51DF">
        <w:rPr>
          <w:rFonts w:ascii="Arial" w:hAnsi="Arial" w:cs="Arial"/>
          <w:i/>
          <w:color w:val="000000"/>
          <w:sz w:val="20"/>
          <w:szCs w:val="20"/>
          <w:lang w:val="es-ES_tradnl"/>
        </w:rPr>
        <w:t>, visitar a Santa Claus en su pueblo, y si las condiciones climáticas lo permiten, ser testigo del espectáculo y la magia de las luces del norte; las Auroras Boreales. Este recorrido muestra de una manera completa y rica la Laponia Finlandesa, donde el hielo es el rey y la aurora boreal la reina</w:t>
      </w:r>
    </w:p>
    <w:p w14:paraId="77F8432E" w14:textId="77777777" w:rsidR="008E51DF" w:rsidRDefault="008E51DF" w:rsidP="008E51DF">
      <w:pPr>
        <w:spacing w:after="0"/>
        <w:jc w:val="center"/>
        <w:rPr>
          <w:rFonts w:ascii="Arial" w:hAnsi="Arial" w:cs="Arial"/>
          <w:b/>
          <w:bCs/>
          <w:sz w:val="20"/>
          <w:szCs w:val="20"/>
        </w:rPr>
      </w:pPr>
    </w:p>
    <w:p w14:paraId="0A363134" w14:textId="77777777" w:rsidR="00DE3FAC" w:rsidRPr="008F3160" w:rsidRDefault="008F3160" w:rsidP="00DE3FAC">
      <w:pPr>
        <w:spacing w:after="0"/>
        <w:jc w:val="center"/>
        <w:rPr>
          <w:rFonts w:ascii="Arial" w:hAnsi="Arial" w:cs="Arial"/>
          <w:b/>
          <w:bCs/>
          <w:sz w:val="24"/>
          <w:szCs w:val="24"/>
        </w:rPr>
      </w:pPr>
      <w:r w:rsidRPr="008F3160">
        <w:rPr>
          <w:rFonts w:ascii="Arial" w:hAnsi="Arial" w:cs="Arial"/>
          <w:b/>
          <w:bCs/>
          <w:sz w:val="24"/>
          <w:szCs w:val="24"/>
        </w:rPr>
        <w:t xml:space="preserve">Rovaniemi, </w:t>
      </w:r>
      <w:proofErr w:type="spellStart"/>
      <w:r w:rsidRPr="008F3160">
        <w:rPr>
          <w:rFonts w:ascii="Arial" w:hAnsi="Arial" w:cs="Arial"/>
          <w:b/>
          <w:bCs/>
          <w:sz w:val="24"/>
          <w:szCs w:val="24"/>
        </w:rPr>
        <w:t>Kemi</w:t>
      </w:r>
      <w:proofErr w:type="spellEnd"/>
      <w:r w:rsidRPr="008F3160">
        <w:rPr>
          <w:rFonts w:ascii="Arial" w:hAnsi="Arial" w:cs="Arial"/>
          <w:b/>
          <w:bCs/>
          <w:sz w:val="24"/>
          <w:szCs w:val="24"/>
        </w:rPr>
        <w:t xml:space="preserve">, </w:t>
      </w:r>
      <w:proofErr w:type="spellStart"/>
      <w:r w:rsidRPr="008F3160">
        <w:rPr>
          <w:rFonts w:ascii="Arial" w:hAnsi="Arial" w:cs="Arial"/>
          <w:b/>
          <w:bCs/>
          <w:sz w:val="24"/>
          <w:szCs w:val="24"/>
        </w:rPr>
        <w:t>Saariselka</w:t>
      </w:r>
      <w:proofErr w:type="spellEnd"/>
    </w:p>
    <w:p w14:paraId="5C0A442C" w14:textId="77777777" w:rsidR="00D52E88" w:rsidRPr="00790FD5" w:rsidRDefault="00790FD5" w:rsidP="00D52E88">
      <w:pPr>
        <w:spacing w:after="0"/>
        <w:jc w:val="both"/>
        <w:rPr>
          <w:rFonts w:ascii="Arial" w:hAnsi="Arial" w:cs="Arial"/>
          <w:b/>
          <w:bCs/>
          <w:sz w:val="20"/>
          <w:szCs w:val="20"/>
        </w:rPr>
      </w:pPr>
      <w:r w:rsidRPr="00790FD5">
        <w:rPr>
          <w:rFonts w:ascii="Arial" w:hAnsi="Arial" w:cs="Arial"/>
          <w:noProof/>
          <w:sz w:val="20"/>
          <w:szCs w:val="20"/>
        </w:rPr>
        <w:drawing>
          <wp:anchor distT="0" distB="0" distL="114300" distR="114300" simplePos="0" relativeHeight="251666432" behindDoc="1" locked="0" layoutInCell="1" allowOverlap="1" wp14:anchorId="0DD86909" wp14:editId="4242295A">
            <wp:simplePos x="0" y="0"/>
            <wp:positionH relativeFrom="margin">
              <wp:align>right</wp:align>
            </wp:positionH>
            <wp:positionV relativeFrom="paragraph">
              <wp:posOffset>7620</wp:posOffset>
            </wp:positionV>
            <wp:extent cx="1671320" cy="403860"/>
            <wp:effectExtent l="0" t="0" r="5080" b="0"/>
            <wp:wrapTight wrapText="bothSides">
              <wp:wrapPolygon edited="0">
                <wp:start x="0" y="0"/>
                <wp:lineTo x="0" y="20377"/>
                <wp:lineTo x="21419" y="20377"/>
                <wp:lineTo x="21419" y="0"/>
                <wp:lineTo x="0" y="0"/>
              </wp:wrapPolygon>
            </wp:wrapTight>
            <wp:docPr id="1" name="Imagen 5">
              <a:extLst xmlns:a="http://schemas.openxmlformats.org/drawingml/2006/main">
                <a:ext uri="{FF2B5EF4-FFF2-40B4-BE49-F238E27FC236}">
                  <a16:creationId xmlns:a16="http://schemas.microsoft.com/office/drawing/2014/main" id="{DD459F60-076D-4986-9332-CDFCF449F71B}"/>
                </a:ext>
              </a:extLst>
            </wp:docPr>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D459F60-076D-4986-9332-CDFCF449F71B}"/>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1320"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2E88" w:rsidRPr="00790FD5">
        <w:rPr>
          <w:rFonts w:ascii="Arial" w:hAnsi="Arial" w:cs="Arial"/>
          <w:b/>
          <w:bCs/>
          <w:sz w:val="20"/>
          <w:szCs w:val="20"/>
        </w:rPr>
        <w:t>0</w:t>
      </w:r>
      <w:r w:rsidR="0050334B" w:rsidRPr="00790FD5">
        <w:rPr>
          <w:rFonts w:ascii="Arial" w:hAnsi="Arial" w:cs="Arial"/>
          <w:b/>
          <w:bCs/>
          <w:sz w:val="20"/>
          <w:szCs w:val="20"/>
        </w:rPr>
        <w:t>7</w:t>
      </w:r>
      <w:r w:rsidR="00D52E88" w:rsidRPr="00790FD5">
        <w:rPr>
          <w:rFonts w:ascii="Arial" w:hAnsi="Arial" w:cs="Arial"/>
          <w:b/>
          <w:bCs/>
          <w:sz w:val="20"/>
          <w:szCs w:val="20"/>
        </w:rPr>
        <w:t xml:space="preserve"> días</w:t>
      </w:r>
    </w:p>
    <w:p w14:paraId="10E6333D" w14:textId="77777777" w:rsidR="00D52E88" w:rsidRDefault="00CD2243" w:rsidP="00D52E88">
      <w:pPr>
        <w:spacing w:after="0"/>
        <w:jc w:val="both"/>
        <w:rPr>
          <w:rFonts w:ascii="Arial" w:hAnsi="Arial" w:cs="Arial"/>
          <w:b/>
          <w:bCs/>
          <w:sz w:val="20"/>
          <w:szCs w:val="20"/>
        </w:rPr>
      </w:pPr>
      <w:r>
        <w:rPr>
          <w:rFonts w:ascii="Arial" w:hAnsi="Arial" w:cs="Arial"/>
          <w:b/>
          <w:bCs/>
          <w:sz w:val="20"/>
          <w:szCs w:val="20"/>
        </w:rPr>
        <w:t>Llegadas</w:t>
      </w:r>
      <w:r w:rsidR="00D52E88" w:rsidRPr="00790FD5">
        <w:rPr>
          <w:rFonts w:ascii="Arial" w:hAnsi="Arial" w:cs="Arial"/>
          <w:b/>
          <w:bCs/>
          <w:sz w:val="20"/>
          <w:szCs w:val="20"/>
        </w:rPr>
        <w:t xml:space="preserve">: </w:t>
      </w:r>
      <w:r w:rsidR="000849CB">
        <w:rPr>
          <w:rFonts w:ascii="Arial" w:hAnsi="Arial" w:cs="Arial"/>
          <w:b/>
          <w:bCs/>
          <w:sz w:val="20"/>
          <w:szCs w:val="20"/>
        </w:rPr>
        <w:t>16,23</w:t>
      </w:r>
      <w:r w:rsidR="0050334B" w:rsidRPr="00790FD5">
        <w:rPr>
          <w:rFonts w:ascii="Arial" w:hAnsi="Arial" w:cs="Arial"/>
          <w:b/>
          <w:bCs/>
          <w:sz w:val="20"/>
          <w:szCs w:val="20"/>
        </w:rPr>
        <w:t xml:space="preserve"> enero, </w:t>
      </w:r>
      <w:r w:rsidR="008E51DF">
        <w:rPr>
          <w:rFonts w:ascii="Arial" w:hAnsi="Arial" w:cs="Arial"/>
          <w:b/>
          <w:bCs/>
          <w:sz w:val="20"/>
          <w:szCs w:val="20"/>
        </w:rPr>
        <w:t>0</w:t>
      </w:r>
      <w:r w:rsidR="000849CB">
        <w:rPr>
          <w:rFonts w:ascii="Arial" w:hAnsi="Arial" w:cs="Arial"/>
          <w:b/>
          <w:bCs/>
          <w:sz w:val="20"/>
          <w:szCs w:val="20"/>
        </w:rPr>
        <w:t>6</w:t>
      </w:r>
      <w:r w:rsidR="008E51DF">
        <w:rPr>
          <w:rFonts w:ascii="Arial" w:hAnsi="Arial" w:cs="Arial"/>
          <w:b/>
          <w:bCs/>
          <w:sz w:val="20"/>
          <w:szCs w:val="20"/>
        </w:rPr>
        <w:t>,1</w:t>
      </w:r>
      <w:r w:rsidR="000849CB">
        <w:rPr>
          <w:rFonts w:ascii="Arial" w:hAnsi="Arial" w:cs="Arial"/>
          <w:b/>
          <w:bCs/>
          <w:sz w:val="20"/>
          <w:szCs w:val="20"/>
        </w:rPr>
        <w:t>3,20</w:t>
      </w:r>
      <w:r w:rsidR="008E51DF">
        <w:rPr>
          <w:rFonts w:ascii="Arial" w:hAnsi="Arial" w:cs="Arial"/>
          <w:b/>
          <w:bCs/>
          <w:sz w:val="20"/>
          <w:szCs w:val="20"/>
        </w:rPr>
        <w:t xml:space="preserve"> </w:t>
      </w:r>
      <w:r w:rsidR="0050334B" w:rsidRPr="00790FD5">
        <w:rPr>
          <w:rFonts w:ascii="Arial" w:hAnsi="Arial" w:cs="Arial"/>
          <w:b/>
          <w:bCs/>
          <w:sz w:val="20"/>
          <w:szCs w:val="20"/>
        </w:rPr>
        <w:t xml:space="preserve">febrero y </w:t>
      </w:r>
      <w:r w:rsidR="000849CB">
        <w:rPr>
          <w:rFonts w:ascii="Arial" w:hAnsi="Arial" w:cs="Arial"/>
          <w:b/>
          <w:bCs/>
          <w:sz w:val="20"/>
          <w:szCs w:val="20"/>
        </w:rPr>
        <w:t>13</w:t>
      </w:r>
      <w:r w:rsidR="0050334B" w:rsidRPr="00790FD5">
        <w:rPr>
          <w:rFonts w:ascii="Arial" w:hAnsi="Arial" w:cs="Arial"/>
          <w:b/>
          <w:bCs/>
          <w:sz w:val="20"/>
          <w:szCs w:val="20"/>
        </w:rPr>
        <w:t xml:space="preserve"> marzo 202</w:t>
      </w:r>
      <w:r w:rsidR="000849CB">
        <w:rPr>
          <w:rFonts w:ascii="Arial" w:hAnsi="Arial" w:cs="Arial"/>
          <w:b/>
          <w:bCs/>
          <w:sz w:val="20"/>
          <w:szCs w:val="20"/>
        </w:rPr>
        <w:t>5</w:t>
      </w:r>
    </w:p>
    <w:p w14:paraId="6A486A2C" w14:textId="77777777" w:rsidR="00790FD5" w:rsidRPr="00790FD5" w:rsidRDefault="00790FD5" w:rsidP="00D52E88">
      <w:pPr>
        <w:spacing w:after="0"/>
        <w:jc w:val="both"/>
        <w:rPr>
          <w:rFonts w:ascii="Arial" w:hAnsi="Arial" w:cs="Arial"/>
          <w:sz w:val="20"/>
          <w:szCs w:val="20"/>
        </w:rPr>
      </w:pPr>
      <w:r>
        <w:rPr>
          <w:rFonts w:ascii="Arial" w:hAnsi="Arial" w:cs="Arial"/>
          <w:b/>
          <w:bCs/>
          <w:sz w:val="20"/>
          <w:szCs w:val="20"/>
        </w:rPr>
        <w:t>Servicios compartidos</w:t>
      </w:r>
    </w:p>
    <w:p w14:paraId="771E10F8" w14:textId="77777777" w:rsidR="00D52E88" w:rsidRDefault="00D52E88" w:rsidP="00D52E88">
      <w:pPr>
        <w:spacing w:after="0"/>
        <w:jc w:val="both"/>
        <w:rPr>
          <w:rFonts w:ascii="Arial" w:hAnsi="Arial" w:cs="Arial"/>
          <w:b/>
          <w:bCs/>
          <w:sz w:val="20"/>
          <w:szCs w:val="20"/>
        </w:rPr>
      </w:pPr>
    </w:p>
    <w:p w14:paraId="577DE504" w14:textId="77777777" w:rsidR="00AF70AF" w:rsidRPr="00AF70AF" w:rsidRDefault="00AF70AF" w:rsidP="00AF70AF">
      <w:pPr>
        <w:spacing w:after="0"/>
        <w:jc w:val="both"/>
        <w:rPr>
          <w:rFonts w:ascii="Arial" w:eastAsia="Calibri" w:hAnsi="Arial" w:cs="Arial"/>
          <w:b/>
          <w:bCs/>
          <w:smallCaps/>
          <w:spacing w:val="5"/>
          <w:sz w:val="20"/>
          <w:szCs w:val="20"/>
          <w:lang w:val="es-ES_tradnl"/>
        </w:rPr>
      </w:pPr>
      <w:r w:rsidRPr="00AF70AF">
        <w:rPr>
          <w:rFonts w:ascii="Arial" w:eastAsia="Calibri" w:hAnsi="Arial" w:cs="Arial"/>
          <w:b/>
          <w:bCs/>
          <w:smallCaps/>
          <w:spacing w:val="5"/>
          <w:sz w:val="20"/>
          <w:szCs w:val="20"/>
          <w:lang w:val="es-ES_tradnl"/>
        </w:rPr>
        <w:t>DIA 1</w:t>
      </w:r>
      <w:r w:rsidR="00CD2243">
        <w:rPr>
          <w:rFonts w:ascii="Arial" w:eastAsia="Calibri" w:hAnsi="Arial" w:cs="Arial"/>
          <w:b/>
          <w:bCs/>
          <w:smallCaps/>
          <w:spacing w:val="5"/>
          <w:sz w:val="20"/>
          <w:szCs w:val="20"/>
          <w:lang w:val="es-ES_tradnl"/>
        </w:rPr>
        <w:t>.</w:t>
      </w:r>
      <w:r w:rsidRPr="00AF70AF">
        <w:rPr>
          <w:rFonts w:ascii="Arial" w:eastAsia="Calibri" w:hAnsi="Arial" w:cs="Arial"/>
          <w:b/>
          <w:bCs/>
          <w:smallCaps/>
          <w:spacing w:val="5"/>
          <w:sz w:val="20"/>
          <w:szCs w:val="20"/>
          <w:lang w:val="es-ES_tradnl"/>
        </w:rPr>
        <w:t xml:space="preserve"> ROVANIEMI</w:t>
      </w:r>
    </w:p>
    <w:p w14:paraId="13C7AC16" w14:textId="77777777" w:rsidR="00AF70AF" w:rsidRPr="00AF70AF" w:rsidRDefault="00AF70AF" w:rsidP="00AF70AF">
      <w:pPr>
        <w:spacing w:after="0"/>
        <w:jc w:val="both"/>
        <w:rPr>
          <w:rFonts w:ascii="Arial" w:eastAsia="Times New Roman" w:hAnsi="Arial" w:cs="Arial"/>
          <w:b/>
          <w:bCs/>
          <w:sz w:val="20"/>
          <w:szCs w:val="20"/>
          <w:lang w:val="es-ES_tradnl" w:eastAsia="zh-CN"/>
        </w:rPr>
      </w:pPr>
      <w:r w:rsidRPr="00AF70AF">
        <w:rPr>
          <w:rFonts w:ascii="Arial" w:eastAsia="Times New Roman" w:hAnsi="Arial" w:cs="Arial"/>
          <w:sz w:val="20"/>
          <w:szCs w:val="20"/>
          <w:lang w:val="es-ES_tradnl" w:eastAsia="zh-CN"/>
        </w:rPr>
        <w:t xml:space="preserve">Llegada y traslado </w:t>
      </w:r>
      <w:r w:rsidRPr="000849CB">
        <w:rPr>
          <w:rFonts w:ascii="Arial" w:eastAsia="Times New Roman" w:hAnsi="Arial" w:cs="Arial"/>
          <w:b/>
          <w:bCs/>
          <w:sz w:val="20"/>
          <w:szCs w:val="20"/>
          <w:lang w:val="es-ES_tradnl" w:eastAsia="zh-CN"/>
        </w:rPr>
        <w:t>por cuenta propia al hotel</w:t>
      </w:r>
      <w:r w:rsidRPr="00AF70AF">
        <w:rPr>
          <w:rFonts w:ascii="Arial" w:eastAsia="Times New Roman" w:hAnsi="Arial" w:cs="Arial"/>
          <w:sz w:val="20"/>
          <w:szCs w:val="20"/>
          <w:lang w:val="es-ES_tradnl" w:eastAsia="zh-CN"/>
        </w:rPr>
        <w:t xml:space="preserve"> (</w:t>
      </w:r>
      <w:r w:rsidRPr="000849CB">
        <w:rPr>
          <w:rFonts w:ascii="Arial" w:eastAsia="Times New Roman" w:hAnsi="Arial" w:cs="Arial"/>
          <w:sz w:val="20"/>
          <w:szCs w:val="20"/>
          <w:u w:val="single"/>
          <w:lang w:val="es-ES_tradnl" w:eastAsia="zh-CN"/>
        </w:rPr>
        <w:t>es posible contratar el traslado de llegada a un costo adicional</w:t>
      </w:r>
      <w:r w:rsidRPr="00AF70AF">
        <w:rPr>
          <w:rFonts w:ascii="Arial" w:eastAsia="Times New Roman" w:hAnsi="Arial" w:cs="Arial"/>
          <w:sz w:val="20"/>
          <w:szCs w:val="20"/>
          <w:lang w:val="es-ES_tradnl" w:eastAsia="zh-CN"/>
        </w:rPr>
        <w:t xml:space="preserve">). Encuentro con el guía acompañante del tour de 18:30 a 19:30 en el lobby del hotel para toda la información práctica que los pasajeros necesiten. </w:t>
      </w:r>
      <w:r w:rsidRPr="00AF70AF">
        <w:rPr>
          <w:rFonts w:ascii="Arial" w:eastAsia="Times New Roman" w:hAnsi="Arial" w:cs="Arial"/>
          <w:b/>
          <w:bCs/>
          <w:sz w:val="20"/>
          <w:szCs w:val="20"/>
          <w:lang w:val="es-ES_tradnl" w:eastAsia="zh-CN"/>
        </w:rPr>
        <w:t>Alojamiento</w:t>
      </w:r>
      <w:r w:rsidR="000849CB">
        <w:rPr>
          <w:rFonts w:ascii="Arial" w:eastAsia="Times New Roman" w:hAnsi="Arial" w:cs="Arial"/>
          <w:b/>
          <w:bCs/>
          <w:sz w:val="20"/>
          <w:szCs w:val="20"/>
          <w:lang w:val="es-ES_tradnl" w:eastAsia="zh-CN"/>
        </w:rPr>
        <w:t>.</w:t>
      </w:r>
    </w:p>
    <w:p w14:paraId="6E219577" w14:textId="77777777" w:rsidR="00AF70AF" w:rsidRPr="00AF70AF" w:rsidRDefault="00AF70AF" w:rsidP="00AF70AF">
      <w:pPr>
        <w:spacing w:after="0"/>
        <w:jc w:val="both"/>
        <w:rPr>
          <w:rFonts w:ascii="Arial" w:eastAsia="Times New Roman" w:hAnsi="Arial" w:cs="Arial"/>
          <w:b/>
          <w:bCs/>
          <w:sz w:val="20"/>
          <w:szCs w:val="20"/>
          <w:lang w:val="es-ES_tradnl" w:eastAsia="zh-CN"/>
        </w:rPr>
      </w:pPr>
    </w:p>
    <w:p w14:paraId="196FEF64" w14:textId="77777777" w:rsidR="008E51DF" w:rsidRPr="008E51DF" w:rsidRDefault="008E51DF" w:rsidP="008E51DF">
      <w:pPr>
        <w:spacing w:after="0"/>
        <w:jc w:val="both"/>
        <w:rPr>
          <w:rFonts w:ascii="Arial" w:eastAsia="Calibri" w:hAnsi="Arial" w:cs="Arial"/>
          <w:b/>
          <w:bCs/>
          <w:smallCaps/>
          <w:spacing w:val="5"/>
          <w:sz w:val="20"/>
          <w:szCs w:val="20"/>
          <w:lang w:val="es-ES_tradnl"/>
        </w:rPr>
      </w:pPr>
      <w:r w:rsidRPr="008E51DF">
        <w:rPr>
          <w:rFonts w:ascii="Arial" w:eastAsia="Calibri" w:hAnsi="Arial" w:cs="Arial"/>
          <w:b/>
          <w:bCs/>
          <w:smallCaps/>
          <w:spacing w:val="5"/>
          <w:sz w:val="20"/>
          <w:szCs w:val="20"/>
          <w:lang w:val="es-ES_tradnl"/>
        </w:rPr>
        <w:t>DIA 2</w:t>
      </w:r>
      <w:r>
        <w:rPr>
          <w:rFonts w:ascii="Arial" w:eastAsia="Calibri" w:hAnsi="Arial" w:cs="Arial"/>
          <w:b/>
          <w:bCs/>
          <w:smallCaps/>
          <w:spacing w:val="5"/>
          <w:sz w:val="20"/>
          <w:szCs w:val="20"/>
          <w:lang w:val="es-ES_tradnl"/>
        </w:rPr>
        <w:t>.</w:t>
      </w:r>
      <w:r w:rsidRPr="008E51DF">
        <w:rPr>
          <w:rFonts w:ascii="Arial" w:eastAsia="Calibri" w:hAnsi="Arial" w:cs="Arial"/>
          <w:b/>
          <w:bCs/>
          <w:smallCaps/>
          <w:spacing w:val="5"/>
          <w:sz w:val="20"/>
          <w:szCs w:val="20"/>
          <w:lang w:val="es-ES_tradnl"/>
        </w:rPr>
        <w:t xml:space="preserve"> ROVANIEMI</w:t>
      </w:r>
    </w:p>
    <w:p w14:paraId="763F9E3A" w14:textId="77777777" w:rsidR="008E51DF" w:rsidRPr="000849CB" w:rsidRDefault="000849CB" w:rsidP="000849CB">
      <w:pPr>
        <w:spacing w:after="0"/>
        <w:jc w:val="both"/>
        <w:rPr>
          <w:rFonts w:ascii="Arial" w:eastAsia="Times New Roman" w:hAnsi="Arial" w:cs="Arial"/>
          <w:sz w:val="20"/>
          <w:szCs w:val="20"/>
          <w:lang w:eastAsia="zh-CN"/>
        </w:rPr>
      </w:pPr>
      <w:r w:rsidRPr="000849CB">
        <w:rPr>
          <w:rFonts w:ascii="Arial" w:eastAsia="Times New Roman" w:hAnsi="Arial" w:cs="Arial"/>
          <w:b/>
          <w:bCs/>
          <w:sz w:val="20"/>
          <w:szCs w:val="20"/>
          <w:lang w:val="es-ES_tradnl" w:eastAsia="zh-CN"/>
        </w:rPr>
        <w:t xml:space="preserve">Desayuno </w:t>
      </w:r>
      <w:r w:rsidRPr="000849CB">
        <w:rPr>
          <w:rFonts w:ascii="Arial" w:eastAsia="Times New Roman" w:hAnsi="Arial" w:cs="Arial"/>
          <w:sz w:val="20"/>
          <w:szCs w:val="20"/>
          <w:lang w:val="es-ES_tradnl" w:eastAsia="zh-CN"/>
        </w:rPr>
        <w:t xml:space="preserve">en el hotel. ¡Por la mañana, luego de recoger la ropa térmica necesaria, abordaremos un autobús para comenzar nuestra primera aventura! ¿Sabías que la temperatura ideal para los perros esquimales es de -20 grados? ¿Y esos renos pierden sus astas cada año? Ven y descubre la vida de estos animales nórdicos. Bienvenido al campamento local de renos de </w:t>
      </w:r>
      <w:proofErr w:type="spellStart"/>
      <w:r w:rsidRPr="000849CB">
        <w:rPr>
          <w:rFonts w:ascii="Arial" w:eastAsia="Times New Roman" w:hAnsi="Arial" w:cs="Arial"/>
          <w:sz w:val="20"/>
          <w:szCs w:val="20"/>
          <w:lang w:val="es-ES_tradnl" w:eastAsia="zh-CN"/>
        </w:rPr>
        <w:t>Vaattunki</w:t>
      </w:r>
      <w:proofErr w:type="spellEnd"/>
      <w:r w:rsidRPr="000849CB">
        <w:rPr>
          <w:rFonts w:ascii="Arial" w:eastAsia="Times New Roman" w:hAnsi="Arial" w:cs="Arial"/>
          <w:sz w:val="20"/>
          <w:szCs w:val="20"/>
          <w:lang w:val="es-ES_tradnl" w:eastAsia="zh-CN"/>
        </w:rPr>
        <w:t xml:space="preserve">, donde el pastor nos da la bienvenida. ¡Obtendremos mucha información sobre el pastoreo de renos en Laponia y también daremos </w:t>
      </w:r>
      <w:r w:rsidRPr="000849CB">
        <w:rPr>
          <w:rFonts w:ascii="Arial" w:eastAsia="Times New Roman" w:hAnsi="Arial" w:cs="Arial"/>
          <w:b/>
          <w:bCs/>
          <w:sz w:val="20"/>
          <w:szCs w:val="20"/>
          <w:lang w:val="es-ES_tradnl" w:eastAsia="zh-CN"/>
        </w:rPr>
        <w:t>un pequeño paseo en trineo de renos</w:t>
      </w:r>
      <w:r w:rsidRPr="000849CB">
        <w:rPr>
          <w:rFonts w:ascii="Arial" w:eastAsia="Times New Roman" w:hAnsi="Arial" w:cs="Arial"/>
          <w:sz w:val="20"/>
          <w:szCs w:val="20"/>
          <w:lang w:val="es-ES_tradnl" w:eastAsia="zh-CN"/>
        </w:rPr>
        <w:t xml:space="preserve"> para divertirnos! Nuestra aventura continúa hasta el </w:t>
      </w:r>
      <w:r w:rsidRPr="000849CB">
        <w:rPr>
          <w:rFonts w:ascii="Arial" w:eastAsia="Times New Roman" w:hAnsi="Arial" w:cs="Arial"/>
          <w:b/>
          <w:bCs/>
          <w:sz w:val="20"/>
          <w:szCs w:val="20"/>
          <w:lang w:val="es-ES_tradnl" w:eastAsia="zh-CN"/>
        </w:rPr>
        <w:t xml:space="preserve">campamento de </w:t>
      </w:r>
      <w:proofErr w:type="spellStart"/>
      <w:r w:rsidRPr="000849CB">
        <w:rPr>
          <w:rFonts w:ascii="Arial" w:eastAsia="Times New Roman" w:hAnsi="Arial" w:cs="Arial"/>
          <w:b/>
          <w:bCs/>
          <w:sz w:val="20"/>
          <w:szCs w:val="20"/>
          <w:lang w:val="es-ES_tradnl" w:eastAsia="zh-CN"/>
        </w:rPr>
        <w:t>huskys</w:t>
      </w:r>
      <w:proofErr w:type="spellEnd"/>
      <w:r w:rsidRPr="000849CB">
        <w:rPr>
          <w:rFonts w:ascii="Arial" w:eastAsia="Times New Roman" w:hAnsi="Arial" w:cs="Arial"/>
          <w:sz w:val="20"/>
          <w:szCs w:val="20"/>
          <w:lang w:val="es-ES_tradnl" w:eastAsia="zh-CN"/>
        </w:rPr>
        <w:t xml:space="preserve"> donde nos espera el cuidador de animales. Los perros están listos para llevarnos al bosque a dar un </w:t>
      </w:r>
      <w:r w:rsidRPr="000849CB">
        <w:rPr>
          <w:rFonts w:ascii="Arial" w:eastAsia="Times New Roman" w:hAnsi="Arial" w:cs="Arial"/>
          <w:b/>
          <w:bCs/>
          <w:sz w:val="20"/>
          <w:szCs w:val="20"/>
          <w:lang w:val="es-ES_tradnl" w:eastAsia="zh-CN"/>
        </w:rPr>
        <w:t>paseo en trineo</w:t>
      </w:r>
      <w:r w:rsidRPr="000849CB">
        <w:rPr>
          <w:rFonts w:ascii="Arial" w:eastAsia="Times New Roman" w:hAnsi="Arial" w:cs="Arial"/>
          <w:sz w:val="20"/>
          <w:szCs w:val="20"/>
          <w:lang w:val="es-ES_tradnl" w:eastAsia="zh-CN"/>
        </w:rPr>
        <w:t xml:space="preserve">, cada trineo permitirá que participen dos personas, brindando la posibilidad de que ambos conduzcan. Después de esta grata experiencia en la naturaleza, disfrutaremos de un agradable </w:t>
      </w:r>
      <w:r w:rsidRPr="000849CB">
        <w:rPr>
          <w:rFonts w:ascii="Arial" w:eastAsia="Times New Roman" w:hAnsi="Arial" w:cs="Arial"/>
          <w:b/>
          <w:bCs/>
          <w:sz w:val="20"/>
          <w:szCs w:val="20"/>
          <w:lang w:val="es-ES_tradnl" w:eastAsia="zh-CN"/>
        </w:rPr>
        <w:t>almuerzo</w:t>
      </w:r>
      <w:r w:rsidRPr="000849CB">
        <w:rPr>
          <w:rFonts w:ascii="Arial" w:eastAsia="Times New Roman" w:hAnsi="Arial" w:cs="Arial"/>
          <w:sz w:val="20"/>
          <w:szCs w:val="20"/>
          <w:lang w:val="es-ES_tradnl" w:eastAsia="zh-CN"/>
        </w:rPr>
        <w:t xml:space="preserve"> en el acogedor restaurante de madera del lugar, ¡también habrá tiempo para tomar increíbles fotos del bosque helado! Al finalizar esta apasionante aventura, partiremos en autobús hacia el encantador pueblo de Papá Noel, </w:t>
      </w:r>
      <w:proofErr w:type="spellStart"/>
      <w:r w:rsidRPr="000849CB">
        <w:rPr>
          <w:rFonts w:ascii="Arial" w:eastAsia="Times New Roman" w:hAnsi="Arial" w:cs="Arial"/>
          <w:sz w:val="20"/>
          <w:szCs w:val="20"/>
          <w:lang w:val="es-ES_tradnl" w:eastAsia="zh-CN"/>
        </w:rPr>
        <w:t>Joulupukin</w:t>
      </w:r>
      <w:proofErr w:type="spellEnd"/>
      <w:r w:rsidRPr="000849CB">
        <w:rPr>
          <w:rFonts w:ascii="Arial" w:eastAsia="Times New Roman" w:hAnsi="Arial" w:cs="Arial"/>
          <w:sz w:val="20"/>
          <w:szCs w:val="20"/>
          <w:lang w:val="es-ES_tradnl" w:eastAsia="zh-CN"/>
        </w:rPr>
        <w:t xml:space="preserve"> </w:t>
      </w:r>
      <w:proofErr w:type="spellStart"/>
      <w:r w:rsidRPr="000849CB">
        <w:rPr>
          <w:rFonts w:ascii="Arial" w:eastAsia="Times New Roman" w:hAnsi="Arial" w:cs="Arial"/>
          <w:sz w:val="20"/>
          <w:szCs w:val="20"/>
          <w:lang w:val="es-ES_tradnl" w:eastAsia="zh-CN"/>
        </w:rPr>
        <w:t>Pajakylä</w:t>
      </w:r>
      <w:proofErr w:type="spellEnd"/>
      <w:r w:rsidRPr="000849CB">
        <w:rPr>
          <w:rFonts w:ascii="Arial" w:eastAsia="Times New Roman" w:hAnsi="Arial" w:cs="Arial"/>
          <w:sz w:val="20"/>
          <w:szCs w:val="20"/>
          <w:lang w:val="es-ES_tradnl" w:eastAsia="zh-CN"/>
        </w:rPr>
        <w:t xml:space="preserve">, cruzando por el camino el Círculo Polar Ártico. Tendremos tiempo para explorar el pueblo mágico, ser testigos de la leyenda hecha realidad al conocer al </w:t>
      </w:r>
      <w:r w:rsidRPr="000849CB">
        <w:rPr>
          <w:rFonts w:ascii="Arial" w:eastAsia="Times New Roman" w:hAnsi="Arial" w:cs="Arial"/>
          <w:b/>
          <w:bCs/>
          <w:sz w:val="20"/>
          <w:szCs w:val="20"/>
          <w:lang w:val="es-ES_tradnl" w:eastAsia="zh-CN"/>
        </w:rPr>
        <w:t>mismísimo Papá Noel</w:t>
      </w:r>
      <w:r w:rsidRPr="000849CB">
        <w:rPr>
          <w:rFonts w:ascii="Arial" w:eastAsia="Times New Roman" w:hAnsi="Arial" w:cs="Arial"/>
          <w:sz w:val="20"/>
          <w:szCs w:val="20"/>
          <w:lang w:val="es-ES_tradnl" w:eastAsia="zh-CN"/>
        </w:rPr>
        <w:t xml:space="preserve"> y, por supuesto, explorar cada rincón del pueblo. Visitaremos la oficina de correos, donde podréis enviar postales con el sello oficial del famoso abuelo, además de explorar las encantadoras tiendas de souvenirs y cafeterías.</w:t>
      </w:r>
      <w:r>
        <w:rPr>
          <w:rFonts w:ascii="Arial" w:eastAsia="Times New Roman" w:hAnsi="Arial" w:cs="Arial"/>
          <w:sz w:val="20"/>
          <w:szCs w:val="20"/>
          <w:lang w:val="es-ES_tradnl" w:eastAsia="zh-CN"/>
        </w:rPr>
        <w:t xml:space="preserve"> </w:t>
      </w:r>
      <w:r w:rsidRPr="000849CB">
        <w:rPr>
          <w:rFonts w:ascii="Arial" w:eastAsia="Times New Roman" w:hAnsi="Arial" w:cs="Arial"/>
          <w:sz w:val="20"/>
          <w:szCs w:val="20"/>
          <w:lang w:val="es-ES_tradnl" w:eastAsia="zh-CN"/>
        </w:rPr>
        <w:t>Al final del día, llenos de felicidad y asombro ante tanta belleza y aventura, regresaremos a nuestro hotel en Rovaniemi.</w:t>
      </w:r>
      <w:r w:rsidR="008E51DF" w:rsidRPr="008E51DF">
        <w:rPr>
          <w:rFonts w:ascii="Arial" w:eastAsia="Times New Roman" w:hAnsi="Arial" w:cs="Arial"/>
          <w:sz w:val="20"/>
          <w:szCs w:val="20"/>
          <w:lang w:val="es-ES_tradnl" w:eastAsia="zh-CN"/>
        </w:rPr>
        <w:t xml:space="preserve"> </w:t>
      </w:r>
      <w:r w:rsidR="008E51DF" w:rsidRPr="000849CB">
        <w:rPr>
          <w:rFonts w:ascii="Arial" w:eastAsia="Times New Roman" w:hAnsi="Arial" w:cs="Arial"/>
          <w:b/>
          <w:bCs/>
          <w:sz w:val="20"/>
          <w:szCs w:val="20"/>
          <w:lang w:eastAsia="zh-CN"/>
        </w:rPr>
        <w:t>Alojamiento</w:t>
      </w:r>
      <w:r w:rsidR="008E51DF" w:rsidRPr="000849CB">
        <w:rPr>
          <w:rFonts w:ascii="Arial" w:eastAsia="Times New Roman" w:hAnsi="Arial" w:cs="Arial"/>
          <w:sz w:val="20"/>
          <w:szCs w:val="20"/>
          <w:lang w:eastAsia="zh-CN"/>
        </w:rPr>
        <w:t>.</w:t>
      </w:r>
    </w:p>
    <w:p w14:paraId="01A5FB2E" w14:textId="77777777" w:rsidR="008E51DF" w:rsidRPr="000849CB" w:rsidRDefault="008E51DF" w:rsidP="008E51DF">
      <w:pPr>
        <w:spacing w:after="0"/>
        <w:jc w:val="both"/>
        <w:rPr>
          <w:rFonts w:ascii="Arial" w:eastAsia="Times New Roman" w:hAnsi="Arial" w:cs="Arial"/>
          <w:sz w:val="20"/>
          <w:szCs w:val="20"/>
          <w:lang w:eastAsia="zh-CN"/>
        </w:rPr>
      </w:pPr>
    </w:p>
    <w:p w14:paraId="57A1BA99" w14:textId="5446C402" w:rsidR="008E51DF" w:rsidRPr="00A33559" w:rsidRDefault="008E51DF" w:rsidP="008E51DF">
      <w:pPr>
        <w:spacing w:after="0"/>
        <w:jc w:val="both"/>
        <w:rPr>
          <w:rFonts w:ascii="Arial" w:eastAsia="Calibri" w:hAnsi="Arial" w:cs="Arial"/>
          <w:b/>
          <w:bCs/>
          <w:smallCaps/>
          <w:spacing w:val="5"/>
          <w:sz w:val="20"/>
          <w:szCs w:val="20"/>
          <w:lang w:val="es-ES"/>
        </w:rPr>
      </w:pPr>
      <w:r w:rsidRPr="00A33559">
        <w:rPr>
          <w:rFonts w:ascii="Arial" w:eastAsia="Calibri" w:hAnsi="Arial" w:cs="Arial"/>
          <w:b/>
          <w:bCs/>
          <w:smallCaps/>
          <w:spacing w:val="5"/>
          <w:sz w:val="20"/>
          <w:szCs w:val="20"/>
          <w:lang w:val="es-ES"/>
        </w:rPr>
        <w:t>DIA 3. ROVANIEMI</w:t>
      </w:r>
      <w:r w:rsidR="00A33559">
        <w:rPr>
          <w:rFonts w:ascii="Arial" w:eastAsia="Calibri" w:hAnsi="Arial" w:cs="Arial"/>
          <w:b/>
          <w:bCs/>
          <w:smallCaps/>
          <w:spacing w:val="5"/>
          <w:sz w:val="20"/>
          <w:szCs w:val="20"/>
          <w:lang w:val="es-ES"/>
        </w:rPr>
        <w:t xml:space="preserve"> – </w:t>
      </w:r>
      <w:r w:rsidRPr="00A33559">
        <w:rPr>
          <w:rFonts w:ascii="Arial" w:eastAsia="Calibri" w:hAnsi="Arial" w:cs="Arial"/>
          <w:b/>
          <w:bCs/>
          <w:smallCaps/>
          <w:spacing w:val="5"/>
          <w:sz w:val="20"/>
          <w:szCs w:val="20"/>
          <w:lang w:val="es-ES"/>
        </w:rPr>
        <w:t>K</w:t>
      </w:r>
      <w:r w:rsidR="00A33559">
        <w:rPr>
          <w:rFonts w:ascii="Arial" w:eastAsia="Calibri" w:hAnsi="Arial" w:cs="Arial"/>
          <w:b/>
          <w:bCs/>
          <w:smallCaps/>
          <w:spacing w:val="5"/>
          <w:sz w:val="20"/>
          <w:szCs w:val="20"/>
          <w:lang w:val="es-ES"/>
        </w:rPr>
        <w:t>E</w:t>
      </w:r>
      <w:r w:rsidRPr="00A33559">
        <w:rPr>
          <w:rFonts w:ascii="Arial" w:eastAsia="Calibri" w:hAnsi="Arial" w:cs="Arial"/>
          <w:b/>
          <w:bCs/>
          <w:smallCaps/>
          <w:spacing w:val="5"/>
          <w:sz w:val="20"/>
          <w:szCs w:val="20"/>
          <w:lang w:val="es-ES"/>
        </w:rPr>
        <w:t>MI</w:t>
      </w:r>
      <w:r w:rsidR="00A33559">
        <w:rPr>
          <w:rFonts w:ascii="Arial" w:eastAsia="Calibri" w:hAnsi="Arial" w:cs="Arial"/>
          <w:b/>
          <w:bCs/>
          <w:smallCaps/>
          <w:spacing w:val="5"/>
          <w:sz w:val="20"/>
          <w:szCs w:val="20"/>
          <w:lang w:val="es-ES"/>
        </w:rPr>
        <w:t xml:space="preserve"> – </w:t>
      </w:r>
      <w:r w:rsidRPr="00A33559">
        <w:rPr>
          <w:rFonts w:ascii="Arial" w:eastAsia="Calibri" w:hAnsi="Arial" w:cs="Arial"/>
          <w:b/>
          <w:bCs/>
          <w:smallCaps/>
          <w:spacing w:val="5"/>
          <w:sz w:val="20"/>
          <w:szCs w:val="20"/>
          <w:lang w:val="es-ES"/>
        </w:rPr>
        <w:t>ROVANIEMI</w:t>
      </w:r>
    </w:p>
    <w:p w14:paraId="728063D6" w14:textId="77777777" w:rsidR="008E51DF" w:rsidRPr="00A33559" w:rsidRDefault="000849CB" w:rsidP="008E51DF">
      <w:pPr>
        <w:spacing w:after="0"/>
        <w:jc w:val="both"/>
        <w:rPr>
          <w:rFonts w:ascii="Arial" w:eastAsia="Times New Roman" w:hAnsi="Arial" w:cs="Arial"/>
          <w:sz w:val="20"/>
          <w:szCs w:val="20"/>
          <w:lang w:val="es-ES" w:eastAsia="zh-CN"/>
        </w:rPr>
      </w:pPr>
      <w:r w:rsidRPr="000849CB">
        <w:rPr>
          <w:rFonts w:ascii="Arial" w:eastAsia="Times New Roman" w:hAnsi="Arial" w:cs="Arial"/>
          <w:b/>
          <w:bCs/>
          <w:sz w:val="20"/>
          <w:szCs w:val="20"/>
          <w:lang w:val="es-ES_tradnl" w:eastAsia="zh-CN"/>
        </w:rPr>
        <w:t>Desayuno</w:t>
      </w:r>
      <w:r w:rsidRPr="000849CB">
        <w:rPr>
          <w:rFonts w:ascii="Arial" w:eastAsia="Times New Roman" w:hAnsi="Arial" w:cs="Arial"/>
          <w:sz w:val="20"/>
          <w:szCs w:val="20"/>
          <w:lang w:val="es-ES_tradnl" w:eastAsia="zh-CN"/>
        </w:rPr>
        <w:t xml:space="preserve"> en el hotel. Por la mañana, partiremos en autobús hacia </w:t>
      </w:r>
      <w:proofErr w:type="spellStart"/>
      <w:r w:rsidRPr="000849CB">
        <w:rPr>
          <w:rFonts w:ascii="Arial" w:eastAsia="Times New Roman" w:hAnsi="Arial" w:cs="Arial"/>
          <w:sz w:val="20"/>
          <w:szCs w:val="20"/>
          <w:lang w:val="es-ES_tradnl" w:eastAsia="zh-CN"/>
        </w:rPr>
        <w:t>Kemi</w:t>
      </w:r>
      <w:proofErr w:type="spellEnd"/>
      <w:r w:rsidRPr="000849CB">
        <w:rPr>
          <w:rFonts w:ascii="Arial" w:eastAsia="Times New Roman" w:hAnsi="Arial" w:cs="Arial"/>
          <w:sz w:val="20"/>
          <w:szCs w:val="20"/>
          <w:lang w:val="es-ES_tradnl" w:eastAsia="zh-CN"/>
        </w:rPr>
        <w:t xml:space="preserve">, ciudad situada a 1h30m de Rovaniemi. A nuestra llegada visitaremos la sala de exposiciones SnowExperience365, donde tendremos la oportunidad de admirar impresionantes esculturas de hielo, además de una barra de hielo y un tobogán de hielo para los más aventureros. La temperatura interna del lugar es de -5 grados centígrados, pero estaremos debidamente equipados con nuestra ropa térmica. Después de esta experiencia única, disfrutaremos de un </w:t>
      </w:r>
      <w:r w:rsidRPr="000849CB">
        <w:rPr>
          <w:rFonts w:ascii="Arial" w:eastAsia="Times New Roman" w:hAnsi="Arial" w:cs="Arial"/>
          <w:b/>
          <w:bCs/>
          <w:sz w:val="20"/>
          <w:szCs w:val="20"/>
          <w:lang w:val="es-ES_tradnl" w:eastAsia="zh-CN"/>
        </w:rPr>
        <w:t>delicioso almuerzo</w:t>
      </w:r>
      <w:r w:rsidRPr="000849CB">
        <w:rPr>
          <w:rFonts w:ascii="Arial" w:eastAsia="Times New Roman" w:hAnsi="Arial" w:cs="Arial"/>
          <w:sz w:val="20"/>
          <w:szCs w:val="20"/>
          <w:lang w:val="es-ES_tradnl" w:eastAsia="zh-CN"/>
        </w:rPr>
        <w:t xml:space="preserve"> en el restaurante </w:t>
      </w:r>
      <w:proofErr w:type="spellStart"/>
      <w:r w:rsidRPr="000849CB">
        <w:rPr>
          <w:rFonts w:ascii="Arial" w:eastAsia="Times New Roman" w:hAnsi="Arial" w:cs="Arial"/>
          <w:sz w:val="20"/>
          <w:szCs w:val="20"/>
          <w:lang w:val="es-ES_tradnl" w:eastAsia="zh-CN"/>
        </w:rPr>
        <w:t>Lumihiutale</w:t>
      </w:r>
      <w:proofErr w:type="spellEnd"/>
      <w:r w:rsidRPr="000849CB">
        <w:rPr>
          <w:rFonts w:ascii="Arial" w:eastAsia="Times New Roman" w:hAnsi="Arial" w:cs="Arial"/>
          <w:sz w:val="20"/>
          <w:szCs w:val="20"/>
          <w:lang w:val="es-ES_tradnl" w:eastAsia="zh-CN"/>
        </w:rPr>
        <w:t xml:space="preserve">, ubicado en el mismo edificio, con una espectacular vista al mar helado. Tras del almuerzo, abordaremos un autobús hacia el puerto, donde nos embarcaremos en el </w:t>
      </w:r>
      <w:r w:rsidRPr="000849CB">
        <w:rPr>
          <w:rFonts w:ascii="Arial" w:eastAsia="Times New Roman" w:hAnsi="Arial" w:cs="Arial"/>
          <w:b/>
          <w:bCs/>
          <w:sz w:val="20"/>
          <w:szCs w:val="20"/>
          <w:lang w:val="es-ES_tradnl" w:eastAsia="zh-CN"/>
        </w:rPr>
        <w:t>rompehielos "</w:t>
      </w:r>
      <w:proofErr w:type="spellStart"/>
      <w:r w:rsidRPr="000849CB">
        <w:rPr>
          <w:rFonts w:ascii="Arial" w:eastAsia="Times New Roman" w:hAnsi="Arial" w:cs="Arial"/>
          <w:b/>
          <w:bCs/>
          <w:sz w:val="20"/>
          <w:szCs w:val="20"/>
          <w:lang w:val="es-ES_tradnl" w:eastAsia="zh-CN"/>
        </w:rPr>
        <w:t>Sampo</w:t>
      </w:r>
      <w:proofErr w:type="spellEnd"/>
      <w:r w:rsidRPr="000849CB">
        <w:rPr>
          <w:rFonts w:ascii="Arial" w:eastAsia="Times New Roman" w:hAnsi="Arial" w:cs="Arial"/>
          <w:b/>
          <w:bCs/>
          <w:sz w:val="20"/>
          <w:szCs w:val="20"/>
          <w:lang w:val="es-ES_tradnl" w:eastAsia="zh-CN"/>
        </w:rPr>
        <w:t>".</w:t>
      </w:r>
      <w:r w:rsidRPr="000849CB">
        <w:rPr>
          <w:rFonts w:ascii="Arial" w:eastAsia="Times New Roman" w:hAnsi="Arial" w:cs="Arial"/>
          <w:sz w:val="20"/>
          <w:szCs w:val="20"/>
          <w:lang w:val="es-ES_tradnl" w:eastAsia="zh-CN"/>
        </w:rPr>
        <w:t xml:space="preserve"> Comenzaremos a navegar por el Golfo de Botnia, rompiendo el hielo a medida que avanzamos hacia un punto de parada especial, donde desembarcaremos en el mar helado. Durante el viaje, tendremos la oportunidad de caminar por la cubierta del barco, viendo romper el mar a medida que avanzamos. En la parada, vestidos con trajes térmicos de goma, nos adentraremos en la piscina abierta por el barco en el mar helado, donde nos relajaremos flotando en el agua. Mientras contemplamos el cielo y los témpanos de hielo flotantes que nos rodean, nos daremos cuenta de que estamos viviendo una experiencia verdaderamente única. Al finalizar este magnífico recorrido, regresaremos a Rovaniemi, donde llegaremos al final del día</w:t>
      </w:r>
      <w:r>
        <w:rPr>
          <w:rFonts w:ascii="Arial" w:eastAsia="Times New Roman" w:hAnsi="Arial" w:cs="Arial"/>
          <w:sz w:val="20"/>
          <w:szCs w:val="20"/>
          <w:lang w:val="es-ES_tradnl" w:eastAsia="zh-CN"/>
        </w:rPr>
        <w:t>.</w:t>
      </w:r>
      <w:r w:rsidR="008E51DF" w:rsidRPr="008E51DF">
        <w:rPr>
          <w:rFonts w:ascii="Arial" w:eastAsia="Times New Roman" w:hAnsi="Arial" w:cs="Arial"/>
          <w:sz w:val="20"/>
          <w:szCs w:val="20"/>
          <w:lang w:val="es-ES_tradnl" w:eastAsia="zh-CN"/>
        </w:rPr>
        <w:t xml:space="preserve"> </w:t>
      </w:r>
      <w:r w:rsidR="008E51DF" w:rsidRPr="00A33559">
        <w:rPr>
          <w:rFonts w:ascii="Arial" w:eastAsia="Times New Roman" w:hAnsi="Arial" w:cs="Arial"/>
          <w:b/>
          <w:bCs/>
          <w:sz w:val="20"/>
          <w:szCs w:val="20"/>
          <w:lang w:val="es-ES" w:eastAsia="zh-CN"/>
        </w:rPr>
        <w:t>Alojamiento</w:t>
      </w:r>
      <w:r w:rsidR="008E51DF" w:rsidRPr="00A33559">
        <w:rPr>
          <w:rFonts w:ascii="Arial" w:eastAsia="Times New Roman" w:hAnsi="Arial" w:cs="Arial"/>
          <w:sz w:val="20"/>
          <w:szCs w:val="20"/>
          <w:lang w:val="es-ES" w:eastAsia="zh-CN"/>
        </w:rPr>
        <w:t>.</w:t>
      </w:r>
    </w:p>
    <w:p w14:paraId="4282EF65" w14:textId="77777777" w:rsidR="00350053" w:rsidRPr="00A33559" w:rsidRDefault="00350053" w:rsidP="008E51DF">
      <w:pPr>
        <w:spacing w:after="0"/>
        <w:jc w:val="both"/>
        <w:rPr>
          <w:rFonts w:ascii="Arial" w:eastAsia="Calibri" w:hAnsi="Arial" w:cs="Arial"/>
          <w:b/>
          <w:bCs/>
          <w:smallCaps/>
          <w:spacing w:val="5"/>
          <w:sz w:val="20"/>
          <w:szCs w:val="20"/>
          <w:lang w:val="es-ES"/>
        </w:rPr>
      </w:pPr>
    </w:p>
    <w:p w14:paraId="3426C9D6" w14:textId="77777777" w:rsidR="000849CB" w:rsidRPr="00A33559" w:rsidRDefault="000849CB" w:rsidP="008E51DF">
      <w:pPr>
        <w:spacing w:after="0"/>
        <w:jc w:val="both"/>
        <w:rPr>
          <w:rFonts w:ascii="Arial" w:eastAsia="Calibri" w:hAnsi="Arial" w:cs="Arial"/>
          <w:b/>
          <w:bCs/>
          <w:smallCaps/>
          <w:spacing w:val="5"/>
          <w:sz w:val="20"/>
          <w:szCs w:val="20"/>
          <w:lang w:val="es-ES"/>
        </w:rPr>
      </w:pPr>
    </w:p>
    <w:p w14:paraId="4F19EFE8" w14:textId="77777777" w:rsidR="000849CB" w:rsidRPr="00A33559" w:rsidRDefault="000849CB" w:rsidP="008E51DF">
      <w:pPr>
        <w:spacing w:after="0"/>
        <w:jc w:val="both"/>
        <w:rPr>
          <w:rFonts w:ascii="Arial" w:eastAsia="Calibri" w:hAnsi="Arial" w:cs="Arial"/>
          <w:b/>
          <w:bCs/>
          <w:smallCaps/>
          <w:spacing w:val="5"/>
          <w:sz w:val="20"/>
          <w:szCs w:val="20"/>
          <w:lang w:val="es-ES"/>
        </w:rPr>
      </w:pPr>
    </w:p>
    <w:p w14:paraId="311576F7" w14:textId="50CEABA0" w:rsidR="008E51DF" w:rsidRPr="000849CB" w:rsidRDefault="008E51DF" w:rsidP="008E51DF">
      <w:pPr>
        <w:spacing w:after="0"/>
        <w:jc w:val="both"/>
        <w:rPr>
          <w:rFonts w:ascii="Arial" w:eastAsia="Calibri" w:hAnsi="Arial" w:cs="Arial"/>
          <w:b/>
          <w:bCs/>
          <w:smallCaps/>
          <w:spacing w:val="5"/>
          <w:sz w:val="20"/>
          <w:szCs w:val="20"/>
        </w:rPr>
      </w:pPr>
      <w:r w:rsidRPr="000849CB">
        <w:rPr>
          <w:rFonts w:ascii="Arial" w:eastAsia="Calibri" w:hAnsi="Arial" w:cs="Arial"/>
          <w:b/>
          <w:bCs/>
          <w:smallCaps/>
          <w:spacing w:val="5"/>
          <w:sz w:val="20"/>
          <w:szCs w:val="20"/>
        </w:rPr>
        <w:t>DIA 4. ROVANIEMI</w:t>
      </w:r>
      <w:r w:rsidR="00A33559">
        <w:rPr>
          <w:rFonts w:ascii="Arial" w:eastAsia="Calibri" w:hAnsi="Arial" w:cs="Arial"/>
          <w:b/>
          <w:bCs/>
          <w:smallCaps/>
          <w:spacing w:val="5"/>
          <w:sz w:val="20"/>
          <w:szCs w:val="20"/>
        </w:rPr>
        <w:t xml:space="preserve"> – </w:t>
      </w:r>
      <w:r w:rsidRPr="000849CB">
        <w:rPr>
          <w:rFonts w:ascii="Arial" w:eastAsia="Calibri" w:hAnsi="Arial" w:cs="Arial"/>
          <w:b/>
          <w:bCs/>
          <w:smallCaps/>
          <w:spacing w:val="5"/>
          <w:sz w:val="20"/>
          <w:szCs w:val="20"/>
        </w:rPr>
        <w:t>SAARISELKA</w:t>
      </w:r>
    </w:p>
    <w:p w14:paraId="1F81B9D9" w14:textId="77777777" w:rsidR="008E51DF" w:rsidRPr="008E51DF" w:rsidRDefault="000849CB" w:rsidP="000849CB">
      <w:pPr>
        <w:spacing w:after="0"/>
        <w:jc w:val="both"/>
        <w:rPr>
          <w:rFonts w:ascii="Arial" w:eastAsia="Times New Roman" w:hAnsi="Arial" w:cs="Arial"/>
          <w:b/>
          <w:bCs/>
          <w:sz w:val="20"/>
          <w:szCs w:val="20"/>
          <w:lang w:val="es-ES_tradnl" w:eastAsia="zh-CN"/>
        </w:rPr>
      </w:pPr>
      <w:r w:rsidRPr="000849CB">
        <w:rPr>
          <w:rFonts w:ascii="Arial" w:eastAsia="Times New Roman" w:hAnsi="Arial" w:cs="Arial"/>
          <w:sz w:val="20"/>
          <w:szCs w:val="20"/>
          <w:lang w:val="es-ES_tradnl" w:eastAsia="zh-CN"/>
        </w:rPr>
        <w:t xml:space="preserve">Después del </w:t>
      </w:r>
      <w:r w:rsidRPr="000849CB">
        <w:rPr>
          <w:rFonts w:ascii="Arial" w:eastAsia="Times New Roman" w:hAnsi="Arial" w:cs="Arial"/>
          <w:b/>
          <w:bCs/>
          <w:sz w:val="20"/>
          <w:szCs w:val="20"/>
          <w:lang w:val="es-ES_tradnl" w:eastAsia="zh-CN"/>
        </w:rPr>
        <w:t>desayuno</w:t>
      </w:r>
      <w:r w:rsidRPr="000849CB">
        <w:rPr>
          <w:rFonts w:ascii="Arial" w:eastAsia="Times New Roman" w:hAnsi="Arial" w:cs="Arial"/>
          <w:sz w:val="20"/>
          <w:szCs w:val="20"/>
          <w:lang w:val="es-ES_tradnl" w:eastAsia="zh-CN"/>
        </w:rPr>
        <w:t>, emprenderemos un viaje de largo recorrido en autobús dirección norte, un lugar único para ver la aurora boreal. En el camino, nos deleitaremos con el majestuoso paisaje ártico, deslumbrándonos con su belleza única.</w:t>
      </w:r>
      <w:r>
        <w:rPr>
          <w:rFonts w:ascii="Arial" w:eastAsia="Times New Roman" w:hAnsi="Arial" w:cs="Arial"/>
          <w:sz w:val="20"/>
          <w:szCs w:val="20"/>
          <w:lang w:val="es-ES_tradnl" w:eastAsia="zh-CN"/>
        </w:rPr>
        <w:t xml:space="preserve"> </w:t>
      </w:r>
      <w:r w:rsidRPr="000849CB">
        <w:rPr>
          <w:rFonts w:ascii="Arial" w:eastAsia="Times New Roman" w:hAnsi="Arial" w:cs="Arial"/>
          <w:sz w:val="20"/>
          <w:szCs w:val="20"/>
          <w:lang w:val="es-ES_tradnl" w:eastAsia="zh-CN"/>
        </w:rPr>
        <w:t xml:space="preserve">Al llegar a </w:t>
      </w:r>
      <w:proofErr w:type="spellStart"/>
      <w:r w:rsidRPr="000849CB">
        <w:rPr>
          <w:rFonts w:ascii="Arial" w:eastAsia="Times New Roman" w:hAnsi="Arial" w:cs="Arial"/>
          <w:sz w:val="20"/>
          <w:szCs w:val="20"/>
          <w:lang w:val="es-ES_tradnl" w:eastAsia="zh-CN"/>
        </w:rPr>
        <w:t>Saariselkä</w:t>
      </w:r>
      <w:proofErr w:type="spellEnd"/>
      <w:r w:rsidRPr="000849CB">
        <w:rPr>
          <w:rFonts w:ascii="Arial" w:eastAsia="Times New Roman" w:hAnsi="Arial" w:cs="Arial"/>
          <w:sz w:val="20"/>
          <w:szCs w:val="20"/>
          <w:lang w:val="es-ES_tradnl" w:eastAsia="zh-CN"/>
        </w:rPr>
        <w:t xml:space="preserve">, </w:t>
      </w:r>
      <w:r w:rsidRPr="000849CB">
        <w:rPr>
          <w:rFonts w:ascii="Arial" w:eastAsia="Times New Roman" w:hAnsi="Arial" w:cs="Arial"/>
          <w:b/>
          <w:bCs/>
          <w:sz w:val="20"/>
          <w:szCs w:val="20"/>
          <w:lang w:val="es-ES_tradnl" w:eastAsia="zh-CN"/>
        </w:rPr>
        <w:t>almorzaremos en un restaurante local</w:t>
      </w:r>
      <w:r w:rsidRPr="000849CB">
        <w:rPr>
          <w:rFonts w:ascii="Arial" w:eastAsia="Times New Roman" w:hAnsi="Arial" w:cs="Arial"/>
          <w:sz w:val="20"/>
          <w:szCs w:val="20"/>
          <w:lang w:val="es-ES_tradnl" w:eastAsia="zh-CN"/>
        </w:rPr>
        <w:t>, seguido de un tiempo para explorar el pequeño pueblo y sus tiendas de souvenirs. Luego, partiremos hacia nuestro resort.</w:t>
      </w:r>
      <w:r>
        <w:rPr>
          <w:rFonts w:ascii="Arial" w:eastAsia="Times New Roman" w:hAnsi="Arial" w:cs="Arial"/>
          <w:sz w:val="20"/>
          <w:szCs w:val="20"/>
          <w:lang w:val="es-ES_tradnl" w:eastAsia="zh-CN"/>
        </w:rPr>
        <w:t xml:space="preserve"> </w:t>
      </w:r>
      <w:r w:rsidRPr="000849CB">
        <w:rPr>
          <w:rFonts w:ascii="Arial" w:eastAsia="Times New Roman" w:hAnsi="Arial" w:cs="Arial"/>
          <w:sz w:val="20"/>
          <w:szCs w:val="20"/>
          <w:lang w:val="es-ES_tradnl" w:eastAsia="zh-CN"/>
        </w:rPr>
        <w:t xml:space="preserve">Al llegar al resort, emprenderemos una emocionante aventura en </w:t>
      </w:r>
      <w:r w:rsidRPr="000849CB">
        <w:rPr>
          <w:rFonts w:ascii="Arial" w:eastAsia="Times New Roman" w:hAnsi="Arial" w:cs="Arial"/>
          <w:b/>
          <w:bCs/>
          <w:sz w:val="20"/>
          <w:szCs w:val="20"/>
          <w:lang w:val="es-ES_tradnl" w:eastAsia="zh-CN"/>
        </w:rPr>
        <w:t>moto de nieve</w:t>
      </w:r>
      <w:r w:rsidRPr="000849CB">
        <w:rPr>
          <w:rFonts w:ascii="Arial" w:eastAsia="Times New Roman" w:hAnsi="Arial" w:cs="Arial"/>
          <w:sz w:val="20"/>
          <w:szCs w:val="20"/>
          <w:lang w:val="es-ES_tradnl" w:eastAsia="zh-CN"/>
        </w:rPr>
        <w:t xml:space="preserve"> a través del denso bosque, explorando senderos helados entre árboles adornados con un manto blanco de nieve. Inmersos en este entorno de cuento de hadas, nos recibirá la belleza idílica del encantado bosque invernal. Finalizado el recorrido, nos registraremos y nos instalaremos en modernas cabañas de madera con techos de cristal, </w:t>
      </w:r>
      <w:r w:rsidRPr="000849CB">
        <w:rPr>
          <w:rFonts w:ascii="Arial" w:eastAsia="Times New Roman" w:hAnsi="Arial" w:cs="Arial"/>
          <w:b/>
          <w:bCs/>
          <w:sz w:val="20"/>
          <w:szCs w:val="20"/>
          <w:lang w:val="es-ES_tradnl" w:eastAsia="zh-CN"/>
        </w:rPr>
        <w:t>"cabañas aurora",</w:t>
      </w:r>
      <w:r w:rsidRPr="000849CB">
        <w:rPr>
          <w:rFonts w:ascii="Arial" w:eastAsia="Times New Roman" w:hAnsi="Arial" w:cs="Arial"/>
          <w:sz w:val="20"/>
          <w:szCs w:val="20"/>
          <w:lang w:val="es-ES_tradnl" w:eastAsia="zh-CN"/>
        </w:rPr>
        <w:t xml:space="preserve"> que nos permitirán admirar la deslumbrante belleza del cielo ártico. Estas cabañas, de 29m2, ofrecen baño con ducha, suelo radiante, aire acondicionado y calefacción en toda la estructura de cristal, aportando un diseño moderno y wifi ilimitado y gratuito, son el alojamiento perfecto para disfrutar al máximo de la naturaleza que las rodea. comodidad. Antes de cenar, también tendremos la oportunidad de disfrutar de una auténtica experiencia nórdica: durante 1 hora tendremos a nuestra disposición la zona de sauna, una piscina fría para probar el buceo invernal y un jacuzzi.</w:t>
      </w:r>
      <w:r>
        <w:rPr>
          <w:rFonts w:ascii="Arial" w:eastAsia="Times New Roman" w:hAnsi="Arial" w:cs="Arial"/>
          <w:sz w:val="20"/>
          <w:szCs w:val="20"/>
          <w:lang w:val="es-ES_tradnl" w:eastAsia="zh-CN"/>
        </w:rPr>
        <w:t xml:space="preserve"> </w:t>
      </w:r>
      <w:r w:rsidRPr="000849CB">
        <w:rPr>
          <w:rFonts w:ascii="Arial" w:eastAsia="Times New Roman" w:hAnsi="Arial" w:cs="Arial"/>
          <w:sz w:val="20"/>
          <w:szCs w:val="20"/>
          <w:lang w:val="es-ES_tradnl" w:eastAsia="zh-CN"/>
        </w:rPr>
        <w:t>Si las condiciones meteorológicas son favorables, este será el día ideal para presenciar las misteriosas auroras boreales, la famosa aurora boreal, haciendo de este viaje un capítulo precioso en nuestra memoria</w:t>
      </w:r>
      <w:r w:rsidR="008E51DF" w:rsidRPr="008E51DF">
        <w:rPr>
          <w:rFonts w:ascii="Arial" w:eastAsia="Times New Roman" w:hAnsi="Arial" w:cs="Arial"/>
          <w:sz w:val="20"/>
          <w:szCs w:val="20"/>
          <w:lang w:val="es-ES_tradnl" w:eastAsia="zh-CN"/>
        </w:rPr>
        <w:t xml:space="preserve">. </w:t>
      </w:r>
      <w:r w:rsidR="008E51DF" w:rsidRPr="008E51DF">
        <w:rPr>
          <w:rFonts w:ascii="Arial" w:eastAsia="Times New Roman" w:hAnsi="Arial" w:cs="Arial"/>
          <w:b/>
          <w:bCs/>
          <w:sz w:val="20"/>
          <w:szCs w:val="20"/>
          <w:lang w:val="es-ES_tradnl" w:eastAsia="zh-CN"/>
        </w:rPr>
        <w:t xml:space="preserve">Cena y alojamiento en cabañas aurora en </w:t>
      </w:r>
      <w:proofErr w:type="spellStart"/>
      <w:r w:rsidR="008E51DF" w:rsidRPr="008E51DF">
        <w:rPr>
          <w:rFonts w:ascii="Arial" w:eastAsia="Times New Roman" w:hAnsi="Arial" w:cs="Arial"/>
          <w:b/>
          <w:bCs/>
          <w:sz w:val="20"/>
          <w:szCs w:val="20"/>
          <w:lang w:val="es-ES_tradnl" w:eastAsia="zh-CN"/>
        </w:rPr>
        <w:t>Northern</w:t>
      </w:r>
      <w:proofErr w:type="spellEnd"/>
      <w:r w:rsidR="008E51DF" w:rsidRPr="008E51DF">
        <w:rPr>
          <w:rFonts w:ascii="Arial" w:eastAsia="Times New Roman" w:hAnsi="Arial" w:cs="Arial"/>
          <w:b/>
          <w:bCs/>
          <w:sz w:val="20"/>
          <w:szCs w:val="20"/>
          <w:lang w:val="es-ES_tradnl" w:eastAsia="zh-CN"/>
        </w:rPr>
        <w:t xml:space="preserve"> </w:t>
      </w:r>
      <w:proofErr w:type="spellStart"/>
      <w:r w:rsidR="008E51DF" w:rsidRPr="008E51DF">
        <w:rPr>
          <w:rFonts w:ascii="Arial" w:eastAsia="Times New Roman" w:hAnsi="Arial" w:cs="Arial"/>
          <w:b/>
          <w:bCs/>
          <w:sz w:val="20"/>
          <w:szCs w:val="20"/>
          <w:lang w:val="es-ES_tradnl" w:eastAsia="zh-CN"/>
        </w:rPr>
        <w:t>Lights</w:t>
      </w:r>
      <w:proofErr w:type="spellEnd"/>
      <w:r w:rsidR="008E51DF" w:rsidRPr="008E51DF">
        <w:rPr>
          <w:rFonts w:ascii="Arial" w:eastAsia="Times New Roman" w:hAnsi="Arial" w:cs="Arial"/>
          <w:b/>
          <w:bCs/>
          <w:sz w:val="20"/>
          <w:szCs w:val="20"/>
          <w:lang w:val="es-ES_tradnl" w:eastAsia="zh-CN"/>
        </w:rPr>
        <w:t xml:space="preserve"> </w:t>
      </w:r>
      <w:proofErr w:type="spellStart"/>
      <w:r w:rsidR="008E51DF" w:rsidRPr="008E51DF">
        <w:rPr>
          <w:rFonts w:ascii="Arial" w:eastAsia="Times New Roman" w:hAnsi="Arial" w:cs="Arial"/>
          <w:b/>
          <w:bCs/>
          <w:sz w:val="20"/>
          <w:szCs w:val="20"/>
          <w:lang w:val="es-ES_tradnl" w:eastAsia="zh-CN"/>
        </w:rPr>
        <w:t>Village</w:t>
      </w:r>
      <w:proofErr w:type="spellEnd"/>
      <w:r w:rsidR="008E51DF" w:rsidRPr="008E51DF">
        <w:rPr>
          <w:rFonts w:ascii="Arial" w:eastAsia="Times New Roman" w:hAnsi="Arial" w:cs="Arial"/>
          <w:b/>
          <w:bCs/>
          <w:sz w:val="20"/>
          <w:szCs w:val="20"/>
          <w:lang w:val="es-ES_tradnl" w:eastAsia="zh-CN"/>
        </w:rPr>
        <w:t xml:space="preserve"> Resort</w:t>
      </w:r>
      <w:r>
        <w:rPr>
          <w:rFonts w:ascii="Arial" w:eastAsia="Times New Roman" w:hAnsi="Arial" w:cs="Arial"/>
          <w:b/>
          <w:bCs/>
          <w:sz w:val="20"/>
          <w:szCs w:val="20"/>
          <w:lang w:val="es-ES_tradnl" w:eastAsia="zh-CN"/>
        </w:rPr>
        <w:t xml:space="preserve"> </w:t>
      </w:r>
      <w:proofErr w:type="spellStart"/>
      <w:r>
        <w:rPr>
          <w:rFonts w:ascii="Arial" w:eastAsia="Times New Roman" w:hAnsi="Arial" w:cs="Arial"/>
          <w:b/>
          <w:bCs/>
          <w:sz w:val="20"/>
          <w:szCs w:val="20"/>
          <w:lang w:val="es-ES_tradnl" w:eastAsia="zh-CN"/>
        </w:rPr>
        <w:t>Saariselka</w:t>
      </w:r>
      <w:proofErr w:type="spellEnd"/>
      <w:r w:rsidR="008E51DF" w:rsidRPr="008E51DF">
        <w:rPr>
          <w:rFonts w:ascii="Arial" w:eastAsia="Times New Roman" w:hAnsi="Arial" w:cs="Arial"/>
          <w:b/>
          <w:bCs/>
          <w:sz w:val="20"/>
          <w:szCs w:val="20"/>
          <w:lang w:val="es-ES_tradnl" w:eastAsia="zh-CN"/>
        </w:rPr>
        <w:t>.</w:t>
      </w:r>
    </w:p>
    <w:p w14:paraId="4EC384AF" w14:textId="77777777" w:rsidR="008E51DF" w:rsidRPr="008E51DF" w:rsidRDefault="008E51DF" w:rsidP="008E51DF">
      <w:pPr>
        <w:spacing w:after="0"/>
        <w:jc w:val="both"/>
        <w:rPr>
          <w:rFonts w:ascii="Arial" w:eastAsia="Times New Roman" w:hAnsi="Arial" w:cs="Arial"/>
          <w:sz w:val="20"/>
          <w:szCs w:val="20"/>
          <w:lang w:val="es-ES" w:eastAsia="da-DK"/>
        </w:rPr>
      </w:pPr>
    </w:p>
    <w:p w14:paraId="3DC61906" w14:textId="20C99937" w:rsidR="008E51DF" w:rsidRPr="008E51DF" w:rsidRDefault="008E51DF" w:rsidP="008E51DF">
      <w:pPr>
        <w:spacing w:after="0"/>
        <w:jc w:val="both"/>
        <w:rPr>
          <w:rFonts w:ascii="Arial" w:eastAsia="Calibri" w:hAnsi="Arial" w:cs="Arial"/>
          <w:b/>
          <w:bCs/>
          <w:smallCaps/>
          <w:spacing w:val="5"/>
          <w:sz w:val="20"/>
          <w:szCs w:val="20"/>
          <w:lang w:val="es-ES_tradnl"/>
        </w:rPr>
      </w:pPr>
      <w:r w:rsidRPr="008E51DF">
        <w:rPr>
          <w:rFonts w:ascii="Arial" w:eastAsia="Calibri" w:hAnsi="Arial" w:cs="Arial"/>
          <w:b/>
          <w:bCs/>
          <w:smallCaps/>
          <w:spacing w:val="5"/>
          <w:sz w:val="20"/>
          <w:szCs w:val="20"/>
          <w:lang w:val="es-ES_tradnl"/>
        </w:rPr>
        <w:t>DIA 5</w:t>
      </w:r>
      <w:r>
        <w:rPr>
          <w:rFonts w:ascii="Arial" w:eastAsia="Calibri" w:hAnsi="Arial" w:cs="Arial"/>
          <w:b/>
          <w:bCs/>
          <w:smallCaps/>
          <w:spacing w:val="5"/>
          <w:sz w:val="20"/>
          <w:szCs w:val="20"/>
          <w:lang w:val="es-ES_tradnl"/>
        </w:rPr>
        <w:t>.</w:t>
      </w:r>
      <w:r w:rsidRPr="008E51DF">
        <w:rPr>
          <w:rFonts w:ascii="Arial" w:eastAsia="Calibri" w:hAnsi="Arial" w:cs="Arial"/>
          <w:b/>
          <w:bCs/>
          <w:smallCaps/>
          <w:spacing w:val="5"/>
          <w:sz w:val="20"/>
          <w:szCs w:val="20"/>
          <w:lang w:val="es-ES_tradnl"/>
        </w:rPr>
        <w:t xml:space="preserve"> SAARISELKA</w:t>
      </w:r>
      <w:r w:rsidR="00A33559">
        <w:rPr>
          <w:rFonts w:ascii="Arial" w:eastAsia="Calibri" w:hAnsi="Arial" w:cs="Arial"/>
          <w:b/>
          <w:bCs/>
          <w:smallCaps/>
          <w:spacing w:val="5"/>
          <w:sz w:val="20"/>
          <w:szCs w:val="20"/>
          <w:lang w:val="es-ES_tradnl"/>
        </w:rPr>
        <w:t xml:space="preserve"> – </w:t>
      </w:r>
      <w:r w:rsidRPr="008E51DF">
        <w:rPr>
          <w:rFonts w:ascii="Arial" w:eastAsia="Calibri" w:hAnsi="Arial" w:cs="Arial"/>
          <w:b/>
          <w:bCs/>
          <w:smallCaps/>
          <w:spacing w:val="5"/>
          <w:sz w:val="20"/>
          <w:szCs w:val="20"/>
          <w:lang w:val="es-ES_tradnl"/>
        </w:rPr>
        <w:t>ROVANIEMI</w:t>
      </w:r>
    </w:p>
    <w:p w14:paraId="73BAC0C9" w14:textId="77777777" w:rsidR="008E51DF" w:rsidRPr="008E51DF" w:rsidRDefault="000849CB" w:rsidP="000849CB">
      <w:pPr>
        <w:spacing w:after="0"/>
        <w:jc w:val="both"/>
        <w:rPr>
          <w:rFonts w:ascii="Arial" w:eastAsia="Times New Roman" w:hAnsi="Arial" w:cs="Arial"/>
          <w:sz w:val="20"/>
          <w:szCs w:val="20"/>
          <w:lang w:val="es-ES_tradnl" w:eastAsia="zh-CN"/>
        </w:rPr>
      </w:pPr>
      <w:r w:rsidRPr="000849CB">
        <w:rPr>
          <w:rFonts w:ascii="Arial" w:eastAsia="Times New Roman" w:hAnsi="Arial" w:cs="Arial"/>
          <w:b/>
          <w:bCs/>
          <w:sz w:val="20"/>
          <w:szCs w:val="20"/>
          <w:lang w:val="es-ES_tradnl" w:eastAsia="zh-CN"/>
        </w:rPr>
        <w:t xml:space="preserve">Desayuno </w:t>
      </w:r>
      <w:r w:rsidRPr="000849CB">
        <w:rPr>
          <w:rFonts w:ascii="Arial" w:eastAsia="Times New Roman" w:hAnsi="Arial" w:cs="Arial"/>
          <w:sz w:val="20"/>
          <w:szCs w:val="20"/>
          <w:lang w:val="es-ES_tradnl" w:eastAsia="zh-CN"/>
        </w:rPr>
        <w:t xml:space="preserve">en el hotel. Hoy regresaremos a Rovaniemi. De camino haremos una breve parada en la estación de esquí de </w:t>
      </w:r>
      <w:proofErr w:type="spellStart"/>
      <w:r w:rsidRPr="000849CB">
        <w:rPr>
          <w:rFonts w:ascii="Arial" w:eastAsia="Times New Roman" w:hAnsi="Arial" w:cs="Arial"/>
          <w:sz w:val="20"/>
          <w:szCs w:val="20"/>
          <w:lang w:val="es-ES_tradnl" w:eastAsia="zh-CN"/>
        </w:rPr>
        <w:t>Saariselkä</w:t>
      </w:r>
      <w:proofErr w:type="spellEnd"/>
      <w:r w:rsidRPr="000849CB">
        <w:rPr>
          <w:rFonts w:ascii="Arial" w:eastAsia="Times New Roman" w:hAnsi="Arial" w:cs="Arial"/>
          <w:sz w:val="20"/>
          <w:szCs w:val="20"/>
          <w:lang w:val="es-ES_tradnl" w:eastAsia="zh-CN"/>
        </w:rPr>
        <w:t xml:space="preserve"> para disfrutar de unas impresionantes vistas del bosque boreal. Si el tiempo acompaña, es posible que incluso veamos a lo lejos tierras rusas. Continuaremos nuestro viaje, inmersos en la belleza natural de la región, y antes de llegar a Rovaniemi, disfrutaremos de un </w:t>
      </w:r>
      <w:r w:rsidRPr="000849CB">
        <w:rPr>
          <w:rFonts w:ascii="Arial" w:eastAsia="Times New Roman" w:hAnsi="Arial" w:cs="Arial"/>
          <w:b/>
          <w:bCs/>
          <w:sz w:val="20"/>
          <w:szCs w:val="20"/>
          <w:lang w:val="es-ES_tradnl" w:eastAsia="zh-CN"/>
        </w:rPr>
        <w:t>almuerzo en un restaurante local</w:t>
      </w:r>
      <w:r w:rsidRPr="000849CB">
        <w:rPr>
          <w:rFonts w:ascii="Arial" w:eastAsia="Times New Roman" w:hAnsi="Arial" w:cs="Arial"/>
          <w:sz w:val="20"/>
          <w:szCs w:val="20"/>
          <w:lang w:val="es-ES_tradnl" w:eastAsia="zh-CN"/>
        </w:rPr>
        <w:t>. A nuestra llegada, tendremos tiempo libre para explorar la ciudad antes de aventurarnos en una emocionante expedición en busca de la aurora boreal por la noche.</w:t>
      </w:r>
      <w:r>
        <w:rPr>
          <w:rFonts w:ascii="Arial" w:eastAsia="Times New Roman" w:hAnsi="Arial" w:cs="Arial"/>
          <w:sz w:val="20"/>
          <w:szCs w:val="20"/>
          <w:lang w:val="es-ES_tradnl" w:eastAsia="zh-CN"/>
        </w:rPr>
        <w:t xml:space="preserve"> </w:t>
      </w:r>
      <w:r w:rsidRPr="000849CB">
        <w:rPr>
          <w:rFonts w:ascii="Arial" w:eastAsia="Times New Roman" w:hAnsi="Arial" w:cs="Arial"/>
          <w:sz w:val="20"/>
          <w:szCs w:val="20"/>
          <w:lang w:val="es-ES_tradnl" w:eastAsia="zh-CN"/>
        </w:rPr>
        <w:t xml:space="preserve">Nos trasladaremos en autobús hasta un lugar estratégico y, si las condiciones meteorológicas lo permiten, disfrutaremos del espectáculo de las enigmáticas </w:t>
      </w:r>
      <w:r w:rsidRPr="000849CB">
        <w:rPr>
          <w:rFonts w:ascii="Arial" w:eastAsia="Times New Roman" w:hAnsi="Arial" w:cs="Arial"/>
          <w:b/>
          <w:bCs/>
          <w:sz w:val="20"/>
          <w:szCs w:val="20"/>
          <w:lang w:val="es-ES_tradnl" w:eastAsia="zh-CN"/>
        </w:rPr>
        <w:t>auroras boreales.</w:t>
      </w:r>
      <w:r w:rsidRPr="000849CB">
        <w:rPr>
          <w:rFonts w:ascii="Arial" w:eastAsia="Times New Roman" w:hAnsi="Arial" w:cs="Arial"/>
          <w:sz w:val="20"/>
          <w:szCs w:val="20"/>
          <w:lang w:val="es-ES_tradnl" w:eastAsia="zh-CN"/>
        </w:rPr>
        <w:t xml:space="preserve"> Alrededor de una acogedora fogata al aire libre, asaremos salchichas y escucharemos historias fascinantes sobre la aurora boreal mientras nos calentamos con una bebida caliente. Para una experiencia aún más inmersiva, tendremos la </w:t>
      </w:r>
      <w:r w:rsidRPr="000849CB">
        <w:rPr>
          <w:rFonts w:ascii="Arial" w:eastAsia="Times New Roman" w:hAnsi="Arial" w:cs="Arial"/>
          <w:b/>
          <w:bCs/>
          <w:sz w:val="20"/>
          <w:szCs w:val="20"/>
          <w:lang w:val="es-ES_tradnl" w:eastAsia="zh-CN"/>
        </w:rPr>
        <w:t>opción de usar raquetas de nieve</w:t>
      </w:r>
      <w:r w:rsidRPr="000849CB">
        <w:rPr>
          <w:rFonts w:ascii="Arial" w:eastAsia="Times New Roman" w:hAnsi="Arial" w:cs="Arial"/>
          <w:sz w:val="20"/>
          <w:szCs w:val="20"/>
          <w:lang w:val="es-ES_tradnl" w:eastAsia="zh-CN"/>
        </w:rPr>
        <w:t xml:space="preserve">, brindando momentos divertidos caminando sobre la nieve con estos zapatos especiales, o incluso podremos acurrucarnos dentro de una </w:t>
      </w:r>
      <w:proofErr w:type="spellStart"/>
      <w:r w:rsidRPr="000849CB">
        <w:rPr>
          <w:rFonts w:ascii="Arial" w:eastAsia="Times New Roman" w:hAnsi="Arial" w:cs="Arial"/>
          <w:sz w:val="20"/>
          <w:szCs w:val="20"/>
          <w:lang w:val="es-ES_tradnl" w:eastAsia="zh-CN"/>
        </w:rPr>
        <w:t>Kota</w:t>
      </w:r>
      <w:proofErr w:type="spellEnd"/>
      <w:r w:rsidRPr="000849CB">
        <w:rPr>
          <w:rFonts w:ascii="Arial" w:eastAsia="Times New Roman" w:hAnsi="Arial" w:cs="Arial"/>
          <w:sz w:val="20"/>
          <w:szCs w:val="20"/>
          <w:lang w:val="es-ES_tradnl" w:eastAsia="zh-CN"/>
        </w:rPr>
        <w:t xml:space="preserve"> tradicional, donde arderá otro fuego para nuestra comodidad. Después de disfrutar de este momento único, regresaremos al hotel para descansar</w:t>
      </w:r>
      <w:r>
        <w:rPr>
          <w:rFonts w:ascii="Arial" w:eastAsia="Times New Roman" w:hAnsi="Arial" w:cs="Arial"/>
          <w:b/>
          <w:bCs/>
          <w:sz w:val="20"/>
          <w:szCs w:val="20"/>
          <w:lang w:val="es-ES_tradnl" w:eastAsia="zh-CN"/>
        </w:rPr>
        <w:t xml:space="preserve">. </w:t>
      </w:r>
      <w:r w:rsidR="008E51DF" w:rsidRPr="008E51DF">
        <w:rPr>
          <w:rFonts w:ascii="Arial" w:eastAsia="Times New Roman" w:hAnsi="Arial" w:cs="Arial"/>
          <w:b/>
          <w:bCs/>
          <w:sz w:val="20"/>
          <w:szCs w:val="20"/>
          <w:lang w:val="es-ES_tradnl" w:eastAsia="zh-CN"/>
        </w:rPr>
        <w:t>Alojamiento</w:t>
      </w:r>
      <w:r>
        <w:rPr>
          <w:rFonts w:ascii="Arial" w:eastAsia="Times New Roman" w:hAnsi="Arial" w:cs="Arial"/>
          <w:b/>
          <w:bCs/>
          <w:sz w:val="20"/>
          <w:szCs w:val="20"/>
          <w:lang w:val="es-ES_tradnl" w:eastAsia="zh-CN"/>
        </w:rPr>
        <w:t>.</w:t>
      </w:r>
      <w:r w:rsidR="008E51DF" w:rsidRPr="008E51DF">
        <w:rPr>
          <w:rFonts w:ascii="Arial" w:eastAsia="Times New Roman" w:hAnsi="Arial" w:cs="Arial"/>
          <w:b/>
          <w:bCs/>
          <w:sz w:val="20"/>
          <w:szCs w:val="20"/>
          <w:lang w:val="es-ES_tradnl" w:eastAsia="zh-CN"/>
        </w:rPr>
        <w:t xml:space="preserve"> </w:t>
      </w:r>
    </w:p>
    <w:p w14:paraId="5E82D568" w14:textId="77777777" w:rsidR="008E51DF" w:rsidRPr="008E51DF" w:rsidRDefault="008E51DF" w:rsidP="008E51DF">
      <w:pPr>
        <w:spacing w:after="0"/>
        <w:jc w:val="both"/>
        <w:rPr>
          <w:rFonts w:ascii="Arial" w:eastAsia="Times New Roman" w:hAnsi="Arial" w:cs="Arial"/>
          <w:sz w:val="20"/>
          <w:szCs w:val="20"/>
          <w:lang w:val="es-ES_tradnl" w:eastAsia="zh-CN"/>
        </w:rPr>
      </w:pPr>
    </w:p>
    <w:p w14:paraId="5C41D052" w14:textId="77777777" w:rsidR="008E51DF" w:rsidRPr="008E51DF" w:rsidRDefault="008E51DF" w:rsidP="008E51DF">
      <w:pPr>
        <w:spacing w:after="0"/>
        <w:jc w:val="both"/>
        <w:rPr>
          <w:rFonts w:ascii="Arial" w:eastAsia="Calibri" w:hAnsi="Arial" w:cs="Arial"/>
          <w:b/>
          <w:bCs/>
          <w:smallCaps/>
          <w:spacing w:val="5"/>
          <w:sz w:val="20"/>
          <w:szCs w:val="20"/>
          <w:lang w:val="es-ES_tradnl"/>
        </w:rPr>
      </w:pPr>
      <w:r w:rsidRPr="008E51DF">
        <w:rPr>
          <w:rFonts w:ascii="Arial" w:eastAsia="Calibri" w:hAnsi="Arial" w:cs="Arial"/>
          <w:b/>
          <w:bCs/>
          <w:smallCaps/>
          <w:spacing w:val="5"/>
          <w:sz w:val="20"/>
          <w:szCs w:val="20"/>
          <w:lang w:val="es-ES_tradnl"/>
        </w:rPr>
        <w:t>DIA 6</w:t>
      </w:r>
      <w:r>
        <w:rPr>
          <w:rFonts w:ascii="Arial" w:eastAsia="Calibri" w:hAnsi="Arial" w:cs="Arial"/>
          <w:b/>
          <w:bCs/>
          <w:smallCaps/>
          <w:spacing w:val="5"/>
          <w:sz w:val="20"/>
          <w:szCs w:val="20"/>
          <w:lang w:val="es-ES_tradnl"/>
        </w:rPr>
        <w:t>.</w:t>
      </w:r>
      <w:r w:rsidRPr="008E51DF">
        <w:rPr>
          <w:rFonts w:ascii="Arial" w:eastAsia="Calibri" w:hAnsi="Arial" w:cs="Arial"/>
          <w:b/>
          <w:bCs/>
          <w:smallCaps/>
          <w:spacing w:val="5"/>
          <w:sz w:val="20"/>
          <w:szCs w:val="20"/>
          <w:lang w:val="es-ES_tradnl"/>
        </w:rPr>
        <w:t xml:space="preserve"> ROVANIEMI</w:t>
      </w:r>
    </w:p>
    <w:p w14:paraId="63E1B5F3" w14:textId="77777777" w:rsidR="008E51DF" w:rsidRPr="008E51DF" w:rsidRDefault="000849CB" w:rsidP="008E51DF">
      <w:pPr>
        <w:spacing w:after="0"/>
        <w:jc w:val="both"/>
        <w:rPr>
          <w:rFonts w:ascii="Arial" w:eastAsia="Times New Roman" w:hAnsi="Arial" w:cs="Arial"/>
          <w:b/>
          <w:bCs/>
          <w:sz w:val="20"/>
          <w:szCs w:val="20"/>
          <w:lang w:val="es-ES_tradnl" w:eastAsia="zh-CN"/>
        </w:rPr>
      </w:pPr>
      <w:r w:rsidRPr="000849CB">
        <w:rPr>
          <w:rFonts w:ascii="Arial" w:eastAsia="Times New Roman" w:hAnsi="Arial" w:cs="Arial"/>
          <w:b/>
          <w:bCs/>
          <w:sz w:val="20"/>
          <w:szCs w:val="20"/>
          <w:lang w:val="es-ES_tradnl" w:eastAsia="zh-CN"/>
        </w:rPr>
        <w:t>Desayuno</w:t>
      </w:r>
      <w:r w:rsidRPr="000849CB">
        <w:rPr>
          <w:rFonts w:ascii="Arial" w:eastAsia="Times New Roman" w:hAnsi="Arial" w:cs="Arial"/>
          <w:sz w:val="20"/>
          <w:szCs w:val="20"/>
          <w:lang w:val="es-ES_tradnl" w:eastAsia="zh-CN"/>
        </w:rPr>
        <w:t xml:space="preserve"> en el hotel. Por la mañana emprenderemos un viaje al </w:t>
      </w:r>
      <w:r w:rsidRPr="000849CB">
        <w:rPr>
          <w:rFonts w:ascii="Arial" w:eastAsia="Times New Roman" w:hAnsi="Arial" w:cs="Arial"/>
          <w:b/>
          <w:bCs/>
          <w:sz w:val="20"/>
          <w:szCs w:val="20"/>
          <w:lang w:val="es-ES_tradnl" w:eastAsia="zh-CN"/>
        </w:rPr>
        <w:t xml:space="preserve">Parque </w:t>
      </w:r>
      <w:proofErr w:type="spellStart"/>
      <w:r w:rsidRPr="000849CB">
        <w:rPr>
          <w:rFonts w:ascii="Arial" w:eastAsia="Times New Roman" w:hAnsi="Arial" w:cs="Arial"/>
          <w:b/>
          <w:bCs/>
          <w:sz w:val="20"/>
          <w:szCs w:val="20"/>
          <w:lang w:val="es-ES_tradnl" w:eastAsia="zh-CN"/>
        </w:rPr>
        <w:t>Ranua</w:t>
      </w:r>
      <w:proofErr w:type="spellEnd"/>
      <w:r w:rsidRPr="000849CB">
        <w:rPr>
          <w:rFonts w:ascii="Arial" w:eastAsia="Times New Roman" w:hAnsi="Arial" w:cs="Arial"/>
          <w:sz w:val="20"/>
          <w:szCs w:val="20"/>
          <w:lang w:val="es-ES_tradnl" w:eastAsia="zh-CN"/>
        </w:rPr>
        <w:t xml:space="preserve">, reconocido como el Zoológico más septentrional del mundo. Aquí tendremos la oportunidad de conocer una variedad de especies animales del Ártico, incluido el majestuoso oso polar, el lince, los zorros y otras 50 especies fascinantes. Acompañado por un guía experto, nuestra visita se enriquecerá con información detallada sobre los animales y respuestas a sus preguntas sobre sus hábitos de vida y la naturaleza ártica. Durante el recorrido tendremos la oportunidad de observar de cerca algunos animales, ya que incluye un espectáculo de alimentación que atrae a los animales próximos a las cercas, brindando una experiencia única. Además, este encantador recorrido </w:t>
      </w:r>
      <w:r w:rsidRPr="000849CB">
        <w:rPr>
          <w:rFonts w:ascii="Arial" w:eastAsia="Times New Roman" w:hAnsi="Arial" w:cs="Arial"/>
          <w:b/>
          <w:bCs/>
          <w:sz w:val="20"/>
          <w:szCs w:val="20"/>
          <w:lang w:val="es-ES_tradnl" w:eastAsia="zh-CN"/>
        </w:rPr>
        <w:t>incluye un almuerzo</w:t>
      </w:r>
      <w:r w:rsidRPr="000849CB">
        <w:rPr>
          <w:rFonts w:ascii="Arial" w:eastAsia="Times New Roman" w:hAnsi="Arial" w:cs="Arial"/>
          <w:sz w:val="20"/>
          <w:szCs w:val="20"/>
          <w:lang w:val="es-ES_tradnl" w:eastAsia="zh-CN"/>
        </w:rPr>
        <w:t xml:space="preserve"> buffet en el restaurante del parque. Después de la comida, tendremos tiempo libre para explorar la tienda de souvenirs y la tienda </w:t>
      </w:r>
      <w:proofErr w:type="spellStart"/>
      <w:r w:rsidRPr="000849CB">
        <w:rPr>
          <w:rFonts w:ascii="Arial" w:eastAsia="Times New Roman" w:hAnsi="Arial" w:cs="Arial"/>
          <w:sz w:val="20"/>
          <w:szCs w:val="20"/>
          <w:lang w:val="es-ES_tradnl" w:eastAsia="zh-CN"/>
        </w:rPr>
        <w:t>Fazer</w:t>
      </w:r>
      <w:proofErr w:type="spellEnd"/>
      <w:r w:rsidRPr="000849CB">
        <w:rPr>
          <w:rFonts w:ascii="Arial" w:eastAsia="Times New Roman" w:hAnsi="Arial" w:cs="Arial"/>
          <w:sz w:val="20"/>
          <w:szCs w:val="20"/>
          <w:lang w:val="es-ES_tradnl" w:eastAsia="zh-CN"/>
        </w:rPr>
        <w:t>, una reconocida marca finlandesa de chocolates y dulces. Al finalizar la visita, regresaremos a nuestro hotel en Rovaniemi</w:t>
      </w:r>
      <w:r w:rsidR="008E51DF" w:rsidRPr="008E51DF">
        <w:rPr>
          <w:rFonts w:ascii="Arial" w:eastAsia="Times New Roman" w:hAnsi="Arial" w:cs="Arial"/>
          <w:sz w:val="20"/>
          <w:szCs w:val="20"/>
          <w:lang w:val="es-ES_tradnl" w:eastAsia="zh-CN"/>
        </w:rPr>
        <w:t xml:space="preserve">. </w:t>
      </w:r>
      <w:r w:rsidR="008E51DF" w:rsidRPr="008E51DF">
        <w:rPr>
          <w:rFonts w:ascii="Arial" w:eastAsia="Times New Roman" w:hAnsi="Arial" w:cs="Arial"/>
          <w:b/>
          <w:bCs/>
          <w:sz w:val="20"/>
          <w:szCs w:val="20"/>
          <w:lang w:val="es-ES_tradnl" w:eastAsia="zh-CN"/>
        </w:rPr>
        <w:t xml:space="preserve">Alojamiento. </w:t>
      </w:r>
    </w:p>
    <w:p w14:paraId="650E1526" w14:textId="77777777" w:rsidR="008E51DF" w:rsidRPr="008E51DF" w:rsidRDefault="008E51DF" w:rsidP="008E51DF">
      <w:pPr>
        <w:spacing w:after="0"/>
        <w:jc w:val="both"/>
        <w:rPr>
          <w:rFonts w:ascii="Arial" w:hAnsi="Arial" w:cs="Arial"/>
          <w:sz w:val="20"/>
          <w:szCs w:val="20"/>
          <w:lang w:val="es-ES_tradnl"/>
        </w:rPr>
      </w:pPr>
    </w:p>
    <w:p w14:paraId="684E45E4" w14:textId="77777777" w:rsidR="008E51DF" w:rsidRPr="008E51DF" w:rsidRDefault="008E51DF" w:rsidP="008E51DF">
      <w:pPr>
        <w:spacing w:after="0"/>
        <w:jc w:val="both"/>
        <w:rPr>
          <w:rFonts w:ascii="Arial" w:eastAsia="Calibri" w:hAnsi="Arial" w:cs="Arial"/>
          <w:b/>
          <w:bCs/>
          <w:smallCaps/>
          <w:spacing w:val="5"/>
          <w:sz w:val="20"/>
          <w:szCs w:val="20"/>
          <w:lang w:val="es-ES_tradnl"/>
        </w:rPr>
      </w:pPr>
      <w:r w:rsidRPr="008E51DF">
        <w:rPr>
          <w:rFonts w:ascii="Arial" w:eastAsia="Calibri" w:hAnsi="Arial" w:cs="Arial"/>
          <w:b/>
          <w:bCs/>
          <w:smallCaps/>
          <w:spacing w:val="5"/>
          <w:sz w:val="20"/>
          <w:szCs w:val="20"/>
          <w:lang w:val="es-ES_tradnl"/>
        </w:rPr>
        <w:t>DIA 7</w:t>
      </w:r>
      <w:r>
        <w:rPr>
          <w:rFonts w:ascii="Arial" w:eastAsia="Calibri" w:hAnsi="Arial" w:cs="Arial"/>
          <w:b/>
          <w:bCs/>
          <w:smallCaps/>
          <w:spacing w:val="5"/>
          <w:sz w:val="20"/>
          <w:szCs w:val="20"/>
          <w:lang w:val="es-ES_tradnl"/>
        </w:rPr>
        <w:t>.</w:t>
      </w:r>
      <w:r w:rsidRPr="008E51DF">
        <w:rPr>
          <w:rFonts w:ascii="Arial" w:eastAsia="Calibri" w:hAnsi="Arial" w:cs="Arial"/>
          <w:b/>
          <w:bCs/>
          <w:smallCaps/>
          <w:spacing w:val="5"/>
          <w:sz w:val="20"/>
          <w:szCs w:val="20"/>
          <w:lang w:val="es-ES_tradnl"/>
        </w:rPr>
        <w:t xml:space="preserve"> ROVANIEMI</w:t>
      </w:r>
    </w:p>
    <w:p w14:paraId="1DDC3C08" w14:textId="77777777" w:rsidR="008E51DF" w:rsidRPr="008E51DF" w:rsidRDefault="008E51DF" w:rsidP="008E51DF">
      <w:pPr>
        <w:spacing w:after="0"/>
        <w:jc w:val="both"/>
        <w:rPr>
          <w:rFonts w:ascii="Arial" w:eastAsia="Times New Roman" w:hAnsi="Arial" w:cs="Arial"/>
          <w:sz w:val="20"/>
          <w:szCs w:val="20"/>
          <w:lang w:val="es-ES_tradnl" w:eastAsia="zh-CN"/>
        </w:rPr>
      </w:pPr>
      <w:r w:rsidRPr="008E51DF">
        <w:rPr>
          <w:rFonts w:ascii="Arial" w:eastAsia="Times New Roman" w:hAnsi="Arial" w:cs="Arial"/>
          <w:b/>
          <w:bCs/>
          <w:sz w:val="20"/>
          <w:szCs w:val="20"/>
          <w:lang w:val="es-ES_tradnl" w:eastAsia="zh-CN"/>
        </w:rPr>
        <w:t>Desayuno en el hotel.</w:t>
      </w:r>
      <w:r w:rsidRPr="008E51DF">
        <w:rPr>
          <w:rFonts w:ascii="Arial" w:eastAsia="Times New Roman" w:hAnsi="Arial" w:cs="Arial"/>
          <w:sz w:val="20"/>
          <w:szCs w:val="20"/>
          <w:lang w:val="es-ES_tradnl" w:eastAsia="zh-CN"/>
        </w:rPr>
        <w:t xml:space="preserve"> Traslado al aeropuerto </w:t>
      </w:r>
      <w:r w:rsidRPr="000849CB">
        <w:rPr>
          <w:rFonts w:ascii="Arial" w:eastAsia="Times New Roman" w:hAnsi="Arial" w:cs="Arial"/>
          <w:b/>
          <w:bCs/>
          <w:sz w:val="20"/>
          <w:szCs w:val="20"/>
          <w:lang w:val="es-ES_tradnl" w:eastAsia="zh-CN"/>
        </w:rPr>
        <w:t>por cuenta propia y fin de los servicios</w:t>
      </w:r>
      <w:r w:rsidRPr="008E51DF">
        <w:rPr>
          <w:rFonts w:ascii="Arial" w:eastAsia="Times New Roman" w:hAnsi="Arial" w:cs="Arial"/>
          <w:sz w:val="20"/>
          <w:szCs w:val="20"/>
          <w:lang w:val="es-ES_tradnl" w:eastAsia="zh-CN"/>
        </w:rPr>
        <w:t>. (</w:t>
      </w:r>
      <w:r w:rsidRPr="000849CB">
        <w:rPr>
          <w:rFonts w:ascii="Arial" w:eastAsia="Times New Roman" w:hAnsi="Arial" w:cs="Arial"/>
          <w:sz w:val="20"/>
          <w:szCs w:val="20"/>
          <w:u w:val="single"/>
          <w:lang w:val="es-ES_tradnl" w:eastAsia="zh-CN"/>
        </w:rPr>
        <w:t>Es posible contratar el traslado de salida a un costo adicional</w:t>
      </w:r>
      <w:r w:rsidRPr="008E51DF">
        <w:rPr>
          <w:rFonts w:ascii="Arial" w:eastAsia="Times New Roman" w:hAnsi="Arial" w:cs="Arial"/>
          <w:sz w:val="20"/>
          <w:szCs w:val="20"/>
          <w:lang w:val="es-ES_tradnl" w:eastAsia="zh-CN"/>
        </w:rPr>
        <w:t>)</w:t>
      </w:r>
    </w:p>
    <w:p w14:paraId="24F7D094" w14:textId="77777777" w:rsidR="00581319" w:rsidRPr="008E51DF" w:rsidRDefault="00581319" w:rsidP="00D52E88">
      <w:pPr>
        <w:spacing w:after="0"/>
        <w:jc w:val="both"/>
        <w:rPr>
          <w:rFonts w:ascii="Arial" w:hAnsi="Arial" w:cs="Arial"/>
          <w:b/>
          <w:bCs/>
          <w:sz w:val="20"/>
          <w:szCs w:val="20"/>
          <w:lang w:val="es-ES_tradnl"/>
        </w:rPr>
      </w:pPr>
    </w:p>
    <w:p w14:paraId="52099728" w14:textId="77777777" w:rsidR="00581319" w:rsidRDefault="00581319" w:rsidP="00D52E88">
      <w:pPr>
        <w:spacing w:after="0"/>
        <w:jc w:val="both"/>
        <w:rPr>
          <w:rFonts w:ascii="Arial" w:hAnsi="Arial" w:cs="Arial"/>
          <w:b/>
          <w:bCs/>
          <w:sz w:val="20"/>
          <w:szCs w:val="20"/>
        </w:rPr>
      </w:pPr>
    </w:p>
    <w:p w14:paraId="54F8A7C1" w14:textId="77777777" w:rsidR="002E6982" w:rsidRDefault="002E6982" w:rsidP="00D52E88">
      <w:pPr>
        <w:spacing w:after="0"/>
        <w:jc w:val="both"/>
        <w:rPr>
          <w:rFonts w:ascii="Arial" w:hAnsi="Arial" w:cs="Arial"/>
          <w:b/>
          <w:bCs/>
          <w:sz w:val="20"/>
          <w:szCs w:val="20"/>
        </w:rPr>
      </w:pPr>
    </w:p>
    <w:p w14:paraId="6248893A" w14:textId="77777777" w:rsidR="00350053" w:rsidRDefault="00350053" w:rsidP="00D52E88">
      <w:pPr>
        <w:spacing w:after="0"/>
        <w:jc w:val="both"/>
        <w:rPr>
          <w:rFonts w:ascii="Arial" w:hAnsi="Arial" w:cs="Arial"/>
          <w:b/>
          <w:bCs/>
          <w:sz w:val="20"/>
          <w:szCs w:val="20"/>
        </w:rPr>
      </w:pPr>
    </w:p>
    <w:p w14:paraId="13C5686A" w14:textId="77777777" w:rsidR="00350053" w:rsidRDefault="00350053" w:rsidP="00D52E88">
      <w:pPr>
        <w:spacing w:after="0"/>
        <w:jc w:val="both"/>
        <w:rPr>
          <w:rFonts w:ascii="Arial" w:hAnsi="Arial" w:cs="Arial"/>
          <w:b/>
          <w:bCs/>
          <w:sz w:val="20"/>
          <w:szCs w:val="20"/>
        </w:rPr>
      </w:pPr>
    </w:p>
    <w:p w14:paraId="17436508" w14:textId="77777777" w:rsidR="00D52E88" w:rsidRPr="00790FD5" w:rsidRDefault="00D52E88" w:rsidP="00D52E88">
      <w:pPr>
        <w:spacing w:after="0"/>
        <w:jc w:val="both"/>
        <w:rPr>
          <w:rFonts w:ascii="Arial" w:hAnsi="Arial" w:cs="Arial"/>
          <w:b/>
          <w:bCs/>
          <w:sz w:val="20"/>
          <w:szCs w:val="20"/>
        </w:rPr>
      </w:pPr>
      <w:r w:rsidRPr="00790FD5">
        <w:rPr>
          <w:rFonts w:ascii="Arial" w:hAnsi="Arial" w:cs="Arial"/>
          <w:b/>
          <w:bCs/>
          <w:sz w:val="20"/>
          <w:szCs w:val="20"/>
        </w:rPr>
        <w:t>INCLUYE:</w:t>
      </w:r>
    </w:p>
    <w:p w14:paraId="0F879211"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Guía acompañante bilingüe portugués-español durante todo el recorrido </w:t>
      </w:r>
    </w:p>
    <w:p w14:paraId="5EFB4574"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Autocar privado de larga distancia días 4 y 5 del programa con </w:t>
      </w:r>
      <w:proofErr w:type="spellStart"/>
      <w:r w:rsidRPr="000849CB">
        <w:rPr>
          <w:rFonts w:ascii="Arial" w:hAnsi="Arial" w:cs="Arial"/>
          <w:sz w:val="20"/>
          <w:szCs w:val="20"/>
        </w:rPr>
        <w:t>Wi</w:t>
      </w:r>
      <w:proofErr w:type="spellEnd"/>
      <w:r w:rsidRPr="000849CB">
        <w:rPr>
          <w:rFonts w:ascii="Arial" w:hAnsi="Arial" w:cs="Arial"/>
          <w:sz w:val="20"/>
          <w:szCs w:val="20"/>
        </w:rPr>
        <w:t xml:space="preserve">-Fi gratis a bordo </w:t>
      </w:r>
    </w:p>
    <w:p w14:paraId="68A46494"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5 noches de alojamiento en </w:t>
      </w:r>
      <w:r>
        <w:rPr>
          <w:rFonts w:ascii="Arial" w:hAnsi="Arial" w:cs="Arial"/>
          <w:sz w:val="20"/>
          <w:szCs w:val="20"/>
        </w:rPr>
        <w:t>Rovaniemi</w:t>
      </w:r>
    </w:p>
    <w:p w14:paraId="05B3821F"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1 noche de alojamiento en Aurora </w:t>
      </w:r>
      <w:proofErr w:type="spellStart"/>
      <w:r w:rsidRPr="000849CB">
        <w:rPr>
          <w:rFonts w:ascii="Arial" w:hAnsi="Arial" w:cs="Arial"/>
          <w:sz w:val="20"/>
          <w:szCs w:val="20"/>
        </w:rPr>
        <w:t>Cabin</w:t>
      </w:r>
      <w:proofErr w:type="spellEnd"/>
      <w:r w:rsidRPr="000849CB">
        <w:rPr>
          <w:rFonts w:ascii="Arial" w:hAnsi="Arial" w:cs="Arial"/>
          <w:sz w:val="20"/>
          <w:szCs w:val="20"/>
        </w:rPr>
        <w:t xml:space="preserve"> en </w:t>
      </w:r>
      <w:proofErr w:type="spellStart"/>
      <w:r w:rsidRPr="000849CB">
        <w:rPr>
          <w:rFonts w:ascii="Arial" w:hAnsi="Arial" w:cs="Arial"/>
          <w:sz w:val="20"/>
          <w:szCs w:val="20"/>
        </w:rPr>
        <w:t>Northern</w:t>
      </w:r>
      <w:proofErr w:type="spellEnd"/>
      <w:r w:rsidRPr="000849CB">
        <w:rPr>
          <w:rFonts w:ascii="Arial" w:hAnsi="Arial" w:cs="Arial"/>
          <w:sz w:val="20"/>
          <w:szCs w:val="20"/>
        </w:rPr>
        <w:t xml:space="preserve"> </w:t>
      </w:r>
      <w:proofErr w:type="spellStart"/>
      <w:r w:rsidRPr="000849CB">
        <w:rPr>
          <w:rFonts w:ascii="Arial" w:hAnsi="Arial" w:cs="Arial"/>
          <w:sz w:val="20"/>
          <w:szCs w:val="20"/>
        </w:rPr>
        <w:t>Lights</w:t>
      </w:r>
      <w:proofErr w:type="spellEnd"/>
      <w:r w:rsidRPr="000849CB">
        <w:rPr>
          <w:rFonts w:ascii="Arial" w:hAnsi="Arial" w:cs="Arial"/>
          <w:sz w:val="20"/>
          <w:szCs w:val="20"/>
        </w:rPr>
        <w:t xml:space="preserve"> </w:t>
      </w:r>
      <w:proofErr w:type="spellStart"/>
      <w:r w:rsidRPr="000849CB">
        <w:rPr>
          <w:rFonts w:ascii="Arial" w:hAnsi="Arial" w:cs="Arial"/>
          <w:sz w:val="20"/>
          <w:szCs w:val="20"/>
        </w:rPr>
        <w:t>Village</w:t>
      </w:r>
      <w:proofErr w:type="spellEnd"/>
      <w:r w:rsidRPr="000849CB">
        <w:rPr>
          <w:rFonts w:ascii="Arial" w:hAnsi="Arial" w:cs="Arial"/>
          <w:sz w:val="20"/>
          <w:szCs w:val="20"/>
        </w:rPr>
        <w:t xml:space="preserve"> </w:t>
      </w:r>
      <w:proofErr w:type="spellStart"/>
      <w:r w:rsidRPr="000849CB">
        <w:rPr>
          <w:rFonts w:ascii="Arial" w:hAnsi="Arial" w:cs="Arial"/>
          <w:sz w:val="20"/>
          <w:szCs w:val="20"/>
        </w:rPr>
        <w:t>Saariselkä</w:t>
      </w:r>
      <w:proofErr w:type="spellEnd"/>
      <w:r w:rsidRPr="000849CB">
        <w:rPr>
          <w:rFonts w:ascii="Arial" w:hAnsi="Arial" w:cs="Arial"/>
          <w:sz w:val="20"/>
          <w:szCs w:val="20"/>
        </w:rPr>
        <w:t xml:space="preserve"> Resort</w:t>
      </w:r>
    </w:p>
    <w:p w14:paraId="52939882"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1 cena incluida en </w:t>
      </w:r>
      <w:proofErr w:type="spellStart"/>
      <w:r w:rsidRPr="000849CB">
        <w:rPr>
          <w:rFonts w:ascii="Arial" w:hAnsi="Arial" w:cs="Arial"/>
          <w:sz w:val="20"/>
          <w:szCs w:val="20"/>
        </w:rPr>
        <w:t>Northern</w:t>
      </w:r>
      <w:proofErr w:type="spellEnd"/>
      <w:r w:rsidRPr="000849CB">
        <w:rPr>
          <w:rFonts w:ascii="Arial" w:hAnsi="Arial" w:cs="Arial"/>
          <w:sz w:val="20"/>
          <w:szCs w:val="20"/>
        </w:rPr>
        <w:t xml:space="preserve"> </w:t>
      </w:r>
      <w:proofErr w:type="spellStart"/>
      <w:r w:rsidRPr="000849CB">
        <w:rPr>
          <w:rFonts w:ascii="Arial" w:hAnsi="Arial" w:cs="Arial"/>
          <w:sz w:val="20"/>
          <w:szCs w:val="20"/>
        </w:rPr>
        <w:t>Lights</w:t>
      </w:r>
      <w:proofErr w:type="spellEnd"/>
      <w:r w:rsidRPr="000849CB">
        <w:rPr>
          <w:rFonts w:ascii="Arial" w:hAnsi="Arial" w:cs="Arial"/>
          <w:sz w:val="20"/>
          <w:szCs w:val="20"/>
        </w:rPr>
        <w:t xml:space="preserve"> </w:t>
      </w:r>
      <w:proofErr w:type="spellStart"/>
      <w:r w:rsidRPr="000849CB">
        <w:rPr>
          <w:rFonts w:ascii="Arial" w:hAnsi="Arial" w:cs="Arial"/>
          <w:sz w:val="20"/>
          <w:szCs w:val="20"/>
        </w:rPr>
        <w:t>Village</w:t>
      </w:r>
      <w:proofErr w:type="spellEnd"/>
      <w:r w:rsidRPr="000849CB">
        <w:rPr>
          <w:rFonts w:ascii="Arial" w:hAnsi="Arial" w:cs="Arial"/>
          <w:sz w:val="20"/>
          <w:szCs w:val="20"/>
        </w:rPr>
        <w:t xml:space="preserve"> </w:t>
      </w:r>
      <w:proofErr w:type="spellStart"/>
      <w:r w:rsidRPr="000849CB">
        <w:rPr>
          <w:rFonts w:ascii="Arial" w:hAnsi="Arial" w:cs="Arial"/>
          <w:sz w:val="20"/>
          <w:szCs w:val="20"/>
        </w:rPr>
        <w:t>Saariselkä</w:t>
      </w:r>
      <w:proofErr w:type="spellEnd"/>
      <w:r w:rsidRPr="000849CB">
        <w:rPr>
          <w:rFonts w:ascii="Arial" w:hAnsi="Arial" w:cs="Arial"/>
          <w:sz w:val="20"/>
          <w:szCs w:val="20"/>
        </w:rPr>
        <w:t xml:space="preserve"> Resort</w:t>
      </w:r>
    </w:p>
    <w:p w14:paraId="034E8461"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Visita a una granja de </w:t>
      </w:r>
      <w:proofErr w:type="spellStart"/>
      <w:r w:rsidRPr="000849CB">
        <w:rPr>
          <w:rFonts w:ascii="Arial" w:hAnsi="Arial" w:cs="Arial"/>
          <w:sz w:val="20"/>
          <w:szCs w:val="20"/>
        </w:rPr>
        <w:t>huskys</w:t>
      </w:r>
      <w:proofErr w:type="spellEnd"/>
      <w:r w:rsidRPr="000849CB">
        <w:rPr>
          <w:rFonts w:ascii="Arial" w:hAnsi="Arial" w:cs="Arial"/>
          <w:sz w:val="20"/>
          <w:szCs w:val="20"/>
        </w:rPr>
        <w:t xml:space="preserve"> y renos – incluye un paseo en trineo de </w:t>
      </w:r>
      <w:proofErr w:type="spellStart"/>
      <w:r w:rsidRPr="000849CB">
        <w:rPr>
          <w:rFonts w:ascii="Arial" w:hAnsi="Arial" w:cs="Arial"/>
          <w:sz w:val="20"/>
          <w:szCs w:val="20"/>
        </w:rPr>
        <w:t>huskys</w:t>
      </w:r>
      <w:proofErr w:type="spellEnd"/>
      <w:r w:rsidRPr="000849CB">
        <w:rPr>
          <w:rFonts w:ascii="Arial" w:hAnsi="Arial" w:cs="Arial"/>
          <w:sz w:val="20"/>
          <w:szCs w:val="20"/>
        </w:rPr>
        <w:t xml:space="preserve"> conducido por el cliente (2 personas por trineo) y un paseo en trineo de renos (incluye 1 licencia de conductor de renos para cada cliente)</w:t>
      </w:r>
    </w:p>
    <w:p w14:paraId="763925D9"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5 almuerzos incluidos (días 2, 3, 4, 5 y 6 del programa) </w:t>
      </w:r>
    </w:p>
    <w:p w14:paraId="096DE0E9"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Alquiler de ropa térmica de inverno desde día 2 hasta día 7 del programa (</w:t>
      </w:r>
      <w:proofErr w:type="spellStart"/>
      <w:r w:rsidRPr="000849CB">
        <w:rPr>
          <w:rFonts w:ascii="Arial" w:hAnsi="Arial" w:cs="Arial"/>
          <w:sz w:val="20"/>
          <w:szCs w:val="20"/>
        </w:rPr>
        <w:t>mono-pantalón</w:t>
      </w:r>
      <w:proofErr w:type="spellEnd"/>
      <w:r w:rsidRPr="000849CB">
        <w:rPr>
          <w:rFonts w:ascii="Arial" w:hAnsi="Arial" w:cs="Arial"/>
          <w:sz w:val="20"/>
          <w:szCs w:val="20"/>
        </w:rPr>
        <w:t xml:space="preserve"> térmico, bufanda, gorro, guantes, medias y botas) </w:t>
      </w:r>
    </w:p>
    <w:p w14:paraId="575A046A"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Día 2: visita a una granja de perros husky y renos, incluye un paseo en trineo con husky conducido por el cliente (2 personas por trineo) e un paseo en trineo con renos conducido por el cliente.</w:t>
      </w:r>
    </w:p>
    <w:p w14:paraId="33683212"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Día 2 - Visita a la aldea de Papá Noel</w:t>
      </w:r>
    </w:p>
    <w:p w14:paraId="3F55B508"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3 - Crucero de 3h30m en el barco rompehielos </w:t>
      </w:r>
      <w:proofErr w:type="spellStart"/>
      <w:r w:rsidRPr="000849CB">
        <w:rPr>
          <w:rFonts w:ascii="Arial" w:hAnsi="Arial" w:cs="Arial"/>
          <w:sz w:val="20"/>
          <w:szCs w:val="20"/>
        </w:rPr>
        <w:t>Sampo</w:t>
      </w:r>
      <w:proofErr w:type="spellEnd"/>
    </w:p>
    <w:p w14:paraId="560EBB3D"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3 - Visita a la exposición de hielo 365 em </w:t>
      </w:r>
      <w:proofErr w:type="spellStart"/>
      <w:r w:rsidRPr="000849CB">
        <w:rPr>
          <w:rFonts w:ascii="Arial" w:hAnsi="Arial" w:cs="Arial"/>
          <w:sz w:val="20"/>
          <w:szCs w:val="20"/>
        </w:rPr>
        <w:t>Kemi</w:t>
      </w:r>
      <w:proofErr w:type="spellEnd"/>
      <w:r w:rsidRPr="000849CB">
        <w:rPr>
          <w:rFonts w:ascii="Arial" w:hAnsi="Arial" w:cs="Arial"/>
          <w:sz w:val="20"/>
          <w:szCs w:val="20"/>
        </w:rPr>
        <w:t xml:space="preserve"> </w:t>
      </w:r>
    </w:p>
    <w:p w14:paraId="0E31EA01"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4 - safari de 2 horas en motonieve en </w:t>
      </w:r>
      <w:proofErr w:type="spellStart"/>
      <w:r w:rsidRPr="000849CB">
        <w:rPr>
          <w:rFonts w:ascii="Arial" w:hAnsi="Arial" w:cs="Arial"/>
          <w:sz w:val="20"/>
          <w:szCs w:val="20"/>
        </w:rPr>
        <w:t>Northern</w:t>
      </w:r>
      <w:proofErr w:type="spellEnd"/>
      <w:r w:rsidRPr="000849CB">
        <w:rPr>
          <w:rFonts w:ascii="Arial" w:hAnsi="Arial" w:cs="Arial"/>
          <w:sz w:val="20"/>
          <w:szCs w:val="20"/>
        </w:rPr>
        <w:t xml:space="preserve"> </w:t>
      </w:r>
      <w:proofErr w:type="spellStart"/>
      <w:r w:rsidRPr="000849CB">
        <w:rPr>
          <w:rFonts w:ascii="Arial" w:hAnsi="Arial" w:cs="Arial"/>
          <w:sz w:val="20"/>
          <w:szCs w:val="20"/>
        </w:rPr>
        <w:t>Lights</w:t>
      </w:r>
      <w:proofErr w:type="spellEnd"/>
      <w:r w:rsidRPr="000849CB">
        <w:rPr>
          <w:rFonts w:ascii="Arial" w:hAnsi="Arial" w:cs="Arial"/>
          <w:sz w:val="20"/>
          <w:szCs w:val="20"/>
        </w:rPr>
        <w:t xml:space="preserve"> </w:t>
      </w:r>
      <w:proofErr w:type="spellStart"/>
      <w:r w:rsidRPr="000849CB">
        <w:rPr>
          <w:rFonts w:ascii="Arial" w:hAnsi="Arial" w:cs="Arial"/>
          <w:sz w:val="20"/>
          <w:szCs w:val="20"/>
        </w:rPr>
        <w:t>Village</w:t>
      </w:r>
      <w:proofErr w:type="spellEnd"/>
      <w:r w:rsidRPr="000849CB">
        <w:rPr>
          <w:rFonts w:ascii="Arial" w:hAnsi="Arial" w:cs="Arial"/>
          <w:sz w:val="20"/>
          <w:szCs w:val="20"/>
        </w:rPr>
        <w:t xml:space="preserve"> Resort </w:t>
      </w:r>
    </w:p>
    <w:p w14:paraId="2BEAEFD9"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4: seguro incluido en caso de accidente con la motonieve con una franquicia máxima de EUR 500 por persona </w:t>
      </w:r>
    </w:p>
    <w:p w14:paraId="6F00163F"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4 - 1 hora para disfrutar del baño sauna, la piscina de hielo y el jacuzzi en </w:t>
      </w:r>
      <w:proofErr w:type="spellStart"/>
      <w:r w:rsidRPr="000849CB">
        <w:rPr>
          <w:rFonts w:ascii="Arial" w:hAnsi="Arial" w:cs="Arial"/>
          <w:sz w:val="20"/>
          <w:szCs w:val="20"/>
        </w:rPr>
        <w:t>Northern</w:t>
      </w:r>
      <w:proofErr w:type="spellEnd"/>
      <w:r w:rsidRPr="000849CB">
        <w:rPr>
          <w:rFonts w:ascii="Arial" w:hAnsi="Arial" w:cs="Arial"/>
          <w:sz w:val="20"/>
          <w:szCs w:val="20"/>
        </w:rPr>
        <w:t xml:space="preserve"> </w:t>
      </w:r>
      <w:proofErr w:type="spellStart"/>
      <w:r w:rsidRPr="000849CB">
        <w:rPr>
          <w:rFonts w:ascii="Arial" w:hAnsi="Arial" w:cs="Arial"/>
          <w:sz w:val="20"/>
          <w:szCs w:val="20"/>
        </w:rPr>
        <w:t>Lights</w:t>
      </w:r>
      <w:proofErr w:type="spellEnd"/>
      <w:r w:rsidRPr="000849CB">
        <w:rPr>
          <w:rFonts w:ascii="Arial" w:hAnsi="Arial" w:cs="Arial"/>
          <w:sz w:val="20"/>
          <w:szCs w:val="20"/>
        </w:rPr>
        <w:t xml:space="preserve"> </w:t>
      </w:r>
      <w:proofErr w:type="spellStart"/>
      <w:r w:rsidRPr="000849CB">
        <w:rPr>
          <w:rFonts w:ascii="Arial" w:hAnsi="Arial" w:cs="Arial"/>
          <w:sz w:val="20"/>
          <w:szCs w:val="20"/>
        </w:rPr>
        <w:t>Village</w:t>
      </w:r>
      <w:proofErr w:type="spellEnd"/>
      <w:r w:rsidRPr="000849CB">
        <w:rPr>
          <w:rFonts w:ascii="Arial" w:hAnsi="Arial" w:cs="Arial"/>
          <w:sz w:val="20"/>
          <w:szCs w:val="20"/>
        </w:rPr>
        <w:t xml:space="preserve"> Resort</w:t>
      </w:r>
    </w:p>
    <w:p w14:paraId="7162547D"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5 - Safari Nocturno “Aurora </w:t>
      </w:r>
      <w:proofErr w:type="spellStart"/>
      <w:r w:rsidRPr="000849CB">
        <w:rPr>
          <w:rFonts w:ascii="Arial" w:hAnsi="Arial" w:cs="Arial"/>
          <w:sz w:val="20"/>
          <w:szCs w:val="20"/>
        </w:rPr>
        <w:t>Borealis</w:t>
      </w:r>
      <w:proofErr w:type="spellEnd"/>
      <w:r w:rsidRPr="000849CB">
        <w:rPr>
          <w:rFonts w:ascii="Arial" w:hAnsi="Arial" w:cs="Arial"/>
          <w:sz w:val="20"/>
          <w:szCs w:val="20"/>
        </w:rPr>
        <w:t>” con salchichas a la parrilla y bebidas calientes</w:t>
      </w:r>
    </w:p>
    <w:p w14:paraId="645024F0"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 xml:space="preserve">Día 6 – Visita de 4 horas al Zoológico </w:t>
      </w:r>
      <w:proofErr w:type="spellStart"/>
      <w:r w:rsidRPr="000849CB">
        <w:rPr>
          <w:rFonts w:ascii="Arial" w:hAnsi="Arial" w:cs="Arial"/>
          <w:sz w:val="20"/>
          <w:szCs w:val="20"/>
        </w:rPr>
        <w:t>Ranua</w:t>
      </w:r>
      <w:proofErr w:type="spellEnd"/>
      <w:r w:rsidRPr="000849CB">
        <w:rPr>
          <w:rFonts w:ascii="Arial" w:hAnsi="Arial" w:cs="Arial"/>
          <w:sz w:val="20"/>
          <w:szCs w:val="20"/>
        </w:rPr>
        <w:t xml:space="preserve"> </w:t>
      </w:r>
    </w:p>
    <w:p w14:paraId="71A5E9D2" w14:textId="77777777" w:rsidR="000849CB" w:rsidRPr="000849CB" w:rsidRDefault="000849CB" w:rsidP="000849CB">
      <w:pPr>
        <w:pStyle w:val="Prrafodelista"/>
        <w:numPr>
          <w:ilvl w:val="0"/>
          <w:numId w:val="10"/>
        </w:numPr>
        <w:spacing w:after="0"/>
        <w:jc w:val="both"/>
        <w:rPr>
          <w:rFonts w:ascii="Arial" w:hAnsi="Arial" w:cs="Arial"/>
          <w:sz w:val="20"/>
          <w:szCs w:val="20"/>
        </w:rPr>
      </w:pPr>
      <w:r w:rsidRPr="000849CB">
        <w:rPr>
          <w:rFonts w:ascii="Arial" w:hAnsi="Arial" w:cs="Arial"/>
          <w:sz w:val="20"/>
          <w:szCs w:val="20"/>
        </w:rPr>
        <w:t>Servicio de maletero en todos los hoteles (excepto Rovaniemi a la llegada y a la salida) – máximo 1 maleta de 20 kg por persona de 76x54x33 cm y un equipaje de mano de 5 kg como máximo</w:t>
      </w:r>
    </w:p>
    <w:p w14:paraId="050806F1" w14:textId="77777777" w:rsidR="000849CB" w:rsidRDefault="000849CB" w:rsidP="00D52E88">
      <w:pPr>
        <w:spacing w:before="4" w:after="0"/>
        <w:ind w:right="49"/>
        <w:jc w:val="both"/>
        <w:rPr>
          <w:rFonts w:ascii="Arial" w:hAnsi="Arial" w:cs="Arial"/>
          <w:b/>
          <w:bCs/>
          <w:sz w:val="20"/>
          <w:szCs w:val="20"/>
        </w:rPr>
      </w:pPr>
    </w:p>
    <w:p w14:paraId="1FFF0386" w14:textId="77777777" w:rsidR="00D52E88" w:rsidRPr="00790FD5" w:rsidRDefault="00D52E88" w:rsidP="00D52E88">
      <w:pPr>
        <w:spacing w:before="4" w:after="0"/>
        <w:ind w:right="49"/>
        <w:jc w:val="both"/>
        <w:rPr>
          <w:rFonts w:ascii="Arial" w:hAnsi="Arial" w:cs="Arial"/>
          <w:b/>
          <w:bCs/>
          <w:sz w:val="20"/>
          <w:szCs w:val="20"/>
        </w:rPr>
      </w:pPr>
      <w:r w:rsidRPr="00790FD5">
        <w:rPr>
          <w:rFonts w:ascii="Arial" w:hAnsi="Arial" w:cs="Arial"/>
          <w:b/>
          <w:bCs/>
          <w:sz w:val="20"/>
          <w:szCs w:val="20"/>
        </w:rPr>
        <w:t>NO INCLUYE:</w:t>
      </w:r>
    </w:p>
    <w:p w14:paraId="1536F975" w14:textId="77777777" w:rsidR="00030674" w:rsidRPr="00030674" w:rsidRDefault="00030674" w:rsidP="00D52E88">
      <w:pPr>
        <w:pStyle w:val="Prrafodelista"/>
        <w:numPr>
          <w:ilvl w:val="0"/>
          <w:numId w:val="3"/>
        </w:numPr>
        <w:spacing w:before="4" w:after="0"/>
        <w:ind w:right="49"/>
        <w:jc w:val="both"/>
        <w:rPr>
          <w:rFonts w:ascii="Arial" w:hAnsi="Arial" w:cs="Arial"/>
          <w:b/>
          <w:bCs/>
          <w:sz w:val="20"/>
          <w:szCs w:val="20"/>
        </w:rPr>
      </w:pPr>
      <w:r>
        <w:rPr>
          <w:rFonts w:ascii="Arial" w:hAnsi="Arial" w:cs="Arial"/>
          <w:b/>
          <w:bCs/>
          <w:sz w:val="20"/>
          <w:szCs w:val="20"/>
        </w:rPr>
        <w:t>Traslados aeropuerto hotel aeropuerto</w:t>
      </w:r>
    </w:p>
    <w:p w14:paraId="790CC5CE"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Actividades y alimentos no indicados en el itinerario (bebidas)</w:t>
      </w:r>
    </w:p>
    <w:p w14:paraId="7A0D7AE6"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 xml:space="preserve">Vuelos internacionales </w:t>
      </w:r>
    </w:p>
    <w:p w14:paraId="7230CE8D"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Propinas.</w:t>
      </w:r>
    </w:p>
    <w:p w14:paraId="5570E0F2" w14:textId="77777777" w:rsidR="00D52E88" w:rsidRPr="00172E0C"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sz w:val="20"/>
          <w:szCs w:val="20"/>
        </w:rPr>
        <w:t>Gastos personales</w:t>
      </w:r>
    </w:p>
    <w:p w14:paraId="66728924" w14:textId="77777777" w:rsidR="00172E0C" w:rsidRPr="00790FD5" w:rsidRDefault="00172E0C" w:rsidP="00D52E88">
      <w:pPr>
        <w:pStyle w:val="Prrafodelista"/>
        <w:numPr>
          <w:ilvl w:val="0"/>
          <w:numId w:val="3"/>
        </w:numPr>
        <w:spacing w:before="4" w:after="0"/>
        <w:ind w:right="49"/>
        <w:jc w:val="both"/>
        <w:rPr>
          <w:rFonts w:ascii="Arial" w:hAnsi="Arial" w:cs="Arial"/>
          <w:b/>
          <w:bCs/>
          <w:sz w:val="20"/>
          <w:szCs w:val="20"/>
        </w:rPr>
      </w:pPr>
      <w:r>
        <w:rPr>
          <w:rFonts w:ascii="Arial" w:hAnsi="Arial" w:cs="Arial"/>
          <w:sz w:val="20"/>
          <w:szCs w:val="20"/>
        </w:rPr>
        <w:t xml:space="preserve">Servicio de maleteros </w:t>
      </w:r>
    </w:p>
    <w:p w14:paraId="53041320" w14:textId="77777777" w:rsidR="00D52E88" w:rsidRPr="00790FD5" w:rsidRDefault="00D52E88" w:rsidP="00D52E88">
      <w:pPr>
        <w:pStyle w:val="Prrafodelista"/>
        <w:numPr>
          <w:ilvl w:val="0"/>
          <w:numId w:val="3"/>
        </w:numPr>
        <w:spacing w:before="4" w:after="0"/>
        <w:ind w:right="49"/>
        <w:jc w:val="both"/>
        <w:rPr>
          <w:rFonts w:ascii="Arial" w:hAnsi="Arial" w:cs="Arial"/>
          <w:b/>
          <w:bCs/>
          <w:sz w:val="20"/>
          <w:szCs w:val="20"/>
        </w:rPr>
      </w:pPr>
      <w:r w:rsidRPr="00790FD5">
        <w:rPr>
          <w:rFonts w:ascii="Arial" w:hAnsi="Arial" w:cs="Arial"/>
          <w:b/>
          <w:bCs/>
          <w:sz w:val="20"/>
          <w:szCs w:val="20"/>
        </w:rPr>
        <w:t>Seguro de viajero</w:t>
      </w:r>
    </w:p>
    <w:p w14:paraId="5E5EA5CA" w14:textId="77777777" w:rsidR="00350053" w:rsidRDefault="00350053" w:rsidP="00D52E88">
      <w:pPr>
        <w:spacing w:before="4"/>
        <w:ind w:right="-698"/>
        <w:jc w:val="both"/>
        <w:rPr>
          <w:rFonts w:ascii="Arial" w:hAnsi="Arial" w:cs="Arial"/>
          <w:b/>
          <w:bCs/>
          <w:sz w:val="20"/>
          <w:szCs w:val="20"/>
        </w:rPr>
      </w:pPr>
    </w:p>
    <w:p w14:paraId="700B1730" w14:textId="77777777" w:rsidR="00D52E88" w:rsidRPr="00790FD5" w:rsidRDefault="00D52E88" w:rsidP="00D52E88">
      <w:pPr>
        <w:spacing w:before="4"/>
        <w:ind w:right="-698"/>
        <w:jc w:val="both"/>
        <w:rPr>
          <w:rFonts w:ascii="Arial" w:hAnsi="Arial" w:cs="Arial"/>
          <w:b/>
          <w:bCs/>
          <w:sz w:val="20"/>
          <w:szCs w:val="20"/>
        </w:rPr>
      </w:pPr>
      <w:r w:rsidRPr="00790FD5">
        <w:rPr>
          <w:rFonts w:ascii="Arial" w:hAnsi="Arial" w:cs="Arial"/>
          <w:b/>
          <w:bCs/>
          <w:sz w:val="20"/>
          <w:szCs w:val="20"/>
        </w:rPr>
        <w:t>NOTAS:</w:t>
      </w:r>
    </w:p>
    <w:p w14:paraId="74858059"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Máximo 1 adulto por habitación en cama supletoria</w:t>
      </w:r>
    </w:p>
    <w:p w14:paraId="4099D689"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Máximo 1 niño por habitación en cama supletoria</w:t>
      </w:r>
    </w:p>
    <w:p w14:paraId="68C81784"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Por normas de seguridad, los niños con una altura inferior a 140 cm no podrán ir en la motonieve, irán en un trineo enganchado a este vehículo</w:t>
      </w:r>
    </w:p>
    <w:p w14:paraId="5F3B034F"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El recorrido en motonieve es para dos personas por vehículo. Si se quiere ir solo hay que pagar el suplemento indicado bajo precios.</w:t>
      </w:r>
    </w:p>
    <w:p w14:paraId="75FADE2A"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El paseo en trineo de perros husky está previsto para dos personas por trineo y será conducido por el cliente. Si no está en buenas condiciones de manejarlo o no quiere conducir el trineo, póngase en contacto con nosotros para ver la posible solución.</w:t>
      </w:r>
    </w:p>
    <w:p w14:paraId="3429E3C0" w14:textId="77777777" w:rsid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 xml:space="preserve">Por razones de seguridad, durante el recorrido en el rompehielos </w:t>
      </w:r>
      <w:proofErr w:type="spellStart"/>
      <w:r w:rsidRPr="00350053">
        <w:rPr>
          <w:rFonts w:ascii="Arial" w:hAnsi="Arial" w:cs="Arial"/>
          <w:sz w:val="20"/>
          <w:szCs w:val="20"/>
        </w:rPr>
        <w:t>Sampo</w:t>
      </w:r>
      <w:proofErr w:type="spellEnd"/>
      <w:r w:rsidRPr="00350053">
        <w:rPr>
          <w:rFonts w:ascii="Arial" w:hAnsi="Arial" w:cs="Arial"/>
          <w:sz w:val="20"/>
          <w:szCs w:val="20"/>
        </w:rPr>
        <w:t>, las personas inferiores a 145 cm de altura no podrán ingresar al agua del mar abierto.</w:t>
      </w:r>
    </w:p>
    <w:p w14:paraId="46130535" w14:textId="77777777" w:rsidR="00350053" w:rsidRDefault="00350053" w:rsidP="00350053">
      <w:pPr>
        <w:widowControl w:val="0"/>
        <w:autoSpaceDE w:val="0"/>
        <w:autoSpaceDN w:val="0"/>
        <w:spacing w:before="4" w:after="0" w:line="240" w:lineRule="auto"/>
        <w:ind w:right="49"/>
        <w:jc w:val="both"/>
        <w:rPr>
          <w:rFonts w:ascii="Arial" w:hAnsi="Arial" w:cs="Arial"/>
          <w:sz w:val="20"/>
          <w:szCs w:val="20"/>
        </w:rPr>
      </w:pPr>
    </w:p>
    <w:p w14:paraId="62BB8E87" w14:textId="77777777" w:rsidR="00350053" w:rsidRDefault="00350053" w:rsidP="00350053">
      <w:pPr>
        <w:widowControl w:val="0"/>
        <w:autoSpaceDE w:val="0"/>
        <w:autoSpaceDN w:val="0"/>
        <w:spacing w:before="4" w:after="0" w:line="240" w:lineRule="auto"/>
        <w:ind w:right="49"/>
        <w:jc w:val="both"/>
        <w:rPr>
          <w:rFonts w:ascii="Arial" w:hAnsi="Arial" w:cs="Arial"/>
          <w:sz w:val="20"/>
          <w:szCs w:val="20"/>
        </w:rPr>
      </w:pPr>
    </w:p>
    <w:p w14:paraId="5057CDCC" w14:textId="77777777" w:rsidR="00350053" w:rsidRDefault="00350053" w:rsidP="00350053">
      <w:pPr>
        <w:widowControl w:val="0"/>
        <w:autoSpaceDE w:val="0"/>
        <w:autoSpaceDN w:val="0"/>
        <w:spacing w:before="4" w:after="0" w:line="240" w:lineRule="auto"/>
        <w:ind w:right="49"/>
        <w:jc w:val="both"/>
        <w:rPr>
          <w:rFonts w:ascii="Arial" w:hAnsi="Arial" w:cs="Arial"/>
          <w:sz w:val="20"/>
          <w:szCs w:val="20"/>
        </w:rPr>
      </w:pPr>
    </w:p>
    <w:p w14:paraId="537EF582"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lastRenderedPageBreak/>
        <w:t>Nos reservamos el derecho de cambiar los hoteles o el itinerario por razones operativas, condiciones climáticas adversas o razones de fuerza mayor</w:t>
      </w:r>
    </w:p>
    <w:p w14:paraId="489D535E" w14:textId="77777777" w:rsidR="00350053" w:rsidRP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No recomendamos este viaje para niños menores de 6 años, pero queda a criterio del cliente</w:t>
      </w:r>
    </w:p>
    <w:p w14:paraId="56942081" w14:textId="77777777" w:rsidR="00350053" w:rsidRDefault="00350053" w:rsidP="00350053">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350053">
        <w:rPr>
          <w:rFonts w:ascii="Arial" w:hAnsi="Arial" w:cs="Arial"/>
          <w:sz w:val="20"/>
          <w:szCs w:val="20"/>
        </w:rPr>
        <w:t>Se recomienda a los pasajeros traer/comprar ropa interior térmica para reforzar el aislamiento y confort, como también gorra, bufanda, guantes, calzado cómodo y caliente y un buen abrigo</w:t>
      </w:r>
    </w:p>
    <w:p w14:paraId="0BAFC929" w14:textId="77777777" w:rsidR="000849CB" w:rsidRPr="000849CB" w:rsidRDefault="000849CB" w:rsidP="000849CB">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0849CB">
        <w:rPr>
          <w:rFonts w:ascii="Arial" w:hAnsi="Arial" w:cs="Arial"/>
          <w:sz w:val="20"/>
          <w:szCs w:val="20"/>
        </w:rPr>
        <w:t>Para conducir la motonieve se necesita de permiso/carné/licencia de conducir La aurora boreal es un fenómeno natural y por ende no se garantiza su avistamiento</w:t>
      </w:r>
    </w:p>
    <w:p w14:paraId="71C4EAA1" w14:textId="77777777" w:rsidR="000849CB" w:rsidRPr="000849CB" w:rsidRDefault="000849CB" w:rsidP="000849CB">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0849CB">
        <w:rPr>
          <w:rFonts w:ascii="Arial" w:hAnsi="Arial" w:cs="Arial"/>
          <w:sz w:val="20"/>
          <w:szCs w:val="20"/>
        </w:rPr>
        <w:t>En caso de accidente con la moto de nieve, causado exclusivamente por culpa del conductor, como consecuencia de imprudencia, impericia o negligencia, el cliente será responsable de pagar hasta la cantidad de 500 euros. Si el daño es mayor, entonces será responsabilidad de la compañía aseguradora.</w:t>
      </w:r>
    </w:p>
    <w:p w14:paraId="2A6A204B" w14:textId="77777777" w:rsidR="000849CB" w:rsidRPr="000849CB" w:rsidRDefault="000849CB" w:rsidP="000849CB">
      <w:pPr>
        <w:pStyle w:val="Prrafodelista"/>
        <w:widowControl w:val="0"/>
        <w:numPr>
          <w:ilvl w:val="0"/>
          <w:numId w:val="4"/>
        </w:numPr>
        <w:autoSpaceDE w:val="0"/>
        <w:autoSpaceDN w:val="0"/>
        <w:spacing w:before="4" w:after="0" w:line="240" w:lineRule="auto"/>
        <w:ind w:right="49"/>
        <w:jc w:val="both"/>
        <w:rPr>
          <w:rFonts w:ascii="Arial" w:hAnsi="Arial" w:cs="Arial"/>
          <w:sz w:val="20"/>
          <w:szCs w:val="20"/>
        </w:rPr>
      </w:pPr>
      <w:r w:rsidRPr="000849CB">
        <w:rPr>
          <w:rFonts w:ascii="Arial" w:hAnsi="Arial" w:cs="Arial"/>
          <w:sz w:val="20"/>
          <w:szCs w:val="20"/>
        </w:rPr>
        <w:t>Tenga en cuenta que los maleteros de los autobuses tienen capacidad limitada, por lo que es fundamental cumplir con los requisitos sobre la dimensión del equipaje mencionados anteriormente</w:t>
      </w:r>
    </w:p>
    <w:p w14:paraId="4465B630" w14:textId="77777777" w:rsidR="00D52E88" w:rsidRPr="00350053"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sz w:val="20"/>
          <w:szCs w:val="20"/>
          <w:highlight w:val="yellow"/>
        </w:rPr>
      </w:pPr>
      <w:r w:rsidRPr="00350053">
        <w:rPr>
          <w:rFonts w:ascii="Arial" w:hAnsi="Arial" w:cs="Arial"/>
          <w:sz w:val="20"/>
          <w:szCs w:val="20"/>
          <w:highlight w:val="yellow"/>
        </w:rPr>
        <w:t>Recomendamos que el cliente contrate un seguro de viajero ya que Travel Shop no cubrirá los gast</w:t>
      </w:r>
      <w:r w:rsidR="00E11C5D" w:rsidRPr="00350053">
        <w:rPr>
          <w:rFonts w:ascii="Arial" w:hAnsi="Arial" w:cs="Arial"/>
          <w:sz w:val="20"/>
          <w:szCs w:val="20"/>
          <w:highlight w:val="yellow"/>
        </w:rPr>
        <w:t>os médicos en caso de accidente, durante el viaje</w:t>
      </w:r>
    </w:p>
    <w:p w14:paraId="0D0B1A38" w14:textId="77777777" w:rsidR="00D52E88" w:rsidRPr="00350053"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sz w:val="20"/>
          <w:szCs w:val="20"/>
        </w:rPr>
      </w:pPr>
      <w:r w:rsidRPr="00350053">
        <w:rPr>
          <w:rFonts w:ascii="Arial" w:hAnsi="Arial" w:cs="Arial"/>
          <w:sz w:val="20"/>
          <w:szCs w:val="20"/>
        </w:rPr>
        <w:t>Actividades opcionales están sujetas a disponibilidad y se deben pre reservar</w:t>
      </w:r>
    </w:p>
    <w:p w14:paraId="7DF99475" w14:textId="77777777" w:rsidR="00CD2243" w:rsidRPr="00350053" w:rsidRDefault="00D52E88" w:rsidP="00A15F8A">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350053">
        <w:rPr>
          <w:rFonts w:ascii="Arial" w:hAnsi="Arial" w:cs="Arial"/>
          <w:sz w:val="20"/>
          <w:szCs w:val="20"/>
        </w:rPr>
        <w:t>Consultar condiciones de cancelación y más con un asesor de Operadora Travel Shop.</w:t>
      </w:r>
    </w:p>
    <w:p w14:paraId="6AC13C98" w14:textId="77777777" w:rsidR="00D52E88" w:rsidRPr="00790FD5" w:rsidRDefault="00D52E88" w:rsidP="00D52E88">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790FD5">
        <w:rPr>
          <w:rFonts w:ascii="Arial" w:hAnsi="Arial" w:cs="Arial"/>
          <w:b/>
          <w:bCs/>
          <w:sz w:val="20"/>
          <w:szCs w:val="20"/>
        </w:rPr>
        <w:t>NOCHES PRE Y POST, NO INC</w:t>
      </w:r>
      <w:r w:rsidR="00E4315A">
        <w:rPr>
          <w:rFonts w:ascii="Arial" w:hAnsi="Arial" w:cs="Arial"/>
          <w:b/>
          <w:bCs/>
          <w:sz w:val="20"/>
          <w:szCs w:val="20"/>
        </w:rPr>
        <w:t>L</w:t>
      </w:r>
      <w:r w:rsidRPr="00790FD5">
        <w:rPr>
          <w:rFonts w:ascii="Arial" w:hAnsi="Arial" w:cs="Arial"/>
          <w:b/>
          <w:bCs/>
          <w:sz w:val="20"/>
          <w:szCs w:val="20"/>
        </w:rPr>
        <w:t>UYEN TRASLADOS</w:t>
      </w:r>
    </w:p>
    <w:p w14:paraId="123E893C" w14:textId="77777777" w:rsidR="00E44241" w:rsidRPr="0072476C" w:rsidRDefault="00745358" w:rsidP="00E44241">
      <w:pPr>
        <w:pStyle w:val="Prrafodelista"/>
        <w:widowControl w:val="0"/>
        <w:numPr>
          <w:ilvl w:val="0"/>
          <w:numId w:val="4"/>
        </w:numPr>
        <w:autoSpaceDE w:val="0"/>
        <w:autoSpaceDN w:val="0"/>
        <w:spacing w:before="4" w:after="0" w:line="240" w:lineRule="auto"/>
        <w:ind w:left="709" w:right="49" w:hanging="283"/>
        <w:jc w:val="both"/>
        <w:rPr>
          <w:rFonts w:ascii="Arial" w:hAnsi="Arial" w:cs="Arial"/>
          <w:b/>
          <w:bCs/>
          <w:sz w:val="20"/>
          <w:szCs w:val="20"/>
        </w:rPr>
      </w:pPr>
      <w:r w:rsidRPr="00790FD5">
        <w:rPr>
          <w:rFonts w:ascii="Arial" w:hAnsi="Arial" w:cs="Arial"/>
          <w:sz w:val="20"/>
          <w:szCs w:val="20"/>
        </w:rPr>
        <w:t>Algunas de las actividades incluidas están sujetas a cabio o cancelaciones sin previo aviso, debido a condiciones meteorológicas o interferencias gubernamentales. Proporcionando las mejores alternativas posibles.</w:t>
      </w:r>
    </w:p>
    <w:p w14:paraId="04237980"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2994" w:type="dxa"/>
        <w:jc w:val="center"/>
        <w:tblCellMar>
          <w:left w:w="70" w:type="dxa"/>
          <w:right w:w="70" w:type="dxa"/>
        </w:tblCellMar>
        <w:tblLook w:val="04A0" w:firstRow="1" w:lastRow="0" w:firstColumn="1" w:lastColumn="0" w:noHBand="0" w:noVBand="1"/>
      </w:tblPr>
      <w:tblGrid>
        <w:gridCol w:w="1662"/>
        <w:gridCol w:w="1332"/>
      </w:tblGrid>
      <w:tr w:rsidR="0072476C" w:rsidRPr="0072476C" w14:paraId="660BE122" w14:textId="77777777" w:rsidTr="0072476C">
        <w:trPr>
          <w:trHeight w:val="520"/>
          <w:jc w:val="center"/>
        </w:trPr>
        <w:tc>
          <w:tcPr>
            <w:tcW w:w="2994" w:type="dxa"/>
            <w:gridSpan w:val="2"/>
            <w:tcBorders>
              <w:top w:val="nil"/>
              <w:left w:val="single" w:sz="8" w:space="0" w:color="auto"/>
              <w:bottom w:val="nil"/>
              <w:right w:val="single" w:sz="8" w:space="0" w:color="000000"/>
            </w:tcBorders>
            <w:shd w:val="clear" w:color="000000" w:fill="363650"/>
            <w:vAlign w:val="center"/>
            <w:hideMark/>
          </w:tcPr>
          <w:p w14:paraId="5FF8C78A"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CALENDARIO DE LLEGADAS</w:t>
            </w:r>
            <w:r w:rsidRPr="0072476C">
              <w:rPr>
                <w:rFonts w:ascii="Calibri" w:eastAsia="Times New Roman" w:hAnsi="Calibri" w:cs="Calibri"/>
                <w:b/>
                <w:bCs/>
                <w:color w:val="FFFFFF"/>
                <w:sz w:val="20"/>
                <w:szCs w:val="20"/>
                <w:lang w:eastAsia="es-MX"/>
              </w:rPr>
              <w:br/>
              <w:t>2025</w:t>
            </w:r>
          </w:p>
        </w:tc>
      </w:tr>
      <w:tr w:rsidR="0072476C" w:rsidRPr="0072476C" w14:paraId="0FCD18F0" w14:textId="77777777" w:rsidTr="0072476C">
        <w:trPr>
          <w:trHeight w:val="239"/>
          <w:jc w:val="center"/>
        </w:trPr>
        <w:tc>
          <w:tcPr>
            <w:tcW w:w="1662" w:type="dxa"/>
            <w:tcBorders>
              <w:top w:val="nil"/>
              <w:left w:val="single" w:sz="8" w:space="0" w:color="auto"/>
              <w:bottom w:val="nil"/>
              <w:right w:val="nil"/>
            </w:tcBorders>
            <w:shd w:val="clear" w:color="000000" w:fill="FFFFFF"/>
            <w:noWrap/>
            <w:vAlign w:val="center"/>
            <w:hideMark/>
          </w:tcPr>
          <w:p w14:paraId="70C8B3AF"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ENERO</w:t>
            </w:r>
          </w:p>
        </w:tc>
        <w:tc>
          <w:tcPr>
            <w:tcW w:w="1332" w:type="dxa"/>
            <w:tcBorders>
              <w:top w:val="nil"/>
              <w:left w:val="nil"/>
              <w:bottom w:val="nil"/>
              <w:right w:val="single" w:sz="8" w:space="0" w:color="auto"/>
            </w:tcBorders>
            <w:shd w:val="clear" w:color="000000" w:fill="FFFFFF"/>
            <w:noWrap/>
            <w:vAlign w:val="center"/>
            <w:hideMark/>
          </w:tcPr>
          <w:p w14:paraId="5EA234B6" w14:textId="77777777" w:rsidR="0072476C" w:rsidRPr="0072476C" w:rsidRDefault="0072476C" w:rsidP="0072476C">
            <w:pPr>
              <w:spacing w:after="0" w:line="240" w:lineRule="auto"/>
              <w:rPr>
                <w:rFonts w:ascii="Calibri" w:eastAsia="Times New Roman" w:hAnsi="Calibri" w:cs="Calibri"/>
                <w:color w:val="000000"/>
                <w:sz w:val="20"/>
                <w:szCs w:val="20"/>
                <w:lang w:eastAsia="es-MX"/>
              </w:rPr>
            </w:pPr>
            <w:r w:rsidRPr="0072476C">
              <w:rPr>
                <w:rFonts w:ascii="Calibri" w:eastAsia="Times New Roman" w:hAnsi="Calibri" w:cs="Calibri"/>
                <w:color w:val="000000"/>
                <w:sz w:val="20"/>
                <w:szCs w:val="20"/>
                <w:lang w:eastAsia="es-MX"/>
              </w:rPr>
              <w:t>16,23</w:t>
            </w:r>
          </w:p>
        </w:tc>
      </w:tr>
      <w:tr w:rsidR="0072476C" w:rsidRPr="0072476C" w14:paraId="2AAC7029" w14:textId="77777777" w:rsidTr="0072476C">
        <w:trPr>
          <w:trHeight w:val="239"/>
          <w:jc w:val="center"/>
        </w:trPr>
        <w:tc>
          <w:tcPr>
            <w:tcW w:w="1662" w:type="dxa"/>
            <w:tcBorders>
              <w:top w:val="nil"/>
              <w:left w:val="single" w:sz="8" w:space="0" w:color="auto"/>
              <w:bottom w:val="nil"/>
              <w:right w:val="nil"/>
            </w:tcBorders>
            <w:shd w:val="clear" w:color="000000" w:fill="FFFFFF"/>
            <w:noWrap/>
            <w:vAlign w:val="center"/>
            <w:hideMark/>
          </w:tcPr>
          <w:p w14:paraId="4A427B77"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FEBRERO</w:t>
            </w:r>
          </w:p>
        </w:tc>
        <w:tc>
          <w:tcPr>
            <w:tcW w:w="1332" w:type="dxa"/>
            <w:tcBorders>
              <w:top w:val="nil"/>
              <w:left w:val="nil"/>
              <w:bottom w:val="nil"/>
              <w:right w:val="single" w:sz="8" w:space="0" w:color="auto"/>
            </w:tcBorders>
            <w:shd w:val="clear" w:color="000000" w:fill="FFFFFF"/>
            <w:noWrap/>
            <w:vAlign w:val="center"/>
            <w:hideMark/>
          </w:tcPr>
          <w:p w14:paraId="73875A9F" w14:textId="77777777" w:rsidR="0072476C" w:rsidRPr="0072476C" w:rsidRDefault="0072476C" w:rsidP="0072476C">
            <w:pPr>
              <w:spacing w:after="0" w:line="240" w:lineRule="auto"/>
              <w:rPr>
                <w:rFonts w:ascii="Calibri" w:eastAsia="Times New Roman" w:hAnsi="Calibri" w:cs="Calibri"/>
                <w:color w:val="000000"/>
                <w:sz w:val="20"/>
                <w:szCs w:val="20"/>
                <w:lang w:eastAsia="es-MX"/>
              </w:rPr>
            </w:pPr>
            <w:r w:rsidRPr="0072476C">
              <w:rPr>
                <w:rFonts w:ascii="Calibri" w:eastAsia="Times New Roman" w:hAnsi="Calibri" w:cs="Calibri"/>
                <w:color w:val="000000"/>
                <w:sz w:val="20"/>
                <w:szCs w:val="20"/>
                <w:lang w:eastAsia="es-MX"/>
              </w:rPr>
              <w:t>6,13,20</w:t>
            </w:r>
          </w:p>
        </w:tc>
      </w:tr>
      <w:tr w:rsidR="0072476C" w:rsidRPr="0072476C" w14:paraId="330AA66C" w14:textId="77777777" w:rsidTr="0072476C">
        <w:trPr>
          <w:trHeight w:val="249"/>
          <w:jc w:val="center"/>
        </w:trPr>
        <w:tc>
          <w:tcPr>
            <w:tcW w:w="1662" w:type="dxa"/>
            <w:tcBorders>
              <w:top w:val="nil"/>
              <w:left w:val="single" w:sz="8" w:space="0" w:color="auto"/>
              <w:bottom w:val="single" w:sz="8" w:space="0" w:color="auto"/>
              <w:right w:val="nil"/>
            </w:tcBorders>
            <w:shd w:val="clear" w:color="000000" w:fill="FFFFFF"/>
            <w:noWrap/>
            <w:vAlign w:val="center"/>
            <w:hideMark/>
          </w:tcPr>
          <w:p w14:paraId="3457AC0A"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MARZO</w:t>
            </w:r>
          </w:p>
        </w:tc>
        <w:tc>
          <w:tcPr>
            <w:tcW w:w="1332" w:type="dxa"/>
            <w:tcBorders>
              <w:top w:val="nil"/>
              <w:left w:val="nil"/>
              <w:bottom w:val="single" w:sz="8" w:space="0" w:color="auto"/>
              <w:right w:val="single" w:sz="8" w:space="0" w:color="auto"/>
            </w:tcBorders>
            <w:shd w:val="clear" w:color="000000" w:fill="FFFFFF"/>
            <w:noWrap/>
            <w:vAlign w:val="center"/>
            <w:hideMark/>
          </w:tcPr>
          <w:p w14:paraId="226FB8A0" w14:textId="77777777" w:rsidR="0072476C" w:rsidRPr="0072476C" w:rsidRDefault="0072476C" w:rsidP="0072476C">
            <w:pPr>
              <w:spacing w:after="0" w:line="240" w:lineRule="auto"/>
              <w:rPr>
                <w:rFonts w:ascii="Calibri" w:eastAsia="Times New Roman" w:hAnsi="Calibri" w:cs="Calibri"/>
                <w:color w:val="000000"/>
                <w:sz w:val="20"/>
                <w:szCs w:val="20"/>
                <w:lang w:eastAsia="es-MX"/>
              </w:rPr>
            </w:pPr>
            <w:r w:rsidRPr="0072476C">
              <w:rPr>
                <w:rFonts w:ascii="Calibri" w:eastAsia="Times New Roman" w:hAnsi="Calibri" w:cs="Calibri"/>
                <w:color w:val="000000"/>
                <w:sz w:val="20"/>
                <w:szCs w:val="20"/>
                <w:lang w:eastAsia="es-MX"/>
              </w:rPr>
              <w:t>13</w:t>
            </w:r>
          </w:p>
        </w:tc>
      </w:tr>
    </w:tbl>
    <w:p w14:paraId="3A9F3DF9"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0A1950E7"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5207" w:type="dxa"/>
        <w:jc w:val="center"/>
        <w:tblCellMar>
          <w:left w:w="70" w:type="dxa"/>
          <w:right w:w="70" w:type="dxa"/>
        </w:tblCellMar>
        <w:tblLook w:val="04A0" w:firstRow="1" w:lastRow="0" w:firstColumn="1" w:lastColumn="0" w:noHBand="0" w:noVBand="1"/>
      </w:tblPr>
      <w:tblGrid>
        <w:gridCol w:w="1359"/>
        <w:gridCol w:w="3167"/>
        <w:gridCol w:w="681"/>
      </w:tblGrid>
      <w:tr w:rsidR="0072476C" w:rsidRPr="0072476C" w14:paraId="4F1CD30B" w14:textId="77777777" w:rsidTr="0072476C">
        <w:trPr>
          <w:trHeight w:val="468"/>
          <w:jc w:val="center"/>
        </w:trPr>
        <w:tc>
          <w:tcPr>
            <w:tcW w:w="5207" w:type="dxa"/>
            <w:gridSpan w:val="3"/>
            <w:tcBorders>
              <w:top w:val="single" w:sz="8" w:space="0" w:color="auto"/>
              <w:left w:val="single" w:sz="8" w:space="0" w:color="auto"/>
              <w:bottom w:val="nil"/>
              <w:right w:val="single" w:sz="8" w:space="0" w:color="000000"/>
            </w:tcBorders>
            <w:shd w:val="clear" w:color="000000" w:fill="363650"/>
            <w:vAlign w:val="center"/>
            <w:hideMark/>
          </w:tcPr>
          <w:p w14:paraId="0841606C" w14:textId="77777777" w:rsidR="0072476C" w:rsidRPr="0072476C" w:rsidRDefault="0072476C" w:rsidP="0072476C">
            <w:pPr>
              <w:spacing w:after="0" w:line="240" w:lineRule="auto"/>
              <w:jc w:val="center"/>
              <w:rPr>
                <w:rFonts w:ascii="Calibri" w:eastAsia="Times New Roman" w:hAnsi="Calibri" w:cs="Calibri"/>
                <w:b/>
                <w:bCs/>
                <w:color w:val="FFFFFF"/>
                <w:lang w:eastAsia="es-MX"/>
              </w:rPr>
            </w:pPr>
            <w:r w:rsidRPr="0072476C">
              <w:rPr>
                <w:rFonts w:ascii="Calibri" w:eastAsia="Times New Roman" w:hAnsi="Calibri" w:cs="Calibri"/>
                <w:b/>
                <w:bCs/>
                <w:color w:val="FFFFFF"/>
                <w:lang w:eastAsia="es-MX"/>
              </w:rPr>
              <w:t>HOTELES PREVISTOS O SIMILARES</w:t>
            </w:r>
          </w:p>
        </w:tc>
      </w:tr>
      <w:tr w:rsidR="0072476C" w:rsidRPr="0072476C" w14:paraId="2FDDE5E0" w14:textId="77777777" w:rsidTr="0072476C">
        <w:trPr>
          <w:trHeight w:val="288"/>
          <w:jc w:val="center"/>
        </w:trPr>
        <w:tc>
          <w:tcPr>
            <w:tcW w:w="1359" w:type="dxa"/>
            <w:tcBorders>
              <w:top w:val="nil"/>
              <w:left w:val="single" w:sz="8" w:space="0" w:color="auto"/>
              <w:bottom w:val="nil"/>
              <w:right w:val="nil"/>
            </w:tcBorders>
            <w:shd w:val="clear" w:color="000000" w:fill="A5A5C3"/>
            <w:noWrap/>
            <w:vAlign w:val="center"/>
            <w:hideMark/>
          </w:tcPr>
          <w:p w14:paraId="1FD93599"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CIUDAD</w:t>
            </w:r>
          </w:p>
        </w:tc>
        <w:tc>
          <w:tcPr>
            <w:tcW w:w="3167" w:type="dxa"/>
            <w:tcBorders>
              <w:top w:val="nil"/>
              <w:left w:val="nil"/>
              <w:bottom w:val="nil"/>
              <w:right w:val="nil"/>
            </w:tcBorders>
            <w:shd w:val="clear" w:color="000000" w:fill="A5A5C3"/>
            <w:noWrap/>
            <w:vAlign w:val="center"/>
            <w:hideMark/>
          </w:tcPr>
          <w:p w14:paraId="6AE9F7EF"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HOTEL</w:t>
            </w:r>
          </w:p>
        </w:tc>
        <w:tc>
          <w:tcPr>
            <w:tcW w:w="681" w:type="dxa"/>
            <w:tcBorders>
              <w:top w:val="nil"/>
              <w:left w:val="nil"/>
              <w:bottom w:val="nil"/>
              <w:right w:val="single" w:sz="8" w:space="0" w:color="auto"/>
            </w:tcBorders>
            <w:shd w:val="clear" w:color="000000" w:fill="A5A5C3"/>
            <w:noWrap/>
            <w:vAlign w:val="center"/>
            <w:hideMark/>
          </w:tcPr>
          <w:p w14:paraId="2CD9855C"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CAT</w:t>
            </w:r>
          </w:p>
        </w:tc>
      </w:tr>
      <w:tr w:rsidR="0072476C" w:rsidRPr="0072476C" w14:paraId="7B11076B" w14:textId="77777777" w:rsidTr="0072476C">
        <w:trPr>
          <w:trHeight w:val="288"/>
          <w:jc w:val="center"/>
        </w:trPr>
        <w:tc>
          <w:tcPr>
            <w:tcW w:w="1359" w:type="dxa"/>
            <w:tcBorders>
              <w:top w:val="nil"/>
              <w:left w:val="single" w:sz="8" w:space="0" w:color="auto"/>
              <w:bottom w:val="nil"/>
              <w:right w:val="nil"/>
            </w:tcBorders>
            <w:shd w:val="clear" w:color="000000" w:fill="FFFFFF"/>
            <w:noWrap/>
            <w:vAlign w:val="center"/>
            <w:hideMark/>
          </w:tcPr>
          <w:p w14:paraId="6EC898D7"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ROVANIEMI</w:t>
            </w:r>
          </w:p>
        </w:tc>
        <w:tc>
          <w:tcPr>
            <w:tcW w:w="3167" w:type="dxa"/>
            <w:tcBorders>
              <w:top w:val="nil"/>
              <w:left w:val="nil"/>
              <w:bottom w:val="nil"/>
              <w:right w:val="nil"/>
            </w:tcBorders>
            <w:shd w:val="clear" w:color="000000" w:fill="FFFFFF"/>
            <w:noWrap/>
            <w:vAlign w:val="center"/>
            <w:hideMark/>
          </w:tcPr>
          <w:p w14:paraId="209C6179" w14:textId="6EE35D3B" w:rsidR="0072476C" w:rsidRPr="0072476C" w:rsidRDefault="00A33559" w:rsidP="0072476C">
            <w:pPr>
              <w:spacing w:after="0" w:line="240" w:lineRule="auto"/>
              <w:rPr>
                <w:rFonts w:ascii="Calibri" w:eastAsia="Times New Roman" w:hAnsi="Calibri" w:cs="Calibri"/>
                <w:color w:val="000000"/>
                <w:sz w:val="20"/>
                <w:szCs w:val="20"/>
                <w:lang w:eastAsia="es-MX"/>
              </w:rPr>
            </w:pPr>
            <w:r w:rsidRPr="00A33559">
              <w:rPr>
                <w:rFonts w:ascii="Calibri" w:eastAsia="Times New Roman" w:hAnsi="Calibri" w:cs="Calibri"/>
                <w:color w:val="000000"/>
                <w:lang w:eastAsia="es-MX"/>
              </w:rPr>
              <w:t>SCANDIC POHJANHOVI</w:t>
            </w:r>
          </w:p>
        </w:tc>
        <w:tc>
          <w:tcPr>
            <w:tcW w:w="681" w:type="dxa"/>
            <w:tcBorders>
              <w:top w:val="nil"/>
              <w:left w:val="nil"/>
              <w:bottom w:val="nil"/>
              <w:right w:val="single" w:sz="8" w:space="0" w:color="auto"/>
            </w:tcBorders>
            <w:shd w:val="clear" w:color="000000" w:fill="FFFFFF"/>
            <w:noWrap/>
            <w:vAlign w:val="center"/>
            <w:hideMark/>
          </w:tcPr>
          <w:p w14:paraId="2A54320E"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P</w:t>
            </w:r>
          </w:p>
        </w:tc>
      </w:tr>
      <w:tr w:rsidR="0072476C" w:rsidRPr="0072476C" w14:paraId="48053E2D" w14:textId="77777777" w:rsidTr="0072476C">
        <w:trPr>
          <w:trHeight w:val="300"/>
          <w:jc w:val="center"/>
        </w:trPr>
        <w:tc>
          <w:tcPr>
            <w:tcW w:w="1359" w:type="dxa"/>
            <w:tcBorders>
              <w:top w:val="nil"/>
              <w:left w:val="single" w:sz="8" w:space="0" w:color="auto"/>
              <w:bottom w:val="nil"/>
              <w:right w:val="nil"/>
            </w:tcBorders>
            <w:shd w:val="clear" w:color="000000" w:fill="FFFFFF"/>
            <w:noWrap/>
            <w:vAlign w:val="center"/>
            <w:hideMark/>
          </w:tcPr>
          <w:p w14:paraId="575686E3"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SAARISELKA</w:t>
            </w:r>
          </w:p>
        </w:tc>
        <w:tc>
          <w:tcPr>
            <w:tcW w:w="3167" w:type="dxa"/>
            <w:tcBorders>
              <w:top w:val="nil"/>
              <w:left w:val="nil"/>
              <w:bottom w:val="nil"/>
              <w:right w:val="nil"/>
            </w:tcBorders>
            <w:shd w:val="clear" w:color="000000" w:fill="FFFFFF"/>
            <w:noWrap/>
            <w:vAlign w:val="center"/>
            <w:hideMark/>
          </w:tcPr>
          <w:p w14:paraId="2D818569" w14:textId="77777777" w:rsidR="0072476C" w:rsidRPr="0072476C" w:rsidRDefault="0072476C" w:rsidP="0072476C">
            <w:pPr>
              <w:spacing w:after="0" w:line="240" w:lineRule="auto"/>
              <w:rPr>
                <w:rFonts w:ascii="Calibri" w:eastAsia="Times New Roman" w:hAnsi="Calibri" w:cs="Calibri"/>
                <w:color w:val="000000"/>
                <w:sz w:val="20"/>
                <w:szCs w:val="20"/>
                <w:lang w:eastAsia="es-MX"/>
              </w:rPr>
            </w:pPr>
            <w:r w:rsidRPr="0072476C">
              <w:rPr>
                <w:rFonts w:ascii="Calibri" w:eastAsia="Times New Roman" w:hAnsi="Calibri" w:cs="Calibri"/>
                <w:color w:val="000000"/>
                <w:sz w:val="20"/>
                <w:szCs w:val="20"/>
                <w:lang w:eastAsia="es-MX"/>
              </w:rPr>
              <w:t>NORTHERN LIGHTS VILLAGE RESORT</w:t>
            </w:r>
          </w:p>
        </w:tc>
        <w:tc>
          <w:tcPr>
            <w:tcW w:w="681" w:type="dxa"/>
            <w:tcBorders>
              <w:top w:val="nil"/>
              <w:left w:val="nil"/>
              <w:bottom w:val="nil"/>
              <w:right w:val="single" w:sz="8" w:space="0" w:color="auto"/>
            </w:tcBorders>
            <w:shd w:val="clear" w:color="000000" w:fill="FFFFFF"/>
            <w:noWrap/>
            <w:vAlign w:val="center"/>
            <w:hideMark/>
          </w:tcPr>
          <w:p w14:paraId="5CE7E9E8"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P</w:t>
            </w:r>
          </w:p>
        </w:tc>
      </w:tr>
      <w:tr w:rsidR="0072476C" w:rsidRPr="0072476C" w14:paraId="308A0DA7" w14:textId="77777777" w:rsidTr="0072476C">
        <w:trPr>
          <w:trHeight w:val="315"/>
          <w:jc w:val="center"/>
        </w:trPr>
        <w:tc>
          <w:tcPr>
            <w:tcW w:w="1359" w:type="dxa"/>
            <w:tcBorders>
              <w:top w:val="nil"/>
              <w:left w:val="single" w:sz="8" w:space="0" w:color="auto"/>
              <w:bottom w:val="single" w:sz="8" w:space="0" w:color="auto"/>
              <w:right w:val="nil"/>
            </w:tcBorders>
            <w:shd w:val="clear" w:color="000000" w:fill="FFFFFF"/>
            <w:noWrap/>
            <w:vAlign w:val="center"/>
            <w:hideMark/>
          </w:tcPr>
          <w:p w14:paraId="0C2F1679"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 </w:t>
            </w:r>
          </w:p>
        </w:tc>
        <w:tc>
          <w:tcPr>
            <w:tcW w:w="3167" w:type="dxa"/>
            <w:tcBorders>
              <w:top w:val="nil"/>
              <w:left w:val="nil"/>
              <w:bottom w:val="single" w:sz="8" w:space="0" w:color="auto"/>
              <w:right w:val="nil"/>
            </w:tcBorders>
            <w:shd w:val="clear" w:color="000000" w:fill="FFFFFF"/>
            <w:noWrap/>
            <w:vAlign w:val="center"/>
            <w:hideMark/>
          </w:tcPr>
          <w:p w14:paraId="057DD66F"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(AURORA CABIN)</w:t>
            </w:r>
          </w:p>
        </w:tc>
        <w:tc>
          <w:tcPr>
            <w:tcW w:w="681" w:type="dxa"/>
            <w:tcBorders>
              <w:top w:val="nil"/>
              <w:left w:val="nil"/>
              <w:bottom w:val="single" w:sz="8" w:space="0" w:color="auto"/>
              <w:right w:val="single" w:sz="8" w:space="0" w:color="auto"/>
            </w:tcBorders>
            <w:shd w:val="clear" w:color="000000" w:fill="FFFFFF"/>
            <w:noWrap/>
            <w:vAlign w:val="center"/>
            <w:hideMark/>
          </w:tcPr>
          <w:p w14:paraId="479815D3"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 </w:t>
            </w:r>
          </w:p>
        </w:tc>
      </w:tr>
    </w:tbl>
    <w:p w14:paraId="3B3A9CE1"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52A13C14"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9232" w:type="dxa"/>
        <w:jc w:val="center"/>
        <w:tblCellMar>
          <w:left w:w="70" w:type="dxa"/>
          <w:right w:w="70" w:type="dxa"/>
        </w:tblCellMar>
        <w:tblLook w:val="04A0" w:firstRow="1" w:lastRow="0" w:firstColumn="1" w:lastColumn="0" w:noHBand="0" w:noVBand="1"/>
      </w:tblPr>
      <w:tblGrid>
        <w:gridCol w:w="3029"/>
        <w:gridCol w:w="1051"/>
        <w:gridCol w:w="1398"/>
        <w:gridCol w:w="1878"/>
        <w:gridCol w:w="1726"/>
        <w:gridCol w:w="150"/>
      </w:tblGrid>
      <w:tr w:rsidR="0072476C" w:rsidRPr="0072476C" w14:paraId="78CFE443" w14:textId="77777777" w:rsidTr="0072476C">
        <w:trPr>
          <w:gridAfter w:val="1"/>
          <w:wAfter w:w="150" w:type="dxa"/>
          <w:trHeight w:val="450"/>
          <w:jc w:val="center"/>
        </w:trPr>
        <w:tc>
          <w:tcPr>
            <w:tcW w:w="9082" w:type="dxa"/>
            <w:gridSpan w:val="5"/>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0E8AAB07"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Pr>
                <w:rFonts w:ascii="Calibri" w:eastAsia="Times New Roman" w:hAnsi="Calibri" w:cs="Calibri"/>
                <w:b/>
                <w:bCs/>
                <w:color w:val="FFFFFF"/>
                <w:sz w:val="20"/>
                <w:szCs w:val="20"/>
                <w:lang w:eastAsia="es-MX"/>
              </w:rPr>
              <w:t>T</w:t>
            </w:r>
            <w:r w:rsidRPr="0072476C">
              <w:rPr>
                <w:rFonts w:ascii="Calibri" w:eastAsia="Times New Roman" w:hAnsi="Calibri" w:cs="Calibri"/>
                <w:b/>
                <w:bCs/>
                <w:color w:val="FFFFFF"/>
                <w:sz w:val="20"/>
                <w:szCs w:val="20"/>
                <w:lang w:eastAsia="es-MX"/>
              </w:rPr>
              <w:t>ARIFAS POR PERSONA EN USD</w:t>
            </w:r>
            <w:r w:rsidRPr="0072476C">
              <w:rPr>
                <w:rFonts w:ascii="Calibri" w:eastAsia="Times New Roman" w:hAnsi="Calibri" w:cs="Calibri"/>
                <w:b/>
                <w:bCs/>
                <w:color w:val="FFFFFF"/>
                <w:sz w:val="20"/>
                <w:szCs w:val="20"/>
                <w:lang w:eastAsia="es-MX"/>
              </w:rPr>
              <w:br/>
              <w:t>SERVICIOS TERRESTRES EXCLUSIVAMENTE</w:t>
            </w:r>
          </w:p>
        </w:tc>
      </w:tr>
      <w:tr w:rsidR="0072476C" w:rsidRPr="0072476C" w14:paraId="0C756CE5" w14:textId="77777777" w:rsidTr="0072476C">
        <w:trPr>
          <w:trHeight w:val="132"/>
          <w:jc w:val="center"/>
        </w:trPr>
        <w:tc>
          <w:tcPr>
            <w:tcW w:w="9082" w:type="dxa"/>
            <w:gridSpan w:val="5"/>
            <w:vMerge/>
            <w:tcBorders>
              <w:top w:val="single" w:sz="12" w:space="0" w:color="363650"/>
              <w:left w:val="single" w:sz="12" w:space="0" w:color="363650"/>
              <w:bottom w:val="single" w:sz="12" w:space="0" w:color="363650"/>
              <w:right w:val="single" w:sz="12" w:space="0" w:color="363650"/>
            </w:tcBorders>
            <w:vAlign w:val="center"/>
            <w:hideMark/>
          </w:tcPr>
          <w:p w14:paraId="5A74CB6F" w14:textId="77777777" w:rsidR="0072476C" w:rsidRPr="0072476C" w:rsidRDefault="0072476C" w:rsidP="0072476C">
            <w:pPr>
              <w:spacing w:after="0" w:line="240" w:lineRule="auto"/>
              <w:rPr>
                <w:rFonts w:ascii="Calibri" w:eastAsia="Times New Roman" w:hAnsi="Calibri" w:cs="Calibri"/>
                <w:b/>
                <w:bCs/>
                <w:color w:val="FFFFFF"/>
                <w:sz w:val="20"/>
                <w:szCs w:val="20"/>
                <w:lang w:eastAsia="es-MX"/>
              </w:rPr>
            </w:pPr>
          </w:p>
        </w:tc>
        <w:tc>
          <w:tcPr>
            <w:tcW w:w="150" w:type="dxa"/>
            <w:tcBorders>
              <w:top w:val="nil"/>
              <w:left w:val="nil"/>
              <w:bottom w:val="nil"/>
              <w:right w:val="nil"/>
            </w:tcBorders>
            <w:shd w:val="clear" w:color="auto" w:fill="auto"/>
            <w:noWrap/>
            <w:vAlign w:val="bottom"/>
            <w:hideMark/>
          </w:tcPr>
          <w:p w14:paraId="4DAD4D25"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p>
        </w:tc>
      </w:tr>
      <w:tr w:rsidR="0072476C" w:rsidRPr="0072476C" w14:paraId="7099D951" w14:textId="77777777" w:rsidTr="0072476C">
        <w:trPr>
          <w:trHeight w:val="933"/>
          <w:jc w:val="center"/>
        </w:trPr>
        <w:tc>
          <w:tcPr>
            <w:tcW w:w="3029" w:type="dxa"/>
            <w:tcBorders>
              <w:top w:val="nil"/>
              <w:left w:val="single" w:sz="12" w:space="0" w:color="363650"/>
              <w:bottom w:val="nil"/>
              <w:right w:val="nil"/>
            </w:tcBorders>
            <w:shd w:val="clear" w:color="000000" w:fill="A5A5C3"/>
            <w:noWrap/>
            <w:vAlign w:val="center"/>
            <w:hideMark/>
          </w:tcPr>
          <w:p w14:paraId="0FDF489D" w14:textId="77777777" w:rsidR="0072476C" w:rsidRPr="0072476C" w:rsidRDefault="0072476C" w:rsidP="0072476C">
            <w:pPr>
              <w:spacing w:after="0" w:line="240" w:lineRule="auto"/>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FINLANDIA, HERMOSA LAPONIA</w:t>
            </w:r>
          </w:p>
        </w:tc>
        <w:tc>
          <w:tcPr>
            <w:tcW w:w="1051" w:type="dxa"/>
            <w:tcBorders>
              <w:top w:val="nil"/>
              <w:left w:val="nil"/>
              <w:bottom w:val="nil"/>
              <w:right w:val="nil"/>
            </w:tcBorders>
            <w:shd w:val="clear" w:color="000000" w:fill="A5A5C3"/>
            <w:vAlign w:val="center"/>
            <w:hideMark/>
          </w:tcPr>
          <w:p w14:paraId="03F16417"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DBL/TWN</w:t>
            </w:r>
          </w:p>
        </w:tc>
        <w:tc>
          <w:tcPr>
            <w:tcW w:w="1398" w:type="dxa"/>
            <w:tcBorders>
              <w:top w:val="nil"/>
              <w:left w:val="nil"/>
              <w:bottom w:val="nil"/>
              <w:right w:val="nil"/>
            </w:tcBorders>
            <w:shd w:val="clear" w:color="000000" w:fill="A5A5C3"/>
            <w:vAlign w:val="center"/>
            <w:hideMark/>
          </w:tcPr>
          <w:p w14:paraId="5E996A8B" w14:textId="77777777" w:rsidR="0072476C" w:rsidRPr="0072476C" w:rsidRDefault="0072476C" w:rsidP="0072476C">
            <w:pPr>
              <w:spacing w:after="0" w:line="240" w:lineRule="auto"/>
              <w:jc w:val="center"/>
              <w:rPr>
                <w:rFonts w:ascii="Calibri" w:eastAsia="Times New Roman" w:hAnsi="Calibri" w:cs="Calibri"/>
                <w:b/>
                <w:bCs/>
                <w:color w:val="FFFFFF"/>
                <w:sz w:val="20"/>
                <w:szCs w:val="20"/>
                <w:lang w:eastAsia="es-MX"/>
              </w:rPr>
            </w:pPr>
            <w:r w:rsidRPr="0072476C">
              <w:rPr>
                <w:rFonts w:ascii="Calibri" w:eastAsia="Times New Roman" w:hAnsi="Calibri" w:cs="Calibri"/>
                <w:b/>
                <w:bCs/>
                <w:color w:val="FFFFFF"/>
                <w:sz w:val="20"/>
                <w:szCs w:val="20"/>
                <w:lang w:eastAsia="es-MX"/>
              </w:rPr>
              <w:t>SGL</w:t>
            </w:r>
          </w:p>
        </w:tc>
        <w:tc>
          <w:tcPr>
            <w:tcW w:w="1878" w:type="dxa"/>
            <w:tcBorders>
              <w:top w:val="nil"/>
              <w:left w:val="nil"/>
              <w:bottom w:val="nil"/>
              <w:right w:val="nil"/>
            </w:tcBorders>
            <w:shd w:val="clear" w:color="000000" w:fill="A5A5C3"/>
            <w:vAlign w:val="center"/>
            <w:hideMark/>
          </w:tcPr>
          <w:p w14:paraId="3E994C6F" w14:textId="77777777" w:rsidR="0072476C" w:rsidRPr="0072476C" w:rsidRDefault="0072476C" w:rsidP="0072476C">
            <w:pPr>
              <w:spacing w:after="0" w:line="240" w:lineRule="auto"/>
              <w:jc w:val="center"/>
              <w:rPr>
                <w:rFonts w:ascii="Calibri" w:eastAsia="Times New Roman" w:hAnsi="Calibri" w:cs="Calibri"/>
                <w:b/>
                <w:bCs/>
                <w:color w:val="FFFFFF"/>
                <w:lang w:eastAsia="es-MX"/>
              </w:rPr>
            </w:pPr>
            <w:r w:rsidRPr="0072476C">
              <w:rPr>
                <w:rFonts w:ascii="Calibri" w:eastAsia="Times New Roman" w:hAnsi="Calibri" w:cs="Calibri"/>
                <w:b/>
                <w:bCs/>
                <w:color w:val="FFFFFF"/>
                <w:lang w:eastAsia="es-MX"/>
              </w:rPr>
              <w:t xml:space="preserve">TPL </w:t>
            </w:r>
            <w:r w:rsidRPr="0072476C">
              <w:rPr>
                <w:rFonts w:ascii="Calibri" w:eastAsia="Times New Roman" w:hAnsi="Calibri" w:cs="Calibri"/>
                <w:b/>
                <w:bCs/>
                <w:color w:val="FFFFFF"/>
                <w:lang w:eastAsia="es-MX"/>
              </w:rPr>
              <w:br/>
              <w:t xml:space="preserve">con cama extra en </w:t>
            </w:r>
            <w:proofErr w:type="spellStart"/>
            <w:r w:rsidRPr="0072476C">
              <w:rPr>
                <w:rFonts w:ascii="Calibri" w:eastAsia="Times New Roman" w:hAnsi="Calibri" w:cs="Calibri"/>
                <w:b/>
                <w:bCs/>
                <w:color w:val="FFFFFF"/>
                <w:lang w:eastAsia="es-MX"/>
              </w:rPr>
              <w:t>hab</w:t>
            </w:r>
            <w:proofErr w:type="spellEnd"/>
            <w:r w:rsidRPr="0072476C">
              <w:rPr>
                <w:rFonts w:ascii="Calibri" w:eastAsia="Times New Roman" w:hAnsi="Calibri" w:cs="Calibri"/>
                <w:b/>
                <w:bCs/>
                <w:color w:val="FFFFFF"/>
                <w:lang w:eastAsia="es-MX"/>
              </w:rPr>
              <w:t xml:space="preserve"> </w:t>
            </w:r>
            <w:proofErr w:type="spellStart"/>
            <w:r w:rsidRPr="0072476C">
              <w:rPr>
                <w:rFonts w:ascii="Calibri" w:eastAsia="Times New Roman" w:hAnsi="Calibri" w:cs="Calibri"/>
                <w:b/>
                <w:bCs/>
                <w:color w:val="FFFFFF"/>
                <w:lang w:eastAsia="es-MX"/>
              </w:rPr>
              <w:t>dbl</w:t>
            </w:r>
            <w:proofErr w:type="spellEnd"/>
            <w:r w:rsidRPr="0072476C">
              <w:rPr>
                <w:rFonts w:ascii="Calibri" w:eastAsia="Times New Roman" w:hAnsi="Calibri" w:cs="Calibri"/>
                <w:b/>
                <w:bCs/>
                <w:color w:val="FFFFFF"/>
                <w:lang w:eastAsia="es-MX"/>
              </w:rPr>
              <w:t>/</w:t>
            </w:r>
            <w:proofErr w:type="spellStart"/>
            <w:r w:rsidRPr="0072476C">
              <w:rPr>
                <w:rFonts w:ascii="Calibri" w:eastAsia="Times New Roman" w:hAnsi="Calibri" w:cs="Calibri"/>
                <w:b/>
                <w:bCs/>
                <w:color w:val="FFFFFF"/>
                <w:lang w:eastAsia="es-MX"/>
              </w:rPr>
              <w:t>twn</w:t>
            </w:r>
            <w:proofErr w:type="spellEnd"/>
          </w:p>
        </w:tc>
        <w:tc>
          <w:tcPr>
            <w:tcW w:w="1726" w:type="dxa"/>
            <w:tcBorders>
              <w:top w:val="nil"/>
              <w:left w:val="nil"/>
              <w:bottom w:val="nil"/>
              <w:right w:val="single" w:sz="12" w:space="0" w:color="363650"/>
            </w:tcBorders>
            <w:shd w:val="clear" w:color="000000" w:fill="A5A5C3"/>
            <w:vAlign w:val="center"/>
            <w:hideMark/>
          </w:tcPr>
          <w:p w14:paraId="1A16146B" w14:textId="77777777" w:rsidR="0072476C" w:rsidRPr="0072476C" w:rsidRDefault="0072476C" w:rsidP="0072476C">
            <w:pPr>
              <w:spacing w:after="0" w:line="240" w:lineRule="auto"/>
              <w:jc w:val="center"/>
              <w:rPr>
                <w:rFonts w:ascii="Calibri" w:eastAsia="Times New Roman" w:hAnsi="Calibri" w:cs="Calibri"/>
                <w:b/>
                <w:bCs/>
                <w:color w:val="FFFFFF"/>
                <w:lang w:eastAsia="es-MX"/>
              </w:rPr>
            </w:pPr>
            <w:r w:rsidRPr="0072476C">
              <w:rPr>
                <w:rFonts w:ascii="Calibri" w:eastAsia="Times New Roman" w:hAnsi="Calibri" w:cs="Calibri"/>
                <w:b/>
                <w:bCs/>
                <w:color w:val="FFFFFF"/>
                <w:lang w:eastAsia="es-MX"/>
              </w:rPr>
              <w:t>MNR</w:t>
            </w:r>
            <w:r w:rsidRPr="0072476C">
              <w:rPr>
                <w:rFonts w:ascii="Calibri" w:eastAsia="Times New Roman" w:hAnsi="Calibri" w:cs="Calibri"/>
                <w:b/>
                <w:bCs/>
                <w:color w:val="FFFFFF"/>
                <w:lang w:eastAsia="es-MX"/>
              </w:rPr>
              <w:br/>
              <w:t>(hasta 11 años)</w:t>
            </w:r>
          </w:p>
        </w:tc>
        <w:tc>
          <w:tcPr>
            <w:tcW w:w="150" w:type="dxa"/>
            <w:vAlign w:val="center"/>
            <w:hideMark/>
          </w:tcPr>
          <w:p w14:paraId="5C1A1B65" w14:textId="77777777" w:rsidR="0072476C" w:rsidRPr="0072476C" w:rsidRDefault="0072476C" w:rsidP="0072476C">
            <w:pPr>
              <w:spacing w:after="0" w:line="240" w:lineRule="auto"/>
              <w:rPr>
                <w:rFonts w:ascii="Times New Roman" w:eastAsia="Times New Roman" w:hAnsi="Times New Roman" w:cs="Times New Roman"/>
                <w:sz w:val="20"/>
                <w:szCs w:val="20"/>
                <w:lang w:eastAsia="es-MX"/>
              </w:rPr>
            </w:pPr>
          </w:p>
        </w:tc>
      </w:tr>
      <w:tr w:rsidR="0072476C" w:rsidRPr="0072476C" w14:paraId="1C6DA74E" w14:textId="77777777" w:rsidTr="0072476C">
        <w:trPr>
          <w:trHeight w:val="319"/>
          <w:jc w:val="center"/>
        </w:trPr>
        <w:tc>
          <w:tcPr>
            <w:tcW w:w="3029" w:type="dxa"/>
            <w:tcBorders>
              <w:top w:val="nil"/>
              <w:left w:val="single" w:sz="12" w:space="0" w:color="363650"/>
              <w:bottom w:val="single" w:sz="12" w:space="0" w:color="363650"/>
              <w:right w:val="nil"/>
            </w:tcBorders>
            <w:shd w:val="clear" w:color="000000" w:fill="FFFFFF"/>
            <w:noWrap/>
            <w:vAlign w:val="center"/>
            <w:hideMark/>
          </w:tcPr>
          <w:p w14:paraId="5932DA48" w14:textId="77777777" w:rsidR="0072476C" w:rsidRPr="0072476C" w:rsidRDefault="0072476C" w:rsidP="0072476C">
            <w:pPr>
              <w:spacing w:after="0" w:line="240" w:lineRule="auto"/>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TERRESTRE</w:t>
            </w:r>
          </w:p>
        </w:tc>
        <w:tc>
          <w:tcPr>
            <w:tcW w:w="1051" w:type="dxa"/>
            <w:tcBorders>
              <w:top w:val="nil"/>
              <w:left w:val="nil"/>
              <w:bottom w:val="single" w:sz="12" w:space="0" w:color="363650"/>
              <w:right w:val="nil"/>
            </w:tcBorders>
            <w:shd w:val="clear" w:color="000000" w:fill="FFFFFF"/>
            <w:noWrap/>
            <w:vAlign w:val="center"/>
            <w:hideMark/>
          </w:tcPr>
          <w:p w14:paraId="0EECDEB1"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3170</w:t>
            </w:r>
          </w:p>
        </w:tc>
        <w:tc>
          <w:tcPr>
            <w:tcW w:w="1398" w:type="dxa"/>
            <w:tcBorders>
              <w:top w:val="nil"/>
              <w:left w:val="nil"/>
              <w:bottom w:val="single" w:sz="12" w:space="0" w:color="363650"/>
              <w:right w:val="nil"/>
            </w:tcBorders>
            <w:shd w:val="clear" w:color="000000" w:fill="FFFFFF"/>
            <w:noWrap/>
            <w:vAlign w:val="center"/>
            <w:hideMark/>
          </w:tcPr>
          <w:p w14:paraId="3027DA4F"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4060</w:t>
            </w:r>
          </w:p>
        </w:tc>
        <w:tc>
          <w:tcPr>
            <w:tcW w:w="1878" w:type="dxa"/>
            <w:tcBorders>
              <w:top w:val="nil"/>
              <w:left w:val="nil"/>
              <w:bottom w:val="single" w:sz="12" w:space="0" w:color="363650"/>
              <w:right w:val="nil"/>
            </w:tcBorders>
            <w:shd w:val="clear" w:color="000000" w:fill="FFFFFF"/>
            <w:noWrap/>
            <w:vAlign w:val="center"/>
            <w:hideMark/>
          </w:tcPr>
          <w:p w14:paraId="03EED069"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3120</w:t>
            </w:r>
          </w:p>
        </w:tc>
        <w:tc>
          <w:tcPr>
            <w:tcW w:w="1726" w:type="dxa"/>
            <w:tcBorders>
              <w:top w:val="nil"/>
              <w:left w:val="nil"/>
              <w:bottom w:val="single" w:sz="12" w:space="0" w:color="363650"/>
              <w:right w:val="single" w:sz="12" w:space="0" w:color="363650"/>
            </w:tcBorders>
            <w:shd w:val="clear" w:color="000000" w:fill="FFFFFF"/>
            <w:noWrap/>
            <w:vAlign w:val="center"/>
            <w:hideMark/>
          </w:tcPr>
          <w:p w14:paraId="7BBDF919"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2370</w:t>
            </w:r>
          </w:p>
        </w:tc>
        <w:tc>
          <w:tcPr>
            <w:tcW w:w="150" w:type="dxa"/>
            <w:vAlign w:val="center"/>
            <w:hideMark/>
          </w:tcPr>
          <w:p w14:paraId="420A33AF" w14:textId="77777777" w:rsidR="0072476C" w:rsidRPr="0072476C" w:rsidRDefault="0072476C" w:rsidP="0072476C">
            <w:pPr>
              <w:spacing w:after="0" w:line="240" w:lineRule="auto"/>
              <w:rPr>
                <w:rFonts w:ascii="Times New Roman" w:eastAsia="Times New Roman" w:hAnsi="Times New Roman" w:cs="Times New Roman"/>
                <w:sz w:val="20"/>
                <w:szCs w:val="20"/>
                <w:lang w:eastAsia="es-MX"/>
              </w:rPr>
            </w:pPr>
          </w:p>
        </w:tc>
      </w:tr>
      <w:tr w:rsidR="0072476C" w:rsidRPr="0072476C" w14:paraId="7997F28B" w14:textId="77777777" w:rsidTr="0072476C">
        <w:trPr>
          <w:trHeight w:val="319"/>
          <w:jc w:val="center"/>
        </w:trPr>
        <w:tc>
          <w:tcPr>
            <w:tcW w:w="9082" w:type="dxa"/>
            <w:gridSpan w:val="5"/>
            <w:tcBorders>
              <w:top w:val="single" w:sz="12" w:space="0" w:color="363650"/>
              <w:left w:val="single" w:sz="12" w:space="0" w:color="363650"/>
              <w:bottom w:val="nil"/>
              <w:right w:val="single" w:sz="12" w:space="0" w:color="363650"/>
            </w:tcBorders>
            <w:shd w:val="clear" w:color="000000" w:fill="FFFFFF"/>
            <w:noWrap/>
            <w:vAlign w:val="bottom"/>
            <w:hideMark/>
          </w:tcPr>
          <w:p w14:paraId="35B80FF0"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PRECIOS SUJETOS A DISPONIBILIDAD Y A CAMBIOS SIN PREVIO AVISO.</w:t>
            </w:r>
          </w:p>
        </w:tc>
        <w:tc>
          <w:tcPr>
            <w:tcW w:w="150" w:type="dxa"/>
            <w:vAlign w:val="center"/>
            <w:hideMark/>
          </w:tcPr>
          <w:p w14:paraId="7148314B" w14:textId="77777777" w:rsidR="0072476C" w:rsidRPr="0072476C" w:rsidRDefault="0072476C" w:rsidP="0072476C">
            <w:pPr>
              <w:spacing w:after="0" w:line="240" w:lineRule="auto"/>
              <w:rPr>
                <w:rFonts w:ascii="Times New Roman" w:eastAsia="Times New Roman" w:hAnsi="Times New Roman" w:cs="Times New Roman"/>
                <w:sz w:val="20"/>
                <w:szCs w:val="20"/>
                <w:lang w:eastAsia="es-MX"/>
              </w:rPr>
            </w:pPr>
          </w:p>
        </w:tc>
      </w:tr>
      <w:tr w:rsidR="0072476C" w:rsidRPr="0072476C" w14:paraId="63033708" w14:textId="77777777" w:rsidTr="0072476C">
        <w:trPr>
          <w:trHeight w:val="306"/>
          <w:jc w:val="center"/>
        </w:trPr>
        <w:tc>
          <w:tcPr>
            <w:tcW w:w="9082" w:type="dxa"/>
            <w:gridSpan w:val="5"/>
            <w:tcBorders>
              <w:top w:val="nil"/>
              <w:left w:val="single" w:sz="12" w:space="0" w:color="363650"/>
              <w:bottom w:val="nil"/>
              <w:right w:val="single" w:sz="12" w:space="0" w:color="363650"/>
            </w:tcBorders>
            <w:shd w:val="clear" w:color="000000" w:fill="FFFFFF"/>
            <w:vAlign w:val="center"/>
            <w:hideMark/>
          </w:tcPr>
          <w:p w14:paraId="5540B8B4"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TARIFAS NO APLICAN PARA FECHAS ESPECIALES. CONSULTAR SUPLEMENTO.</w:t>
            </w:r>
          </w:p>
        </w:tc>
        <w:tc>
          <w:tcPr>
            <w:tcW w:w="150" w:type="dxa"/>
            <w:vAlign w:val="center"/>
            <w:hideMark/>
          </w:tcPr>
          <w:p w14:paraId="2EFAB51F" w14:textId="77777777" w:rsidR="0072476C" w:rsidRPr="0072476C" w:rsidRDefault="0072476C" w:rsidP="0072476C">
            <w:pPr>
              <w:spacing w:after="0" w:line="240" w:lineRule="auto"/>
              <w:rPr>
                <w:rFonts w:ascii="Times New Roman" w:eastAsia="Times New Roman" w:hAnsi="Times New Roman" w:cs="Times New Roman"/>
                <w:sz w:val="20"/>
                <w:szCs w:val="20"/>
                <w:lang w:eastAsia="es-MX"/>
              </w:rPr>
            </w:pPr>
          </w:p>
        </w:tc>
      </w:tr>
      <w:tr w:rsidR="0072476C" w:rsidRPr="0072476C" w14:paraId="4DADE393" w14:textId="77777777" w:rsidTr="0072476C">
        <w:trPr>
          <w:trHeight w:val="319"/>
          <w:jc w:val="center"/>
        </w:trPr>
        <w:tc>
          <w:tcPr>
            <w:tcW w:w="9082" w:type="dxa"/>
            <w:gridSpan w:val="5"/>
            <w:tcBorders>
              <w:top w:val="nil"/>
              <w:left w:val="single" w:sz="12" w:space="0" w:color="363650"/>
              <w:bottom w:val="single" w:sz="12" w:space="0" w:color="363650"/>
              <w:right w:val="single" w:sz="12" w:space="0" w:color="363650"/>
            </w:tcBorders>
            <w:shd w:val="clear" w:color="000000" w:fill="FFFFFF"/>
            <w:noWrap/>
            <w:hideMark/>
          </w:tcPr>
          <w:p w14:paraId="0D6326C5" w14:textId="77777777" w:rsidR="0072476C" w:rsidRPr="0072476C" w:rsidRDefault="0072476C" w:rsidP="0072476C">
            <w:pPr>
              <w:spacing w:after="0" w:line="240" w:lineRule="auto"/>
              <w:jc w:val="center"/>
              <w:rPr>
                <w:rFonts w:ascii="Calibri" w:eastAsia="Times New Roman" w:hAnsi="Calibri" w:cs="Calibri"/>
                <w:b/>
                <w:bCs/>
                <w:color w:val="000000"/>
                <w:sz w:val="20"/>
                <w:szCs w:val="20"/>
                <w:lang w:eastAsia="es-MX"/>
              </w:rPr>
            </w:pPr>
            <w:r w:rsidRPr="0072476C">
              <w:rPr>
                <w:rFonts w:ascii="Calibri" w:eastAsia="Times New Roman" w:hAnsi="Calibri" w:cs="Calibri"/>
                <w:b/>
                <w:bCs/>
                <w:color w:val="000000"/>
                <w:sz w:val="20"/>
                <w:szCs w:val="20"/>
                <w:lang w:eastAsia="es-MX"/>
              </w:rPr>
              <w:t>VIGENCIA HASTA EL 13 DE MARZO 2025</w:t>
            </w:r>
          </w:p>
        </w:tc>
        <w:tc>
          <w:tcPr>
            <w:tcW w:w="150" w:type="dxa"/>
            <w:vAlign w:val="center"/>
            <w:hideMark/>
          </w:tcPr>
          <w:p w14:paraId="2FD30685" w14:textId="77777777" w:rsidR="0072476C" w:rsidRPr="0072476C" w:rsidRDefault="0072476C" w:rsidP="0072476C">
            <w:pPr>
              <w:spacing w:after="0" w:line="240" w:lineRule="auto"/>
              <w:rPr>
                <w:rFonts w:ascii="Times New Roman" w:eastAsia="Times New Roman" w:hAnsi="Times New Roman" w:cs="Times New Roman"/>
                <w:sz w:val="20"/>
                <w:szCs w:val="20"/>
                <w:lang w:eastAsia="es-MX"/>
              </w:rPr>
            </w:pPr>
          </w:p>
        </w:tc>
      </w:tr>
    </w:tbl>
    <w:p w14:paraId="23004E47"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5DC7C565"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53EC9818" w14:textId="77777777" w:rsidR="001754AD" w:rsidRDefault="001754AD" w:rsidP="0072476C">
      <w:pPr>
        <w:widowControl w:val="0"/>
        <w:autoSpaceDE w:val="0"/>
        <w:autoSpaceDN w:val="0"/>
        <w:spacing w:before="4" w:after="0" w:line="240" w:lineRule="auto"/>
        <w:ind w:right="49"/>
        <w:jc w:val="both"/>
        <w:rPr>
          <w:rFonts w:ascii="Arial" w:hAnsi="Arial" w:cs="Arial"/>
          <w:b/>
          <w:bCs/>
          <w:sz w:val="20"/>
          <w:szCs w:val="20"/>
        </w:rPr>
      </w:pPr>
    </w:p>
    <w:p w14:paraId="3693B9D8"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5C4D673D"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207E6BD9"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2CFC31C2"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p w14:paraId="620DB5B8" w14:textId="77777777" w:rsidR="0072476C" w:rsidRDefault="0072476C" w:rsidP="0072476C">
      <w:pPr>
        <w:widowControl w:val="0"/>
        <w:autoSpaceDE w:val="0"/>
        <w:autoSpaceDN w:val="0"/>
        <w:spacing w:before="4" w:after="0" w:line="240" w:lineRule="auto"/>
        <w:ind w:right="49"/>
        <w:jc w:val="both"/>
        <w:rPr>
          <w:rFonts w:ascii="Arial" w:hAnsi="Arial" w:cs="Arial"/>
          <w:b/>
          <w:bCs/>
          <w:sz w:val="20"/>
          <w:szCs w:val="20"/>
        </w:rPr>
      </w:pPr>
    </w:p>
    <w:tbl>
      <w:tblPr>
        <w:tblW w:w="9407" w:type="dxa"/>
        <w:jc w:val="center"/>
        <w:tblCellMar>
          <w:left w:w="70" w:type="dxa"/>
          <w:right w:w="70" w:type="dxa"/>
        </w:tblCellMar>
        <w:tblLook w:val="04A0" w:firstRow="1" w:lastRow="0" w:firstColumn="1" w:lastColumn="0" w:noHBand="0" w:noVBand="1"/>
      </w:tblPr>
      <w:tblGrid>
        <w:gridCol w:w="4171"/>
        <w:gridCol w:w="1159"/>
        <w:gridCol w:w="1001"/>
        <w:gridCol w:w="1786"/>
        <w:gridCol w:w="1290"/>
      </w:tblGrid>
      <w:tr w:rsidR="001754AD" w:rsidRPr="001754AD" w14:paraId="1FA6FFB9" w14:textId="77777777" w:rsidTr="001754AD">
        <w:trPr>
          <w:trHeight w:val="304"/>
          <w:jc w:val="center"/>
        </w:trPr>
        <w:tc>
          <w:tcPr>
            <w:tcW w:w="9407" w:type="dxa"/>
            <w:gridSpan w:val="5"/>
            <w:tcBorders>
              <w:top w:val="single" w:sz="8" w:space="0" w:color="512351"/>
              <w:left w:val="single" w:sz="8" w:space="0" w:color="512351"/>
              <w:bottom w:val="nil"/>
              <w:right w:val="single" w:sz="8" w:space="0" w:color="512351"/>
            </w:tcBorders>
            <w:shd w:val="clear" w:color="000000" w:fill="363650"/>
            <w:vAlign w:val="center"/>
            <w:hideMark/>
          </w:tcPr>
          <w:p w14:paraId="4301304E" w14:textId="77777777" w:rsidR="001754AD" w:rsidRPr="001754AD" w:rsidRDefault="001754AD" w:rsidP="001754AD">
            <w:pPr>
              <w:spacing w:after="0" w:line="240" w:lineRule="auto"/>
              <w:jc w:val="center"/>
              <w:rPr>
                <w:rFonts w:ascii="Calibri" w:eastAsia="Times New Roman" w:hAnsi="Calibri" w:cs="Calibri"/>
                <w:b/>
                <w:bCs/>
                <w:color w:val="FFFFFF"/>
                <w:sz w:val="20"/>
                <w:szCs w:val="20"/>
                <w:lang w:eastAsia="es-MX"/>
              </w:rPr>
            </w:pPr>
            <w:r w:rsidRPr="001754AD">
              <w:rPr>
                <w:rFonts w:ascii="Calibri" w:eastAsia="Times New Roman" w:hAnsi="Calibri" w:cs="Calibri"/>
                <w:b/>
                <w:bCs/>
                <w:color w:val="FFFFFF"/>
                <w:sz w:val="20"/>
                <w:szCs w:val="20"/>
                <w:lang w:eastAsia="es-MX"/>
              </w:rPr>
              <w:t>TRASLADOS OPCIONALES</w:t>
            </w:r>
            <w:r w:rsidRPr="001754AD">
              <w:rPr>
                <w:rFonts w:ascii="Calibri" w:eastAsia="Times New Roman" w:hAnsi="Calibri" w:cs="Calibri"/>
                <w:b/>
                <w:bCs/>
                <w:color w:val="FFFFFF"/>
                <w:sz w:val="20"/>
                <w:szCs w:val="20"/>
                <w:lang w:eastAsia="es-MX"/>
              </w:rPr>
              <w:br/>
              <w:t>TARIFAS POR PERSONA EN USD (Chofer con servicio en Ingles)</w:t>
            </w:r>
          </w:p>
        </w:tc>
      </w:tr>
      <w:tr w:rsidR="001754AD" w:rsidRPr="001754AD" w14:paraId="57C69212" w14:textId="77777777" w:rsidTr="001754AD">
        <w:trPr>
          <w:trHeight w:val="506"/>
          <w:jc w:val="center"/>
        </w:trPr>
        <w:tc>
          <w:tcPr>
            <w:tcW w:w="4171" w:type="dxa"/>
            <w:tcBorders>
              <w:top w:val="nil"/>
              <w:left w:val="single" w:sz="8" w:space="0" w:color="512351"/>
              <w:bottom w:val="nil"/>
              <w:right w:val="nil"/>
            </w:tcBorders>
            <w:shd w:val="clear" w:color="000000" w:fill="A5A5C3"/>
            <w:vAlign w:val="center"/>
            <w:hideMark/>
          </w:tcPr>
          <w:p w14:paraId="64AD1873" w14:textId="77777777" w:rsidR="001754AD" w:rsidRPr="001754AD" w:rsidRDefault="001754AD" w:rsidP="001754AD">
            <w:pPr>
              <w:spacing w:after="0" w:line="240" w:lineRule="auto"/>
              <w:jc w:val="center"/>
              <w:rPr>
                <w:rFonts w:ascii="Calibri" w:eastAsia="Times New Roman" w:hAnsi="Calibri" w:cs="Calibri"/>
                <w:b/>
                <w:bCs/>
                <w:color w:val="FFFFFF"/>
                <w:lang w:eastAsia="es-MX"/>
              </w:rPr>
            </w:pPr>
            <w:r w:rsidRPr="001754AD">
              <w:rPr>
                <w:rFonts w:ascii="Calibri" w:eastAsia="Times New Roman" w:hAnsi="Calibri" w:cs="Calibri"/>
                <w:b/>
                <w:bCs/>
                <w:color w:val="FFFFFF"/>
                <w:lang w:eastAsia="es-MX"/>
              </w:rPr>
              <w:t>PRECIO POR PERSONA</w:t>
            </w:r>
          </w:p>
        </w:tc>
        <w:tc>
          <w:tcPr>
            <w:tcW w:w="1159" w:type="dxa"/>
            <w:tcBorders>
              <w:top w:val="nil"/>
              <w:left w:val="nil"/>
              <w:bottom w:val="nil"/>
              <w:right w:val="nil"/>
            </w:tcBorders>
            <w:shd w:val="clear" w:color="000000" w:fill="A5A5C3"/>
            <w:vAlign w:val="center"/>
            <w:hideMark/>
          </w:tcPr>
          <w:p w14:paraId="5F8FCF1D" w14:textId="77777777" w:rsidR="001754AD" w:rsidRPr="001754AD" w:rsidRDefault="001754AD" w:rsidP="001754AD">
            <w:pPr>
              <w:spacing w:after="0" w:line="240" w:lineRule="auto"/>
              <w:jc w:val="center"/>
              <w:rPr>
                <w:rFonts w:ascii="Calibri" w:eastAsia="Times New Roman" w:hAnsi="Calibri" w:cs="Calibri"/>
                <w:b/>
                <w:bCs/>
                <w:color w:val="FFFFFF"/>
                <w:lang w:eastAsia="es-MX"/>
              </w:rPr>
            </w:pPr>
            <w:r w:rsidRPr="001754AD">
              <w:rPr>
                <w:rFonts w:ascii="Calibri" w:eastAsia="Times New Roman" w:hAnsi="Calibri" w:cs="Calibri"/>
                <w:b/>
                <w:bCs/>
                <w:color w:val="FFFFFF"/>
                <w:lang w:eastAsia="es-MX"/>
              </w:rPr>
              <w:t>SGL</w:t>
            </w:r>
          </w:p>
        </w:tc>
        <w:tc>
          <w:tcPr>
            <w:tcW w:w="1001" w:type="dxa"/>
            <w:tcBorders>
              <w:top w:val="nil"/>
              <w:left w:val="nil"/>
              <w:bottom w:val="nil"/>
              <w:right w:val="nil"/>
            </w:tcBorders>
            <w:shd w:val="clear" w:color="000000" w:fill="A5A5C3"/>
            <w:vAlign w:val="center"/>
            <w:hideMark/>
          </w:tcPr>
          <w:p w14:paraId="2B09757C" w14:textId="77777777" w:rsidR="001754AD" w:rsidRPr="001754AD" w:rsidRDefault="001754AD" w:rsidP="001754AD">
            <w:pPr>
              <w:spacing w:after="0" w:line="240" w:lineRule="auto"/>
              <w:jc w:val="center"/>
              <w:rPr>
                <w:rFonts w:ascii="Calibri" w:eastAsia="Times New Roman" w:hAnsi="Calibri" w:cs="Calibri"/>
                <w:b/>
                <w:bCs/>
                <w:color w:val="FFFFFF"/>
                <w:lang w:eastAsia="es-MX"/>
              </w:rPr>
            </w:pPr>
            <w:r w:rsidRPr="001754AD">
              <w:rPr>
                <w:rFonts w:ascii="Calibri" w:eastAsia="Times New Roman" w:hAnsi="Calibri" w:cs="Calibri"/>
                <w:b/>
                <w:bCs/>
                <w:color w:val="FFFFFF"/>
                <w:lang w:eastAsia="es-MX"/>
              </w:rPr>
              <w:t>DBL</w:t>
            </w:r>
          </w:p>
        </w:tc>
        <w:tc>
          <w:tcPr>
            <w:tcW w:w="1786" w:type="dxa"/>
            <w:tcBorders>
              <w:top w:val="nil"/>
              <w:left w:val="nil"/>
              <w:bottom w:val="nil"/>
              <w:right w:val="nil"/>
            </w:tcBorders>
            <w:shd w:val="clear" w:color="000000" w:fill="A5A5C3"/>
            <w:vAlign w:val="center"/>
            <w:hideMark/>
          </w:tcPr>
          <w:p w14:paraId="24ECE9BE" w14:textId="77777777" w:rsidR="001754AD" w:rsidRPr="001754AD" w:rsidRDefault="001754AD" w:rsidP="001754AD">
            <w:pPr>
              <w:spacing w:after="0" w:line="240" w:lineRule="auto"/>
              <w:jc w:val="center"/>
              <w:rPr>
                <w:rFonts w:ascii="Calibri" w:eastAsia="Times New Roman" w:hAnsi="Calibri" w:cs="Calibri"/>
                <w:b/>
                <w:bCs/>
                <w:color w:val="FFFFFF"/>
                <w:lang w:eastAsia="es-MX"/>
              </w:rPr>
            </w:pPr>
            <w:r w:rsidRPr="001754AD">
              <w:rPr>
                <w:rFonts w:ascii="Calibri" w:eastAsia="Times New Roman" w:hAnsi="Calibri" w:cs="Calibri"/>
                <w:b/>
                <w:bCs/>
                <w:color w:val="FFFFFF"/>
                <w:lang w:eastAsia="es-MX"/>
              </w:rPr>
              <w:t>TPL</w:t>
            </w:r>
          </w:p>
        </w:tc>
        <w:tc>
          <w:tcPr>
            <w:tcW w:w="1288" w:type="dxa"/>
            <w:tcBorders>
              <w:top w:val="nil"/>
              <w:left w:val="nil"/>
              <w:bottom w:val="nil"/>
              <w:right w:val="single" w:sz="8" w:space="0" w:color="512351"/>
            </w:tcBorders>
            <w:shd w:val="clear" w:color="000000" w:fill="A5A5C3"/>
            <w:vAlign w:val="center"/>
            <w:hideMark/>
          </w:tcPr>
          <w:p w14:paraId="2FCFF3BE" w14:textId="77777777" w:rsidR="001754AD" w:rsidRPr="001754AD" w:rsidRDefault="001754AD" w:rsidP="001754AD">
            <w:pPr>
              <w:spacing w:after="0" w:line="240" w:lineRule="auto"/>
              <w:jc w:val="center"/>
              <w:rPr>
                <w:rFonts w:ascii="Calibri" w:eastAsia="Times New Roman" w:hAnsi="Calibri" w:cs="Calibri"/>
                <w:b/>
                <w:bCs/>
                <w:color w:val="FFFFFF"/>
                <w:lang w:eastAsia="es-MX"/>
              </w:rPr>
            </w:pPr>
            <w:r w:rsidRPr="001754AD">
              <w:rPr>
                <w:rFonts w:ascii="Calibri" w:eastAsia="Times New Roman" w:hAnsi="Calibri" w:cs="Calibri"/>
                <w:b/>
                <w:bCs/>
                <w:color w:val="FFFFFF"/>
                <w:lang w:eastAsia="es-MX"/>
              </w:rPr>
              <w:t>CPL</w:t>
            </w:r>
          </w:p>
        </w:tc>
      </w:tr>
      <w:tr w:rsidR="001754AD" w:rsidRPr="001754AD" w14:paraId="29EADEF8" w14:textId="77777777" w:rsidTr="001754AD">
        <w:trPr>
          <w:trHeight w:val="316"/>
          <w:jc w:val="center"/>
        </w:trPr>
        <w:tc>
          <w:tcPr>
            <w:tcW w:w="4171" w:type="dxa"/>
            <w:tcBorders>
              <w:top w:val="nil"/>
              <w:left w:val="single" w:sz="8" w:space="0" w:color="512351"/>
              <w:bottom w:val="single" w:sz="8" w:space="0" w:color="512351"/>
              <w:right w:val="nil"/>
            </w:tcBorders>
            <w:shd w:val="clear" w:color="auto" w:fill="auto"/>
            <w:noWrap/>
            <w:vAlign w:val="center"/>
            <w:hideMark/>
          </w:tcPr>
          <w:p w14:paraId="77DE9267" w14:textId="77777777" w:rsidR="001754AD" w:rsidRPr="001754AD" w:rsidRDefault="001754AD" w:rsidP="001754AD">
            <w:pPr>
              <w:spacing w:after="0" w:line="240" w:lineRule="auto"/>
              <w:rPr>
                <w:rFonts w:ascii="Calibri" w:eastAsia="Times New Roman" w:hAnsi="Calibri" w:cs="Calibri"/>
                <w:b/>
                <w:bCs/>
                <w:color w:val="000000"/>
                <w:sz w:val="20"/>
                <w:szCs w:val="20"/>
                <w:lang w:eastAsia="es-MX"/>
              </w:rPr>
            </w:pPr>
            <w:r w:rsidRPr="001754AD">
              <w:rPr>
                <w:rFonts w:ascii="Calibri" w:eastAsia="Times New Roman" w:hAnsi="Calibri" w:cs="Calibri"/>
                <w:b/>
                <w:bCs/>
                <w:color w:val="000000"/>
                <w:sz w:val="20"/>
                <w:szCs w:val="20"/>
                <w:lang w:eastAsia="es-MX"/>
              </w:rPr>
              <w:t>TRASLADO AEROPUERTO-HOTEL-AEROPUERTO</w:t>
            </w:r>
          </w:p>
        </w:tc>
        <w:tc>
          <w:tcPr>
            <w:tcW w:w="1159" w:type="dxa"/>
            <w:tcBorders>
              <w:top w:val="nil"/>
              <w:left w:val="nil"/>
              <w:bottom w:val="single" w:sz="8" w:space="0" w:color="512351"/>
              <w:right w:val="nil"/>
            </w:tcBorders>
            <w:shd w:val="clear" w:color="auto" w:fill="auto"/>
            <w:noWrap/>
            <w:vAlign w:val="center"/>
            <w:hideMark/>
          </w:tcPr>
          <w:p w14:paraId="30A37FC4" w14:textId="77777777" w:rsidR="001754AD" w:rsidRPr="001754AD" w:rsidRDefault="001754AD" w:rsidP="001754AD">
            <w:pPr>
              <w:spacing w:after="0" w:line="240" w:lineRule="auto"/>
              <w:jc w:val="center"/>
              <w:rPr>
                <w:rFonts w:ascii="Calibri" w:eastAsia="Times New Roman" w:hAnsi="Calibri" w:cs="Calibri"/>
                <w:b/>
                <w:bCs/>
                <w:color w:val="000000"/>
                <w:sz w:val="20"/>
                <w:szCs w:val="20"/>
                <w:lang w:eastAsia="es-MX"/>
              </w:rPr>
            </w:pPr>
            <w:r w:rsidRPr="001754AD">
              <w:rPr>
                <w:rFonts w:ascii="Calibri" w:eastAsia="Times New Roman" w:hAnsi="Calibri" w:cs="Calibri"/>
                <w:b/>
                <w:bCs/>
                <w:color w:val="000000"/>
                <w:sz w:val="20"/>
                <w:szCs w:val="20"/>
                <w:lang w:eastAsia="es-MX"/>
              </w:rPr>
              <w:t>440</w:t>
            </w:r>
          </w:p>
        </w:tc>
        <w:tc>
          <w:tcPr>
            <w:tcW w:w="1001" w:type="dxa"/>
            <w:tcBorders>
              <w:top w:val="nil"/>
              <w:left w:val="nil"/>
              <w:bottom w:val="single" w:sz="8" w:space="0" w:color="512351"/>
              <w:right w:val="nil"/>
            </w:tcBorders>
            <w:shd w:val="clear" w:color="auto" w:fill="auto"/>
            <w:noWrap/>
            <w:vAlign w:val="center"/>
            <w:hideMark/>
          </w:tcPr>
          <w:p w14:paraId="0B694FE8" w14:textId="77777777" w:rsidR="001754AD" w:rsidRPr="001754AD" w:rsidRDefault="001754AD" w:rsidP="001754AD">
            <w:pPr>
              <w:spacing w:after="0" w:line="240" w:lineRule="auto"/>
              <w:jc w:val="center"/>
              <w:rPr>
                <w:rFonts w:ascii="Calibri" w:eastAsia="Times New Roman" w:hAnsi="Calibri" w:cs="Calibri"/>
                <w:b/>
                <w:bCs/>
                <w:color w:val="000000"/>
                <w:sz w:val="20"/>
                <w:szCs w:val="20"/>
                <w:lang w:eastAsia="es-MX"/>
              </w:rPr>
            </w:pPr>
            <w:r w:rsidRPr="001754AD">
              <w:rPr>
                <w:rFonts w:ascii="Calibri" w:eastAsia="Times New Roman" w:hAnsi="Calibri" w:cs="Calibri"/>
                <w:b/>
                <w:bCs/>
                <w:color w:val="000000"/>
                <w:sz w:val="20"/>
                <w:szCs w:val="20"/>
                <w:lang w:eastAsia="es-MX"/>
              </w:rPr>
              <w:t>220</w:t>
            </w:r>
          </w:p>
        </w:tc>
        <w:tc>
          <w:tcPr>
            <w:tcW w:w="1786" w:type="dxa"/>
            <w:tcBorders>
              <w:top w:val="nil"/>
              <w:left w:val="nil"/>
              <w:bottom w:val="single" w:sz="8" w:space="0" w:color="512351"/>
              <w:right w:val="nil"/>
            </w:tcBorders>
            <w:shd w:val="clear" w:color="auto" w:fill="auto"/>
            <w:noWrap/>
            <w:vAlign w:val="center"/>
            <w:hideMark/>
          </w:tcPr>
          <w:p w14:paraId="622B389E" w14:textId="77777777" w:rsidR="001754AD" w:rsidRPr="001754AD" w:rsidRDefault="001754AD" w:rsidP="001754AD">
            <w:pPr>
              <w:spacing w:after="0" w:line="240" w:lineRule="auto"/>
              <w:jc w:val="center"/>
              <w:rPr>
                <w:rFonts w:ascii="Calibri" w:eastAsia="Times New Roman" w:hAnsi="Calibri" w:cs="Calibri"/>
                <w:b/>
                <w:bCs/>
                <w:color w:val="000000"/>
                <w:sz w:val="20"/>
                <w:szCs w:val="20"/>
                <w:lang w:eastAsia="es-MX"/>
              </w:rPr>
            </w:pPr>
            <w:r w:rsidRPr="001754AD">
              <w:rPr>
                <w:rFonts w:ascii="Calibri" w:eastAsia="Times New Roman" w:hAnsi="Calibri" w:cs="Calibri"/>
                <w:b/>
                <w:bCs/>
                <w:color w:val="000000"/>
                <w:sz w:val="20"/>
                <w:szCs w:val="20"/>
                <w:lang w:eastAsia="es-MX"/>
              </w:rPr>
              <w:t>140</w:t>
            </w:r>
          </w:p>
        </w:tc>
        <w:tc>
          <w:tcPr>
            <w:tcW w:w="1288" w:type="dxa"/>
            <w:tcBorders>
              <w:top w:val="nil"/>
              <w:left w:val="nil"/>
              <w:bottom w:val="single" w:sz="8" w:space="0" w:color="512351"/>
              <w:right w:val="single" w:sz="8" w:space="0" w:color="512351"/>
            </w:tcBorders>
            <w:shd w:val="clear" w:color="auto" w:fill="auto"/>
            <w:noWrap/>
            <w:vAlign w:val="center"/>
            <w:hideMark/>
          </w:tcPr>
          <w:p w14:paraId="2F27EE39" w14:textId="77777777" w:rsidR="001754AD" w:rsidRPr="001754AD" w:rsidRDefault="001754AD" w:rsidP="001754AD">
            <w:pPr>
              <w:spacing w:after="0" w:line="240" w:lineRule="auto"/>
              <w:jc w:val="center"/>
              <w:rPr>
                <w:rFonts w:ascii="Calibri" w:eastAsia="Times New Roman" w:hAnsi="Calibri" w:cs="Calibri"/>
                <w:b/>
                <w:bCs/>
                <w:color w:val="000000"/>
                <w:sz w:val="20"/>
                <w:szCs w:val="20"/>
                <w:lang w:eastAsia="es-MX"/>
              </w:rPr>
            </w:pPr>
            <w:r w:rsidRPr="001754AD">
              <w:rPr>
                <w:rFonts w:ascii="Calibri" w:eastAsia="Times New Roman" w:hAnsi="Calibri" w:cs="Calibri"/>
                <w:b/>
                <w:bCs/>
                <w:color w:val="000000"/>
                <w:sz w:val="20"/>
                <w:szCs w:val="20"/>
                <w:lang w:eastAsia="es-MX"/>
              </w:rPr>
              <w:t>100</w:t>
            </w:r>
          </w:p>
        </w:tc>
      </w:tr>
      <w:tr w:rsidR="001754AD" w:rsidRPr="001754AD" w14:paraId="5741E858" w14:textId="77777777" w:rsidTr="001754AD">
        <w:trPr>
          <w:trHeight w:val="332"/>
          <w:jc w:val="center"/>
        </w:trPr>
        <w:tc>
          <w:tcPr>
            <w:tcW w:w="9407" w:type="dxa"/>
            <w:gridSpan w:val="5"/>
            <w:tcBorders>
              <w:top w:val="single" w:sz="8" w:space="0" w:color="512351"/>
              <w:left w:val="single" w:sz="8" w:space="0" w:color="512351"/>
              <w:bottom w:val="single" w:sz="8" w:space="0" w:color="512351"/>
              <w:right w:val="single" w:sz="8" w:space="0" w:color="512351"/>
            </w:tcBorders>
            <w:shd w:val="clear" w:color="000000" w:fill="FFFFFF"/>
            <w:noWrap/>
            <w:vAlign w:val="center"/>
            <w:hideMark/>
          </w:tcPr>
          <w:p w14:paraId="327896E7" w14:textId="77777777" w:rsidR="001754AD" w:rsidRPr="001754AD" w:rsidRDefault="001754AD" w:rsidP="001754AD">
            <w:pPr>
              <w:spacing w:after="0" w:line="240" w:lineRule="auto"/>
              <w:jc w:val="center"/>
              <w:rPr>
                <w:rFonts w:ascii="Calibri" w:eastAsia="Times New Roman" w:hAnsi="Calibri" w:cs="Calibri"/>
                <w:color w:val="000000"/>
                <w:lang w:eastAsia="es-MX"/>
              </w:rPr>
            </w:pPr>
            <w:r w:rsidRPr="001754AD">
              <w:rPr>
                <w:rFonts w:ascii="Calibri" w:eastAsia="Times New Roman" w:hAnsi="Calibri" w:cs="Calibri"/>
                <w:color w:val="000000"/>
                <w:lang w:eastAsia="es-MX"/>
              </w:rPr>
              <w:t>• Suplemento para traslados entre 22:00-06:00 hrs: USD 100 por servicio</w:t>
            </w:r>
          </w:p>
        </w:tc>
      </w:tr>
      <w:tr w:rsidR="001754AD" w:rsidRPr="001754AD" w14:paraId="1590B1C5" w14:textId="77777777" w:rsidTr="001754AD">
        <w:trPr>
          <w:trHeight w:val="316"/>
          <w:jc w:val="center"/>
        </w:trPr>
        <w:tc>
          <w:tcPr>
            <w:tcW w:w="9407" w:type="dxa"/>
            <w:gridSpan w:val="5"/>
            <w:tcBorders>
              <w:top w:val="single" w:sz="8" w:space="0" w:color="512351"/>
              <w:left w:val="single" w:sz="8" w:space="0" w:color="512351"/>
              <w:bottom w:val="single" w:sz="8" w:space="0" w:color="512351"/>
              <w:right w:val="single" w:sz="8" w:space="0" w:color="512351"/>
            </w:tcBorders>
            <w:shd w:val="clear" w:color="000000" w:fill="FFFFFF"/>
            <w:noWrap/>
            <w:vAlign w:val="center"/>
            <w:hideMark/>
          </w:tcPr>
          <w:p w14:paraId="167B5C4D" w14:textId="77777777" w:rsidR="001754AD" w:rsidRPr="001754AD" w:rsidRDefault="001754AD" w:rsidP="001754AD">
            <w:pPr>
              <w:spacing w:after="0" w:line="240" w:lineRule="auto"/>
              <w:jc w:val="center"/>
              <w:rPr>
                <w:rFonts w:ascii="Calibri" w:eastAsia="Times New Roman" w:hAnsi="Calibri" w:cs="Calibri"/>
                <w:color w:val="000000"/>
                <w:lang w:eastAsia="es-MX"/>
              </w:rPr>
            </w:pPr>
            <w:r w:rsidRPr="001754AD">
              <w:rPr>
                <w:rFonts w:ascii="Calibri" w:eastAsia="Times New Roman" w:hAnsi="Calibri" w:cs="Calibri"/>
                <w:color w:val="000000"/>
                <w:lang w:eastAsia="es-MX"/>
              </w:rPr>
              <w:t>• Consultar asistencia de guía en español (sujeto a disponibilidad)</w:t>
            </w:r>
          </w:p>
        </w:tc>
      </w:tr>
    </w:tbl>
    <w:p w14:paraId="6B008417" w14:textId="77777777" w:rsidR="0072476C" w:rsidRPr="0072476C" w:rsidRDefault="0072476C" w:rsidP="0072476C">
      <w:pPr>
        <w:widowControl w:val="0"/>
        <w:autoSpaceDE w:val="0"/>
        <w:autoSpaceDN w:val="0"/>
        <w:spacing w:before="4" w:after="0" w:line="240" w:lineRule="auto"/>
        <w:ind w:right="49"/>
        <w:jc w:val="both"/>
        <w:rPr>
          <w:rFonts w:ascii="Arial" w:hAnsi="Arial" w:cs="Arial"/>
          <w:b/>
          <w:bCs/>
          <w:sz w:val="20"/>
          <w:szCs w:val="20"/>
        </w:rPr>
      </w:pPr>
    </w:p>
    <w:sectPr w:rsidR="0072476C" w:rsidRPr="0072476C"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55B12" w14:textId="77777777" w:rsidR="005426D9" w:rsidRDefault="005426D9" w:rsidP="00C37031">
      <w:pPr>
        <w:spacing w:after="0" w:line="240" w:lineRule="auto"/>
      </w:pPr>
      <w:r>
        <w:separator/>
      </w:r>
    </w:p>
  </w:endnote>
  <w:endnote w:type="continuationSeparator" w:id="0">
    <w:p w14:paraId="05B68299" w14:textId="77777777" w:rsidR="005426D9" w:rsidRDefault="005426D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D70CE"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11C3CDE0" wp14:editId="1FBDCE7D">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BA10F"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9692" w14:textId="77777777" w:rsidR="005426D9" w:rsidRDefault="005426D9" w:rsidP="00C37031">
      <w:pPr>
        <w:spacing w:after="0" w:line="240" w:lineRule="auto"/>
      </w:pPr>
      <w:r>
        <w:separator/>
      </w:r>
    </w:p>
  </w:footnote>
  <w:footnote w:type="continuationSeparator" w:id="0">
    <w:p w14:paraId="58B6A32A" w14:textId="77777777" w:rsidR="005426D9" w:rsidRDefault="005426D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392C8"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2B99F47B" wp14:editId="4C44EFBE">
              <wp:simplePos x="0" y="0"/>
              <wp:positionH relativeFrom="column">
                <wp:posOffset>-577215</wp:posOffset>
              </wp:positionH>
              <wp:positionV relativeFrom="paragraph">
                <wp:posOffset>-220980</wp:posOffset>
              </wp:positionV>
              <wp:extent cx="5076825" cy="1143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76825" cy="1143000"/>
                      </a:xfrm>
                      <a:prstGeom prst="rect">
                        <a:avLst/>
                      </a:prstGeom>
                      <a:noFill/>
                      <a:ln>
                        <a:noFill/>
                      </a:ln>
                    </wps:spPr>
                    <wps:txbx>
                      <w:txbxContent>
                        <w:p w14:paraId="4FA74928" w14:textId="77777777" w:rsidR="00C66456" w:rsidRPr="00E7386F" w:rsidRDefault="008F316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HERMOSA LAPONIA</w:t>
                          </w:r>
                        </w:p>
                        <w:p w14:paraId="5FAE62C3" w14:textId="77777777" w:rsidR="00C66456" w:rsidRDefault="008F316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2034</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849C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400FCDDF"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9F47B" id="_x0000_t202" coordsize="21600,21600" o:spt="202" path="m,l,21600r21600,l21600,xe">
              <v:stroke joinstyle="miter"/>
              <v:path gradientshapeok="t" o:connecttype="rect"/>
            </v:shapetype>
            <v:shape id="Cuadro de texto 2" o:spid="_x0000_s1026" type="#_x0000_t202" style="position:absolute;left:0;text-align:left;margin-left:-45.45pt;margin-top:-17.4pt;width:399.75pt;height:9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" filled="f" stroked="f">
              <v:textbox>
                <w:txbxContent>
                  <w:p w14:paraId="4FA74928" w14:textId="77777777" w:rsidR="00C66456" w:rsidRPr="00E7386F" w:rsidRDefault="008F3160" w:rsidP="00C66456">
                    <w:pPr>
                      <w:pStyle w:val="Encabezado"/>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FINLANDIA, HERMOSA LAPONIA</w:t>
                    </w:r>
                  </w:p>
                  <w:p w14:paraId="5FAE62C3" w14:textId="77777777" w:rsidR="00C66456" w:rsidRDefault="008F3160"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2034</w:t>
                    </w:r>
                    <w:r w:rsidR="00C66456">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w:t>
                    </w:r>
                    <w:r w:rsidR="00C57FD5">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E</w:t>
                    </w:r>
                    <w:r w:rsidR="00E11C5D">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0849CB">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p w14:paraId="400FCDDF" w14:textId="77777777" w:rsidR="005E7B8D" w:rsidRPr="00EC1CB0" w:rsidRDefault="005E7B8D" w:rsidP="00C66456">
                    <w:pPr>
                      <w:pStyle w:val="Encabezado"/>
                      <w:rPr>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0BAE3CCB" wp14:editId="365EF962">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749202EF" wp14:editId="20877EF7">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091E9231" wp14:editId="74DB07B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F7486"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7.75pt;height:1200pt" o:bullet="t">
        <v:imagedata r:id="rId1" o:title="peligro"/>
      </v:shape>
    </w:pict>
  </w:numPicBullet>
  <w:abstractNum w:abstractNumId="0"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3"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46077726">
    <w:abstractNumId w:val="1"/>
  </w:num>
  <w:num w:numId="2" w16cid:durableId="1003632117">
    <w:abstractNumId w:val="11"/>
  </w:num>
  <w:num w:numId="3" w16cid:durableId="2040157244">
    <w:abstractNumId w:val="7"/>
  </w:num>
  <w:num w:numId="4" w16cid:durableId="465782559">
    <w:abstractNumId w:val="10"/>
  </w:num>
  <w:num w:numId="5" w16cid:durableId="1281764276">
    <w:abstractNumId w:val="9"/>
  </w:num>
  <w:num w:numId="6" w16cid:durableId="438569649">
    <w:abstractNumId w:val="5"/>
  </w:num>
  <w:num w:numId="7" w16cid:durableId="1710492826">
    <w:abstractNumId w:val="12"/>
  </w:num>
  <w:num w:numId="8" w16cid:durableId="18358486">
    <w:abstractNumId w:val="4"/>
  </w:num>
  <w:num w:numId="9" w16cid:durableId="1664309010">
    <w:abstractNumId w:val="0"/>
  </w:num>
  <w:num w:numId="10" w16cid:durableId="1821842808">
    <w:abstractNumId w:val="6"/>
  </w:num>
  <w:num w:numId="11" w16cid:durableId="1780296468">
    <w:abstractNumId w:val="2"/>
  </w:num>
  <w:num w:numId="12" w16cid:durableId="1603032537">
    <w:abstractNumId w:val="8"/>
  </w:num>
  <w:num w:numId="13" w16cid:durableId="80932556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15223"/>
    <w:rsid w:val="000210C1"/>
    <w:rsid w:val="00022735"/>
    <w:rsid w:val="0002765A"/>
    <w:rsid w:val="00030674"/>
    <w:rsid w:val="000315E7"/>
    <w:rsid w:val="00033E3C"/>
    <w:rsid w:val="000419D2"/>
    <w:rsid w:val="00042659"/>
    <w:rsid w:val="00052B18"/>
    <w:rsid w:val="00061CA4"/>
    <w:rsid w:val="00070C8D"/>
    <w:rsid w:val="000849CB"/>
    <w:rsid w:val="000953A7"/>
    <w:rsid w:val="000B0C7E"/>
    <w:rsid w:val="000B658B"/>
    <w:rsid w:val="000C6F28"/>
    <w:rsid w:val="00111F55"/>
    <w:rsid w:val="00112CFD"/>
    <w:rsid w:val="001254E8"/>
    <w:rsid w:val="00131C7D"/>
    <w:rsid w:val="00150A40"/>
    <w:rsid w:val="0015330E"/>
    <w:rsid w:val="001553EC"/>
    <w:rsid w:val="00155DEA"/>
    <w:rsid w:val="001576BB"/>
    <w:rsid w:val="00165ECF"/>
    <w:rsid w:val="00172E0C"/>
    <w:rsid w:val="001754AD"/>
    <w:rsid w:val="001831BA"/>
    <w:rsid w:val="00183E93"/>
    <w:rsid w:val="0018631D"/>
    <w:rsid w:val="00186F8A"/>
    <w:rsid w:val="001918EE"/>
    <w:rsid w:val="00191EF6"/>
    <w:rsid w:val="001A069A"/>
    <w:rsid w:val="001A6CD3"/>
    <w:rsid w:val="001B1D1D"/>
    <w:rsid w:val="001B5218"/>
    <w:rsid w:val="001C57FC"/>
    <w:rsid w:val="001D4089"/>
    <w:rsid w:val="001E3267"/>
    <w:rsid w:val="001E3440"/>
    <w:rsid w:val="001E437D"/>
    <w:rsid w:val="001F0602"/>
    <w:rsid w:val="001F1499"/>
    <w:rsid w:val="001F5F50"/>
    <w:rsid w:val="00210E6C"/>
    <w:rsid w:val="00215574"/>
    <w:rsid w:val="00233B4E"/>
    <w:rsid w:val="00237109"/>
    <w:rsid w:val="00245875"/>
    <w:rsid w:val="00256D97"/>
    <w:rsid w:val="0026025A"/>
    <w:rsid w:val="00267844"/>
    <w:rsid w:val="00271672"/>
    <w:rsid w:val="00273CA1"/>
    <w:rsid w:val="0028206A"/>
    <w:rsid w:val="00283732"/>
    <w:rsid w:val="002866BC"/>
    <w:rsid w:val="00296969"/>
    <w:rsid w:val="002A0854"/>
    <w:rsid w:val="002A7260"/>
    <w:rsid w:val="002C3342"/>
    <w:rsid w:val="002C3FF9"/>
    <w:rsid w:val="002C6870"/>
    <w:rsid w:val="002D715F"/>
    <w:rsid w:val="002E465A"/>
    <w:rsid w:val="002E6982"/>
    <w:rsid w:val="002E6EB6"/>
    <w:rsid w:val="0031542D"/>
    <w:rsid w:val="003319E2"/>
    <w:rsid w:val="00331F5C"/>
    <w:rsid w:val="003362BD"/>
    <w:rsid w:val="00344252"/>
    <w:rsid w:val="00350053"/>
    <w:rsid w:val="003668B1"/>
    <w:rsid w:val="003726D5"/>
    <w:rsid w:val="00380FF5"/>
    <w:rsid w:val="00381909"/>
    <w:rsid w:val="003953FA"/>
    <w:rsid w:val="00396E42"/>
    <w:rsid w:val="00397353"/>
    <w:rsid w:val="003A71B2"/>
    <w:rsid w:val="003A79FF"/>
    <w:rsid w:val="003B1B73"/>
    <w:rsid w:val="003B52E4"/>
    <w:rsid w:val="003B68DA"/>
    <w:rsid w:val="003C597C"/>
    <w:rsid w:val="003D636F"/>
    <w:rsid w:val="003E58C9"/>
    <w:rsid w:val="003F3708"/>
    <w:rsid w:val="003F7CD3"/>
    <w:rsid w:val="003F7DDB"/>
    <w:rsid w:val="0040277F"/>
    <w:rsid w:val="00410621"/>
    <w:rsid w:val="00424F67"/>
    <w:rsid w:val="00426112"/>
    <w:rsid w:val="00426F21"/>
    <w:rsid w:val="00435728"/>
    <w:rsid w:val="00465277"/>
    <w:rsid w:val="004711A7"/>
    <w:rsid w:val="0047147E"/>
    <w:rsid w:val="00476639"/>
    <w:rsid w:val="00480545"/>
    <w:rsid w:val="004834B0"/>
    <w:rsid w:val="0049188A"/>
    <w:rsid w:val="004B1E4A"/>
    <w:rsid w:val="004C1B73"/>
    <w:rsid w:val="004C56D5"/>
    <w:rsid w:val="004C6652"/>
    <w:rsid w:val="004C7C0D"/>
    <w:rsid w:val="004D7FBF"/>
    <w:rsid w:val="004E7207"/>
    <w:rsid w:val="004F3418"/>
    <w:rsid w:val="004F438F"/>
    <w:rsid w:val="00501E46"/>
    <w:rsid w:val="0050334B"/>
    <w:rsid w:val="0051037C"/>
    <w:rsid w:val="00512726"/>
    <w:rsid w:val="00515649"/>
    <w:rsid w:val="00523529"/>
    <w:rsid w:val="00524B33"/>
    <w:rsid w:val="005422C1"/>
    <w:rsid w:val="005426D9"/>
    <w:rsid w:val="005511BA"/>
    <w:rsid w:val="00555C87"/>
    <w:rsid w:val="0055723E"/>
    <w:rsid w:val="005729DD"/>
    <w:rsid w:val="005808BD"/>
    <w:rsid w:val="00581319"/>
    <w:rsid w:val="005A6996"/>
    <w:rsid w:val="005B1A9E"/>
    <w:rsid w:val="005C7F18"/>
    <w:rsid w:val="005D3E47"/>
    <w:rsid w:val="005D4F37"/>
    <w:rsid w:val="005D5B50"/>
    <w:rsid w:val="005E7B8D"/>
    <w:rsid w:val="005F2842"/>
    <w:rsid w:val="00604CC3"/>
    <w:rsid w:val="00606947"/>
    <w:rsid w:val="00611240"/>
    <w:rsid w:val="00620573"/>
    <w:rsid w:val="00626163"/>
    <w:rsid w:val="00637BE0"/>
    <w:rsid w:val="006408EA"/>
    <w:rsid w:val="006438BC"/>
    <w:rsid w:val="006622CC"/>
    <w:rsid w:val="00672406"/>
    <w:rsid w:val="00673A7C"/>
    <w:rsid w:val="00694D43"/>
    <w:rsid w:val="006A415D"/>
    <w:rsid w:val="006A56D1"/>
    <w:rsid w:val="006C1001"/>
    <w:rsid w:val="006C37D3"/>
    <w:rsid w:val="006C62D7"/>
    <w:rsid w:val="006D647F"/>
    <w:rsid w:val="006E545A"/>
    <w:rsid w:val="006E70F5"/>
    <w:rsid w:val="00701CAC"/>
    <w:rsid w:val="0070527B"/>
    <w:rsid w:val="00721414"/>
    <w:rsid w:val="007214CA"/>
    <w:rsid w:val="0072476C"/>
    <w:rsid w:val="00734CA9"/>
    <w:rsid w:val="00736994"/>
    <w:rsid w:val="00740806"/>
    <w:rsid w:val="00745358"/>
    <w:rsid w:val="00761954"/>
    <w:rsid w:val="00776C42"/>
    <w:rsid w:val="00781F30"/>
    <w:rsid w:val="00782F88"/>
    <w:rsid w:val="007834AA"/>
    <w:rsid w:val="00790FD5"/>
    <w:rsid w:val="007922C2"/>
    <w:rsid w:val="007A26DB"/>
    <w:rsid w:val="007A2BF5"/>
    <w:rsid w:val="007B338A"/>
    <w:rsid w:val="007C2F72"/>
    <w:rsid w:val="007C4344"/>
    <w:rsid w:val="007D2066"/>
    <w:rsid w:val="007D363E"/>
    <w:rsid w:val="007E5B27"/>
    <w:rsid w:val="007F6699"/>
    <w:rsid w:val="008016D1"/>
    <w:rsid w:val="00807A79"/>
    <w:rsid w:val="00811DB0"/>
    <w:rsid w:val="00815143"/>
    <w:rsid w:val="00820554"/>
    <w:rsid w:val="0082088B"/>
    <w:rsid w:val="00822712"/>
    <w:rsid w:val="0083061D"/>
    <w:rsid w:val="00830827"/>
    <w:rsid w:val="008309DF"/>
    <w:rsid w:val="00833B0B"/>
    <w:rsid w:val="008342F8"/>
    <w:rsid w:val="0084203D"/>
    <w:rsid w:val="00855807"/>
    <w:rsid w:val="008638E1"/>
    <w:rsid w:val="00865819"/>
    <w:rsid w:val="008726A6"/>
    <w:rsid w:val="008751AC"/>
    <w:rsid w:val="008754FD"/>
    <w:rsid w:val="00880FBD"/>
    <w:rsid w:val="00887907"/>
    <w:rsid w:val="0089530F"/>
    <w:rsid w:val="008A69E5"/>
    <w:rsid w:val="008B10E9"/>
    <w:rsid w:val="008B3592"/>
    <w:rsid w:val="008B3B56"/>
    <w:rsid w:val="008D269E"/>
    <w:rsid w:val="008D3C93"/>
    <w:rsid w:val="008E2DEE"/>
    <w:rsid w:val="008E51DF"/>
    <w:rsid w:val="008E6700"/>
    <w:rsid w:val="008F3160"/>
    <w:rsid w:val="008F56F2"/>
    <w:rsid w:val="008F5FFE"/>
    <w:rsid w:val="00902DB6"/>
    <w:rsid w:val="00907618"/>
    <w:rsid w:val="00924A7D"/>
    <w:rsid w:val="0093517C"/>
    <w:rsid w:val="0093684D"/>
    <w:rsid w:val="0095038A"/>
    <w:rsid w:val="0095519E"/>
    <w:rsid w:val="00955C22"/>
    <w:rsid w:val="0096043D"/>
    <w:rsid w:val="009616AC"/>
    <w:rsid w:val="00970D6A"/>
    <w:rsid w:val="00984654"/>
    <w:rsid w:val="00987970"/>
    <w:rsid w:val="009908B9"/>
    <w:rsid w:val="00995D3E"/>
    <w:rsid w:val="009A0670"/>
    <w:rsid w:val="009B6381"/>
    <w:rsid w:val="009C01F7"/>
    <w:rsid w:val="009C0E13"/>
    <w:rsid w:val="009C5F91"/>
    <w:rsid w:val="009D5684"/>
    <w:rsid w:val="009E5E1A"/>
    <w:rsid w:val="009F1667"/>
    <w:rsid w:val="009F5AB5"/>
    <w:rsid w:val="009F641F"/>
    <w:rsid w:val="00A014A8"/>
    <w:rsid w:val="00A031EF"/>
    <w:rsid w:val="00A03F0F"/>
    <w:rsid w:val="00A12BB8"/>
    <w:rsid w:val="00A1646C"/>
    <w:rsid w:val="00A2128E"/>
    <w:rsid w:val="00A24326"/>
    <w:rsid w:val="00A3054D"/>
    <w:rsid w:val="00A33559"/>
    <w:rsid w:val="00A42318"/>
    <w:rsid w:val="00A4355E"/>
    <w:rsid w:val="00A53617"/>
    <w:rsid w:val="00A66943"/>
    <w:rsid w:val="00A726D2"/>
    <w:rsid w:val="00A944E5"/>
    <w:rsid w:val="00A9711E"/>
    <w:rsid w:val="00AA308C"/>
    <w:rsid w:val="00AA3ECD"/>
    <w:rsid w:val="00AA68D2"/>
    <w:rsid w:val="00AB4A00"/>
    <w:rsid w:val="00AC0DCF"/>
    <w:rsid w:val="00AC1B35"/>
    <w:rsid w:val="00AC5D47"/>
    <w:rsid w:val="00AC7006"/>
    <w:rsid w:val="00AD68CE"/>
    <w:rsid w:val="00AE11CA"/>
    <w:rsid w:val="00AE6821"/>
    <w:rsid w:val="00AF06A1"/>
    <w:rsid w:val="00AF2291"/>
    <w:rsid w:val="00AF6EE0"/>
    <w:rsid w:val="00AF70AF"/>
    <w:rsid w:val="00AF712B"/>
    <w:rsid w:val="00B05B93"/>
    <w:rsid w:val="00B21091"/>
    <w:rsid w:val="00B3451F"/>
    <w:rsid w:val="00B5171F"/>
    <w:rsid w:val="00B57707"/>
    <w:rsid w:val="00B579B6"/>
    <w:rsid w:val="00B57CBA"/>
    <w:rsid w:val="00B6160F"/>
    <w:rsid w:val="00B6521A"/>
    <w:rsid w:val="00B771F5"/>
    <w:rsid w:val="00B77ED7"/>
    <w:rsid w:val="00B85F1C"/>
    <w:rsid w:val="00B936AE"/>
    <w:rsid w:val="00B9385C"/>
    <w:rsid w:val="00B9468F"/>
    <w:rsid w:val="00B94AF5"/>
    <w:rsid w:val="00BA2B7B"/>
    <w:rsid w:val="00BA5ADC"/>
    <w:rsid w:val="00BB7DF3"/>
    <w:rsid w:val="00BD166D"/>
    <w:rsid w:val="00BD3207"/>
    <w:rsid w:val="00BD6AF9"/>
    <w:rsid w:val="00BE2F81"/>
    <w:rsid w:val="00BF5559"/>
    <w:rsid w:val="00C01E3F"/>
    <w:rsid w:val="00C11885"/>
    <w:rsid w:val="00C14A21"/>
    <w:rsid w:val="00C14B06"/>
    <w:rsid w:val="00C21059"/>
    <w:rsid w:val="00C27FFE"/>
    <w:rsid w:val="00C37031"/>
    <w:rsid w:val="00C3779B"/>
    <w:rsid w:val="00C413C3"/>
    <w:rsid w:val="00C41466"/>
    <w:rsid w:val="00C42CAC"/>
    <w:rsid w:val="00C45409"/>
    <w:rsid w:val="00C56F43"/>
    <w:rsid w:val="00C57FD5"/>
    <w:rsid w:val="00C60F31"/>
    <w:rsid w:val="00C66456"/>
    <w:rsid w:val="00C67A78"/>
    <w:rsid w:val="00C70584"/>
    <w:rsid w:val="00C851D8"/>
    <w:rsid w:val="00C86FAA"/>
    <w:rsid w:val="00C967C4"/>
    <w:rsid w:val="00CB48F2"/>
    <w:rsid w:val="00CB5741"/>
    <w:rsid w:val="00CB590B"/>
    <w:rsid w:val="00CD076C"/>
    <w:rsid w:val="00CD2243"/>
    <w:rsid w:val="00CF362E"/>
    <w:rsid w:val="00CF5393"/>
    <w:rsid w:val="00D10764"/>
    <w:rsid w:val="00D24D12"/>
    <w:rsid w:val="00D27887"/>
    <w:rsid w:val="00D453F1"/>
    <w:rsid w:val="00D45BC2"/>
    <w:rsid w:val="00D47EE4"/>
    <w:rsid w:val="00D52E88"/>
    <w:rsid w:val="00D54007"/>
    <w:rsid w:val="00D702DD"/>
    <w:rsid w:val="00D755A3"/>
    <w:rsid w:val="00D77758"/>
    <w:rsid w:val="00D8315B"/>
    <w:rsid w:val="00D843C6"/>
    <w:rsid w:val="00D8614F"/>
    <w:rsid w:val="00D903D7"/>
    <w:rsid w:val="00DA1697"/>
    <w:rsid w:val="00DB2BB2"/>
    <w:rsid w:val="00DB7A1A"/>
    <w:rsid w:val="00DD1316"/>
    <w:rsid w:val="00DD4B32"/>
    <w:rsid w:val="00DE2292"/>
    <w:rsid w:val="00DE3FAC"/>
    <w:rsid w:val="00DE7135"/>
    <w:rsid w:val="00DF10EF"/>
    <w:rsid w:val="00DF13F3"/>
    <w:rsid w:val="00DF2747"/>
    <w:rsid w:val="00E008B5"/>
    <w:rsid w:val="00E11C5D"/>
    <w:rsid w:val="00E127A5"/>
    <w:rsid w:val="00E203A1"/>
    <w:rsid w:val="00E21A5E"/>
    <w:rsid w:val="00E256E4"/>
    <w:rsid w:val="00E3039E"/>
    <w:rsid w:val="00E309BC"/>
    <w:rsid w:val="00E30B6A"/>
    <w:rsid w:val="00E32129"/>
    <w:rsid w:val="00E4315A"/>
    <w:rsid w:val="00E44241"/>
    <w:rsid w:val="00E6201B"/>
    <w:rsid w:val="00E6332B"/>
    <w:rsid w:val="00E63382"/>
    <w:rsid w:val="00E64D4E"/>
    <w:rsid w:val="00E67907"/>
    <w:rsid w:val="00E7285A"/>
    <w:rsid w:val="00E7386F"/>
    <w:rsid w:val="00E756A3"/>
    <w:rsid w:val="00E765F8"/>
    <w:rsid w:val="00E77CF3"/>
    <w:rsid w:val="00E817F5"/>
    <w:rsid w:val="00EA2E20"/>
    <w:rsid w:val="00EA50DD"/>
    <w:rsid w:val="00EA7AE9"/>
    <w:rsid w:val="00EB0479"/>
    <w:rsid w:val="00EB261F"/>
    <w:rsid w:val="00EB4A60"/>
    <w:rsid w:val="00EB6CB3"/>
    <w:rsid w:val="00EC0574"/>
    <w:rsid w:val="00EC1CB0"/>
    <w:rsid w:val="00EC5885"/>
    <w:rsid w:val="00EC64D9"/>
    <w:rsid w:val="00ED05E8"/>
    <w:rsid w:val="00ED2B33"/>
    <w:rsid w:val="00EE31AA"/>
    <w:rsid w:val="00F034A3"/>
    <w:rsid w:val="00F07CEA"/>
    <w:rsid w:val="00F15FE2"/>
    <w:rsid w:val="00F22417"/>
    <w:rsid w:val="00F24010"/>
    <w:rsid w:val="00F32464"/>
    <w:rsid w:val="00F35D5B"/>
    <w:rsid w:val="00F470E3"/>
    <w:rsid w:val="00F47300"/>
    <w:rsid w:val="00F47F41"/>
    <w:rsid w:val="00F661BD"/>
    <w:rsid w:val="00F933ED"/>
    <w:rsid w:val="00FA0E7C"/>
    <w:rsid w:val="00FC5A9D"/>
    <w:rsid w:val="00FD30D6"/>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EFB37"/>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5863661">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5860958">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37928115">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2164993">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2600332">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2803177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25058671">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4828511">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194340105">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23506813">
      <w:bodyDiv w:val="1"/>
      <w:marLeft w:val="0"/>
      <w:marRight w:val="0"/>
      <w:marTop w:val="0"/>
      <w:marBottom w:val="0"/>
      <w:divBdr>
        <w:top w:val="none" w:sz="0" w:space="0" w:color="auto"/>
        <w:left w:val="none" w:sz="0" w:space="0" w:color="auto"/>
        <w:bottom w:val="none" w:sz="0" w:space="0" w:color="auto"/>
        <w:right w:val="none" w:sz="0" w:space="0" w:color="auto"/>
      </w:divBdr>
    </w:div>
    <w:div w:id="1371878372">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01832793">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8114593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31869964">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55821542">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9353566">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2131</Words>
  <Characters>11722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2</cp:revision>
  <dcterms:created xsi:type="dcterms:W3CDTF">2024-05-22T20:51:00Z</dcterms:created>
  <dcterms:modified xsi:type="dcterms:W3CDTF">2024-05-23T16:58:00Z</dcterms:modified>
</cp:coreProperties>
</file>