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D9E" w:rsidRDefault="00F95611" w:rsidP="00D778E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Las Vegas, </w:t>
      </w:r>
      <w:r w:rsidR="005A0DBA">
        <w:rPr>
          <w:rFonts w:ascii="Arial" w:hAnsi="Arial" w:cs="Arial"/>
          <w:b/>
          <w:bCs/>
          <w:sz w:val="20"/>
          <w:szCs w:val="20"/>
          <w:lang w:val="es-MX"/>
        </w:rPr>
        <w:t xml:space="preserve">Grand </w:t>
      </w:r>
      <w:proofErr w:type="spellStart"/>
      <w:r w:rsidR="005A0DBA">
        <w:rPr>
          <w:rFonts w:ascii="Arial" w:hAnsi="Arial" w:cs="Arial"/>
          <w:b/>
          <w:bCs/>
          <w:sz w:val="20"/>
          <w:szCs w:val="20"/>
          <w:lang w:val="es-MX"/>
        </w:rPr>
        <w:t>Canyon</w:t>
      </w:r>
      <w:proofErr w:type="spellEnd"/>
      <w:r w:rsidR="005A0DBA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proofErr w:type="spellStart"/>
      <w:r w:rsidR="005A0DBA">
        <w:rPr>
          <w:rFonts w:ascii="Arial" w:hAnsi="Arial" w:cs="Arial"/>
          <w:b/>
          <w:bCs/>
          <w:sz w:val="20"/>
          <w:szCs w:val="20"/>
          <w:lang w:val="es-MX"/>
        </w:rPr>
        <w:t>Moab</w:t>
      </w:r>
      <w:proofErr w:type="spellEnd"/>
      <w:r w:rsidR="005A0DBA">
        <w:rPr>
          <w:rFonts w:ascii="Arial" w:hAnsi="Arial" w:cs="Arial"/>
          <w:b/>
          <w:bCs/>
          <w:sz w:val="20"/>
          <w:szCs w:val="20"/>
          <w:lang w:val="es-MX"/>
        </w:rPr>
        <w:t xml:space="preserve">, Rock Springs, Jackson </w:t>
      </w:r>
      <w:proofErr w:type="spellStart"/>
      <w:r w:rsidR="005A0DBA">
        <w:rPr>
          <w:rFonts w:ascii="Arial" w:hAnsi="Arial" w:cs="Arial"/>
          <w:b/>
          <w:bCs/>
          <w:sz w:val="20"/>
          <w:szCs w:val="20"/>
          <w:lang w:val="es-MX"/>
        </w:rPr>
        <w:t>Hole</w:t>
      </w:r>
      <w:proofErr w:type="spellEnd"/>
      <w:r w:rsidR="005A0DBA">
        <w:rPr>
          <w:rFonts w:ascii="Arial" w:hAnsi="Arial" w:cs="Arial"/>
          <w:b/>
          <w:bCs/>
          <w:sz w:val="20"/>
          <w:szCs w:val="20"/>
          <w:lang w:val="es-MX"/>
        </w:rPr>
        <w:t xml:space="preserve">, Yellowstone, </w:t>
      </w:r>
      <w:proofErr w:type="spellStart"/>
      <w:r w:rsidR="006E0040">
        <w:rPr>
          <w:rFonts w:ascii="Arial" w:hAnsi="Arial" w:cs="Arial"/>
          <w:b/>
          <w:bCs/>
          <w:sz w:val="20"/>
          <w:szCs w:val="20"/>
          <w:lang w:val="es-MX"/>
        </w:rPr>
        <w:t>Rexburg</w:t>
      </w:r>
      <w:proofErr w:type="spellEnd"/>
      <w:r w:rsidR="002D3D21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5A0DBA">
        <w:rPr>
          <w:rFonts w:ascii="Arial" w:hAnsi="Arial" w:cs="Arial"/>
          <w:b/>
          <w:bCs/>
          <w:sz w:val="20"/>
          <w:szCs w:val="20"/>
          <w:lang w:val="es-MX"/>
        </w:rPr>
        <w:t>Salt Lake City y Bryce</w:t>
      </w:r>
    </w:p>
    <w:p w:rsidR="00322C14" w:rsidRDefault="005A0DBA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D27362" wp14:editId="14A14C3F">
            <wp:simplePos x="0" y="0"/>
            <wp:positionH relativeFrom="margin">
              <wp:posOffset>4719955</wp:posOffset>
            </wp:positionH>
            <wp:positionV relativeFrom="paragraph">
              <wp:posOffset>5715</wp:posOffset>
            </wp:positionV>
            <wp:extent cx="1755140" cy="359410"/>
            <wp:effectExtent l="0" t="0" r="0" b="2540"/>
            <wp:wrapTight wrapText="bothSides">
              <wp:wrapPolygon edited="0">
                <wp:start x="0" y="0"/>
                <wp:lineTo x="0" y="20608"/>
                <wp:lineTo x="21334" y="20608"/>
                <wp:lineTo x="21334" y="0"/>
                <wp:lineTo x="0" y="0"/>
              </wp:wrapPolygon>
            </wp:wrapTight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938B2BF2-78BC-444B-A02F-E32F6D1E5C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938B2BF2-78BC-444B-A02F-E32F6D1E5C4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2F51" w:rsidRPr="00943B2F" w:rsidRDefault="002D3D21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Duración: </w:t>
      </w:r>
      <w:r w:rsidR="00F95611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233D71">
        <w:rPr>
          <w:rFonts w:ascii="Arial" w:hAnsi="Arial" w:cs="Arial"/>
          <w:b/>
          <w:bCs/>
          <w:sz w:val="20"/>
          <w:szCs w:val="20"/>
          <w:lang w:val="es-MX"/>
        </w:rPr>
        <w:t>0</w:t>
      </w:r>
      <w:r w:rsidR="00FA2F51" w:rsidRPr="00943B2F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FA2F51" w:rsidRPr="00943B2F">
        <w:rPr>
          <w:b/>
          <w:bCs/>
          <w:noProof/>
          <w:lang w:val="es-MX"/>
        </w:rPr>
        <w:t xml:space="preserve"> </w:t>
      </w:r>
    </w:p>
    <w:p w:rsidR="00E70DC2" w:rsidRPr="00943B2F" w:rsidRDefault="00FA2F51" w:rsidP="00A17A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3B2F">
        <w:rPr>
          <w:rFonts w:ascii="Arial" w:hAnsi="Arial" w:cs="Arial"/>
          <w:b/>
          <w:bCs/>
          <w:sz w:val="20"/>
          <w:szCs w:val="20"/>
          <w:lang w:val="es-MX"/>
        </w:rPr>
        <w:t xml:space="preserve">Salidas: </w:t>
      </w:r>
      <w:r w:rsidR="00233D71">
        <w:rPr>
          <w:rFonts w:ascii="Arial" w:hAnsi="Arial" w:cs="Arial"/>
          <w:b/>
          <w:bCs/>
          <w:sz w:val="20"/>
          <w:szCs w:val="20"/>
          <w:lang w:val="es-MX"/>
        </w:rPr>
        <w:t>domingo</w:t>
      </w:r>
      <w:r w:rsidR="00D778E7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8F57D2">
        <w:rPr>
          <w:rFonts w:ascii="Arial" w:hAnsi="Arial" w:cs="Arial"/>
          <w:b/>
          <w:bCs/>
          <w:sz w:val="20"/>
          <w:szCs w:val="20"/>
          <w:lang w:val="es-MX"/>
        </w:rPr>
        <w:t xml:space="preserve">fechas especificas del </w:t>
      </w:r>
      <w:r w:rsidR="006E0040">
        <w:rPr>
          <w:rFonts w:ascii="Arial" w:hAnsi="Arial" w:cs="Arial"/>
          <w:b/>
          <w:bCs/>
          <w:sz w:val="20"/>
          <w:szCs w:val="20"/>
          <w:lang w:val="es-MX"/>
        </w:rPr>
        <w:t>08</w:t>
      </w:r>
      <w:r w:rsidR="008F57D2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5A0DBA">
        <w:rPr>
          <w:rFonts w:ascii="Arial" w:hAnsi="Arial" w:cs="Arial"/>
          <w:b/>
          <w:bCs/>
          <w:sz w:val="20"/>
          <w:szCs w:val="20"/>
          <w:lang w:val="es-MX"/>
        </w:rPr>
        <w:t>junio</w:t>
      </w:r>
      <w:r w:rsidR="008F57D2">
        <w:rPr>
          <w:rFonts w:ascii="Arial" w:hAnsi="Arial" w:cs="Arial"/>
          <w:b/>
          <w:bCs/>
          <w:sz w:val="20"/>
          <w:szCs w:val="20"/>
          <w:lang w:val="es-MX"/>
        </w:rPr>
        <w:t xml:space="preserve"> al</w:t>
      </w:r>
      <w:r w:rsidR="00D778E7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6E0040">
        <w:rPr>
          <w:rFonts w:ascii="Arial" w:hAnsi="Arial" w:cs="Arial"/>
          <w:b/>
          <w:bCs/>
          <w:sz w:val="20"/>
          <w:szCs w:val="20"/>
          <w:lang w:val="es-MX"/>
        </w:rPr>
        <w:t>14</w:t>
      </w:r>
      <w:r w:rsidR="008F57D2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F95611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5A0DBA">
        <w:rPr>
          <w:rFonts w:ascii="Arial" w:hAnsi="Arial" w:cs="Arial"/>
          <w:b/>
          <w:bCs/>
          <w:sz w:val="20"/>
          <w:szCs w:val="20"/>
          <w:lang w:val="es-MX"/>
        </w:rPr>
        <w:t>septiem</w:t>
      </w:r>
      <w:r w:rsidR="00F95611">
        <w:rPr>
          <w:rFonts w:ascii="Arial" w:hAnsi="Arial" w:cs="Arial"/>
          <w:b/>
          <w:bCs/>
          <w:sz w:val="20"/>
          <w:szCs w:val="20"/>
          <w:lang w:val="es-MX"/>
        </w:rPr>
        <w:t xml:space="preserve">bre </w:t>
      </w:r>
      <w:r w:rsidR="008F57D2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="006606AE">
        <w:rPr>
          <w:rFonts w:ascii="Arial" w:hAnsi="Arial" w:cs="Arial"/>
          <w:b/>
          <w:bCs/>
          <w:sz w:val="20"/>
          <w:szCs w:val="20"/>
          <w:lang w:val="es-MX"/>
        </w:rPr>
        <w:t>02</w:t>
      </w:r>
      <w:r w:rsidR="006E0040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971F85" w:rsidRDefault="00FA2F51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02 pasajeros</w:t>
      </w:r>
      <w:r w:rsidR="00971F85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955A20" w:rsidRDefault="00971F85" w:rsidP="00D77C0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  <w:r w:rsidR="00955A20" w:rsidRPr="00955A20">
        <w:rPr>
          <w:rFonts w:ascii="Arial" w:hAnsi="Arial" w:cs="Arial"/>
          <w:b/>
          <w:bCs/>
          <w:lang w:val="es-MX"/>
        </w:rPr>
        <w:t xml:space="preserve"> </w:t>
      </w:r>
    </w:p>
    <w:p w:rsidR="00955A20" w:rsidRDefault="00955A20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5711F3" w:rsidRDefault="00971F85" w:rsidP="005711F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="005711F3" w:rsidRPr="00A17A7A">
        <w:rPr>
          <w:rFonts w:ascii="Arial" w:hAnsi="Arial" w:cs="Arial"/>
          <w:b/>
          <w:bCs/>
          <w:lang w:val="es-MX"/>
        </w:rPr>
        <w:t xml:space="preserve"> 1.-</w:t>
      </w:r>
      <w:r w:rsidR="006246F4">
        <w:rPr>
          <w:rFonts w:ascii="Arial" w:hAnsi="Arial" w:cs="Arial"/>
          <w:b/>
          <w:bCs/>
          <w:lang w:val="es-MX"/>
        </w:rPr>
        <w:t xml:space="preserve"> </w:t>
      </w:r>
      <w:r w:rsidR="001F4B96">
        <w:rPr>
          <w:rFonts w:ascii="Arial" w:hAnsi="Arial" w:cs="Arial"/>
          <w:b/>
          <w:bCs/>
          <w:lang w:val="es-MX"/>
        </w:rPr>
        <w:t>L</w:t>
      </w:r>
      <w:r w:rsidR="00233D71">
        <w:rPr>
          <w:rFonts w:ascii="Arial" w:hAnsi="Arial" w:cs="Arial"/>
          <w:b/>
          <w:bCs/>
          <w:lang w:val="es-MX"/>
        </w:rPr>
        <w:t>as Vegas</w:t>
      </w:r>
    </w:p>
    <w:p w:rsidR="00FD1B58" w:rsidRPr="00FD1B58" w:rsidRDefault="00233D71" w:rsidP="00233D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33D71">
        <w:rPr>
          <w:rFonts w:ascii="Arial" w:hAnsi="Arial" w:cs="Arial"/>
          <w:sz w:val="20"/>
          <w:szCs w:val="20"/>
          <w:lang w:val="es-419"/>
        </w:rPr>
        <w:t>Bienvenido a Las Vegas, un paraíso hecho por el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233D71">
        <w:rPr>
          <w:rFonts w:ascii="Arial" w:hAnsi="Arial" w:cs="Arial"/>
          <w:sz w:val="20"/>
          <w:szCs w:val="20"/>
          <w:lang w:val="es-419"/>
        </w:rPr>
        <w:t>hombre. Disfrute de los casinos de 24 horas con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233D71">
        <w:rPr>
          <w:rFonts w:ascii="Arial" w:hAnsi="Arial" w:cs="Arial"/>
          <w:sz w:val="20"/>
          <w:szCs w:val="20"/>
          <w:lang w:val="es-419"/>
        </w:rPr>
        <w:t>entretenimiento fabuloso, grandes restaurantes y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233D71">
        <w:rPr>
          <w:rFonts w:ascii="Arial" w:hAnsi="Arial" w:cs="Arial"/>
          <w:sz w:val="20"/>
          <w:szCs w:val="20"/>
          <w:lang w:val="es-419"/>
        </w:rPr>
        <w:t>atracciones.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E0040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>Traslado al hotel por cuenta del pasajero.</w:t>
      </w:r>
      <w:r w:rsidRPr="006E0040">
        <w:rPr>
          <w:rFonts w:ascii="Arial" w:hAnsi="Arial" w:cs="Arial"/>
          <w:color w:val="FF0000"/>
          <w:sz w:val="20"/>
          <w:szCs w:val="20"/>
          <w:lang w:val="es-419"/>
        </w:rPr>
        <w:t xml:space="preserve"> </w:t>
      </w:r>
      <w:r w:rsidR="00FD1B58" w:rsidRPr="00FD1B5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7F0C86" w:rsidRDefault="007F0C86" w:rsidP="00BC343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BC343A" w:rsidRPr="00A17A7A" w:rsidRDefault="00971F85" w:rsidP="00BC343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233D71">
        <w:rPr>
          <w:rFonts w:ascii="Arial" w:hAnsi="Arial" w:cs="Arial"/>
          <w:b/>
          <w:bCs/>
          <w:lang w:val="es-MX"/>
        </w:rPr>
        <w:t>2</w:t>
      </w:r>
      <w:r w:rsidR="00BC343A" w:rsidRPr="00A17A7A">
        <w:rPr>
          <w:rFonts w:ascii="Arial" w:hAnsi="Arial" w:cs="Arial"/>
          <w:b/>
          <w:bCs/>
          <w:lang w:val="es-MX"/>
        </w:rPr>
        <w:t xml:space="preserve">.- </w:t>
      </w:r>
      <w:r w:rsidR="001B0350">
        <w:rPr>
          <w:rFonts w:ascii="Arial" w:hAnsi="Arial" w:cs="Arial"/>
          <w:b/>
          <w:bCs/>
          <w:lang w:val="es-419"/>
        </w:rPr>
        <w:t>Las Vegas</w:t>
      </w:r>
      <w:r w:rsidR="005A0DBA">
        <w:rPr>
          <w:rFonts w:ascii="Arial" w:hAnsi="Arial" w:cs="Arial"/>
          <w:b/>
          <w:bCs/>
          <w:lang w:val="es-419"/>
        </w:rPr>
        <w:t xml:space="preserve"> – Grand </w:t>
      </w:r>
      <w:proofErr w:type="spellStart"/>
      <w:r w:rsidR="005A0DBA">
        <w:rPr>
          <w:rFonts w:ascii="Arial" w:hAnsi="Arial" w:cs="Arial"/>
          <w:b/>
          <w:bCs/>
          <w:lang w:val="es-419"/>
        </w:rPr>
        <w:t>Canyon</w:t>
      </w:r>
      <w:proofErr w:type="spellEnd"/>
      <w:r w:rsidR="005A0DBA">
        <w:rPr>
          <w:rFonts w:ascii="Arial" w:hAnsi="Arial" w:cs="Arial"/>
          <w:b/>
          <w:bCs/>
          <w:lang w:val="es-419"/>
        </w:rPr>
        <w:t xml:space="preserve"> (555 km)</w:t>
      </w:r>
    </w:p>
    <w:p w:rsidR="009470DB" w:rsidRDefault="005A0DBA" w:rsidP="005A0DB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A0DBA">
        <w:rPr>
          <w:rFonts w:ascii="Arial" w:hAnsi="Arial" w:cs="Arial"/>
          <w:sz w:val="20"/>
          <w:szCs w:val="20"/>
          <w:lang w:val="es-419"/>
        </w:rPr>
        <w:t>Salida en la mañana a través del desierto hacia el Gran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5A0DBA">
        <w:rPr>
          <w:rFonts w:ascii="Arial" w:hAnsi="Arial" w:cs="Arial"/>
          <w:sz w:val="20"/>
          <w:szCs w:val="20"/>
          <w:lang w:val="es-419"/>
        </w:rPr>
        <w:t>Cañón, una de las siete maravillas naturales del mundo</w:t>
      </w:r>
      <w:r w:rsidR="00F17EB4" w:rsidRPr="00F17EB4">
        <w:rPr>
          <w:rFonts w:ascii="Arial" w:hAnsi="Arial" w:cs="Arial"/>
          <w:sz w:val="20"/>
          <w:szCs w:val="20"/>
          <w:lang w:val="es-419"/>
        </w:rPr>
        <w:t>.</w:t>
      </w:r>
      <w:r w:rsidR="00F17EB4" w:rsidRPr="00F17EB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F0C86" w:rsidRPr="007F0C86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D778E7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1B0350" w:rsidRDefault="001B0350" w:rsidP="00F17EB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B0350" w:rsidRPr="00A17A7A" w:rsidRDefault="001B0350" w:rsidP="001B0350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233D71">
        <w:rPr>
          <w:rFonts w:ascii="Arial" w:hAnsi="Arial" w:cs="Arial"/>
          <w:b/>
          <w:bCs/>
          <w:lang w:val="es-MX"/>
        </w:rPr>
        <w:t>3</w:t>
      </w:r>
      <w:r>
        <w:rPr>
          <w:rFonts w:ascii="Arial" w:hAnsi="Arial" w:cs="Arial"/>
          <w:b/>
          <w:bCs/>
          <w:lang w:val="es-MX"/>
        </w:rPr>
        <w:t>.</w:t>
      </w:r>
      <w:r w:rsidRPr="00A17A7A">
        <w:rPr>
          <w:rFonts w:ascii="Arial" w:hAnsi="Arial" w:cs="Arial"/>
          <w:b/>
          <w:bCs/>
          <w:lang w:val="es-MX"/>
        </w:rPr>
        <w:t xml:space="preserve">- </w:t>
      </w:r>
      <w:r w:rsidR="005A0DBA">
        <w:rPr>
          <w:rFonts w:ascii="Arial" w:hAnsi="Arial" w:cs="Arial"/>
          <w:b/>
          <w:bCs/>
          <w:lang w:val="es-419"/>
        </w:rPr>
        <w:t xml:space="preserve">Grand </w:t>
      </w:r>
      <w:proofErr w:type="spellStart"/>
      <w:r w:rsidR="005A0DBA">
        <w:rPr>
          <w:rFonts w:ascii="Arial" w:hAnsi="Arial" w:cs="Arial"/>
          <w:b/>
          <w:bCs/>
          <w:lang w:val="es-419"/>
        </w:rPr>
        <w:t>Canyon</w:t>
      </w:r>
      <w:proofErr w:type="spellEnd"/>
      <w:r w:rsidR="005A0DBA">
        <w:rPr>
          <w:rFonts w:ascii="Arial" w:hAnsi="Arial" w:cs="Arial"/>
          <w:b/>
          <w:bCs/>
          <w:lang w:val="es-419"/>
        </w:rPr>
        <w:t xml:space="preserve"> – </w:t>
      </w:r>
      <w:proofErr w:type="spellStart"/>
      <w:r w:rsidR="005A0DBA">
        <w:rPr>
          <w:rFonts w:ascii="Arial" w:hAnsi="Arial" w:cs="Arial"/>
          <w:b/>
          <w:bCs/>
          <w:lang w:val="es-419"/>
        </w:rPr>
        <w:t>Monument</w:t>
      </w:r>
      <w:proofErr w:type="spellEnd"/>
      <w:r w:rsidR="005A0DBA">
        <w:rPr>
          <w:rFonts w:ascii="Arial" w:hAnsi="Arial" w:cs="Arial"/>
          <w:b/>
          <w:bCs/>
          <w:lang w:val="es-419"/>
        </w:rPr>
        <w:t xml:space="preserve"> Valley – </w:t>
      </w:r>
      <w:proofErr w:type="spellStart"/>
      <w:r w:rsidR="005A0DBA">
        <w:rPr>
          <w:rFonts w:ascii="Arial" w:hAnsi="Arial" w:cs="Arial"/>
          <w:b/>
          <w:bCs/>
          <w:lang w:val="es-419"/>
        </w:rPr>
        <w:t>Canyonlands</w:t>
      </w:r>
      <w:proofErr w:type="spellEnd"/>
      <w:r w:rsidR="005A0DBA">
        <w:rPr>
          <w:rFonts w:ascii="Arial" w:hAnsi="Arial" w:cs="Arial"/>
          <w:b/>
          <w:bCs/>
          <w:lang w:val="es-419"/>
        </w:rPr>
        <w:t xml:space="preserve"> – </w:t>
      </w:r>
      <w:proofErr w:type="spellStart"/>
      <w:r w:rsidR="005A0DBA">
        <w:rPr>
          <w:rFonts w:ascii="Arial" w:hAnsi="Arial" w:cs="Arial"/>
          <w:b/>
          <w:bCs/>
          <w:lang w:val="es-419"/>
        </w:rPr>
        <w:t>Moab</w:t>
      </w:r>
      <w:proofErr w:type="spellEnd"/>
      <w:r w:rsidR="005A0DBA">
        <w:rPr>
          <w:rFonts w:ascii="Arial" w:hAnsi="Arial" w:cs="Arial"/>
          <w:b/>
          <w:bCs/>
          <w:lang w:val="es-419"/>
        </w:rPr>
        <w:t xml:space="preserve"> (515 km)</w:t>
      </w:r>
    </w:p>
    <w:p w:rsidR="005A0DBA" w:rsidRPr="005A0DBA" w:rsidRDefault="005A0DBA" w:rsidP="005A0DB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5A0DBA">
        <w:rPr>
          <w:rFonts w:ascii="Arial" w:hAnsi="Arial" w:cs="Arial"/>
          <w:sz w:val="20"/>
          <w:szCs w:val="20"/>
          <w:lang w:val="es-419"/>
        </w:rPr>
        <w:t xml:space="preserve">Esta mañana continúe hacia el </w:t>
      </w:r>
      <w:proofErr w:type="spellStart"/>
      <w:r w:rsidRPr="005A0DBA">
        <w:rPr>
          <w:rFonts w:ascii="Arial" w:hAnsi="Arial" w:cs="Arial"/>
          <w:sz w:val="20"/>
          <w:szCs w:val="20"/>
          <w:lang w:val="es-419"/>
        </w:rPr>
        <w:t>Painted</w:t>
      </w:r>
      <w:proofErr w:type="spellEnd"/>
      <w:r w:rsidRPr="005A0DBA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5A0DBA">
        <w:rPr>
          <w:rFonts w:ascii="Arial" w:hAnsi="Arial" w:cs="Arial"/>
          <w:sz w:val="20"/>
          <w:szCs w:val="20"/>
          <w:lang w:val="es-419"/>
        </w:rPr>
        <w:t>Desert</w:t>
      </w:r>
      <w:proofErr w:type="spellEnd"/>
      <w:r w:rsidRPr="005A0DBA">
        <w:rPr>
          <w:rFonts w:ascii="Arial" w:hAnsi="Arial" w:cs="Arial"/>
          <w:sz w:val="20"/>
          <w:szCs w:val="20"/>
          <w:lang w:val="es-419"/>
        </w:rPr>
        <w:t xml:space="preserve"> (Desierto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5A0DBA">
        <w:rPr>
          <w:rFonts w:ascii="Arial" w:hAnsi="Arial" w:cs="Arial"/>
          <w:sz w:val="20"/>
          <w:szCs w:val="20"/>
          <w:lang w:val="es-419"/>
        </w:rPr>
        <w:t xml:space="preserve">Pintado) y </w:t>
      </w:r>
      <w:proofErr w:type="spellStart"/>
      <w:r w:rsidRPr="005A0DBA">
        <w:rPr>
          <w:rFonts w:ascii="Arial" w:hAnsi="Arial" w:cs="Arial"/>
          <w:sz w:val="20"/>
          <w:szCs w:val="20"/>
          <w:lang w:val="es-419"/>
        </w:rPr>
        <w:t>Monument</w:t>
      </w:r>
      <w:proofErr w:type="spellEnd"/>
      <w:r w:rsidRPr="005A0DBA">
        <w:rPr>
          <w:rFonts w:ascii="Arial" w:hAnsi="Arial" w:cs="Arial"/>
          <w:sz w:val="20"/>
          <w:szCs w:val="20"/>
          <w:lang w:val="es-419"/>
        </w:rPr>
        <w:t xml:space="preserve"> Valley, tierra de los indios Navajo</w:t>
      </w:r>
    </w:p>
    <w:p w:rsidR="001B0350" w:rsidRPr="00F238B9" w:rsidRDefault="005A0DBA" w:rsidP="005A0DB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A0DBA">
        <w:rPr>
          <w:rFonts w:ascii="Arial" w:hAnsi="Arial" w:cs="Arial"/>
          <w:sz w:val="20"/>
          <w:szCs w:val="20"/>
          <w:lang w:val="es-419"/>
        </w:rPr>
        <w:t xml:space="preserve">con inolvidables vistas y mesas. En ruta por </w:t>
      </w:r>
      <w:proofErr w:type="spellStart"/>
      <w:r w:rsidRPr="005A0DBA">
        <w:rPr>
          <w:rFonts w:ascii="Arial" w:hAnsi="Arial" w:cs="Arial"/>
          <w:sz w:val="20"/>
          <w:szCs w:val="20"/>
          <w:lang w:val="es-419"/>
        </w:rPr>
        <w:t>Moab</w:t>
      </w:r>
      <w:proofErr w:type="spellEnd"/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5A0DBA">
        <w:rPr>
          <w:rFonts w:ascii="Arial" w:hAnsi="Arial" w:cs="Arial"/>
          <w:sz w:val="20"/>
          <w:szCs w:val="20"/>
          <w:lang w:val="es-419"/>
        </w:rPr>
        <w:t>tendremos la oportunidad de una visita panorámica del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5A0DBA">
        <w:rPr>
          <w:rFonts w:ascii="Arial" w:hAnsi="Arial" w:cs="Arial"/>
          <w:sz w:val="20"/>
          <w:szCs w:val="20"/>
          <w:lang w:val="es-419"/>
        </w:rPr>
        <w:t xml:space="preserve">famoso Parque Nacional de </w:t>
      </w:r>
      <w:proofErr w:type="spellStart"/>
      <w:r w:rsidRPr="005A0DBA">
        <w:rPr>
          <w:rFonts w:ascii="Arial" w:hAnsi="Arial" w:cs="Arial"/>
          <w:sz w:val="20"/>
          <w:szCs w:val="20"/>
          <w:lang w:val="es-419"/>
        </w:rPr>
        <w:t>Canyonlands</w:t>
      </w:r>
      <w:proofErr w:type="spellEnd"/>
      <w:r w:rsidRPr="005A0DBA">
        <w:rPr>
          <w:rFonts w:ascii="Arial" w:hAnsi="Arial" w:cs="Arial"/>
          <w:sz w:val="20"/>
          <w:szCs w:val="20"/>
          <w:lang w:val="es-419"/>
        </w:rPr>
        <w:t>. Este es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5A0DBA">
        <w:rPr>
          <w:rFonts w:ascii="Arial" w:hAnsi="Arial" w:cs="Arial"/>
          <w:sz w:val="20"/>
          <w:szCs w:val="20"/>
          <w:lang w:val="es-419"/>
        </w:rPr>
        <w:t>solamente un preludio del día siguiente</w:t>
      </w:r>
      <w:r w:rsidR="000A126E" w:rsidRPr="000A126E">
        <w:rPr>
          <w:rFonts w:ascii="Arial" w:hAnsi="Arial" w:cs="Arial"/>
          <w:sz w:val="20"/>
          <w:szCs w:val="20"/>
          <w:lang w:val="es-419"/>
        </w:rPr>
        <w:t>.</w:t>
      </w:r>
      <w:r w:rsidR="000A126E">
        <w:rPr>
          <w:rFonts w:ascii="Arial" w:hAnsi="Arial" w:cs="Arial"/>
          <w:sz w:val="20"/>
          <w:szCs w:val="20"/>
          <w:lang w:val="es-419"/>
        </w:rPr>
        <w:t xml:space="preserve"> </w:t>
      </w:r>
      <w:r w:rsidR="001B0350" w:rsidRPr="00F238B9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1B0350" w:rsidRDefault="001B0350" w:rsidP="00F17EB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B0350" w:rsidRPr="00A17A7A" w:rsidRDefault="001B0350" w:rsidP="001B0350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233D71">
        <w:rPr>
          <w:rFonts w:ascii="Arial" w:hAnsi="Arial" w:cs="Arial"/>
          <w:b/>
          <w:bCs/>
          <w:lang w:val="es-MX"/>
        </w:rPr>
        <w:t>4</w:t>
      </w:r>
      <w:r>
        <w:rPr>
          <w:rFonts w:ascii="Arial" w:hAnsi="Arial" w:cs="Arial"/>
          <w:b/>
          <w:bCs/>
          <w:lang w:val="es-MX"/>
        </w:rPr>
        <w:t>.</w:t>
      </w:r>
      <w:r w:rsidRPr="00A17A7A">
        <w:rPr>
          <w:rFonts w:ascii="Arial" w:hAnsi="Arial" w:cs="Arial"/>
          <w:b/>
          <w:bCs/>
          <w:lang w:val="es-MX"/>
        </w:rPr>
        <w:t xml:space="preserve">- </w:t>
      </w:r>
      <w:proofErr w:type="spellStart"/>
      <w:r w:rsidR="005A0DBA">
        <w:rPr>
          <w:rFonts w:ascii="Arial" w:hAnsi="Arial" w:cs="Arial"/>
          <w:b/>
          <w:bCs/>
          <w:lang w:val="es-MX"/>
        </w:rPr>
        <w:t>Moab</w:t>
      </w:r>
      <w:proofErr w:type="spellEnd"/>
      <w:r w:rsidR="005A0DBA">
        <w:rPr>
          <w:rFonts w:ascii="Arial" w:hAnsi="Arial" w:cs="Arial"/>
          <w:b/>
          <w:bCs/>
          <w:lang w:val="es-MX"/>
        </w:rPr>
        <w:t xml:space="preserve"> – </w:t>
      </w:r>
      <w:proofErr w:type="spellStart"/>
      <w:r w:rsidR="005A0DBA">
        <w:rPr>
          <w:rFonts w:ascii="Arial" w:hAnsi="Arial" w:cs="Arial"/>
          <w:b/>
          <w:bCs/>
          <w:lang w:val="es-MX"/>
        </w:rPr>
        <w:t>Arches</w:t>
      </w:r>
      <w:proofErr w:type="spellEnd"/>
      <w:r w:rsidR="005A0DBA">
        <w:rPr>
          <w:rFonts w:ascii="Arial" w:hAnsi="Arial" w:cs="Arial"/>
          <w:b/>
          <w:bCs/>
          <w:lang w:val="es-MX"/>
        </w:rPr>
        <w:t xml:space="preserve"> – Rock Springs (462 km)</w:t>
      </w:r>
    </w:p>
    <w:p w:rsidR="001B0350" w:rsidRPr="00F238B9" w:rsidRDefault="005A0DBA" w:rsidP="005A0DB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A0DBA">
        <w:rPr>
          <w:rFonts w:ascii="Arial" w:hAnsi="Arial" w:cs="Arial"/>
          <w:sz w:val="20"/>
          <w:szCs w:val="20"/>
          <w:lang w:val="es-419"/>
        </w:rPr>
        <w:t>Continuaremos hoy con una visita al fantástico Parque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5A0DBA">
        <w:rPr>
          <w:rFonts w:ascii="Arial" w:hAnsi="Arial" w:cs="Arial"/>
          <w:sz w:val="20"/>
          <w:szCs w:val="20"/>
          <w:lang w:val="es-419"/>
        </w:rPr>
        <w:t xml:space="preserve">Nacional de </w:t>
      </w:r>
      <w:proofErr w:type="spellStart"/>
      <w:r w:rsidRPr="005A0DBA">
        <w:rPr>
          <w:rFonts w:ascii="Arial" w:hAnsi="Arial" w:cs="Arial"/>
          <w:sz w:val="20"/>
          <w:szCs w:val="20"/>
          <w:lang w:val="es-419"/>
        </w:rPr>
        <w:t>Arches</w:t>
      </w:r>
      <w:proofErr w:type="spellEnd"/>
      <w:r w:rsidRPr="005A0DBA">
        <w:rPr>
          <w:rFonts w:ascii="Arial" w:hAnsi="Arial" w:cs="Arial"/>
          <w:sz w:val="20"/>
          <w:szCs w:val="20"/>
          <w:lang w:val="es-419"/>
        </w:rPr>
        <w:t>, una sinfonía de colores y formas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5A0DBA">
        <w:rPr>
          <w:rFonts w:ascii="Arial" w:hAnsi="Arial" w:cs="Arial"/>
          <w:sz w:val="20"/>
          <w:szCs w:val="20"/>
          <w:lang w:val="es-419"/>
        </w:rPr>
        <w:t>creados por la fuerza de la naturaleza. Llegada a Rock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5A0DBA">
        <w:rPr>
          <w:rFonts w:ascii="Arial" w:hAnsi="Arial" w:cs="Arial"/>
          <w:sz w:val="20"/>
          <w:szCs w:val="20"/>
          <w:lang w:val="es-419"/>
        </w:rPr>
        <w:t>Springs al atardecer</w:t>
      </w:r>
      <w:r w:rsidR="001B0350" w:rsidRPr="001F4B96">
        <w:rPr>
          <w:rFonts w:ascii="Arial" w:hAnsi="Arial" w:cs="Arial"/>
          <w:sz w:val="20"/>
          <w:szCs w:val="20"/>
          <w:lang w:val="es-419"/>
        </w:rPr>
        <w:t>.</w:t>
      </w:r>
      <w:r w:rsidR="001B0350">
        <w:rPr>
          <w:rFonts w:ascii="Arial" w:hAnsi="Arial" w:cs="Arial"/>
          <w:sz w:val="20"/>
          <w:szCs w:val="20"/>
          <w:lang w:val="es-419"/>
        </w:rPr>
        <w:t xml:space="preserve"> </w:t>
      </w:r>
      <w:r w:rsidR="001B0350" w:rsidRPr="00F238B9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1B0350" w:rsidRDefault="001B0350" w:rsidP="00F17EB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B0350" w:rsidRPr="00A17A7A" w:rsidRDefault="001B0350" w:rsidP="001B0350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233D71">
        <w:rPr>
          <w:rFonts w:ascii="Arial" w:hAnsi="Arial" w:cs="Arial"/>
          <w:b/>
          <w:bCs/>
          <w:lang w:val="es-MX"/>
        </w:rPr>
        <w:t>5</w:t>
      </w:r>
      <w:r>
        <w:rPr>
          <w:rFonts w:ascii="Arial" w:hAnsi="Arial" w:cs="Arial"/>
          <w:b/>
          <w:bCs/>
          <w:lang w:val="es-MX"/>
        </w:rPr>
        <w:t>.</w:t>
      </w:r>
      <w:r w:rsidRPr="00A17A7A">
        <w:rPr>
          <w:rFonts w:ascii="Arial" w:hAnsi="Arial" w:cs="Arial"/>
          <w:b/>
          <w:bCs/>
          <w:lang w:val="es-MX"/>
        </w:rPr>
        <w:t xml:space="preserve">- </w:t>
      </w:r>
      <w:r w:rsidR="005A0DBA">
        <w:rPr>
          <w:rFonts w:ascii="Arial" w:hAnsi="Arial" w:cs="Arial"/>
          <w:b/>
          <w:bCs/>
          <w:lang w:val="es-MX"/>
        </w:rPr>
        <w:t xml:space="preserve">Rock Springs – Grand Teton – Jackson </w:t>
      </w:r>
      <w:proofErr w:type="spellStart"/>
      <w:r w:rsidR="005A0DBA">
        <w:rPr>
          <w:rFonts w:ascii="Arial" w:hAnsi="Arial" w:cs="Arial"/>
          <w:b/>
          <w:bCs/>
          <w:lang w:val="es-MX"/>
        </w:rPr>
        <w:t>Hole</w:t>
      </w:r>
      <w:proofErr w:type="spellEnd"/>
      <w:r w:rsidR="005A0DBA">
        <w:rPr>
          <w:rFonts w:ascii="Arial" w:hAnsi="Arial" w:cs="Arial"/>
          <w:b/>
          <w:bCs/>
          <w:lang w:val="es-MX"/>
        </w:rPr>
        <w:t xml:space="preserve"> (382 km)</w:t>
      </w:r>
    </w:p>
    <w:p w:rsidR="001B0350" w:rsidRPr="000A126E" w:rsidRDefault="005A0DBA" w:rsidP="005A0DB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5A0DBA">
        <w:rPr>
          <w:rFonts w:ascii="Arial" w:hAnsi="Arial" w:cs="Arial"/>
          <w:sz w:val="20"/>
          <w:szCs w:val="20"/>
          <w:lang w:val="es-419"/>
        </w:rPr>
        <w:t>Salida temprana para visitar el Parque Nacional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5A0DBA">
        <w:rPr>
          <w:rFonts w:ascii="Arial" w:hAnsi="Arial" w:cs="Arial"/>
          <w:sz w:val="20"/>
          <w:szCs w:val="20"/>
          <w:lang w:val="es-419"/>
        </w:rPr>
        <w:t>Grand Teton, con sus majestuosos picos de granito y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5A0DBA">
        <w:rPr>
          <w:rFonts w:ascii="Arial" w:hAnsi="Arial" w:cs="Arial"/>
          <w:sz w:val="20"/>
          <w:szCs w:val="20"/>
          <w:lang w:val="es-419"/>
        </w:rPr>
        <w:t>bellos lagos formados por los deshielos, con una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5A0DBA">
        <w:rPr>
          <w:rFonts w:ascii="Arial" w:hAnsi="Arial" w:cs="Arial"/>
          <w:sz w:val="20"/>
          <w:szCs w:val="20"/>
          <w:lang w:val="es-419"/>
        </w:rPr>
        <w:t>fantástica fauna y flora. En la tarde continuamos 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5A0DBA">
        <w:rPr>
          <w:rFonts w:ascii="Arial" w:hAnsi="Arial" w:cs="Arial"/>
          <w:sz w:val="20"/>
          <w:szCs w:val="20"/>
          <w:lang w:val="es-419"/>
        </w:rPr>
        <w:t xml:space="preserve">Jackson </w:t>
      </w:r>
      <w:proofErr w:type="spellStart"/>
      <w:r w:rsidRPr="005A0DBA">
        <w:rPr>
          <w:rFonts w:ascii="Arial" w:hAnsi="Arial" w:cs="Arial"/>
          <w:sz w:val="20"/>
          <w:szCs w:val="20"/>
          <w:lang w:val="es-419"/>
        </w:rPr>
        <w:t>Hole</w:t>
      </w:r>
      <w:proofErr w:type="spellEnd"/>
      <w:r w:rsidRPr="005A0DBA">
        <w:rPr>
          <w:rFonts w:ascii="Arial" w:hAnsi="Arial" w:cs="Arial"/>
          <w:sz w:val="20"/>
          <w:szCs w:val="20"/>
          <w:lang w:val="es-419"/>
        </w:rPr>
        <w:t>, Wyoming, la ciudad que da el verdadero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5A0DBA">
        <w:rPr>
          <w:rFonts w:ascii="Arial" w:hAnsi="Arial" w:cs="Arial"/>
          <w:sz w:val="20"/>
          <w:szCs w:val="20"/>
          <w:lang w:val="es-419"/>
        </w:rPr>
        <w:t>significado del Oeste</w:t>
      </w:r>
      <w:r>
        <w:rPr>
          <w:rFonts w:ascii="Arial" w:hAnsi="Arial" w:cs="Arial"/>
          <w:sz w:val="20"/>
          <w:szCs w:val="20"/>
          <w:lang w:val="es-419"/>
        </w:rPr>
        <w:t xml:space="preserve">. </w:t>
      </w:r>
      <w:r w:rsidR="001B0350" w:rsidRPr="00F238B9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1B0350" w:rsidRDefault="001B0350" w:rsidP="00F17EB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B0350" w:rsidRPr="00A17A7A" w:rsidRDefault="001B0350" w:rsidP="001B0350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233D71">
        <w:rPr>
          <w:rFonts w:ascii="Arial" w:hAnsi="Arial" w:cs="Arial"/>
          <w:b/>
          <w:bCs/>
          <w:lang w:val="es-MX"/>
        </w:rPr>
        <w:t>6</w:t>
      </w:r>
      <w:r>
        <w:rPr>
          <w:rFonts w:ascii="Arial" w:hAnsi="Arial" w:cs="Arial"/>
          <w:b/>
          <w:bCs/>
          <w:lang w:val="es-MX"/>
        </w:rPr>
        <w:t>.</w:t>
      </w:r>
      <w:r w:rsidRPr="00A17A7A">
        <w:rPr>
          <w:rFonts w:ascii="Arial" w:hAnsi="Arial" w:cs="Arial"/>
          <w:b/>
          <w:bCs/>
          <w:lang w:val="es-MX"/>
        </w:rPr>
        <w:t xml:space="preserve">- </w:t>
      </w:r>
      <w:r w:rsidR="005A0DBA">
        <w:rPr>
          <w:rFonts w:ascii="Arial" w:hAnsi="Arial" w:cs="Arial"/>
          <w:b/>
          <w:bCs/>
          <w:lang w:val="es-MX"/>
        </w:rPr>
        <w:t xml:space="preserve">Jackson </w:t>
      </w:r>
      <w:proofErr w:type="spellStart"/>
      <w:r w:rsidR="005A0DBA">
        <w:rPr>
          <w:rFonts w:ascii="Arial" w:hAnsi="Arial" w:cs="Arial"/>
          <w:b/>
          <w:bCs/>
          <w:lang w:val="es-MX"/>
        </w:rPr>
        <w:t>Hole</w:t>
      </w:r>
      <w:proofErr w:type="spellEnd"/>
      <w:r w:rsidR="005A0DBA">
        <w:rPr>
          <w:rFonts w:ascii="Arial" w:hAnsi="Arial" w:cs="Arial"/>
          <w:b/>
          <w:bCs/>
          <w:lang w:val="es-MX"/>
        </w:rPr>
        <w:t xml:space="preserve"> – Yellowstone</w:t>
      </w:r>
      <w:r w:rsidR="002D3D21">
        <w:rPr>
          <w:rFonts w:ascii="Arial" w:hAnsi="Arial" w:cs="Arial"/>
          <w:b/>
          <w:bCs/>
          <w:lang w:val="es-MX"/>
        </w:rPr>
        <w:t xml:space="preserve"> – </w:t>
      </w:r>
      <w:proofErr w:type="spellStart"/>
      <w:r w:rsidR="006E0040">
        <w:rPr>
          <w:rFonts w:ascii="Arial" w:hAnsi="Arial" w:cs="Arial"/>
          <w:b/>
          <w:bCs/>
          <w:lang w:val="es-MX"/>
        </w:rPr>
        <w:t>Rexburg</w:t>
      </w:r>
      <w:proofErr w:type="spellEnd"/>
      <w:r w:rsidR="006E0040">
        <w:rPr>
          <w:rFonts w:ascii="Arial" w:hAnsi="Arial" w:cs="Arial"/>
          <w:b/>
          <w:bCs/>
          <w:lang w:val="es-MX"/>
        </w:rPr>
        <w:t xml:space="preserve"> </w:t>
      </w:r>
      <w:r w:rsidR="005A0DBA">
        <w:rPr>
          <w:rFonts w:ascii="Arial" w:hAnsi="Arial" w:cs="Arial"/>
          <w:b/>
          <w:bCs/>
          <w:lang w:val="es-MX"/>
        </w:rPr>
        <w:t>(</w:t>
      </w:r>
      <w:r w:rsidR="002D3D21">
        <w:rPr>
          <w:rFonts w:ascii="Arial" w:hAnsi="Arial" w:cs="Arial"/>
          <w:b/>
          <w:bCs/>
          <w:lang w:val="es-MX"/>
        </w:rPr>
        <w:t>3</w:t>
      </w:r>
      <w:r w:rsidR="006E0040">
        <w:rPr>
          <w:rFonts w:ascii="Arial" w:hAnsi="Arial" w:cs="Arial"/>
          <w:b/>
          <w:bCs/>
          <w:lang w:val="es-MX"/>
        </w:rPr>
        <w:t>38</w:t>
      </w:r>
      <w:r w:rsidR="005A0DBA">
        <w:rPr>
          <w:rFonts w:ascii="Arial" w:hAnsi="Arial" w:cs="Arial"/>
          <w:b/>
          <w:bCs/>
          <w:lang w:val="es-MX"/>
        </w:rPr>
        <w:t xml:space="preserve"> km)</w:t>
      </w:r>
    </w:p>
    <w:p w:rsidR="001B0350" w:rsidRPr="00F238B9" w:rsidRDefault="005A0DBA" w:rsidP="005A0DB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A0DBA">
        <w:rPr>
          <w:rFonts w:ascii="Arial" w:hAnsi="Arial" w:cs="Arial"/>
          <w:sz w:val="20"/>
          <w:szCs w:val="20"/>
          <w:lang w:val="es-419"/>
        </w:rPr>
        <w:t>Disfrute el día descubriendo los encantos del primer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5A0DBA">
        <w:rPr>
          <w:rFonts w:ascii="Arial" w:hAnsi="Arial" w:cs="Arial"/>
          <w:sz w:val="20"/>
          <w:szCs w:val="20"/>
          <w:lang w:val="es-419"/>
        </w:rPr>
        <w:t>parque nacional de América, Yellowstone, con sus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5A0DBA">
        <w:rPr>
          <w:rFonts w:ascii="Arial" w:hAnsi="Arial" w:cs="Arial"/>
          <w:sz w:val="20"/>
          <w:szCs w:val="20"/>
          <w:lang w:val="es-419"/>
        </w:rPr>
        <w:t>únicos géiseres, fumarolas, águilas y decenas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5A0DBA">
        <w:rPr>
          <w:rFonts w:ascii="Arial" w:hAnsi="Arial" w:cs="Arial"/>
          <w:sz w:val="20"/>
          <w:szCs w:val="20"/>
          <w:lang w:val="es-419"/>
        </w:rPr>
        <w:t>bisontes en las praderas, y con suerte quizás verá osos</w:t>
      </w:r>
      <w:r w:rsidR="001B0350" w:rsidRPr="001F4B96">
        <w:rPr>
          <w:rFonts w:ascii="Arial" w:hAnsi="Arial" w:cs="Arial"/>
          <w:sz w:val="20"/>
          <w:szCs w:val="20"/>
          <w:lang w:val="es-419"/>
        </w:rPr>
        <w:t>.</w:t>
      </w:r>
      <w:r w:rsidR="001B0350">
        <w:rPr>
          <w:rFonts w:ascii="Arial" w:hAnsi="Arial" w:cs="Arial"/>
          <w:sz w:val="20"/>
          <w:szCs w:val="20"/>
          <w:lang w:val="es-419"/>
        </w:rPr>
        <w:t xml:space="preserve"> </w:t>
      </w:r>
      <w:r w:rsidR="001B0350" w:rsidRPr="00F238B9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7F0C86" w:rsidRDefault="007F0C86" w:rsidP="007F0C8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A0DBA" w:rsidRPr="00A17A7A" w:rsidRDefault="005A0DBA" w:rsidP="005A0DB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233D71">
        <w:rPr>
          <w:rFonts w:ascii="Arial" w:hAnsi="Arial" w:cs="Arial"/>
          <w:b/>
          <w:bCs/>
          <w:lang w:val="es-MX"/>
        </w:rPr>
        <w:t>7</w:t>
      </w:r>
      <w:r>
        <w:rPr>
          <w:rFonts w:ascii="Arial" w:hAnsi="Arial" w:cs="Arial"/>
          <w:b/>
          <w:bCs/>
          <w:lang w:val="es-MX"/>
        </w:rPr>
        <w:t>.</w:t>
      </w:r>
      <w:r w:rsidRPr="00A17A7A">
        <w:rPr>
          <w:rFonts w:ascii="Arial" w:hAnsi="Arial" w:cs="Arial"/>
          <w:b/>
          <w:bCs/>
          <w:lang w:val="es-MX"/>
        </w:rPr>
        <w:t xml:space="preserve">- </w:t>
      </w:r>
      <w:proofErr w:type="spellStart"/>
      <w:r w:rsidR="006E0040">
        <w:rPr>
          <w:rFonts w:ascii="Arial" w:hAnsi="Arial" w:cs="Arial"/>
          <w:b/>
          <w:bCs/>
          <w:lang w:val="es-MX"/>
        </w:rPr>
        <w:t>Rexburg</w:t>
      </w:r>
      <w:proofErr w:type="spellEnd"/>
      <w:r w:rsidR="006E0040">
        <w:rPr>
          <w:rFonts w:ascii="Arial" w:hAnsi="Arial" w:cs="Arial"/>
          <w:b/>
          <w:bCs/>
          <w:lang w:val="es-MX"/>
        </w:rPr>
        <w:t xml:space="preserve"> </w:t>
      </w:r>
      <w:r>
        <w:rPr>
          <w:rFonts w:ascii="Arial" w:hAnsi="Arial" w:cs="Arial"/>
          <w:b/>
          <w:bCs/>
          <w:lang w:val="es-MX"/>
        </w:rPr>
        <w:t>– Salt Lake City (</w:t>
      </w:r>
      <w:r w:rsidR="002D3D21">
        <w:rPr>
          <w:rFonts w:ascii="Arial" w:hAnsi="Arial" w:cs="Arial"/>
          <w:b/>
          <w:bCs/>
          <w:lang w:val="es-MX"/>
        </w:rPr>
        <w:t>3</w:t>
      </w:r>
      <w:r w:rsidR="006E0040">
        <w:rPr>
          <w:rFonts w:ascii="Arial" w:hAnsi="Arial" w:cs="Arial"/>
          <w:b/>
          <w:bCs/>
          <w:lang w:val="es-MX"/>
        </w:rPr>
        <w:t>86</w:t>
      </w:r>
      <w:r>
        <w:rPr>
          <w:rFonts w:ascii="Arial" w:hAnsi="Arial" w:cs="Arial"/>
          <w:b/>
          <w:bCs/>
          <w:lang w:val="es-MX"/>
        </w:rPr>
        <w:t xml:space="preserve"> km)</w:t>
      </w:r>
    </w:p>
    <w:p w:rsidR="005A0DBA" w:rsidRPr="00F238B9" w:rsidRDefault="005A0DBA" w:rsidP="005A0DB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A0DBA">
        <w:rPr>
          <w:rFonts w:ascii="Arial" w:hAnsi="Arial" w:cs="Arial"/>
          <w:sz w:val="20"/>
          <w:szCs w:val="20"/>
          <w:lang w:val="es-419"/>
        </w:rPr>
        <w:t>Viajaremos al sur de Utah para llegar a la capital, Salt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5A0DBA">
        <w:rPr>
          <w:rFonts w:ascii="Arial" w:hAnsi="Arial" w:cs="Arial"/>
          <w:sz w:val="20"/>
          <w:szCs w:val="20"/>
          <w:lang w:val="es-419"/>
        </w:rPr>
        <w:t>Lake City, sede de los Juegos Olímpicos de Invierno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5A0DBA">
        <w:rPr>
          <w:rFonts w:ascii="Arial" w:hAnsi="Arial" w:cs="Arial"/>
          <w:sz w:val="20"/>
          <w:szCs w:val="20"/>
          <w:lang w:val="es-419"/>
        </w:rPr>
        <w:t>2002. Visitaremos Temple Square, el Tabernáculo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5A0DBA">
        <w:rPr>
          <w:rFonts w:ascii="Arial" w:hAnsi="Arial" w:cs="Arial"/>
          <w:sz w:val="20"/>
          <w:szCs w:val="20"/>
          <w:lang w:val="es-419"/>
        </w:rPr>
        <w:t>Mormónico y el Capitolio antes de llegar al hotel</w:t>
      </w:r>
      <w:r w:rsidRPr="001F4B96">
        <w:rPr>
          <w:rFonts w:ascii="Arial" w:hAnsi="Arial" w:cs="Arial"/>
          <w:sz w:val="20"/>
          <w:szCs w:val="20"/>
          <w:lang w:val="es-419"/>
        </w:rPr>
        <w:t>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F238B9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5A0DBA" w:rsidRDefault="005A0DBA" w:rsidP="007F0C8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A0DBA" w:rsidRPr="00A17A7A" w:rsidRDefault="005A0DBA" w:rsidP="005A0DB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233D71">
        <w:rPr>
          <w:rFonts w:ascii="Arial" w:hAnsi="Arial" w:cs="Arial"/>
          <w:b/>
          <w:bCs/>
          <w:lang w:val="es-MX"/>
        </w:rPr>
        <w:t>8</w:t>
      </w:r>
      <w:r>
        <w:rPr>
          <w:rFonts w:ascii="Arial" w:hAnsi="Arial" w:cs="Arial"/>
          <w:b/>
          <w:bCs/>
          <w:lang w:val="es-MX"/>
        </w:rPr>
        <w:t>.</w:t>
      </w:r>
      <w:r w:rsidRPr="00A17A7A">
        <w:rPr>
          <w:rFonts w:ascii="Arial" w:hAnsi="Arial" w:cs="Arial"/>
          <w:b/>
          <w:bCs/>
          <w:lang w:val="es-MX"/>
        </w:rPr>
        <w:t>-</w:t>
      </w:r>
      <w:r>
        <w:rPr>
          <w:rFonts w:ascii="Arial" w:hAnsi="Arial" w:cs="Arial"/>
          <w:b/>
          <w:bCs/>
          <w:lang w:val="es-MX"/>
        </w:rPr>
        <w:t xml:space="preserve"> Salt Lake City – Bryce (454 km)</w:t>
      </w:r>
    </w:p>
    <w:p w:rsidR="005A0DBA" w:rsidRPr="005A0DBA" w:rsidRDefault="005A0DBA" w:rsidP="005A0DB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5A0DBA">
        <w:rPr>
          <w:rFonts w:ascii="Arial" w:hAnsi="Arial" w:cs="Arial"/>
          <w:sz w:val="20"/>
          <w:szCs w:val="20"/>
          <w:lang w:val="es-419"/>
        </w:rPr>
        <w:t>Salida por la mañana hacia el Parque Nacional de Bryce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5A0DBA">
        <w:rPr>
          <w:rFonts w:ascii="Arial" w:hAnsi="Arial" w:cs="Arial"/>
          <w:sz w:val="20"/>
          <w:szCs w:val="20"/>
          <w:lang w:val="es-419"/>
        </w:rPr>
        <w:t>Canyon</w:t>
      </w:r>
      <w:proofErr w:type="spellEnd"/>
      <w:r w:rsidRPr="005A0DBA">
        <w:rPr>
          <w:rFonts w:ascii="Arial" w:hAnsi="Arial" w:cs="Arial"/>
          <w:sz w:val="20"/>
          <w:szCs w:val="20"/>
          <w:lang w:val="es-419"/>
        </w:rPr>
        <w:t xml:space="preserve"> disfrutando de la vista de paisajes, formaciones,</w:t>
      </w:r>
    </w:p>
    <w:p w:rsidR="005A0DBA" w:rsidRPr="00F238B9" w:rsidRDefault="005A0DBA" w:rsidP="005A0DB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A0DBA">
        <w:rPr>
          <w:rFonts w:ascii="Arial" w:hAnsi="Arial" w:cs="Arial"/>
          <w:sz w:val="20"/>
          <w:szCs w:val="20"/>
          <w:lang w:val="es-419"/>
        </w:rPr>
        <w:t>colores e intrincados diseños de roca de arena</w:t>
      </w:r>
      <w:r w:rsidRPr="001F4B96">
        <w:rPr>
          <w:rFonts w:ascii="Arial" w:hAnsi="Arial" w:cs="Arial"/>
          <w:sz w:val="20"/>
          <w:szCs w:val="20"/>
          <w:lang w:val="es-419"/>
        </w:rPr>
        <w:t>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F238B9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5A0DBA" w:rsidRDefault="005A0DBA" w:rsidP="007F0C8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A0DBA" w:rsidRPr="00A17A7A" w:rsidRDefault="005A0DBA" w:rsidP="005A0DB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233D71">
        <w:rPr>
          <w:rFonts w:ascii="Arial" w:hAnsi="Arial" w:cs="Arial"/>
          <w:b/>
          <w:bCs/>
          <w:lang w:val="es-MX"/>
        </w:rPr>
        <w:t>9</w:t>
      </w:r>
      <w:r>
        <w:rPr>
          <w:rFonts w:ascii="Arial" w:hAnsi="Arial" w:cs="Arial"/>
          <w:b/>
          <w:bCs/>
          <w:lang w:val="es-MX"/>
        </w:rPr>
        <w:t>.</w:t>
      </w:r>
      <w:r w:rsidRPr="00A17A7A">
        <w:rPr>
          <w:rFonts w:ascii="Arial" w:hAnsi="Arial" w:cs="Arial"/>
          <w:b/>
          <w:bCs/>
          <w:lang w:val="es-MX"/>
        </w:rPr>
        <w:t xml:space="preserve">- </w:t>
      </w:r>
      <w:r>
        <w:rPr>
          <w:rFonts w:ascii="Arial" w:hAnsi="Arial" w:cs="Arial"/>
          <w:b/>
          <w:bCs/>
          <w:lang w:val="es-MX"/>
        </w:rPr>
        <w:t>Bryce – Zion – Las Vegas (381 km)</w:t>
      </w:r>
    </w:p>
    <w:p w:rsidR="005A0DBA" w:rsidRPr="00F238B9" w:rsidRDefault="005A0DBA" w:rsidP="005A0DB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A0DBA">
        <w:rPr>
          <w:rFonts w:ascii="Arial" w:hAnsi="Arial" w:cs="Arial"/>
          <w:sz w:val="20"/>
          <w:szCs w:val="20"/>
          <w:lang w:val="es-419"/>
        </w:rPr>
        <w:t>Salida temprana para visitar el Parque Nacional de Zion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5A0DBA">
        <w:rPr>
          <w:rFonts w:ascii="Arial" w:hAnsi="Arial" w:cs="Arial"/>
          <w:sz w:val="20"/>
          <w:szCs w:val="20"/>
          <w:lang w:val="es-419"/>
        </w:rPr>
        <w:t>donde podemos admirar sus formaciones de arena y arcilla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5A0DBA">
        <w:rPr>
          <w:rFonts w:ascii="Arial" w:hAnsi="Arial" w:cs="Arial"/>
          <w:sz w:val="20"/>
          <w:szCs w:val="20"/>
          <w:lang w:val="es-419"/>
        </w:rPr>
        <w:t>y sus panoramas únicos. Este parque es un lugar popular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5A0DBA">
        <w:rPr>
          <w:rFonts w:ascii="Arial" w:hAnsi="Arial" w:cs="Arial"/>
          <w:sz w:val="20"/>
          <w:szCs w:val="20"/>
          <w:lang w:val="es-419"/>
        </w:rPr>
        <w:t>para los escaladores de montaña. Continuaremos a lo largo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5A0DBA">
        <w:rPr>
          <w:rFonts w:ascii="Arial" w:hAnsi="Arial" w:cs="Arial"/>
          <w:sz w:val="20"/>
          <w:szCs w:val="20"/>
          <w:lang w:val="es-419"/>
        </w:rPr>
        <w:t>del Río Virgen hasta el Desierto de Mojave. Al atardecer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5A0DBA">
        <w:rPr>
          <w:rFonts w:ascii="Arial" w:hAnsi="Arial" w:cs="Arial"/>
          <w:sz w:val="20"/>
          <w:szCs w:val="20"/>
          <w:lang w:val="es-419"/>
        </w:rPr>
        <w:t>llegamos a la ciudad de las luces: Las Vegas</w:t>
      </w:r>
      <w:r w:rsidRPr="001F4B96">
        <w:rPr>
          <w:rFonts w:ascii="Arial" w:hAnsi="Arial" w:cs="Arial"/>
          <w:sz w:val="20"/>
          <w:szCs w:val="20"/>
          <w:lang w:val="es-419"/>
        </w:rPr>
        <w:t>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F238B9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5A0DBA" w:rsidRDefault="005A0DBA" w:rsidP="007F0C8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CA71E6" w:rsidRPr="00CA71E6" w:rsidRDefault="00971F85" w:rsidP="00F17EB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233D71">
        <w:rPr>
          <w:rFonts w:ascii="Arial" w:hAnsi="Arial" w:cs="Arial"/>
          <w:b/>
          <w:bCs/>
          <w:lang w:val="es-MX"/>
        </w:rPr>
        <w:t>10</w:t>
      </w:r>
      <w:r w:rsidR="009470DB" w:rsidRPr="00A17A7A">
        <w:rPr>
          <w:rFonts w:ascii="Arial" w:hAnsi="Arial" w:cs="Arial"/>
          <w:b/>
          <w:bCs/>
          <w:lang w:val="es-MX"/>
        </w:rPr>
        <w:t xml:space="preserve">.- </w:t>
      </w:r>
      <w:r w:rsidR="005A0DBA">
        <w:rPr>
          <w:rFonts w:ascii="Arial" w:hAnsi="Arial" w:cs="Arial"/>
          <w:b/>
          <w:bCs/>
          <w:lang w:val="es-MX"/>
        </w:rPr>
        <w:t>Las Vegas</w:t>
      </w:r>
    </w:p>
    <w:p w:rsidR="00CA71E6" w:rsidRDefault="00CA71E6" w:rsidP="00CA71E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23DD5">
        <w:rPr>
          <w:rFonts w:ascii="Arial" w:hAnsi="Arial" w:cs="Arial"/>
          <w:sz w:val="20"/>
          <w:szCs w:val="20"/>
          <w:lang w:val="es-MX"/>
        </w:rPr>
        <w:t>A la hora in</w:t>
      </w:r>
      <w:r>
        <w:rPr>
          <w:rFonts w:ascii="Arial" w:hAnsi="Arial" w:cs="Arial"/>
          <w:sz w:val="20"/>
          <w:szCs w:val="20"/>
          <w:lang w:val="es-MX"/>
        </w:rPr>
        <w:t>dicada traslado al aeropuerto para tomar su vuelo de salida</w:t>
      </w:r>
      <w:r w:rsidR="006E0040">
        <w:rPr>
          <w:rFonts w:ascii="Arial" w:hAnsi="Arial" w:cs="Arial"/>
          <w:sz w:val="20"/>
          <w:szCs w:val="20"/>
          <w:lang w:val="es-MX"/>
        </w:rPr>
        <w:t xml:space="preserve">. </w:t>
      </w:r>
      <w:r w:rsidR="006E0040" w:rsidRPr="006E0040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Traslado al </w:t>
      </w:r>
      <w:r w:rsidR="006E0040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>aeropuerto</w:t>
      </w:r>
      <w:r w:rsidR="006E0040" w:rsidRPr="006E0040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 por cuenta del pasajero.</w:t>
      </w:r>
      <w:r w:rsidR="006E0040" w:rsidRPr="006E0040">
        <w:rPr>
          <w:rFonts w:ascii="Arial" w:hAnsi="Arial" w:cs="Arial"/>
          <w:color w:val="FF0000"/>
          <w:sz w:val="20"/>
          <w:szCs w:val="20"/>
          <w:lang w:val="es-419"/>
        </w:rPr>
        <w:t xml:space="preserve"> </w:t>
      </w:r>
      <w:r w:rsidRPr="00723DD5">
        <w:rPr>
          <w:rFonts w:ascii="Arial" w:hAnsi="Arial" w:cs="Arial"/>
          <w:b/>
          <w:bCs/>
          <w:sz w:val="20"/>
          <w:szCs w:val="20"/>
          <w:lang w:val="es-MX"/>
        </w:rPr>
        <w:t>Fin de los servicios.</w:t>
      </w:r>
    </w:p>
    <w:p w:rsidR="00B53323" w:rsidRPr="00A17A7A" w:rsidRDefault="00B53323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A2F51" w:rsidRPr="000320FF" w:rsidRDefault="006E0040" w:rsidP="000320FF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necesita visa para ingresar a Estados Unidos</w:t>
      </w:r>
    </w:p>
    <w:p w:rsidR="00971F85" w:rsidRDefault="00971F85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AB298E" w:rsidRPr="004B5F59" w:rsidRDefault="00886907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4B5F59">
        <w:rPr>
          <w:rFonts w:ascii="Arial" w:hAnsi="Arial" w:cs="Arial"/>
          <w:b/>
          <w:bCs/>
          <w:lang w:val="es-MX"/>
        </w:rPr>
        <w:t>Incluye:</w:t>
      </w:r>
    </w:p>
    <w:p w:rsidR="00AB298E" w:rsidRPr="00AB298E" w:rsidRDefault="00233D71" w:rsidP="00AB298E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9</w:t>
      </w:r>
      <w:r w:rsidR="00AB298E" w:rsidRPr="00AB298E">
        <w:rPr>
          <w:rFonts w:ascii="Arial" w:hAnsi="Arial" w:cs="Arial"/>
          <w:sz w:val="20"/>
          <w:szCs w:val="20"/>
          <w:lang w:val="es-MX"/>
        </w:rPr>
        <w:t xml:space="preserve"> noches de alojamiento incluyendo impuesto</w:t>
      </w:r>
      <w:r w:rsidR="00AB298E">
        <w:rPr>
          <w:rFonts w:ascii="Arial" w:hAnsi="Arial" w:cs="Arial"/>
          <w:sz w:val="20"/>
          <w:szCs w:val="20"/>
          <w:lang w:val="es-MX"/>
        </w:rPr>
        <w:t>s</w:t>
      </w:r>
    </w:p>
    <w:p w:rsidR="00AB298E" w:rsidRPr="00875D24" w:rsidRDefault="00AB298E" w:rsidP="00875D2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B298E">
        <w:rPr>
          <w:rFonts w:ascii="Arial" w:hAnsi="Arial" w:cs="Arial"/>
          <w:sz w:val="20"/>
          <w:szCs w:val="20"/>
          <w:lang w:val="es-MX"/>
        </w:rPr>
        <w:t>Autobús con aire acondicionado y guía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B298E">
        <w:rPr>
          <w:rFonts w:ascii="Arial" w:hAnsi="Arial" w:cs="Arial"/>
          <w:sz w:val="20"/>
          <w:szCs w:val="20"/>
          <w:lang w:val="es-MX"/>
        </w:rPr>
        <w:t>habla hispana</w:t>
      </w:r>
      <w:r w:rsidR="00875D24">
        <w:rPr>
          <w:rFonts w:ascii="Arial" w:hAnsi="Arial" w:cs="Arial"/>
          <w:sz w:val="20"/>
          <w:szCs w:val="20"/>
          <w:lang w:val="es-MX"/>
        </w:rPr>
        <w:t xml:space="preserve"> con capacidad contralada y previamente sanitizado</w:t>
      </w:r>
    </w:p>
    <w:p w:rsidR="00AB298E" w:rsidRPr="00AB298E" w:rsidRDefault="00AB298E" w:rsidP="00AB298E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B298E">
        <w:rPr>
          <w:rFonts w:ascii="Arial" w:hAnsi="Arial" w:cs="Arial"/>
          <w:sz w:val="20"/>
          <w:szCs w:val="20"/>
          <w:lang w:val="es-MX"/>
        </w:rPr>
        <w:t>Visita de la ciudad de Los Ángeles</w:t>
      </w:r>
    </w:p>
    <w:p w:rsidR="00AB298E" w:rsidRPr="00AB298E" w:rsidRDefault="00AB298E" w:rsidP="00AB298E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B298E">
        <w:rPr>
          <w:rFonts w:ascii="Arial" w:hAnsi="Arial" w:cs="Arial"/>
          <w:sz w:val="20"/>
          <w:szCs w:val="20"/>
          <w:lang w:val="es-MX"/>
        </w:rPr>
        <w:t xml:space="preserve"> Entrada a:</w:t>
      </w:r>
      <w:r w:rsidR="000C3AAC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5A0DBA">
        <w:rPr>
          <w:rFonts w:ascii="Arial" w:hAnsi="Arial" w:cs="Arial"/>
          <w:sz w:val="20"/>
          <w:szCs w:val="20"/>
          <w:lang w:val="es-MX"/>
        </w:rPr>
        <w:t>Monument</w:t>
      </w:r>
      <w:proofErr w:type="spellEnd"/>
      <w:r w:rsidR="005A0DBA">
        <w:rPr>
          <w:rFonts w:ascii="Arial" w:hAnsi="Arial" w:cs="Arial"/>
          <w:sz w:val="20"/>
          <w:szCs w:val="20"/>
          <w:lang w:val="es-MX"/>
        </w:rPr>
        <w:t xml:space="preserve"> Valley y los Parques Nacionales</w:t>
      </w:r>
    </w:p>
    <w:p w:rsidR="002670E9" w:rsidRDefault="000320FF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</w:t>
      </w:r>
      <w:r w:rsidR="005F61E5">
        <w:rPr>
          <w:rFonts w:ascii="Arial" w:hAnsi="Arial" w:cs="Arial"/>
          <w:sz w:val="20"/>
          <w:szCs w:val="20"/>
          <w:lang w:val="es-MX"/>
        </w:rPr>
        <w:t>básica</w:t>
      </w:r>
    </w:p>
    <w:p w:rsidR="006113D2" w:rsidRPr="006113D2" w:rsidRDefault="006113D2" w:rsidP="006113D2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Pr="004B5F59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4B5F59">
        <w:rPr>
          <w:rFonts w:ascii="Arial" w:hAnsi="Arial" w:cs="Arial"/>
          <w:b/>
          <w:bCs/>
          <w:lang w:val="es-MX"/>
        </w:rPr>
        <w:t>No incluye:</w:t>
      </w:r>
    </w:p>
    <w:p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 xml:space="preserve">Boleto </w:t>
      </w:r>
      <w:r w:rsidR="00A17A7A">
        <w:rPr>
          <w:rFonts w:ascii="Arial" w:hAnsi="Arial" w:cs="Arial"/>
          <w:sz w:val="20"/>
          <w:szCs w:val="20"/>
          <w:lang w:val="es-MX"/>
        </w:rPr>
        <w:t>aéreo</w:t>
      </w:r>
    </w:p>
    <w:p w:rsidR="006E0040" w:rsidRDefault="006E0040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Traslados de llegada y salida</w:t>
      </w:r>
    </w:p>
    <w:p w:rsidR="00886907" w:rsidRP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886907" w:rsidRP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F0C86" w:rsidRDefault="00CA71E6" w:rsidP="007F0C8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Visa de Ingreso a USA</w:t>
      </w:r>
    </w:p>
    <w:p w:rsidR="007F0C86" w:rsidRPr="007F0C86" w:rsidRDefault="007F0C86" w:rsidP="007F0C8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871D0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FD66BF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875D24">
        <w:rPr>
          <w:rFonts w:ascii="Arial" w:hAnsi="Arial" w:cs="Arial"/>
          <w:sz w:val="20"/>
          <w:szCs w:val="20"/>
          <w:lang w:val="es-MX"/>
        </w:rPr>
        <w:t>8</w:t>
      </w:r>
      <w:r>
        <w:rPr>
          <w:rFonts w:ascii="Arial" w:hAnsi="Arial" w:cs="Arial"/>
          <w:sz w:val="20"/>
          <w:szCs w:val="20"/>
          <w:lang w:val="es-MX"/>
        </w:rPr>
        <w:t xml:space="preserve"> a 1</w:t>
      </w:r>
      <w:r w:rsidR="00875D24">
        <w:rPr>
          <w:rFonts w:ascii="Arial" w:hAnsi="Arial" w:cs="Arial"/>
          <w:sz w:val="20"/>
          <w:szCs w:val="20"/>
          <w:lang w:val="es-MX"/>
        </w:rPr>
        <w:t>6</w:t>
      </w:r>
      <w:r>
        <w:rPr>
          <w:rFonts w:ascii="Arial" w:hAnsi="Arial" w:cs="Arial"/>
          <w:sz w:val="20"/>
          <w:szCs w:val="20"/>
          <w:lang w:val="es-MX"/>
        </w:rPr>
        <w:t xml:space="preserve"> años.</w:t>
      </w:r>
      <w:r w:rsidR="00875D24">
        <w:rPr>
          <w:rFonts w:ascii="Arial" w:hAnsi="Arial" w:cs="Arial"/>
          <w:sz w:val="20"/>
          <w:szCs w:val="20"/>
          <w:lang w:val="es-MX"/>
        </w:rPr>
        <w:t xml:space="preserve"> No se aceptarán menores de 8 años en los circuitos</w:t>
      </w:r>
    </w:p>
    <w:p w:rsidR="00FD66BF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7F0C86">
        <w:rPr>
          <w:rFonts w:ascii="Arial" w:hAnsi="Arial" w:cs="Arial"/>
          <w:sz w:val="20"/>
          <w:szCs w:val="20"/>
          <w:lang w:val="es-MX"/>
        </w:rPr>
        <w:t>h</w:t>
      </w:r>
      <w:r w:rsidR="00A2433E">
        <w:rPr>
          <w:rFonts w:ascii="Arial" w:hAnsi="Arial" w:cs="Arial"/>
          <w:sz w:val="20"/>
          <w:szCs w:val="20"/>
          <w:lang w:val="es-MX"/>
        </w:rPr>
        <w:t>abitación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93B44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886907" w:rsidRPr="00E75634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75634">
        <w:rPr>
          <w:rFonts w:ascii="Arial" w:hAnsi="Arial" w:cs="Arial"/>
          <w:sz w:val="20"/>
          <w:szCs w:val="20"/>
          <w:lang w:val="es-MX"/>
        </w:rPr>
        <w:t>mismo.</w:t>
      </w:r>
    </w:p>
    <w:p w:rsidR="00886907" w:rsidRPr="00411C45" w:rsidRDefault="00886907" w:rsidP="0088690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0768B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Para poder confirmar los traslados debemos recibir la información completa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 más tardar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30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días antes de la salida. Si no recibimos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esta información el traslado se perderá sin reembolso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:rsidR="00E26E90" w:rsidRPr="006E0040" w:rsidRDefault="00E26E90" w:rsidP="006E004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34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4"/>
        <w:gridCol w:w="1017"/>
      </w:tblGrid>
      <w:tr w:rsidR="006E0040" w:rsidRPr="006E0040" w:rsidTr="006E0040">
        <w:trPr>
          <w:trHeight w:val="281"/>
          <w:jc w:val="center"/>
        </w:trPr>
        <w:tc>
          <w:tcPr>
            <w:tcW w:w="3411" w:type="dxa"/>
            <w:gridSpan w:val="2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1F4E78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SALIDAS </w:t>
            </w:r>
          </w:p>
        </w:tc>
      </w:tr>
      <w:tr w:rsidR="006E0040" w:rsidRPr="006E0040" w:rsidTr="006E0040">
        <w:trPr>
          <w:trHeight w:val="267"/>
          <w:jc w:val="center"/>
        </w:trPr>
        <w:tc>
          <w:tcPr>
            <w:tcW w:w="3411" w:type="dxa"/>
            <w:gridSpan w:val="2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D9E1F2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2025</w:t>
            </w:r>
          </w:p>
        </w:tc>
      </w:tr>
      <w:tr w:rsidR="006E0040" w:rsidRPr="006E0040" w:rsidTr="006E0040">
        <w:trPr>
          <w:trHeight w:val="267"/>
          <w:jc w:val="center"/>
        </w:trPr>
        <w:tc>
          <w:tcPr>
            <w:tcW w:w="2394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lang w:val="es-MX" w:eastAsia="es-MX" w:bidi="ar-SA"/>
              </w:rPr>
              <w:t>8</w:t>
            </w:r>
          </w:p>
        </w:tc>
      </w:tr>
      <w:tr w:rsidR="006E0040" w:rsidRPr="006E0040" w:rsidTr="006E0040">
        <w:trPr>
          <w:trHeight w:val="267"/>
          <w:jc w:val="center"/>
        </w:trPr>
        <w:tc>
          <w:tcPr>
            <w:tcW w:w="2394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lang w:val="es-MX" w:eastAsia="es-MX" w:bidi="ar-SA"/>
              </w:rPr>
              <w:t>13</w:t>
            </w:r>
          </w:p>
        </w:tc>
      </w:tr>
      <w:tr w:rsidR="006E0040" w:rsidRPr="006E0040" w:rsidTr="006E0040">
        <w:trPr>
          <w:trHeight w:val="267"/>
          <w:jc w:val="center"/>
        </w:trPr>
        <w:tc>
          <w:tcPr>
            <w:tcW w:w="2394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lang w:val="es-MX" w:eastAsia="es-MX" w:bidi="ar-SA"/>
              </w:rPr>
              <w:t>3, 10</w:t>
            </w:r>
          </w:p>
        </w:tc>
      </w:tr>
      <w:tr w:rsidR="006E0040" w:rsidRPr="006E0040" w:rsidTr="006E0040">
        <w:trPr>
          <w:trHeight w:val="267"/>
          <w:jc w:val="center"/>
        </w:trPr>
        <w:tc>
          <w:tcPr>
            <w:tcW w:w="2394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14</w:t>
            </w:r>
          </w:p>
        </w:tc>
      </w:tr>
    </w:tbl>
    <w:p w:rsidR="000C3AAC" w:rsidRDefault="000C3AAC" w:rsidP="000C3AA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6E0040" w:rsidRDefault="006E0040" w:rsidP="000C3AA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6E0040" w:rsidRDefault="006E0040" w:rsidP="000C3AA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6E0040" w:rsidRDefault="006E0040" w:rsidP="000C3AA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6E0040" w:rsidRDefault="006E0040" w:rsidP="000C3AA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6E0040" w:rsidRDefault="006E0040" w:rsidP="000C3AA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6E0040" w:rsidRDefault="006E0040" w:rsidP="000C3AA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6E0040" w:rsidRDefault="006E0040" w:rsidP="000C3AA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6E0040" w:rsidRDefault="006E0040" w:rsidP="000C3AA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6E0040" w:rsidRDefault="006E0040" w:rsidP="000C3AA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6E0040" w:rsidRDefault="006E0040" w:rsidP="000C3AA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6E0040" w:rsidRDefault="006E0040" w:rsidP="000C3AA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6E0040" w:rsidRDefault="006E0040" w:rsidP="000C3AA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6E0040" w:rsidRDefault="006E0040" w:rsidP="000C3AA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2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9"/>
        <w:gridCol w:w="3808"/>
        <w:gridCol w:w="597"/>
      </w:tblGrid>
      <w:tr w:rsidR="006E0040" w:rsidRPr="006E0040" w:rsidTr="006E0040">
        <w:trPr>
          <w:trHeight w:val="269"/>
          <w:jc w:val="center"/>
        </w:trPr>
        <w:tc>
          <w:tcPr>
            <w:tcW w:w="6264" w:type="dxa"/>
            <w:gridSpan w:val="3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305496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6E0040" w:rsidRPr="006E0040" w:rsidTr="006E0040">
        <w:trPr>
          <w:trHeight w:val="269"/>
          <w:jc w:val="center"/>
        </w:trPr>
        <w:tc>
          <w:tcPr>
            <w:tcW w:w="1859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CC3300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6E0040" w:rsidRPr="006E0040" w:rsidTr="006E0040">
        <w:trPr>
          <w:trHeight w:val="269"/>
          <w:jc w:val="center"/>
        </w:trPr>
        <w:tc>
          <w:tcPr>
            <w:tcW w:w="1859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lang w:val="es-MX" w:eastAsia="es-MX" w:bidi="ar-SA"/>
              </w:rPr>
              <w:t>LAS VEGAS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lang w:val="es-MX" w:eastAsia="es-MX" w:bidi="ar-SA"/>
              </w:rPr>
              <w:t>LUXOR HOTEL &amp; CASINO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6E0040" w:rsidRPr="006E0040" w:rsidTr="006E0040">
        <w:trPr>
          <w:trHeight w:val="269"/>
          <w:jc w:val="center"/>
        </w:trPr>
        <w:tc>
          <w:tcPr>
            <w:tcW w:w="1859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lang w:val="es-MX" w:eastAsia="es-MX" w:bidi="ar-SA"/>
              </w:rPr>
              <w:t>GRAND CANYON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lang w:val="es-MX" w:eastAsia="es-MX" w:bidi="ar-SA"/>
              </w:rPr>
              <w:t>NAVAJOLAND HOTEL OF TUBA CITY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6E0040" w:rsidRPr="006E0040" w:rsidTr="006E0040">
        <w:trPr>
          <w:trHeight w:val="269"/>
          <w:jc w:val="center"/>
        </w:trPr>
        <w:tc>
          <w:tcPr>
            <w:tcW w:w="1859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lang w:val="es-MX" w:eastAsia="es-MX" w:bidi="ar-SA"/>
              </w:rPr>
              <w:t>MOAB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lang w:val="es-MX" w:eastAsia="es-MX" w:bidi="ar-SA"/>
              </w:rPr>
              <w:t>BIG HORN LODGE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6E0040" w:rsidRPr="006E0040" w:rsidTr="006E0040">
        <w:trPr>
          <w:trHeight w:val="269"/>
          <w:jc w:val="center"/>
        </w:trPr>
        <w:tc>
          <w:tcPr>
            <w:tcW w:w="1859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lang w:val="es-MX" w:eastAsia="es-MX" w:bidi="ar-SA"/>
              </w:rPr>
              <w:t>ROCK SPRINGS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lang w:val="es-MX" w:eastAsia="es-MX" w:bidi="ar-SA"/>
              </w:rPr>
              <w:t>QUALITY INN ROCK SPRINGS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6E0040" w:rsidRPr="006E0040" w:rsidTr="006E0040">
        <w:trPr>
          <w:trHeight w:val="269"/>
          <w:jc w:val="center"/>
        </w:trPr>
        <w:tc>
          <w:tcPr>
            <w:tcW w:w="1859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lang w:val="es-MX" w:eastAsia="es-MX" w:bidi="ar-SA"/>
              </w:rPr>
              <w:t>JACKSON HOLE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lang w:val="es-MX" w:eastAsia="es-MX" w:bidi="ar-SA"/>
              </w:rPr>
              <w:t>49ER INN &amp; SUITES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6E0040" w:rsidRPr="006E0040" w:rsidTr="006E0040">
        <w:trPr>
          <w:trHeight w:val="269"/>
          <w:jc w:val="center"/>
        </w:trPr>
        <w:tc>
          <w:tcPr>
            <w:tcW w:w="1859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lang w:val="es-MX" w:eastAsia="es-MX" w:bidi="ar-SA"/>
              </w:rPr>
              <w:t>REXBURG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lang w:val="es-MX" w:eastAsia="es-MX" w:bidi="ar-SA"/>
              </w:rPr>
              <w:t>SURESTAY PLUS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6E0040" w:rsidRPr="006E0040" w:rsidTr="006E0040">
        <w:trPr>
          <w:trHeight w:val="269"/>
          <w:jc w:val="center"/>
        </w:trPr>
        <w:tc>
          <w:tcPr>
            <w:tcW w:w="1859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lang w:val="es-MX" w:eastAsia="es-MX" w:bidi="ar-SA"/>
              </w:rPr>
              <w:t>SALT LAKE CITY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lang w:val="es-MX" w:eastAsia="es-MX" w:bidi="ar-SA"/>
              </w:rPr>
              <w:t>CRYSTAL INN AND SUITES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6E0040" w:rsidRPr="006E0040" w:rsidTr="006E0040">
        <w:trPr>
          <w:trHeight w:val="269"/>
          <w:jc w:val="center"/>
        </w:trPr>
        <w:tc>
          <w:tcPr>
            <w:tcW w:w="1859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lang w:val="es-MX" w:eastAsia="es-MX" w:bidi="ar-SA"/>
              </w:rPr>
              <w:t>BRYCE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lang w:val="es-MX" w:eastAsia="es-MX" w:bidi="ar-SA"/>
              </w:rPr>
              <w:t>BRYCE VIEW LODGE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6E0040" w:rsidRPr="006E0040" w:rsidTr="006E0040">
        <w:trPr>
          <w:trHeight w:val="269"/>
          <w:jc w:val="center"/>
        </w:trPr>
        <w:tc>
          <w:tcPr>
            <w:tcW w:w="6264" w:type="dxa"/>
            <w:gridSpan w:val="3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000000" w:fill="C00000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F17EB4" w:rsidRDefault="00F17EB4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59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2"/>
        <w:gridCol w:w="670"/>
        <w:gridCol w:w="670"/>
        <w:gridCol w:w="670"/>
        <w:gridCol w:w="670"/>
        <w:gridCol w:w="704"/>
      </w:tblGrid>
      <w:tr w:rsidR="006E0040" w:rsidRPr="006E0040" w:rsidTr="006E0040">
        <w:trPr>
          <w:trHeight w:val="267"/>
          <w:jc w:val="center"/>
        </w:trPr>
        <w:tc>
          <w:tcPr>
            <w:tcW w:w="59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6E0040" w:rsidRPr="006E0040" w:rsidTr="006E0040">
        <w:trPr>
          <w:trHeight w:val="267"/>
          <w:jc w:val="center"/>
        </w:trPr>
        <w:tc>
          <w:tcPr>
            <w:tcW w:w="590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6E0040" w:rsidRPr="006E0040" w:rsidTr="006E0040">
        <w:trPr>
          <w:trHeight w:val="267"/>
          <w:jc w:val="center"/>
        </w:trPr>
        <w:tc>
          <w:tcPr>
            <w:tcW w:w="2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6E0040" w:rsidRPr="006E0040" w:rsidTr="006E0040">
        <w:trPr>
          <w:trHeight w:val="267"/>
          <w:jc w:val="center"/>
        </w:trPr>
        <w:tc>
          <w:tcPr>
            <w:tcW w:w="2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lang w:val="es-MX" w:eastAsia="es-MX" w:bidi="ar-SA"/>
              </w:rPr>
              <w:t>TEMPORADA BAJA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2095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lang w:val="es-MX" w:eastAsia="es-MX" w:bidi="ar-SA"/>
              </w:rPr>
              <w:t>1850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lang w:val="es-MX" w:eastAsia="es-MX" w:bidi="ar-SA"/>
              </w:rPr>
              <w:t>1720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lang w:val="es-MX" w:eastAsia="es-MX" w:bidi="ar-SA"/>
              </w:rPr>
              <w:t>3050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lang w:val="es-MX" w:eastAsia="es-MX" w:bidi="ar-SA"/>
              </w:rPr>
              <w:t>1140</w:t>
            </w:r>
          </w:p>
        </w:tc>
      </w:tr>
      <w:tr w:rsidR="006E0040" w:rsidRPr="006E0040" w:rsidTr="006E0040">
        <w:trPr>
          <w:trHeight w:val="267"/>
          <w:jc w:val="center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color w:val="FF0000"/>
                <w:lang w:val="es-MX" w:eastAsia="es-MX" w:bidi="ar-SA"/>
              </w:rPr>
              <w:t>TEMPORADA ALTA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1900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1760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1140</w:t>
            </w:r>
          </w:p>
        </w:tc>
      </w:tr>
      <w:tr w:rsidR="006E0040" w:rsidRPr="006E0040" w:rsidTr="006E0040">
        <w:trPr>
          <w:trHeight w:val="267"/>
          <w:jc w:val="center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6E0040" w:rsidRPr="006E0040" w:rsidTr="006E0040">
        <w:trPr>
          <w:trHeight w:val="267"/>
          <w:jc w:val="center"/>
        </w:trPr>
        <w:tc>
          <w:tcPr>
            <w:tcW w:w="59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6E0040" w:rsidRPr="006E0040" w:rsidTr="006E0040">
        <w:trPr>
          <w:trHeight w:val="267"/>
          <w:jc w:val="center"/>
        </w:trPr>
        <w:tc>
          <w:tcPr>
            <w:tcW w:w="590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6E0040" w:rsidRPr="006E0040" w:rsidTr="006E0040">
        <w:trPr>
          <w:trHeight w:val="267"/>
          <w:jc w:val="center"/>
        </w:trPr>
        <w:tc>
          <w:tcPr>
            <w:tcW w:w="2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6E0040" w:rsidRPr="006E0040" w:rsidTr="006E0040">
        <w:trPr>
          <w:trHeight w:val="267"/>
          <w:jc w:val="center"/>
        </w:trPr>
        <w:tc>
          <w:tcPr>
            <w:tcW w:w="2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lang w:val="es-MX" w:eastAsia="es-MX" w:bidi="ar-SA"/>
              </w:rPr>
              <w:t>TEMPORADA BAJA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lang w:val="es-MX" w:eastAsia="es-MX" w:bidi="ar-SA"/>
              </w:rPr>
              <w:t>2330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lang w:val="es-MX" w:eastAsia="es-MX" w:bidi="ar-SA"/>
              </w:rPr>
              <w:t>2070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lang w:val="es-MX" w:eastAsia="es-MX" w:bidi="ar-SA"/>
              </w:rPr>
              <w:t>1940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lang w:val="es-MX" w:eastAsia="es-MX" w:bidi="ar-SA"/>
              </w:rPr>
              <w:t>3270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lang w:val="es-MX" w:eastAsia="es-MX" w:bidi="ar-SA"/>
              </w:rPr>
              <w:t>1360</w:t>
            </w:r>
          </w:p>
        </w:tc>
      </w:tr>
      <w:tr w:rsidR="006E0040" w:rsidRPr="006E0040" w:rsidTr="006E0040">
        <w:trPr>
          <w:trHeight w:val="267"/>
          <w:jc w:val="center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color w:val="FF0000"/>
                <w:lang w:val="es-MX" w:eastAsia="es-MX" w:bidi="ar-SA"/>
              </w:rPr>
              <w:t>TEMPORADA ALTA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1980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1360</w:t>
            </w:r>
          </w:p>
        </w:tc>
      </w:tr>
    </w:tbl>
    <w:p w:rsidR="00E33241" w:rsidRDefault="00E33241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tbl>
      <w:tblPr>
        <w:tblW w:w="96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7"/>
      </w:tblGrid>
      <w:tr w:rsidR="006E0040" w:rsidRPr="006E0040" w:rsidTr="006E0040">
        <w:trPr>
          <w:trHeight w:val="245"/>
          <w:jc w:val="center"/>
        </w:trPr>
        <w:tc>
          <w:tcPr>
            <w:tcW w:w="9657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AEROMEXICO SALIENDO DE LA CIUDAD DE MÉXICO: </w:t>
            </w:r>
          </w:p>
        </w:tc>
      </w:tr>
      <w:tr w:rsidR="006E0040" w:rsidRPr="006E0040" w:rsidTr="006E0040">
        <w:trPr>
          <w:trHeight w:val="245"/>
          <w:jc w:val="center"/>
        </w:trPr>
        <w:tc>
          <w:tcPr>
            <w:tcW w:w="965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LAS VEGAS - MÉXICO</w:t>
            </w:r>
          </w:p>
        </w:tc>
      </w:tr>
      <w:tr w:rsidR="006E0040" w:rsidRPr="006E0040" w:rsidTr="006E0040">
        <w:trPr>
          <w:trHeight w:val="245"/>
          <w:jc w:val="center"/>
        </w:trPr>
        <w:tc>
          <w:tcPr>
            <w:tcW w:w="965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295 USD POR PASAJERO</w:t>
            </w:r>
          </w:p>
        </w:tc>
      </w:tr>
      <w:tr w:rsidR="006E0040" w:rsidRPr="006E0040" w:rsidTr="006E0040">
        <w:trPr>
          <w:trHeight w:val="245"/>
          <w:jc w:val="center"/>
        </w:trPr>
        <w:tc>
          <w:tcPr>
            <w:tcW w:w="965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6E0040" w:rsidRPr="006E0040" w:rsidTr="006E0040">
        <w:trPr>
          <w:trHeight w:val="245"/>
          <w:jc w:val="center"/>
        </w:trPr>
        <w:tc>
          <w:tcPr>
            <w:tcW w:w="965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6E0040" w:rsidRPr="006E0040" w:rsidTr="006E0040">
        <w:trPr>
          <w:trHeight w:val="245"/>
          <w:jc w:val="center"/>
        </w:trPr>
        <w:tc>
          <w:tcPr>
            <w:tcW w:w="965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6E0040" w:rsidRPr="006E0040" w:rsidTr="006E0040">
        <w:trPr>
          <w:trHeight w:val="245"/>
          <w:jc w:val="center"/>
        </w:trPr>
        <w:tc>
          <w:tcPr>
            <w:tcW w:w="965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8 A 16 AÑOS (NO SE ACEPTAN NIÑOS MENORES DE 8 AÑOS)</w:t>
            </w:r>
          </w:p>
        </w:tc>
      </w:tr>
      <w:tr w:rsidR="006E0040" w:rsidRPr="006E0040" w:rsidTr="006E0040">
        <w:trPr>
          <w:trHeight w:val="257"/>
          <w:jc w:val="center"/>
        </w:trPr>
        <w:tc>
          <w:tcPr>
            <w:tcW w:w="965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18 DE JUNIO AL 14 DE SEPTIEMBRE 2025</w:t>
            </w:r>
          </w:p>
        </w:tc>
      </w:tr>
      <w:tr w:rsidR="006E0040" w:rsidRPr="006E0040" w:rsidTr="006E0040">
        <w:trPr>
          <w:trHeight w:val="257"/>
          <w:jc w:val="center"/>
        </w:trPr>
        <w:tc>
          <w:tcPr>
            <w:tcW w:w="965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322C14" w:rsidRDefault="00322C14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F17EB4" w:rsidRDefault="00DA41A4" w:rsidP="00DA41A4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noProof/>
        </w:rPr>
        <w:drawing>
          <wp:inline distT="0" distB="0" distL="0" distR="0" wp14:anchorId="0AF6D7F8" wp14:editId="3AC7F8B8">
            <wp:extent cx="2466975" cy="653415"/>
            <wp:effectExtent l="0" t="0" r="9525" b="0"/>
            <wp:docPr id="2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BDA3CAD1-1532-4279-9438-0B1419ACD8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>
                      <a:extLst>
                        <a:ext uri="{FF2B5EF4-FFF2-40B4-BE49-F238E27FC236}">
                          <a16:creationId xmlns:a16="http://schemas.microsoft.com/office/drawing/2014/main" id="{BDA3CAD1-1532-4279-9438-0B1419ACD848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C86" w:rsidRDefault="007F0C86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475"/>
        <w:gridCol w:w="475"/>
        <w:gridCol w:w="475"/>
        <w:gridCol w:w="587"/>
        <w:gridCol w:w="560"/>
      </w:tblGrid>
      <w:tr w:rsidR="006E0040" w:rsidRPr="006E0040" w:rsidTr="006E0040">
        <w:trPr>
          <w:trHeight w:val="266"/>
          <w:jc w:val="center"/>
        </w:trPr>
        <w:tc>
          <w:tcPr>
            <w:tcW w:w="61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TRAVEL SHOP PACK</w:t>
            </w:r>
          </w:p>
        </w:tc>
      </w:tr>
      <w:tr w:rsidR="006E0040" w:rsidRPr="006E0040" w:rsidTr="006E0040">
        <w:trPr>
          <w:trHeight w:val="266"/>
          <w:jc w:val="center"/>
        </w:trPr>
        <w:tc>
          <w:tcPr>
            <w:tcW w:w="61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6E0040" w:rsidRPr="006E0040" w:rsidTr="006E0040">
        <w:trPr>
          <w:trHeight w:val="280"/>
          <w:jc w:val="center"/>
        </w:trPr>
        <w:tc>
          <w:tcPr>
            <w:tcW w:w="38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6E0040" w:rsidRPr="006E0040" w:rsidTr="006E0040">
        <w:trPr>
          <w:trHeight w:val="266"/>
          <w:jc w:val="center"/>
        </w:trPr>
        <w:tc>
          <w:tcPr>
            <w:tcW w:w="38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PAQUETE 2 NOCHES PRE LOS ÁNGELES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670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610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580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1080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390</w:t>
            </w:r>
          </w:p>
        </w:tc>
      </w:tr>
      <w:tr w:rsidR="006E0040" w:rsidRPr="006E0040" w:rsidTr="006E0040">
        <w:trPr>
          <w:trHeight w:val="266"/>
          <w:jc w:val="center"/>
        </w:trPr>
        <w:tc>
          <w:tcPr>
            <w:tcW w:w="38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 DESAYUNOS CONTINENTALES</w:t>
            </w:r>
          </w:p>
        </w:tc>
        <w:tc>
          <w:tcPr>
            <w:tcW w:w="234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</w:tr>
      <w:tr w:rsidR="006E0040" w:rsidRPr="006E0040" w:rsidTr="006E0040">
        <w:trPr>
          <w:trHeight w:val="266"/>
          <w:jc w:val="center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11 DESAYUNOS CONTINENTALES</w:t>
            </w:r>
          </w:p>
        </w:tc>
        <w:tc>
          <w:tcPr>
            <w:tcW w:w="2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0040" w:rsidRPr="006E0040" w:rsidRDefault="006E0040" w:rsidP="006E0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6E0040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230</w:t>
            </w:r>
          </w:p>
        </w:tc>
      </w:tr>
    </w:tbl>
    <w:p w:rsidR="007F0C86" w:rsidRDefault="007F0C86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sectPr w:rsidR="007F0C86" w:rsidSect="00322C14">
      <w:headerReference w:type="default" r:id="rId10"/>
      <w:footerReference w:type="default" r:id="rId11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3F90" w:rsidRDefault="00BB3F90" w:rsidP="00450C15">
      <w:pPr>
        <w:spacing w:after="0" w:line="240" w:lineRule="auto"/>
      </w:pPr>
      <w:r>
        <w:separator/>
      </w:r>
    </w:p>
  </w:endnote>
  <w:endnote w:type="continuationSeparator" w:id="0">
    <w:p w:rsidR="00BB3F90" w:rsidRDefault="00BB3F90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C3C969" wp14:editId="6312951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9389D6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3F90" w:rsidRDefault="00BB3F90" w:rsidP="00450C15">
      <w:pPr>
        <w:spacing w:after="0" w:line="240" w:lineRule="auto"/>
      </w:pPr>
      <w:r>
        <w:separator/>
      </w:r>
    </w:p>
  </w:footnote>
  <w:footnote w:type="continuationSeparator" w:id="0">
    <w:p w:rsidR="00BB3F90" w:rsidRDefault="00BB3F90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E84BC1C" wp14:editId="6531371E">
              <wp:simplePos x="0" y="0"/>
              <wp:positionH relativeFrom="column">
                <wp:posOffset>-558165</wp:posOffset>
              </wp:positionH>
              <wp:positionV relativeFrom="paragraph">
                <wp:posOffset>-431165</wp:posOffset>
              </wp:positionV>
              <wp:extent cx="5257800" cy="116586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1165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5A20" w:rsidRPr="002D3D21" w:rsidRDefault="005A0DBA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D3D21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EXPLORANDO LOS PARQUES NACIONALES</w:t>
                          </w:r>
                          <w:r w:rsidR="00233D71" w:rsidRPr="002D3D21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DESDE LAS VEGAS</w:t>
                          </w:r>
                        </w:p>
                        <w:p w:rsidR="00F238B9" w:rsidRPr="002D3D21" w:rsidRDefault="006606AE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1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2D3D21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1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1996-E202</w:t>
                          </w:r>
                          <w:r w:rsidR="006E0040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1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84BC1C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3.95pt;margin-top:-33.95pt;width:414pt;height:9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" filled="f" stroked="f">
              <v:textbox>
                <w:txbxContent>
                  <w:p w:rsidR="00955A20" w:rsidRPr="002D3D21" w:rsidRDefault="005A0DBA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D3D21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EXPLORANDO LOS PARQUES NACIONALES</w:t>
                    </w:r>
                    <w:r w:rsidR="00233D71" w:rsidRPr="002D3D21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DESDE LAS VEGAS</w:t>
                    </w:r>
                  </w:p>
                  <w:p w:rsidR="00F238B9" w:rsidRPr="002D3D21" w:rsidRDefault="006606AE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1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2D3D21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1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1996-E202</w:t>
                    </w:r>
                    <w:r w:rsidR="006E0040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1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2C1C558A" wp14:editId="560A483A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6381C2A4" wp14:editId="04150B29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59E7DB" wp14:editId="32208CBC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F9AA30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1290"/>
    <w:multiLevelType w:val="hybridMultilevel"/>
    <w:tmpl w:val="94121362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1E3AF32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16BDB"/>
    <w:multiLevelType w:val="hybridMultilevel"/>
    <w:tmpl w:val="68EC82E4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B351E9"/>
    <w:multiLevelType w:val="hybridMultilevel"/>
    <w:tmpl w:val="C9E870F0"/>
    <w:lvl w:ilvl="0" w:tplc="9322FF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D306A"/>
    <w:multiLevelType w:val="hybridMultilevel"/>
    <w:tmpl w:val="264EFA50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BA20EC"/>
    <w:multiLevelType w:val="hybridMultilevel"/>
    <w:tmpl w:val="2D4C3C64"/>
    <w:lvl w:ilvl="0" w:tplc="7174F52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17BCF"/>
    <w:multiLevelType w:val="hybridMultilevel"/>
    <w:tmpl w:val="222C6C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217119">
    <w:abstractNumId w:val="6"/>
  </w:num>
  <w:num w:numId="2" w16cid:durableId="704253956">
    <w:abstractNumId w:val="4"/>
  </w:num>
  <w:num w:numId="3" w16cid:durableId="2040352564">
    <w:abstractNumId w:val="0"/>
  </w:num>
  <w:num w:numId="4" w16cid:durableId="268050195">
    <w:abstractNumId w:val="14"/>
  </w:num>
  <w:num w:numId="5" w16cid:durableId="1084228495">
    <w:abstractNumId w:val="1"/>
  </w:num>
  <w:num w:numId="6" w16cid:durableId="867136997">
    <w:abstractNumId w:val="5"/>
  </w:num>
  <w:num w:numId="7" w16cid:durableId="1841774612">
    <w:abstractNumId w:val="15"/>
  </w:num>
  <w:num w:numId="8" w16cid:durableId="983045312">
    <w:abstractNumId w:val="7"/>
  </w:num>
  <w:num w:numId="9" w16cid:durableId="29230184">
    <w:abstractNumId w:val="13"/>
  </w:num>
  <w:num w:numId="10" w16cid:durableId="1617373835">
    <w:abstractNumId w:val="3"/>
  </w:num>
  <w:num w:numId="11" w16cid:durableId="989094902">
    <w:abstractNumId w:val="11"/>
  </w:num>
  <w:num w:numId="12" w16cid:durableId="1243754118">
    <w:abstractNumId w:val="9"/>
  </w:num>
  <w:num w:numId="13" w16cid:durableId="154297276">
    <w:abstractNumId w:val="12"/>
  </w:num>
  <w:num w:numId="14" w16cid:durableId="201790742">
    <w:abstractNumId w:val="10"/>
  </w:num>
  <w:num w:numId="15" w16cid:durableId="1609509972">
    <w:abstractNumId w:val="2"/>
  </w:num>
  <w:num w:numId="16" w16cid:durableId="153252484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1DD4"/>
    <w:rsid w:val="000206F0"/>
    <w:rsid w:val="00032009"/>
    <w:rsid w:val="000320FF"/>
    <w:rsid w:val="000408A6"/>
    <w:rsid w:val="00050AD9"/>
    <w:rsid w:val="00060395"/>
    <w:rsid w:val="0006120B"/>
    <w:rsid w:val="00063211"/>
    <w:rsid w:val="0007073C"/>
    <w:rsid w:val="00071017"/>
    <w:rsid w:val="00074095"/>
    <w:rsid w:val="00074477"/>
    <w:rsid w:val="000824E7"/>
    <w:rsid w:val="000901BB"/>
    <w:rsid w:val="0009249E"/>
    <w:rsid w:val="00093D58"/>
    <w:rsid w:val="00096AC7"/>
    <w:rsid w:val="000A126E"/>
    <w:rsid w:val="000A33CA"/>
    <w:rsid w:val="000B06D8"/>
    <w:rsid w:val="000B5887"/>
    <w:rsid w:val="000C1CF8"/>
    <w:rsid w:val="000C3AAC"/>
    <w:rsid w:val="000C44F4"/>
    <w:rsid w:val="000D07FA"/>
    <w:rsid w:val="000D1495"/>
    <w:rsid w:val="000D55E5"/>
    <w:rsid w:val="000F0C24"/>
    <w:rsid w:val="000F116C"/>
    <w:rsid w:val="000F1F89"/>
    <w:rsid w:val="000F6819"/>
    <w:rsid w:val="001002D2"/>
    <w:rsid w:val="00104776"/>
    <w:rsid w:val="00104A7E"/>
    <w:rsid w:val="001056F5"/>
    <w:rsid w:val="00106CE3"/>
    <w:rsid w:val="00113C32"/>
    <w:rsid w:val="00115DF1"/>
    <w:rsid w:val="00124C0C"/>
    <w:rsid w:val="00132220"/>
    <w:rsid w:val="00133A9B"/>
    <w:rsid w:val="00146D1E"/>
    <w:rsid w:val="0014790D"/>
    <w:rsid w:val="00152CC2"/>
    <w:rsid w:val="00156E7E"/>
    <w:rsid w:val="001626E3"/>
    <w:rsid w:val="00170958"/>
    <w:rsid w:val="001855EB"/>
    <w:rsid w:val="001966E3"/>
    <w:rsid w:val="001A58AA"/>
    <w:rsid w:val="001B0350"/>
    <w:rsid w:val="001D0F50"/>
    <w:rsid w:val="001D3EA5"/>
    <w:rsid w:val="001D59AE"/>
    <w:rsid w:val="001E0BFB"/>
    <w:rsid w:val="001E177F"/>
    <w:rsid w:val="001E33CC"/>
    <w:rsid w:val="001E49A4"/>
    <w:rsid w:val="001F1C1F"/>
    <w:rsid w:val="001F4B96"/>
    <w:rsid w:val="00201535"/>
    <w:rsid w:val="00203A67"/>
    <w:rsid w:val="002049A1"/>
    <w:rsid w:val="00207F26"/>
    <w:rsid w:val="00210FC1"/>
    <w:rsid w:val="002209BD"/>
    <w:rsid w:val="00223D17"/>
    <w:rsid w:val="0022416D"/>
    <w:rsid w:val="00224B12"/>
    <w:rsid w:val="00227509"/>
    <w:rsid w:val="00233D71"/>
    <w:rsid w:val="002564A3"/>
    <w:rsid w:val="0026013F"/>
    <w:rsid w:val="0026366E"/>
    <w:rsid w:val="00264C19"/>
    <w:rsid w:val="002670E9"/>
    <w:rsid w:val="00290E65"/>
    <w:rsid w:val="002923FF"/>
    <w:rsid w:val="002959E3"/>
    <w:rsid w:val="002A0F35"/>
    <w:rsid w:val="002A3855"/>
    <w:rsid w:val="002A6F1A"/>
    <w:rsid w:val="002C0D73"/>
    <w:rsid w:val="002C3E02"/>
    <w:rsid w:val="002D0091"/>
    <w:rsid w:val="002D3D21"/>
    <w:rsid w:val="002D42BE"/>
    <w:rsid w:val="002F25DA"/>
    <w:rsid w:val="002F560C"/>
    <w:rsid w:val="0030170C"/>
    <w:rsid w:val="00313503"/>
    <w:rsid w:val="00322C14"/>
    <w:rsid w:val="0033538E"/>
    <w:rsid w:val="00336856"/>
    <w:rsid w:val="003370E9"/>
    <w:rsid w:val="00343DFC"/>
    <w:rsid w:val="00354501"/>
    <w:rsid w:val="0035753B"/>
    <w:rsid w:val="003726A3"/>
    <w:rsid w:val="003805A5"/>
    <w:rsid w:val="00394B88"/>
    <w:rsid w:val="00394D56"/>
    <w:rsid w:val="003A4B31"/>
    <w:rsid w:val="003B37AE"/>
    <w:rsid w:val="003D0B3A"/>
    <w:rsid w:val="003D5461"/>
    <w:rsid w:val="003D6416"/>
    <w:rsid w:val="003E4FBC"/>
    <w:rsid w:val="003F0224"/>
    <w:rsid w:val="003F0A34"/>
    <w:rsid w:val="003F6D66"/>
    <w:rsid w:val="00407A9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53A7A"/>
    <w:rsid w:val="0047057D"/>
    <w:rsid w:val="00471EDB"/>
    <w:rsid w:val="004773A7"/>
    <w:rsid w:val="0048055D"/>
    <w:rsid w:val="004A27E0"/>
    <w:rsid w:val="004A68D9"/>
    <w:rsid w:val="004B0B0E"/>
    <w:rsid w:val="004B1883"/>
    <w:rsid w:val="004B2814"/>
    <w:rsid w:val="004B372F"/>
    <w:rsid w:val="004B5F59"/>
    <w:rsid w:val="004B6F0D"/>
    <w:rsid w:val="004C45C8"/>
    <w:rsid w:val="004D221C"/>
    <w:rsid w:val="004D2C2F"/>
    <w:rsid w:val="004E09D6"/>
    <w:rsid w:val="004E48FE"/>
    <w:rsid w:val="004F0255"/>
    <w:rsid w:val="004F0442"/>
    <w:rsid w:val="004F13E7"/>
    <w:rsid w:val="004F1E4D"/>
    <w:rsid w:val="004F74AE"/>
    <w:rsid w:val="00500CDE"/>
    <w:rsid w:val="00501CA3"/>
    <w:rsid w:val="005053C8"/>
    <w:rsid w:val="00505A41"/>
    <w:rsid w:val="00510D53"/>
    <w:rsid w:val="00511383"/>
    <w:rsid w:val="005127FA"/>
    <w:rsid w:val="005130A5"/>
    <w:rsid w:val="00513C9F"/>
    <w:rsid w:val="005207FE"/>
    <w:rsid w:val="00524730"/>
    <w:rsid w:val="0052767C"/>
    <w:rsid w:val="0053685A"/>
    <w:rsid w:val="00553A03"/>
    <w:rsid w:val="00555729"/>
    <w:rsid w:val="0055617B"/>
    <w:rsid w:val="00561A1D"/>
    <w:rsid w:val="005633A8"/>
    <w:rsid w:val="00564D1B"/>
    <w:rsid w:val="005711F3"/>
    <w:rsid w:val="005839BD"/>
    <w:rsid w:val="005913F2"/>
    <w:rsid w:val="00592677"/>
    <w:rsid w:val="005A0DBA"/>
    <w:rsid w:val="005A4898"/>
    <w:rsid w:val="005A62EE"/>
    <w:rsid w:val="005B0F31"/>
    <w:rsid w:val="005D0824"/>
    <w:rsid w:val="005E55A3"/>
    <w:rsid w:val="005F61E5"/>
    <w:rsid w:val="006053CD"/>
    <w:rsid w:val="006113D2"/>
    <w:rsid w:val="006130D1"/>
    <w:rsid w:val="00614C4B"/>
    <w:rsid w:val="00615736"/>
    <w:rsid w:val="006246F4"/>
    <w:rsid w:val="00630B01"/>
    <w:rsid w:val="006331BC"/>
    <w:rsid w:val="0063515D"/>
    <w:rsid w:val="00647995"/>
    <w:rsid w:val="00651B8E"/>
    <w:rsid w:val="00652150"/>
    <w:rsid w:val="00655755"/>
    <w:rsid w:val="006606AE"/>
    <w:rsid w:val="00674615"/>
    <w:rsid w:val="00680376"/>
    <w:rsid w:val="00686844"/>
    <w:rsid w:val="00695D3C"/>
    <w:rsid w:val="00695D87"/>
    <w:rsid w:val="006971B8"/>
    <w:rsid w:val="006A237F"/>
    <w:rsid w:val="006B1779"/>
    <w:rsid w:val="006B19F7"/>
    <w:rsid w:val="006C1BF7"/>
    <w:rsid w:val="006C41CE"/>
    <w:rsid w:val="006C568C"/>
    <w:rsid w:val="006D2961"/>
    <w:rsid w:val="006D3C96"/>
    <w:rsid w:val="006D5C77"/>
    <w:rsid w:val="006D64BE"/>
    <w:rsid w:val="006E0040"/>
    <w:rsid w:val="006E0F61"/>
    <w:rsid w:val="006F44DD"/>
    <w:rsid w:val="006F45DE"/>
    <w:rsid w:val="00723DD5"/>
    <w:rsid w:val="00723E4D"/>
    <w:rsid w:val="00727503"/>
    <w:rsid w:val="00732708"/>
    <w:rsid w:val="00737C85"/>
    <w:rsid w:val="00772BB6"/>
    <w:rsid w:val="00781EA2"/>
    <w:rsid w:val="00784A59"/>
    <w:rsid w:val="00792A3C"/>
    <w:rsid w:val="0079315A"/>
    <w:rsid w:val="00796249"/>
    <w:rsid w:val="00796421"/>
    <w:rsid w:val="007A1DAF"/>
    <w:rsid w:val="007A6A9E"/>
    <w:rsid w:val="007B4221"/>
    <w:rsid w:val="007B5A10"/>
    <w:rsid w:val="007D0916"/>
    <w:rsid w:val="007D40C6"/>
    <w:rsid w:val="007E1125"/>
    <w:rsid w:val="007E278A"/>
    <w:rsid w:val="007E6927"/>
    <w:rsid w:val="007F0C86"/>
    <w:rsid w:val="00803699"/>
    <w:rsid w:val="00810027"/>
    <w:rsid w:val="00824B64"/>
    <w:rsid w:val="00831A98"/>
    <w:rsid w:val="008344CE"/>
    <w:rsid w:val="00843EA3"/>
    <w:rsid w:val="008531BC"/>
    <w:rsid w:val="00857094"/>
    <w:rsid w:val="00857275"/>
    <w:rsid w:val="00861165"/>
    <w:rsid w:val="00865B6B"/>
    <w:rsid w:val="00871D05"/>
    <w:rsid w:val="00875D24"/>
    <w:rsid w:val="00881893"/>
    <w:rsid w:val="00886907"/>
    <w:rsid w:val="00891A2A"/>
    <w:rsid w:val="00894F82"/>
    <w:rsid w:val="008B406F"/>
    <w:rsid w:val="008B711D"/>
    <w:rsid w:val="008B7201"/>
    <w:rsid w:val="008C55F5"/>
    <w:rsid w:val="008D0AB2"/>
    <w:rsid w:val="008E3366"/>
    <w:rsid w:val="008F0CE2"/>
    <w:rsid w:val="008F57D2"/>
    <w:rsid w:val="00902CE2"/>
    <w:rsid w:val="00906243"/>
    <w:rsid w:val="00907366"/>
    <w:rsid w:val="009177C5"/>
    <w:rsid w:val="0092037D"/>
    <w:rsid w:val="009227E5"/>
    <w:rsid w:val="00932207"/>
    <w:rsid w:val="00940900"/>
    <w:rsid w:val="00943885"/>
    <w:rsid w:val="00943B2F"/>
    <w:rsid w:val="00944382"/>
    <w:rsid w:val="00945F28"/>
    <w:rsid w:val="009470DB"/>
    <w:rsid w:val="00955A20"/>
    <w:rsid w:val="009612C3"/>
    <w:rsid w:val="00962B70"/>
    <w:rsid w:val="009701C1"/>
    <w:rsid w:val="00971F85"/>
    <w:rsid w:val="00976CE7"/>
    <w:rsid w:val="00984448"/>
    <w:rsid w:val="009A0694"/>
    <w:rsid w:val="009A0EE3"/>
    <w:rsid w:val="009A4A2A"/>
    <w:rsid w:val="009B5D60"/>
    <w:rsid w:val="009C3370"/>
    <w:rsid w:val="009D4C74"/>
    <w:rsid w:val="009E5D30"/>
    <w:rsid w:val="009F0300"/>
    <w:rsid w:val="009F2AE5"/>
    <w:rsid w:val="009F3BC2"/>
    <w:rsid w:val="00A0026B"/>
    <w:rsid w:val="00A057FC"/>
    <w:rsid w:val="00A14872"/>
    <w:rsid w:val="00A17A7A"/>
    <w:rsid w:val="00A2030A"/>
    <w:rsid w:val="00A206D9"/>
    <w:rsid w:val="00A2433E"/>
    <w:rsid w:val="00A25259"/>
    <w:rsid w:val="00A25CD2"/>
    <w:rsid w:val="00A261C5"/>
    <w:rsid w:val="00A300C1"/>
    <w:rsid w:val="00A316F2"/>
    <w:rsid w:val="00A33CF6"/>
    <w:rsid w:val="00A35327"/>
    <w:rsid w:val="00A365EB"/>
    <w:rsid w:val="00A410E9"/>
    <w:rsid w:val="00A4233B"/>
    <w:rsid w:val="00A42A00"/>
    <w:rsid w:val="00A52F6E"/>
    <w:rsid w:val="00A5484D"/>
    <w:rsid w:val="00A57319"/>
    <w:rsid w:val="00A646BA"/>
    <w:rsid w:val="00A67672"/>
    <w:rsid w:val="00A676D8"/>
    <w:rsid w:val="00A7116B"/>
    <w:rsid w:val="00A71B15"/>
    <w:rsid w:val="00A8172E"/>
    <w:rsid w:val="00A9114E"/>
    <w:rsid w:val="00A94746"/>
    <w:rsid w:val="00A9641A"/>
    <w:rsid w:val="00AA6504"/>
    <w:rsid w:val="00AA6551"/>
    <w:rsid w:val="00AB298E"/>
    <w:rsid w:val="00AC1584"/>
    <w:rsid w:val="00AC1E22"/>
    <w:rsid w:val="00AC2765"/>
    <w:rsid w:val="00AD2BF9"/>
    <w:rsid w:val="00AD71AE"/>
    <w:rsid w:val="00AE213A"/>
    <w:rsid w:val="00AE3E65"/>
    <w:rsid w:val="00AE5022"/>
    <w:rsid w:val="00AF16F0"/>
    <w:rsid w:val="00AF38FC"/>
    <w:rsid w:val="00AF4279"/>
    <w:rsid w:val="00B0056D"/>
    <w:rsid w:val="00B03159"/>
    <w:rsid w:val="00B059F3"/>
    <w:rsid w:val="00B26FAB"/>
    <w:rsid w:val="00B36A64"/>
    <w:rsid w:val="00B47722"/>
    <w:rsid w:val="00B4786E"/>
    <w:rsid w:val="00B53323"/>
    <w:rsid w:val="00B55CCC"/>
    <w:rsid w:val="00B56C87"/>
    <w:rsid w:val="00B62769"/>
    <w:rsid w:val="00B67AB9"/>
    <w:rsid w:val="00B70462"/>
    <w:rsid w:val="00B770D6"/>
    <w:rsid w:val="00B878B9"/>
    <w:rsid w:val="00B923D0"/>
    <w:rsid w:val="00BA4BBE"/>
    <w:rsid w:val="00BB3F90"/>
    <w:rsid w:val="00BB5FD4"/>
    <w:rsid w:val="00BB7795"/>
    <w:rsid w:val="00BC01E4"/>
    <w:rsid w:val="00BC224F"/>
    <w:rsid w:val="00BC343A"/>
    <w:rsid w:val="00BC7979"/>
    <w:rsid w:val="00BD34A8"/>
    <w:rsid w:val="00BD61D9"/>
    <w:rsid w:val="00BE0551"/>
    <w:rsid w:val="00BE0942"/>
    <w:rsid w:val="00BE2349"/>
    <w:rsid w:val="00BF6CF2"/>
    <w:rsid w:val="00C01E2F"/>
    <w:rsid w:val="00C03DE9"/>
    <w:rsid w:val="00C06986"/>
    <w:rsid w:val="00C073F0"/>
    <w:rsid w:val="00C07D31"/>
    <w:rsid w:val="00C100AB"/>
    <w:rsid w:val="00C1340E"/>
    <w:rsid w:val="00C140F5"/>
    <w:rsid w:val="00C20936"/>
    <w:rsid w:val="00C229B5"/>
    <w:rsid w:val="00C22A4E"/>
    <w:rsid w:val="00C32B63"/>
    <w:rsid w:val="00C33155"/>
    <w:rsid w:val="00C4706F"/>
    <w:rsid w:val="00C50ABF"/>
    <w:rsid w:val="00C51EF5"/>
    <w:rsid w:val="00C55C28"/>
    <w:rsid w:val="00C60443"/>
    <w:rsid w:val="00C632D6"/>
    <w:rsid w:val="00C70110"/>
    <w:rsid w:val="00C80A6E"/>
    <w:rsid w:val="00C834CC"/>
    <w:rsid w:val="00C87A4F"/>
    <w:rsid w:val="00C9336B"/>
    <w:rsid w:val="00C96EFC"/>
    <w:rsid w:val="00CA56E0"/>
    <w:rsid w:val="00CA71E6"/>
    <w:rsid w:val="00CA73B5"/>
    <w:rsid w:val="00CA7C1E"/>
    <w:rsid w:val="00CC0713"/>
    <w:rsid w:val="00CC16AE"/>
    <w:rsid w:val="00CC18B7"/>
    <w:rsid w:val="00CC5150"/>
    <w:rsid w:val="00CD5AC5"/>
    <w:rsid w:val="00CE1CC7"/>
    <w:rsid w:val="00CE6D95"/>
    <w:rsid w:val="00CE7934"/>
    <w:rsid w:val="00CF6EEC"/>
    <w:rsid w:val="00D0379D"/>
    <w:rsid w:val="00D045A3"/>
    <w:rsid w:val="00D1719F"/>
    <w:rsid w:val="00D1766D"/>
    <w:rsid w:val="00D21E04"/>
    <w:rsid w:val="00D32027"/>
    <w:rsid w:val="00D353A2"/>
    <w:rsid w:val="00D46C92"/>
    <w:rsid w:val="00D5785A"/>
    <w:rsid w:val="00D63953"/>
    <w:rsid w:val="00D65CA3"/>
    <w:rsid w:val="00D709DE"/>
    <w:rsid w:val="00D732E0"/>
    <w:rsid w:val="00D76994"/>
    <w:rsid w:val="00D778E7"/>
    <w:rsid w:val="00D77BA0"/>
    <w:rsid w:val="00D77C01"/>
    <w:rsid w:val="00D85127"/>
    <w:rsid w:val="00D97174"/>
    <w:rsid w:val="00DA168A"/>
    <w:rsid w:val="00DA3716"/>
    <w:rsid w:val="00DA41A4"/>
    <w:rsid w:val="00DA5530"/>
    <w:rsid w:val="00DA7055"/>
    <w:rsid w:val="00DB48EE"/>
    <w:rsid w:val="00DD29DB"/>
    <w:rsid w:val="00DD5E59"/>
    <w:rsid w:val="00DD6A94"/>
    <w:rsid w:val="00DF15D6"/>
    <w:rsid w:val="00DF78F4"/>
    <w:rsid w:val="00E10D30"/>
    <w:rsid w:val="00E1289A"/>
    <w:rsid w:val="00E21795"/>
    <w:rsid w:val="00E25205"/>
    <w:rsid w:val="00E26E90"/>
    <w:rsid w:val="00E27291"/>
    <w:rsid w:val="00E32215"/>
    <w:rsid w:val="00E33241"/>
    <w:rsid w:val="00E43339"/>
    <w:rsid w:val="00E45C7F"/>
    <w:rsid w:val="00E4641E"/>
    <w:rsid w:val="00E477EC"/>
    <w:rsid w:val="00E60025"/>
    <w:rsid w:val="00E663D4"/>
    <w:rsid w:val="00E70DC2"/>
    <w:rsid w:val="00E7309E"/>
    <w:rsid w:val="00E74618"/>
    <w:rsid w:val="00E846AA"/>
    <w:rsid w:val="00E90FAD"/>
    <w:rsid w:val="00E948BD"/>
    <w:rsid w:val="00EA0490"/>
    <w:rsid w:val="00EA144A"/>
    <w:rsid w:val="00EA17D1"/>
    <w:rsid w:val="00EA3D2B"/>
    <w:rsid w:val="00EB3302"/>
    <w:rsid w:val="00EB5340"/>
    <w:rsid w:val="00EC6694"/>
    <w:rsid w:val="00EC7F50"/>
    <w:rsid w:val="00ED2EE5"/>
    <w:rsid w:val="00EF313D"/>
    <w:rsid w:val="00F00F60"/>
    <w:rsid w:val="00F11662"/>
    <w:rsid w:val="00F11C4C"/>
    <w:rsid w:val="00F15607"/>
    <w:rsid w:val="00F17EB4"/>
    <w:rsid w:val="00F224BA"/>
    <w:rsid w:val="00F238B9"/>
    <w:rsid w:val="00F2401A"/>
    <w:rsid w:val="00F34332"/>
    <w:rsid w:val="00F53310"/>
    <w:rsid w:val="00F54D9E"/>
    <w:rsid w:val="00F70BC5"/>
    <w:rsid w:val="00F75458"/>
    <w:rsid w:val="00F81269"/>
    <w:rsid w:val="00F8373A"/>
    <w:rsid w:val="00F94BC9"/>
    <w:rsid w:val="00F95611"/>
    <w:rsid w:val="00F96F4D"/>
    <w:rsid w:val="00FA2F51"/>
    <w:rsid w:val="00FA41DC"/>
    <w:rsid w:val="00FC3642"/>
    <w:rsid w:val="00FD1B58"/>
    <w:rsid w:val="00F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59EBA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DBA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7A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A7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0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0DB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F7C8E-8B13-4D16-AA92-6B3A0B87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969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2024-10-24T20:08:00Z</dcterms:created>
  <dcterms:modified xsi:type="dcterms:W3CDTF">2024-10-24T20:08:00Z</dcterms:modified>
</cp:coreProperties>
</file>