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C5" w:rsidRDefault="00AC71BA" w:rsidP="00CF6705">
      <w:pPr>
        <w:pStyle w:val="Sinespaciado"/>
        <w:jc w:val="center"/>
        <w:rPr>
          <w:rFonts w:ascii="Arial" w:hAnsi="Arial" w:cs="Arial"/>
          <w:b/>
          <w:sz w:val="24"/>
          <w:szCs w:val="24"/>
          <w:lang w:val="es-CR"/>
        </w:rPr>
      </w:pPr>
      <w:r w:rsidRPr="00CF6705">
        <w:rPr>
          <w:rFonts w:ascii="Arial" w:hAnsi="Arial" w:cs="Arial"/>
          <w:b/>
          <w:sz w:val="24"/>
          <w:szCs w:val="24"/>
          <w:lang w:val="es-CR"/>
        </w:rPr>
        <w:t>Bogotá, Medellín</w:t>
      </w:r>
      <w:r w:rsidR="006C765F">
        <w:rPr>
          <w:rFonts w:ascii="Arial" w:hAnsi="Arial" w:cs="Arial"/>
          <w:b/>
          <w:sz w:val="24"/>
          <w:szCs w:val="24"/>
          <w:lang w:val="es-CR"/>
        </w:rPr>
        <w:t xml:space="preserve"> y Cartagena </w:t>
      </w:r>
    </w:p>
    <w:p w:rsidR="007056BB" w:rsidRPr="007056BB" w:rsidRDefault="007056BB" w:rsidP="00CF6705">
      <w:pPr>
        <w:pStyle w:val="Sinespaciado"/>
        <w:jc w:val="center"/>
        <w:rPr>
          <w:rFonts w:ascii="Arial" w:hAnsi="Arial" w:cs="Arial"/>
          <w:bCs/>
          <w:sz w:val="24"/>
          <w:szCs w:val="24"/>
          <w:lang w:val="es-CR"/>
        </w:rPr>
      </w:pPr>
      <w:proofErr w:type="spellStart"/>
      <w:r w:rsidRPr="007056BB">
        <w:rPr>
          <w:rFonts w:ascii="Arial" w:hAnsi="Arial" w:cs="Arial"/>
          <w:bCs/>
          <w:sz w:val="24"/>
          <w:szCs w:val="24"/>
          <w:lang w:val="es-CR"/>
        </w:rPr>
        <w:t>Zipaquira</w:t>
      </w:r>
      <w:proofErr w:type="spellEnd"/>
      <w:r w:rsidRPr="007056BB">
        <w:rPr>
          <w:rFonts w:ascii="Arial" w:hAnsi="Arial" w:cs="Arial"/>
          <w:bCs/>
          <w:sz w:val="24"/>
          <w:szCs w:val="24"/>
          <w:lang w:val="es-CR"/>
        </w:rPr>
        <w:t xml:space="preserve">, Parque </w:t>
      </w:r>
      <w:proofErr w:type="spellStart"/>
      <w:r w:rsidRPr="007056BB">
        <w:rPr>
          <w:rFonts w:ascii="Arial" w:hAnsi="Arial" w:cs="Arial"/>
          <w:bCs/>
          <w:sz w:val="24"/>
          <w:szCs w:val="24"/>
          <w:lang w:val="es-CR"/>
        </w:rPr>
        <w:t>Bolivar</w:t>
      </w:r>
      <w:proofErr w:type="spellEnd"/>
      <w:r w:rsidRPr="007056BB">
        <w:rPr>
          <w:rFonts w:ascii="Arial" w:hAnsi="Arial" w:cs="Arial"/>
          <w:bCs/>
          <w:sz w:val="24"/>
          <w:szCs w:val="24"/>
          <w:lang w:val="es-CR"/>
        </w:rPr>
        <w:t xml:space="preserve">, Plaza Botero, Peñol y Guatapé, Islas del Rosario </w:t>
      </w:r>
    </w:p>
    <w:p w:rsidR="00CF6705" w:rsidRPr="007056BB" w:rsidRDefault="00CF6705" w:rsidP="0030174C">
      <w:pPr>
        <w:pStyle w:val="Sinespaciado"/>
        <w:jc w:val="both"/>
        <w:rPr>
          <w:rFonts w:ascii="Arial" w:hAnsi="Arial" w:cs="Arial"/>
          <w:bCs/>
          <w:sz w:val="20"/>
          <w:szCs w:val="20"/>
          <w:lang w:val="es-CR"/>
        </w:rPr>
      </w:pPr>
    </w:p>
    <w:p w:rsidR="005F002C" w:rsidRDefault="005F002C" w:rsidP="0030174C">
      <w:pPr>
        <w:pStyle w:val="Sinespaciado"/>
        <w:jc w:val="both"/>
        <w:rPr>
          <w:rFonts w:ascii="Arial" w:hAnsi="Arial" w:cs="Arial"/>
          <w:b/>
          <w:sz w:val="20"/>
          <w:szCs w:val="20"/>
          <w:lang w:val="es-CR"/>
        </w:rPr>
      </w:pPr>
    </w:p>
    <w:p w:rsidR="00A261C5" w:rsidRPr="00CF6705" w:rsidRDefault="00AC71BA" w:rsidP="0030174C">
      <w:pPr>
        <w:pStyle w:val="Sinespaciado"/>
        <w:jc w:val="both"/>
        <w:rPr>
          <w:rFonts w:ascii="Arial" w:hAnsi="Arial" w:cs="Arial"/>
          <w:b/>
          <w:sz w:val="20"/>
          <w:szCs w:val="20"/>
          <w:lang w:val="es-CR"/>
        </w:rPr>
      </w:pPr>
      <w:r w:rsidRPr="00CF6705">
        <w:rPr>
          <w:rFonts w:ascii="Arial" w:hAnsi="Arial" w:cs="Arial"/>
          <w:b/>
          <w:sz w:val="20"/>
          <w:szCs w:val="20"/>
          <w:lang w:val="es-CR"/>
        </w:rPr>
        <w:t>8</w:t>
      </w:r>
      <w:r w:rsidR="00CF0D00" w:rsidRPr="00CF6705">
        <w:rPr>
          <w:rFonts w:ascii="Arial" w:hAnsi="Arial" w:cs="Arial"/>
          <w:b/>
          <w:sz w:val="20"/>
          <w:szCs w:val="20"/>
          <w:lang w:val="es-CR"/>
        </w:rPr>
        <w:t xml:space="preserve"> días</w:t>
      </w:r>
    </w:p>
    <w:p w:rsidR="001D59AE" w:rsidRDefault="007056BB" w:rsidP="0030174C">
      <w:pPr>
        <w:pStyle w:val="Sinespaciado"/>
        <w:jc w:val="both"/>
        <w:rPr>
          <w:rFonts w:ascii="Arial" w:hAnsi="Arial" w:cs="Arial"/>
          <w:b/>
          <w:sz w:val="20"/>
          <w:szCs w:val="20"/>
          <w:lang w:val="es-CR"/>
        </w:rPr>
      </w:pPr>
      <w:r>
        <w:rPr>
          <w:rFonts w:ascii="Arial" w:hAnsi="Arial" w:cs="Arial"/>
          <w:b/>
          <w:noProof/>
          <w:sz w:val="24"/>
          <w:szCs w:val="24"/>
          <w:lang w:val="es-ES_tradnl" w:eastAsia="es-ES_tradnl" w:bidi="ar-SA"/>
        </w:rPr>
        <w:drawing>
          <wp:anchor distT="0" distB="0" distL="114300" distR="114300" simplePos="0" relativeHeight="251658240" behindDoc="1" locked="0" layoutInCell="1" allowOverlap="1" wp14:anchorId="29012D36" wp14:editId="2D30401E">
            <wp:simplePos x="0" y="0"/>
            <wp:positionH relativeFrom="column">
              <wp:posOffset>4941277</wp:posOffset>
            </wp:positionH>
            <wp:positionV relativeFrom="paragraph">
              <wp:posOffset>22127</wp:posOffset>
            </wp:positionV>
            <wp:extent cx="1276350" cy="28939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289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01">
        <w:rPr>
          <w:rFonts w:ascii="Arial" w:hAnsi="Arial" w:cs="Arial"/>
          <w:b/>
          <w:sz w:val="20"/>
          <w:szCs w:val="20"/>
          <w:lang w:val="es-CR"/>
        </w:rPr>
        <w:t xml:space="preserve">Salidas: </w:t>
      </w:r>
      <w:r w:rsidR="003461C6">
        <w:rPr>
          <w:rFonts w:ascii="Arial" w:hAnsi="Arial" w:cs="Arial"/>
          <w:b/>
          <w:sz w:val="20"/>
          <w:szCs w:val="20"/>
          <w:lang w:val="es-CR"/>
        </w:rPr>
        <w:t xml:space="preserve">10 abril </w:t>
      </w:r>
      <w:r w:rsidR="003F1D01">
        <w:rPr>
          <w:rFonts w:ascii="Arial" w:hAnsi="Arial" w:cs="Arial"/>
          <w:b/>
          <w:sz w:val="20"/>
          <w:szCs w:val="20"/>
          <w:lang w:val="es-CR"/>
        </w:rPr>
        <w:t>202</w:t>
      </w:r>
      <w:r w:rsidR="003461C6">
        <w:rPr>
          <w:rFonts w:ascii="Arial" w:hAnsi="Arial" w:cs="Arial"/>
          <w:b/>
          <w:sz w:val="20"/>
          <w:szCs w:val="20"/>
          <w:lang w:val="es-CR"/>
        </w:rPr>
        <w:t>2</w:t>
      </w:r>
      <w:bookmarkStart w:id="0" w:name="_GoBack"/>
      <w:bookmarkEnd w:id="0"/>
    </w:p>
    <w:p w:rsidR="00582002" w:rsidRDefault="00582002" w:rsidP="00582002">
      <w:pPr>
        <w:spacing w:after="0" w:line="240" w:lineRule="auto"/>
        <w:jc w:val="both"/>
        <w:rPr>
          <w:rFonts w:ascii="Arial" w:hAnsi="Arial" w:cs="Arial"/>
          <w:b/>
          <w:sz w:val="18"/>
          <w:szCs w:val="20"/>
          <w:lang w:val="es-CR"/>
        </w:rPr>
      </w:pPr>
      <w:r>
        <w:rPr>
          <w:rFonts w:ascii="Arial" w:hAnsi="Arial" w:cs="Arial"/>
          <w:b/>
          <w:sz w:val="20"/>
          <w:szCs w:val="20"/>
          <w:lang w:val="es-CR"/>
        </w:rPr>
        <w:t>Mínimo 2 pasajeros</w:t>
      </w:r>
      <w:r w:rsidR="00145D48">
        <w:rPr>
          <w:rFonts w:ascii="Arial" w:hAnsi="Arial" w:cs="Arial"/>
          <w:b/>
          <w:sz w:val="20"/>
          <w:szCs w:val="20"/>
          <w:lang w:val="es-CR"/>
        </w:rPr>
        <w:t xml:space="preserve"> </w:t>
      </w:r>
    </w:p>
    <w:p w:rsidR="00CF6705" w:rsidRPr="00582002" w:rsidRDefault="00CF6705" w:rsidP="0030174C">
      <w:pPr>
        <w:pStyle w:val="Sinespaciado"/>
        <w:jc w:val="both"/>
        <w:rPr>
          <w:rFonts w:ascii="Arial" w:hAnsi="Arial" w:cs="Arial"/>
          <w:b/>
          <w:sz w:val="20"/>
          <w:szCs w:val="20"/>
          <w:lang w:val="es-CR"/>
        </w:rPr>
      </w:pPr>
    </w:p>
    <w:p w:rsidR="002A1F06" w:rsidRPr="009C60D4" w:rsidRDefault="009C60D4" w:rsidP="002A1F06">
      <w:pPr>
        <w:pStyle w:val="Sinespaciado"/>
        <w:tabs>
          <w:tab w:val="left" w:pos="7035"/>
        </w:tabs>
        <w:jc w:val="both"/>
        <w:rPr>
          <w:rFonts w:ascii="Arial" w:hAnsi="Arial" w:cs="Arial"/>
          <w:b/>
          <w:szCs w:val="20"/>
          <w:lang w:val="es-ES"/>
        </w:rPr>
      </w:pPr>
      <w:r>
        <w:rPr>
          <w:rFonts w:ascii="Arial" w:hAnsi="Arial" w:cs="Arial"/>
          <w:b/>
          <w:szCs w:val="20"/>
          <w:lang w:val="es-ES"/>
        </w:rPr>
        <w:t>Día</w:t>
      </w:r>
      <w:r w:rsidR="000113E7" w:rsidRPr="009C60D4">
        <w:rPr>
          <w:rFonts w:ascii="Arial" w:hAnsi="Arial" w:cs="Arial"/>
          <w:b/>
          <w:szCs w:val="20"/>
          <w:lang w:val="es-ES"/>
        </w:rPr>
        <w:t xml:space="preserve"> 1. México – Bogotá</w:t>
      </w:r>
    </w:p>
    <w:p w:rsidR="003461C6" w:rsidRDefault="002A1F06" w:rsidP="003461C6">
      <w:pPr>
        <w:pStyle w:val="Sinespaciado"/>
        <w:tabs>
          <w:tab w:val="left" w:pos="7035"/>
        </w:tabs>
        <w:jc w:val="both"/>
        <w:rPr>
          <w:rFonts w:ascii="Arial" w:hAnsi="Arial" w:cs="Arial"/>
          <w:b/>
          <w:sz w:val="20"/>
          <w:szCs w:val="20"/>
          <w:lang w:val="es-ES"/>
        </w:rPr>
      </w:pPr>
      <w:r w:rsidRPr="002A1F06">
        <w:rPr>
          <w:rFonts w:ascii="Arial" w:hAnsi="Arial" w:cs="Arial"/>
          <w:sz w:val="20"/>
          <w:szCs w:val="20"/>
          <w:lang w:val="es-ES"/>
        </w:rPr>
        <w:t>Recibimiento en el Aeropuerto Internacional</w:t>
      </w:r>
      <w:r>
        <w:rPr>
          <w:rFonts w:ascii="Arial" w:hAnsi="Arial" w:cs="Arial"/>
          <w:sz w:val="20"/>
          <w:szCs w:val="20"/>
          <w:lang w:val="es-ES"/>
        </w:rPr>
        <w:t xml:space="preserve">. Traslado al hotel seleccionado. </w:t>
      </w:r>
      <w:r w:rsidRPr="002A1F06">
        <w:rPr>
          <w:rFonts w:ascii="Arial" w:hAnsi="Arial" w:cs="Arial"/>
          <w:b/>
          <w:sz w:val="20"/>
          <w:szCs w:val="20"/>
          <w:lang w:val="es-ES"/>
        </w:rPr>
        <w:t>Alojamiento.</w:t>
      </w:r>
    </w:p>
    <w:p w:rsidR="003461C6" w:rsidRPr="003461C6" w:rsidRDefault="003461C6" w:rsidP="003461C6">
      <w:pPr>
        <w:pStyle w:val="Sinespaciado"/>
        <w:tabs>
          <w:tab w:val="left" w:pos="7035"/>
        </w:tabs>
        <w:jc w:val="both"/>
        <w:rPr>
          <w:rFonts w:ascii="Arial" w:hAnsi="Arial" w:cs="Arial"/>
          <w:b/>
          <w:sz w:val="20"/>
          <w:szCs w:val="20"/>
          <w:lang w:val="es-ES"/>
        </w:rPr>
      </w:pPr>
    </w:p>
    <w:p w:rsidR="003461C6" w:rsidRPr="003461C6" w:rsidRDefault="003461C6" w:rsidP="003461C6">
      <w:pPr>
        <w:pStyle w:val="Sinespaciado"/>
        <w:tabs>
          <w:tab w:val="left" w:pos="7035"/>
        </w:tabs>
        <w:jc w:val="both"/>
        <w:rPr>
          <w:rFonts w:ascii="Arial" w:hAnsi="Arial" w:cs="Arial"/>
          <w:b/>
          <w:bCs/>
          <w:lang w:val="es-ES"/>
        </w:rPr>
      </w:pPr>
      <w:r w:rsidRPr="003461C6">
        <w:rPr>
          <w:rFonts w:ascii="Arial" w:hAnsi="Arial" w:cs="Arial"/>
          <w:b/>
          <w:lang w:val="es-ES"/>
        </w:rPr>
        <w:t xml:space="preserve">Día 2. Bogotá - </w:t>
      </w:r>
      <w:r w:rsidRPr="003461C6">
        <w:rPr>
          <w:rFonts w:ascii="Arial" w:hAnsi="Arial" w:cs="Arial"/>
          <w:b/>
          <w:bCs/>
          <w:lang w:val="es-ES"/>
        </w:rPr>
        <w:t>Visita a la ciudad con Monserrate y Catedral de sal de Zipaquirá</w:t>
      </w:r>
    </w:p>
    <w:p w:rsidR="003461C6" w:rsidRPr="003461C6" w:rsidRDefault="003461C6" w:rsidP="003461C6">
      <w:pPr>
        <w:spacing w:after="0"/>
        <w:jc w:val="both"/>
        <w:rPr>
          <w:rFonts w:ascii="Arial" w:hAnsi="Arial" w:cs="Arial"/>
          <w:sz w:val="20"/>
          <w:szCs w:val="20"/>
          <w:lang w:val="es-ES"/>
        </w:rPr>
      </w:pPr>
      <w:r w:rsidRPr="003461C6">
        <w:rPr>
          <w:rFonts w:ascii="Arial" w:hAnsi="Arial" w:cs="Arial"/>
          <w:b/>
          <w:bCs/>
          <w:sz w:val="20"/>
          <w:szCs w:val="20"/>
          <w:lang w:val="es-ES"/>
        </w:rPr>
        <w:t>Desayuno</w:t>
      </w:r>
      <w:r w:rsidRPr="003461C6">
        <w:rPr>
          <w:rFonts w:ascii="Arial" w:hAnsi="Arial" w:cs="Arial"/>
          <w:sz w:val="20"/>
          <w:szCs w:val="20"/>
          <w:lang w:val="es-ES"/>
        </w:rPr>
        <w:t xml:space="preserve">. A la hora acordada encuentro con uno de nuestros representantes en el hotel para salir hacia el Centro Histórico de Bogotá, donde se inicia un recorrido peatonal por la Plaza de Bolívar y las calles cercanas, verán edificios como el Capitolio Nacional, centro de la vida legislativa del país; La Casa de los Comuneros; la Casa de Nariño, sede de la Presidencia de la República; y la Iglesia Museo de Santa Clara. Conocerán el Museo del Oro, donde hay unas 34.000 piezas de orfebrería de diversas culturas prehispánicas, y luego irán a la Casa Museo Quinta de Bolívar, donde vivió el Libertador Simón Bolívar. La ruta sigue de los 2.600 metros sobre el nivel del mar en los que se encuentra la ciudad hasta los 3.152 metros en donde está el Cerro de Monserrate con su santuario donde se venera la imagen del Señor de los Milagros. Desde allí se aprecia la mejor panorámica de Bogotá. </w:t>
      </w:r>
    </w:p>
    <w:p w:rsidR="003461C6" w:rsidRPr="003461C6" w:rsidRDefault="003461C6" w:rsidP="003461C6">
      <w:pPr>
        <w:spacing w:after="0"/>
        <w:jc w:val="both"/>
        <w:rPr>
          <w:rFonts w:ascii="Arial" w:hAnsi="Arial" w:cs="Arial"/>
          <w:b/>
          <w:bCs/>
          <w:sz w:val="20"/>
          <w:szCs w:val="20"/>
          <w:lang w:val="es-ES"/>
        </w:rPr>
      </w:pPr>
      <w:r w:rsidRPr="003461C6">
        <w:rPr>
          <w:rFonts w:ascii="Arial" w:hAnsi="Arial" w:cs="Arial"/>
          <w:sz w:val="20"/>
          <w:szCs w:val="20"/>
          <w:lang w:val="es-ES"/>
        </w:rPr>
        <w:t xml:space="preserve">Después del descenso, el recorrido continúa por la Sabana de Bogotá hasta la cercana ciudad de Zipaquirá, donde se hará una parada para disfrutar de un delicioso almuerzo típico. Después del almuerzo, los llevaremos a la Catedral de Sal la cual fue construida en un depósito subterráneo de sal a 180 metros por debajo de la superficie donde se encuentra “La Capilla de los Mineros”. Este recinto es considerado la primera maravilla de Colombia y una joya arquitectónica de la modernidad. Regreso a Bogotá y al hotel. </w:t>
      </w:r>
      <w:r>
        <w:rPr>
          <w:rFonts w:ascii="Arial" w:hAnsi="Arial" w:cs="Arial"/>
          <w:b/>
          <w:bCs/>
          <w:sz w:val="20"/>
          <w:szCs w:val="20"/>
          <w:lang w:val="es-ES"/>
        </w:rPr>
        <w:t>Alojamiento.</w:t>
      </w:r>
    </w:p>
    <w:p w:rsidR="003461C6" w:rsidRPr="003461C6" w:rsidRDefault="003461C6" w:rsidP="003461C6">
      <w:pPr>
        <w:spacing w:after="0"/>
        <w:jc w:val="both"/>
        <w:rPr>
          <w:rFonts w:ascii="Arial" w:hAnsi="Arial" w:cs="Arial"/>
          <w:sz w:val="20"/>
          <w:szCs w:val="20"/>
          <w:lang w:val="es-ES"/>
        </w:rPr>
      </w:pPr>
    </w:p>
    <w:p w:rsidR="003461C6" w:rsidRPr="003461C6" w:rsidRDefault="003461C6" w:rsidP="003461C6">
      <w:pPr>
        <w:spacing w:after="0" w:line="240" w:lineRule="auto"/>
        <w:jc w:val="both"/>
        <w:rPr>
          <w:rFonts w:ascii="Arial" w:hAnsi="Arial" w:cs="Arial"/>
          <w:sz w:val="20"/>
          <w:szCs w:val="20"/>
          <w:lang w:val="es-ES"/>
        </w:rPr>
      </w:pPr>
      <w:r w:rsidRPr="003461C6">
        <w:rPr>
          <w:rFonts w:ascii="Arial" w:hAnsi="Arial" w:cs="Arial"/>
          <w:b/>
          <w:bCs/>
          <w:color w:val="FF0000"/>
          <w:sz w:val="20"/>
          <w:szCs w:val="20"/>
          <w:lang w:val="es-ES"/>
        </w:rPr>
        <w:t>Notas</w:t>
      </w:r>
      <w:r w:rsidRPr="003461C6">
        <w:rPr>
          <w:rFonts w:ascii="Arial" w:hAnsi="Arial" w:cs="Arial"/>
          <w:sz w:val="20"/>
          <w:szCs w:val="20"/>
          <w:lang w:val="es-ES"/>
        </w:rPr>
        <w:t xml:space="preserve">: </w:t>
      </w:r>
    </w:p>
    <w:p w:rsidR="003461C6" w:rsidRPr="003461C6" w:rsidRDefault="003461C6" w:rsidP="003461C6">
      <w:pPr>
        <w:spacing w:after="0"/>
        <w:jc w:val="both"/>
        <w:rPr>
          <w:rFonts w:ascii="Arial" w:hAnsi="Arial" w:cs="Arial"/>
          <w:sz w:val="20"/>
          <w:szCs w:val="20"/>
          <w:lang w:val="es-ES"/>
        </w:rPr>
      </w:pPr>
      <w:r w:rsidRPr="003461C6">
        <w:rPr>
          <w:rFonts w:ascii="Arial" w:hAnsi="Arial" w:cs="Arial"/>
          <w:sz w:val="20"/>
          <w:szCs w:val="20"/>
          <w:lang w:val="es-ES"/>
        </w:rPr>
        <w:t>*El Museo del Oro y la Casa Museo Quinta de Bolívar están cerrados todos lunes, por lo cual se visita el Museo Botero y el Museo Casa de la Moneda.</w:t>
      </w:r>
    </w:p>
    <w:p w:rsidR="003461C6" w:rsidRPr="003461C6" w:rsidRDefault="003461C6" w:rsidP="003461C6">
      <w:pPr>
        <w:spacing w:after="0"/>
        <w:jc w:val="both"/>
        <w:rPr>
          <w:rFonts w:ascii="Arial" w:hAnsi="Arial" w:cs="Arial"/>
          <w:sz w:val="20"/>
          <w:szCs w:val="20"/>
          <w:lang w:val="es-ES"/>
        </w:rPr>
      </w:pPr>
      <w:r w:rsidRPr="003461C6">
        <w:rPr>
          <w:rFonts w:ascii="Arial" w:hAnsi="Arial" w:cs="Arial"/>
          <w:sz w:val="20"/>
          <w:szCs w:val="20"/>
          <w:lang w:val="es-ES"/>
        </w:rPr>
        <w:t>* El descenso a la Catedral de Sal no se recomienda para personas con restricciones de movilidad.</w:t>
      </w:r>
    </w:p>
    <w:p w:rsidR="003461C6" w:rsidRPr="003461C6" w:rsidRDefault="003461C6" w:rsidP="003461C6">
      <w:pPr>
        <w:spacing w:after="0"/>
        <w:rPr>
          <w:rFonts w:ascii="Arial" w:hAnsi="Arial" w:cs="Arial"/>
          <w:sz w:val="20"/>
          <w:szCs w:val="20"/>
          <w:lang w:val="es-ES"/>
        </w:rPr>
      </w:pPr>
      <w:r w:rsidRPr="003461C6">
        <w:rPr>
          <w:rFonts w:ascii="Arial" w:hAnsi="Arial" w:cs="Arial"/>
          <w:sz w:val="20"/>
          <w:szCs w:val="20"/>
          <w:lang w:val="es-ES"/>
        </w:rPr>
        <w:t>Duración: Aproximadamente 10 horas.</w:t>
      </w:r>
      <w:r w:rsidRPr="003461C6">
        <w:rPr>
          <w:rFonts w:ascii="Arial" w:hAnsi="Arial" w:cs="Arial"/>
          <w:sz w:val="20"/>
          <w:szCs w:val="20"/>
          <w:lang w:val="es-ES"/>
        </w:rPr>
        <w:br/>
        <w:t>Operación: lunes a sábados inicia a las 9:00 Horas, los domingos el tour con ascenso a Monserrate opera sujeto a disponibilidad y bajo solicitud.</w:t>
      </w:r>
    </w:p>
    <w:p w:rsidR="003461C6" w:rsidRPr="003461C6" w:rsidRDefault="003461C6" w:rsidP="003461C6">
      <w:pPr>
        <w:spacing w:after="0"/>
        <w:jc w:val="both"/>
        <w:rPr>
          <w:rFonts w:ascii="Arial" w:hAnsi="Arial" w:cs="Arial"/>
          <w:sz w:val="20"/>
          <w:szCs w:val="20"/>
          <w:lang w:val="es-ES"/>
        </w:rPr>
      </w:pPr>
      <w:r w:rsidRPr="00CB2B4F">
        <w:rPr>
          <w:rFonts w:ascii="Arial" w:hAnsi="Arial" w:cs="Arial"/>
          <w:b/>
          <w:bCs/>
          <w:color w:val="002060"/>
          <w:sz w:val="20"/>
          <w:szCs w:val="20"/>
          <w:lang w:val="es-ES"/>
        </w:rPr>
        <w:t>Incluye:</w:t>
      </w:r>
      <w:r w:rsidRPr="00CB2B4F">
        <w:rPr>
          <w:rFonts w:ascii="Arial" w:hAnsi="Arial" w:cs="Arial"/>
          <w:color w:val="002060"/>
          <w:sz w:val="20"/>
          <w:szCs w:val="20"/>
          <w:lang w:val="es-ES"/>
        </w:rPr>
        <w:t xml:space="preserve"> </w:t>
      </w:r>
      <w:r w:rsidRPr="003461C6">
        <w:rPr>
          <w:rFonts w:ascii="Arial" w:hAnsi="Arial" w:cs="Arial"/>
          <w:sz w:val="20"/>
          <w:szCs w:val="20"/>
          <w:lang w:val="es-ES"/>
        </w:rPr>
        <w:t>Almuerzo típico preestablecido con 1 bebida suave no alcohólica por persona</w:t>
      </w:r>
    </w:p>
    <w:p w:rsidR="003461C6" w:rsidRPr="003461C6" w:rsidRDefault="003461C6" w:rsidP="003461C6">
      <w:pPr>
        <w:spacing w:after="0"/>
        <w:jc w:val="both"/>
        <w:rPr>
          <w:rFonts w:ascii="Arial" w:hAnsi="Arial" w:cs="Arial"/>
          <w:sz w:val="20"/>
          <w:szCs w:val="20"/>
          <w:lang w:val="es-ES"/>
        </w:rPr>
      </w:pPr>
    </w:p>
    <w:p w:rsidR="003461C6" w:rsidRPr="003461C6" w:rsidRDefault="003461C6" w:rsidP="003461C6">
      <w:pPr>
        <w:pStyle w:val="Sinespaciado"/>
        <w:tabs>
          <w:tab w:val="left" w:pos="7035"/>
        </w:tabs>
        <w:jc w:val="both"/>
        <w:rPr>
          <w:rFonts w:ascii="Arial" w:hAnsi="Arial" w:cs="Arial"/>
          <w:b/>
          <w:szCs w:val="20"/>
          <w:lang w:val="es-ES"/>
        </w:rPr>
      </w:pPr>
      <w:r>
        <w:rPr>
          <w:rFonts w:ascii="Arial" w:hAnsi="Arial" w:cs="Arial"/>
          <w:b/>
          <w:szCs w:val="20"/>
          <w:lang w:val="es-ES"/>
        </w:rPr>
        <w:t xml:space="preserve">Día 3. Bogotá – Medellín </w:t>
      </w:r>
    </w:p>
    <w:p w:rsidR="003461C6" w:rsidRPr="003461C6" w:rsidRDefault="003461C6" w:rsidP="003461C6">
      <w:pPr>
        <w:spacing w:after="0" w:line="240" w:lineRule="auto"/>
        <w:jc w:val="both"/>
        <w:rPr>
          <w:rFonts w:ascii="Arial" w:hAnsi="Arial" w:cs="Arial"/>
          <w:sz w:val="20"/>
          <w:szCs w:val="20"/>
          <w:lang w:val="es-ES"/>
        </w:rPr>
      </w:pPr>
      <w:r w:rsidRPr="003461C6">
        <w:rPr>
          <w:rFonts w:ascii="Arial" w:hAnsi="Arial" w:cs="Arial"/>
          <w:b/>
          <w:bCs/>
          <w:sz w:val="20"/>
          <w:szCs w:val="20"/>
          <w:lang w:val="es-ES"/>
        </w:rPr>
        <w:t>Desayuno</w:t>
      </w:r>
      <w:r w:rsidRPr="003461C6">
        <w:rPr>
          <w:rFonts w:ascii="Arial" w:hAnsi="Arial" w:cs="Arial"/>
          <w:sz w:val="20"/>
          <w:szCs w:val="20"/>
          <w:lang w:val="es-ES"/>
        </w:rPr>
        <w:t xml:space="preserve">. A la hora </w:t>
      </w:r>
      <w:proofErr w:type="spellStart"/>
      <w:r w:rsidRPr="003461C6">
        <w:rPr>
          <w:rFonts w:ascii="Arial" w:hAnsi="Arial" w:cs="Arial"/>
          <w:sz w:val="20"/>
          <w:szCs w:val="20"/>
          <w:lang w:val="es-ES"/>
        </w:rPr>
        <w:t>indicadatraslado</w:t>
      </w:r>
      <w:proofErr w:type="spellEnd"/>
      <w:r w:rsidRPr="003461C6">
        <w:rPr>
          <w:rFonts w:ascii="Arial" w:hAnsi="Arial" w:cs="Arial"/>
          <w:sz w:val="20"/>
          <w:szCs w:val="20"/>
          <w:lang w:val="es-ES"/>
        </w:rPr>
        <w:t xml:space="preserve"> al aeropuerto El Dorado de Bogotá para tomar vuelo con destino a la Ciudad de Medellín </w:t>
      </w:r>
      <w:r w:rsidRPr="00E47727">
        <w:rPr>
          <w:rFonts w:ascii="Arial" w:hAnsi="Arial" w:cs="Arial"/>
          <w:b/>
          <w:bCs/>
          <w:color w:val="FF0000"/>
          <w:sz w:val="20"/>
          <w:szCs w:val="20"/>
          <w:lang w:val="es-ES"/>
        </w:rPr>
        <w:t>(Boleto aéreo incluido).</w:t>
      </w:r>
      <w:r w:rsidRPr="00E47727">
        <w:rPr>
          <w:rFonts w:ascii="Arial" w:hAnsi="Arial" w:cs="Arial"/>
          <w:color w:val="FF0000"/>
          <w:sz w:val="20"/>
          <w:szCs w:val="20"/>
          <w:lang w:val="es-ES"/>
        </w:rPr>
        <w:t xml:space="preserve"> </w:t>
      </w:r>
      <w:r w:rsidRPr="003461C6">
        <w:rPr>
          <w:rFonts w:ascii="Arial" w:hAnsi="Arial" w:cs="Arial"/>
          <w:sz w:val="20"/>
          <w:szCs w:val="20"/>
          <w:lang w:val="es-ES"/>
        </w:rPr>
        <w:t xml:space="preserve">Llegada a Medellín conocida como la ciudad de la eterna primavera, recepción y traslado con todos los protocolos de bioseguridad establecidos desde el aeropuerto de Rionegro al hotel elegido en Medellín. </w:t>
      </w:r>
      <w:r w:rsidRPr="003461C6">
        <w:rPr>
          <w:rFonts w:ascii="Arial" w:hAnsi="Arial" w:cs="Arial"/>
          <w:b/>
          <w:bCs/>
          <w:sz w:val="20"/>
          <w:szCs w:val="20"/>
          <w:lang w:val="es-ES"/>
        </w:rPr>
        <w:t>Alojamiento</w:t>
      </w:r>
      <w:r w:rsidRPr="003461C6">
        <w:rPr>
          <w:rFonts w:ascii="Arial" w:hAnsi="Arial" w:cs="Arial"/>
          <w:sz w:val="20"/>
          <w:szCs w:val="20"/>
          <w:lang w:val="es-ES"/>
        </w:rPr>
        <w:t>.</w:t>
      </w:r>
    </w:p>
    <w:p w:rsidR="003461C6" w:rsidRPr="00E47727" w:rsidRDefault="003461C6" w:rsidP="003461C6">
      <w:pPr>
        <w:spacing w:after="0" w:line="240" w:lineRule="auto"/>
        <w:jc w:val="both"/>
        <w:rPr>
          <w:rFonts w:ascii="Arial" w:hAnsi="Arial" w:cs="Arial"/>
          <w:lang w:val="es-ES"/>
        </w:rPr>
      </w:pPr>
    </w:p>
    <w:p w:rsidR="003461C6" w:rsidRPr="00E47727" w:rsidRDefault="003461C6" w:rsidP="00E47727">
      <w:pPr>
        <w:pStyle w:val="Sinespaciado"/>
        <w:tabs>
          <w:tab w:val="left" w:pos="7035"/>
        </w:tabs>
        <w:jc w:val="both"/>
        <w:rPr>
          <w:rFonts w:ascii="Arial" w:hAnsi="Arial" w:cs="Arial"/>
          <w:b/>
          <w:bCs/>
          <w:lang w:val="es-ES"/>
        </w:rPr>
      </w:pPr>
      <w:r w:rsidRPr="003461C6">
        <w:rPr>
          <w:rFonts w:ascii="Arial" w:hAnsi="Arial" w:cs="Arial"/>
          <w:b/>
          <w:szCs w:val="20"/>
          <w:lang w:val="es-ES"/>
        </w:rPr>
        <w:t>D</w:t>
      </w:r>
      <w:r w:rsidR="00E47727">
        <w:rPr>
          <w:rFonts w:ascii="Arial" w:hAnsi="Arial" w:cs="Arial"/>
          <w:b/>
          <w:szCs w:val="20"/>
          <w:lang w:val="es-ES"/>
        </w:rPr>
        <w:t xml:space="preserve">ía 4. Medellín - </w:t>
      </w:r>
      <w:r w:rsidRPr="00E47727">
        <w:rPr>
          <w:rFonts w:ascii="Arial" w:hAnsi="Arial" w:cs="Arial"/>
          <w:b/>
          <w:bCs/>
          <w:lang w:val="es-ES"/>
        </w:rPr>
        <w:t>Visita Embalse del Peñol y Guatapé</w:t>
      </w:r>
    </w:p>
    <w:p w:rsidR="003461C6" w:rsidRPr="00E47727" w:rsidRDefault="003461C6" w:rsidP="003461C6">
      <w:pPr>
        <w:spacing w:after="0"/>
        <w:jc w:val="both"/>
        <w:rPr>
          <w:rFonts w:ascii="Arial" w:hAnsi="Arial" w:cs="Arial"/>
          <w:b/>
          <w:bCs/>
          <w:sz w:val="20"/>
          <w:szCs w:val="20"/>
          <w:lang w:val="es-ES"/>
        </w:rPr>
      </w:pPr>
      <w:r w:rsidRPr="00E47727">
        <w:rPr>
          <w:rFonts w:ascii="Arial" w:hAnsi="Arial" w:cs="Arial"/>
          <w:b/>
          <w:bCs/>
          <w:sz w:val="20"/>
          <w:szCs w:val="20"/>
          <w:lang w:val="es-ES"/>
        </w:rPr>
        <w:t>Desayuno</w:t>
      </w:r>
      <w:r w:rsidRPr="003461C6">
        <w:rPr>
          <w:rFonts w:ascii="Arial" w:hAnsi="Arial" w:cs="Arial"/>
          <w:sz w:val="20"/>
          <w:szCs w:val="20"/>
          <w:lang w:val="es-ES"/>
        </w:rPr>
        <w:t>. Un representante lo contactará en su hotel para comenzar un recorrido hacia el oriente del departamento. La ruta pasa por poblaciones como Marinilla donde encontramos construcciones coloniales y una ferviente tradición religiosa, por el Nuevo Peñol un municipio que reemplazó al antiguo Peñol que fue inundado para construir el embalse Peñol – Guatapé a finales de la década de 1970. Conoceremos la Piedra del Peñol, una roca de 220 metros de altura y finalmente visitaremos el municipio de Guatapé, donde se destacan en las casa sus zócalos y fachadas del siglo XX, además del malecón del embalse. Al final del día volvemos a su hotel - El ascenso a la piedra del Peñol (659 escalones) es opcional, no está incluida.</w:t>
      </w:r>
      <w:r w:rsidR="00E47727">
        <w:rPr>
          <w:rFonts w:ascii="Arial" w:hAnsi="Arial" w:cs="Arial"/>
          <w:sz w:val="20"/>
          <w:szCs w:val="20"/>
          <w:lang w:val="es-ES"/>
        </w:rPr>
        <w:t xml:space="preserve"> </w:t>
      </w:r>
      <w:r w:rsidR="00E47727">
        <w:rPr>
          <w:rFonts w:ascii="Arial" w:hAnsi="Arial" w:cs="Arial"/>
          <w:b/>
          <w:bCs/>
          <w:sz w:val="20"/>
          <w:szCs w:val="20"/>
          <w:lang w:val="es-ES"/>
        </w:rPr>
        <w:t xml:space="preserve">Alojamiento. </w:t>
      </w:r>
    </w:p>
    <w:p w:rsidR="00E47727" w:rsidRDefault="00E47727" w:rsidP="003461C6">
      <w:pPr>
        <w:spacing w:after="0"/>
        <w:jc w:val="both"/>
        <w:rPr>
          <w:rFonts w:ascii="Arial" w:hAnsi="Arial" w:cs="Arial"/>
          <w:sz w:val="20"/>
          <w:szCs w:val="20"/>
          <w:lang w:val="es-ES"/>
        </w:rPr>
      </w:pPr>
    </w:p>
    <w:p w:rsidR="0020602D" w:rsidRDefault="0020602D" w:rsidP="003461C6">
      <w:pPr>
        <w:spacing w:after="0"/>
        <w:jc w:val="both"/>
        <w:rPr>
          <w:rFonts w:ascii="Arial" w:hAnsi="Arial" w:cs="Arial"/>
          <w:sz w:val="20"/>
          <w:szCs w:val="20"/>
          <w:lang w:val="es-ES"/>
        </w:rPr>
      </w:pPr>
    </w:p>
    <w:p w:rsidR="003461C6" w:rsidRPr="003461C6" w:rsidRDefault="003461C6" w:rsidP="00042B29">
      <w:pPr>
        <w:spacing w:after="0"/>
        <w:jc w:val="both"/>
        <w:rPr>
          <w:rFonts w:ascii="Arial" w:hAnsi="Arial" w:cs="Arial"/>
          <w:sz w:val="20"/>
          <w:szCs w:val="20"/>
          <w:lang w:val="es-ES"/>
        </w:rPr>
      </w:pPr>
      <w:r w:rsidRPr="00CB2B4F">
        <w:rPr>
          <w:rFonts w:ascii="Arial" w:hAnsi="Arial" w:cs="Arial"/>
          <w:b/>
          <w:bCs/>
          <w:color w:val="002060"/>
          <w:sz w:val="20"/>
          <w:szCs w:val="20"/>
          <w:lang w:val="es-ES"/>
        </w:rPr>
        <w:lastRenderedPageBreak/>
        <w:t>Incluye:</w:t>
      </w:r>
      <w:r w:rsidRPr="00CB2B4F">
        <w:rPr>
          <w:rFonts w:ascii="Arial" w:hAnsi="Arial" w:cs="Arial"/>
          <w:color w:val="002060"/>
          <w:sz w:val="20"/>
          <w:szCs w:val="20"/>
          <w:lang w:val="es-ES"/>
        </w:rPr>
        <w:t xml:space="preserve"> </w:t>
      </w:r>
      <w:r w:rsidRPr="003461C6">
        <w:rPr>
          <w:rFonts w:ascii="Arial" w:hAnsi="Arial" w:cs="Arial"/>
          <w:sz w:val="20"/>
          <w:szCs w:val="20"/>
          <w:lang w:val="es-ES"/>
        </w:rPr>
        <w:t xml:space="preserve">Transporte, guía, almuerzo. </w:t>
      </w:r>
    </w:p>
    <w:p w:rsidR="003461C6" w:rsidRPr="003461C6" w:rsidRDefault="003461C6" w:rsidP="00042B29">
      <w:pPr>
        <w:spacing w:after="0"/>
        <w:jc w:val="both"/>
        <w:rPr>
          <w:rFonts w:ascii="Arial" w:hAnsi="Arial" w:cs="Arial"/>
          <w:sz w:val="20"/>
          <w:szCs w:val="20"/>
          <w:lang w:val="es-ES"/>
        </w:rPr>
      </w:pPr>
      <w:r w:rsidRPr="003461C6">
        <w:rPr>
          <w:rFonts w:ascii="Arial" w:hAnsi="Arial" w:cs="Arial"/>
          <w:sz w:val="20"/>
          <w:szCs w:val="20"/>
          <w:lang w:val="es-ES"/>
        </w:rPr>
        <w:t xml:space="preserve">Operación: Lunes a Domingo 8:00 </w:t>
      </w:r>
      <w:proofErr w:type="spellStart"/>
      <w:r w:rsidRPr="003461C6">
        <w:rPr>
          <w:rFonts w:ascii="Arial" w:hAnsi="Arial" w:cs="Arial"/>
          <w:sz w:val="20"/>
          <w:szCs w:val="20"/>
          <w:lang w:val="es-ES"/>
        </w:rPr>
        <w:t>Hrs</w:t>
      </w:r>
      <w:proofErr w:type="spellEnd"/>
      <w:r w:rsidRPr="003461C6">
        <w:rPr>
          <w:rFonts w:ascii="Arial" w:hAnsi="Arial" w:cs="Arial"/>
          <w:sz w:val="20"/>
          <w:szCs w:val="20"/>
          <w:lang w:val="es-ES"/>
        </w:rPr>
        <w:t xml:space="preserve"> </w:t>
      </w:r>
    </w:p>
    <w:p w:rsidR="003461C6" w:rsidRPr="003461C6" w:rsidRDefault="003461C6" w:rsidP="00042B29">
      <w:pPr>
        <w:spacing w:after="0"/>
        <w:jc w:val="both"/>
        <w:rPr>
          <w:rFonts w:ascii="Arial" w:hAnsi="Arial" w:cs="Arial"/>
          <w:sz w:val="20"/>
          <w:szCs w:val="20"/>
          <w:lang w:val="es-ES"/>
        </w:rPr>
      </w:pPr>
      <w:r w:rsidRPr="003461C6">
        <w:rPr>
          <w:rFonts w:ascii="Arial" w:hAnsi="Arial" w:cs="Arial"/>
          <w:sz w:val="20"/>
          <w:szCs w:val="20"/>
          <w:lang w:val="es-ES"/>
        </w:rPr>
        <w:t>Duración: 8 Horas aproximadamente</w:t>
      </w:r>
    </w:p>
    <w:p w:rsidR="003461C6" w:rsidRPr="003461C6" w:rsidRDefault="003461C6" w:rsidP="00042B29">
      <w:pPr>
        <w:spacing w:after="0"/>
        <w:jc w:val="both"/>
        <w:rPr>
          <w:rFonts w:ascii="Arial" w:hAnsi="Arial" w:cs="Arial"/>
          <w:sz w:val="20"/>
          <w:szCs w:val="20"/>
          <w:lang w:val="es-ES"/>
        </w:rPr>
      </w:pPr>
      <w:r w:rsidRPr="00CB2B4F">
        <w:rPr>
          <w:rFonts w:ascii="Arial" w:hAnsi="Arial" w:cs="Arial"/>
          <w:b/>
          <w:bCs/>
          <w:color w:val="FF0000"/>
          <w:sz w:val="20"/>
          <w:szCs w:val="20"/>
          <w:lang w:val="es-ES"/>
        </w:rPr>
        <w:t>NOTA:</w:t>
      </w:r>
      <w:r w:rsidRPr="00CB2B4F">
        <w:rPr>
          <w:rFonts w:ascii="Arial" w:hAnsi="Arial" w:cs="Arial"/>
          <w:color w:val="FF0000"/>
          <w:sz w:val="20"/>
          <w:szCs w:val="20"/>
          <w:lang w:val="es-ES"/>
        </w:rPr>
        <w:t xml:space="preserve"> </w:t>
      </w:r>
      <w:r w:rsidRPr="003461C6">
        <w:rPr>
          <w:rFonts w:ascii="Arial" w:hAnsi="Arial" w:cs="Arial"/>
          <w:sz w:val="20"/>
          <w:szCs w:val="20"/>
          <w:lang w:val="es-ES"/>
        </w:rPr>
        <w:t>El tour no opera los días Diciembre 25 y Enero 01.</w:t>
      </w:r>
    </w:p>
    <w:p w:rsidR="003461C6" w:rsidRPr="003461C6" w:rsidRDefault="003461C6" w:rsidP="003461C6">
      <w:pPr>
        <w:pStyle w:val="Sinespaciado"/>
        <w:tabs>
          <w:tab w:val="left" w:pos="7035"/>
        </w:tabs>
        <w:jc w:val="both"/>
        <w:rPr>
          <w:rFonts w:ascii="Arial" w:hAnsi="Arial" w:cs="Arial"/>
          <w:b/>
          <w:szCs w:val="20"/>
          <w:lang w:val="es-ES"/>
        </w:rPr>
      </w:pPr>
    </w:p>
    <w:p w:rsidR="003461C6" w:rsidRPr="003461C6" w:rsidRDefault="003461C6" w:rsidP="003461C6">
      <w:pPr>
        <w:pStyle w:val="Sinespaciado"/>
        <w:tabs>
          <w:tab w:val="left" w:pos="7035"/>
        </w:tabs>
        <w:jc w:val="both"/>
        <w:rPr>
          <w:rFonts w:ascii="Arial" w:hAnsi="Arial" w:cs="Arial"/>
          <w:b/>
          <w:szCs w:val="20"/>
          <w:lang w:val="es-ES"/>
        </w:rPr>
      </w:pPr>
      <w:r w:rsidRPr="003461C6">
        <w:rPr>
          <w:rFonts w:ascii="Arial" w:hAnsi="Arial" w:cs="Arial"/>
          <w:b/>
          <w:szCs w:val="20"/>
          <w:lang w:val="es-ES"/>
        </w:rPr>
        <w:t>D</w:t>
      </w:r>
      <w:r w:rsidR="00E47727">
        <w:rPr>
          <w:rFonts w:ascii="Arial" w:hAnsi="Arial" w:cs="Arial"/>
          <w:b/>
          <w:szCs w:val="20"/>
          <w:lang w:val="es-ES"/>
        </w:rPr>
        <w:t>ía 5. Medellín - Cartagena</w:t>
      </w:r>
    </w:p>
    <w:p w:rsidR="003461C6" w:rsidRPr="003461C6" w:rsidRDefault="003461C6" w:rsidP="003461C6">
      <w:pPr>
        <w:tabs>
          <w:tab w:val="left" w:pos="1170"/>
        </w:tabs>
        <w:spacing w:after="0"/>
        <w:jc w:val="both"/>
        <w:rPr>
          <w:rFonts w:ascii="Arial" w:hAnsi="Arial" w:cs="Arial"/>
          <w:sz w:val="20"/>
          <w:szCs w:val="20"/>
          <w:lang w:val="es-ES"/>
        </w:rPr>
      </w:pPr>
      <w:r w:rsidRPr="00E47727">
        <w:rPr>
          <w:rFonts w:ascii="Arial" w:hAnsi="Arial" w:cs="Arial"/>
          <w:b/>
          <w:bCs/>
          <w:sz w:val="20"/>
          <w:szCs w:val="20"/>
          <w:lang w:val="es-ES"/>
        </w:rPr>
        <w:t>Desayuno</w:t>
      </w:r>
      <w:r w:rsidRPr="003461C6">
        <w:rPr>
          <w:rFonts w:ascii="Arial" w:hAnsi="Arial" w:cs="Arial"/>
          <w:sz w:val="20"/>
          <w:szCs w:val="20"/>
          <w:lang w:val="es-ES"/>
        </w:rPr>
        <w:t xml:space="preserve">. A la hora indicada traslado al aeropuerto para tomar vuelo con destino a la Ciudad de Cartagena </w:t>
      </w:r>
      <w:r w:rsidRPr="00E47727">
        <w:rPr>
          <w:rFonts w:ascii="Arial" w:hAnsi="Arial" w:cs="Arial"/>
          <w:b/>
          <w:bCs/>
          <w:color w:val="FF0000"/>
          <w:sz w:val="20"/>
          <w:szCs w:val="20"/>
          <w:lang w:val="es-ES"/>
        </w:rPr>
        <w:t>(Boleto aéreo incluido).</w:t>
      </w:r>
      <w:r w:rsidRPr="00E47727">
        <w:rPr>
          <w:rFonts w:ascii="Arial" w:hAnsi="Arial" w:cs="Arial"/>
          <w:color w:val="FF0000"/>
          <w:sz w:val="20"/>
          <w:szCs w:val="20"/>
          <w:lang w:val="es-ES"/>
        </w:rPr>
        <w:t xml:space="preserve"> </w:t>
      </w:r>
      <w:r w:rsidRPr="003461C6">
        <w:rPr>
          <w:rFonts w:ascii="Arial" w:hAnsi="Arial" w:cs="Arial"/>
          <w:sz w:val="20"/>
          <w:szCs w:val="20"/>
          <w:lang w:val="es-ES"/>
        </w:rPr>
        <w:t xml:space="preserve">Llegada a Cartagena ciudad también conocida como el corralito de piedra, recepción y traslado desde el Aeropuerto Rafael Núñez de Cartagena al hotel elegido. </w:t>
      </w:r>
      <w:proofErr w:type="spellStart"/>
      <w:r w:rsidRPr="003461C6">
        <w:rPr>
          <w:rFonts w:ascii="Arial" w:hAnsi="Arial" w:cs="Arial"/>
          <w:sz w:val="20"/>
          <w:szCs w:val="20"/>
          <w:lang w:val="es-ES"/>
        </w:rPr>
        <w:t>Check</w:t>
      </w:r>
      <w:proofErr w:type="spellEnd"/>
      <w:r w:rsidRPr="003461C6">
        <w:rPr>
          <w:rFonts w:ascii="Arial" w:hAnsi="Arial" w:cs="Arial"/>
          <w:sz w:val="20"/>
          <w:szCs w:val="20"/>
          <w:lang w:val="es-ES"/>
        </w:rPr>
        <w:t xml:space="preserve">-in y </w:t>
      </w:r>
      <w:r w:rsidRPr="00E47727">
        <w:rPr>
          <w:rFonts w:ascii="Arial" w:hAnsi="Arial" w:cs="Arial"/>
          <w:b/>
          <w:bCs/>
          <w:sz w:val="20"/>
          <w:szCs w:val="20"/>
          <w:lang w:val="es-ES"/>
        </w:rPr>
        <w:t>alojamiento</w:t>
      </w:r>
      <w:r w:rsidRPr="003461C6">
        <w:rPr>
          <w:rFonts w:ascii="Arial" w:hAnsi="Arial" w:cs="Arial"/>
          <w:sz w:val="20"/>
          <w:szCs w:val="20"/>
          <w:lang w:val="es-ES"/>
        </w:rPr>
        <w:t>.</w:t>
      </w:r>
    </w:p>
    <w:p w:rsidR="003461C6" w:rsidRPr="003461C6" w:rsidRDefault="003461C6" w:rsidP="003461C6">
      <w:pPr>
        <w:tabs>
          <w:tab w:val="left" w:pos="1170"/>
        </w:tabs>
        <w:spacing w:after="0"/>
        <w:jc w:val="both"/>
        <w:rPr>
          <w:rFonts w:ascii="Arial" w:hAnsi="Arial" w:cs="Arial"/>
          <w:sz w:val="20"/>
          <w:szCs w:val="20"/>
          <w:lang w:val="es-ES"/>
        </w:rPr>
      </w:pPr>
    </w:p>
    <w:p w:rsidR="003461C6" w:rsidRPr="00791E4B" w:rsidRDefault="003461C6" w:rsidP="00791E4B">
      <w:pPr>
        <w:pStyle w:val="Sinespaciado"/>
        <w:tabs>
          <w:tab w:val="left" w:pos="7035"/>
        </w:tabs>
        <w:jc w:val="both"/>
        <w:rPr>
          <w:rFonts w:ascii="Arial" w:hAnsi="Arial" w:cs="Arial"/>
          <w:b/>
          <w:bCs/>
          <w:lang w:val="es-ES"/>
        </w:rPr>
      </w:pPr>
      <w:r w:rsidRPr="003461C6">
        <w:rPr>
          <w:rFonts w:ascii="Arial" w:hAnsi="Arial" w:cs="Arial"/>
          <w:b/>
          <w:szCs w:val="20"/>
          <w:lang w:val="es-ES"/>
        </w:rPr>
        <w:t>D</w:t>
      </w:r>
      <w:r w:rsidR="00791E4B">
        <w:rPr>
          <w:rFonts w:ascii="Arial" w:hAnsi="Arial" w:cs="Arial"/>
          <w:b/>
          <w:szCs w:val="20"/>
          <w:lang w:val="es-ES"/>
        </w:rPr>
        <w:t>ía 6. Cartagena - P</w:t>
      </w:r>
      <w:r w:rsidR="00791E4B" w:rsidRPr="00791E4B">
        <w:rPr>
          <w:rFonts w:ascii="Arial" w:hAnsi="Arial" w:cs="Arial"/>
          <w:b/>
          <w:bCs/>
          <w:lang w:val="es-ES"/>
        </w:rPr>
        <w:t xml:space="preserve">asadía </w:t>
      </w:r>
      <w:r w:rsidR="00791E4B">
        <w:rPr>
          <w:rFonts w:ascii="Arial" w:hAnsi="Arial" w:cs="Arial"/>
          <w:b/>
          <w:bCs/>
          <w:lang w:val="es-ES"/>
        </w:rPr>
        <w:t>I</w:t>
      </w:r>
      <w:r w:rsidR="00791E4B" w:rsidRPr="00791E4B">
        <w:rPr>
          <w:rFonts w:ascii="Arial" w:hAnsi="Arial" w:cs="Arial"/>
          <w:b/>
          <w:bCs/>
          <w:lang w:val="es-ES"/>
        </w:rPr>
        <w:t xml:space="preserve">sla del </w:t>
      </w:r>
      <w:r w:rsidR="00791E4B">
        <w:rPr>
          <w:rFonts w:ascii="Arial" w:hAnsi="Arial" w:cs="Arial"/>
          <w:b/>
          <w:bCs/>
          <w:lang w:val="es-ES"/>
        </w:rPr>
        <w:t>E</w:t>
      </w:r>
      <w:r w:rsidR="00791E4B" w:rsidRPr="00791E4B">
        <w:rPr>
          <w:rFonts w:ascii="Arial" w:hAnsi="Arial" w:cs="Arial"/>
          <w:b/>
          <w:bCs/>
          <w:lang w:val="es-ES"/>
        </w:rPr>
        <w:t>ncanto</w:t>
      </w:r>
    </w:p>
    <w:p w:rsidR="003461C6" w:rsidRPr="00791E4B" w:rsidRDefault="003461C6" w:rsidP="003461C6">
      <w:pPr>
        <w:pStyle w:val="Sinespaciado"/>
        <w:jc w:val="both"/>
        <w:rPr>
          <w:rFonts w:ascii="Arial" w:hAnsi="Arial" w:cs="Arial"/>
          <w:b/>
          <w:bCs/>
          <w:sz w:val="20"/>
          <w:szCs w:val="20"/>
          <w:lang w:val="es-ES"/>
        </w:rPr>
      </w:pPr>
      <w:r w:rsidRPr="00791E4B">
        <w:rPr>
          <w:rFonts w:ascii="Arial" w:hAnsi="Arial" w:cs="Arial"/>
          <w:b/>
          <w:bCs/>
          <w:sz w:val="20"/>
          <w:szCs w:val="20"/>
          <w:lang w:val="es-ES"/>
        </w:rPr>
        <w:t>Desayuno</w:t>
      </w:r>
      <w:r w:rsidRPr="003461C6">
        <w:rPr>
          <w:rFonts w:ascii="Arial" w:hAnsi="Arial" w:cs="Arial"/>
          <w:sz w:val="20"/>
          <w:szCs w:val="20"/>
          <w:lang w:val="es-ES"/>
        </w:rPr>
        <w:t xml:space="preserve"> en el hotel. Saldremos en la mañana desde el muelle de la Bodeguita, zarpando a bordo de una lancha rápida para disfrutar de las playas de Barú, al hotel isla del encanto, se encuentra ubicada al sur de la Bahía de Cartagena. Playas de arena coralina, fauna del arrecife, deliciosa comida típica son sólo algunos de los atractivos que estas islas poseen. Ideal para nadar, practicar snorkel o simplemente descansar. Tiempo para degustarán almuerzo típico caribeño y regreso a Cartagena lancha.</w:t>
      </w:r>
      <w:r w:rsidR="00791E4B">
        <w:rPr>
          <w:rFonts w:ascii="Arial" w:hAnsi="Arial" w:cs="Arial"/>
          <w:sz w:val="20"/>
          <w:szCs w:val="20"/>
          <w:lang w:val="es-ES"/>
        </w:rPr>
        <w:t xml:space="preserve"> </w:t>
      </w:r>
      <w:r w:rsidR="00791E4B">
        <w:rPr>
          <w:rFonts w:ascii="Arial" w:hAnsi="Arial" w:cs="Arial"/>
          <w:b/>
          <w:bCs/>
          <w:sz w:val="20"/>
          <w:szCs w:val="20"/>
          <w:lang w:val="es-ES"/>
        </w:rPr>
        <w:t xml:space="preserve">Alojamiento. </w:t>
      </w:r>
    </w:p>
    <w:p w:rsidR="003461C6" w:rsidRPr="003461C6" w:rsidRDefault="003461C6" w:rsidP="003461C6">
      <w:pPr>
        <w:tabs>
          <w:tab w:val="left" w:pos="1170"/>
        </w:tabs>
        <w:spacing w:after="0"/>
        <w:jc w:val="both"/>
        <w:rPr>
          <w:rFonts w:ascii="Arial" w:hAnsi="Arial" w:cs="Arial"/>
          <w:sz w:val="20"/>
          <w:szCs w:val="20"/>
          <w:lang w:val="es-ES"/>
        </w:rPr>
      </w:pPr>
    </w:p>
    <w:p w:rsidR="003461C6" w:rsidRPr="003461C6" w:rsidRDefault="003461C6" w:rsidP="00042B29">
      <w:pPr>
        <w:tabs>
          <w:tab w:val="left" w:pos="1170"/>
        </w:tabs>
        <w:spacing w:after="0"/>
        <w:jc w:val="both"/>
        <w:rPr>
          <w:rFonts w:ascii="Arial" w:hAnsi="Arial" w:cs="Arial"/>
          <w:sz w:val="20"/>
          <w:szCs w:val="20"/>
          <w:lang w:val="es-ES"/>
        </w:rPr>
      </w:pPr>
      <w:r w:rsidRPr="00CB2B4F">
        <w:rPr>
          <w:rFonts w:ascii="Arial" w:hAnsi="Arial" w:cs="Arial"/>
          <w:b/>
          <w:bCs/>
          <w:color w:val="002060"/>
          <w:sz w:val="20"/>
          <w:szCs w:val="20"/>
          <w:lang w:val="es-ES"/>
        </w:rPr>
        <w:t>Incluye:</w:t>
      </w:r>
      <w:r w:rsidRPr="00CB2B4F">
        <w:rPr>
          <w:rFonts w:ascii="Arial" w:hAnsi="Arial" w:cs="Arial"/>
          <w:color w:val="002060"/>
          <w:sz w:val="20"/>
          <w:szCs w:val="20"/>
          <w:lang w:val="es-ES"/>
        </w:rPr>
        <w:t xml:space="preserve"> </w:t>
      </w:r>
      <w:r w:rsidRPr="003461C6">
        <w:rPr>
          <w:rFonts w:ascii="Arial" w:hAnsi="Arial" w:cs="Arial"/>
          <w:sz w:val="20"/>
          <w:szCs w:val="20"/>
          <w:lang w:val="es-ES"/>
        </w:rPr>
        <w:t>Transporte ida y regreso en lancha rápida a las islas y almuerzo típico.</w:t>
      </w:r>
    </w:p>
    <w:p w:rsidR="003461C6" w:rsidRPr="00CB2B4F" w:rsidRDefault="003461C6" w:rsidP="00042B29">
      <w:pPr>
        <w:tabs>
          <w:tab w:val="left" w:pos="1170"/>
        </w:tabs>
        <w:spacing w:after="0"/>
        <w:jc w:val="both"/>
        <w:rPr>
          <w:rFonts w:ascii="Arial" w:hAnsi="Arial" w:cs="Arial"/>
          <w:b/>
          <w:bCs/>
          <w:color w:val="FF0000"/>
          <w:sz w:val="20"/>
          <w:szCs w:val="20"/>
          <w:lang w:val="es-ES"/>
        </w:rPr>
      </w:pPr>
      <w:r w:rsidRPr="00CB2B4F">
        <w:rPr>
          <w:rFonts w:ascii="Arial" w:hAnsi="Arial" w:cs="Arial"/>
          <w:b/>
          <w:bCs/>
          <w:color w:val="FF0000"/>
          <w:sz w:val="20"/>
          <w:szCs w:val="20"/>
          <w:lang w:val="es-ES"/>
        </w:rPr>
        <w:t xml:space="preserve">No incluye: </w:t>
      </w:r>
    </w:p>
    <w:p w:rsidR="003461C6" w:rsidRPr="003461C6" w:rsidRDefault="003461C6" w:rsidP="00042B29">
      <w:pPr>
        <w:tabs>
          <w:tab w:val="left" w:pos="1170"/>
        </w:tabs>
        <w:spacing w:after="0"/>
        <w:jc w:val="both"/>
        <w:rPr>
          <w:rFonts w:ascii="Arial" w:hAnsi="Arial" w:cs="Arial"/>
          <w:sz w:val="20"/>
          <w:szCs w:val="20"/>
          <w:lang w:val="es-ES"/>
        </w:rPr>
      </w:pPr>
      <w:r w:rsidRPr="003461C6">
        <w:rPr>
          <w:rFonts w:ascii="Arial" w:hAnsi="Arial" w:cs="Arial"/>
          <w:sz w:val="20"/>
          <w:szCs w:val="20"/>
          <w:lang w:val="es-ES"/>
        </w:rPr>
        <w:t xml:space="preserve">-Traslado Hotel en Cartagena – Muelle – Hotel en Cartagena </w:t>
      </w:r>
    </w:p>
    <w:p w:rsidR="003461C6" w:rsidRPr="003461C6" w:rsidRDefault="003461C6" w:rsidP="00042B29">
      <w:pPr>
        <w:tabs>
          <w:tab w:val="left" w:pos="1170"/>
        </w:tabs>
        <w:spacing w:after="0"/>
        <w:jc w:val="both"/>
        <w:rPr>
          <w:rFonts w:ascii="Arial" w:hAnsi="Arial" w:cs="Arial"/>
          <w:sz w:val="20"/>
          <w:szCs w:val="20"/>
          <w:lang w:val="es-ES"/>
        </w:rPr>
      </w:pPr>
      <w:r w:rsidRPr="003461C6">
        <w:rPr>
          <w:rFonts w:ascii="Arial" w:hAnsi="Arial" w:cs="Arial"/>
          <w:sz w:val="20"/>
          <w:szCs w:val="20"/>
          <w:lang w:val="es-ES"/>
        </w:rPr>
        <w:t xml:space="preserve">-Impuesto de zarpe </w:t>
      </w:r>
      <w:proofErr w:type="spellStart"/>
      <w:r w:rsidRPr="003461C6">
        <w:rPr>
          <w:rFonts w:ascii="Arial" w:hAnsi="Arial" w:cs="Arial"/>
          <w:sz w:val="20"/>
          <w:szCs w:val="20"/>
          <w:lang w:val="es-ES"/>
        </w:rPr>
        <w:t>aprox</w:t>
      </w:r>
      <w:proofErr w:type="spellEnd"/>
      <w:r w:rsidRPr="003461C6">
        <w:rPr>
          <w:rFonts w:ascii="Arial" w:hAnsi="Arial" w:cs="Arial"/>
          <w:sz w:val="20"/>
          <w:szCs w:val="20"/>
          <w:lang w:val="es-ES"/>
        </w:rPr>
        <w:t xml:space="preserve"> USD 7 por persona, entrada al acuario, careteo o </w:t>
      </w:r>
      <w:proofErr w:type="spellStart"/>
      <w:r w:rsidRPr="003461C6">
        <w:rPr>
          <w:rFonts w:ascii="Arial" w:hAnsi="Arial" w:cs="Arial"/>
          <w:sz w:val="20"/>
          <w:szCs w:val="20"/>
          <w:lang w:val="es-ES"/>
        </w:rPr>
        <w:t>snorkeling</w:t>
      </w:r>
      <w:proofErr w:type="spellEnd"/>
      <w:r w:rsidRPr="003461C6">
        <w:rPr>
          <w:rFonts w:ascii="Arial" w:hAnsi="Arial" w:cs="Arial"/>
          <w:sz w:val="20"/>
          <w:szCs w:val="20"/>
          <w:lang w:val="es-ES"/>
        </w:rPr>
        <w:t>, ni otras actividades acuáticas adicionales.</w:t>
      </w:r>
    </w:p>
    <w:p w:rsidR="003461C6" w:rsidRPr="003461C6" w:rsidRDefault="003461C6" w:rsidP="00042B29">
      <w:pPr>
        <w:tabs>
          <w:tab w:val="left" w:pos="1170"/>
        </w:tabs>
        <w:spacing w:after="0"/>
        <w:jc w:val="both"/>
        <w:rPr>
          <w:rFonts w:ascii="Arial" w:hAnsi="Arial" w:cs="Arial"/>
          <w:sz w:val="20"/>
          <w:szCs w:val="20"/>
          <w:lang w:val="es-ES"/>
        </w:rPr>
      </w:pPr>
      <w:r w:rsidRPr="003461C6">
        <w:rPr>
          <w:rFonts w:ascii="Arial" w:hAnsi="Arial" w:cs="Arial"/>
          <w:sz w:val="20"/>
          <w:szCs w:val="20"/>
          <w:lang w:val="es-ES"/>
        </w:rPr>
        <w:t>Duración: aproximadamente 7 horas</w:t>
      </w:r>
    </w:p>
    <w:p w:rsidR="003461C6" w:rsidRPr="003461C6" w:rsidRDefault="003461C6" w:rsidP="003461C6">
      <w:pPr>
        <w:spacing w:after="0"/>
        <w:jc w:val="both"/>
        <w:rPr>
          <w:rFonts w:ascii="Arial" w:hAnsi="Arial" w:cs="Arial"/>
          <w:sz w:val="20"/>
          <w:szCs w:val="20"/>
          <w:lang w:val="es-ES"/>
        </w:rPr>
      </w:pPr>
    </w:p>
    <w:p w:rsidR="003461C6" w:rsidRPr="003461C6" w:rsidRDefault="003461C6" w:rsidP="003461C6">
      <w:pPr>
        <w:pStyle w:val="Sinespaciado"/>
        <w:tabs>
          <w:tab w:val="left" w:pos="7035"/>
        </w:tabs>
        <w:jc w:val="both"/>
        <w:rPr>
          <w:rFonts w:ascii="Arial" w:hAnsi="Arial" w:cs="Arial"/>
          <w:b/>
          <w:szCs w:val="20"/>
          <w:lang w:val="es-ES"/>
        </w:rPr>
      </w:pPr>
      <w:r w:rsidRPr="003461C6">
        <w:rPr>
          <w:rFonts w:ascii="Arial" w:hAnsi="Arial" w:cs="Arial"/>
          <w:b/>
          <w:szCs w:val="20"/>
          <w:lang w:val="es-ES"/>
        </w:rPr>
        <w:t>D</w:t>
      </w:r>
      <w:r w:rsidR="00791E4B">
        <w:rPr>
          <w:rFonts w:ascii="Arial" w:hAnsi="Arial" w:cs="Arial"/>
          <w:b/>
          <w:szCs w:val="20"/>
          <w:lang w:val="es-ES"/>
        </w:rPr>
        <w:t>ía 7. Cartagena</w:t>
      </w:r>
      <w:r w:rsidR="0020602D">
        <w:rPr>
          <w:rFonts w:ascii="Arial" w:hAnsi="Arial" w:cs="Arial"/>
          <w:b/>
          <w:szCs w:val="20"/>
          <w:lang w:val="es-ES"/>
        </w:rPr>
        <w:t xml:space="preserve"> -</w:t>
      </w:r>
      <w:r w:rsidR="00791E4B">
        <w:rPr>
          <w:rFonts w:ascii="Arial" w:hAnsi="Arial" w:cs="Arial"/>
          <w:b/>
          <w:szCs w:val="20"/>
          <w:lang w:val="es-ES"/>
        </w:rPr>
        <w:t xml:space="preserve"> </w:t>
      </w:r>
      <w:r w:rsidR="0020602D">
        <w:rPr>
          <w:rFonts w:ascii="Arial" w:hAnsi="Arial" w:cs="Arial"/>
          <w:b/>
          <w:bCs/>
          <w:lang w:val="es-ES"/>
        </w:rPr>
        <w:t>V</w:t>
      </w:r>
      <w:r w:rsidR="0020602D" w:rsidRPr="00E47727">
        <w:rPr>
          <w:rFonts w:ascii="Arial" w:hAnsi="Arial" w:cs="Arial"/>
          <w:b/>
          <w:bCs/>
          <w:lang w:val="es-ES"/>
        </w:rPr>
        <w:t>isita a la Ciudad con Castillo de San Felipe</w:t>
      </w:r>
    </w:p>
    <w:p w:rsidR="0020602D" w:rsidRPr="003461C6" w:rsidRDefault="003461C6" w:rsidP="0020602D">
      <w:pPr>
        <w:spacing w:after="0"/>
        <w:jc w:val="both"/>
        <w:rPr>
          <w:rFonts w:ascii="Arial" w:hAnsi="Arial" w:cs="Arial"/>
          <w:sz w:val="20"/>
          <w:szCs w:val="20"/>
          <w:lang w:val="es-ES"/>
        </w:rPr>
      </w:pPr>
      <w:r w:rsidRPr="00791E4B">
        <w:rPr>
          <w:rFonts w:ascii="Arial" w:hAnsi="Arial" w:cs="Arial"/>
          <w:b/>
          <w:bCs/>
          <w:sz w:val="20"/>
          <w:szCs w:val="20"/>
          <w:lang w:val="es-ES"/>
        </w:rPr>
        <w:t>Desayuno</w:t>
      </w:r>
      <w:r w:rsidRPr="003461C6">
        <w:rPr>
          <w:rFonts w:ascii="Arial" w:hAnsi="Arial" w:cs="Arial"/>
          <w:sz w:val="20"/>
          <w:szCs w:val="20"/>
          <w:lang w:val="es-ES"/>
        </w:rPr>
        <w:t>.</w:t>
      </w:r>
      <w:r w:rsidR="0020602D" w:rsidRPr="00E47727">
        <w:rPr>
          <w:rFonts w:ascii="Arial" w:hAnsi="Arial" w:cs="Arial"/>
          <w:b/>
          <w:bCs/>
          <w:lang w:val="es-ES"/>
        </w:rPr>
        <w:t xml:space="preserve"> </w:t>
      </w:r>
      <w:r w:rsidR="0020602D" w:rsidRPr="003461C6">
        <w:rPr>
          <w:rFonts w:ascii="Arial" w:hAnsi="Arial" w:cs="Arial"/>
          <w:sz w:val="20"/>
          <w:szCs w:val="20"/>
          <w:lang w:val="es-ES"/>
        </w:rPr>
        <w:t xml:space="preserve">A la hora acordada, te recogeremos en tu hotel, para acompañarte en este maravilloso recorrido por la ciudad.  Pasaremos por la moderna </w:t>
      </w:r>
      <w:proofErr w:type="spellStart"/>
      <w:r w:rsidR="0020602D" w:rsidRPr="003461C6">
        <w:rPr>
          <w:rFonts w:ascii="Arial" w:hAnsi="Arial" w:cs="Arial"/>
          <w:sz w:val="20"/>
          <w:szCs w:val="20"/>
          <w:lang w:val="es-ES"/>
        </w:rPr>
        <w:t>Bocagrande</w:t>
      </w:r>
      <w:proofErr w:type="spellEnd"/>
      <w:r w:rsidR="0020602D" w:rsidRPr="003461C6">
        <w:rPr>
          <w:rFonts w:ascii="Arial" w:hAnsi="Arial" w:cs="Arial"/>
          <w:sz w:val="20"/>
          <w:szCs w:val="20"/>
          <w:lang w:val="es-ES"/>
        </w:rPr>
        <w:t xml:space="preserv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0020602D" w:rsidRPr="0020602D">
        <w:rPr>
          <w:rFonts w:ascii="Arial" w:hAnsi="Arial" w:cs="Arial"/>
          <w:b/>
          <w:bCs/>
          <w:sz w:val="20"/>
          <w:szCs w:val="20"/>
          <w:lang w:val="es-ES"/>
        </w:rPr>
        <w:t>alojamiento</w:t>
      </w:r>
      <w:r w:rsidR="0020602D" w:rsidRPr="003461C6">
        <w:rPr>
          <w:rFonts w:ascii="Arial" w:hAnsi="Arial" w:cs="Arial"/>
          <w:sz w:val="20"/>
          <w:szCs w:val="20"/>
          <w:lang w:val="es-ES"/>
        </w:rPr>
        <w:t xml:space="preserve">. </w:t>
      </w:r>
    </w:p>
    <w:p w:rsidR="0020602D" w:rsidRPr="003461C6" w:rsidRDefault="0020602D" w:rsidP="0020602D">
      <w:pPr>
        <w:spacing w:after="0" w:line="240" w:lineRule="auto"/>
        <w:rPr>
          <w:rFonts w:ascii="Arial" w:hAnsi="Arial" w:cs="Arial"/>
          <w:sz w:val="20"/>
          <w:szCs w:val="20"/>
          <w:lang w:val="es-ES"/>
        </w:rPr>
      </w:pPr>
      <w:r w:rsidRPr="00042B29">
        <w:rPr>
          <w:rFonts w:ascii="Arial" w:hAnsi="Arial" w:cs="Arial"/>
          <w:b/>
          <w:bCs/>
          <w:color w:val="002060"/>
          <w:sz w:val="20"/>
          <w:szCs w:val="20"/>
          <w:lang w:val="es-ES"/>
        </w:rPr>
        <w:t>Incluye:</w:t>
      </w:r>
      <w:r w:rsidRPr="00042B29">
        <w:rPr>
          <w:rFonts w:ascii="Arial" w:hAnsi="Arial" w:cs="Arial"/>
          <w:color w:val="002060"/>
          <w:sz w:val="20"/>
          <w:szCs w:val="20"/>
          <w:lang w:val="es-ES"/>
        </w:rPr>
        <w:t xml:space="preserve"> </w:t>
      </w:r>
      <w:r w:rsidRPr="003461C6">
        <w:rPr>
          <w:rFonts w:ascii="Arial" w:hAnsi="Arial" w:cs="Arial"/>
          <w:sz w:val="20"/>
          <w:szCs w:val="20"/>
          <w:lang w:val="es-ES"/>
        </w:rPr>
        <w:t>Entradas al Castillo San Felipe y Museo de la Esmeralda.</w:t>
      </w:r>
      <w:r w:rsidRPr="003461C6">
        <w:rPr>
          <w:rFonts w:ascii="Arial" w:hAnsi="Arial" w:cs="Arial"/>
          <w:sz w:val="20"/>
          <w:szCs w:val="20"/>
          <w:lang w:val="es-ES"/>
        </w:rPr>
        <w:br/>
        <w:t>Duración aproximada: 4 Horas.</w:t>
      </w:r>
      <w:r w:rsidRPr="003461C6">
        <w:rPr>
          <w:rFonts w:ascii="Arial" w:hAnsi="Arial" w:cs="Arial"/>
          <w:sz w:val="20"/>
          <w:szCs w:val="20"/>
          <w:lang w:val="es-ES"/>
        </w:rPr>
        <w:br/>
        <w:t xml:space="preserve">Operación: De lunes a viernes se recogerá a los pasajeros entre las 14:00 y 14:30 Horas. Sábado, Domingo y festivo entre las 09:00 y 9:30 Horas </w:t>
      </w:r>
    </w:p>
    <w:p w:rsidR="003461C6" w:rsidRPr="003461C6" w:rsidRDefault="003461C6" w:rsidP="003461C6">
      <w:pPr>
        <w:pStyle w:val="Sinespaciado"/>
        <w:tabs>
          <w:tab w:val="left" w:pos="7035"/>
        </w:tabs>
        <w:jc w:val="both"/>
        <w:rPr>
          <w:rFonts w:ascii="Arial" w:hAnsi="Arial" w:cs="Arial"/>
          <w:b/>
          <w:szCs w:val="20"/>
          <w:lang w:val="es-ES"/>
        </w:rPr>
      </w:pPr>
    </w:p>
    <w:p w:rsidR="00791E4B" w:rsidRDefault="003461C6" w:rsidP="00791E4B">
      <w:pPr>
        <w:pStyle w:val="Sinespaciado"/>
        <w:tabs>
          <w:tab w:val="left" w:pos="7035"/>
        </w:tabs>
        <w:jc w:val="both"/>
        <w:rPr>
          <w:rFonts w:ascii="Arial" w:hAnsi="Arial" w:cs="Arial"/>
          <w:b/>
          <w:szCs w:val="20"/>
          <w:lang w:val="es-ES"/>
        </w:rPr>
      </w:pPr>
      <w:r w:rsidRPr="003461C6">
        <w:rPr>
          <w:rFonts w:ascii="Arial" w:hAnsi="Arial" w:cs="Arial"/>
          <w:b/>
          <w:szCs w:val="20"/>
          <w:lang w:val="es-ES"/>
        </w:rPr>
        <w:t>D</w:t>
      </w:r>
      <w:r w:rsidR="00791E4B">
        <w:rPr>
          <w:rFonts w:ascii="Arial" w:hAnsi="Arial" w:cs="Arial"/>
          <w:b/>
          <w:szCs w:val="20"/>
          <w:lang w:val="es-ES"/>
        </w:rPr>
        <w:t>ía 8. Cartagena – México</w:t>
      </w:r>
    </w:p>
    <w:p w:rsidR="00791E4B" w:rsidRDefault="003461C6" w:rsidP="00791E4B">
      <w:pPr>
        <w:pStyle w:val="Sinespaciado"/>
        <w:tabs>
          <w:tab w:val="left" w:pos="7035"/>
        </w:tabs>
        <w:jc w:val="both"/>
        <w:rPr>
          <w:rFonts w:ascii="Arial" w:hAnsi="Arial" w:cs="Arial"/>
          <w:sz w:val="20"/>
          <w:szCs w:val="20"/>
          <w:lang w:val="es-ES"/>
        </w:rPr>
      </w:pPr>
      <w:r w:rsidRPr="00791E4B">
        <w:rPr>
          <w:rFonts w:ascii="Arial" w:hAnsi="Arial" w:cs="Arial"/>
          <w:b/>
          <w:bCs/>
          <w:sz w:val="20"/>
          <w:szCs w:val="20"/>
          <w:lang w:val="es-ES"/>
        </w:rPr>
        <w:t>Desayuno</w:t>
      </w:r>
      <w:r w:rsidRPr="003461C6">
        <w:rPr>
          <w:rFonts w:ascii="Arial" w:hAnsi="Arial" w:cs="Arial"/>
          <w:sz w:val="20"/>
          <w:szCs w:val="20"/>
          <w:lang w:val="es-ES"/>
        </w:rPr>
        <w:t xml:space="preserve">. Último día de viaje antes de regresar a casa asegúrate de llevar los mejores recuerdos.  A la hora indicada traslado desde el hotel al aeropuerto de Cartagena para tomar vuelo </w:t>
      </w:r>
      <w:r w:rsidR="00791E4B">
        <w:rPr>
          <w:rFonts w:ascii="Arial" w:hAnsi="Arial" w:cs="Arial"/>
          <w:sz w:val="20"/>
          <w:szCs w:val="20"/>
          <w:lang w:val="es-ES"/>
        </w:rPr>
        <w:t xml:space="preserve">con destino a México. </w:t>
      </w:r>
    </w:p>
    <w:p w:rsidR="003461C6" w:rsidRPr="00791E4B" w:rsidRDefault="003461C6" w:rsidP="00791E4B">
      <w:pPr>
        <w:pStyle w:val="Sinespaciado"/>
        <w:tabs>
          <w:tab w:val="left" w:pos="7035"/>
        </w:tabs>
        <w:jc w:val="center"/>
        <w:rPr>
          <w:rFonts w:ascii="Arial" w:hAnsi="Arial" w:cs="Arial"/>
          <w:b/>
          <w:bCs/>
          <w:i/>
          <w:iCs/>
          <w:sz w:val="20"/>
          <w:szCs w:val="20"/>
          <w:lang w:val="es-ES"/>
        </w:rPr>
      </w:pPr>
    </w:p>
    <w:p w:rsidR="00791E4B" w:rsidRPr="00791E4B" w:rsidRDefault="00791E4B" w:rsidP="00791E4B">
      <w:pPr>
        <w:pStyle w:val="Sinespaciado"/>
        <w:tabs>
          <w:tab w:val="left" w:pos="7035"/>
        </w:tabs>
        <w:jc w:val="center"/>
        <w:rPr>
          <w:rFonts w:ascii="Arial" w:hAnsi="Arial" w:cs="Arial"/>
          <w:b/>
          <w:bCs/>
          <w:i/>
          <w:iCs/>
          <w:sz w:val="20"/>
          <w:szCs w:val="20"/>
          <w:lang w:val="es-ES"/>
        </w:rPr>
      </w:pPr>
      <w:r w:rsidRPr="00791E4B">
        <w:rPr>
          <w:rFonts w:ascii="Arial" w:hAnsi="Arial" w:cs="Arial"/>
          <w:b/>
          <w:bCs/>
          <w:i/>
          <w:iCs/>
          <w:sz w:val="20"/>
          <w:szCs w:val="20"/>
          <w:lang w:val="es-ES"/>
        </w:rPr>
        <w:t>Fin de los servicios</w:t>
      </w:r>
    </w:p>
    <w:p w:rsidR="002A1F06" w:rsidRPr="002A1F06" w:rsidRDefault="002A1F06" w:rsidP="002A1F06">
      <w:pPr>
        <w:pStyle w:val="Sinespaciado"/>
        <w:tabs>
          <w:tab w:val="left" w:pos="7035"/>
        </w:tabs>
        <w:jc w:val="both"/>
        <w:rPr>
          <w:rFonts w:ascii="Arial" w:hAnsi="Arial" w:cs="Arial"/>
          <w:b/>
          <w:sz w:val="20"/>
          <w:szCs w:val="20"/>
          <w:lang w:val="es-ES"/>
        </w:rPr>
      </w:pPr>
    </w:p>
    <w:p w:rsidR="001F5E11" w:rsidRDefault="001F5E11"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20602D" w:rsidRDefault="0020602D" w:rsidP="0030174C">
      <w:pPr>
        <w:pStyle w:val="Sinespaciado"/>
        <w:jc w:val="both"/>
        <w:rPr>
          <w:rFonts w:ascii="Arial" w:hAnsi="Arial" w:cs="Arial"/>
          <w:b/>
          <w:sz w:val="20"/>
          <w:szCs w:val="20"/>
          <w:lang w:val="es-ES"/>
        </w:rPr>
      </w:pPr>
    </w:p>
    <w:p w:rsidR="00687151" w:rsidRPr="00CF6705" w:rsidRDefault="00687151" w:rsidP="0030174C">
      <w:pPr>
        <w:pStyle w:val="Sinespaciado"/>
        <w:jc w:val="both"/>
        <w:rPr>
          <w:rFonts w:ascii="Arial" w:hAnsi="Arial" w:cs="Arial"/>
          <w:b/>
          <w:sz w:val="20"/>
          <w:szCs w:val="20"/>
          <w:lang w:val="es-ES"/>
        </w:rPr>
      </w:pPr>
      <w:r w:rsidRPr="00CF6705">
        <w:rPr>
          <w:rFonts w:ascii="Arial" w:hAnsi="Arial" w:cs="Arial"/>
          <w:b/>
          <w:sz w:val="20"/>
          <w:szCs w:val="20"/>
          <w:lang w:val="es-ES"/>
        </w:rPr>
        <w:t xml:space="preserve">INCLUYE: </w:t>
      </w:r>
    </w:p>
    <w:p w:rsidR="009C466C" w:rsidRPr="002901C1" w:rsidRDefault="009C466C" w:rsidP="009C466C">
      <w:pPr>
        <w:pStyle w:val="Sinespaciado"/>
        <w:numPr>
          <w:ilvl w:val="0"/>
          <w:numId w:val="14"/>
        </w:numPr>
        <w:jc w:val="both"/>
        <w:rPr>
          <w:rFonts w:ascii="Arial" w:hAnsi="Arial" w:cs="Arial"/>
          <w:b/>
          <w:sz w:val="20"/>
          <w:szCs w:val="20"/>
          <w:lang w:val="es-ES"/>
        </w:rPr>
      </w:pPr>
      <w:r>
        <w:rPr>
          <w:rFonts w:ascii="Arial" w:hAnsi="Arial" w:cs="Arial"/>
          <w:b/>
          <w:sz w:val="20"/>
          <w:szCs w:val="20"/>
          <w:lang w:val="es-ES"/>
        </w:rPr>
        <w:t xml:space="preserve">Boletos aéreos internos e internacionales saliendo desde la Ciudad de México. </w:t>
      </w:r>
    </w:p>
    <w:p w:rsidR="00FC78FF" w:rsidRPr="007B30AB" w:rsidRDefault="00FC78FF" w:rsidP="007D36BF">
      <w:pPr>
        <w:numPr>
          <w:ilvl w:val="0"/>
          <w:numId w:val="14"/>
        </w:numPr>
        <w:spacing w:after="0" w:line="240" w:lineRule="auto"/>
        <w:rPr>
          <w:rFonts w:ascii="Arial" w:hAnsi="Arial" w:cs="Arial"/>
          <w:sz w:val="20"/>
          <w:szCs w:val="20"/>
          <w:lang w:val="es-ES"/>
        </w:rPr>
      </w:pPr>
      <w:r w:rsidRPr="007B30AB">
        <w:rPr>
          <w:rFonts w:ascii="Arial" w:hAnsi="Arial" w:cs="Arial"/>
          <w:sz w:val="20"/>
          <w:szCs w:val="20"/>
          <w:lang w:val="es-ES"/>
        </w:rPr>
        <w:t>Traslados aeropuerto – hotel – aeropuerto en servicio compartido en vehículos con capacidad controlada y previamente sanitizados</w:t>
      </w:r>
    </w:p>
    <w:p w:rsidR="007B30AB" w:rsidRPr="007B30AB" w:rsidRDefault="007B30AB" w:rsidP="007B30AB">
      <w:pPr>
        <w:pStyle w:val="Sinespaciado"/>
        <w:numPr>
          <w:ilvl w:val="0"/>
          <w:numId w:val="14"/>
        </w:numPr>
        <w:jc w:val="both"/>
        <w:rPr>
          <w:rFonts w:ascii="Arial" w:hAnsi="Arial" w:cs="Arial"/>
          <w:sz w:val="20"/>
          <w:szCs w:val="20"/>
          <w:lang w:val="es-ES"/>
        </w:rPr>
      </w:pPr>
      <w:r w:rsidRPr="007B30AB">
        <w:rPr>
          <w:rFonts w:ascii="Arial" w:hAnsi="Arial" w:cs="Arial"/>
          <w:sz w:val="20"/>
          <w:szCs w:val="20"/>
          <w:lang w:val="es-ES"/>
        </w:rPr>
        <w:t>2 noches en Bogotá, 2 noches en Medellín y 3 noches en Cartagena con desayunos</w:t>
      </w:r>
    </w:p>
    <w:p w:rsidR="009C466C" w:rsidRPr="009C466C" w:rsidRDefault="009C466C" w:rsidP="009C466C">
      <w:pPr>
        <w:pStyle w:val="Sinespaciado"/>
        <w:numPr>
          <w:ilvl w:val="0"/>
          <w:numId w:val="14"/>
        </w:numPr>
        <w:jc w:val="both"/>
        <w:rPr>
          <w:rFonts w:ascii="Arial" w:hAnsi="Arial" w:cs="Arial"/>
          <w:sz w:val="20"/>
          <w:szCs w:val="20"/>
          <w:lang w:val="es-ES"/>
        </w:rPr>
      </w:pPr>
      <w:r w:rsidRPr="009C466C">
        <w:rPr>
          <w:rFonts w:ascii="Arial" w:hAnsi="Arial" w:cs="Arial"/>
          <w:sz w:val="20"/>
          <w:szCs w:val="20"/>
          <w:lang w:val="es-ES"/>
        </w:rPr>
        <w:t>Visita de la ciudad con Monserrate y Visita a la Catedral de sal de Zipaquirá en servicio regular</w:t>
      </w:r>
    </w:p>
    <w:p w:rsidR="009C466C" w:rsidRDefault="009C466C" w:rsidP="009C466C">
      <w:pPr>
        <w:pStyle w:val="Sinespaciado"/>
        <w:numPr>
          <w:ilvl w:val="0"/>
          <w:numId w:val="14"/>
        </w:numPr>
        <w:jc w:val="both"/>
        <w:rPr>
          <w:rFonts w:ascii="Arial" w:hAnsi="Arial" w:cs="Arial"/>
          <w:sz w:val="20"/>
          <w:szCs w:val="20"/>
          <w:lang w:val="es-ES"/>
        </w:rPr>
      </w:pPr>
      <w:r w:rsidRPr="009C466C">
        <w:rPr>
          <w:rFonts w:ascii="Arial" w:hAnsi="Arial" w:cs="Arial"/>
          <w:sz w:val="20"/>
          <w:szCs w:val="20"/>
          <w:lang w:val="es-ES"/>
        </w:rPr>
        <w:t>Visita al Embalse del Peñol y Guatapé en servicio regular especial</w:t>
      </w:r>
    </w:p>
    <w:p w:rsidR="00775A62" w:rsidRPr="00775A62" w:rsidRDefault="00775A62" w:rsidP="00775A62">
      <w:pPr>
        <w:pStyle w:val="Sinespaciado"/>
        <w:numPr>
          <w:ilvl w:val="0"/>
          <w:numId w:val="14"/>
        </w:numPr>
        <w:jc w:val="both"/>
        <w:rPr>
          <w:rFonts w:ascii="Arial" w:hAnsi="Arial" w:cs="Arial"/>
          <w:sz w:val="20"/>
          <w:szCs w:val="20"/>
          <w:lang w:val="es-ES"/>
        </w:rPr>
      </w:pPr>
      <w:r w:rsidRPr="00775A62">
        <w:rPr>
          <w:rFonts w:ascii="Arial" w:hAnsi="Arial" w:cs="Arial"/>
          <w:sz w:val="20"/>
          <w:szCs w:val="20"/>
          <w:lang w:val="es-ES"/>
        </w:rPr>
        <w:t>Excursión de un día a Isla del Encanto en servicio regular compartido</w:t>
      </w:r>
    </w:p>
    <w:p w:rsidR="007B30AB" w:rsidRPr="007B30AB" w:rsidRDefault="007B30AB" w:rsidP="007B30AB">
      <w:pPr>
        <w:pStyle w:val="Sinespaciado"/>
        <w:numPr>
          <w:ilvl w:val="0"/>
          <w:numId w:val="14"/>
        </w:numPr>
        <w:jc w:val="both"/>
        <w:rPr>
          <w:rFonts w:ascii="Arial" w:hAnsi="Arial" w:cs="Arial"/>
          <w:sz w:val="20"/>
          <w:szCs w:val="20"/>
          <w:lang w:val="es-ES"/>
        </w:rPr>
      </w:pPr>
      <w:r w:rsidRPr="00A63FC9">
        <w:rPr>
          <w:rFonts w:ascii="Arial" w:hAnsi="Arial" w:cs="Arial"/>
          <w:sz w:val="20"/>
          <w:szCs w:val="20"/>
          <w:lang w:val="es-ES"/>
        </w:rPr>
        <w:t>Tarjeta Básica de asistencia al viajero con cobertura contra cancelación por COVID-19</w:t>
      </w:r>
    </w:p>
    <w:p w:rsidR="00FC78FF" w:rsidRPr="00CF6705" w:rsidRDefault="00FC78FF" w:rsidP="00FC78FF">
      <w:pPr>
        <w:pStyle w:val="Sinespaciado"/>
        <w:ind w:left="360"/>
        <w:jc w:val="both"/>
        <w:rPr>
          <w:rFonts w:ascii="Arial" w:hAnsi="Arial" w:cs="Arial"/>
          <w:b/>
          <w:sz w:val="20"/>
          <w:szCs w:val="20"/>
          <w:lang w:val="es-ES"/>
        </w:rPr>
      </w:pPr>
    </w:p>
    <w:p w:rsidR="00687151" w:rsidRPr="00CF6705" w:rsidRDefault="007A63AD" w:rsidP="0030174C">
      <w:pPr>
        <w:pStyle w:val="Sinespaciado"/>
        <w:jc w:val="both"/>
        <w:rPr>
          <w:rFonts w:ascii="Arial" w:hAnsi="Arial" w:cs="Arial"/>
          <w:b/>
          <w:sz w:val="20"/>
          <w:szCs w:val="20"/>
          <w:lang w:val="es-CR"/>
        </w:rPr>
      </w:pPr>
      <w:r>
        <w:rPr>
          <w:rFonts w:ascii="Arial" w:hAnsi="Arial" w:cs="Arial"/>
          <w:b/>
          <w:sz w:val="20"/>
          <w:szCs w:val="20"/>
          <w:lang w:val="es-ES"/>
        </w:rPr>
        <w:t>NO INCLUYE:</w:t>
      </w:r>
    </w:p>
    <w:p w:rsidR="00E71C96" w:rsidRPr="00E71C96" w:rsidRDefault="00E71C96" w:rsidP="00E71C96">
      <w:pPr>
        <w:numPr>
          <w:ilvl w:val="0"/>
          <w:numId w:val="30"/>
        </w:numPr>
        <w:spacing w:after="0" w:line="256" w:lineRule="auto"/>
        <w:jc w:val="both"/>
        <w:rPr>
          <w:rFonts w:ascii="Arial" w:hAnsi="Arial" w:cs="Arial"/>
          <w:sz w:val="20"/>
          <w:szCs w:val="20"/>
          <w:lang w:val="es-ES"/>
        </w:rPr>
      </w:pPr>
      <w:r w:rsidRPr="00E71C96">
        <w:rPr>
          <w:rFonts w:ascii="Arial" w:hAnsi="Arial" w:cs="Arial"/>
          <w:sz w:val="20"/>
          <w:szCs w:val="20"/>
          <w:lang w:val="es-ES"/>
        </w:rPr>
        <w:t xml:space="preserve">Impuesto de muelle 10 </w:t>
      </w:r>
      <w:proofErr w:type="spellStart"/>
      <w:r w:rsidRPr="00E71C96">
        <w:rPr>
          <w:rFonts w:ascii="Arial" w:hAnsi="Arial" w:cs="Arial"/>
          <w:sz w:val="20"/>
          <w:szCs w:val="20"/>
          <w:lang w:val="es-ES"/>
        </w:rPr>
        <w:t>usd</w:t>
      </w:r>
      <w:proofErr w:type="spellEnd"/>
      <w:r w:rsidRPr="00E71C96">
        <w:rPr>
          <w:rFonts w:ascii="Arial" w:hAnsi="Arial" w:cs="Arial"/>
          <w:sz w:val="20"/>
          <w:szCs w:val="20"/>
          <w:lang w:val="es-ES"/>
        </w:rPr>
        <w:t xml:space="preserve"> y entrada al acuario 13 </w:t>
      </w:r>
      <w:proofErr w:type="spellStart"/>
      <w:r w:rsidRPr="00E71C96">
        <w:rPr>
          <w:rFonts w:ascii="Arial" w:hAnsi="Arial" w:cs="Arial"/>
          <w:sz w:val="20"/>
          <w:szCs w:val="20"/>
          <w:lang w:val="es-ES"/>
        </w:rPr>
        <w:t>usd</w:t>
      </w:r>
      <w:proofErr w:type="spellEnd"/>
      <w:r w:rsidRPr="00E71C96">
        <w:rPr>
          <w:rFonts w:ascii="Arial" w:hAnsi="Arial" w:cs="Arial"/>
          <w:sz w:val="20"/>
          <w:szCs w:val="20"/>
          <w:lang w:val="es-ES"/>
        </w:rPr>
        <w:t xml:space="preserve"> por </w:t>
      </w:r>
      <w:proofErr w:type="spellStart"/>
      <w:r w:rsidRPr="00E71C96">
        <w:rPr>
          <w:rFonts w:ascii="Arial" w:hAnsi="Arial" w:cs="Arial"/>
          <w:sz w:val="20"/>
          <w:szCs w:val="20"/>
          <w:lang w:val="es-ES"/>
        </w:rPr>
        <w:t>Pax</w:t>
      </w:r>
      <w:proofErr w:type="spellEnd"/>
      <w:r w:rsidRPr="00E71C96">
        <w:rPr>
          <w:rFonts w:ascii="Arial" w:hAnsi="Arial" w:cs="Arial"/>
          <w:sz w:val="20"/>
          <w:szCs w:val="20"/>
          <w:lang w:val="es-ES"/>
        </w:rPr>
        <w:t xml:space="preserve">. Aprox., actividades acuáticas. Snorkel, Entrada al Acuario, Buceo con tanque </w:t>
      </w:r>
    </w:p>
    <w:p w:rsidR="00687151" w:rsidRPr="00CF6705" w:rsidRDefault="00687151" w:rsidP="0030174C">
      <w:pPr>
        <w:pStyle w:val="Sinespaciado"/>
        <w:numPr>
          <w:ilvl w:val="0"/>
          <w:numId w:val="30"/>
        </w:numPr>
        <w:jc w:val="both"/>
        <w:rPr>
          <w:rFonts w:ascii="Arial" w:hAnsi="Arial" w:cs="Arial"/>
          <w:sz w:val="20"/>
          <w:szCs w:val="20"/>
          <w:lang w:val="es-ES"/>
        </w:rPr>
      </w:pPr>
      <w:r w:rsidRPr="00CF6705">
        <w:rPr>
          <w:rFonts w:ascii="Arial" w:hAnsi="Arial" w:cs="Arial"/>
          <w:sz w:val="20"/>
          <w:szCs w:val="20"/>
          <w:lang w:val="es-ES"/>
        </w:rPr>
        <w:t>Servicios, excursiones o comidas no especificadas.</w:t>
      </w:r>
    </w:p>
    <w:p w:rsidR="00687151" w:rsidRPr="00CF6705" w:rsidRDefault="00687151" w:rsidP="0030174C">
      <w:pPr>
        <w:pStyle w:val="Sinespaciado"/>
        <w:numPr>
          <w:ilvl w:val="0"/>
          <w:numId w:val="30"/>
        </w:numPr>
        <w:jc w:val="both"/>
        <w:rPr>
          <w:rFonts w:ascii="Arial" w:hAnsi="Arial" w:cs="Arial"/>
          <w:sz w:val="20"/>
          <w:szCs w:val="20"/>
          <w:lang w:val="es-ES"/>
        </w:rPr>
      </w:pPr>
      <w:r w:rsidRPr="00CF6705">
        <w:rPr>
          <w:rFonts w:ascii="Arial" w:hAnsi="Arial" w:cs="Arial"/>
          <w:sz w:val="20"/>
          <w:szCs w:val="20"/>
          <w:lang w:val="es-ES"/>
        </w:rPr>
        <w:t>Gastos personales.</w:t>
      </w:r>
    </w:p>
    <w:p w:rsidR="00687151" w:rsidRDefault="00687151" w:rsidP="0030174C">
      <w:pPr>
        <w:pStyle w:val="Sinespaciado"/>
        <w:numPr>
          <w:ilvl w:val="0"/>
          <w:numId w:val="30"/>
        </w:numPr>
        <w:jc w:val="both"/>
        <w:rPr>
          <w:rFonts w:ascii="Arial" w:hAnsi="Arial" w:cs="Arial"/>
          <w:sz w:val="20"/>
          <w:szCs w:val="20"/>
          <w:lang w:val="es-ES"/>
        </w:rPr>
      </w:pPr>
      <w:r w:rsidRPr="00CF6705">
        <w:rPr>
          <w:rFonts w:ascii="Arial" w:hAnsi="Arial" w:cs="Arial"/>
          <w:sz w:val="20"/>
          <w:szCs w:val="20"/>
          <w:lang w:val="es-ES"/>
        </w:rPr>
        <w:t xml:space="preserve">Propinas a mucamas, botones, guías, chóferes. </w:t>
      </w:r>
    </w:p>
    <w:p w:rsidR="007B30AB" w:rsidRDefault="007B30AB" w:rsidP="007B30AB">
      <w:pPr>
        <w:pStyle w:val="Sinespaciado"/>
        <w:jc w:val="both"/>
        <w:rPr>
          <w:rFonts w:ascii="Arial" w:hAnsi="Arial" w:cs="Arial"/>
          <w:sz w:val="20"/>
          <w:szCs w:val="20"/>
          <w:lang w:val="es-ES"/>
        </w:rPr>
      </w:pPr>
    </w:p>
    <w:p w:rsidR="007B30AB" w:rsidRDefault="007B30AB" w:rsidP="007B30AB">
      <w:pPr>
        <w:pStyle w:val="Sinespaciado"/>
        <w:jc w:val="both"/>
        <w:rPr>
          <w:rFonts w:ascii="Arial" w:hAnsi="Arial" w:cs="Arial"/>
          <w:sz w:val="20"/>
          <w:szCs w:val="20"/>
          <w:lang w:val="es-ES"/>
        </w:rPr>
      </w:pPr>
    </w:p>
    <w:tbl>
      <w:tblPr>
        <w:tblW w:w="5700" w:type="dxa"/>
        <w:jc w:val="center"/>
        <w:tblCellMar>
          <w:left w:w="70" w:type="dxa"/>
          <w:right w:w="70" w:type="dxa"/>
        </w:tblCellMar>
        <w:tblLook w:val="04A0" w:firstRow="1" w:lastRow="0" w:firstColumn="1" w:lastColumn="0" w:noHBand="0" w:noVBand="1"/>
      </w:tblPr>
      <w:tblGrid>
        <w:gridCol w:w="1840"/>
        <w:gridCol w:w="2860"/>
        <w:gridCol w:w="1000"/>
      </w:tblGrid>
      <w:tr w:rsidR="00775A62" w:rsidRPr="00CB2B4F" w:rsidTr="00775A62">
        <w:trPr>
          <w:trHeight w:val="300"/>
          <w:jc w:val="center"/>
        </w:trPr>
        <w:tc>
          <w:tcPr>
            <w:tcW w:w="5700" w:type="dxa"/>
            <w:gridSpan w:val="3"/>
            <w:tcBorders>
              <w:top w:val="single" w:sz="4" w:space="0" w:color="1F2165"/>
              <w:left w:val="single" w:sz="4" w:space="0" w:color="1F2165"/>
              <w:bottom w:val="single" w:sz="4" w:space="0" w:color="1F2165"/>
              <w:right w:val="single" w:sz="4" w:space="0" w:color="1F2165"/>
            </w:tcBorders>
            <w:shd w:val="clear" w:color="000000" w:fill="282456"/>
            <w:noWrap/>
            <w:vAlign w:val="center"/>
            <w:hideMark/>
          </w:tcPr>
          <w:p w:rsidR="00775A62" w:rsidRPr="00775A62" w:rsidRDefault="00775A62" w:rsidP="00775A62">
            <w:pPr>
              <w:spacing w:after="0" w:line="240" w:lineRule="auto"/>
              <w:jc w:val="center"/>
              <w:rPr>
                <w:rFonts w:ascii="Calibri" w:hAnsi="Calibri" w:cs="Calibri"/>
                <w:b/>
                <w:bCs/>
                <w:color w:val="FFFFFF"/>
                <w:sz w:val="20"/>
                <w:szCs w:val="20"/>
                <w:lang w:val="es-MX" w:eastAsia="es-MX" w:bidi="ar-SA"/>
              </w:rPr>
            </w:pPr>
            <w:r w:rsidRPr="00775A62">
              <w:rPr>
                <w:rFonts w:ascii="Calibri" w:hAnsi="Calibri" w:cs="Calibri"/>
                <w:b/>
                <w:bCs/>
                <w:color w:val="FFFFFF"/>
                <w:sz w:val="20"/>
                <w:szCs w:val="20"/>
                <w:lang w:val="es-MX" w:eastAsia="es-MX" w:bidi="ar-SA"/>
              </w:rPr>
              <w:t>LISTA DE HOTELES (Previstos o similares)</w:t>
            </w:r>
          </w:p>
        </w:tc>
      </w:tr>
      <w:tr w:rsidR="00775A62" w:rsidRPr="00775A62" w:rsidTr="00775A62">
        <w:trPr>
          <w:trHeight w:val="255"/>
          <w:jc w:val="center"/>
        </w:trPr>
        <w:tc>
          <w:tcPr>
            <w:tcW w:w="1840" w:type="dxa"/>
            <w:tcBorders>
              <w:top w:val="nil"/>
              <w:left w:val="single" w:sz="4" w:space="0" w:color="1F2165"/>
              <w:bottom w:val="single" w:sz="4" w:space="0" w:color="1F2165"/>
              <w:right w:val="nil"/>
            </w:tcBorders>
            <w:shd w:val="clear" w:color="000000" w:fill="C9C7E7"/>
            <w:noWrap/>
            <w:vAlign w:val="center"/>
            <w:hideMark/>
          </w:tcPr>
          <w:p w:rsidR="00775A62" w:rsidRPr="00775A62" w:rsidRDefault="00775A62" w:rsidP="00775A62">
            <w:pPr>
              <w:spacing w:after="0" w:line="240" w:lineRule="auto"/>
              <w:rPr>
                <w:rFonts w:ascii="Calibri" w:hAnsi="Calibri" w:cs="Calibri"/>
                <w:b/>
                <w:bCs/>
                <w:sz w:val="20"/>
                <w:szCs w:val="20"/>
                <w:lang w:val="es-MX" w:eastAsia="es-MX" w:bidi="ar-SA"/>
              </w:rPr>
            </w:pPr>
            <w:r w:rsidRPr="00775A62">
              <w:rPr>
                <w:rFonts w:ascii="Calibri" w:hAnsi="Calibri" w:cs="Calibri"/>
                <w:b/>
                <w:bCs/>
                <w:sz w:val="20"/>
                <w:szCs w:val="20"/>
                <w:lang w:val="es-MX" w:eastAsia="es-MX" w:bidi="ar-SA"/>
              </w:rPr>
              <w:t>CIUDAD</w:t>
            </w:r>
          </w:p>
        </w:tc>
        <w:tc>
          <w:tcPr>
            <w:tcW w:w="2860" w:type="dxa"/>
            <w:tcBorders>
              <w:top w:val="nil"/>
              <w:left w:val="nil"/>
              <w:bottom w:val="single" w:sz="4" w:space="0" w:color="1F2165"/>
              <w:right w:val="nil"/>
            </w:tcBorders>
            <w:shd w:val="clear" w:color="000000" w:fill="C9C7E7"/>
            <w:noWrap/>
            <w:vAlign w:val="center"/>
            <w:hideMark/>
          </w:tcPr>
          <w:p w:rsidR="00775A62" w:rsidRPr="00775A62" w:rsidRDefault="00775A62" w:rsidP="00775A62">
            <w:pPr>
              <w:spacing w:after="0" w:line="240" w:lineRule="auto"/>
              <w:rPr>
                <w:rFonts w:ascii="Calibri" w:hAnsi="Calibri" w:cs="Calibri"/>
                <w:b/>
                <w:bCs/>
                <w:sz w:val="20"/>
                <w:szCs w:val="20"/>
                <w:lang w:val="es-MX" w:eastAsia="es-MX" w:bidi="ar-SA"/>
              </w:rPr>
            </w:pPr>
            <w:r w:rsidRPr="00775A62">
              <w:rPr>
                <w:rFonts w:ascii="Calibri" w:hAnsi="Calibri" w:cs="Calibri"/>
                <w:b/>
                <w:bCs/>
                <w:sz w:val="20"/>
                <w:szCs w:val="20"/>
                <w:lang w:val="es-MX" w:eastAsia="es-MX" w:bidi="ar-SA"/>
              </w:rPr>
              <w:t>HOTEL</w:t>
            </w:r>
          </w:p>
        </w:tc>
        <w:tc>
          <w:tcPr>
            <w:tcW w:w="1000" w:type="dxa"/>
            <w:tcBorders>
              <w:top w:val="nil"/>
              <w:left w:val="nil"/>
              <w:bottom w:val="single" w:sz="4" w:space="0" w:color="1F2165"/>
              <w:right w:val="single" w:sz="4" w:space="0" w:color="1F2165"/>
            </w:tcBorders>
            <w:shd w:val="clear" w:color="000000" w:fill="C9C7E7"/>
            <w:noWrap/>
            <w:vAlign w:val="center"/>
            <w:hideMark/>
          </w:tcPr>
          <w:p w:rsidR="00775A62" w:rsidRPr="00775A62" w:rsidRDefault="00775A62" w:rsidP="00775A62">
            <w:pPr>
              <w:spacing w:after="0" w:line="240" w:lineRule="auto"/>
              <w:jc w:val="center"/>
              <w:rPr>
                <w:rFonts w:ascii="Calibri" w:hAnsi="Calibri" w:cs="Calibri"/>
                <w:b/>
                <w:bCs/>
                <w:sz w:val="20"/>
                <w:szCs w:val="20"/>
                <w:lang w:val="es-MX" w:eastAsia="es-MX" w:bidi="ar-SA"/>
              </w:rPr>
            </w:pPr>
            <w:r w:rsidRPr="00775A62">
              <w:rPr>
                <w:rFonts w:ascii="Calibri" w:hAnsi="Calibri" w:cs="Calibri"/>
                <w:b/>
                <w:bCs/>
                <w:sz w:val="20"/>
                <w:szCs w:val="20"/>
                <w:lang w:val="es-MX" w:eastAsia="es-MX" w:bidi="ar-SA"/>
              </w:rPr>
              <w:t>CAT</w:t>
            </w:r>
          </w:p>
        </w:tc>
      </w:tr>
      <w:tr w:rsidR="00775A62" w:rsidRPr="00775A62" w:rsidTr="00775A62">
        <w:trPr>
          <w:trHeight w:val="255"/>
          <w:jc w:val="center"/>
        </w:trPr>
        <w:tc>
          <w:tcPr>
            <w:tcW w:w="1840" w:type="dxa"/>
            <w:tcBorders>
              <w:top w:val="nil"/>
              <w:left w:val="single" w:sz="4" w:space="0" w:color="1F2165"/>
              <w:bottom w:val="nil"/>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xml:space="preserve">BOGOTA </w:t>
            </w:r>
          </w:p>
        </w:tc>
        <w:tc>
          <w:tcPr>
            <w:tcW w:w="2860" w:type="dxa"/>
            <w:tcBorders>
              <w:top w:val="nil"/>
              <w:left w:val="nil"/>
              <w:bottom w:val="nil"/>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MORRISON 114</w:t>
            </w:r>
          </w:p>
        </w:tc>
        <w:tc>
          <w:tcPr>
            <w:tcW w:w="1000" w:type="dxa"/>
            <w:tcBorders>
              <w:top w:val="nil"/>
              <w:left w:val="nil"/>
              <w:bottom w:val="nil"/>
              <w:right w:val="single" w:sz="4" w:space="0" w:color="1F2165"/>
            </w:tcBorders>
            <w:shd w:val="clear" w:color="auto" w:fill="auto"/>
            <w:vAlign w:val="center"/>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T</w:t>
            </w:r>
          </w:p>
        </w:tc>
      </w:tr>
      <w:tr w:rsidR="00775A62" w:rsidRPr="00775A62" w:rsidTr="00775A62">
        <w:trPr>
          <w:trHeight w:val="255"/>
          <w:jc w:val="center"/>
        </w:trPr>
        <w:tc>
          <w:tcPr>
            <w:tcW w:w="1840" w:type="dxa"/>
            <w:tcBorders>
              <w:top w:val="nil"/>
              <w:left w:val="single" w:sz="4" w:space="0" w:color="1F2165"/>
              <w:bottom w:val="single" w:sz="4" w:space="0" w:color="1F2165"/>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w:t>
            </w:r>
          </w:p>
        </w:tc>
        <w:tc>
          <w:tcPr>
            <w:tcW w:w="2860" w:type="dxa"/>
            <w:tcBorders>
              <w:top w:val="nil"/>
              <w:left w:val="nil"/>
              <w:bottom w:val="single" w:sz="4" w:space="0" w:color="1F2165"/>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MORRISON 84</w:t>
            </w:r>
          </w:p>
        </w:tc>
        <w:tc>
          <w:tcPr>
            <w:tcW w:w="1000" w:type="dxa"/>
            <w:tcBorders>
              <w:top w:val="nil"/>
              <w:left w:val="nil"/>
              <w:bottom w:val="single" w:sz="4" w:space="0" w:color="1F2165"/>
              <w:right w:val="single" w:sz="4" w:space="0" w:color="1F2165"/>
            </w:tcBorders>
            <w:shd w:val="clear" w:color="auto" w:fill="auto"/>
            <w:vAlign w:val="center"/>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P</w:t>
            </w:r>
          </w:p>
        </w:tc>
      </w:tr>
      <w:tr w:rsidR="00775A62" w:rsidRPr="00775A62" w:rsidTr="00775A62">
        <w:trPr>
          <w:trHeight w:val="300"/>
          <w:jc w:val="center"/>
        </w:trPr>
        <w:tc>
          <w:tcPr>
            <w:tcW w:w="1840" w:type="dxa"/>
            <w:tcBorders>
              <w:top w:val="nil"/>
              <w:left w:val="single" w:sz="4" w:space="0" w:color="1F2165"/>
              <w:bottom w:val="nil"/>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xml:space="preserve">MEDELLIN </w:t>
            </w:r>
          </w:p>
        </w:tc>
        <w:tc>
          <w:tcPr>
            <w:tcW w:w="2860" w:type="dxa"/>
            <w:tcBorders>
              <w:top w:val="nil"/>
              <w:left w:val="nil"/>
              <w:bottom w:val="nil"/>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POBLADO ALEJANDRÍA EXPRESS</w:t>
            </w:r>
          </w:p>
        </w:tc>
        <w:tc>
          <w:tcPr>
            <w:tcW w:w="1000" w:type="dxa"/>
            <w:tcBorders>
              <w:top w:val="nil"/>
              <w:left w:val="nil"/>
              <w:bottom w:val="nil"/>
              <w:right w:val="single" w:sz="4" w:space="0" w:color="1F2165"/>
            </w:tcBorders>
            <w:shd w:val="clear" w:color="auto" w:fill="auto"/>
            <w:vAlign w:val="center"/>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T</w:t>
            </w:r>
          </w:p>
        </w:tc>
      </w:tr>
      <w:tr w:rsidR="00775A62" w:rsidRPr="00775A62" w:rsidTr="00775A62">
        <w:trPr>
          <w:trHeight w:val="285"/>
          <w:jc w:val="center"/>
        </w:trPr>
        <w:tc>
          <w:tcPr>
            <w:tcW w:w="1840" w:type="dxa"/>
            <w:tcBorders>
              <w:top w:val="nil"/>
              <w:left w:val="single" w:sz="4" w:space="0" w:color="1F2165"/>
              <w:bottom w:val="single" w:sz="4" w:space="0" w:color="1F2165"/>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w:t>
            </w:r>
          </w:p>
        </w:tc>
        <w:tc>
          <w:tcPr>
            <w:tcW w:w="2860" w:type="dxa"/>
            <w:tcBorders>
              <w:top w:val="nil"/>
              <w:left w:val="nil"/>
              <w:bottom w:val="single" w:sz="4" w:space="0" w:color="1F2165"/>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POBLADO PLAZA</w:t>
            </w:r>
          </w:p>
        </w:tc>
        <w:tc>
          <w:tcPr>
            <w:tcW w:w="1000" w:type="dxa"/>
            <w:tcBorders>
              <w:top w:val="nil"/>
              <w:left w:val="nil"/>
              <w:bottom w:val="single" w:sz="4" w:space="0" w:color="1F2165"/>
              <w:right w:val="single" w:sz="4" w:space="0" w:color="1F2165"/>
            </w:tcBorders>
            <w:shd w:val="clear" w:color="auto" w:fill="auto"/>
            <w:vAlign w:val="center"/>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P</w:t>
            </w:r>
          </w:p>
        </w:tc>
      </w:tr>
      <w:tr w:rsidR="00775A62" w:rsidRPr="00775A62" w:rsidTr="00775A62">
        <w:trPr>
          <w:trHeight w:val="255"/>
          <w:jc w:val="center"/>
        </w:trPr>
        <w:tc>
          <w:tcPr>
            <w:tcW w:w="1840" w:type="dxa"/>
            <w:tcBorders>
              <w:top w:val="nil"/>
              <w:left w:val="single" w:sz="4" w:space="0" w:color="1F2165"/>
              <w:bottom w:val="nil"/>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xml:space="preserve">CARTAGENA </w:t>
            </w:r>
          </w:p>
        </w:tc>
        <w:tc>
          <w:tcPr>
            <w:tcW w:w="2860" w:type="dxa"/>
            <w:tcBorders>
              <w:top w:val="nil"/>
              <w:left w:val="nil"/>
              <w:bottom w:val="nil"/>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GIO CARTAGENA</w:t>
            </w:r>
          </w:p>
        </w:tc>
        <w:tc>
          <w:tcPr>
            <w:tcW w:w="1000" w:type="dxa"/>
            <w:tcBorders>
              <w:top w:val="nil"/>
              <w:left w:val="nil"/>
              <w:bottom w:val="nil"/>
              <w:right w:val="single" w:sz="4" w:space="0" w:color="1F2165"/>
            </w:tcBorders>
            <w:shd w:val="clear" w:color="auto" w:fill="auto"/>
            <w:vAlign w:val="center"/>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T</w:t>
            </w:r>
          </w:p>
        </w:tc>
      </w:tr>
      <w:tr w:rsidR="00775A62" w:rsidRPr="00775A62" w:rsidTr="00775A62">
        <w:trPr>
          <w:trHeight w:val="330"/>
          <w:jc w:val="center"/>
        </w:trPr>
        <w:tc>
          <w:tcPr>
            <w:tcW w:w="1840" w:type="dxa"/>
            <w:tcBorders>
              <w:top w:val="nil"/>
              <w:left w:val="single" w:sz="4" w:space="0" w:color="1F2165"/>
              <w:bottom w:val="single" w:sz="4" w:space="0" w:color="1F2165"/>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w:t>
            </w:r>
          </w:p>
        </w:tc>
        <w:tc>
          <w:tcPr>
            <w:tcW w:w="2860" w:type="dxa"/>
            <w:tcBorders>
              <w:top w:val="nil"/>
              <w:left w:val="nil"/>
              <w:bottom w:val="single" w:sz="4" w:space="0" w:color="1F2165"/>
              <w:right w:val="nil"/>
            </w:tcBorders>
            <w:shd w:val="clear" w:color="auto" w:fill="auto"/>
            <w:vAlign w:val="center"/>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xml:space="preserve">DANN CARTAGENA </w:t>
            </w:r>
          </w:p>
        </w:tc>
        <w:tc>
          <w:tcPr>
            <w:tcW w:w="1000" w:type="dxa"/>
            <w:tcBorders>
              <w:top w:val="nil"/>
              <w:left w:val="nil"/>
              <w:bottom w:val="single" w:sz="4" w:space="0" w:color="1F2165"/>
              <w:right w:val="single" w:sz="4" w:space="0" w:color="1F2165"/>
            </w:tcBorders>
            <w:shd w:val="clear" w:color="auto" w:fill="auto"/>
            <w:vAlign w:val="center"/>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P</w:t>
            </w:r>
          </w:p>
        </w:tc>
      </w:tr>
    </w:tbl>
    <w:p w:rsidR="007B30AB" w:rsidRDefault="007B30AB" w:rsidP="00775A62">
      <w:pPr>
        <w:pStyle w:val="Sinespaciado"/>
        <w:rPr>
          <w:lang w:val="es-ES"/>
        </w:rPr>
      </w:pPr>
    </w:p>
    <w:tbl>
      <w:tblPr>
        <w:tblW w:w="6721" w:type="dxa"/>
        <w:jc w:val="center"/>
        <w:tblCellMar>
          <w:left w:w="70" w:type="dxa"/>
          <w:right w:w="70" w:type="dxa"/>
        </w:tblCellMar>
        <w:tblLook w:val="04A0" w:firstRow="1" w:lastRow="0" w:firstColumn="1" w:lastColumn="0" w:noHBand="0" w:noVBand="1"/>
      </w:tblPr>
      <w:tblGrid>
        <w:gridCol w:w="1671"/>
        <w:gridCol w:w="1248"/>
        <w:gridCol w:w="1248"/>
        <w:gridCol w:w="1248"/>
        <w:gridCol w:w="1306"/>
      </w:tblGrid>
      <w:tr w:rsidR="00775A62" w:rsidRPr="00CB2B4F" w:rsidTr="00775A62">
        <w:trPr>
          <w:trHeight w:val="300"/>
          <w:jc w:val="center"/>
        </w:trPr>
        <w:tc>
          <w:tcPr>
            <w:tcW w:w="6721" w:type="dxa"/>
            <w:gridSpan w:val="5"/>
            <w:tcBorders>
              <w:top w:val="single" w:sz="4" w:space="0" w:color="1F2165"/>
              <w:left w:val="single" w:sz="4" w:space="0" w:color="1F2165"/>
              <w:bottom w:val="nil"/>
              <w:right w:val="single" w:sz="4" w:space="0" w:color="1F2165"/>
            </w:tcBorders>
            <w:shd w:val="clear" w:color="000000" w:fill="282456"/>
            <w:noWrap/>
            <w:vAlign w:val="center"/>
            <w:hideMark/>
          </w:tcPr>
          <w:p w:rsidR="00775A62" w:rsidRPr="00775A62" w:rsidRDefault="00775A62" w:rsidP="00775A62">
            <w:pPr>
              <w:spacing w:after="0" w:line="240" w:lineRule="auto"/>
              <w:jc w:val="center"/>
              <w:rPr>
                <w:rFonts w:ascii="Calibri" w:hAnsi="Calibri" w:cs="Calibri"/>
                <w:b/>
                <w:bCs/>
                <w:color w:val="FFFFFF"/>
                <w:sz w:val="20"/>
                <w:szCs w:val="20"/>
                <w:lang w:val="es-MX" w:eastAsia="es-MX" w:bidi="ar-SA"/>
              </w:rPr>
            </w:pPr>
            <w:r w:rsidRPr="00775A62">
              <w:rPr>
                <w:rFonts w:ascii="Calibri" w:hAnsi="Calibri" w:cs="Calibri"/>
                <w:b/>
                <w:bCs/>
                <w:color w:val="FFFFFF"/>
                <w:sz w:val="20"/>
                <w:szCs w:val="20"/>
                <w:lang w:val="es-MX" w:eastAsia="es-MX" w:bidi="ar-SA"/>
              </w:rPr>
              <w:t xml:space="preserve">TARIFA EN USD POR PERSONA </w:t>
            </w:r>
          </w:p>
        </w:tc>
      </w:tr>
      <w:tr w:rsidR="00775A62" w:rsidRPr="00CB2B4F" w:rsidTr="00775A62">
        <w:trPr>
          <w:trHeight w:val="255"/>
          <w:jc w:val="center"/>
        </w:trPr>
        <w:tc>
          <w:tcPr>
            <w:tcW w:w="6721" w:type="dxa"/>
            <w:gridSpan w:val="5"/>
            <w:tcBorders>
              <w:top w:val="nil"/>
              <w:left w:val="single" w:sz="4" w:space="0" w:color="1F2165"/>
              <w:bottom w:val="nil"/>
              <w:right w:val="single" w:sz="4" w:space="0" w:color="1F2165"/>
            </w:tcBorders>
            <w:shd w:val="clear" w:color="000000" w:fill="C9C7E7"/>
            <w:noWrap/>
            <w:vAlign w:val="center"/>
            <w:hideMark/>
          </w:tcPr>
          <w:p w:rsidR="00775A62" w:rsidRPr="00775A62" w:rsidRDefault="00775A62" w:rsidP="00775A62">
            <w:pPr>
              <w:spacing w:after="0" w:line="240" w:lineRule="auto"/>
              <w:jc w:val="center"/>
              <w:rPr>
                <w:rFonts w:ascii="Calibri" w:hAnsi="Calibri" w:cs="Calibri"/>
                <w:b/>
                <w:bCs/>
                <w:sz w:val="20"/>
                <w:szCs w:val="20"/>
                <w:lang w:val="es-MX" w:eastAsia="es-MX" w:bidi="ar-SA"/>
              </w:rPr>
            </w:pPr>
            <w:r w:rsidRPr="00775A62">
              <w:rPr>
                <w:rFonts w:ascii="Calibri" w:hAnsi="Calibri" w:cs="Calibri"/>
                <w:b/>
                <w:bCs/>
                <w:sz w:val="20"/>
                <w:szCs w:val="20"/>
                <w:lang w:val="es-MX" w:eastAsia="es-MX" w:bidi="ar-SA"/>
              </w:rPr>
              <w:t>TERRESTRE Y AEREO SIN</w:t>
            </w:r>
            <w:r w:rsidRPr="00775A62">
              <w:rPr>
                <w:rFonts w:ascii="Calibri" w:hAnsi="Calibri" w:cs="Calibri"/>
                <w:b/>
                <w:bCs/>
                <w:color w:val="000000"/>
                <w:sz w:val="20"/>
                <w:szCs w:val="20"/>
                <w:lang w:val="es-MX" w:eastAsia="es-MX" w:bidi="ar-SA"/>
              </w:rPr>
              <w:t xml:space="preserve"> IMPUESTOS</w:t>
            </w:r>
          </w:p>
        </w:tc>
      </w:tr>
      <w:tr w:rsidR="00775A62" w:rsidRPr="00775A62" w:rsidTr="00775A62">
        <w:trPr>
          <w:trHeight w:val="255"/>
          <w:jc w:val="center"/>
        </w:trPr>
        <w:tc>
          <w:tcPr>
            <w:tcW w:w="1671" w:type="dxa"/>
            <w:tcBorders>
              <w:top w:val="nil"/>
              <w:left w:val="single" w:sz="4" w:space="0" w:color="1F2165"/>
              <w:bottom w:val="nil"/>
              <w:right w:val="nil"/>
            </w:tcBorders>
            <w:shd w:val="clear" w:color="000000" w:fill="282456"/>
            <w:noWrap/>
            <w:vAlign w:val="bottom"/>
            <w:hideMark/>
          </w:tcPr>
          <w:p w:rsidR="00775A62" w:rsidRPr="00775A62" w:rsidRDefault="00775A62" w:rsidP="00775A62">
            <w:pPr>
              <w:spacing w:after="0" w:line="240" w:lineRule="auto"/>
              <w:jc w:val="center"/>
              <w:rPr>
                <w:rFonts w:ascii="Calibri" w:hAnsi="Calibri" w:cs="Calibri"/>
                <w:b/>
                <w:bCs/>
                <w:color w:val="FFFFFF"/>
                <w:sz w:val="20"/>
                <w:szCs w:val="20"/>
                <w:lang w:val="es-MX" w:eastAsia="es-MX" w:bidi="ar-SA"/>
              </w:rPr>
            </w:pPr>
            <w:r w:rsidRPr="00775A62">
              <w:rPr>
                <w:rFonts w:ascii="Calibri" w:hAnsi="Calibri" w:cs="Calibri"/>
                <w:b/>
                <w:bCs/>
                <w:color w:val="FFFFFF"/>
                <w:sz w:val="20"/>
                <w:szCs w:val="20"/>
                <w:lang w:val="es-MX" w:eastAsia="es-MX" w:bidi="ar-SA"/>
              </w:rPr>
              <w:t>10 ABRIL 2022</w:t>
            </w:r>
          </w:p>
        </w:tc>
        <w:tc>
          <w:tcPr>
            <w:tcW w:w="1248" w:type="dxa"/>
            <w:tcBorders>
              <w:top w:val="nil"/>
              <w:left w:val="nil"/>
              <w:bottom w:val="nil"/>
              <w:right w:val="nil"/>
            </w:tcBorders>
            <w:shd w:val="clear" w:color="000000" w:fill="282456"/>
            <w:noWrap/>
            <w:vAlign w:val="bottom"/>
            <w:hideMark/>
          </w:tcPr>
          <w:p w:rsidR="00775A62" w:rsidRPr="00775A62" w:rsidRDefault="00775A62" w:rsidP="00775A62">
            <w:pPr>
              <w:spacing w:after="0" w:line="240" w:lineRule="auto"/>
              <w:jc w:val="center"/>
              <w:rPr>
                <w:rFonts w:ascii="Calibri" w:hAnsi="Calibri" w:cs="Calibri"/>
                <w:b/>
                <w:bCs/>
                <w:color w:val="FFFFFF"/>
                <w:sz w:val="20"/>
                <w:szCs w:val="20"/>
                <w:lang w:val="es-MX" w:eastAsia="es-MX" w:bidi="ar-SA"/>
              </w:rPr>
            </w:pPr>
            <w:r w:rsidRPr="00775A62">
              <w:rPr>
                <w:rFonts w:ascii="Calibri" w:hAnsi="Calibri" w:cs="Calibri"/>
                <w:b/>
                <w:bCs/>
                <w:color w:val="FFFFFF"/>
                <w:sz w:val="20"/>
                <w:szCs w:val="20"/>
                <w:lang w:val="es-MX" w:eastAsia="es-MX" w:bidi="ar-SA"/>
              </w:rPr>
              <w:t>DBL</w:t>
            </w:r>
          </w:p>
        </w:tc>
        <w:tc>
          <w:tcPr>
            <w:tcW w:w="1248" w:type="dxa"/>
            <w:tcBorders>
              <w:top w:val="nil"/>
              <w:left w:val="nil"/>
              <w:bottom w:val="nil"/>
              <w:right w:val="nil"/>
            </w:tcBorders>
            <w:shd w:val="clear" w:color="000000" w:fill="282456"/>
            <w:noWrap/>
            <w:vAlign w:val="bottom"/>
            <w:hideMark/>
          </w:tcPr>
          <w:p w:rsidR="00775A62" w:rsidRPr="00775A62" w:rsidRDefault="00775A62" w:rsidP="00775A62">
            <w:pPr>
              <w:spacing w:after="0" w:line="240" w:lineRule="auto"/>
              <w:jc w:val="center"/>
              <w:rPr>
                <w:rFonts w:ascii="Calibri" w:hAnsi="Calibri" w:cs="Calibri"/>
                <w:b/>
                <w:bCs/>
                <w:color w:val="FFFFFF"/>
                <w:sz w:val="20"/>
                <w:szCs w:val="20"/>
                <w:lang w:val="es-MX" w:eastAsia="es-MX" w:bidi="ar-SA"/>
              </w:rPr>
            </w:pPr>
            <w:r w:rsidRPr="00775A62">
              <w:rPr>
                <w:rFonts w:ascii="Calibri" w:hAnsi="Calibri" w:cs="Calibri"/>
                <w:b/>
                <w:bCs/>
                <w:color w:val="FFFFFF"/>
                <w:sz w:val="20"/>
                <w:szCs w:val="20"/>
                <w:lang w:val="es-MX" w:eastAsia="es-MX" w:bidi="ar-SA"/>
              </w:rPr>
              <w:t>TPL</w:t>
            </w:r>
          </w:p>
        </w:tc>
        <w:tc>
          <w:tcPr>
            <w:tcW w:w="1248" w:type="dxa"/>
            <w:tcBorders>
              <w:top w:val="nil"/>
              <w:left w:val="nil"/>
              <w:bottom w:val="nil"/>
              <w:right w:val="nil"/>
            </w:tcBorders>
            <w:shd w:val="clear" w:color="000000" w:fill="282456"/>
            <w:noWrap/>
            <w:vAlign w:val="bottom"/>
            <w:hideMark/>
          </w:tcPr>
          <w:p w:rsidR="00775A62" w:rsidRPr="00775A62" w:rsidRDefault="00775A62" w:rsidP="00775A62">
            <w:pPr>
              <w:spacing w:after="0" w:line="240" w:lineRule="auto"/>
              <w:jc w:val="center"/>
              <w:rPr>
                <w:rFonts w:ascii="Calibri" w:hAnsi="Calibri" w:cs="Calibri"/>
                <w:b/>
                <w:bCs/>
                <w:color w:val="FFFFFF"/>
                <w:sz w:val="20"/>
                <w:szCs w:val="20"/>
                <w:lang w:val="es-MX" w:eastAsia="es-MX" w:bidi="ar-SA"/>
              </w:rPr>
            </w:pPr>
            <w:r w:rsidRPr="00775A62">
              <w:rPr>
                <w:rFonts w:ascii="Calibri" w:hAnsi="Calibri" w:cs="Calibri"/>
                <w:b/>
                <w:bCs/>
                <w:color w:val="FFFFFF"/>
                <w:sz w:val="20"/>
                <w:szCs w:val="20"/>
                <w:lang w:val="es-MX" w:eastAsia="es-MX" w:bidi="ar-SA"/>
              </w:rPr>
              <w:t>SGL</w:t>
            </w:r>
          </w:p>
        </w:tc>
        <w:tc>
          <w:tcPr>
            <w:tcW w:w="1306" w:type="dxa"/>
            <w:tcBorders>
              <w:top w:val="nil"/>
              <w:left w:val="nil"/>
              <w:bottom w:val="nil"/>
              <w:right w:val="single" w:sz="4" w:space="0" w:color="1F2165"/>
            </w:tcBorders>
            <w:shd w:val="clear" w:color="000000" w:fill="282456"/>
            <w:noWrap/>
            <w:vAlign w:val="bottom"/>
            <w:hideMark/>
          </w:tcPr>
          <w:p w:rsidR="00775A62" w:rsidRPr="00775A62" w:rsidRDefault="00775A62" w:rsidP="00775A62">
            <w:pPr>
              <w:spacing w:after="0" w:line="240" w:lineRule="auto"/>
              <w:jc w:val="center"/>
              <w:rPr>
                <w:rFonts w:ascii="Calibri" w:hAnsi="Calibri" w:cs="Calibri"/>
                <w:b/>
                <w:bCs/>
                <w:color w:val="FFFFFF"/>
                <w:sz w:val="20"/>
                <w:szCs w:val="20"/>
                <w:lang w:val="es-MX" w:eastAsia="es-MX" w:bidi="ar-SA"/>
              </w:rPr>
            </w:pPr>
            <w:r w:rsidRPr="00775A62">
              <w:rPr>
                <w:rFonts w:ascii="Calibri" w:hAnsi="Calibri" w:cs="Calibri"/>
                <w:b/>
                <w:bCs/>
                <w:color w:val="FFFFFF"/>
                <w:sz w:val="20"/>
                <w:szCs w:val="20"/>
                <w:lang w:val="es-MX" w:eastAsia="es-MX" w:bidi="ar-SA"/>
              </w:rPr>
              <w:t>MNR</w:t>
            </w:r>
          </w:p>
        </w:tc>
      </w:tr>
      <w:tr w:rsidR="00775A62" w:rsidRPr="00775A62" w:rsidTr="00775A62">
        <w:trPr>
          <w:trHeight w:val="255"/>
          <w:jc w:val="center"/>
        </w:trPr>
        <w:tc>
          <w:tcPr>
            <w:tcW w:w="1671" w:type="dxa"/>
            <w:tcBorders>
              <w:top w:val="nil"/>
              <w:left w:val="single" w:sz="4" w:space="0" w:color="1F2165"/>
              <w:bottom w:val="nil"/>
              <w:right w:val="nil"/>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TURISTA</w:t>
            </w:r>
          </w:p>
        </w:tc>
        <w:tc>
          <w:tcPr>
            <w:tcW w:w="1248" w:type="dxa"/>
            <w:tcBorders>
              <w:top w:val="nil"/>
              <w:left w:val="nil"/>
              <w:bottom w:val="nil"/>
              <w:right w:val="nil"/>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995</w:t>
            </w:r>
          </w:p>
        </w:tc>
        <w:tc>
          <w:tcPr>
            <w:tcW w:w="1248" w:type="dxa"/>
            <w:tcBorders>
              <w:top w:val="nil"/>
              <w:left w:val="nil"/>
              <w:bottom w:val="nil"/>
              <w:right w:val="nil"/>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955</w:t>
            </w:r>
          </w:p>
        </w:tc>
        <w:tc>
          <w:tcPr>
            <w:tcW w:w="1248" w:type="dxa"/>
            <w:tcBorders>
              <w:top w:val="nil"/>
              <w:left w:val="nil"/>
              <w:bottom w:val="nil"/>
              <w:right w:val="nil"/>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1245</w:t>
            </w:r>
          </w:p>
        </w:tc>
        <w:tc>
          <w:tcPr>
            <w:tcW w:w="1306" w:type="dxa"/>
            <w:tcBorders>
              <w:top w:val="nil"/>
              <w:left w:val="nil"/>
              <w:bottom w:val="nil"/>
              <w:right w:val="single" w:sz="4" w:space="0" w:color="1F2165"/>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825</w:t>
            </w:r>
          </w:p>
        </w:tc>
      </w:tr>
      <w:tr w:rsidR="00775A62" w:rsidRPr="00775A62" w:rsidTr="00775A62">
        <w:trPr>
          <w:trHeight w:val="300"/>
          <w:jc w:val="center"/>
        </w:trPr>
        <w:tc>
          <w:tcPr>
            <w:tcW w:w="1671" w:type="dxa"/>
            <w:tcBorders>
              <w:top w:val="nil"/>
              <w:left w:val="single" w:sz="4" w:space="0" w:color="1F2165"/>
              <w:bottom w:val="single" w:sz="4" w:space="0" w:color="1F2165"/>
              <w:right w:val="nil"/>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xml:space="preserve">PRIMERA </w:t>
            </w:r>
          </w:p>
        </w:tc>
        <w:tc>
          <w:tcPr>
            <w:tcW w:w="1248" w:type="dxa"/>
            <w:tcBorders>
              <w:top w:val="nil"/>
              <w:left w:val="nil"/>
              <w:bottom w:val="single" w:sz="4" w:space="0" w:color="1F2165"/>
              <w:right w:val="nil"/>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1055</w:t>
            </w:r>
          </w:p>
        </w:tc>
        <w:tc>
          <w:tcPr>
            <w:tcW w:w="1248" w:type="dxa"/>
            <w:tcBorders>
              <w:top w:val="nil"/>
              <w:left w:val="nil"/>
              <w:bottom w:val="single" w:sz="4" w:space="0" w:color="1F2165"/>
              <w:right w:val="nil"/>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1015</w:t>
            </w:r>
          </w:p>
        </w:tc>
        <w:tc>
          <w:tcPr>
            <w:tcW w:w="1248" w:type="dxa"/>
            <w:tcBorders>
              <w:top w:val="nil"/>
              <w:left w:val="nil"/>
              <w:bottom w:val="single" w:sz="4" w:space="0" w:color="1F2165"/>
              <w:right w:val="nil"/>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1375</w:t>
            </w:r>
          </w:p>
        </w:tc>
        <w:tc>
          <w:tcPr>
            <w:tcW w:w="1306" w:type="dxa"/>
            <w:tcBorders>
              <w:top w:val="nil"/>
              <w:left w:val="nil"/>
              <w:bottom w:val="single" w:sz="4" w:space="0" w:color="1F2165"/>
              <w:right w:val="single" w:sz="4" w:space="0" w:color="1F2165"/>
            </w:tcBorders>
            <w:shd w:val="clear" w:color="000000" w:fill="FFFFFF"/>
            <w:noWrap/>
            <w:vAlign w:val="bottom"/>
            <w:hideMark/>
          </w:tcPr>
          <w:p w:rsidR="00775A62" w:rsidRPr="00775A62" w:rsidRDefault="00775A62" w:rsidP="00775A62">
            <w:pPr>
              <w:spacing w:after="0" w:line="240" w:lineRule="auto"/>
              <w:jc w:val="center"/>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835</w:t>
            </w:r>
          </w:p>
        </w:tc>
      </w:tr>
    </w:tbl>
    <w:p w:rsidR="00775A62" w:rsidRDefault="00775A62" w:rsidP="00775A62">
      <w:pPr>
        <w:pStyle w:val="Sinespaciado"/>
        <w:rPr>
          <w:lang w:val="es-ES"/>
        </w:rPr>
      </w:pPr>
    </w:p>
    <w:p w:rsidR="00775A62" w:rsidRDefault="00775A62" w:rsidP="00775A62">
      <w:pPr>
        <w:pStyle w:val="Sinespaciado"/>
        <w:rPr>
          <w:lang w:val="es-ES"/>
        </w:rPr>
      </w:pPr>
    </w:p>
    <w:tbl>
      <w:tblPr>
        <w:tblW w:w="6658" w:type="dxa"/>
        <w:jc w:val="center"/>
        <w:tblCellMar>
          <w:left w:w="70" w:type="dxa"/>
          <w:right w:w="70" w:type="dxa"/>
        </w:tblCellMar>
        <w:tblLook w:val="04A0" w:firstRow="1" w:lastRow="0" w:firstColumn="1" w:lastColumn="0" w:noHBand="0" w:noVBand="1"/>
      </w:tblPr>
      <w:tblGrid>
        <w:gridCol w:w="6658"/>
      </w:tblGrid>
      <w:tr w:rsidR="00775A62" w:rsidRPr="00CB2B4F" w:rsidTr="00775A62">
        <w:trPr>
          <w:trHeight w:val="255"/>
          <w:jc w:val="center"/>
        </w:trPr>
        <w:tc>
          <w:tcPr>
            <w:tcW w:w="6658" w:type="dxa"/>
            <w:tcBorders>
              <w:top w:val="single" w:sz="4" w:space="0" w:color="1F2165"/>
              <w:left w:val="single" w:sz="4" w:space="0" w:color="1F2165"/>
              <w:bottom w:val="nil"/>
              <w:right w:val="single" w:sz="4" w:space="0" w:color="1F2165"/>
            </w:tcBorders>
            <w:shd w:val="clear" w:color="auto" w:fill="auto"/>
            <w:noWrap/>
            <w:vAlign w:val="bottom"/>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RUTA AÉREA PROPUESTA CON AVIANCA MEX/BOG/MDE/CTG/BOG/MEX</w:t>
            </w:r>
          </w:p>
        </w:tc>
      </w:tr>
      <w:tr w:rsidR="00775A62" w:rsidRPr="00CB2B4F" w:rsidTr="00775A62">
        <w:trPr>
          <w:trHeight w:val="330"/>
          <w:jc w:val="center"/>
        </w:trPr>
        <w:tc>
          <w:tcPr>
            <w:tcW w:w="6658" w:type="dxa"/>
            <w:tcBorders>
              <w:top w:val="nil"/>
              <w:left w:val="single" w:sz="4" w:space="0" w:color="1F2165"/>
              <w:bottom w:val="nil"/>
              <w:right w:val="single" w:sz="4" w:space="0" w:color="1F2165"/>
            </w:tcBorders>
            <w:shd w:val="clear" w:color="000000" w:fill="C9C7E7"/>
            <w:noWrap/>
            <w:vAlign w:val="center"/>
            <w:hideMark/>
          </w:tcPr>
          <w:p w:rsidR="00775A62" w:rsidRPr="00775A62" w:rsidRDefault="00775A62" w:rsidP="00775A62">
            <w:pPr>
              <w:spacing w:after="0" w:line="240" w:lineRule="auto"/>
              <w:rPr>
                <w:rFonts w:ascii="Calibri" w:hAnsi="Calibri" w:cs="Calibri"/>
                <w:b/>
                <w:bCs/>
                <w:sz w:val="20"/>
                <w:szCs w:val="20"/>
                <w:lang w:val="es-MX" w:eastAsia="es-MX" w:bidi="ar-SA"/>
              </w:rPr>
            </w:pPr>
            <w:r w:rsidRPr="00775A62">
              <w:rPr>
                <w:rFonts w:ascii="Calibri" w:hAnsi="Calibri" w:cs="Calibri"/>
                <w:b/>
                <w:bCs/>
                <w:sz w:val="20"/>
                <w:szCs w:val="20"/>
                <w:lang w:val="es-MX" w:eastAsia="es-MX" w:bidi="ar-SA"/>
              </w:rPr>
              <w:t>IMPUESTOS Y Q DE COMBUSTIBLE (SUJETOS A CONFIRMACION): 415 USD</w:t>
            </w:r>
          </w:p>
        </w:tc>
      </w:tr>
      <w:tr w:rsidR="00775A62" w:rsidRPr="00CB2B4F" w:rsidTr="00775A62">
        <w:trPr>
          <w:trHeight w:val="300"/>
          <w:jc w:val="center"/>
        </w:trPr>
        <w:tc>
          <w:tcPr>
            <w:tcW w:w="6658" w:type="dxa"/>
            <w:tcBorders>
              <w:top w:val="nil"/>
              <w:left w:val="single" w:sz="4" w:space="0" w:color="1F2165"/>
              <w:bottom w:val="nil"/>
              <w:right w:val="single" w:sz="4" w:space="0" w:color="1F2165"/>
            </w:tcBorders>
            <w:shd w:val="clear" w:color="000000" w:fill="FFFFFF"/>
            <w:noWrap/>
            <w:vAlign w:val="bottom"/>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SUPLEMENTO DESDE EL INTERIOR DEL PAÍS: CONSULTAR</w:t>
            </w:r>
          </w:p>
        </w:tc>
      </w:tr>
      <w:tr w:rsidR="00775A62" w:rsidRPr="00CB2B4F" w:rsidTr="00775A62">
        <w:trPr>
          <w:trHeight w:val="255"/>
          <w:jc w:val="center"/>
        </w:trPr>
        <w:tc>
          <w:tcPr>
            <w:tcW w:w="6658" w:type="dxa"/>
            <w:tcBorders>
              <w:top w:val="nil"/>
              <w:left w:val="single" w:sz="4" w:space="0" w:color="1F2165"/>
              <w:bottom w:val="nil"/>
              <w:right w:val="single" w:sz="4" w:space="0" w:color="1F2165"/>
            </w:tcBorders>
            <w:shd w:val="clear" w:color="000000" w:fill="FFFFFF"/>
            <w:noWrap/>
            <w:vAlign w:val="bottom"/>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xml:space="preserve">TARIFAS SUJETAS A DISPONIBILIDAD Y CAMBIO SIN PREVIO AVISO </w:t>
            </w:r>
          </w:p>
        </w:tc>
      </w:tr>
      <w:tr w:rsidR="00775A62" w:rsidRPr="00CB2B4F" w:rsidTr="00775A62">
        <w:trPr>
          <w:trHeight w:val="300"/>
          <w:jc w:val="center"/>
        </w:trPr>
        <w:tc>
          <w:tcPr>
            <w:tcW w:w="6658" w:type="dxa"/>
            <w:tcBorders>
              <w:top w:val="nil"/>
              <w:left w:val="single" w:sz="4" w:space="0" w:color="1F2165"/>
              <w:bottom w:val="nil"/>
              <w:right w:val="single" w:sz="4" w:space="0" w:color="1F2165"/>
            </w:tcBorders>
            <w:shd w:val="clear" w:color="auto" w:fill="auto"/>
            <w:noWrap/>
            <w:vAlign w:val="bottom"/>
            <w:hideMark/>
          </w:tcPr>
          <w:p w:rsidR="00775A62" w:rsidRPr="00775A62" w:rsidRDefault="00775A62" w:rsidP="00775A62">
            <w:pPr>
              <w:spacing w:after="0" w:line="240" w:lineRule="auto"/>
              <w:rPr>
                <w:rFonts w:ascii="Calibri" w:hAnsi="Calibri" w:cs="Calibri"/>
                <w:color w:val="000000"/>
                <w:sz w:val="20"/>
                <w:szCs w:val="20"/>
                <w:lang w:val="es-MX" w:eastAsia="es-MX" w:bidi="ar-SA"/>
              </w:rPr>
            </w:pPr>
            <w:r w:rsidRPr="00775A62">
              <w:rPr>
                <w:rFonts w:ascii="Calibri" w:hAnsi="Calibri" w:cs="Calibri"/>
                <w:color w:val="000000"/>
                <w:sz w:val="20"/>
                <w:szCs w:val="20"/>
                <w:lang w:val="es-MX" w:eastAsia="es-MX" w:bidi="ar-SA"/>
              </w:rPr>
              <w:t xml:space="preserve">MENOR DE 2 A 11 AÑOS. SOLO UN MENOR POR CADA HABITACION DOBLE </w:t>
            </w:r>
          </w:p>
        </w:tc>
      </w:tr>
      <w:tr w:rsidR="00775A62" w:rsidRPr="00CB2B4F" w:rsidTr="00775A62">
        <w:trPr>
          <w:trHeight w:val="300"/>
          <w:jc w:val="center"/>
        </w:trPr>
        <w:tc>
          <w:tcPr>
            <w:tcW w:w="6658" w:type="dxa"/>
            <w:tcBorders>
              <w:top w:val="nil"/>
              <w:left w:val="single" w:sz="4" w:space="0" w:color="1F2165"/>
              <w:bottom w:val="single" w:sz="4" w:space="0" w:color="1F2165"/>
              <w:right w:val="single" w:sz="4" w:space="0" w:color="1F2165"/>
            </w:tcBorders>
            <w:shd w:val="clear" w:color="000000" w:fill="FFFFFF"/>
            <w:noWrap/>
            <w:vAlign w:val="bottom"/>
            <w:hideMark/>
          </w:tcPr>
          <w:p w:rsidR="00775A62" w:rsidRPr="00775A62" w:rsidRDefault="00775A62" w:rsidP="00775A62">
            <w:pPr>
              <w:spacing w:after="0" w:line="240" w:lineRule="auto"/>
              <w:rPr>
                <w:rFonts w:ascii="Calibri" w:hAnsi="Calibri" w:cs="Calibri"/>
                <w:b/>
                <w:bCs/>
                <w:color w:val="000000"/>
                <w:sz w:val="20"/>
                <w:szCs w:val="20"/>
                <w:lang w:val="es-MX" w:eastAsia="es-MX" w:bidi="ar-SA"/>
              </w:rPr>
            </w:pPr>
            <w:r w:rsidRPr="00775A62">
              <w:rPr>
                <w:rFonts w:ascii="Calibri" w:hAnsi="Calibri" w:cs="Calibri"/>
                <w:b/>
                <w:bCs/>
                <w:color w:val="000000"/>
                <w:sz w:val="20"/>
                <w:szCs w:val="20"/>
                <w:lang w:val="es-MX" w:eastAsia="es-MX" w:bidi="ar-SA"/>
              </w:rPr>
              <w:t>APLICA PARA LA SALIDA 10 DE ABRIL 2022</w:t>
            </w:r>
          </w:p>
        </w:tc>
      </w:tr>
    </w:tbl>
    <w:p w:rsidR="00775A62" w:rsidRPr="00EB5CEE" w:rsidRDefault="00775A62" w:rsidP="00775A62">
      <w:pPr>
        <w:pStyle w:val="Sinespaciado"/>
        <w:rPr>
          <w:lang w:val="es-ES"/>
        </w:rPr>
      </w:pPr>
    </w:p>
    <w:sectPr w:rsidR="00775A62" w:rsidRPr="00EB5CEE" w:rsidSect="00945990">
      <w:headerReference w:type="default" r:id="rId9"/>
      <w:footerReference w:type="default" r:id="rId10"/>
      <w:pgSz w:w="12240" w:h="15840"/>
      <w:pgMar w:top="2127"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DC3" w:rsidRDefault="00973DC3" w:rsidP="00450C15">
      <w:pPr>
        <w:spacing w:after="0" w:line="240" w:lineRule="auto"/>
      </w:pPr>
      <w:r>
        <w:separator/>
      </w:r>
    </w:p>
  </w:endnote>
  <w:endnote w:type="continuationSeparator" w:id="0">
    <w:p w:rsidR="00973DC3" w:rsidRDefault="00973DC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99421C" w:rsidP="00C55C28">
    <w:pPr>
      <w:pStyle w:val="Piedepgina"/>
      <w:jc w:val="center"/>
    </w:pPr>
    <w:r w:rsidRPr="00712954">
      <w:rPr>
        <w:noProof/>
        <w:lang w:val="es-ES_tradnl" w:eastAsia="es-ES_tradnl" w:bidi="ar-SA"/>
      </w:rPr>
      <mc:AlternateContent>
        <mc:Choice Requires="wps">
          <w:drawing>
            <wp:anchor distT="0" distB="0" distL="114300" distR="114300" simplePos="0" relativeHeight="251667456" behindDoc="0" locked="0" layoutInCell="1" allowOverlap="1" wp14:anchorId="54203AB0" wp14:editId="73784B2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E2B259A"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DC3" w:rsidRDefault="00973DC3" w:rsidP="00450C15">
      <w:pPr>
        <w:spacing w:after="0" w:line="240" w:lineRule="auto"/>
      </w:pPr>
      <w:r>
        <w:separator/>
      </w:r>
    </w:p>
  </w:footnote>
  <w:footnote w:type="continuationSeparator" w:id="0">
    <w:p w:rsidR="00973DC3" w:rsidRDefault="00973DC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EE" w:rsidRPr="00E136EE" w:rsidRDefault="0020602D" w:rsidP="00F93874">
    <w:pPr>
      <w:pStyle w:val="Encabezado"/>
      <w:jc w:val="right"/>
      <w:rPr>
        <w:rFonts w:asciiTheme="minorHAnsi" w:hAnsiTheme="minorHAnsi"/>
        <w:b/>
        <w:szCs w:val="44"/>
        <w:lang w:val="es-MX"/>
      </w:rPr>
    </w:pPr>
    <w:r w:rsidRPr="00A34553">
      <w:rPr>
        <w:rFonts w:ascii="Arial" w:hAnsi="Arial" w:cs="Arial"/>
        <w:b/>
        <w:noProof/>
        <w:sz w:val="48"/>
        <w:szCs w:val="48"/>
        <w:lang w:val="es-ES_tradnl" w:eastAsia="es-ES_tradnl" w:bidi="ar-SA"/>
      </w:rPr>
      <mc:AlternateContent>
        <mc:Choice Requires="wps">
          <w:drawing>
            <wp:anchor distT="0" distB="0" distL="114300" distR="114300" simplePos="0" relativeHeight="251672576" behindDoc="0" locked="0" layoutInCell="1" allowOverlap="1" wp14:anchorId="3913BF58" wp14:editId="30CCF8E8">
              <wp:simplePos x="0" y="0"/>
              <wp:positionH relativeFrom="column">
                <wp:posOffset>-400050</wp:posOffset>
              </wp:positionH>
              <wp:positionV relativeFrom="paragraph">
                <wp:posOffset>-211455</wp:posOffset>
              </wp:positionV>
              <wp:extent cx="472440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724400" cy="807720"/>
                      </a:xfrm>
                      <a:prstGeom prst="rect">
                        <a:avLst/>
                      </a:prstGeom>
                      <a:noFill/>
                      <a:ln>
                        <a:noFill/>
                      </a:ln>
                    </wps:spPr>
                    <wps:txbx>
                      <w:txbxContent>
                        <w:p w:rsidR="00A34553" w:rsidRPr="00765DEC" w:rsidRDefault="00A34553"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COLOMBIANO</w:t>
                          </w:r>
                          <w:r w:rsidR="0020602D">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SS 2022</w:t>
                          </w:r>
                        </w:p>
                        <w:p w:rsidR="00A34553" w:rsidRDefault="009C60D4">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373-</w:t>
                          </w:r>
                          <w:r w:rsidR="00042B2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BSS</w:t>
                          </w:r>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713DA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20602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3BF58" id="_x0000_t202" coordsize="21600,21600" o:spt="202" path="m,l,21600r21600,l21600,xe">
              <v:stroke joinstyle="miter"/>
              <v:path gradientshapeok="t" o:connecttype="rect"/>
            </v:shapetype>
            <v:shape id="Cuadro de texto 1" o:spid="_x0000_s1026" type="#_x0000_t202" style="position:absolute;left:0;text-align:left;margin-left:-31.5pt;margin-top:-16.65pt;width:372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" filled="f" stroked="f">
              <v:textbox>
                <w:txbxContent>
                  <w:p w:rsidR="00A34553" w:rsidRPr="00765DEC" w:rsidRDefault="00A34553"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COLOMBIANO</w:t>
                    </w:r>
                    <w:r w:rsidR="0020602D">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SS 2022</w:t>
                    </w:r>
                  </w:p>
                  <w:p w:rsidR="00A34553" w:rsidRDefault="009C60D4">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373-</w:t>
                    </w:r>
                    <w:r w:rsidR="00042B2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BSS</w:t>
                    </w:r>
                    <w:r w:rsidRPr="009C60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713DA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20602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p>
                </w:txbxContent>
              </v:textbox>
            </v:shape>
          </w:pict>
        </mc:Fallback>
      </mc:AlternateContent>
    </w:r>
    <w:r w:rsidR="00A34553" w:rsidRPr="00A34553">
      <w:rPr>
        <w:rFonts w:ascii="Arial" w:hAnsi="Arial" w:cs="Arial"/>
        <w:b/>
        <w:noProof/>
        <w:sz w:val="48"/>
        <w:szCs w:val="48"/>
        <w:lang w:val="es-ES_tradnl" w:eastAsia="es-ES_tradnl" w:bidi="ar-SA"/>
      </w:rPr>
      <w:drawing>
        <wp:anchor distT="0" distB="0" distL="114300" distR="114300" simplePos="0" relativeHeight="251670528" behindDoc="0" locked="0" layoutInCell="1" allowOverlap="1" wp14:anchorId="266A9B97" wp14:editId="5B812783">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A34553" w:rsidRPr="00A34553">
      <w:rPr>
        <w:rFonts w:ascii="Arial" w:hAnsi="Arial" w:cs="Arial"/>
        <w:b/>
        <w:noProof/>
        <w:sz w:val="48"/>
        <w:szCs w:val="48"/>
        <w:lang w:val="es-ES_tradnl" w:eastAsia="es-ES_tradnl" w:bidi="ar-SA"/>
      </w:rPr>
      <w:drawing>
        <wp:anchor distT="0" distB="0" distL="114300" distR="114300" simplePos="0" relativeHeight="251671552" behindDoc="0" locked="0" layoutInCell="1" allowOverlap="1" wp14:anchorId="3583DDFE" wp14:editId="1EE83BCE">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A34553" w:rsidRPr="00A34553">
      <w:rPr>
        <w:rFonts w:ascii="Arial" w:hAnsi="Arial" w:cs="Arial"/>
        <w:b/>
        <w:noProof/>
        <w:sz w:val="48"/>
        <w:szCs w:val="48"/>
        <w:lang w:val="es-ES_tradnl" w:eastAsia="es-ES_tradnl" w:bidi="ar-SA"/>
      </w:rPr>
      <mc:AlternateContent>
        <mc:Choice Requires="wps">
          <w:drawing>
            <wp:anchor distT="0" distB="0" distL="114300" distR="114300" simplePos="0" relativeHeight="251669504" behindDoc="0" locked="0" layoutInCell="1" allowOverlap="1" wp14:anchorId="4E4B2234" wp14:editId="336C12F6">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F8E4C7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11pt;height:411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637393"/>
    <w:multiLevelType w:val="hybridMultilevel"/>
    <w:tmpl w:val="3D46F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D115294"/>
    <w:multiLevelType w:val="multilevel"/>
    <w:tmpl w:val="9B7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DFA9FE"/>
    <w:multiLevelType w:val="hybridMultilevel"/>
    <w:tmpl w:val="5C0A732C"/>
    <w:lvl w:ilvl="0" w:tplc="EC0A0214">
      <w:start w:val="1"/>
      <w:numFmt w:val="bullet"/>
      <w:lvlText w:val=""/>
      <w:lvlJc w:val="left"/>
      <w:pPr>
        <w:tabs>
          <w:tab w:val="num" w:pos="720"/>
        </w:tabs>
        <w:ind w:left="720" w:hanging="360"/>
      </w:pPr>
      <w:rPr>
        <w:rFonts w:ascii="Symbol" w:hAnsi="Symbol" w:cs="Symbol" w:hint="default"/>
      </w:rPr>
    </w:lvl>
    <w:lvl w:ilvl="1" w:tplc="22382C6C">
      <w:start w:val="1"/>
      <w:numFmt w:val="bullet"/>
      <w:lvlText w:val="o"/>
      <w:lvlJc w:val="left"/>
      <w:pPr>
        <w:tabs>
          <w:tab w:val="num" w:pos="1440"/>
        </w:tabs>
        <w:ind w:left="1440" w:hanging="360"/>
      </w:pPr>
      <w:rPr>
        <w:rFonts w:ascii="Courier New" w:hAnsi="Courier New" w:cs="Courier New" w:hint="default"/>
      </w:rPr>
    </w:lvl>
    <w:lvl w:ilvl="2" w:tplc="B5BA1A06">
      <w:start w:val="1"/>
      <w:numFmt w:val="bullet"/>
      <w:lvlText w:val=""/>
      <w:lvlJc w:val="left"/>
      <w:pPr>
        <w:tabs>
          <w:tab w:val="num" w:pos="2160"/>
        </w:tabs>
        <w:ind w:left="2160" w:hanging="360"/>
      </w:pPr>
      <w:rPr>
        <w:rFonts w:ascii="Wingdings" w:hAnsi="Wingdings" w:cs="Wingdings" w:hint="default"/>
      </w:rPr>
    </w:lvl>
    <w:lvl w:ilvl="3" w:tplc="9E4C56BA">
      <w:start w:val="1"/>
      <w:numFmt w:val="bullet"/>
      <w:lvlText w:val=""/>
      <w:lvlJc w:val="left"/>
      <w:pPr>
        <w:tabs>
          <w:tab w:val="num" w:pos="2880"/>
        </w:tabs>
        <w:ind w:left="2880" w:hanging="360"/>
      </w:pPr>
      <w:rPr>
        <w:rFonts w:ascii="Symbol" w:hAnsi="Symbol" w:cs="Symbol" w:hint="default"/>
      </w:rPr>
    </w:lvl>
    <w:lvl w:ilvl="4" w:tplc="794252B2">
      <w:start w:val="1"/>
      <w:numFmt w:val="bullet"/>
      <w:lvlText w:val="o"/>
      <w:lvlJc w:val="left"/>
      <w:pPr>
        <w:tabs>
          <w:tab w:val="num" w:pos="3600"/>
        </w:tabs>
        <w:ind w:left="3600" w:hanging="360"/>
      </w:pPr>
      <w:rPr>
        <w:rFonts w:ascii="Courier New" w:hAnsi="Courier New" w:cs="Courier New" w:hint="default"/>
      </w:rPr>
    </w:lvl>
    <w:lvl w:ilvl="5" w:tplc="09147DF4">
      <w:start w:val="1"/>
      <w:numFmt w:val="bullet"/>
      <w:lvlText w:val=""/>
      <w:lvlJc w:val="left"/>
      <w:pPr>
        <w:tabs>
          <w:tab w:val="num" w:pos="4320"/>
        </w:tabs>
        <w:ind w:left="4320" w:hanging="360"/>
      </w:pPr>
      <w:rPr>
        <w:rFonts w:ascii="Wingdings" w:hAnsi="Wingdings" w:cs="Wingdings" w:hint="default"/>
      </w:rPr>
    </w:lvl>
    <w:lvl w:ilvl="6" w:tplc="6CD80A9A">
      <w:start w:val="1"/>
      <w:numFmt w:val="bullet"/>
      <w:lvlText w:val=""/>
      <w:lvlJc w:val="left"/>
      <w:pPr>
        <w:tabs>
          <w:tab w:val="num" w:pos="5040"/>
        </w:tabs>
        <w:ind w:left="5040" w:hanging="360"/>
      </w:pPr>
      <w:rPr>
        <w:rFonts w:ascii="Symbol" w:hAnsi="Symbol" w:cs="Symbol" w:hint="default"/>
      </w:rPr>
    </w:lvl>
    <w:lvl w:ilvl="7" w:tplc="1FAEA01C">
      <w:start w:val="1"/>
      <w:numFmt w:val="bullet"/>
      <w:lvlText w:val="o"/>
      <w:lvlJc w:val="left"/>
      <w:pPr>
        <w:tabs>
          <w:tab w:val="num" w:pos="5760"/>
        </w:tabs>
        <w:ind w:left="5760" w:hanging="360"/>
      </w:pPr>
      <w:rPr>
        <w:rFonts w:ascii="Courier New" w:hAnsi="Courier New" w:cs="Courier New" w:hint="default"/>
      </w:rPr>
    </w:lvl>
    <w:lvl w:ilvl="8" w:tplc="E384CC5C">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D2F80"/>
    <w:multiLevelType w:val="multilevel"/>
    <w:tmpl w:val="20F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32"/>
  </w:num>
  <w:num w:numId="5">
    <w:abstractNumId w:val="18"/>
  </w:num>
  <w:num w:numId="6">
    <w:abstractNumId w:val="17"/>
  </w:num>
  <w:num w:numId="7">
    <w:abstractNumId w:val="16"/>
  </w:num>
  <w:num w:numId="8">
    <w:abstractNumId w:val="23"/>
  </w:num>
  <w:num w:numId="9">
    <w:abstractNumId w:val="15"/>
  </w:num>
  <w:num w:numId="10">
    <w:abstractNumId w:val="7"/>
  </w:num>
  <w:num w:numId="11">
    <w:abstractNumId w:val="0"/>
  </w:num>
  <w:num w:numId="12">
    <w:abstractNumId w:val="1"/>
  </w:num>
  <w:num w:numId="13">
    <w:abstractNumId w:val="31"/>
  </w:num>
  <w:num w:numId="14">
    <w:abstractNumId w:val="33"/>
  </w:num>
  <w:num w:numId="15">
    <w:abstractNumId w:val="26"/>
  </w:num>
  <w:num w:numId="16">
    <w:abstractNumId w:val="28"/>
  </w:num>
  <w:num w:numId="17">
    <w:abstractNumId w:val="5"/>
  </w:num>
  <w:num w:numId="18">
    <w:abstractNumId w:val="20"/>
  </w:num>
  <w:num w:numId="19">
    <w:abstractNumId w:val="19"/>
  </w:num>
  <w:num w:numId="20">
    <w:abstractNumId w:val="11"/>
  </w:num>
  <w:num w:numId="21">
    <w:abstractNumId w:val="21"/>
  </w:num>
  <w:num w:numId="22">
    <w:abstractNumId w:val="10"/>
  </w:num>
  <w:num w:numId="23">
    <w:abstractNumId w:val="8"/>
  </w:num>
  <w:num w:numId="24">
    <w:abstractNumId w:val="3"/>
  </w:num>
  <w:num w:numId="25">
    <w:abstractNumId w:val="22"/>
  </w:num>
  <w:num w:numId="26">
    <w:abstractNumId w:val="14"/>
  </w:num>
  <w:num w:numId="27">
    <w:abstractNumId w:val="24"/>
  </w:num>
  <w:num w:numId="28">
    <w:abstractNumId w:val="27"/>
  </w:num>
  <w:num w:numId="29">
    <w:abstractNumId w:val="6"/>
  </w:num>
  <w:num w:numId="30">
    <w:abstractNumId w:val="13"/>
  </w:num>
  <w:num w:numId="31">
    <w:abstractNumId w:val="2"/>
  </w:num>
  <w:num w:numId="32">
    <w:abstractNumId w:val="9"/>
  </w:num>
  <w:num w:numId="33">
    <w:abstractNumId w:val="34"/>
  </w:num>
  <w:num w:numId="34">
    <w:abstractNumId w:val="29"/>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13E7"/>
    <w:rsid w:val="000206F0"/>
    <w:rsid w:val="000228CF"/>
    <w:rsid w:val="000323CB"/>
    <w:rsid w:val="0003323C"/>
    <w:rsid w:val="00042744"/>
    <w:rsid w:val="00042B29"/>
    <w:rsid w:val="0005021F"/>
    <w:rsid w:val="000503F8"/>
    <w:rsid w:val="0005772F"/>
    <w:rsid w:val="0006120B"/>
    <w:rsid w:val="0006380C"/>
    <w:rsid w:val="00065AE1"/>
    <w:rsid w:val="00074095"/>
    <w:rsid w:val="000760C4"/>
    <w:rsid w:val="00087804"/>
    <w:rsid w:val="000901BB"/>
    <w:rsid w:val="00093D58"/>
    <w:rsid w:val="000A18A6"/>
    <w:rsid w:val="000A2A9B"/>
    <w:rsid w:val="000A4939"/>
    <w:rsid w:val="000A6ABC"/>
    <w:rsid w:val="000A7883"/>
    <w:rsid w:val="000B2A77"/>
    <w:rsid w:val="000B5376"/>
    <w:rsid w:val="000B72DC"/>
    <w:rsid w:val="000B79BC"/>
    <w:rsid w:val="000C4D46"/>
    <w:rsid w:val="000E50EA"/>
    <w:rsid w:val="000F116C"/>
    <w:rsid w:val="000F6819"/>
    <w:rsid w:val="001056F5"/>
    <w:rsid w:val="001074EF"/>
    <w:rsid w:val="00107730"/>
    <w:rsid w:val="00115DF1"/>
    <w:rsid w:val="00116240"/>
    <w:rsid w:val="00124C0C"/>
    <w:rsid w:val="00125FB8"/>
    <w:rsid w:val="00145D48"/>
    <w:rsid w:val="00146148"/>
    <w:rsid w:val="00156E7E"/>
    <w:rsid w:val="00165511"/>
    <w:rsid w:val="00174E1A"/>
    <w:rsid w:val="001845BF"/>
    <w:rsid w:val="001970DE"/>
    <w:rsid w:val="001A2B8F"/>
    <w:rsid w:val="001A785A"/>
    <w:rsid w:val="001B5EDA"/>
    <w:rsid w:val="001C1E9E"/>
    <w:rsid w:val="001D0A06"/>
    <w:rsid w:val="001D3EA5"/>
    <w:rsid w:val="001D59AE"/>
    <w:rsid w:val="001D72AF"/>
    <w:rsid w:val="001E0BFB"/>
    <w:rsid w:val="001E49A4"/>
    <w:rsid w:val="001E74B3"/>
    <w:rsid w:val="001F5E11"/>
    <w:rsid w:val="00200AFB"/>
    <w:rsid w:val="00205AAF"/>
    <w:rsid w:val="0020602D"/>
    <w:rsid w:val="0021068F"/>
    <w:rsid w:val="00220A1D"/>
    <w:rsid w:val="00232575"/>
    <w:rsid w:val="002333FC"/>
    <w:rsid w:val="002400EC"/>
    <w:rsid w:val="00254C76"/>
    <w:rsid w:val="0026296F"/>
    <w:rsid w:val="00264C19"/>
    <w:rsid w:val="00275899"/>
    <w:rsid w:val="002856C7"/>
    <w:rsid w:val="002871BF"/>
    <w:rsid w:val="00292C8F"/>
    <w:rsid w:val="0029374A"/>
    <w:rsid w:val="00294824"/>
    <w:rsid w:val="00294C28"/>
    <w:rsid w:val="002959E3"/>
    <w:rsid w:val="00296971"/>
    <w:rsid w:val="002A096C"/>
    <w:rsid w:val="002A1F06"/>
    <w:rsid w:val="002A6F1A"/>
    <w:rsid w:val="002C3C43"/>
    <w:rsid w:val="002F0B6C"/>
    <w:rsid w:val="002F25DA"/>
    <w:rsid w:val="003001E7"/>
    <w:rsid w:val="003011AE"/>
    <w:rsid w:val="0030174C"/>
    <w:rsid w:val="003033D3"/>
    <w:rsid w:val="003054F7"/>
    <w:rsid w:val="00321C7B"/>
    <w:rsid w:val="00322859"/>
    <w:rsid w:val="003256D0"/>
    <w:rsid w:val="00336797"/>
    <w:rsid w:val="003370E9"/>
    <w:rsid w:val="003379A2"/>
    <w:rsid w:val="003461C6"/>
    <w:rsid w:val="00353D4A"/>
    <w:rsid w:val="00362218"/>
    <w:rsid w:val="003754D2"/>
    <w:rsid w:val="003777A6"/>
    <w:rsid w:val="003805A5"/>
    <w:rsid w:val="00380FD8"/>
    <w:rsid w:val="00385D60"/>
    <w:rsid w:val="00392510"/>
    <w:rsid w:val="00394185"/>
    <w:rsid w:val="0039677E"/>
    <w:rsid w:val="003B37AE"/>
    <w:rsid w:val="003B7311"/>
    <w:rsid w:val="003C4BF4"/>
    <w:rsid w:val="003D0B3A"/>
    <w:rsid w:val="003D114B"/>
    <w:rsid w:val="003D49D4"/>
    <w:rsid w:val="003D4FB1"/>
    <w:rsid w:val="003D526C"/>
    <w:rsid w:val="003F1D01"/>
    <w:rsid w:val="003F79E3"/>
    <w:rsid w:val="00407A99"/>
    <w:rsid w:val="00412771"/>
    <w:rsid w:val="004135FA"/>
    <w:rsid w:val="00413977"/>
    <w:rsid w:val="0041595F"/>
    <w:rsid w:val="004212B9"/>
    <w:rsid w:val="00445117"/>
    <w:rsid w:val="004502ED"/>
    <w:rsid w:val="00450804"/>
    <w:rsid w:val="00450C15"/>
    <w:rsid w:val="00451014"/>
    <w:rsid w:val="004601A1"/>
    <w:rsid w:val="0046034C"/>
    <w:rsid w:val="00463B16"/>
    <w:rsid w:val="0047057D"/>
    <w:rsid w:val="00484B55"/>
    <w:rsid w:val="004941FD"/>
    <w:rsid w:val="004A68D9"/>
    <w:rsid w:val="004B0B98"/>
    <w:rsid w:val="004B372F"/>
    <w:rsid w:val="004B7957"/>
    <w:rsid w:val="004C07DF"/>
    <w:rsid w:val="004C4D5B"/>
    <w:rsid w:val="004D2C2F"/>
    <w:rsid w:val="004D456F"/>
    <w:rsid w:val="004D7918"/>
    <w:rsid w:val="005130A5"/>
    <w:rsid w:val="00513C9F"/>
    <w:rsid w:val="00514B54"/>
    <w:rsid w:val="00524BA2"/>
    <w:rsid w:val="00527214"/>
    <w:rsid w:val="005361BE"/>
    <w:rsid w:val="00537105"/>
    <w:rsid w:val="00540E24"/>
    <w:rsid w:val="00544C52"/>
    <w:rsid w:val="00561085"/>
    <w:rsid w:val="00564D1B"/>
    <w:rsid w:val="00565656"/>
    <w:rsid w:val="00566A7F"/>
    <w:rsid w:val="00582002"/>
    <w:rsid w:val="0059178C"/>
    <w:rsid w:val="00594806"/>
    <w:rsid w:val="005A2D7D"/>
    <w:rsid w:val="005A68F5"/>
    <w:rsid w:val="005B0F31"/>
    <w:rsid w:val="005B3A1E"/>
    <w:rsid w:val="005E0A47"/>
    <w:rsid w:val="005E1B85"/>
    <w:rsid w:val="005E238C"/>
    <w:rsid w:val="005F002C"/>
    <w:rsid w:val="006053CD"/>
    <w:rsid w:val="00612F55"/>
    <w:rsid w:val="00615736"/>
    <w:rsid w:val="00621E99"/>
    <w:rsid w:val="0062541A"/>
    <w:rsid w:val="00630B01"/>
    <w:rsid w:val="0065072C"/>
    <w:rsid w:val="00660857"/>
    <w:rsid w:val="006765BD"/>
    <w:rsid w:val="00687151"/>
    <w:rsid w:val="00692639"/>
    <w:rsid w:val="00695E7F"/>
    <w:rsid w:val="00696A3A"/>
    <w:rsid w:val="006971B8"/>
    <w:rsid w:val="006B1779"/>
    <w:rsid w:val="006B19F7"/>
    <w:rsid w:val="006B1A13"/>
    <w:rsid w:val="006C1BF7"/>
    <w:rsid w:val="006C3C0C"/>
    <w:rsid w:val="006C568C"/>
    <w:rsid w:val="006C765F"/>
    <w:rsid w:val="006D3C96"/>
    <w:rsid w:val="006D64BE"/>
    <w:rsid w:val="006E0F61"/>
    <w:rsid w:val="006F4C57"/>
    <w:rsid w:val="007056BB"/>
    <w:rsid w:val="00713DA5"/>
    <w:rsid w:val="00715212"/>
    <w:rsid w:val="007171F9"/>
    <w:rsid w:val="00720747"/>
    <w:rsid w:val="00727135"/>
    <w:rsid w:val="00727503"/>
    <w:rsid w:val="00730050"/>
    <w:rsid w:val="00745F7E"/>
    <w:rsid w:val="007712D5"/>
    <w:rsid w:val="00775A62"/>
    <w:rsid w:val="00777D4A"/>
    <w:rsid w:val="007831F7"/>
    <w:rsid w:val="00791E4B"/>
    <w:rsid w:val="00792A3C"/>
    <w:rsid w:val="007A63AD"/>
    <w:rsid w:val="007B042C"/>
    <w:rsid w:val="007B30AB"/>
    <w:rsid w:val="007B4221"/>
    <w:rsid w:val="007D36BF"/>
    <w:rsid w:val="007F492D"/>
    <w:rsid w:val="00803699"/>
    <w:rsid w:val="0082730B"/>
    <w:rsid w:val="0085424E"/>
    <w:rsid w:val="00862260"/>
    <w:rsid w:val="0086498A"/>
    <w:rsid w:val="0087229A"/>
    <w:rsid w:val="008745E7"/>
    <w:rsid w:val="00877E8D"/>
    <w:rsid w:val="00891A2A"/>
    <w:rsid w:val="00894F82"/>
    <w:rsid w:val="008B1532"/>
    <w:rsid w:val="008B2CEA"/>
    <w:rsid w:val="008B406F"/>
    <w:rsid w:val="008B7201"/>
    <w:rsid w:val="008C53B1"/>
    <w:rsid w:val="008F0CE2"/>
    <w:rsid w:val="00902CE2"/>
    <w:rsid w:val="00922F50"/>
    <w:rsid w:val="0092519D"/>
    <w:rsid w:val="009370AA"/>
    <w:rsid w:val="00945990"/>
    <w:rsid w:val="00973DC3"/>
    <w:rsid w:val="00980CF2"/>
    <w:rsid w:val="009932B2"/>
    <w:rsid w:val="0099421C"/>
    <w:rsid w:val="009952F8"/>
    <w:rsid w:val="009A0EE3"/>
    <w:rsid w:val="009A4A2A"/>
    <w:rsid w:val="009A4D34"/>
    <w:rsid w:val="009A668A"/>
    <w:rsid w:val="009B5D60"/>
    <w:rsid w:val="009C3370"/>
    <w:rsid w:val="009C466C"/>
    <w:rsid w:val="009C60D4"/>
    <w:rsid w:val="009D003B"/>
    <w:rsid w:val="009F38B6"/>
    <w:rsid w:val="009F7CD0"/>
    <w:rsid w:val="00A2016B"/>
    <w:rsid w:val="00A25CD2"/>
    <w:rsid w:val="00A261C5"/>
    <w:rsid w:val="00A27D31"/>
    <w:rsid w:val="00A3027B"/>
    <w:rsid w:val="00A316F2"/>
    <w:rsid w:val="00A3269A"/>
    <w:rsid w:val="00A34553"/>
    <w:rsid w:val="00A4233B"/>
    <w:rsid w:val="00A42F4B"/>
    <w:rsid w:val="00A50343"/>
    <w:rsid w:val="00A5652D"/>
    <w:rsid w:val="00A6245D"/>
    <w:rsid w:val="00A67AC4"/>
    <w:rsid w:val="00A72D63"/>
    <w:rsid w:val="00A8172E"/>
    <w:rsid w:val="00A834D1"/>
    <w:rsid w:val="00A8560D"/>
    <w:rsid w:val="00A96C3C"/>
    <w:rsid w:val="00AC71BA"/>
    <w:rsid w:val="00AE00DA"/>
    <w:rsid w:val="00AE3E65"/>
    <w:rsid w:val="00AF1956"/>
    <w:rsid w:val="00AF72E7"/>
    <w:rsid w:val="00B0056D"/>
    <w:rsid w:val="00B05912"/>
    <w:rsid w:val="00B21456"/>
    <w:rsid w:val="00B30F18"/>
    <w:rsid w:val="00B36A64"/>
    <w:rsid w:val="00B4786E"/>
    <w:rsid w:val="00B533AC"/>
    <w:rsid w:val="00B57B7A"/>
    <w:rsid w:val="00B60AA0"/>
    <w:rsid w:val="00B770D6"/>
    <w:rsid w:val="00B81D8B"/>
    <w:rsid w:val="00B8254D"/>
    <w:rsid w:val="00BE19B9"/>
    <w:rsid w:val="00C100F1"/>
    <w:rsid w:val="00C23A40"/>
    <w:rsid w:val="00C3220B"/>
    <w:rsid w:val="00C32B63"/>
    <w:rsid w:val="00C50ABF"/>
    <w:rsid w:val="00C53C58"/>
    <w:rsid w:val="00C55C28"/>
    <w:rsid w:val="00C60443"/>
    <w:rsid w:val="00C632D6"/>
    <w:rsid w:val="00C70110"/>
    <w:rsid w:val="00C72939"/>
    <w:rsid w:val="00C76E8B"/>
    <w:rsid w:val="00C77409"/>
    <w:rsid w:val="00C96DE9"/>
    <w:rsid w:val="00CA2117"/>
    <w:rsid w:val="00CA2B71"/>
    <w:rsid w:val="00CB2B4F"/>
    <w:rsid w:val="00CB2DC7"/>
    <w:rsid w:val="00CB73B1"/>
    <w:rsid w:val="00CC18B7"/>
    <w:rsid w:val="00CD5B75"/>
    <w:rsid w:val="00CD7227"/>
    <w:rsid w:val="00CD77C8"/>
    <w:rsid w:val="00CE513A"/>
    <w:rsid w:val="00CE7934"/>
    <w:rsid w:val="00CF0D00"/>
    <w:rsid w:val="00CF6705"/>
    <w:rsid w:val="00D021BC"/>
    <w:rsid w:val="00D13C4E"/>
    <w:rsid w:val="00D16077"/>
    <w:rsid w:val="00D17D39"/>
    <w:rsid w:val="00D21EE6"/>
    <w:rsid w:val="00D31C2D"/>
    <w:rsid w:val="00D3475C"/>
    <w:rsid w:val="00D44810"/>
    <w:rsid w:val="00D45AD5"/>
    <w:rsid w:val="00D51658"/>
    <w:rsid w:val="00D52145"/>
    <w:rsid w:val="00D536C7"/>
    <w:rsid w:val="00D6445B"/>
    <w:rsid w:val="00D732E0"/>
    <w:rsid w:val="00D95C53"/>
    <w:rsid w:val="00DA4EEB"/>
    <w:rsid w:val="00DA5777"/>
    <w:rsid w:val="00DA7FC4"/>
    <w:rsid w:val="00DD408F"/>
    <w:rsid w:val="00DD510B"/>
    <w:rsid w:val="00DD6A94"/>
    <w:rsid w:val="00DE176C"/>
    <w:rsid w:val="00DF15D6"/>
    <w:rsid w:val="00E136EE"/>
    <w:rsid w:val="00E23A37"/>
    <w:rsid w:val="00E32539"/>
    <w:rsid w:val="00E47727"/>
    <w:rsid w:val="00E6469A"/>
    <w:rsid w:val="00E663D4"/>
    <w:rsid w:val="00E67282"/>
    <w:rsid w:val="00E67C4E"/>
    <w:rsid w:val="00E71C96"/>
    <w:rsid w:val="00E76A7F"/>
    <w:rsid w:val="00E846AA"/>
    <w:rsid w:val="00E90FAD"/>
    <w:rsid w:val="00E961E1"/>
    <w:rsid w:val="00EA17D1"/>
    <w:rsid w:val="00EB5CEE"/>
    <w:rsid w:val="00EC7F50"/>
    <w:rsid w:val="00ED0CBB"/>
    <w:rsid w:val="00ED2EE5"/>
    <w:rsid w:val="00ED4EF5"/>
    <w:rsid w:val="00ED7CA1"/>
    <w:rsid w:val="00EE21CB"/>
    <w:rsid w:val="00EE68F3"/>
    <w:rsid w:val="00EF313D"/>
    <w:rsid w:val="00EF7283"/>
    <w:rsid w:val="00F02358"/>
    <w:rsid w:val="00F11662"/>
    <w:rsid w:val="00F30167"/>
    <w:rsid w:val="00F3169C"/>
    <w:rsid w:val="00F407CA"/>
    <w:rsid w:val="00F60E0F"/>
    <w:rsid w:val="00F643A3"/>
    <w:rsid w:val="00F87560"/>
    <w:rsid w:val="00F93874"/>
    <w:rsid w:val="00F96F4D"/>
    <w:rsid w:val="00FB0749"/>
    <w:rsid w:val="00FB0C05"/>
    <w:rsid w:val="00FB36F2"/>
    <w:rsid w:val="00FC3CB6"/>
    <w:rsid w:val="00FC78FF"/>
    <w:rsid w:val="00FE0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4B68B"/>
  <w15:docId w15:val="{C28CBDF7-669D-41AC-9D99-1678AB25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9C6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Ttulo3Car">
    <w:name w:val="Título 3 Car"/>
    <w:basedOn w:val="Fuentedeprrafopredeter"/>
    <w:link w:val="Ttulo3"/>
    <w:uiPriority w:val="9"/>
    <w:semiHidden/>
    <w:rsid w:val="009C60D4"/>
    <w:rPr>
      <w:rFonts w:asciiTheme="majorHAnsi" w:eastAsiaTheme="majorEastAsia" w:hAnsiTheme="majorHAnsi" w:cstheme="majorBidi"/>
      <w:color w:val="243F60" w:themeColor="accent1" w:themeShade="7F"/>
      <w:sz w:val="24"/>
      <w:szCs w:val="24"/>
      <w:lang w:val="en-US" w:bidi="en-US"/>
    </w:rPr>
  </w:style>
  <w:style w:type="paragraph" w:styleId="NormalWeb">
    <w:name w:val="Normal (Web)"/>
    <w:basedOn w:val="Normal"/>
    <w:uiPriority w:val="99"/>
    <w:unhideWhenUsed/>
    <w:rsid w:val="0082730B"/>
    <w:pPr>
      <w:spacing w:before="100" w:beforeAutospacing="1" w:after="100" w:afterAutospacing="1" w:line="240" w:lineRule="auto"/>
    </w:pPr>
    <w:rPr>
      <w:rFonts w:ascii="Times New Roman" w:eastAsiaTheme="minorHAnsi" w:hAnsi="Times New Roman"/>
      <w:sz w:val="24"/>
      <w:szCs w:val="24"/>
      <w:lang w:val="es-ES_tradnl" w:eastAsia="es-ES_tradnl" w:bidi="ar-SA"/>
    </w:rPr>
  </w:style>
  <w:style w:type="character" w:styleId="Textoennegrita">
    <w:name w:val="Strong"/>
    <w:basedOn w:val="Fuentedeprrafopredeter"/>
    <w:uiPriority w:val="22"/>
    <w:qFormat/>
    <w:rsid w:val="0082730B"/>
    <w:rPr>
      <w:b/>
      <w:bCs/>
    </w:rPr>
  </w:style>
  <w:style w:type="character" w:customStyle="1" w:styleId="apple-converted-space">
    <w:name w:val="apple-converted-space"/>
    <w:basedOn w:val="Fuentedeprrafopredeter"/>
    <w:rsid w:val="0082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066">
      <w:bodyDiv w:val="1"/>
      <w:marLeft w:val="0"/>
      <w:marRight w:val="0"/>
      <w:marTop w:val="0"/>
      <w:marBottom w:val="0"/>
      <w:divBdr>
        <w:top w:val="none" w:sz="0" w:space="0" w:color="auto"/>
        <w:left w:val="none" w:sz="0" w:space="0" w:color="auto"/>
        <w:bottom w:val="none" w:sz="0" w:space="0" w:color="auto"/>
        <w:right w:val="none" w:sz="0" w:space="0" w:color="auto"/>
      </w:divBdr>
    </w:div>
    <w:div w:id="2857925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751894">
      <w:bodyDiv w:val="1"/>
      <w:marLeft w:val="0"/>
      <w:marRight w:val="0"/>
      <w:marTop w:val="0"/>
      <w:marBottom w:val="0"/>
      <w:divBdr>
        <w:top w:val="none" w:sz="0" w:space="0" w:color="auto"/>
        <w:left w:val="none" w:sz="0" w:space="0" w:color="auto"/>
        <w:bottom w:val="none" w:sz="0" w:space="0" w:color="auto"/>
        <w:right w:val="none" w:sz="0" w:space="0" w:color="auto"/>
      </w:divBdr>
    </w:div>
    <w:div w:id="6025840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3309873">
      <w:bodyDiv w:val="1"/>
      <w:marLeft w:val="0"/>
      <w:marRight w:val="0"/>
      <w:marTop w:val="0"/>
      <w:marBottom w:val="0"/>
      <w:divBdr>
        <w:top w:val="none" w:sz="0" w:space="0" w:color="auto"/>
        <w:left w:val="none" w:sz="0" w:space="0" w:color="auto"/>
        <w:bottom w:val="none" w:sz="0" w:space="0" w:color="auto"/>
        <w:right w:val="none" w:sz="0" w:space="0" w:color="auto"/>
      </w:divBdr>
    </w:div>
    <w:div w:id="88475826">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48304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90846808">
      <w:bodyDiv w:val="1"/>
      <w:marLeft w:val="0"/>
      <w:marRight w:val="0"/>
      <w:marTop w:val="0"/>
      <w:marBottom w:val="0"/>
      <w:divBdr>
        <w:top w:val="none" w:sz="0" w:space="0" w:color="auto"/>
        <w:left w:val="none" w:sz="0" w:space="0" w:color="auto"/>
        <w:bottom w:val="none" w:sz="0" w:space="0" w:color="auto"/>
        <w:right w:val="none" w:sz="0" w:space="0" w:color="auto"/>
      </w:divBdr>
    </w:div>
    <w:div w:id="203639884">
      <w:bodyDiv w:val="1"/>
      <w:marLeft w:val="0"/>
      <w:marRight w:val="0"/>
      <w:marTop w:val="0"/>
      <w:marBottom w:val="0"/>
      <w:divBdr>
        <w:top w:val="none" w:sz="0" w:space="0" w:color="auto"/>
        <w:left w:val="none" w:sz="0" w:space="0" w:color="auto"/>
        <w:bottom w:val="none" w:sz="0" w:space="0" w:color="auto"/>
        <w:right w:val="none" w:sz="0" w:space="0" w:color="auto"/>
      </w:divBdr>
    </w:div>
    <w:div w:id="207500596">
      <w:bodyDiv w:val="1"/>
      <w:marLeft w:val="0"/>
      <w:marRight w:val="0"/>
      <w:marTop w:val="0"/>
      <w:marBottom w:val="0"/>
      <w:divBdr>
        <w:top w:val="none" w:sz="0" w:space="0" w:color="auto"/>
        <w:left w:val="none" w:sz="0" w:space="0" w:color="auto"/>
        <w:bottom w:val="none" w:sz="0" w:space="0" w:color="auto"/>
        <w:right w:val="none" w:sz="0" w:space="0" w:color="auto"/>
      </w:divBdr>
    </w:div>
    <w:div w:id="2085381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085492">
      <w:bodyDiv w:val="1"/>
      <w:marLeft w:val="0"/>
      <w:marRight w:val="0"/>
      <w:marTop w:val="0"/>
      <w:marBottom w:val="0"/>
      <w:divBdr>
        <w:top w:val="none" w:sz="0" w:space="0" w:color="auto"/>
        <w:left w:val="none" w:sz="0" w:space="0" w:color="auto"/>
        <w:bottom w:val="none" w:sz="0" w:space="0" w:color="auto"/>
        <w:right w:val="none" w:sz="0" w:space="0" w:color="auto"/>
      </w:divBdr>
    </w:div>
    <w:div w:id="277833098">
      <w:bodyDiv w:val="1"/>
      <w:marLeft w:val="0"/>
      <w:marRight w:val="0"/>
      <w:marTop w:val="0"/>
      <w:marBottom w:val="0"/>
      <w:divBdr>
        <w:top w:val="none" w:sz="0" w:space="0" w:color="auto"/>
        <w:left w:val="none" w:sz="0" w:space="0" w:color="auto"/>
        <w:bottom w:val="none" w:sz="0" w:space="0" w:color="auto"/>
        <w:right w:val="none" w:sz="0" w:space="0" w:color="auto"/>
      </w:divBdr>
    </w:div>
    <w:div w:id="295768594">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5704407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2799934">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2866963">
      <w:bodyDiv w:val="1"/>
      <w:marLeft w:val="0"/>
      <w:marRight w:val="0"/>
      <w:marTop w:val="0"/>
      <w:marBottom w:val="0"/>
      <w:divBdr>
        <w:top w:val="none" w:sz="0" w:space="0" w:color="auto"/>
        <w:left w:val="none" w:sz="0" w:space="0" w:color="auto"/>
        <w:bottom w:val="none" w:sz="0" w:space="0" w:color="auto"/>
        <w:right w:val="none" w:sz="0" w:space="0" w:color="auto"/>
      </w:divBdr>
    </w:div>
    <w:div w:id="44376546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847118">
      <w:bodyDiv w:val="1"/>
      <w:marLeft w:val="0"/>
      <w:marRight w:val="0"/>
      <w:marTop w:val="0"/>
      <w:marBottom w:val="0"/>
      <w:divBdr>
        <w:top w:val="none" w:sz="0" w:space="0" w:color="auto"/>
        <w:left w:val="none" w:sz="0" w:space="0" w:color="auto"/>
        <w:bottom w:val="none" w:sz="0" w:space="0" w:color="auto"/>
        <w:right w:val="none" w:sz="0" w:space="0" w:color="auto"/>
      </w:divBdr>
    </w:div>
    <w:div w:id="565383169">
      <w:bodyDiv w:val="1"/>
      <w:marLeft w:val="0"/>
      <w:marRight w:val="0"/>
      <w:marTop w:val="0"/>
      <w:marBottom w:val="0"/>
      <w:divBdr>
        <w:top w:val="none" w:sz="0" w:space="0" w:color="auto"/>
        <w:left w:val="none" w:sz="0" w:space="0" w:color="auto"/>
        <w:bottom w:val="none" w:sz="0" w:space="0" w:color="auto"/>
        <w:right w:val="none" w:sz="0" w:space="0" w:color="auto"/>
      </w:divBdr>
    </w:div>
    <w:div w:id="573706456">
      <w:bodyDiv w:val="1"/>
      <w:marLeft w:val="0"/>
      <w:marRight w:val="0"/>
      <w:marTop w:val="0"/>
      <w:marBottom w:val="0"/>
      <w:divBdr>
        <w:top w:val="none" w:sz="0" w:space="0" w:color="auto"/>
        <w:left w:val="none" w:sz="0" w:space="0" w:color="auto"/>
        <w:bottom w:val="none" w:sz="0" w:space="0" w:color="auto"/>
        <w:right w:val="none" w:sz="0" w:space="0" w:color="auto"/>
      </w:divBdr>
    </w:div>
    <w:div w:id="59382296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8923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090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6880882">
      <w:bodyDiv w:val="1"/>
      <w:marLeft w:val="0"/>
      <w:marRight w:val="0"/>
      <w:marTop w:val="0"/>
      <w:marBottom w:val="0"/>
      <w:divBdr>
        <w:top w:val="none" w:sz="0" w:space="0" w:color="auto"/>
        <w:left w:val="none" w:sz="0" w:space="0" w:color="auto"/>
        <w:bottom w:val="none" w:sz="0" w:space="0" w:color="auto"/>
        <w:right w:val="none" w:sz="0" w:space="0" w:color="auto"/>
      </w:divBdr>
    </w:div>
    <w:div w:id="651716894">
      <w:bodyDiv w:val="1"/>
      <w:marLeft w:val="0"/>
      <w:marRight w:val="0"/>
      <w:marTop w:val="0"/>
      <w:marBottom w:val="0"/>
      <w:divBdr>
        <w:top w:val="none" w:sz="0" w:space="0" w:color="auto"/>
        <w:left w:val="none" w:sz="0" w:space="0" w:color="auto"/>
        <w:bottom w:val="none" w:sz="0" w:space="0" w:color="auto"/>
        <w:right w:val="none" w:sz="0" w:space="0" w:color="auto"/>
      </w:divBdr>
    </w:div>
    <w:div w:id="657002341">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2884795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97459247">
      <w:bodyDiv w:val="1"/>
      <w:marLeft w:val="0"/>
      <w:marRight w:val="0"/>
      <w:marTop w:val="0"/>
      <w:marBottom w:val="0"/>
      <w:divBdr>
        <w:top w:val="none" w:sz="0" w:space="0" w:color="auto"/>
        <w:left w:val="none" w:sz="0" w:space="0" w:color="auto"/>
        <w:bottom w:val="none" w:sz="0" w:space="0" w:color="auto"/>
        <w:right w:val="none" w:sz="0" w:space="0" w:color="auto"/>
      </w:divBdr>
    </w:div>
    <w:div w:id="804196183">
      <w:bodyDiv w:val="1"/>
      <w:marLeft w:val="0"/>
      <w:marRight w:val="0"/>
      <w:marTop w:val="0"/>
      <w:marBottom w:val="0"/>
      <w:divBdr>
        <w:top w:val="none" w:sz="0" w:space="0" w:color="auto"/>
        <w:left w:val="none" w:sz="0" w:space="0" w:color="auto"/>
        <w:bottom w:val="none" w:sz="0" w:space="0" w:color="auto"/>
        <w:right w:val="none" w:sz="0" w:space="0" w:color="auto"/>
      </w:divBdr>
    </w:div>
    <w:div w:id="80820993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6678458">
      <w:bodyDiv w:val="1"/>
      <w:marLeft w:val="0"/>
      <w:marRight w:val="0"/>
      <w:marTop w:val="0"/>
      <w:marBottom w:val="0"/>
      <w:divBdr>
        <w:top w:val="none" w:sz="0" w:space="0" w:color="auto"/>
        <w:left w:val="none" w:sz="0" w:space="0" w:color="auto"/>
        <w:bottom w:val="none" w:sz="0" w:space="0" w:color="auto"/>
        <w:right w:val="none" w:sz="0" w:space="0" w:color="auto"/>
      </w:divBdr>
    </w:div>
    <w:div w:id="851146531">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9683860">
      <w:bodyDiv w:val="1"/>
      <w:marLeft w:val="0"/>
      <w:marRight w:val="0"/>
      <w:marTop w:val="0"/>
      <w:marBottom w:val="0"/>
      <w:divBdr>
        <w:top w:val="none" w:sz="0" w:space="0" w:color="auto"/>
        <w:left w:val="none" w:sz="0" w:space="0" w:color="auto"/>
        <w:bottom w:val="none" w:sz="0" w:space="0" w:color="auto"/>
        <w:right w:val="none" w:sz="0" w:space="0" w:color="auto"/>
      </w:divBdr>
    </w:div>
    <w:div w:id="880215371">
      <w:bodyDiv w:val="1"/>
      <w:marLeft w:val="0"/>
      <w:marRight w:val="0"/>
      <w:marTop w:val="0"/>
      <w:marBottom w:val="0"/>
      <w:divBdr>
        <w:top w:val="none" w:sz="0" w:space="0" w:color="auto"/>
        <w:left w:val="none" w:sz="0" w:space="0" w:color="auto"/>
        <w:bottom w:val="none" w:sz="0" w:space="0" w:color="auto"/>
        <w:right w:val="none" w:sz="0" w:space="0" w:color="auto"/>
      </w:divBdr>
    </w:div>
    <w:div w:id="882714296">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4028542">
      <w:bodyDiv w:val="1"/>
      <w:marLeft w:val="0"/>
      <w:marRight w:val="0"/>
      <w:marTop w:val="0"/>
      <w:marBottom w:val="0"/>
      <w:divBdr>
        <w:top w:val="none" w:sz="0" w:space="0" w:color="auto"/>
        <w:left w:val="none" w:sz="0" w:space="0" w:color="auto"/>
        <w:bottom w:val="none" w:sz="0" w:space="0" w:color="auto"/>
        <w:right w:val="none" w:sz="0" w:space="0" w:color="auto"/>
      </w:divBdr>
    </w:div>
    <w:div w:id="92179294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3343195">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1006590522">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304518">
      <w:bodyDiv w:val="1"/>
      <w:marLeft w:val="0"/>
      <w:marRight w:val="0"/>
      <w:marTop w:val="0"/>
      <w:marBottom w:val="0"/>
      <w:divBdr>
        <w:top w:val="none" w:sz="0" w:space="0" w:color="auto"/>
        <w:left w:val="none" w:sz="0" w:space="0" w:color="auto"/>
        <w:bottom w:val="none" w:sz="0" w:space="0" w:color="auto"/>
        <w:right w:val="none" w:sz="0" w:space="0" w:color="auto"/>
      </w:divBdr>
    </w:div>
    <w:div w:id="1041444410">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7554640">
      <w:bodyDiv w:val="1"/>
      <w:marLeft w:val="0"/>
      <w:marRight w:val="0"/>
      <w:marTop w:val="0"/>
      <w:marBottom w:val="0"/>
      <w:divBdr>
        <w:top w:val="none" w:sz="0" w:space="0" w:color="auto"/>
        <w:left w:val="none" w:sz="0" w:space="0" w:color="auto"/>
        <w:bottom w:val="none" w:sz="0" w:space="0" w:color="auto"/>
        <w:right w:val="none" w:sz="0" w:space="0" w:color="auto"/>
      </w:divBdr>
    </w:div>
    <w:div w:id="108772607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238184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8154086">
      <w:bodyDiv w:val="1"/>
      <w:marLeft w:val="0"/>
      <w:marRight w:val="0"/>
      <w:marTop w:val="0"/>
      <w:marBottom w:val="0"/>
      <w:divBdr>
        <w:top w:val="none" w:sz="0" w:space="0" w:color="auto"/>
        <w:left w:val="none" w:sz="0" w:space="0" w:color="auto"/>
        <w:bottom w:val="none" w:sz="0" w:space="0" w:color="auto"/>
        <w:right w:val="none" w:sz="0" w:space="0" w:color="auto"/>
      </w:divBdr>
    </w:div>
    <w:div w:id="118640609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9336112">
      <w:bodyDiv w:val="1"/>
      <w:marLeft w:val="0"/>
      <w:marRight w:val="0"/>
      <w:marTop w:val="0"/>
      <w:marBottom w:val="0"/>
      <w:divBdr>
        <w:top w:val="none" w:sz="0" w:space="0" w:color="auto"/>
        <w:left w:val="none" w:sz="0" w:space="0" w:color="auto"/>
        <w:bottom w:val="none" w:sz="0" w:space="0" w:color="auto"/>
        <w:right w:val="none" w:sz="0" w:space="0" w:color="auto"/>
      </w:divBdr>
    </w:div>
    <w:div w:id="122225311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583782">
      <w:bodyDiv w:val="1"/>
      <w:marLeft w:val="0"/>
      <w:marRight w:val="0"/>
      <w:marTop w:val="0"/>
      <w:marBottom w:val="0"/>
      <w:divBdr>
        <w:top w:val="none" w:sz="0" w:space="0" w:color="auto"/>
        <w:left w:val="none" w:sz="0" w:space="0" w:color="auto"/>
        <w:bottom w:val="none" w:sz="0" w:space="0" w:color="auto"/>
        <w:right w:val="none" w:sz="0" w:space="0" w:color="auto"/>
      </w:divBdr>
    </w:div>
    <w:div w:id="1355616505">
      <w:bodyDiv w:val="1"/>
      <w:marLeft w:val="0"/>
      <w:marRight w:val="0"/>
      <w:marTop w:val="0"/>
      <w:marBottom w:val="0"/>
      <w:divBdr>
        <w:top w:val="none" w:sz="0" w:space="0" w:color="auto"/>
        <w:left w:val="none" w:sz="0" w:space="0" w:color="auto"/>
        <w:bottom w:val="none" w:sz="0" w:space="0" w:color="auto"/>
        <w:right w:val="none" w:sz="0" w:space="0" w:color="auto"/>
      </w:divBdr>
    </w:div>
    <w:div w:id="1369991525">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3892988">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24633151">
      <w:bodyDiv w:val="1"/>
      <w:marLeft w:val="0"/>
      <w:marRight w:val="0"/>
      <w:marTop w:val="0"/>
      <w:marBottom w:val="0"/>
      <w:divBdr>
        <w:top w:val="none" w:sz="0" w:space="0" w:color="auto"/>
        <w:left w:val="none" w:sz="0" w:space="0" w:color="auto"/>
        <w:bottom w:val="none" w:sz="0" w:space="0" w:color="auto"/>
        <w:right w:val="none" w:sz="0" w:space="0" w:color="auto"/>
      </w:divBdr>
    </w:div>
    <w:div w:id="1552885407">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1713374">
      <w:bodyDiv w:val="1"/>
      <w:marLeft w:val="0"/>
      <w:marRight w:val="0"/>
      <w:marTop w:val="0"/>
      <w:marBottom w:val="0"/>
      <w:divBdr>
        <w:top w:val="none" w:sz="0" w:space="0" w:color="auto"/>
        <w:left w:val="none" w:sz="0" w:space="0" w:color="auto"/>
        <w:bottom w:val="none" w:sz="0" w:space="0" w:color="auto"/>
        <w:right w:val="none" w:sz="0" w:space="0" w:color="auto"/>
      </w:divBdr>
    </w:div>
    <w:div w:id="1590433115">
      <w:bodyDiv w:val="1"/>
      <w:marLeft w:val="0"/>
      <w:marRight w:val="0"/>
      <w:marTop w:val="0"/>
      <w:marBottom w:val="0"/>
      <w:divBdr>
        <w:top w:val="none" w:sz="0" w:space="0" w:color="auto"/>
        <w:left w:val="none" w:sz="0" w:space="0" w:color="auto"/>
        <w:bottom w:val="none" w:sz="0" w:space="0" w:color="auto"/>
        <w:right w:val="none" w:sz="0" w:space="0" w:color="auto"/>
      </w:divBdr>
    </w:div>
    <w:div w:id="1612853834">
      <w:bodyDiv w:val="1"/>
      <w:marLeft w:val="0"/>
      <w:marRight w:val="0"/>
      <w:marTop w:val="0"/>
      <w:marBottom w:val="0"/>
      <w:divBdr>
        <w:top w:val="none" w:sz="0" w:space="0" w:color="auto"/>
        <w:left w:val="none" w:sz="0" w:space="0" w:color="auto"/>
        <w:bottom w:val="none" w:sz="0" w:space="0" w:color="auto"/>
        <w:right w:val="none" w:sz="0" w:space="0" w:color="auto"/>
      </w:divBdr>
    </w:div>
    <w:div w:id="162904558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69939672">
      <w:bodyDiv w:val="1"/>
      <w:marLeft w:val="0"/>
      <w:marRight w:val="0"/>
      <w:marTop w:val="0"/>
      <w:marBottom w:val="0"/>
      <w:divBdr>
        <w:top w:val="none" w:sz="0" w:space="0" w:color="auto"/>
        <w:left w:val="none" w:sz="0" w:space="0" w:color="auto"/>
        <w:bottom w:val="none" w:sz="0" w:space="0" w:color="auto"/>
        <w:right w:val="none" w:sz="0" w:space="0" w:color="auto"/>
      </w:divBdr>
    </w:div>
    <w:div w:id="169484417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1536975">
      <w:bodyDiv w:val="1"/>
      <w:marLeft w:val="0"/>
      <w:marRight w:val="0"/>
      <w:marTop w:val="0"/>
      <w:marBottom w:val="0"/>
      <w:divBdr>
        <w:top w:val="none" w:sz="0" w:space="0" w:color="auto"/>
        <w:left w:val="none" w:sz="0" w:space="0" w:color="auto"/>
        <w:bottom w:val="none" w:sz="0" w:space="0" w:color="auto"/>
        <w:right w:val="none" w:sz="0" w:space="0" w:color="auto"/>
      </w:divBdr>
    </w:div>
    <w:div w:id="1751737176">
      <w:bodyDiv w:val="1"/>
      <w:marLeft w:val="0"/>
      <w:marRight w:val="0"/>
      <w:marTop w:val="0"/>
      <w:marBottom w:val="0"/>
      <w:divBdr>
        <w:top w:val="none" w:sz="0" w:space="0" w:color="auto"/>
        <w:left w:val="none" w:sz="0" w:space="0" w:color="auto"/>
        <w:bottom w:val="none" w:sz="0" w:space="0" w:color="auto"/>
        <w:right w:val="none" w:sz="0" w:space="0" w:color="auto"/>
      </w:divBdr>
    </w:div>
    <w:div w:id="175361903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960785">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3550">
      <w:bodyDiv w:val="1"/>
      <w:marLeft w:val="0"/>
      <w:marRight w:val="0"/>
      <w:marTop w:val="0"/>
      <w:marBottom w:val="0"/>
      <w:divBdr>
        <w:top w:val="none" w:sz="0" w:space="0" w:color="auto"/>
        <w:left w:val="none" w:sz="0" w:space="0" w:color="auto"/>
        <w:bottom w:val="none" w:sz="0" w:space="0" w:color="auto"/>
        <w:right w:val="none" w:sz="0" w:space="0" w:color="auto"/>
      </w:divBdr>
    </w:div>
    <w:div w:id="1876769298">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891063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0897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2012958">
      <w:bodyDiv w:val="1"/>
      <w:marLeft w:val="0"/>
      <w:marRight w:val="0"/>
      <w:marTop w:val="0"/>
      <w:marBottom w:val="0"/>
      <w:divBdr>
        <w:top w:val="none" w:sz="0" w:space="0" w:color="auto"/>
        <w:left w:val="none" w:sz="0" w:space="0" w:color="auto"/>
        <w:bottom w:val="none" w:sz="0" w:space="0" w:color="auto"/>
        <w:right w:val="none" w:sz="0" w:space="0" w:color="auto"/>
      </w:divBdr>
    </w:div>
    <w:div w:id="1953052820">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43169759">
      <w:bodyDiv w:val="1"/>
      <w:marLeft w:val="0"/>
      <w:marRight w:val="0"/>
      <w:marTop w:val="0"/>
      <w:marBottom w:val="0"/>
      <w:divBdr>
        <w:top w:val="none" w:sz="0" w:space="0" w:color="auto"/>
        <w:left w:val="none" w:sz="0" w:space="0" w:color="auto"/>
        <w:bottom w:val="none" w:sz="0" w:space="0" w:color="auto"/>
        <w:right w:val="none" w:sz="0" w:space="0" w:color="auto"/>
      </w:divBdr>
    </w:div>
    <w:div w:id="204683082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599287">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84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D9DD-4F9D-4FB5-9071-36FB67C6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Rocio De la Cruz</cp:lastModifiedBy>
  <cp:revision>2</cp:revision>
  <dcterms:created xsi:type="dcterms:W3CDTF">2021-10-22T19:59:00Z</dcterms:created>
  <dcterms:modified xsi:type="dcterms:W3CDTF">2021-10-23T00:12:00Z</dcterms:modified>
</cp:coreProperties>
</file>