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A019" w14:textId="02AF3219" w:rsidR="002640EE" w:rsidRDefault="002F7DF7" w:rsidP="002E36A7">
      <w:pPr>
        <w:pStyle w:val="Sinespaciado"/>
        <w:jc w:val="center"/>
        <w:rPr>
          <w:rFonts w:ascii="Arial" w:hAnsi="Arial" w:cs="Arial"/>
          <w:b/>
          <w:lang w:val="es-CR"/>
        </w:rPr>
      </w:pPr>
      <w:r>
        <w:rPr>
          <w:rFonts w:ascii="Arial" w:hAnsi="Arial" w:cs="Arial"/>
          <w:b/>
          <w:lang w:val="es-CR"/>
        </w:rPr>
        <w:t xml:space="preserve"> </w:t>
      </w:r>
      <w:r>
        <w:rPr>
          <w:rFonts w:ascii="Arial" w:hAnsi="Arial" w:cs="Arial"/>
          <w:b/>
          <w:lang w:val="es-CR"/>
        </w:rPr>
        <w:tab/>
      </w:r>
      <w:r w:rsidR="002640EE">
        <w:rPr>
          <w:rFonts w:ascii="Arial" w:hAnsi="Arial" w:cs="Arial"/>
          <w:b/>
          <w:lang w:val="es-CR"/>
        </w:rPr>
        <w:t xml:space="preserve">Morelia, </w:t>
      </w:r>
      <w:proofErr w:type="spellStart"/>
      <w:r w:rsidR="00134730">
        <w:rPr>
          <w:rFonts w:ascii="Arial" w:hAnsi="Arial" w:cs="Arial"/>
          <w:b/>
          <w:lang w:val="es-CR"/>
        </w:rPr>
        <w:t>Tocuaro</w:t>
      </w:r>
      <w:proofErr w:type="spellEnd"/>
      <w:r w:rsidR="00134730">
        <w:rPr>
          <w:rFonts w:ascii="Arial" w:hAnsi="Arial" w:cs="Arial"/>
          <w:b/>
          <w:lang w:val="es-CR"/>
        </w:rPr>
        <w:t xml:space="preserve">, </w:t>
      </w:r>
      <w:proofErr w:type="spellStart"/>
      <w:r w:rsidR="00134730">
        <w:rPr>
          <w:rFonts w:ascii="Arial" w:hAnsi="Arial" w:cs="Arial"/>
          <w:b/>
          <w:lang w:val="es-CR"/>
        </w:rPr>
        <w:t>Arocutin</w:t>
      </w:r>
      <w:proofErr w:type="spellEnd"/>
      <w:r w:rsidR="00134730">
        <w:rPr>
          <w:rFonts w:ascii="Arial" w:hAnsi="Arial" w:cs="Arial"/>
          <w:b/>
          <w:lang w:val="es-CR"/>
        </w:rPr>
        <w:t xml:space="preserve">, </w:t>
      </w:r>
      <w:r w:rsidR="009C3CC2">
        <w:rPr>
          <w:rFonts w:ascii="Arial" w:hAnsi="Arial" w:cs="Arial"/>
          <w:b/>
          <w:lang w:val="es-CR"/>
        </w:rPr>
        <w:t xml:space="preserve">Tzintzuntzan, </w:t>
      </w:r>
      <w:proofErr w:type="spellStart"/>
      <w:r w:rsidR="009C3CC2">
        <w:rPr>
          <w:rFonts w:ascii="Arial" w:hAnsi="Arial" w:cs="Arial"/>
          <w:b/>
          <w:lang w:val="es-CR"/>
        </w:rPr>
        <w:t>Cucuchucho</w:t>
      </w:r>
      <w:proofErr w:type="spellEnd"/>
      <w:r w:rsidR="009C3CC2">
        <w:rPr>
          <w:rFonts w:ascii="Arial" w:hAnsi="Arial" w:cs="Arial"/>
          <w:b/>
          <w:lang w:val="es-CR"/>
        </w:rPr>
        <w:t xml:space="preserve">, Capula, Taller de catrinas, Morelia, Santa Clara del Cobre, </w:t>
      </w:r>
      <w:r w:rsidR="004E6A48">
        <w:rPr>
          <w:rFonts w:ascii="Arial" w:hAnsi="Arial" w:cs="Arial"/>
          <w:b/>
          <w:lang w:val="es-CR"/>
        </w:rPr>
        <w:t>Pátzcuaro</w:t>
      </w:r>
    </w:p>
    <w:p w14:paraId="78FBF9DA" w14:textId="6F562978" w:rsidR="002E36A7" w:rsidRDefault="002640EE" w:rsidP="002E36A7">
      <w:pPr>
        <w:pStyle w:val="Sinespaciado"/>
        <w:jc w:val="center"/>
        <w:rPr>
          <w:rFonts w:ascii="Arial" w:hAnsi="Arial" w:cs="Arial"/>
          <w:b/>
          <w:sz w:val="20"/>
          <w:szCs w:val="20"/>
          <w:lang w:val="es-CR"/>
        </w:rPr>
      </w:pPr>
      <w:r>
        <w:rPr>
          <w:rFonts w:ascii="Arial" w:hAnsi="Arial" w:cs="Arial"/>
          <w:b/>
          <w:lang w:val="es-CR"/>
        </w:rPr>
        <w:t xml:space="preserve"> </w:t>
      </w:r>
    </w:p>
    <w:p w14:paraId="75AD14DB" w14:textId="76D334AC" w:rsidR="00151A8B" w:rsidRPr="004B03EA" w:rsidRDefault="002640EE" w:rsidP="00151A8B">
      <w:pPr>
        <w:pStyle w:val="Sinespaciado"/>
        <w:rPr>
          <w:rFonts w:ascii="Arial" w:hAnsi="Arial" w:cs="Arial"/>
          <w:b/>
          <w:sz w:val="20"/>
          <w:szCs w:val="20"/>
          <w:lang w:val="es-CR"/>
        </w:rPr>
      </w:pPr>
      <w:r>
        <w:rPr>
          <w:noProof/>
        </w:rPr>
        <w:drawing>
          <wp:anchor distT="0" distB="0" distL="114300" distR="114300" simplePos="0" relativeHeight="251660288" behindDoc="1" locked="0" layoutInCell="1" allowOverlap="1" wp14:anchorId="02A6ADB8" wp14:editId="5E2930D5">
            <wp:simplePos x="0" y="0"/>
            <wp:positionH relativeFrom="margin">
              <wp:align>right</wp:align>
            </wp:positionH>
            <wp:positionV relativeFrom="paragraph">
              <wp:posOffset>20955</wp:posOffset>
            </wp:positionV>
            <wp:extent cx="2191469" cy="4953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469"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w:t>
      </w:r>
      <w:r w:rsidR="00C85A4C">
        <w:rPr>
          <w:rFonts w:ascii="Arial" w:hAnsi="Arial" w:cs="Arial"/>
          <w:b/>
          <w:sz w:val="20"/>
          <w:szCs w:val="20"/>
          <w:lang w:val="es-CR"/>
        </w:rPr>
        <w:t>3</w:t>
      </w:r>
      <w:r w:rsidR="002E36A7">
        <w:rPr>
          <w:rFonts w:ascii="Arial" w:hAnsi="Arial" w:cs="Arial"/>
          <w:b/>
          <w:sz w:val="20"/>
          <w:szCs w:val="20"/>
          <w:lang w:val="es-CR"/>
        </w:rPr>
        <w:t xml:space="preserve"> días</w:t>
      </w:r>
    </w:p>
    <w:p w14:paraId="02F84D81" w14:textId="795F1ABC" w:rsidR="007B3CAC" w:rsidRDefault="009C3CC2"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Iniciando: </w:t>
      </w:r>
      <w:r w:rsidR="00897F5C">
        <w:rPr>
          <w:rFonts w:ascii="Arial" w:hAnsi="Arial" w:cs="Arial"/>
          <w:b/>
          <w:sz w:val="20"/>
          <w:szCs w:val="20"/>
          <w:lang w:val="es-CR"/>
        </w:rPr>
        <w:t xml:space="preserve"> </w:t>
      </w:r>
      <w:r w:rsidR="004A3851">
        <w:rPr>
          <w:rFonts w:ascii="Arial" w:hAnsi="Arial" w:cs="Arial"/>
          <w:b/>
          <w:sz w:val="20"/>
          <w:szCs w:val="20"/>
          <w:lang w:val="es-CR"/>
        </w:rPr>
        <w:t>1 noviembre 202</w:t>
      </w:r>
      <w:r w:rsidR="00352A1F">
        <w:rPr>
          <w:rFonts w:ascii="Arial" w:hAnsi="Arial" w:cs="Arial"/>
          <w:b/>
          <w:sz w:val="20"/>
          <w:szCs w:val="20"/>
          <w:lang w:val="es-CR"/>
        </w:rPr>
        <w:t>4</w:t>
      </w:r>
    </w:p>
    <w:p w14:paraId="38C4B8CD" w14:textId="46D2C68C" w:rsidR="00517597" w:rsidRDefault="00517597"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 xml:space="preserve">Opera con un mínimo de 4 personas. </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5A20982B"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r w:rsidR="004214C5">
        <w:rPr>
          <w:rFonts w:ascii="Arial" w:hAnsi="Arial" w:cs="Arial"/>
          <w:b/>
          <w:sz w:val="20"/>
          <w:szCs w:val="20"/>
          <w:lang w:val="es-MX"/>
        </w:rPr>
        <w:t xml:space="preserve">- </w:t>
      </w:r>
      <w:r w:rsidR="00352A1F">
        <w:rPr>
          <w:rFonts w:ascii="Arial" w:hAnsi="Arial" w:cs="Arial"/>
          <w:b/>
          <w:sz w:val="20"/>
          <w:szCs w:val="20"/>
          <w:lang w:val="es-MX"/>
        </w:rPr>
        <w:t xml:space="preserve">TÓCUARO – AROCUTIN – TZINTZUNTZAN – CUCUCHUCHO – MORELIA </w:t>
      </w:r>
      <w:r w:rsidR="004214C5">
        <w:rPr>
          <w:rFonts w:ascii="Arial" w:hAnsi="Arial" w:cs="Arial"/>
          <w:b/>
          <w:sz w:val="20"/>
          <w:szCs w:val="20"/>
          <w:lang w:val="es-MX"/>
        </w:rPr>
        <w:t xml:space="preserve"> </w:t>
      </w:r>
    </w:p>
    <w:p w14:paraId="08110738" w14:textId="0DAD75B1" w:rsidR="000F2951" w:rsidRPr="002F7DF7" w:rsidRDefault="00C62049" w:rsidP="002F7DF7">
      <w:pPr>
        <w:spacing w:after="0" w:line="240" w:lineRule="auto"/>
        <w:jc w:val="both"/>
        <w:rPr>
          <w:rFonts w:ascii="Arial" w:hAnsi="Arial" w:cs="Arial"/>
          <w:b/>
          <w:sz w:val="20"/>
          <w:szCs w:val="20"/>
          <w:lang w:val="es-MX"/>
        </w:rPr>
      </w:pPr>
      <w:r>
        <w:rPr>
          <w:rFonts w:ascii="Arial" w:hAnsi="Arial" w:cs="Arial"/>
          <w:bCs/>
          <w:sz w:val="20"/>
          <w:szCs w:val="20"/>
          <w:lang w:val="es-MX"/>
        </w:rPr>
        <w:t>Llegada al Hotel por cuenta del pasajero. A la hora indicada traslado</w:t>
      </w:r>
      <w:r w:rsidR="00A07CE4">
        <w:rPr>
          <w:rFonts w:ascii="Arial" w:hAnsi="Arial" w:cs="Arial"/>
          <w:bCs/>
          <w:sz w:val="20"/>
          <w:szCs w:val="20"/>
          <w:lang w:val="es-MX"/>
        </w:rPr>
        <w:t xml:space="preserve"> desde Morelia a </w:t>
      </w:r>
      <w:proofErr w:type="spellStart"/>
      <w:r w:rsidR="00A07CE4">
        <w:rPr>
          <w:rFonts w:ascii="Arial" w:hAnsi="Arial" w:cs="Arial"/>
          <w:bCs/>
          <w:sz w:val="20"/>
          <w:szCs w:val="20"/>
          <w:lang w:val="es-MX"/>
        </w:rPr>
        <w:t>Toc</w:t>
      </w:r>
      <w:r w:rsidR="008947ED">
        <w:rPr>
          <w:rFonts w:ascii="Arial" w:hAnsi="Arial" w:cs="Arial"/>
          <w:bCs/>
          <w:sz w:val="20"/>
          <w:szCs w:val="20"/>
          <w:lang w:val="es-MX"/>
        </w:rPr>
        <w:t>uaro</w:t>
      </w:r>
      <w:proofErr w:type="spellEnd"/>
      <w:r w:rsidR="008947ED">
        <w:rPr>
          <w:rFonts w:ascii="Arial" w:hAnsi="Arial" w:cs="Arial"/>
          <w:bCs/>
          <w:sz w:val="20"/>
          <w:szCs w:val="20"/>
          <w:lang w:val="es-MX"/>
        </w:rPr>
        <w:t>,</w:t>
      </w:r>
      <w:r w:rsidR="008947ED" w:rsidRPr="008947ED">
        <w:rPr>
          <w:rFonts w:ascii="Arial" w:hAnsi="Arial" w:cs="Arial"/>
          <w:bCs/>
          <w:color w:val="FF0000"/>
          <w:sz w:val="20"/>
          <w:szCs w:val="20"/>
          <w:lang w:val="es-MX"/>
        </w:rPr>
        <w:t xml:space="preserve"> (Duración aproximada es de </w:t>
      </w:r>
      <w:r w:rsidR="00134730">
        <w:rPr>
          <w:rFonts w:ascii="Arial" w:hAnsi="Arial" w:cs="Arial"/>
          <w:bCs/>
          <w:color w:val="FF0000"/>
          <w:sz w:val="20"/>
          <w:szCs w:val="20"/>
          <w:lang w:val="es-MX"/>
        </w:rPr>
        <w:t xml:space="preserve">1 </w:t>
      </w:r>
      <w:proofErr w:type="spellStart"/>
      <w:r w:rsidR="00134730">
        <w:rPr>
          <w:rFonts w:ascii="Arial" w:hAnsi="Arial" w:cs="Arial"/>
          <w:bCs/>
          <w:color w:val="FF0000"/>
          <w:sz w:val="20"/>
          <w:szCs w:val="20"/>
          <w:lang w:val="es-MX"/>
        </w:rPr>
        <w:t>hr</w:t>
      </w:r>
      <w:proofErr w:type="spellEnd"/>
      <w:r w:rsidR="008947ED" w:rsidRPr="008947ED">
        <w:rPr>
          <w:rFonts w:ascii="Arial" w:hAnsi="Arial" w:cs="Arial"/>
          <w:bCs/>
          <w:color w:val="FF0000"/>
          <w:sz w:val="20"/>
          <w:szCs w:val="20"/>
          <w:lang w:val="es-MX"/>
        </w:rPr>
        <w:t xml:space="preserve"> </w:t>
      </w:r>
      <w:r w:rsidR="00134730">
        <w:rPr>
          <w:rFonts w:ascii="Arial" w:hAnsi="Arial" w:cs="Arial"/>
          <w:bCs/>
          <w:color w:val="FF0000"/>
          <w:sz w:val="20"/>
          <w:szCs w:val="20"/>
          <w:lang w:val="es-MX"/>
        </w:rPr>
        <w:t xml:space="preserve"> 5 </w:t>
      </w:r>
      <w:r w:rsidR="008947ED" w:rsidRPr="008947ED">
        <w:rPr>
          <w:rFonts w:ascii="Arial" w:hAnsi="Arial" w:cs="Arial"/>
          <w:bCs/>
          <w:color w:val="FF0000"/>
          <w:sz w:val="20"/>
          <w:szCs w:val="20"/>
          <w:lang w:val="es-MX"/>
        </w:rPr>
        <w:t xml:space="preserve">min / </w:t>
      </w:r>
      <w:r w:rsidR="00134730">
        <w:rPr>
          <w:rFonts w:ascii="Arial" w:hAnsi="Arial" w:cs="Arial"/>
          <w:bCs/>
          <w:color w:val="FF0000"/>
          <w:sz w:val="20"/>
          <w:szCs w:val="20"/>
          <w:lang w:val="es-MX"/>
        </w:rPr>
        <w:t>65</w:t>
      </w:r>
      <w:r w:rsidR="008947ED" w:rsidRPr="008947ED">
        <w:rPr>
          <w:rFonts w:ascii="Arial" w:hAnsi="Arial" w:cs="Arial"/>
          <w:bCs/>
          <w:color w:val="FF0000"/>
          <w:sz w:val="20"/>
          <w:szCs w:val="20"/>
          <w:lang w:val="es-MX"/>
        </w:rPr>
        <w:t xml:space="preserve"> km)</w:t>
      </w:r>
      <w:r w:rsidR="008947ED">
        <w:rPr>
          <w:rFonts w:ascii="Arial" w:hAnsi="Arial" w:cs="Arial"/>
          <w:bCs/>
          <w:color w:val="FF0000"/>
          <w:sz w:val="20"/>
          <w:szCs w:val="20"/>
          <w:lang w:val="es-MX"/>
        </w:rPr>
        <w:t xml:space="preserve">, </w:t>
      </w:r>
      <w:r w:rsidR="008947ED" w:rsidRPr="008947ED">
        <w:rPr>
          <w:rFonts w:ascii="Arial" w:hAnsi="Arial" w:cs="Arial"/>
          <w:bCs/>
          <w:sz w:val="20"/>
          <w:szCs w:val="20"/>
          <w:lang w:val="es-MX"/>
        </w:rPr>
        <w:t>donde se elaborará una máscara de madera de la danza de los viejitos</w:t>
      </w:r>
      <w:r w:rsidR="00C63600">
        <w:rPr>
          <w:rFonts w:ascii="Arial" w:hAnsi="Arial" w:cs="Arial"/>
          <w:bCs/>
          <w:sz w:val="20"/>
          <w:szCs w:val="20"/>
          <w:lang w:val="es-MX"/>
        </w:rPr>
        <w:t xml:space="preserve"> u otra región importante de la zona</w:t>
      </w:r>
      <w:r w:rsidR="008947ED" w:rsidRPr="008947ED">
        <w:rPr>
          <w:rFonts w:ascii="Arial" w:hAnsi="Arial" w:cs="Arial"/>
          <w:bCs/>
          <w:sz w:val="20"/>
          <w:szCs w:val="20"/>
          <w:lang w:val="es-MX"/>
        </w:rPr>
        <w:t>, convivencia con los artesanos</w:t>
      </w:r>
      <w:r w:rsidR="008947ED">
        <w:rPr>
          <w:rFonts w:ascii="Arial" w:hAnsi="Arial" w:cs="Arial"/>
          <w:bCs/>
          <w:sz w:val="20"/>
          <w:szCs w:val="20"/>
          <w:lang w:val="es-MX"/>
        </w:rPr>
        <w:t xml:space="preserve"> y tendremos un pequeño taller de máscaras, más tarde empezaremos nuestro recorrido de panteones, por alrededor del lago de Janitzio, nuestra primera visita ser el </w:t>
      </w:r>
      <w:r w:rsidR="008947ED" w:rsidRPr="008947ED">
        <w:rPr>
          <w:rFonts w:ascii="Arial" w:hAnsi="Arial" w:cs="Arial"/>
          <w:b/>
          <w:sz w:val="20"/>
          <w:szCs w:val="20"/>
          <w:lang w:val="es-MX"/>
        </w:rPr>
        <w:t xml:space="preserve">panteón </w:t>
      </w:r>
      <w:proofErr w:type="spellStart"/>
      <w:r w:rsidR="008947ED" w:rsidRPr="008947ED">
        <w:rPr>
          <w:rFonts w:ascii="Arial" w:hAnsi="Arial" w:cs="Arial"/>
          <w:b/>
          <w:sz w:val="20"/>
          <w:szCs w:val="20"/>
          <w:lang w:val="es-MX"/>
        </w:rPr>
        <w:t>Arocutin</w:t>
      </w:r>
      <w:proofErr w:type="spellEnd"/>
      <w:r w:rsidR="008947ED">
        <w:rPr>
          <w:rFonts w:ascii="Arial" w:hAnsi="Arial" w:cs="Arial"/>
          <w:bCs/>
          <w:sz w:val="20"/>
          <w:szCs w:val="20"/>
          <w:lang w:val="es-MX"/>
        </w:rPr>
        <w:t xml:space="preserve"> </w:t>
      </w:r>
      <w:r w:rsidR="008947ED">
        <w:rPr>
          <w:rFonts w:ascii="Arial" w:hAnsi="Arial" w:cs="Arial"/>
          <w:b/>
          <w:sz w:val="20"/>
          <w:szCs w:val="20"/>
          <w:lang w:val="es-MX"/>
        </w:rPr>
        <w:t xml:space="preserve">y panteón de </w:t>
      </w:r>
      <w:r w:rsidR="001906C0">
        <w:rPr>
          <w:rFonts w:ascii="Arial" w:hAnsi="Arial" w:cs="Arial"/>
          <w:b/>
          <w:sz w:val="20"/>
          <w:szCs w:val="20"/>
          <w:lang w:val="es-MX"/>
        </w:rPr>
        <w:t>Parácuaro</w:t>
      </w:r>
      <w:r w:rsidR="008947ED">
        <w:rPr>
          <w:rFonts w:ascii="Arial" w:hAnsi="Arial" w:cs="Arial"/>
          <w:b/>
          <w:sz w:val="20"/>
          <w:szCs w:val="20"/>
          <w:lang w:val="es-MX"/>
        </w:rPr>
        <w:t xml:space="preserve">, </w:t>
      </w:r>
      <w:r w:rsidR="008947ED" w:rsidRPr="008947ED">
        <w:rPr>
          <w:rFonts w:ascii="Arial" w:hAnsi="Arial" w:cs="Arial"/>
          <w:bCs/>
          <w:sz w:val="20"/>
          <w:szCs w:val="20"/>
          <w:lang w:val="es-MX"/>
        </w:rPr>
        <w:t xml:space="preserve">después de visitar estos emblemáticos Panteones, continuaremos nuestro recorrido hasta llegar a </w:t>
      </w:r>
      <w:proofErr w:type="spellStart"/>
      <w:r w:rsidR="008947ED" w:rsidRPr="008947ED">
        <w:rPr>
          <w:rFonts w:ascii="Arial" w:hAnsi="Arial" w:cs="Arial"/>
          <w:b/>
          <w:sz w:val="20"/>
          <w:szCs w:val="20"/>
          <w:lang w:val="es-MX"/>
        </w:rPr>
        <w:t>Oponguio</w:t>
      </w:r>
      <w:proofErr w:type="spellEnd"/>
      <w:r w:rsidR="008947ED" w:rsidRPr="008947ED">
        <w:rPr>
          <w:rFonts w:ascii="Arial" w:hAnsi="Arial" w:cs="Arial"/>
          <w:bCs/>
          <w:sz w:val="20"/>
          <w:szCs w:val="20"/>
          <w:lang w:val="es-MX"/>
        </w:rPr>
        <w:t xml:space="preserve"> donde tendremos una degustación de mezcal y una cena tradicional.</w:t>
      </w:r>
      <w:r w:rsidR="008947ED">
        <w:rPr>
          <w:rFonts w:ascii="Arial" w:hAnsi="Arial" w:cs="Arial"/>
          <w:b/>
          <w:sz w:val="20"/>
          <w:szCs w:val="20"/>
          <w:lang w:val="es-MX"/>
        </w:rPr>
        <w:t xml:space="preserve"> </w:t>
      </w:r>
      <w:r w:rsidR="008947ED" w:rsidRPr="008947ED">
        <w:rPr>
          <w:rFonts w:ascii="Arial" w:hAnsi="Arial" w:cs="Arial"/>
          <w:bCs/>
          <w:sz w:val="20"/>
          <w:szCs w:val="20"/>
          <w:lang w:val="es-MX"/>
        </w:rPr>
        <w:t>Continuaremos nuestro traslado al</w:t>
      </w:r>
      <w:r w:rsidR="008947ED">
        <w:rPr>
          <w:rFonts w:ascii="Arial" w:hAnsi="Arial" w:cs="Arial"/>
          <w:b/>
          <w:sz w:val="20"/>
          <w:szCs w:val="20"/>
          <w:lang w:val="es-MX"/>
        </w:rPr>
        <w:t xml:space="preserve"> </w:t>
      </w:r>
      <w:r w:rsidR="008947ED">
        <w:rPr>
          <w:rFonts w:ascii="Arial" w:hAnsi="Arial" w:cs="Arial"/>
          <w:bCs/>
          <w:sz w:val="20"/>
          <w:szCs w:val="20"/>
          <w:lang w:val="es-MX"/>
        </w:rPr>
        <w:t>p</w:t>
      </w:r>
      <w:r>
        <w:rPr>
          <w:rFonts w:ascii="Arial" w:hAnsi="Arial" w:cs="Arial"/>
          <w:bCs/>
          <w:sz w:val="20"/>
          <w:szCs w:val="20"/>
          <w:lang w:val="es-MX"/>
        </w:rPr>
        <w:t>oblado de Santa Fe,</w:t>
      </w:r>
      <w:r w:rsidR="008947ED">
        <w:rPr>
          <w:rFonts w:ascii="Arial" w:hAnsi="Arial" w:cs="Arial"/>
          <w:bCs/>
          <w:sz w:val="20"/>
          <w:szCs w:val="20"/>
          <w:lang w:val="es-MX"/>
        </w:rPr>
        <w:t xml:space="preserve"> a</w:t>
      </w:r>
      <w:r w:rsidRPr="00C62049">
        <w:rPr>
          <w:rFonts w:ascii="Arial" w:hAnsi="Arial" w:cs="Arial"/>
          <w:bCs/>
          <w:sz w:val="20"/>
          <w:szCs w:val="20"/>
          <w:lang w:val="es-MX"/>
        </w:rPr>
        <w:t>sí como en otros hogares, ahí los preparativos comienzan desde el 30 y 31 de octubre.</w:t>
      </w:r>
      <w:r>
        <w:rPr>
          <w:rFonts w:ascii="Arial" w:hAnsi="Arial" w:cs="Arial"/>
          <w:bCs/>
          <w:sz w:val="20"/>
          <w:szCs w:val="20"/>
          <w:lang w:val="es-MX"/>
        </w:rPr>
        <w:t xml:space="preserve"> </w:t>
      </w:r>
      <w:r w:rsidRPr="00C62049">
        <w:rPr>
          <w:rFonts w:ascii="Arial" w:hAnsi="Arial" w:cs="Arial"/>
          <w:bCs/>
          <w:sz w:val="20"/>
          <w:szCs w:val="20"/>
          <w:lang w:val="es-MX"/>
        </w:rPr>
        <w:t xml:space="preserve">Los altares caseros de Santa Fe de la Laguna son de los más hermosos de la región. Se visitan el 1 de noviembre por la noche y la madrugada del </w:t>
      </w:r>
      <w:r w:rsidR="00A24B63">
        <w:rPr>
          <w:rFonts w:ascii="Arial" w:hAnsi="Arial" w:cs="Arial"/>
          <w:bCs/>
          <w:sz w:val="20"/>
          <w:szCs w:val="20"/>
          <w:lang w:val="es-MX"/>
        </w:rPr>
        <w:t xml:space="preserve">día </w:t>
      </w:r>
      <w:r w:rsidRPr="00C62049">
        <w:rPr>
          <w:rFonts w:ascii="Arial" w:hAnsi="Arial" w:cs="Arial"/>
          <w:bCs/>
          <w:sz w:val="20"/>
          <w:szCs w:val="20"/>
          <w:lang w:val="es-MX"/>
        </w:rPr>
        <w:t>2</w:t>
      </w:r>
      <w:r w:rsidR="00A24B63">
        <w:rPr>
          <w:rFonts w:ascii="Arial" w:hAnsi="Arial" w:cs="Arial"/>
          <w:bCs/>
          <w:sz w:val="20"/>
          <w:szCs w:val="20"/>
          <w:lang w:val="es-MX"/>
        </w:rPr>
        <w:t xml:space="preserve"> de noviembre</w:t>
      </w:r>
      <w:r w:rsidR="002C7CF4">
        <w:rPr>
          <w:rFonts w:ascii="Arial" w:hAnsi="Arial" w:cs="Arial"/>
          <w:bCs/>
          <w:sz w:val="20"/>
          <w:szCs w:val="20"/>
          <w:lang w:val="es-MX"/>
        </w:rPr>
        <w:t xml:space="preserve">, continuamos con </w:t>
      </w:r>
      <w:r w:rsidR="00A24B63">
        <w:rPr>
          <w:rFonts w:ascii="Arial" w:hAnsi="Arial" w:cs="Arial"/>
          <w:bCs/>
          <w:sz w:val="20"/>
          <w:szCs w:val="20"/>
          <w:lang w:val="es-MX"/>
        </w:rPr>
        <w:t>Tzintzuntzan, d</w:t>
      </w:r>
      <w:r w:rsidR="00A24B63" w:rsidRPr="00A24B63">
        <w:rPr>
          <w:rFonts w:ascii="Arial" w:hAnsi="Arial" w:cs="Arial"/>
          <w:bCs/>
          <w:sz w:val="20"/>
          <w:szCs w:val="20"/>
          <w:lang w:val="es-MX"/>
        </w:rPr>
        <w:t xml:space="preserve">urante la primera noche de noviembre no se duerme. Este es otro lugar especial para recordar, y pertenece al municipio de </w:t>
      </w:r>
      <w:proofErr w:type="spellStart"/>
      <w:r w:rsidR="00A24B63" w:rsidRPr="00A24B63">
        <w:rPr>
          <w:rFonts w:ascii="Arial" w:hAnsi="Arial" w:cs="Arial"/>
          <w:bCs/>
          <w:sz w:val="20"/>
          <w:szCs w:val="20"/>
          <w:lang w:val="es-MX"/>
        </w:rPr>
        <w:t>Tzintzuntzan</w:t>
      </w:r>
      <w:r w:rsidR="002F7DF7">
        <w:rPr>
          <w:rFonts w:ascii="Arial" w:hAnsi="Arial" w:cs="Arial"/>
          <w:bCs/>
          <w:sz w:val="20"/>
          <w:szCs w:val="20"/>
          <w:lang w:val="es-MX"/>
        </w:rPr>
        <w:t>y</w:t>
      </w:r>
      <w:proofErr w:type="spellEnd"/>
      <w:r w:rsidR="002F7DF7">
        <w:rPr>
          <w:rFonts w:ascii="Arial" w:hAnsi="Arial" w:cs="Arial"/>
          <w:bCs/>
          <w:sz w:val="20"/>
          <w:szCs w:val="20"/>
          <w:lang w:val="es-MX"/>
        </w:rPr>
        <w:t xml:space="preserve"> terminamos visitando el Panteón </w:t>
      </w:r>
      <w:proofErr w:type="spellStart"/>
      <w:r w:rsidR="002F7DF7">
        <w:rPr>
          <w:rFonts w:ascii="Arial" w:hAnsi="Arial" w:cs="Arial"/>
          <w:bCs/>
          <w:sz w:val="20"/>
          <w:szCs w:val="20"/>
          <w:lang w:val="es-MX"/>
        </w:rPr>
        <w:t>Cucuchucho</w:t>
      </w:r>
      <w:proofErr w:type="spellEnd"/>
      <w:r w:rsidR="002F7DF7">
        <w:rPr>
          <w:rFonts w:ascii="Arial" w:hAnsi="Arial" w:cs="Arial"/>
          <w:bCs/>
          <w:sz w:val="20"/>
          <w:szCs w:val="20"/>
          <w:lang w:val="es-MX"/>
        </w:rPr>
        <w:t xml:space="preserve">. Regreso al hotel. </w:t>
      </w:r>
      <w:r w:rsidR="002F7DF7">
        <w:rPr>
          <w:rFonts w:ascii="Arial" w:hAnsi="Arial" w:cs="Arial"/>
          <w:b/>
          <w:sz w:val="20"/>
          <w:szCs w:val="20"/>
          <w:lang w:val="es-MX"/>
        </w:rPr>
        <w:t xml:space="preserve">Alojamiento en Morelia. </w:t>
      </w:r>
    </w:p>
    <w:p w14:paraId="319E93FC" w14:textId="77777777" w:rsidR="002F7DF7" w:rsidRPr="005F0E52" w:rsidRDefault="002F7DF7" w:rsidP="002F7DF7">
      <w:pPr>
        <w:spacing w:after="0" w:line="240" w:lineRule="auto"/>
        <w:jc w:val="both"/>
        <w:rPr>
          <w:rFonts w:ascii="Tahoma" w:eastAsia="Cambria" w:hAnsi="Tahoma" w:cs="Tahoma"/>
          <w:b/>
          <w:sz w:val="18"/>
          <w:szCs w:val="18"/>
          <w:lang w:val="es-MX" w:bidi="ar-SA"/>
        </w:rPr>
      </w:pPr>
    </w:p>
    <w:p w14:paraId="13304CAE" w14:textId="6ED6BD3A"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352A1F">
        <w:rPr>
          <w:rFonts w:ascii="Arial" w:hAnsi="Arial" w:cs="Arial"/>
          <w:b/>
          <w:sz w:val="20"/>
          <w:szCs w:val="20"/>
          <w:lang w:val="es-MX"/>
        </w:rPr>
        <w:t xml:space="preserve">MORELIA – CAPULA – TALLER DE CATRINAS – MORELIA </w:t>
      </w:r>
      <w:r w:rsidR="00363C20">
        <w:rPr>
          <w:rFonts w:ascii="Arial" w:hAnsi="Arial" w:cs="Arial"/>
          <w:b/>
          <w:sz w:val="20"/>
          <w:szCs w:val="20"/>
          <w:lang w:val="es-MX"/>
        </w:rPr>
        <w:t xml:space="preserve"> </w:t>
      </w:r>
    </w:p>
    <w:p w14:paraId="68DEB52E" w14:textId="54E9EB5A" w:rsidR="00C90FC5" w:rsidRPr="00352A1F" w:rsidRDefault="00EF2BC4" w:rsidP="00C90FC5">
      <w:pPr>
        <w:spacing w:after="0" w:line="240" w:lineRule="auto"/>
        <w:jc w:val="both"/>
        <w:rPr>
          <w:rFonts w:ascii="Arial" w:hAnsi="Arial" w:cs="Arial"/>
          <w:b/>
          <w:sz w:val="20"/>
          <w:szCs w:val="20"/>
          <w:lang w:val="es-MX"/>
        </w:rPr>
      </w:pPr>
      <w:r>
        <w:rPr>
          <w:rFonts w:ascii="Arial" w:hAnsi="Arial" w:cs="Arial"/>
          <w:bCs/>
          <w:sz w:val="20"/>
          <w:szCs w:val="20"/>
          <w:lang w:val="es-MX"/>
        </w:rPr>
        <w:t>A la hora indicad</w:t>
      </w:r>
      <w:r w:rsidR="00F2213A">
        <w:rPr>
          <w:rFonts w:ascii="Arial" w:hAnsi="Arial" w:cs="Arial"/>
          <w:bCs/>
          <w:sz w:val="20"/>
          <w:szCs w:val="20"/>
          <w:lang w:val="es-MX"/>
        </w:rPr>
        <w:t xml:space="preserve">a iniciaremos nuestra visita de Ciudad por Morelia donde </w:t>
      </w:r>
      <w:proofErr w:type="spellStart"/>
      <w:r w:rsidR="00F2213A">
        <w:rPr>
          <w:rFonts w:ascii="Arial" w:hAnsi="Arial" w:cs="Arial"/>
          <w:bCs/>
          <w:sz w:val="20"/>
          <w:szCs w:val="20"/>
          <w:lang w:val="es-MX"/>
        </w:rPr>
        <w:t>podra</w:t>
      </w:r>
      <w:proofErr w:type="spellEnd"/>
      <w:r w:rsidR="00F2213A">
        <w:rPr>
          <w:rFonts w:ascii="Arial" w:hAnsi="Arial" w:cs="Arial"/>
          <w:bCs/>
          <w:sz w:val="20"/>
          <w:szCs w:val="20"/>
          <w:lang w:val="es-MX"/>
        </w:rPr>
        <w:t xml:space="preserve"> v</w:t>
      </w:r>
      <w:r w:rsidR="00F2213A" w:rsidRPr="00F2213A">
        <w:rPr>
          <w:rFonts w:ascii="Arial" w:hAnsi="Arial" w:cs="Arial"/>
          <w:bCs/>
          <w:sz w:val="20"/>
          <w:szCs w:val="20"/>
          <w:lang w:val="es-MX"/>
        </w:rPr>
        <w:t>isita</w:t>
      </w:r>
      <w:r w:rsidR="00F2213A">
        <w:rPr>
          <w:rFonts w:ascii="Arial" w:hAnsi="Arial" w:cs="Arial"/>
          <w:bCs/>
          <w:sz w:val="20"/>
          <w:szCs w:val="20"/>
          <w:lang w:val="es-MX"/>
        </w:rPr>
        <w:t>r</w:t>
      </w:r>
      <w:r w:rsidR="00F2213A" w:rsidRPr="00F2213A">
        <w:rPr>
          <w:rFonts w:ascii="Arial" w:hAnsi="Arial" w:cs="Arial"/>
          <w:bCs/>
          <w:sz w:val="20"/>
          <w:szCs w:val="20"/>
          <w:lang w:val="es-MX"/>
        </w:rPr>
        <w:t xml:space="preserve"> a pie del centro histórico de esta bella ciudad, Patrimonio Cultural de la Humanidad. Conocida en el tiempo de la colonia como La Nueva Valladolid, la hoy denominada Morelia, ha retenido gran parte de la atmósfera colonial. En 1828 tomó el nombre por el cual es hoy conocida, en homenaje a su hijo más ilustre Don José María Morelos y Pavón, héroe de la Independencia. El Palacio de Gobierno, la Catedral, el ex Palacio de Justicia, el Colegio San Nicolás de Hidalgo, el Palacio (Hoy Museo) Clavijero y el Conservatorio de las Rosas, son algunos de los puntos de la visita.</w:t>
      </w:r>
      <w:r w:rsidR="00F2213A">
        <w:rPr>
          <w:rFonts w:ascii="Arial" w:hAnsi="Arial" w:cs="Arial"/>
          <w:bCs/>
          <w:sz w:val="20"/>
          <w:szCs w:val="20"/>
          <w:lang w:val="es-MX"/>
        </w:rPr>
        <w:t xml:space="preserve"> A </w:t>
      </w:r>
      <w:r w:rsidR="009B53A2">
        <w:rPr>
          <w:rFonts w:ascii="Arial" w:hAnsi="Arial" w:cs="Arial"/>
          <w:bCs/>
          <w:sz w:val="20"/>
          <w:szCs w:val="20"/>
          <w:lang w:val="es-MX"/>
        </w:rPr>
        <w:t>continuación,</w:t>
      </w:r>
      <w:r w:rsidR="00F2213A">
        <w:rPr>
          <w:rFonts w:ascii="Arial" w:hAnsi="Arial" w:cs="Arial"/>
          <w:bCs/>
          <w:sz w:val="20"/>
          <w:szCs w:val="20"/>
          <w:lang w:val="es-MX"/>
        </w:rPr>
        <w:t xml:space="preserve"> nos dirigiremos a Capula </w:t>
      </w:r>
      <w:r w:rsidR="00F2213A" w:rsidRPr="008947ED">
        <w:rPr>
          <w:rFonts w:ascii="Arial" w:hAnsi="Arial" w:cs="Arial"/>
          <w:bCs/>
          <w:color w:val="FF0000"/>
          <w:sz w:val="20"/>
          <w:szCs w:val="20"/>
          <w:lang w:val="es-MX"/>
        </w:rPr>
        <w:t xml:space="preserve">(Duración aproximada es de </w:t>
      </w:r>
      <w:r w:rsidR="00F2213A">
        <w:rPr>
          <w:rFonts w:ascii="Arial" w:hAnsi="Arial" w:cs="Arial"/>
          <w:bCs/>
          <w:color w:val="FF0000"/>
          <w:sz w:val="20"/>
          <w:szCs w:val="20"/>
          <w:lang w:val="es-MX"/>
        </w:rPr>
        <w:t xml:space="preserve">32 </w:t>
      </w:r>
      <w:r w:rsidR="00F2213A" w:rsidRPr="008947ED">
        <w:rPr>
          <w:rFonts w:ascii="Arial" w:hAnsi="Arial" w:cs="Arial"/>
          <w:bCs/>
          <w:color w:val="FF0000"/>
          <w:sz w:val="20"/>
          <w:szCs w:val="20"/>
          <w:lang w:val="es-MX"/>
        </w:rPr>
        <w:t xml:space="preserve">min / </w:t>
      </w:r>
      <w:r w:rsidR="00F2213A">
        <w:rPr>
          <w:rFonts w:ascii="Arial" w:hAnsi="Arial" w:cs="Arial"/>
          <w:bCs/>
          <w:color w:val="FF0000"/>
          <w:sz w:val="20"/>
          <w:szCs w:val="20"/>
          <w:lang w:val="es-MX"/>
        </w:rPr>
        <w:t>22</w:t>
      </w:r>
      <w:r w:rsidR="00F2213A" w:rsidRPr="008947ED">
        <w:rPr>
          <w:rFonts w:ascii="Arial" w:hAnsi="Arial" w:cs="Arial"/>
          <w:bCs/>
          <w:color w:val="FF0000"/>
          <w:sz w:val="20"/>
          <w:szCs w:val="20"/>
          <w:lang w:val="es-MX"/>
        </w:rPr>
        <w:t xml:space="preserve"> km)</w:t>
      </w:r>
      <w:r w:rsidR="00F2213A">
        <w:rPr>
          <w:rFonts w:ascii="Arial" w:hAnsi="Arial" w:cs="Arial"/>
          <w:bCs/>
          <w:color w:val="FF0000"/>
          <w:sz w:val="20"/>
          <w:szCs w:val="20"/>
          <w:lang w:val="es-MX"/>
        </w:rPr>
        <w:t>,</w:t>
      </w:r>
      <w:r w:rsidR="00352A1F">
        <w:rPr>
          <w:rFonts w:ascii="Arial" w:hAnsi="Arial" w:cs="Arial"/>
          <w:bCs/>
          <w:color w:val="FF0000"/>
          <w:sz w:val="20"/>
          <w:szCs w:val="20"/>
          <w:lang w:val="es-MX"/>
        </w:rPr>
        <w:t xml:space="preserve"> </w:t>
      </w:r>
      <w:r w:rsidR="00352A1F" w:rsidRPr="00352A1F">
        <w:rPr>
          <w:rFonts w:ascii="Arial" w:hAnsi="Arial" w:cs="Arial"/>
          <w:bCs/>
          <w:sz w:val="20"/>
          <w:szCs w:val="20"/>
          <w:lang w:val="es-MX"/>
        </w:rPr>
        <w:t>pueblo que es famoso por sus increíbles diseños de alfarería punteada y de loza tradicional en tonos verdes. Pero sobre todo porque ha materializado en barro al personaje creado por José Guadalupe Posada: La Catrina.</w:t>
      </w:r>
      <w:r w:rsidR="00314297" w:rsidRPr="00352A1F">
        <w:rPr>
          <w:rFonts w:ascii="Arial" w:hAnsi="Arial" w:cs="Arial"/>
          <w:bCs/>
          <w:sz w:val="20"/>
          <w:szCs w:val="20"/>
          <w:lang w:val="es-MX"/>
        </w:rPr>
        <w:t xml:space="preserve"> </w:t>
      </w:r>
      <w:r w:rsidR="00352A1F">
        <w:rPr>
          <w:rFonts w:ascii="Arial" w:hAnsi="Arial" w:cs="Arial"/>
          <w:bCs/>
          <w:sz w:val="20"/>
          <w:szCs w:val="20"/>
          <w:lang w:val="es-MX"/>
        </w:rPr>
        <w:t xml:space="preserve">Tendremos la oportunidad de tener un Taller de Catrinas y poder realizar nuestra propia catrina. Hora libre para comida </w:t>
      </w:r>
      <w:r w:rsidR="00352A1F" w:rsidRPr="00352A1F">
        <w:rPr>
          <w:rFonts w:ascii="Arial" w:hAnsi="Arial" w:cs="Arial"/>
          <w:b/>
          <w:sz w:val="20"/>
          <w:szCs w:val="20"/>
          <w:lang w:val="es-MX"/>
        </w:rPr>
        <w:t xml:space="preserve">(no incluida).  </w:t>
      </w:r>
      <w:r w:rsidR="00352A1F">
        <w:rPr>
          <w:rFonts w:ascii="Arial" w:hAnsi="Arial" w:cs="Arial"/>
          <w:bCs/>
          <w:sz w:val="20"/>
          <w:szCs w:val="20"/>
          <w:lang w:val="es-MX"/>
        </w:rPr>
        <w:t xml:space="preserve">Regresamos a Morelia y </w:t>
      </w:r>
      <w:r w:rsidR="00352A1F" w:rsidRPr="00352A1F">
        <w:rPr>
          <w:rFonts w:ascii="Arial" w:hAnsi="Arial" w:cs="Arial"/>
          <w:b/>
          <w:sz w:val="20"/>
          <w:szCs w:val="20"/>
          <w:lang w:val="es-MX"/>
        </w:rPr>
        <w:t xml:space="preserve">Alojamiento. </w:t>
      </w:r>
    </w:p>
    <w:p w14:paraId="223B74AE" w14:textId="1E4442FA" w:rsidR="00793B8C" w:rsidRDefault="00793B8C" w:rsidP="00C90FC5">
      <w:pPr>
        <w:spacing w:after="0" w:line="240" w:lineRule="auto"/>
        <w:jc w:val="both"/>
        <w:rPr>
          <w:rFonts w:ascii="Arial" w:hAnsi="Arial" w:cs="Arial"/>
          <w:b/>
          <w:sz w:val="20"/>
          <w:szCs w:val="20"/>
          <w:lang w:val="es-MX"/>
        </w:rPr>
      </w:pPr>
    </w:p>
    <w:p w14:paraId="274837C1" w14:textId="188FA84E" w:rsidR="001871CB" w:rsidRPr="00114F42" w:rsidRDefault="00793B8C" w:rsidP="00793B8C">
      <w:pPr>
        <w:spacing w:after="0" w:line="240" w:lineRule="auto"/>
        <w:jc w:val="both"/>
        <w:rPr>
          <w:rFonts w:ascii="Arial" w:hAnsi="Arial" w:cs="Arial"/>
          <w:b/>
          <w:sz w:val="20"/>
          <w:szCs w:val="20"/>
          <w:lang w:val="es-MX"/>
        </w:rPr>
      </w:pPr>
      <w:r>
        <w:rPr>
          <w:rFonts w:ascii="Arial" w:hAnsi="Arial" w:cs="Arial"/>
          <w:b/>
          <w:sz w:val="20"/>
          <w:szCs w:val="20"/>
          <w:lang w:val="es-MX"/>
        </w:rPr>
        <w:t>DÍA 0</w:t>
      </w:r>
      <w:r w:rsidR="00134730">
        <w:rPr>
          <w:rFonts w:ascii="Arial" w:hAnsi="Arial" w:cs="Arial"/>
          <w:b/>
          <w:sz w:val="20"/>
          <w:szCs w:val="20"/>
          <w:lang w:val="es-MX"/>
        </w:rPr>
        <w:t>3</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t>MORELIA</w:t>
      </w:r>
      <w:r w:rsidR="00352A1F">
        <w:rPr>
          <w:rFonts w:ascii="Arial" w:hAnsi="Arial" w:cs="Arial"/>
          <w:b/>
          <w:sz w:val="20"/>
          <w:szCs w:val="20"/>
          <w:lang w:val="es-MX"/>
        </w:rPr>
        <w:t xml:space="preserve"> – SANTA CLARA DEL COBRE – PATZCUARO </w:t>
      </w:r>
    </w:p>
    <w:p w14:paraId="75455ECA" w14:textId="512B3DEF" w:rsidR="001871CB" w:rsidRPr="001871CB" w:rsidRDefault="001871CB" w:rsidP="001871CB">
      <w:pPr>
        <w:spacing w:after="0" w:line="240" w:lineRule="auto"/>
        <w:jc w:val="both"/>
        <w:rPr>
          <w:rFonts w:ascii="Arial" w:hAnsi="Arial" w:cs="Arial"/>
          <w:bCs/>
          <w:color w:val="FF0000"/>
          <w:sz w:val="20"/>
          <w:szCs w:val="20"/>
          <w:lang w:val="es-MX"/>
        </w:rPr>
      </w:pPr>
      <w:r>
        <w:rPr>
          <w:rFonts w:ascii="Arial" w:hAnsi="Arial" w:cs="Arial"/>
          <w:bCs/>
          <w:sz w:val="20"/>
          <w:szCs w:val="20"/>
          <w:lang w:val="es-MX"/>
        </w:rPr>
        <w:t>A la hora indicada traslado desde Morelia a</w:t>
      </w:r>
      <w:r>
        <w:rPr>
          <w:rFonts w:ascii="Arial" w:hAnsi="Arial" w:cs="Arial"/>
          <w:bCs/>
          <w:sz w:val="20"/>
          <w:szCs w:val="20"/>
          <w:lang w:val="es-MX"/>
        </w:rPr>
        <w:t xml:space="preserve"> Santa Clara del Cobre</w:t>
      </w:r>
      <w:r>
        <w:rPr>
          <w:rFonts w:ascii="Arial" w:hAnsi="Arial" w:cs="Arial"/>
          <w:bCs/>
          <w:sz w:val="20"/>
          <w:szCs w:val="20"/>
          <w:lang w:val="es-MX"/>
        </w:rPr>
        <w:t>,</w:t>
      </w:r>
      <w:r w:rsidRPr="008947ED">
        <w:rPr>
          <w:rFonts w:ascii="Arial" w:hAnsi="Arial" w:cs="Arial"/>
          <w:bCs/>
          <w:color w:val="FF0000"/>
          <w:sz w:val="20"/>
          <w:szCs w:val="20"/>
          <w:lang w:val="es-MX"/>
        </w:rPr>
        <w:t xml:space="preserve"> (Duración aproximada es de </w:t>
      </w:r>
      <w:r>
        <w:rPr>
          <w:rFonts w:ascii="Arial" w:hAnsi="Arial" w:cs="Arial"/>
          <w:bCs/>
          <w:color w:val="FF0000"/>
          <w:sz w:val="20"/>
          <w:szCs w:val="20"/>
          <w:lang w:val="es-MX"/>
        </w:rPr>
        <w:t xml:space="preserve">1 </w:t>
      </w:r>
      <w:proofErr w:type="spellStart"/>
      <w:r>
        <w:rPr>
          <w:rFonts w:ascii="Arial" w:hAnsi="Arial" w:cs="Arial"/>
          <w:bCs/>
          <w:color w:val="FF0000"/>
          <w:sz w:val="20"/>
          <w:szCs w:val="20"/>
          <w:lang w:val="es-MX"/>
        </w:rPr>
        <w:t>hr</w:t>
      </w:r>
      <w:proofErr w:type="spellEnd"/>
      <w:r w:rsidRPr="008947ED">
        <w:rPr>
          <w:rFonts w:ascii="Arial" w:hAnsi="Arial" w:cs="Arial"/>
          <w:bCs/>
          <w:color w:val="FF0000"/>
          <w:sz w:val="20"/>
          <w:szCs w:val="20"/>
          <w:lang w:val="es-MX"/>
        </w:rPr>
        <w:t xml:space="preserve"> </w:t>
      </w:r>
      <w:r>
        <w:rPr>
          <w:rFonts w:ascii="Arial" w:hAnsi="Arial" w:cs="Arial"/>
          <w:bCs/>
          <w:color w:val="FF0000"/>
          <w:sz w:val="20"/>
          <w:szCs w:val="20"/>
          <w:lang w:val="es-MX"/>
        </w:rPr>
        <w:t>12</w:t>
      </w:r>
      <w:r>
        <w:rPr>
          <w:rFonts w:ascii="Arial" w:hAnsi="Arial" w:cs="Arial"/>
          <w:bCs/>
          <w:color w:val="FF0000"/>
          <w:sz w:val="20"/>
          <w:szCs w:val="20"/>
          <w:lang w:val="es-MX"/>
        </w:rPr>
        <w:t xml:space="preserve"> </w:t>
      </w:r>
      <w:r w:rsidRPr="008947ED">
        <w:rPr>
          <w:rFonts w:ascii="Arial" w:hAnsi="Arial" w:cs="Arial"/>
          <w:bCs/>
          <w:color w:val="FF0000"/>
          <w:sz w:val="20"/>
          <w:szCs w:val="20"/>
          <w:lang w:val="es-MX"/>
        </w:rPr>
        <w:t xml:space="preserve">min / </w:t>
      </w:r>
      <w:r>
        <w:rPr>
          <w:rFonts w:ascii="Arial" w:hAnsi="Arial" w:cs="Arial"/>
          <w:bCs/>
          <w:color w:val="FF0000"/>
          <w:sz w:val="20"/>
          <w:szCs w:val="20"/>
          <w:lang w:val="es-MX"/>
        </w:rPr>
        <w:t>71</w:t>
      </w:r>
      <w:r w:rsidRPr="008947ED">
        <w:rPr>
          <w:rFonts w:ascii="Arial" w:hAnsi="Arial" w:cs="Arial"/>
          <w:bCs/>
          <w:color w:val="FF0000"/>
          <w:sz w:val="20"/>
          <w:szCs w:val="20"/>
          <w:lang w:val="es-MX"/>
        </w:rPr>
        <w:t xml:space="preserve"> km)</w:t>
      </w:r>
      <w:r>
        <w:rPr>
          <w:rFonts w:ascii="Arial" w:hAnsi="Arial" w:cs="Arial"/>
          <w:bCs/>
          <w:color w:val="FF0000"/>
          <w:sz w:val="20"/>
          <w:szCs w:val="20"/>
          <w:lang w:val="es-MX"/>
        </w:rPr>
        <w:t>,</w:t>
      </w:r>
      <w:r>
        <w:rPr>
          <w:rFonts w:ascii="Arial" w:hAnsi="Arial" w:cs="Arial"/>
          <w:bCs/>
          <w:color w:val="FF0000"/>
          <w:sz w:val="20"/>
          <w:szCs w:val="20"/>
          <w:lang w:val="es-MX"/>
        </w:rPr>
        <w:t xml:space="preserve"> </w:t>
      </w:r>
      <w:r w:rsidRPr="001871CB">
        <w:rPr>
          <w:rFonts w:ascii="Arial" w:hAnsi="Arial" w:cs="Arial"/>
          <w:bCs/>
          <w:sz w:val="20"/>
          <w:szCs w:val="20"/>
          <w:lang w:val="es-MX"/>
        </w:rPr>
        <w:t>Sorpréndete con la magia de Santa Clara del Cobre y las artesanías elaboradas de manera</w:t>
      </w:r>
      <w:r w:rsidRPr="001871CB">
        <w:rPr>
          <w:rFonts w:ascii="Arial" w:hAnsi="Arial" w:cs="Arial"/>
          <w:bCs/>
          <w:sz w:val="20"/>
          <w:szCs w:val="20"/>
          <w:lang w:val="es-MX"/>
        </w:rPr>
        <w:t xml:space="preserve"> </w:t>
      </w:r>
      <w:r w:rsidRPr="001871CB">
        <w:rPr>
          <w:rFonts w:ascii="Arial" w:hAnsi="Arial" w:cs="Arial"/>
          <w:bCs/>
          <w:sz w:val="20"/>
          <w:szCs w:val="20"/>
          <w:lang w:val="es-MX"/>
        </w:rPr>
        <w:t>ancestral con el martillado de éste metal; descubre el proceso para elaborar tan maravillosas</w:t>
      </w:r>
      <w:r w:rsidRPr="001871CB">
        <w:rPr>
          <w:rFonts w:ascii="Arial" w:hAnsi="Arial" w:cs="Arial"/>
          <w:bCs/>
          <w:sz w:val="20"/>
          <w:szCs w:val="20"/>
          <w:lang w:val="es-MX"/>
        </w:rPr>
        <w:t xml:space="preserve"> </w:t>
      </w:r>
      <w:r w:rsidRPr="001871CB">
        <w:rPr>
          <w:rFonts w:ascii="Arial" w:hAnsi="Arial" w:cs="Arial"/>
          <w:bCs/>
          <w:sz w:val="20"/>
          <w:szCs w:val="20"/>
          <w:lang w:val="es-MX"/>
        </w:rPr>
        <w:t>piezas; y después trasladarte a Zirahuén ( el espejo de los Dioses). Una combinación única entre</w:t>
      </w:r>
      <w:r w:rsidRPr="001871CB">
        <w:rPr>
          <w:rFonts w:ascii="Arial" w:hAnsi="Arial" w:cs="Arial"/>
          <w:bCs/>
          <w:sz w:val="20"/>
          <w:szCs w:val="20"/>
          <w:lang w:val="es-MX"/>
        </w:rPr>
        <w:t xml:space="preserve"> </w:t>
      </w:r>
      <w:r w:rsidRPr="001871CB">
        <w:rPr>
          <w:rFonts w:ascii="Arial" w:hAnsi="Arial" w:cs="Arial"/>
          <w:bCs/>
          <w:sz w:val="20"/>
          <w:szCs w:val="20"/>
          <w:lang w:val="es-MX"/>
        </w:rPr>
        <w:t>cultura, artesanía y naturaleza con las cristalinas aguas del lago, sin olvidar la gastronomía</w:t>
      </w:r>
      <w:r w:rsidRPr="001871CB">
        <w:rPr>
          <w:rFonts w:ascii="Arial" w:hAnsi="Arial" w:cs="Arial"/>
          <w:bCs/>
          <w:sz w:val="20"/>
          <w:szCs w:val="20"/>
          <w:lang w:val="es-MX"/>
        </w:rPr>
        <w:t xml:space="preserve"> </w:t>
      </w:r>
      <w:r w:rsidRPr="001871CB">
        <w:rPr>
          <w:rFonts w:ascii="Arial" w:hAnsi="Arial" w:cs="Arial"/>
          <w:bCs/>
          <w:sz w:val="20"/>
          <w:szCs w:val="20"/>
          <w:lang w:val="es-MX"/>
        </w:rPr>
        <w:t>típica que no puedes dejar de probar, como es la rica torta de tostada, y los charales en</w:t>
      </w:r>
      <w:r w:rsidRPr="001871CB">
        <w:rPr>
          <w:rFonts w:ascii="Arial" w:hAnsi="Arial" w:cs="Arial"/>
          <w:bCs/>
          <w:sz w:val="20"/>
          <w:szCs w:val="20"/>
          <w:lang w:val="es-MX"/>
        </w:rPr>
        <w:t xml:space="preserve"> Zirahuén</w:t>
      </w:r>
      <w:r w:rsidRPr="001871CB">
        <w:rPr>
          <w:rFonts w:ascii="Arial" w:hAnsi="Arial" w:cs="Arial"/>
          <w:bCs/>
          <w:sz w:val="20"/>
          <w:szCs w:val="20"/>
          <w:lang w:val="es-MX"/>
        </w:rPr>
        <w:t>.</w:t>
      </w:r>
      <w:r>
        <w:rPr>
          <w:rFonts w:ascii="Arial" w:hAnsi="Arial" w:cs="Arial"/>
          <w:bCs/>
          <w:sz w:val="20"/>
          <w:szCs w:val="20"/>
          <w:lang w:val="es-MX"/>
        </w:rPr>
        <w:t xml:space="preserve"> Al termino tendremos una visita en Pátzcuaro; </w:t>
      </w:r>
      <w:r w:rsidRPr="001871CB">
        <w:rPr>
          <w:rFonts w:ascii="Arial" w:hAnsi="Arial" w:cs="Arial"/>
          <w:bCs/>
          <w:sz w:val="20"/>
          <w:szCs w:val="20"/>
          <w:lang w:val="es-MX"/>
        </w:rPr>
        <w:t>Este pueblo mágico puede presumir más de 500 años de historia. Fundado por Don Vasco de Quiroga para ser el centro político y religioso de la región. Él erigió la Basílica de Nuestra Señora de la Salud y fundó la primera universidad de México, el Colegio de San Nicolás, hoy Museo de Artes e Industrias Populares.</w:t>
      </w:r>
      <w:r>
        <w:rPr>
          <w:rFonts w:ascii="Arial" w:hAnsi="Arial" w:cs="Arial"/>
          <w:bCs/>
          <w:sz w:val="20"/>
          <w:szCs w:val="20"/>
          <w:lang w:val="es-MX"/>
        </w:rPr>
        <w:t xml:space="preserve"> Regresó a Morelia. </w:t>
      </w:r>
      <w:r w:rsidRPr="001871CB">
        <w:rPr>
          <w:rFonts w:ascii="Arial" w:hAnsi="Arial" w:cs="Arial"/>
          <w:b/>
          <w:sz w:val="20"/>
          <w:szCs w:val="20"/>
          <w:lang w:val="es-MX"/>
        </w:rPr>
        <w:t>FIN DE NUESTROS SERVICIOS</w:t>
      </w:r>
      <w:r>
        <w:rPr>
          <w:rFonts w:ascii="Arial" w:hAnsi="Arial" w:cs="Arial"/>
          <w:bCs/>
          <w:sz w:val="20"/>
          <w:szCs w:val="20"/>
          <w:lang w:val="es-MX"/>
        </w:rPr>
        <w:t xml:space="preserve"> </w:t>
      </w:r>
    </w:p>
    <w:p w14:paraId="524F3061" w14:textId="77777777" w:rsidR="00622F6D" w:rsidRDefault="00622F6D" w:rsidP="007009BF">
      <w:pPr>
        <w:pStyle w:val="Sinespaciado"/>
        <w:jc w:val="both"/>
        <w:rPr>
          <w:rFonts w:ascii="Arial" w:hAnsi="Arial" w:cs="Arial"/>
          <w:b/>
          <w:sz w:val="20"/>
          <w:szCs w:val="20"/>
          <w:lang w:val="es-CR"/>
        </w:rPr>
      </w:pPr>
    </w:p>
    <w:p w14:paraId="13E84EDF" w14:textId="47318885"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50CACF16" w:rsidR="007009BF" w:rsidRPr="000D7A50" w:rsidRDefault="00957FEB" w:rsidP="00E84506">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MX"/>
        </w:rPr>
        <w:t>Transporte Terrestre</w:t>
      </w:r>
      <w:r w:rsidR="002640EE">
        <w:rPr>
          <w:rFonts w:ascii="Arial" w:hAnsi="Arial" w:cs="Arial"/>
          <w:sz w:val="20"/>
          <w:szCs w:val="20"/>
          <w:lang w:val="es-MX"/>
        </w:rPr>
        <w:t xml:space="preserve">, </w:t>
      </w:r>
      <w:r w:rsidR="002640EE">
        <w:rPr>
          <w:rFonts w:ascii="Arial" w:hAnsi="Arial" w:cs="Arial"/>
          <w:noProof/>
          <w:sz w:val="20"/>
          <w:szCs w:val="20"/>
          <w:lang w:val="es-MX" w:eastAsia="es-MX" w:bidi="ar-SA"/>
        </w:rPr>
        <w:t>con capacidad controlada</w:t>
      </w:r>
      <w:r w:rsidR="002640EE" w:rsidRPr="000D7A50">
        <w:rPr>
          <w:rFonts w:ascii="Arial" w:hAnsi="Arial" w:cs="Arial"/>
          <w:sz w:val="20"/>
          <w:szCs w:val="20"/>
          <w:lang w:val="es-MX"/>
        </w:rPr>
        <w:t xml:space="preserve"> y vehículos previamente sanitizados</w:t>
      </w:r>
      <w:r w:rsidR="00793B8C">
        <w:rPr>
          <w:rFonts w:ascii="Arial" w:hAnsi="Arial" w:cs="Arial"/>
          <w:sz w:val="20"/>
          <w:szCs w:val="20"/>
          <w:lang w:val="es-MX"/>
        </w:rPr>
        <w:t>, para las actividades</w:t>
      </w:r>
    </w:p>
    <w:p w14:paraId="6BC83858" w14:textId="45808ECB" w:rsidR="00793B8C" w:rsidRPr="00793B8C" w:rsidRDefault="00793B8C" w:rsidP="00793B8C">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t>Seguro de viajero</w:t>
      </w:r>
    </w:p>
    <w:p w14:paraId="7B267403" w14:textId="7BBBE14A" w:rsidR="00793B8C" w:rsidRDefault="004E6A48"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Taller de Catrinas</w:t>
      </w:r>
    </w:p>
    <w:p w14:paraId="71BED92D" w14:textId="518778BF" w:rsidR="004E6A48" w:rsidRDefault="004E6A48"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Tour por diferentes panteones </w:t>
      </w:r>
    </w:p>
    <w:p w14:paraId="55301A11" w14:textId="148D06B7" w:rsidR="004E6A48" w:rsidRDefault="004E6A48"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Visita de Ciudad de Morelia </w:t>
      </w:r>
    </w:p>
    <w:p w14:paraId="01475574" w14:textId="37890AF1" w:rsidR="004E6A48" w:rsidRDefault="004E6A48"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Visita a Santa Clara del Cobre </w:t>
      </w:r>
    </w:p>
    <w:p w14:paraId="1F759D37" w14:textId="52C85565" w:rsidR="004E6A48" w:rsidRPr="00793B8C" w:rsidRDefault="004E6A48"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Tour por Pátzcuaro </w:t>
      </w:r>
    </w:p>
    <w:p w14:paraId="0D3D9499" w14:textId="339703DF" w:rsidR="00793B8C" w:rsidRPr="00793B8C" w:rsidRDefault="00793B8C" w:rsidP="00793B8C">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t>Guía certificado</w:t>
      </w:r>
    </w:p>
    <w:p w14:paraId="0E7A6EA7" w14:textId="3C08A05D" w:rsidR="00793B8C" w:rsidRPr="00793B8C" w:rsidRDefault="001871CB"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3</w:t>
      </w:r>
      <w:r w:rsidR="00793B8C" w:rsidRPr="00793B8C">
        <w:rPr>
          <w:rFonts w:ascii="Arial" w:hAnsi="Arial" w:cs="Arial"/>
          <w:sz w:val="20"/>
          <w:szCs w:val="20"/>
          <w:lang w:val="es-CR"/>
        </w:rPr>
        <w:t xml:space="preserve"> </w:t>
      </w:r>
      <w:r w:rsidR="00C63600" w:rsidRPr="00793B8C">
        <w:rPr>
          <w:rFonts w:ascii="Arial" w:hAnsi="Arial" w:cs="Arial"/>
          <w:sz w:val="20"/>
          <w:szCs w:val="20"/>
          <w:lang w:val="es-CR"/>
        </w:rPr>
        <w:t>talleres</w:t>
      </w:r>
      <w:r w:rsidR="00793B8C" w:rsidRPr="00793B8C">
        <w:rPr>
          <w:rFonts w:ascii="Arial" w:hAnsi="Arial" w:cs="Arial"/>
          <w:sz w:val="20"/>
          <w:szCs w:val="20"/>
          <w:lang w:val="es-CR"/>
        </w:rPr>
        <w:t xml:space="preserve"> artesanal</w:t>
      </w:r>
      <w:r w:rsidR="005B303C">
        <w:rPr>
          <w:rFonts w:ascii="Arial" w:hAnsi="Arial" w:cs="Arial"/>
          <w:sz w:val="20"/>
          <w:szCs w:val="20"/>
          <w:lang w:val="es-CR"/>
        </w:rPr>
        <w:t>es</w:t>
      </w:r>
    </w:p>
    <w:p w14:paraId="64EFEAA7" w14:textId="6ED06E8C" w:rsidR="00793B8C" w:rsidRPr="001871CB" w:rsidRDefault="00793B8C" w:rsidP="001871CB">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lastRenderedPageBreak/>
        <w:t>1 cena típica</w:t>
      </w:r>
    </w:p>
    <w:p w14:paraId="0C12FF58" w14:textId="756371B1" w:rsidR="00134730" w:rsidRPr="00793B8C" w:rsidRDefault="001871CB" w:rsidP="00793B8C">
      <w:pPr>
        <w:pStyle w:val="Sinespaciado"/>
        <w:numPr>
          <w:ilvl w:val="0"/>
          <w:numId w:val="3"/>
        </w:numPr>
        <w:jc w:val="both"/>
        <w:rPr>
          <w:rFonts w:ascii="Arial" w:hAnsi="Arial" w:cs="Arial"/>
          <w:sz w:val="20"/>
          <w:szCs w:val="20"/>
          <w:lang w:val="es-CR"/>
        </w:rPr>
      </w:pPr>
      <w:r>
        <w:rPr>
          <w:rFonts w:ascii="Arial" w:hAnsi="Arial" w:cs="Arial"/>
          <w:sz w:val="20"/>
          <w:szCs w:val="20"/>
          <w:lang w:val="es-CR"/>
        </w:rPr>
        <w:t>2</w:t>
      </w:r>
      <w:r w:rsidR="00134730">
        <w:rPr>
          <w:rFonts w:ascii="Arial" w:hAnsi="Arial" w:cs="Arial"/>
          <w:sz w:val="20"/>
          <w:szCs w:val="20"/>
          <w:lang w:val="es-CR"/>
        </w:rPr>
        <w:t xml:space="preserve"> noche de hospedaje en Morelia</w:t>
      </w:r>
    </w:p>
    <w:p w14:paraId="630A06D8" w14:textId="4CC233B7" w:rsidR="00793B8C" w:rsidRPr="00793B8C" w:rsidRDefault="00793B8C" w:rsidP="00793B8C">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t>Ofrendas</w:t>
      </w:r>
    </w:p>
    <w:p w14:paraId="12B5882E" w14:textId="24BB2EE7" w:rsidR="00793B8C" w:rsidRPr="00793B8C" w:rsidRDefault="00793B8C" w:rsidP="00793B8C">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t>Regalo de experiencia</w:t>
      </w:r>
    </w:p>
    <w:p w14:paraId="0A73CE12" w14:textId="3992CB81" w:rsidR="00957FEB" w:rsidRDefault="00793B8C" w:rsidP="00793B8C">
      <w:pPr>
        <w:pStyle w:val="Sinespaciado"/>
        <w:numPr>
          <w:ilvl w:val="0"/>
          <w:numId w:val="3"/>
        </w:numPr>
        <w:jc w:val="both"/>
        <w:rPr>
          <w:rFonts w:ascii="Arial" w:hAnsi="Arial" w:cs="Arial"/>
          <w:sz w:val="20"/>
          <w:szCs w:val="20"/>
          <w:lang w:val="es-CR"/>
        </w:rPr>
      </w:pPr>
      <w:r w:rsidRPr="00793B8C">
        <w:rPr>
          <w:rFonts w:ascii="Arial" w:hAnsi="Arial" w:cs="Arial"/>
          <w:sz w:val="20"/>
          <w:szCs w:val="20"/>
          <w:lang w:val="es-CR"/>
        </w:rPr>
        <w:t>Degustación de mezcal</w:t>
      </w:r>
    </w:p>
    <w:p w14:paraId="6D3A21F3" w14:textId="77777777" w:rsidR="00622F6D" w:rsidRDefault="00622F6D" w:rsidP="007009BF">
      <w:pPr>
        <w:spacing w:after="0" w:line="240" w:lineRule="auto"/>
        <w:jc w:val="both"/>
        <w:rPr>
          <w:rFonts w:ascii="Arial" w:hAnsi="Arial" w:cs="Arial"/>
          <w:b/>
          <w:sz w:val="20"/>
          <w:szCs w:val="20"/>
        </w:rPr>
      </w:pPr>
    </w:p>
    <w:p w14:paraId="60E39856" w14:textId="42FFDFD1"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282C9F8D" w:rsidR="002535D6" w:rsidRPr="00B143F9" w:rsidRDefault="007009BF" w:rsidP="00B143F9">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3B7F7553" w14:textId="77777777" w:rsidR="00A24DE1" w:rsidRDefault="00A24DE1" w:rsidP="005A1E67">
      <w:pPr>
        <w:spacing w:after="0" w:line="240" w:lineRule="auto"/>
        <w:jc w:val="both"/>
        <w:rPr>
          <w:rFonts w:ascii="Arial" w:hAnsi="Arial" w:cs="Arial"/>
          <w:sz w:val="20"/>
          <w:szCs w:val="20"/>
          <w:lang w:val="es-MX"/>
        </w:rPr>
      </w:pPr>
    </w:p>
    <w:tbl>
      <w:tblPr>
        <w:tblW w:w="5727" w:type="dxa"/>
        <w:tblCellSpacing w:w="0" w:type="dxa"/>
        <w:tblInd w:w="2116" w:type="dxa"/>
        <w:tblCellMar>
          <w:left w:w="0" w:type="dxa"/>
          <w:right w:w="0" w:type="dxa"/>
        </w:tblCellMar>
        <w:tblLook w:val="04A0" w:firstRow="1" w:lastRow="0" w:firstColumn="1" w:lastColumn="0" w:noHBand="0" w:noVBand="1"/>
      </w:tblPr>
      <w:tblGrid>
        <w:gridCol w:w="1057"/>
        <w:gridCol w:w="1105"/>
        <w:gridCol w:w="2984"/>
        <w:gridCol w:w="581"/>
      </w:tblGrid>
      <w:tr w:rsidR="009C3CC2" w:rsidRPr="009C3CC2" w14:paraId="6BB5EFC5" w14:textId="77777777" w:rsidTr="009C3CC2">
        <w:trPr>
          <w:trHeight w:val="326"/>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1F497D"/>
            <w:tcMar>
              <w:top w:w="30" w:type="dxa"/>
              <w:left w:w="45" w:type="dxa"/>
              <w:bottom w:w="30" w:type="dxa"/>
              <w:right w:w="45" w:type="dxa"/>
            </w:tcMar>
            <w:vAlign w:val="center"/>
            <w:hideMark/>
          </w:tcPr>
          <w:p w14:paraId="3041E9DF" w14:textId="77777777" w:rsidR="009C3CC2" w:rsidRPr="009C3CC2" w:rsidRDefault="009C3CC2" w:rsidP="009C3CC2">
            <w:pPr>
              <w:spacing w:after="0" w:line="240" w:lineRule="auto"/>
              <w:jc w:val="center"/>
              <w:rPr>
                <w:rFonts w:ascii="Calibri" w:hAnsi="Calibri" w:cs="Calibri"/>
                <w:b/>
                <w:bCs/>
                <w:color w:val="FFFFFF"/>
                <w:sz w:val="20"/>
                <w:szCs w:val="20"/>
                <w:lang w:val="es-MX" w:eastAsia="es-MX" w:bidi="ar-SA"/>
              </w:rPr>
            </w:pPr>
            <w:r w:rsidRPr="009C3CC2">
              <w:rPr>
                <w:rFonts w:ascii="Calibri" w:hAnsi="Calibri" w:cs="Calibri"/>
                <w:b/>
                <w:bCs/>
                <w:color w:val="FFFFFF"/>
                <w:sz w:val="20"/>
                <w:szCs w:val="20"/>
                <w:lang w:val="es-MX" w:eastAsia="es-MX" w:bidi="ar-SA"/>
              </w:rPr>
              <w:t>HOTELES PREVISTOS O SIMILARES</w:t>
            </w:r>
          </w:p>
        </w:tc>
      </w:tr>
      <w:tr w:rsidR="009C3CC2" w:rsidRPr="009C3CC2" w14:paraId="538881A3" w14:textId="77777777" w:rsidTr="009C3CC2">
        <w:trPr>
          <w:trHeight w:val="326"/>
          <w:tblCellSpacing w:w="0" w:type="dxa"/>
        </w:trPr>
        <w:tc>
          <w:tcPr>
            <w:tcW w:w="0" w:type="auto"/>
            <w:tcBorders>
              <w:left w:val="single" w:sz="12" w:space="0" w:color="000000"/>
              <w:bottom w:val="single" w:sz="12" w:space="0" w:color="000000"/>
            </w:tcBorders>
            <w:shd w:val="clear" w:color="auto" w:fill="00B0F0"/>
            <w:tcMar>
              <w:top w:w="30" w:type="dxa"/>
              <w:left w:w="45" w:type="dxa"/>
              <w:bottom w:w="30" w:type="dxa"/>
              <w:right w:w="45" w:type="dxa"/>
            </w:tcMar>
            <w:vAlign w:val="center"/>
            <w:hideMark/>
          </w:tcPr>
          <w:p w14:paraId="3DBC37A7" w14:textId="77777777" w:rsidR="009C3CC2" w:rsidRPr="009C3CC2" w:rsidRDefault="009C3CC2" w:rsidP="009C3CC2">
            <w:pPr>
              <w:spacing w:after="0" w:line="240" w:lineRule="auto"/>
              <w:jc w:val="center"/>
              <w:rPr>
                <w:rFonts w:ascii="Calibri" w:hAnsi="Calibri" w:cs="Calibri"/>
                <w:b/>
                <w:bCs/>
                <w:sz w:val="20"/>
                <w:szCs w:val="20"/>
                <w:lang w:val="es-MX" w:eastAsia="es-MX" w:bidi="ar-SA"/>
              </w:rPr>
            </w:pPr>
            <w:r w:rsidRPr="009C3CC2">
              <w:rPr>
                <w:rFonts w:ascii="Calibri" w:hAnsi="Calibri" w:cs="Calibri"/>
                <w:b/>
                <w:bCs/>
                <w:sz w:val="20"/>
                <w:szCs w:val="20"/>
                <w:lang w:val="es-MX" w:eastAsia="es-MX" w:bidi="ar-SA"/>
              </w:rPr>
              <w:t>NOCHES</w:t>
            </w:r>
          </w:p>
        </w:tc>
        <w:tc>
          <w:tcPr>
            <w:tcW w:w="0" w:type="auto"/>
            <w:tcBorders>
              <w:bottom w:val="single" w:sz="12" w:space="0" w:color="000000"/>
            </w:tcBorders>
            <w:shd w:val="clear" w:color="auto" w:fill="00B0F0"/>
            <w:tcMar>
              <w:top w:w="30" w:type="dxa"/>
              <w:left w:w="45" w:type="dxa"/>
              <w:bottom w:w="30" w:type="dxa"/>
              <w:right w:w="45" w:type="dxa"/>
            </w:tcMar>
            <w:vAlign w:val="center"/>
            <w:hideMark/>
          </w:tcPr>
          <w:p w14:paraId="78AFC879" w14:textId="77777777" w:rsidR="009C3CC2" w:rsidRPr="009C3CC2" w:rsidRDefault="009C3CC2" w:rsidP="009C3CC2">
            <w:pPr>
              <w:spacing w:after="0" w:line="240" w:lineRule="auto"/>
              <w:jc w:val="center"/>
              <w:rPr>
                <w:rFonts w:ascii="Calibri" w:hAnsi="Calibri" w:cs="Calibri"/>
                <w:b/>
                <w:bCs/>
                <w:sz w:val="20"/>
                <w:szCs w:val="20"/>
                <w:lang w:val="es-MX" w:eastAsia="es-MX" w:bidi="ar-SA"/>
              </w:rPr>
            </w:pPr>
            <w:r w:rsidRPr="009C3CC2">
              <w:rPr>
                <w:rFonts w:ascii="Calibri" w:hAnsi="Calibri" w:cs="Calibri"/>
                <w:b/>
                <w:bCs/>
                <w:sz w:val="20"/>
                <w:szCs w:val="20"/>
                <w:lang w:val="es-MX" w:eastAsia="es-MX" w:bidi="ar-SA"/>
              </w:rPr>
              <w:t>CIUDAD</w:t>
            </w:r>
          </w:p>
        </w:tc>
        <w:tc>
          <w:tcPr>
            <w:tcW w:w="0" w:type="auto"/>
            <w:tcBorders>
              <w:bottom w:val="single" w:sz="12" w:space="0" w:color="000000"/>
            </w:tcBorders>
            <w:shd w:val="clear" w:color="auto" w:fill="00B0F0"/>
            <w:tcMar>
              <w:top w:w="30" w:type="dxa"/>
              <w:left w:w="45" w:type="dxa"/>
              <w:bottom w:w="30" w:type="dxa"/>
              <w:right w:w="45" w:type="dxa"/>
            </w:tcMar>
            <w:vAlign w:val="center"/>
            <w:hideMark/>
          </w:tcPr>
          <w:p w14:paraId="0AAABCC0" w14:textId="77777777" w:rsidR="009C3CC2" w:rsidRPr="009C3CC2" w:rsidRDefault="009C3CC2" w:rsidP="009C3CC2">
            <w:pPr>
              <w:spacing w:after="0" w:line="240" w:lineRule="auto"/>
              <w:jc w:val="center"/>
              <w:rPr>
                <w:rFonts w:ascii="Calibri" w:hAnsi="Calibri" w:cs="Calibri"/>
                <w:b/>
                <w:bCs/>
                <w:sz w:val="20"/>
                <w:szCs w:val="20"/>
                <w:lang w:val="es-MX" w:eastAsia="es-MX" w:bidi="ar-SA"/>
              </w:rPr>
            </w:pPr>
            <w:r w:rsidRPr="009C3CC2">
              <w:rPr>
                <w:rFonts w:ascii="Calibri" w:hAnsi="Calibri" w:cs="Calibri"/>
                <w:b/>
                <w:bCs/>
                <w:sz w:val="20"/>
                <w:szCs w:val="20"/>
                <w:lang w:val="es-MX" w:eastAsia="es-MX" w:bidi="ar-SA"/>
              </w:rPr>
              <w:t>HOTEL</w:t>
            </w:r>
          </w:p>
        </w:tc>
        <w:tc>
          <w:tcPr>
            <w:tcW w:w="0" w:type="auto"/>
            <w:tcBorders>
              <w:bottom w:val="single" w:sz="12" w:space="0" w:color="000000"/>
              <w:right w:val="single" w:sz="12" w:space="0" w:color="000000"/>
            </w:tcBorders>
            <w:shd w:val="clear" w:color="auto" w:fill="00B0F0"/>
            <w:tcMar>
              <w:top w:w="30" w:type="dxa"/>
              <w:left w:w="45" w:type="dxa"/>
              <w:bottom w:w="30" w:type="dxa"/>
              <w:right w:w="45" w:type="dxa"/>
            </w:tcMar>
            <w:vAlign w:val="center"/>
            <w:hideMark/>
          </w:tcPr>
          <w:p w14:paraId="5317CFB7" w14:textId="77777777" w:rsidR="009C3CC2" w:rsidRPr="009C3CC2" w:rsidRDefault="009C3CC2" w:rsidP="009C3CC2">
            <w:pPr>
              <w:spacing w:after="0" w:line="240" w:lineRule="auto"/>
              <w:jc w:val="center"/>
              <w:rPr>
                <w:rFonts w:ascii="Calibri" w:hAnsi="Calibri" w:cs="Calibri"/>
                <w:b/>
                <w:bCs/>
                <w:sz w:val="20"/>
                <w:szCs w:val="20"/>
                <w:lang w:val="es-MX" w:eastAsia="es-MX" w:bidi="ar-SA"/>
              </w:rPr>
            </w:pPr>
            <w:r w:rsidRPr="009C3CC2">
              <w:rPr>
                <w:rFonts w:ascii="Calibri" w:hAnsi="Calibri" w:cs="Calibri"/>
                <w:b/>
                <w:bCs/>
                <w:sz w:val="20"/>
                <w:szCs w:val="20"/>
                <w:lang w:val="es-MX" w:eastAsia="es-MX" w:bidi="ar-SA"/>
              </w:rPr>
              <w:t>CAT</w:t>
            </w:r>
          </w:p>
        </w:tc>
      </w:tr>
      <w:tr w:rsidR="009C3CC2" w:rsidRPr="009C3CC2" w14:paraId="17DF8089" w14:textId="77777777" w:rsidTr="009C3CC2">
        <w:trPr>
          <w:trHeight w:val="326"/>
          <w:tblCellSpacing w:w="0" w:type="dxa"/>
        </w:trPr>
        <w:tc>
          <w:tcPr>
            <w:tcW w:w="0" w:type="auto"/>
            <w:vMerge w:val="restart"/>
            <w:tcBorders>
              <w:left w:val="single" w:sz="12" w:space="0" w:color="000000"/>
              <w:bottom w:val="single" w:sz="12" w:space="0" w:color="000000"/>
            </w:tcBorders>
            <w:tcMar>
              <w:top w:w="30" w:type="dxa"/>
              <w:left w:w="45" w:type="dxa"/>
              <w:bottom w:w="30" w:type="dxa"/>
              <w:right w:w="45" w:type="dxa"/>
            </w:tcMar>
            <w:vAlign w:val="center"/>
            <w:hideMark/>
          </w:tcPr>
          <w:p w14:paraId="36E2221B"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2</w:t>
            </w:r>
          </w:p>
        </w:tc>
        <w:tc>
          <w:tcPr>
            <w:tcW w:w="0" w:type="auto"/>
            <w:vMerge w:val="restart"/>
            <w:tcBorders>
              <w:bottom w:val="single" w:sz="12" w:space="0" w:color="000000"/>
            </w:tcBorders>
            <w:shd w:val="clear" w:color="auto" w:fill="FFFFFF"/>
            <w:tcMar>
              <w:top w:w="30" w:type="dxa"/>
              <w:left w:w="45" w:type="dxa"/>
              <w:bottom w:w="30" w:type="dxa"/>
              <w:right w:w="45" w:type="dxa"/>
            </w:tcMar>
            <w:vAlign w:val="center"/>
            <w:hideMark/>
          </w:tcPr>
          <w:p w14:paraId="1C43421F"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MORELIA</w:t>
            </w:r>
          </w:p>
        </w:tc>
        <w:tc>
          <w:tcPr>
            <w:tcW w:w="0" w:type="auto"/>
            <w:shd w:val="clear" w:color="auto" w:fill="FFFFFF"/>
            <w:tcMar>
              <w:top w:w="30" w:type="dxa"/>
              <w:left w:w="45" w:type="dxa"/>
              <w:bottom w:w="30" w:type="dxa"/>
              <w:right w:w="45" w:type="dxa"/>
            </w:tcMar>
            <w:vAlign w:val="center"/>
            <w:hideMark/>
          </w:tcPr>
          <w:p w14:paraId="5B4C70B5"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 xml:space="preserve">HOTEL DIANA DEL BOSQUE </w:t>
            </w:r>
          </w:p>
        </w:tc>
        <w:tc>
          <w:tcPr>
            <w:tcW w:w="0" w:type="auto"/>
            <w:tcBorders>
              <w:right w:val="single" w:sz="12" w:space="0" w:color="000000"/>
            </w:tcBorders>
            <w:tcMar>
              <w:top w:w="30" w:type="dxa"/>
              <w:left w:w="45" w:type="dxa"/>
              <w:bottom w:w="30" w:type="dxa"/>
              <w:right w:w="45" w:type="dxa"/>
            </w:tcMar>
            <w:vAlign w:val="center"/>
            <w:hideMark/>
          </w:tcPr>
          <w:p w14:paraId="1E8CBA9B"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U</w:t>
            </w:r>
          </w:p>
        </w:tc>
      </w:tr>
      <w:tr w:rsidR="009C3CC2" w:rsidRPr="009C3CC2" w14:paraId="3EFFE50B" w14:textId="77777777" w:rsidTr="009C3CC2">
        <w:trPr>
          <w:trHeight w:val="326"/>
          <w:tblCellSpacing w:w="0" w:type="dxa"/>
        </w:trPr>
        <w:tc>
          <w:tcPr>
            <w:tcW w:w="0" w:type="auto"/>
            <w:vMerge/>
            <w:tcBorders>
              <w:left w:val="single" w:sz="12" w:space="0" w:color="000000"/>
              <w:bottom w:val="single" w:sz="12" w:space="0" w:color="000000"/>
            </w:tcBorders>
            <w:vAlign w:val="center"/>
            <w:hideMark/>
          </w:tcPr>
          <w:p w14:paraId="7452D265" w14:textId="77777777" w:rsidR="009C3CC2" w:rsidRPr="009C3CC2" w:rsidRDefault="009C3CC2" w:rsidP="009C3CC2">
            <w:pPr>
              <w:spacing w:after="0" w:line="240" w:lineRule="auto"/>
              <w:rPr>
                <w:rFonts w:ascii="Calibri" w:hAnsi="Calibri" w:cs="Calibri"/>
                <w:sz w:val="20"/>
                <w:szCs w:val="20"/>
                <w:lang w:val="es-MX" w:eastAsia="es-MX" w:bidi="ar-SA"/>
              </w:rPr>
            </w:pPr>
          </w:p>
        </w:tc>
        <w:tc>
          <w:tcPr>
            <w:tcW w:w="0" w:type="auto"/>
            <w:vMerge/>
            <w:tcBorders>
              <w:bottom w:val="single" w:sz="12" w:space="0" w:color="000000"/>
            </w:tcBorders>
            <w:vAlign w:val="center"/>
            <w:hideMark/>
          </w:tcPr>
          <w:p w14:paraId="285E6999" w14:textId="77777777" w:rsidR="009C3CC2" w:rsidRPr="009C3CC2" w:rsidRDefault="009C3CC2" w:rsidP="009C3CC2">
            <w:pPr>
              <w:spacing w:after="0" w:line="240" w:lineRule="auto"/>
              <w:rPr>
                <w:rFonts w:ascii="Calibri" w:hAnsi="Calibri" w:cs="Calibri"/>
                <w:sz w:val="20"/>
                <w:szCs w:val="20"/>
                <w:lang w:val="es-MX" w:eastAsia="es-MX" w:bidi="ar-SA"/>
              </w:rPr>
            </w:pPr>
          </w:p>
        </w:tc>
        <w:tc>
          <w:tcPr>
            <w:tcW w:w="0" w:type="auto"/>
            <w:tcBorders>
              <w:bottom w:val="single" w:sz="12" w:space="0" w:color="000000"/>
            </w:tcBorders>
            <w:tcMar>
              <w:top w:w="30" w:type="dxa"/>
              <w:left w:w="45" w:type="dxa"/>
              <w:bottom w:w="30" w:type="dxa"/>
              <w:right w:w="45" w:type="dxa"/>
            </w:tcMar>
            <w:vAlign w:val="center"/>
            <w:hideMark/>
          </w:tcPr>
          <w:p w14:paraId="4905E4A1"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 xml:space="preserve">VISTA EXPRESS MORELIA </w:t>
            </w:r>
          </w:p>
        </w:tc>
        <w:tc>
          <w:tcPr>
            <w:tcW w:w="0" w:type="auto"/>
            <w:tcBorders>
              <w:bottom w:val="single" w:sz="12" w:space="0" w:color="000000"/>
              <w:right w:val="single" w:sz="12" w:space="0" w:color="000000"/>
            </w:tcBorders>
            <w:tcMar>
              <w:top w:w="30" w:type="dxa"/>
              <w:left w:w="45" w:type="dxa"/>
              <w:bottom w:w="30" w:type="dxa"/>
              <w:right w:w="45" w:type="dxa"/>
            </w:tcMar>
            <w:vAlign w:val="center"/>
            <w:hideMark/>
          </w:tcPr>
          <w:p w14:paraId="0220CA5C" w14:textId="77777777" w:rsidR="009C3CC2" w:rsidRPr="009C3CC2" w:rsidRDefault="009C3CC2" w:rsidP="009C3CC2">
            <w:pPr>
              <w:spacing w:after="0" w:line="240" w:lineRule="auto"/>
              <w:jc w:val="center"/>
              <w:rPr>
                <w:rFonts w:ascii="Calibri" w:hAnsi="Calibri" w:cs="Calibri"/>
                <w:sz w:val="20"/>
                <w:szCs w:val="20"/>
                <w:lang w:val="es-MX" w:eastAsia="es-MX" w:bidi="ar-SA"/>
              </w:rPr>
            </w:pPr>
            <w:r w:rsidRPr="009C3CC2">
              <w:rPr>
                <w:rFonts w:ascii="Calibri" w:hAnsi="Calibri" w:cs="Calibri"/>
                <w:sz w:val="20"/>
                <w:szCs w:val="20"/>
                <w:lang w:val="es-MX" w:eastAsia="es-MX" w:bidi="ar-SA"/>
              </w:rPr>
              <w:t>T</w:t>
            </w:r>
          </w:p>
        </w:tc>
      </w:tr>
    </w:tbl>
    <w:p w14:paraId="3D2ECB14" w14:textId="77777777" w:rsidR="00622F6D" w:rsidRDefault="00622F6D" w:rsidP="005A1E67">
      <w:pPr>
        <w:pStyle w:val="Sinespaciado"/>
        <w:jc w:val="both"/>
        <w:rPr>
          <w:rFonts w:ascii="Arial" w:hAnsi="Arial" w:cs="Arial"/>
          <w:b/>
          <w:sz w:val="20"/>
          <w:szCs w:val="20"/>
          <w:lang w:val="es-MX"/>
        </w:rPr>
      </w:pPr>
    </w:p>
    <w:p w14:paraId="6B4D66DB" w14:textId="2C225BF7" w:rsidR="005A1E67"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324CB478" w14:textId="77777777" w:rsidR="00845726" w:rsidRDefault="00845726" w:rsidP="005A1E67">
      <w:pPr>
        <w:pStyle w:val="Sinespaciado"/>
        <w:jc w:val="both"/>
        <w:rPr>
          <w:rFonts w:ascii="Arial" w:hAnsi="Arial" w:cs="Arial"/>
          <w:b/>
          <w:sz w:val="20"/>
          <w:szCs w:val="20"/>
          <w:lang w:val="es-MX"/>
        </w:rPr>
      </w:pPr>
    </w:p>
    <w:p w14:paraId="35171BAD" w14:textId="2CCB4BA1" w:rsidR="002535D6" w:rsidRPr="00EC169E" w:rsidRDefault="00FE4FE6" w:rsidP="00EC169E">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6D8A7427" w14:textId="5EF689C4" w:rsidR="00134730" w:rsidRPr="009C3CC2" w:rsidRDefault="0073595B" w:rsidP="009C3CC2">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 xml:space="preserve">Se sugiere llevar a los recorridos: bloqueador solar, sombrero, lentes de sol, ropa fresca y calzado cómodo </w:t>
      </w:r>
      <w:r w:rsidRPr="00622F6D">
        <w:rPr>
          <w:rFonts w:ascii="Arial" w:hAnsi="Arial" w:cs="Arial"/>
          <w:b/>
          <w:bCs/>
          <w:color w:val="7030A0"/>
          <w:sz w:val="20"/>
          <w:szCs w:val="20"/>
          <w:lang w:val="es-MX"/>
        </w:rPr>
        <w:t>(tipo tenis preferentemente)</w:t>
      </w:r>
      <w:r w:rsidRPr="0073595B">
        <w:rPr>
          <w:rFonts w:ascii="Arial" w:hAnsi="Arial" w:cs="Arial"/>
          <w:sz w:val="20"/>
          <w:szCs w:val="20"/>
          <w:lang w:val="es-MX"/>
        </w:rPr>
        <w:t xml:space="preserve"> y efectivo para compras en caso de que requieran algún suvenir en los lugares a visitar</w:t>
      </w:r>
    </w:p>
    <w:p w14:paraId="33275FC4" w14:textId="0891AC16" w:rsidR="00134730" w:rsidRDefault="00134730" w:rsidP="00700393">
      <w:pPr>
        <w:suppressAutoHyphens/>
        <w:autoSpaceDN w:val="0"/>
        <w:spacing w:after="0" w:line="240" w:lineRule="auto"/>
        <w:jc w:val="both"/>
        <w:textAlignment w:val="baseline"/>
        <w:rPr>
          <w:rFonts w:ascii="Arial" w:hAnsi="Arial" w:cs="Arial"/>
          <w:sz w:val="20"/>
          <w:szCs w:val="20"/>
          <w:lang w:val="es-MX"/>
        </w:rPr>
      </w:pPr>
    </w:p>
    <w:p w14:paraId="5B611EB0" w14:textId="77777777" w:rsidR="00134730" w:rsidRDefault="00134730" w:rsidP="00700393">
      <w:pPr>
        <w:suppressAutoHyphens/>
        <w:autoSpaceDN w:val="0"/>
        <w:spacing w:after="0" w:line="240" w:lineRule="auto"/>
        <w:jc w:val="both"/>
        <w:textAlignment w:val="baseline"/>
        <w:rPr>
          <w:rFonts w:ascii="Arial" w:hAnsi="Arial" w:cs="Arial"/>
          <w:sz w:val="20"/>
          <w:szCs w:val="20"/>
          <w:lang w:val="es-MX"/>
        </w:rPr>
      </w:pPr>
    </w:p>
    <w:tbl>
      <w:tblPr>
        <w:tblW w:w="6569" w:type="dxa"/>
        <w:tblCellSpacing w:w="0" w:type="dxa"/>
        <w:tblInd w:w="1762" w:type="dxa"/>
        <w:tblCellMar>
          <w:left w:w="0" w:type="dxa"/>
          <w:right w:w="0" w:type="dxa"/>
        </w:tblCellMar>
        <w:tblLook w:val="04A0" w:firstRow="1" w:lastRow="0" w:firstColumn="1" w:lastColumn="0" w:noHBand="0" w:noVBand="1"/>
      </w:tblPr>
      <w:tblGrid>
        <w:gridCol w:w="3670"/>
        <w:gridCol w:w="1095"/>
        <w:gridCol w:w="213"/>
        <w:gridCol w:w="213"/>
        <w:gridCol w:w="213"/>
        <w:gridCol w:w="1159"/>
        <w:gridCol w:w="6"/>
      </w:tblGrid>
      <w:tr w:rsidR="00007F92" w:rsidRPr="00007F92" w14:paraId="18E3F5AF" w14:textId="77777777" w:rsidTr="00007F92">
        <w:trPr>
          <w:gridAfter w:val="1"/>
          <w:trHeight w:val="229"/>
          <w:tblCellSpacing w:w="0" w:type="dxa"/>
        </w:trPr>
        <w:tc>
          <w:tcPr>
            <w:tcW w:w="0" w:type="auto"/>
            <w:gridSpan w:val="6"/>
            <w:tcBorders>
              <w:top w:val="single" w:sz="6" w:space="0" w:color="002060"/>
              <w:left w:val="single" w:sz="6" w:space="0" w:color="002060"/>
              <w:bottom w:val="single" w:sz="6" w:space="0" w:color="002060"/>
              <w:right w:val="single" w:sz="6" w:space="0" w:color="002060"/>
            </w:tcBorders>
            <w:shd w:val="clear" w:color="auto" w:fill="1F4E78"/>
            <w:tcMar>
              <w:top w:w="0" w:type="dxa"/>
              <w:left w:w="45" w:type="dxa"/>
              <w:bottom w:w="0" w:type="dxa"/>
              <w:right w:w="45" w:type="dxa"/>
            </w:tcMar>
            <w:vAlign w:val="center"/>
            <w:hideMark/>
          </w:tcPr>
          <w:p w14:paraId="2448D36E" w14:textId="77777777" w:rsidR="00007F92" w:rsidRPr="00007F92" w:rsidRDefault="00007F92" w:rsidP="00007F92">
            <w:pPr>
              <w:spacing w:after="0" w:line="240" w:lineRule="auto"/>
              <w:jc w:val="center"/>
              <w:rPr>
                <w:rFonts w:ascii="Calibri" w:hAnsi="Calibri" w:cs="Calibri"/>
                <w:b/>
                <w:bCs/>
                <w:color w:val="FFFFFF"/>
                <w:sz w:val="20"/>
                <w:szCs w:val="20"/>
                <w:lang w:val="es-MX" w:eastAsia="es-MX" w:bidi="ar-SA"/>
              </w:rPr>
            </w:pPr>
            <w:r w:rsidRPr="00007F92">
              <w:rPr>
                <w:rFonts w:ascii="Calibri" w:hAnsi="Calibri" w:cs="Calibri"/>
                <w:b/>
                <w:bCs/>
                <w:color w:val="FFFFFF"/>
                <w:sz w:val="20"/>
                <w:szCs w:val="20"/>
                <w:lang w:val="es-MX" w:eastAsia="es-MX" w:bidi="ar-SA"/>
              </w:rPr>
              <w:t xml:space="preserve">PRECIO POR PERSONA EN MXN (MINIMO 2 PERSONAS) </w:t>
            </w:r>
          </w:p>
        </w:tc>
      </w:tr>
      <w:tr w:rsidR="00007F92" w:rsidRPr="00007F92" w14:paraId="644B1737" w14:textId="77777777" w:rsidTr="00007F92">
        <w:trPr>
          <w:gridAfter w:val="1"/>
          <w:trHeight w:val="229"/>
          <w:tblCellSpacing w:w="0" w:type="dxa"/>
        </w:trPr>
        <w:tc>
          <w:tcPr>
            <w:tcW w:w="0" w:type="auto"/>
            <w:gridSpan w:val="6"/>
            <w:tcBorders>
              <w:left w:val="single" w:sz="6" w:space="0" w:color="002060"/>
              <w:bottom w:val="single" w:sz="6" w:space="0" w:color="002060"/>
              <w:right w:val="single" w:sz="6" w:space="0" w:color="002060"/>
            </w:tcBorders>
            <w:shd w:val="clear" w:color="auto" w:fill="00B0F0"/>
            <w:tcMar>
              <w:top w:w="0" w:type="dxa"/>
              <w:left w:w="45" w:type="dxa"/>
              <w:bottom w:w="0" w:type="dxa"/>
              <w:right w:w="45" w:type="dxa"/>
            </w:tcMar>
            <w:vAlign w:val="center"/>
            <w:hideMark/>
          </w:tcPr>
          <w:p w14:paraId="7C55026D" w14:textId="77777777" w:rsidR="00007F92" w:rsidRPr="00007F92" w:rsidRDefault="00007F92" w:rsidP="00007F92">
            <w:pPr>
              <w:spacing w:after="0" w:line="240" w:lineRule="auto"/>
              <w:jc w:val="center"/>
              <w:rPr>
                <w:rFonts w:ascii="Calibri" w:hAnsi="Calibri" w:cs="Calibri"/>
                <w:b/>
                <w:bCs/>
                <w:color w:val="FFFFFF"/>
                <w:sz w:val="20"/>
                <w:szCs w:val="20"/>
                <w:lang w:val="es-MX" w:eastAsia="es-MX" w:bidi="ar-SA"/>
              </w:rPr>
            </w:pPr>
            <w:r w:rsidRPr="00007F92">
              <w:rPr>
                <w:rFonts w:ascii="Calibri" w:hAnsi="Calibri" w:cs="Calibri"/>
                <w:b/>
                <w:bCs/>
                <w:color w:val="FFFFFF"/>
                <w:sz w:val="20"/>
                <w:szCs w:val="20"/>
                <w:lang w:val="es-MX" w:eastAsia="es-MX" w:bidi="ar-SA"/>
              </w:rPr>
              <w:t>SERVICIOS TERRESTRES EXCLUSIVAMENTE</w:t>
            </w:r>
          </w:p>
        </w:tc>
      </w:tr>
      <w:tr w:rsidR="00007F92" w:rsidRPr="00007F92" w14:paraId="79FE6C1E" w14:textId="77777777" w:rsidTr="00007F92">
        <w:trPr>
          <w:gridAfter w:val="1"/>
          <w:trHeight w:val="229"/>
          <w:tblCellSpacing w:w="0" w:type="dxa"/>
        </w:trPr>
        <w:tc>
          <w:tcPr>
            <w:tcW w:w="0" w:type="auto"/>
            <w:tcBorders>
              <w:left w:val="single" w:sz="6" w:space="0" w:color="002060"/>
              <w:bottom w:val="single" w:sz="6" w:space="0" w:color="002060"/>
            </w:tcBorders>
            <w:shd w:val="clear" w:color="auto" w:fill="99CCFF"/>
            <w:tcMar>
              <w:top w:w="0" w:type="dxa"/>
              <w:left w:w="45" w:type="dxa"/>
              <w:bottom w:w="0" w:type="dxa"/>
              <w:right w:w="45" w:type="dxa"/>
            </w:tcMar>
            <w:vAlign w:val="center"/>
            <w:hideMark/>
          </w:tcPr>
          <w:p w14:paraId="2FC6907E" w14:textId="77777777" w:rsidR="00007F92" w:rsidRPr="00007F92" w:rsidRDefault="00007F92" w:rsidP="00007F92">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6FA200BF" w14:textId="77777777" w:rsidR="00007F92" w:rsidRPr="00007F92" w:rsidRDefault="00007F92" w:rsidP="00007F92">
            <w:pPr>
              <w:spacing w:after="0" w:line="240" w:lineRule="auto"/>
              <w:jc w:val="center"/>
              <w:rPr>
                <w:rFonts w:ascii="Calibri" w:hAnsi="Calibri" w:cs="Calibri"/>
                <w:b/>
                <w:bCs/>
                <w:sz w:val="20"/>
                <w:szCs w:val="20"/>
                <w:lang w:val="es-MX" w:eastAsia="es-MX" w:bidi="ar-SA"/>
              </w:rPr>
            </w:pPr>
            <w:r w:rsidRPr="00007F92">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35038A76" w14:textId="77777777" w:rsidR="00007F92" w:rsidRPr="00007F92" w:rsidRDefault="00007F92" w:rsidP="00007F92">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63E39A12" w14:textId="77777777" w:rsidR="00007F92" w:rsidRPr="00007F92" w:rsidRDefault="00007F92" w:rsidP="00007F92">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D9A9023" w14:textId="77777777" w:rsidR="00007F92" w:rsidRPr="00007F92" w:rsidRDefault="00007F92" w:rsidP="00007F92">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right w:val="single" w:sz="6" w:space="0" w:color="002060"/>
            </w:tcBorders>
            <w:shd w:val="clear" w:color="auto" w:fill="99CCFF"/>
            <w:tcMar>
              <w:top w:w="0" w:type="dxa"/>
              <w:left w:w="45" w:type="dxa"/>
              <w:bottom w:w="0" w:type="dxa"/>
              <w:right w:w="45" w:type="dxa"/>
            </w:tcMar>
            <w:vAlign w:val="center"/>
            <w:hideMark/>
          </w:tcPr>
          <w:p w14:paraId="1D986243" w14:textId="77777777" w:rsidR="00007F92" w:rsidRPr="00007F92" w:rsidRDefault="00007F92" w:rsidP="00007F92">
            <w:pPr>
              <w:spacing w:after="0" w:line="240" w:lineRule="auto"/>
              <w:jc w:val="center"/>
              <w:rPr>
                <w:rFonts w:ascii="Calibri" w:hAnsi="Calibri" w:cs="Calibri"/>
                <w:b/>
                <w:bCs/>
                <w:sz w:val="20"/>
                <w:szCs w:val="20"/>
                <w:lang w:val="es-MX" w:eastAsia="es-MX" w:bidi="ar-SA"/>
              </w:rPr>
            </w:pPr>
            <w:r w:rsidRPr="00007F92">
              <w:rPr>
                <w:rFonts w:ascii="Calibri" w:hAnsi="Calibri" w:cs="Calibri"/>
                <w:b/>
                <w:bCs/>
                <w:sz w:val="20"/>
                <w:szCs w:val="20"/>
                <w:lang w:val="es-MX" w:eastAsia="es-MX" w:bidi="ar-SA"/>
              </w:rPr>
              <w:t>MNR</w:t>
            </w:r>
          </w:p>
        </w:tc>
      </w:tr>
      <w:tr w:rsidR="00D13E46" w:rsidRPr="00007F92" w14:paraId="786AF16E" w14:textId="77777777" w:rsidTr="00007F92">
        <w:trPr>
          <w:gridAfter w:val="1"/>
          <w:trHeight w:val="229"/>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3086BB8D" w14:textId="77777777" w:rsidR="00D13E46" w:rsidRPr="00007F92" w:rsidRDefault="00D13E46" w:rsidP="00D13E46">
            <w:pPr>
              <w:spacing w:after="0" w:line="240" w:lineRule="auto"/>
              <w:rPr>
                <w:rFonts w:ascii="Calibri" w:hAnsi="Calibri" w:cs="Calibri"/>
                <w:sz w:val="20"/>
                <w:szCs w:val="20"/>
                <w:lang w:val="es-MX" w:eastAsia="es-MX" w:bidi="ar-SA"/>
              </w:rPr>
            </w:pPr>
            <w:r w:rsidRPr="00007F92">
              <w:rPr>
                <w:rFonts w:ascii="Calibri" w:hAnsi="Calibri" w:cs="Calibri"/>
                <w:sz w:val="20"/>
                <w:szCs w:val="20"/>
                <w:lang w:val="es-MX" w:eastAsia="es-MX" w:bidi="ar-SA"/>
              </w:rPr>
              <w:t>TURISTA</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3BD5E56B" w14:textId="012E2333" w:rsidR="00D13E46" w:rsidRPr="00007F92" w:rsidRDefault="00D13E46" w:rsidP="00D13E4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8090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17CF0181" w14:textId="77777777" w:rsidR="00D13E46" w:rsidRPr="00007F92" w:rsidRDefault="00D13E46" w:rsidP="00D13E4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7B797E36" w14:textId="77777777" w:rsidR="00D13E46" w:rsidRPr="00007F92" w:rsidRDefault="00D13E46" w:rsidP="00D13E46">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7EEBE156" w14:textId="77777777" w:rsidR="00D13E46" w:rsidRPr="00007F92" w:rsidRDefault="00D13E46" w:rsidP="00D13E46">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3A30AD08" w14:textId="3A4EF902" w:rsidR="00D13E46" w:rsidRPr="00007F92" w:rsidRDefault="00D13E46" w:rsidP="00D13E4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7320</w:t>
            </w:r>
          </w:p>
        </w:tc>
      </w:tr>
      <w:tr w:rsidR="00D13E46" w:rsidRPr="00007F92" w14:paraId="7C74DCE3" w14:textId="77777777" w:rsidTr="00007F92">
        <w:trPr>
          <w:gridAfter w:val="1"/>
          <w:trHeight w:val="229"/>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39BD0DE2" w14:textId="77777777" w:rsidR="00D13E46" w:rsidRPr="00007F92" w:rsidRDefault="00D13E46" w:rsidP="00D13E46">
            <w:pPr>
              <w:spacing w:after="0" w:line="240" w:lineRule="auto"/>
              <w:rPr>
                <w:rFonts w:ascii="Calibri" w:hAnsi="Calibri" w:cs="Calibri"/>
                <w:sz w:val="20"/>
                <w:szCs w:val="20"/>
                <w:lang w:val="es-MX" w:eastAsia="es-MX" w:bidi="ar-SA"/>
              </w:rPr>
            </w:pPr>
            <w:r w:rsidRPr="00007F92">
              <w:rPr>
                <w:rFonts w:ascii="Calibri" w:hAnsi="Calibri" w:cs="Calibri"/>
                <w:sz w:val="20"/>
                <w:szCs w:val="20"/>
                <w:lang w:val="es-MX" w:eastAsia="es-MX" w:bidi="ar-SA"/>
              </w:rPr>
              <w:t>TURISTA SUPERIOR</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4CA79EF" w14:textId="3E4FE7C3" w:rsidR="00D13E46" w:rsidRPr="00007F92" w:rsidRDefault="00D13E46" w:rsidP="00D13E4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9330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06B48FB5" w14:textId="77777777" w:rsidR="00D13E46" w:rsidRPr="00007F92" w:rsidRDefault="00D13E46" w:rsidP="00D13E46">
            <w:pPr>
              <w:spacing w:after="0" w:line="240" w:lineRule="auto"/>
              <w:jc w:val="center"/>
              <w:rPr>
                <w:rFonts w:ascii="Calibri" w:hAnsi="Calibri" w:cs="Calibri"/>
                <w:b/>
                <w:bCs/>
                <w:sz w:val="20"/>
                <w:szCs w:val="20"/>
                <w:lang w:val="es-MX" w:eastAsia="es-MX" w:bidi="ar-SA"/>
              </w:rPr>
            </w:pP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57F9C9FA" w14:textId="77777777" w:rsidR="00D13E46" w:rsidRPr="00007F92" w:rsidRDefault="00D13E46" w:rsidP="00D13E46">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4C650A4" w14:textId="77777777" w:rsidR="00D13E46" w:rsidRPr="00007F92" w:rsidRDefault="00D13E46" w:rsidP="00D13E46">
            <w:pPr>
              <w:spacing w:after="0" w:line="240" w:lineRule="auto"/>
              <w:jc w:val="center"/>
              <w:rPr>
                <w:rFonts w:ascii="Times New Roman" w:hAnsi="Times New Roman"/>
                <w:sz w:val="20"/>
                <w:szCs w:val="20"/>
                <w:lang w:val="es-MX" w:eastAsia="es-MX" w:bidi="ar-SA"/>
              </w:rPr>
            </w:pP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67106EBB" w14:textId="7D1D90F7" w:rsidR="00D13E46" w:rsidRPr="00007F92" w:rsidRDefault="00D13E46" w:rsidP="00D13E4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7850</w:t>
            </w:r>
          </w:p>
        </w:tc>
      </w:tr>
      <w:tr w:rsidR="00007F92" w:rsidRPr="00007F92" w14:paraId="183EDF07" w14:textId="77777777" w:rsidTr="00007F92">
        <w:trPr>
          <w:gridAfter w:val="1"/>
          <w:trHeight w:val="497"/>
          <w:tblCellSpacing w:w="0" w:type="dxa"/>
        </w:trPr>
        <w:tc>
          <w:tcPr>
            <w:tcW w:w="0" w:type="auto"/>
            <w:gridSpan w:val="6"/>
            <w:vMerge w:val="restart"/>
            <w:tcBorders>
              <w:left w:val="single" w:sz="6" w:space="0" w:color="002060"/>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2A4AF251" w14:textId="641896F9" w:rsidR="009C3CC2" w:rsidRPr="00007F92" w:rsidRDefault="00007F92" w:rsidP="009C3CC2">
            <w:pPr>
              <w:spacing w:after="0" w:line="240" w:lineRule="auto"/>
              <w:jc w:val="center"/>
              <w:rPr>
                <w:rFonts w:ascii="Calibri" w:hAnsi="Calibri" w:cs="Calibri"/>
                <w:sz w:val="20"/>
                <w:szCs w:val="20"/>
                <w:lang w:val="es-MX" w:eastAsia="es-MX" w:bidi="ar-SA"/>
              </w:rPr>
            </w:pPr>
            <w:r w:rsidRPr="00007F92">
              <w:rPr>
                <w:rFonts w:ascii="Calibri" w:hAnsi="Calibri" w:cs="Calibri"/>
                <w:sz w:val="20"/>
                <w:szCs w:val="20"/>
                <w:lang w:val="es-MX" w:eastAsia="es-MX" w:bidi="ar-SA"/>
              </w:rPr>
              <w:t xml:space="preserve">TARIFAS SUJETAS A CAMBIOS Y A DISPONIBILIDAD LIMITADA SIN PREVIO AVISO </w:t>
            </w:r>
            <w:r w:rsidRPr="00007F92">
              <w:rPr>
                <w:rFonts w:ascii="Calibri" w:hAnsi="Calibri" w:cs="Calibri"/>
                <w:sz w:val="20"/>
                <w:szCs w:val="20"/>
                <w:lang w:val="es-MX" w:eastAsia="es-MX" w:bidi="ar-SA"/>
              </w:rPr>
              <w:br/>
              <w:t xml:space="preserve">MENOR DE 2 A 11 AÑOS COMPARTIENDO HABITACION CON 2 ADULTOS </w:t>
            </w:r>
            <w:r w:rsidRPr="00007F92">
              <w:rPr>
                <w:rFonts w:ascii="Calibri" w:hAnsi="Calibri" w:cs="Calibri"/>
                <w:sz w:val="20"/>
                <w:szCs w:val="20"/>
                <w:lang w:val="es-MX" w:eastAsia="es-MX" w:bidi="ar-SA"/>
              </w:rPr>
              <w:br/>
              <w:t>PARA VIAJAR: DEL 1 AL 2 DE NOVIEMBRE 202</w:t>
            </w:r>
            <w:r w:rsidR="009C3CC2">
              <w:rPr>
                <w:rFonts w:ascii="Calibri" w:hAnsi="Calibri" w:cs="Calibri"/>
                <w:sz w:val="20"/>
                <w:szCs w:val="20"/>
                <w:lang w:val="es-MX" w:eastAsia="es-MX" w:bidi="ar-SA"/>
              </w:rPr>
              <w:t>4</w:t>
            </w:r>
          </w:p>
        </w:tc>
      </w:tr>
      <w:tr w:rsidR="00007F92" w:rsidRPr="00007F92" w14:paraId="5656699F" w14:textId="77777777" w:rsidTr="00007F92">
        <w:trPr>
          <w:trHeight w:val="229"/>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3EFEBB9A" w14:textId="77777777" w:rsidR="00007F92" w:rsidRPr="00007F92" w:rsidRDefault="00007F92" w:rsidP="00007F92">
            <w:pPr>
              <w:spacing w:after="0" w:line="240" w:lineRule="auto"/>
              <w:rPr>
                <w:rFonts w:ascii="Calibri" w:hAnsi="Calibri" w:cs="Calibri"/>
                <w:sz w:val="20"/>
                <w:szCs w:val="20"/>
                <w:lang w:val="es-MX" w:eastAsia="es-MX" w:bidi="ar-SA"/>
              </w:rPr>
            </w:pPr>
          </w:p>
        </w:tc>
        <w:tc>
          <w:tcPr>
            <w:tcW w:w="0" w:type="auto"/>
            <w:vAlign w:val="center"/>
            <w:hideMark/>
          </w:tcPr>
          <w:p w14:paraId="4D6FD54A" w14:textId="77777777" w:rsidR="00007F92" w:rsidRPr="00007F92" w:rsidRDefault="00007F92" w:rsidP="00007F92">
            <w:pPr>
              <w:spacing w:after="0" w:line="240" w:lineRule="auto"/>
              <w:jc w:val="center"/>
              <w:rPr>
                <w:rFonts w:ascii="Calibri" w:hAnsi="Calibri" w:cs="Calibri"/>
                <w:sz w:val="20"/>
                <w:szCs w:val="20"/>
                <w:lang w:val="es-MX" w:eastAsia="es-MX" w:bidi="ar-SA"/>
              </w:rPr>
            </w:pPr>
          </w:p>
        </w:tc>
      </w:tr>
      <w:tr w:rsidR="00007F92" w:rsidRPr="00007F92" w14:paraId="19484CE6" w14:textId="77777777" w:rsidTr="00007F92">
        <w:trPr>
          <w:trHeight w:val="333"/>
          <w:tblCellSpacing w:w="0" w:type="dxa"/>
        </w:trPr>
        <w:tc>
          <w:tcPr>
            <w:tcW w:w="0" w:type="auto"/>
            <w:gridSpan w:val="6"/>
            <w:vMerge/>
            <w:tcBorders>
              <w:left w:val="single" w:sz="6" w:space="0" w:color="002060"/>
              <w:bottom w:val="single" w:sz="6" w:space="0" w:color="002060"/>
              <w:right w:val="single" w:sz="6" w:space="0" w:color="002060"/>
            </w:tcBorders>
            <w:vAlign w:val="center"/>
            <w:hideMark/>
          </w:tcPr>
          <w:p w14:paraId="4C1EEEA0" w14:textId="77777777" w:rsidR="00007F92" w:rsidRPr="00007F92" w:rsidRDefault="00007F92" w:rsidP="00007F92">
            <w:pPr>
              <w:spacing w:after="0" w:line="240" w:lineRule="auto"/>
              <w:rPr>
                <w:rFonts w:ascii="Calibri" w:hAnsi="Calibri" w:cs="Calibri"/>
                <w:sz w:val="20"/>
                <w:szCs w:val="20"/>
                <w:lang w:val="es-MX" w:eastAsia="es-MX" w:bidi="ar-SA"/>
              </w:rPr>
            </w:pPr>
          </w:p>
        </w:tc>
        <w:tc>
          <w:tcPr>
            <w:tcW w:w="0" w:type="auto"/>
            <w:vAlign w:val="center"/>
            <w:hideMark/>
          </w:tcPr>
          <w:p w14:paraId="59B53F3F" w14:textId="77777777" w:rsidR="00007F92" w:rsidRPr="00007F92" w:rsidRDefault="00007F92" w:rsidP="00007F92">
            <w:pPr>
              <w:spacing w:after="0" w:line="240" w:lineRule="auto"/>
              <w:rPr>
                <w:rFonts w:ascii="Times New Roman" w:hAnsi="Times New Roman"/>
                <w:sz w:val="20"/>
                <w:szCs w:val="20"/>
                <w:lang w:val="es-MX" w:eastAsia="es-MX" w:bidi="ar-SA"/>
              </w:rPr>
            </w:pPr>
          </w:p>
        </w:tc>
      </w:tr>
    </w:tbl>
    <w:p w14:paraId="3BE09C5E" w14:textId="754709A6" w:rsidR="00D535CD" w:rsidRDefault="00D535CD" w:rsidP="00D535CD">
      <w:pPr>
        <w:pStyle w:val="Sinespaciado"/>
        <w:suppressAutoHyphens/>
        <w:jc w:val="both"/>
        <w:textAlignment w:val="baseline"/>
        <w:rPr>
          <w:rFonts w:ascii="Arial" w:hAnsi="Arial" w:cs="Arial"/>
          <w:sz w:val="20"/>
          <w:szCs w:val="20"/>
          <w:lang w:val="es-ES"/>
        </w:rPr>
      </w:pPr>
    </w:p>
    <w:p w14:paraId="32DB8F1A" w14:textId="15209802" w:rsidR="00D535CD" w:rsidRDefault="00D535CD" w:rsidP="00D535CD">
      <w:pPr>
        <w:pStyle w:val="Sinespaciado"/>
        <w:suppressAutoHyphens/>
        <w:jc w:val="both"/>
        <w:textAlignment w:val="baseline"/>
        <w:rPr>
          <w:rFonts w:ascii="Arial" w:hAnsi="Arial" w:cs="Arial"/>
          <w:sz w:val="20"/>
          <w:szCs w:val="20"/>
          <w:lang w:val="es-ES"/>
        </w:rPr>
      </w:pPr>
    </w:p>
    <w:p w14:paraId="2C0DA0D4" w14:textId="77777777" w:rsidR="00D535CD" w:rsidRDefault="00D535CD" w:rsidP="00D535CD">
      <w:pPr>
        <w:pStyle w:val="Sinespaciado"/>
        <w:suppressAutoHyphens/>
        <w:jc w:val="both"/>
        <w:textAlignment w:val="baseline"/>
        <w:rPr>
          <w:rFonts w:ascii="Arial" w:hAnsi="Arial" w:cs="Arial"/>
          <w:sz w:val="20"/>
          <w:szCs w:val="20"/>
          <w:lang w:val="es-ES"/>
        </w:rPr>
      </w:pPr>
    </w:p>
    <w:p w14:paraId="21DFAA54" w14:textId="77777777" w:rsidR="00D535CD" w:rsidRDefault="00D535CD" w:rsidP="00D535CD">
      <w:pPr>
        <w:pStyle w:val="Sinespaciado"/>
        <w:suppressAutoHyphens/>
        <w:jc w:val="both"/>
        <w:textAlignment w:val="baseline"/>
        <w:rPr>
          <w:rFonts w:ascii="Arial" w:hAnsi="Arial" w:cs="Arial"/>
          <w:sz w:val="20"/>
          <w:szCs w:val="20"/>
          <w:lang w:val="es-ES"/>
        </w:rPr>
      </w:pPr>
    </w:p>
    <w:p w14:paraId="1C960CAB" w14:textId="77777777" w:rsidR="00D535CD" w:rsidRDefault="00D535CD" w:rsidP="00D535CD">
      <w:pPr>
        <w:pStyle w:val="Sinespaciado"/>
        <w:suppressAutoHyphens/>
        <w:jc w:val="both"/>
        <w:textAlignment w:val="baseline"/>
        <w:rPr>
          <w:rFonts w:ascii="Arial" w:hAnsi="Arial" w:cs="Arial"/>
          <w:sz w:val="20"/>
          <w:szCs w:val="20"/>
          <w:lang w:val="es-ES"/>
        </w:rPr>
      </w:pPr>
    </w:p>
    <w:p w14:paraId="29ADC9D2" w14:textId="77777777" w:rsidR="00D535CD" w:rsidRDefault="00D535CD" w:rsidP="00700393">
      <w:pPr>
        <w:suppressAutoHyphens/>
        <w:autoSpaceDN w:val="0"/>
        <w:spacing w:after="0" w:line="240" w:lineRule="auto"/>
        <w:jc w:val="both"/>
        <w:textAlignment w:val="baseline"/>
        <w:rPr>
          <w:rFonts w:ascii="Arial" w:hAnsi="Arial" w:cs="Arial"/>
          <w:sz w:val="20"/>
          <w:szCs w:val="20"/>
          <w:lang w:val="es-MX"/>
        </w:rPr>
      </w:pPr>
    </w:p>
    <w:p w14:paraId="21503F9F" w14:textId="77777777" w:rsidR="00AE1BF5" w:rsidRDefault="00AE1BF5" w:rsidP="00151A8B">
      <w:pPr>
        <w:spacing w:after="0" w:line="240" w:lineRule="auto"/>
        <w:jc w:val="both"/>
        <w:rPr>
          <w:rFonts w:ascii="Arial" w:hAnsi="Arial" w:cs="Arial"/>
          <w:b/>
          <w:sz w:val="20"/>
          <w:szCs w:val="20"/>
          <w:lang w:val="es-MX"/>
        </w:rPr>
      </w:pPr>
      <w:bookmarkStart w:id="0" w:name="_Hlk42512378"/>
    </w:p>
    <w:p w14:paraId="71C27A55" w14:textId="77777777" w:rsidR="00976E68" w:rsidRDefault="00976E68" w:rsidP="00976E68">
      <w:pPr>
        <w:spacing w:after="0" w:line="240" w:lineRule="auto"/>
        <w:rPr>
          <w:rFonts w:ascii="Arial" w:hAnsi="Arial" w:cs="Arial"/>
          <w:b/>
          <w:sz w:val="20"/>
          <w:szCs w:val="20"/>
          <w:lang w:val="es-MX"/>
        </w:rPr>
      </w:pPr>
    </w:p>
    <w:p w14:paraId="324C7E2A" w14:textId="77777777" w:rsidR="00976E68" w:rsidRDefault="00976E68" w:rsidP="00976E68">
      <w:pPr>
        <w:spacing w:after="0" w:line="240" w:lineRule="auto"/>
        <w:rPr>
          <w:rFonts w:ascii="Arial" w:hAnsi="Arial" w:cs="Arial"/>
          <w:b/>
          <w:sz w:val="20"/>
          <w:szCs w:val="20"/>
          <w:lang w:val="es-MX"/>
        </w:rPr>
      </w:pPr>
    </w:p>
    <w:bookmarkEnd w:id="0"/>
    <w:p w14:paraId="426F860E" w14:textId="77777777" w:rsidR="00976E68" w:rsidRDefault="00976E68" w:rsidP="00976E68">
      <w:pPr>
        <w:spacing w:after="0" w:line="240" w:lineRule="auto"/>
        <w:rPr>
          <w:rFonts w:ascii="Arial" w:hAnsi="Arial" w:cs="Arial"/>
          <w:b/>
          <w:sz w:val="20"/>
          <w:szCs w:val="20"/>
          <w:lang w:val="es-MX"/>
        </w:rPr>
      </w:pPr>
    </w:p>
    <w:p w14:paraId="20A3DA4C" w14:textId="77777777" w:rsidR="00976E68" w:rsidRDefault="00976E68" w:rsidP="00976E68">
      <w:pPr>
        <w:spacing w:after="0" w:line="240" w:lineRule="auto"/>
        <w:rPr>
          <w:rFonts w:ascii="Arial" w:hAnsi="Arial" w:cs="Arial"/>
          <w:b/>
          <w:sz w:val="20"/>
          <w:szCs w:val="20"/>
          <w:lang w:val="es-MX"/>
        </w:rPr>
      </w:pPr>
    </w:p>
    <w:p w14:paraId="555279F9" w14:textId="14020815" w:rsidR="004A7EB6" w:rsidRDefault="004A7EB6" w:rsidP="00151A8B">
      <w:pPr>
        <w:spacing w:after="0" w:line="240" w:lineRule="auto"/>
        <w:jc w:val="both"/>
        <w:rPr>
          <w:rFonts w:ascii="Arial" w:hAnsi="Arial" w:cs="Arial"/>
          <w:b/>
          <w:sz w:val="20"/>
          <w:szCs w:val="20"/>
          <w:lang w:val="es-MX"/>
        </w:rPr>
      </w:pPr>
    </w:p>
    <w:p w14:paraId="0910A9EF" w14:textId="77777777" w:rsidR="00957FEB" w:rsidRDefault="00957FEB" w:rsidP="00D35CB1">
      <w:pPr>
        <w:spacing w:after="0" w:line="240" w:lineRule="auto"/>
        <w:jc w:val="center"/>
        <w:rPr>
          <w:rFonts w:ascii="Arial" w:hAnsi="Arial" w:cs="Arial"/>
          <w:b/>
          <w:bCs/>
          <w:color w:val="FF0000"/>
          <w:sz w:val="20"/>
          <w:szCs w:val="20"/>
          <w:lang w:val="es-MX" w:eastAsia="es-MX" w:bidi="ar-SA"/>
        </w:rPr>
      </w:pPr>
    </w:p>
    <w:p w14:paraId="2CFCC96C" w14:textId="06576E3E" w:rsidR="00D35CB1" w:rsidRPr="00957FEB" w:rsidRDefault="00D35CB1" w:rsidP="00957FEB">
      <w:pPr>
        <w:spacing w:after="0" w:line="240" w:lineRule="auto"/>
        <w:jc w:val="center"/>
        <w:rPr>
          <w:rFonts w:ascii="Times New Roman" w:hAnsi="Times New Roman"/>
          <w:sz w:val="24"/>
          <w:szCs w:val="24"/>
          <w:lang w:val="es-MX" w:eastAsia="es-MX" w:bidi="ar-SA"/>
        </w:rPr>
      </w:pPr>
    </w:p>
    <w:sectPr w:rsidR="00D35CB1" w:rsidRPr="00957FEB" w:rsidSect="00622F6D">
      <w:headerReference w:type="default" r:id="rId9"/>
      <w:footerReference w:type="default" r:id="rId10"/>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BA59" w14:textId="77777777" w:rsidR="008C3848" w:rsidRDefault="008C3848" w:rsidP="00450C15">
      <w:pPr>
        <w:spacing w:after="0" w:line="240" w:lineRule="auto"/>
      </w:pPr>
      <w:r>
        <w:separator/>
      </w:r>
    </w:p>
  </w:endnote>
  <w:endnote w:type="continuationSeparator" w:id="0">
    <w:p w14:paraId="5E7078EC" w14:textId="77777777" w:rsidR="008C3848" w:rsidRDefault="008C384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2EEC" w14:textId="77777777" w:rsidR="008C3848" w:rsidRDefault="008C3848" w:rsidP="00450C15">
      <w:pPr>
        <w:spacing w:after="0" w:line="240" w:lineRule="auto"/>
      </w:pPr>
      <w:r>
        <w:separator/>
      </w:r>
    </w:p>
  </w:footnote>
  <w:footnote w:type="continuationSeparator" w:id="0">
    <w:p w14:paraId="78B19D2D" w14:textId="77777777" w:rsidR="008C3848" w:rsidRDefault="008C384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085AA8DF">
              <wp:simplePos x="0" y="0"/>
              <wp:positionH relativeFrom="column">
                <wp:posOffset>-388620</wp:posOffset>
              </wp:positionH>
              <wp:positionV relativeFrom="paragraph">
                <wp:posOffset>-381000</wp:posOffset>
              </wp:positionV>
              <wp:extent cx="4937760" cy="1097280"/>
              <wp:effectExtent l="0" t="0" r="0" b="7620"/>
              <wp:wrapNone/>
              <wp:docPr id="2" name="Cuadro de texto 2"/>
              <wp:cNvGraphicFramePr/>
              <a:graphic xmlns:a="http://schemas.openxmlformats.org/drawingml/2006/main">
                <a:graphicData uri="http://schemas.microsoft.com/office/word/2010/wordprocessingShape">
                  <wps:wsp>
                    <wps:cNvSpPr txBox="1"/>
                    <wps:spPr>
                      <a:xfrm>
                        <a:off x="0" y="0"/>
                        <a:ext cx="4937760" cy="1097280"/>
                      </a:xfrm>
                      <a:prstGeom prst="rect">
                        <a:avLst/>
                      </a:prstGeom>
                      <a:noFill/>
                      <a:ln>
                        <a:noFill/>
                      </a:ln>
                    </wps:spPr>
                    <wps:txbx>
                      <w:txbxContent>
                        <w:p w14:paraId="37C6C2CF" w14:textId="1B6BDA14" w:rsidR="00F152A3" w:rsidRPr="0045143F" w:rsidRDefault="004A3851"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143F">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VELACIÓN PUREPECHA</w:t>
                          </w:r>
                        </w:p>
                        <w:p w14:paraId="1FBB0EEC" w14:textId="37E1ED97" w:rsidR="00D669B2" w:rsidRDefault="001C5278"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1845-C202</w:t>
                          </w:r>
                          <w:r w:rsidR="00352A1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E3B958C" w14:textId="77777777" w:rsidR="007B3CAC" w:rsidRDefault="007B3CAC"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608D38C" w14:textId="77777777" w:rsidR="004A3851" w:rsidRPr="00D669B2" w:rsidRDefault="004A3851"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6pt;margin-top:-30pt;width:388.8pt;height: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" filled="f" stroked="f">
              <v:textbox>
                <w:txbxContent>
                  <w:p w14:paraId="37C6C2CF" w14:textId="1B6BDA14" w:rsidR="00F152A3" w:rsidRPr="0045143F" w:rsidRDefault="004A3851"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143F">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VELACIÓN PUREPECHA</w:t>
                    </w:r>
                  </w:p>
                  <w:p w14:paraId="1FBB0EEC" w14:textId="37E1ED97" w:rsidR="00D669B2" w:rsidRDefault="001C5278"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1845-C202</w:t>
                    </w:r>
                    <w:r w:rsidR="00352A1F">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w:t>
                    </w:r>
                  </w:p>
                  <w:p w14:paraId="5E3B958C" w14:textId="77777777" w:rsidR="007B3CAC" w:rsidRDefault="007B3CAC"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6608D38C" w14:textId="77777777" w:rsidR="004A3851" w:rsidRPr="00D669B2" w:rsidRDefault="004A3851" w:rsidP="00020E3A">
                    <w:pPr>
                      <w:pStyle w:val="Encabezado"/>
                      <w:rPr>
                        <w:rFonts w:asciiTheme="minorHAnsi" w:hAnsiTheme="minorHAnsi"/>
                        <w:b/>
                        <w:noProof/>
                        <w:color w:val="70AD47"/>
                        <w:spacing w:val="10"/>
                        <w:sz w:val="12"/>
                        <w:szCs w:val="1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E089C"/>
    <w:multiLevelType w:val="hybridMultilevel"/>
    <w:tmpl w:val="F9BAF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5E5DD1"/>
    <w:multiLevelType w:val="hybridMultilevel"/>
    <w:tmpl w:val="D410F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CF3F76"/>
    <w:multiLevelType w:val="hybridMultilevel"/>
    <w:tmpl w:val="EAE63D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11817ED"/>
    <w:multiLevelType w:val="hybridMultilevel"/>
    <w:tmpl w:val="36608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6606370">
    <w:abstractNumId w:val="9"/>
  </w:num>
  <w:num w:numId="2" w16cid:durableId="1336886479">
    <w:abstractNumId w:val="11"/>
  </w:num>
  <w:num w:numId="3" w16cid:durableId="1112627887">
    <w:abstractNumId w:val="3"/>
  </w:num>
  <w:num w:numId="4" w16cid:durableId="1279071588">
    <w:abstractNumId w:val="1"/>
  </w:num>
  <w:num w:numId="5" w16cid:durableId="325785212">
    <w:abstractNumId w:val="4"/>
  </w:num>
  <w:num w:numId="6" w16cid:durableId="2013682714">
    <w:abstractNumId w:val="0"/>
  </w:num>
  <w:num w:numId="7" w16cid:durableId="290064148">
    <w:abstractNumId w:val="6"/>
  </w:num>
  <w:num w:numId="8" w16cid:durableId="831917857">
    <w:abstractNumId w:val="12"/>
  </w:num>
  <w:num w:numId="9" w16cid:durableId="538517161">
    <w:abstractNumId w:val="2"/>
  </w:num>
  <w:num w:numId="10" w16cid:durableId="1027953622">
    <w:abstractNumId w:val="14"/>
  </w:num>
  <w:num w:numId="11" w16cid:durableId="1731033731">
    <w:abstractNumId w:val="8"/>
  </w:num>
  <w:num w:numId="12" w16cid:durableId="702558007">
    <w:abstractNumId w:val="15"/>
  </w:num>
  <w:num w:numId="13" w16cid:durableId="82990507">
    <w:abstractNumId w:val="13"/>
  </w:num>
  <w:num w:numId="14" w16cid:durableId="850223874">
    <w:abstractNumId w:val="5"/>
  </w:num>
  <w:num w:numId="15" w16cid:durableId="870843350">
    <w:abstractNumId w:val="10"/>
  </w:num>
  <w:num w:numId="16" w16cid:durableId="3940162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07F92"/>
    <w:rsid w:val="000110B5"/>
    <w:rsid w:val="00012F73"/>
    <w:rsid w:val="00016393"/>
    <w:rsid w:val="00016C62"/>
    <w:rsid w:val="000206F0"/>
    <w:rsid w:val="00026560"/>
    <w:rsid w:val="00032009"/>
    <w:rsid w:val="0003271D"/>
    <w:rsid w:val="00034986"/>
    <w:rsid w:val="00042793"/>
    <w:rsid w:val="0006120B"/>
    <w:rsid w:val="00071DDF"/>
    <w:rsid w:val="00074095"/>
    <w:rsid w:val="00074653"/>
    <w:rsid w:val="000751D9"/>
    <w:rsid w:val="00076386"/>
    <w:rsid w:val="000901BB"/>
    <w:rsid w:val="00090366"/>
    <w:rsid w:val="00092B56"/>
    <w:rsid w:val="00093D58"/>
    <w:rsid w:val="00095A47"/>
    <w:rsid w:val="000A3D77"/>
    <w:rsid w:val="000A5C3F"/>
    <w:rsid w:val="000A6CBA"/>
    <w:rsid w:val="000D7A50"/>
    <w:rsid w:val="000E31A6"/>
    <w:rsid w:val="000F116C"/>
    <w:rsid w:val="000F2951"/>
    <w:rsid w:val="000F3460"/>
    <w:rsid w:val="000F4527"/>
    <w:rsid w:val="000F6819"/>
    <w:rsid w:val="00101665"/>
    <w:rsid w:val="00103997"/>
    <w:rsid w:val="0010408D"/>
    <w:rsid w:val="001056F5"/>
    <w:rsid w:val="00115DF1"/>
    <w:rsid w:val="00120935"/>
    <w:rsid w:val="001222CF"/>
    <w:rsid w:val="00122919"/>
    <w:rsid w:val="00124C0C"/>
    <w:rsid w:val="0013026A"/>
    <w:rsid w:val="001332D4"/>
    <w:rsid w:val="00134730"/>
    <w:rsid w:val="00135254"/>
    <w:rsid w:val="001425E2"/>
    <w:rsid w:val="00144C7F"/>
    <w:rsid w:val="00151A8B"/>
    <w:rsid w:val="00151D93"/>
    <w:rsid w:val="001548B6"/>
    <w:rsid w:val="00154DAF"/>
    <w:rsid w:val="001552FF"/>
    <w:rsid w:val="00156E7E"/>
    <w:rsid w:val="001611ED"/>
    <w:rsid w:val="00170821"/>
    <w:rsid w:val="00173F56"/>
    <w:rsid w:val="0017721B"/>
    <w:rsid w:val="00180DDB"/>
    <w:rsid w:val="001871CB"/>
    <w:rsid w:val="001906C0"/>
    <w:rsid w:val="001910FB"/>
    <w:rsid w:val="00196EC1"/>
    <w:rsid w:val="00197002"/>
    <w:rsid w:val="001A296E"/>
    <w:rsid w:val="001A3025"/>
    <w:rsid w:val="001B3701"/>
    <w:rsid w:val="001C087E"/>
    <w:rsid w:val="001C2CBD"/>
    <w:rsid w:val="001C5278"/>
    <w:rsid w:val="001C6F1E"/>
    <w:rsid w:val="001D3EA5"/>
    <w:rsid w:val="001D59AE"/>
    <w:rsid w:val="001D6EAF"/>
    <w:rsid w:val="001E0BFB"/>
    <w:rsid w:val="001E2D71"/>
    <w:rsid w:val="001E3518"/>
    <w:rsid w:val="001E49A4"/>
    <w:rsid w:val="001E4D55"/>
    <w:rsid w:val="001E5347"/>
    <w:rsid w:val="001E6E46"/>
    <w:rsid w:val="001F493C"/>
    <w:rsid w:val="001F6C8A"/>
    <w:rsid w:val="00215C88"/>
    <w:rsid w:val="00236318"/>
    <w:rsid w:val="00245F59"/>
    <w:rsid w:val="00251C09"/>
    <w:rsid w:val="002535D6"/>
    <w:rsid w:val="002571C7"/>
    <w:rsid w:val="002579FA"/>
    <w:rsid w:val="002640EE"/>
    <w:rsid w:val="00264C19"/>
    <w:rsid w:val="00264EAE"/>
    <w:rsid w:val="00266775"/>
    <w:rsid w:val="00267C66"/>
    <w:rsid w:val="0027633A"/>
    <w:rsid w:val="00294875"/>
    <w:rsid w:val="002959E3"/>
    <w:rsid w:val="002A18EE"/>
    <w:rsid w:val="002A6F1A"/>
    <w:rsid w:val="002B0FDB"/>
    <w:rsid w:val="002B6F84"/>
    <w:rsid w:val="002B7CF1"/>
    <w:rsid w:val="002C7CF4"/>
    <w:rsid w:val="002E1CEA"/>
    <w:rsid w:val="002E2B24"/>
    <w:rsid w:val="002E36A7"/>
    <w:rsid w:val="002E560D"/>
    <w:rsid w:val="002F25DA"/>
    <w:rsid w:val="002F3AC5"/>
    <w:rsid w:val="002F7578"/>
    <w:rsid w:val="002F7DF7"/>
    <w:rsid w:val="00301B18"/>
    <w:rsid w:val="00301C65"/>
    <w:rsid w:val="0031105E"/>
    <w:rsid w:val="00314297"/>
    <w:rsid w:val="003218D4"/>
    <w:rsid w:val="00326584"/>
    <w:rsid w:val="003370E9"/>
    <w:rsid w:val="003442B6"/>
    <w:rsid w:val="0034669E"/>
    <w:rsid w:val="00352A1F"/>
    <w:rsid w:val="00353726"/>
    <w:rsid w:val="00363C20"/>
    <w:rsid w:val="00375A6B"/>
    <w:rsid w:val="003805A5"/>
    <w:rsid w:val="00383A11"/>
    <w:rsid w:val="00395130"/>
    <w:rsid w:val="003B14D0"/>
    <w:rsid w:val="003B37AE"/>
    <w:rsid w:val="003B3B46"/>
    <w:rsid w:val="003D0B3A"/>
    <w:rsid w:val="003D36D2"/>
    <w:rsid w:val="003D621A"/>
    <w:rsid w:val="003E2DE7"/>
    <w:rsid w:val="003E61D6"/>
    <w:rsid w:val="00401E29"/>
    <w:rsid w:val="00407A99"/>
    <w:rsid w:val="00413977"/>
    <w:rsid w:val="0041595F"/>
    <w:rsid w:val="004176CA"/>
    <w:rsid w:val="004214C5"/>
    <w:rsid w:val="00422320"/>
    <w:rsid w:val="004258B4"/>
    <w:rsid w:val="00432BA1"/>
    <w:rsid w:val="004342E0"/>
    <w:rsid w:val="004376C8"/>
    <w:rsid w:val="0044089D"/>
    <w:rsid w:val="00441AC5"/>
    <w:rsid w:val="004426D1"/>
    <w:rsid w:val="00445117"/>
    <w:rsid w:val="00446CF0"/>
    <w:rsid w:val="0044739D"/>
    <w:rsid w:val="004477F5"/>
    <w:rsid w:val="00450C15"/>
    <w:rsid w:val="00451014"/>
    <w:rsid w:val="0045143F"/>
    <w:rsid w:val="00452132"/>
    <w:rsid w:val="00454042"/>
    <w:rsid w:val="004541EE"/>
    <w:rsid w:val="00462E57"/>
    <w:rsid w:val="00466BF6"/>
    <w:rsid w:val="00467607"/>
    <w:rsid w:val="0047057D"/>
    <w:rsid w:val="00473121"/>
    <w:rsid w:val="0047477D"/>
    <w:rsid w:val="0047644A"/>
    <w:rsid w:val="0048332A"/>
    <w:rsid w:val="0048475B"/>
    <w:rsid w:val="004A1C7E"/>
    <w:rsid w:val="004A3851"/>
    <w:rsid w:val="004A3A14"/>
    <w:rsid w:val="004A4229"/>
    <w:rsid w:val="004A68D9"/>
    <w:rsid w:val="004A7897"/>
    <w:rsid w:val="004A7EB6"/>
    <w:rsid w:val="004B2020"/>
    <w:rsid w:val="004B372F"/>
    <w:rsid w:val="004B3CC0"/>
    <w:rsid w:val="004B733F"/>
    <w:rsid w:val="004C01F5"/>
    <w:rsid w:val="004D2C2F"/>
    <w:rsid w:val="004D2CAB"/>
    <w:rsid w:val="004D3606"/>
    <w:rsid w:val="004E3B64"/>
    <w:rsid w:val="004E6A48"/>
    <w:rsid w:val="004E7999"/>
    <w:rsid w:val="004F32DF"/>
    <w:rsid w:val="004F359A"/>
    <w:rsid w:val="004F6137"/>
    <w:rsid w:val="00505C64"/>
    <w:rsid w:val="00506BA7"/>
    <w:rsid w:val="005130A5"/>
    <w:rsid w:val="00513C9F"/>
    <w:rsid w:val="0051492D"/>
    <w:rsid w:val="00517597"/>
    <w:rsid w:val="00517B08"/>
    <w:rsid w:val="00521767"/>
    <w:rsid w:val="005232FF"/>
    <w:rsid w:val="00527517"/>
    <w:rsid w:val="0054674A"/>
    <w:rsid w:val="00551DE1"/>
    <w:rsid w:val="00564C9C"/>
    <w:rsid w:val="00564D1B"/>
    <w:rsid w:val="00572267"/>
    <w:rsid w:val="00574640"/>
    <w:rsid w:val="005917AF"/>
    <w:rsid w:val="00591D84"/>
    <w:rsid w:val="00594364"/>
    <w:rsid w:val="00595B0C"/>
    <w:rsid w:val="005A1E67"/>
    <w:rsid w:val="005B0F31"/>
    <w:rsid w:val="005B303C"/>
    <w:rsid w:val="005B72E8"/>
    <w:rsid w:val="005B7FFE"/>
    <w:rsid w:val="005C1DC3"/>
    <w:rsid w:val="005C301D"/>
    <w:rsid w:val="005E304D"/>
    <w:rsid w:val="005E3402"/>
    <w:rsid w:val="005E6324"/>
    <w:rsid w:val="005E6754"/>
    <w:rsid w:val="005F0E52"/>
    <w:rsid w:val="005F4E6C"/>
    <w:rsid w:val="006053CD"/>
    <w:rsid w:val="00610591"/>
    <w:rsid w:val="00615736"/>
    <w:rsid w:val="00622F6D"/>
    <w:rsid w:val="006245D2"/>
    <w:rsid w:val="006251FC"/>
    <w:rsid w:val="00630B01"/>
    <w:rsid w:val="00632C68"/>
    <w:rsid w:val="0064495C"/>
    <w:rsid w:val="00647636"/>
    <w:rsid w:val="00650647"/>
    <w:rsid w:val="006520FD"/>
    <w:rsid w:val="00655840"/>
    <w:rsid w:val="0066509B"/>
    <w:rsid w:val="00665731"/>
    <w:rsid w:val="00674686"/>
    <w:rsid w:val="00676CE1"/>
    <w:rsid w:val="00681F0D"/>
    <w:rsid w:val="006826A2"/>
    <w:rsid w:val="006959FC"/>
    <w:rsid w:val="00696B09"/>
    <w:rsid w:val="006971B8"/>
    <w:rsid w:val="006A08BE"/>
    <w:rsid w:val="006A40B9"/>
    <w:rsid w:val="006A4CF9"/>
    <w:rsid w:val="006B1779"/>
    <w:rsid w:val="006B19F7"/>
    <w:rsid w:val="006C10D7"/>
    <w:rsid w:val="006C1BF7"/>
    <w:rsid w:val="006C3BAF"/>
    <w:rsid w:val="006C568C"/>
    <w:rsid w:val="006D3C96"/>
    <w:rsid w:val="006D64BE"/>
    <w:rsid w:val="006E0F61"/>
    <w:rsid w:val="006F205B"/>
    <w:rsid w:val="006F486D"/>
    <w:rsid w:val="006F5159"/>
    <w:rsid w:val="00700393"/>
    <w:rsid w:val="007009BF"/>
    <w:rsid w:val="00702E24"/>
    <w:rsid w:val="00704FC6"/>
    <w:rsid w:val="00711514"/>
    <w:rsid w:val="00727503"/>
    <w:rsid w:val="0073595B"/>
    <w:rsid w:val="00737404"/>
    <w:rsid w:val="0074045A"/>
    <w:rsid w:val="00741839"/>
    <w:rsid w:val="007478FF"/>
    <w:rsid w:val="0075661B"/>
    <w:rsid w:val="007821B9"/>
    <w:rsid w:val="0078503F"/>
    <w:rsid w:val="00787735"/>
    <w:rsid w:val="00792A3C"/>
    <w:rsid w:val="00793541"/>
    <w:rsid w:val="00793B8C"/>
    <w:rsid w:val="007A1F59"/>
    <w:rsid w:val="007B26BB"/>
    <w:rsid w:val="007B3CAC"/>
    <w:rsid w:val="007B4221"/>
    <w:rsid w:val="007B4F2B"/>
    <w:rsid w:val="007B5DA3"/>
    <w:rsid w:val="007B6FC9"/>
    <w:rsid w:val="007C7D07"/>
    <w:rsid w:val="007D30C4"/>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37C4B"/>
    <w:rsid w:val="00845726"/>
    <w:rsid w:val="008521E0"/>
    <w:rsid w:val="00853B26"/>
    <w:rsid w:val="00854430"/>
    <w:rsid w:val="00863391"/>
    <w:rsid w:val="00863702"/>
    <w:rsid w:val="008723A8"/>
    <w:rsid w:val="00877150"/>
    <w:rsid w:val="00891A2A"/>
    <w:rsid w:val="008947ED"/>
    <w:rsid w:val="00894F82"/>
    <w:rsid w:val="00895BE9"/>
    <w:rsid w:val="00897F5C"/>
    <w:rsid w:val="008A515E"/>
    <w:rsid w:val="008B1A4D"/>
    <w:rsid w:val="008B406F"/>
    <w:rsid w:val="008B69C9"/>
    <w:rsid w:val="008B7201"/>
    <w:rsid w:val="008C3848"/>
    <w:rsid w:val="008C62DC"/>
    <w:rsid w:val="008D0D06"/>
    <w:rsid w:val="008D5E6C"/>
    <w:rsid w:val="008E2B70"/>
    <w:rsid w:val="008E32E7"/>
    <w:rsid w:val="008E5529"/>
    <w:rsid w:val="008F0CE2"/>
    <w:rsid w:val="008F3A41"/>
    <w:rsid w:val="008F5A2D"/>
    <w:rsid w:val="00902294"/>
    <w:rsid w:val="00902CE2"/>
    <w:rsid w:val="00906A60"/>
    <w:rsid w:val="00913AF3"/>
    <w:rsid w:val="00932FED"/>
    <w:rsid w:val="009335D6"/>
    <w:rsid w:val="00936941"/>
    <w:rsid w:val="00950259"/>
    <w:rsid w:val="00950D0B"/>
    <w:rsid w:val="009570B5"/>
    <w:rsid w:val="00957D8C"/>
    <w:rsid w:val="00957FEB"/>
    <w:rsid w:val="009619C9"/>
    <w:rsid w:val="00966BB6"/>
    <w:rsid w:val="00970BDC"/>
    <w:rsid w:val="00976E68"/>
    <w:rsid w:val="00985979"/>
    <w:rsid w:val="009908FC"/>
    <w:rsid w:val="00991F36"/>
    <w:rsid w:val="009937A1"/>
    <w:rsid w:val="00994A4C"/>
    <w:rsid w:val="009A0351"/>
    <w:rsid w:val="009A04C7"/>
    <w:rsid w:val="009A0EE3"/>
    <w:rsid w:val="009A4A2A"/>
    <w:rsid w:val="009A548C"/>
    <w:rsid w:val="009A72B1"/>
    <w:rsid w:val="009B53A2"/>
    <w:rsid w:val="009B5D60"/>
    <w:rsid w:val="009C0D85"/>
    <w:rsid w:val="009C3370"/>
    <w:rsid w:val="009C3CC2"/>
    <w:rsid w:val="009C62CF"/>
    <w:rsid w:val="009C6DA0"/>
    <w:rsid w:val="009D010B"/>
    <w:rsid w:val="009D067B"/>
    <w:rsid w:val="009D5631"/>
    <w:rsid w:val="009D7F25"/>
    <w:rsid w:val="009E2480"/>
    <w:rsid w:val="009F347E"/>
    <w:rsid w:val="009F62A7"/>
    <w:rsid w:val="009F7251"/>
    <w:rsid w:val="00A06A5C"/>
    <w:rsid w:val="00A06DB7"/>
    <w:rsid w:val="00A07CE4"/>
    <w:rsid w:val="00A12620"/>
    <w:rsid w:val="00A13784"/>
    <w:rsid w:val="00A13E87"/>
    <w:rsid w:val="00A14DD1"/>
    <w:rsid w:val="00A224BF"/>
    <w:rsid w:val="00A24B63"/>
    <w:rsid w:val="00A24DE1"/>
    <w:rsid w:val="00A25CD2"/>
    <w:rsid w:val="00A261C5"/>
    <w:rsid w:val="00A316F2"/>
    <w:rsid w:val="00A33815"/>
    <w:rsid w:val="00A339F9"/>
    <w:rsid w:val="00A4233B"/>
    <w:rsid w:val="00A564F7"/>
    <w:rsid w:val="00A61A42"/>
    <w:rsid w:val="00A76BB9"/>
    <w:rsid w:val="00A77888"/>
    <w:rsid w:val="00A80CDF"/>
    <w:rsid w:val="00A8172E"/>
    <w:rsid w:val="00A84940"/>
    <w:rsid w:val="00A85AAF"/>
    <w:rsid w:val="00A92A5A"/>
    <w:rsid w:val="00A97D1A"/>
    <w:rsid w:val="00AA64A6"/>
    <w:rsid w:val="00AB7893"/>
    <w:rsid w:val="00AC4A16"/>
    <w:rsid w:val="00AD4EF6"/>
    <w:rsid w:val="00AD55A2"/>
    <w:rsid w:val="00AD6633"/>
    <w:rsid w:val="00AD7253"/>
    <w:rsid w:val="00AE1BF5"/>
    <w:rsid w:val="00AE34E8"/>
    <w:rsid w:val="00AE3E65"/>
    <w:rsid w:val="00AE5427"/>
    <w:rsid w:val="00AF33E1"/>
    <w:rsid w:val="00B0056D"/>
    <w:rsid w:val="00B016BB"/>
    <w:rsid w:val="00B07CCB"/>
    <w:rsid w:val="00B10D9C"/>
    <w:rsid w:val="00B11A5C"/>
    <w:rsid w:val="00B13755"/>
    <w:rsid w:val="00B143F9"/>
    <w:rsid w:val="00B1460A"/>
    <w:rsid w:val="00B236E8"/>
    <w:rsid w:val="00B30A11"/>
    <w:rsid w:val="00B31F45"/>
    <w:rsid w:val="00B35F88"/>
    <w:rsid w:val="00B3631B"/>
    <w:rsid w:val="00B36893"/>
    <w:rsid w:val="00B36A64"/>
    <w:rsid w:val="00B43503"/>
    <w:rsid w:val="00B4786E"/>
    <w:rsid w:val="00B60816"/>
    <w:rsid w:val="00B61EC2"/>
    <w:rsid w:val="00B67CEF"/>
    <w:rsid w:val="00B718DC"/>
    <w:rsid w:val="00B7638A"/>
    <w:rsid w:val="00B770D6"/>
    <w:rsid w:val="00B84683"/>
    <w:rsid w:val="00B85CFD"/>
    <w:rsid w:val="00B9192A"/>
    <w:rsid w:val="00BA01A2"/>
    <w:rsid w:val="00BA788D"/>
    <w:rsid w:val="00BB247B"/>
    <w:rsid w:val="00BB4CB4"/>
    <w:rsid w:val="00BC262F"/>
    <w:rsid w:val="00BC2EC1"/>
    <w:rsid w:val="00BC51D1"/>
    <w:rsid w:val="00BD646E"/>
    <w:rsid w:val="00BE3ADE"/>
    <w:rsid w:val="00BF0271"/>
    <w:rsid w:val="00BF6404"/>
    <w:rsid w:val="00BF6944"/>
    <w:rsid w:val="00C03B78"/>
    <w:rsid w:val="00C03DD2"/>
    <w:rsid w:val="00C062D1"/>
    <w:rsid w:val="00C06870"/>
    <w:rsid w:val="00C126A9"/>
    <w:rsid w:val="00C2273B"/>
    <w:rsid w:val="00C30C1E"/>
    <w:rsid w:val="00C32B63"/>
    <w:rsid w:val="00C36F5D"/>
    <w:rsid w:val="00C407E0"/>
    <w:rsid w:val="00C4622B"/>
    <w:rsid w:val="00C464A8"/>
    <w:rsid w:val="00C50ABF"/>
    <w:rsid w:val="00C55C28"/>
    <w:rsid w:val="00C56474"/>
    <w:rsid w:val="00C5657D"/>
    <w:rsid w:val="00C60443"/>
    <w:rsid w:val="00C6112D"/>
    <w:rsid w:val="00C62049"/>
    <w:rsid w:val="00C632D6"/>
    <w:rsid w:val="00C63600"/>
    <w:rsid w:val="00C70110"/>
    <w:rsid w:val="00C85A4C"/>
    <w:rsid w:val="00C8705A"/>
    <w:rsid w:val="00C90FC5"/>
    <w:rsid w:val="00C91AC9"/>
    <w:rsid w:val="00C97BA0"/>
    <w:rsid w:val="00CA3957"/>
    <w:rsid w:val="00CA6B29"/>
    <w:rsid w:val="00CB0CCB"/>
    <w:rsid w:val="00CB1B51"/>
    <w:rsid w:val="00CB6A12"/>
    <w:rsid w:val="00CC18B7"/>
    <w:rsid w:val="00CD64A8"/>
    <w:rsid w:val="00CE3BCC"/>
    <w:rsid w:val="00CE4C43"/>
    <w:rsid w:val="00CE4F97"/>
    <w:rsid w:val="00CE7934"/>
    <w:rsid w:val="00CF111F"/>
    <w:rsid w:val="00CF1243"/>
    <w:rsid w:val="00CF3D3A"/>
    <w:rsid w:val="00D03099"/>
    <w:rsid w:val="00D0400A"/>
    <w:rsid w:val="00D13E46"/>
    <w:rsid w:val="00D14334"/>
    <w:rsid w:val="00D2202A"/>
    <w:rsid w:val="00D24704"/>
    <w:rsid w:val="00D24E85"/>
    <w:rsid w:val="00D309D1"/>
    <w:rsid w:val="00D35CB1"/>
    <w:rsid w:val="00D3772F"/>
    <w:rsid w:val="00D41432"/>
    <w:rsid w:val="00D4243D"/>
    <w:rsid w:val="00D44A62"/>
    <w:rsid w:val="00D46FA0"/>
    <w:rsid w:val="00D50B27"/>
    <w:rsid w:val="00D51766"/>
    <w:rsid w:val="00D535CD"/>
    <w:rsid w:val="00D64D7A"/>
    <w:rsid w:val="00D64E9F"/>
    <w:rsid w:val="00D653A2"/>
    <w:rsid w:val="00D669B2"/>
    <w:rsid w:val="00D673F1"/>
    <w:rsid w:val="00D732E0"/>
    <w:rsid w:val="00D740B0"/>
    <w:rsid w:val="00D77429"/>
    <w:rsid w:val="00D803AF"/>
    <w:rsid w:val="00D922F8"/>
    <w:rsid w:val="00D92BC7"/>
    <w:rsid w:val="00D9750A"/>
    <w:rsid w:val="00DA4BFE"/>
    <w:rsid w:val="00DA5F71"/>
    <w:rsid w:val="00DB1671"/>
    <w:rsid w:val="00DB37CF"/>
    <w:rsid w:val="00DB45A2"/>
    <w:rsid w:val="00DB52EB"/>
    <w:rsid w:val="00DB5D54"/>
    <w:rsid w:val="00DB6EB7"/>
    <w:rsid w:val="00DC3E32"/>
    <w:rsid w:val="00DC5197"/>
    <w:rsid w:val="00DD17A6"/>
    <w:rsid w:val="00DD6A94"/>
    <w:rsid w:val="00DE0042"/>
    <w:rsid w:val="00DE4279"/>
    <w:rsid w:val="00DF15D6"/>
    <w:rsid w:val="00DF169B"/>
    <w:rsid w:val="00E2344E"/>
    <w:rsid w:val="00E23814"/>
    <w:rsid w:val="00E239CB"/>
    <w:rsid w:val="00E3042A"/>
    <w:rsid w:val="00E355EE"/>
    <w:rsid w:val="00E37CEA"/>
    <w:rsid w:val="00E42A11"/>
    <w:rsid w:val="00E43AF1"/>
    <w:rsid w:val="00E50484"/>
    <w:rsid w:val="00E5157E"/>
    <w:rsid w:val="00E53C53"/>
    <w:rsid w:val="00E663D4"/>
    <w:rsid w:val="00E80EB6"/>
    <w:rsid w:val="00E84506"/>
    <w:rsid w:val="00E846AA"/>
    <w:rsid w:val="00E8504E"/>
    <w:rsid w:val="00E908E7"/>
    <w:rsid w:val="00E90FAD"/>
    <w:rsid w:val="00E9307C"/>
    <w:rsid w:val="00EA17D1"/>
    <w:rsid w:val="00EB0ED8"/>
    <w:rsid w:val="00EB3A6F"/>
    <w:rsid w:val="00EB464F"/>
    <w:rsid w:val="00EB50E1"/>
    <w:rsid w:val="00EC0001"/>
    <w:rsid w:val="00EC169E"/>
    <w:rsid w:val="00EC7F50"/>
    <w:rsid w:val="00ED2EE5"/>
    <w:rsid w:val="00EF2BC4"/>
    <w:rsid w:val="00EF313D"/>
    <w:rsid w:val="00EF38A7"/>
    <w:rsid w:val="00F0058E"/>
    <w:rsid w:val="00F04756"/>
    <w:rsid w:val="00F10D25"/>
    <w:rsid w:val="00F11662"/>
    <w:rsid w:val="00F152A3"/>
    <w:rsid w:val="00F2213A"/>
    <w:rsid w:val="00F253E8"/>
    <w:rsid w:val="00F37994"/>
    <w:rsid w:val="00F4140F"/>
    <w:rsid w:val="00F41E5A"/>
    <w:rsid w:val="00F42FED"/>
    <w:rsid w:val="00F43C14"/>
    <w:rsid w:val="00F46C6A"/>
    <w:rsid w:val="00F511D3"/>
    <w:rsid w:val="00F512D0"/>
    <w:rsid w:val="00F52741"/>
    <w:rsid w:val="00F538F4"/>
    <w:rsid w:val="00F5737B"/>
    <w:rsid w:val="00F6257F"/>
    <w:rsid w:val="00F71B08"/>
    <w:rsid w:val="00F71FFD"/>
    <w:rsid w:val="00F73893"/>
    <w:rsid w:val="00F764AE"/>
    <w:rsid w:val="00F87511"/>
    <w:rsid w:val="00F8776C"/>
    <w:rsid w:val="00F96F4D"/>
    <w:rsid w:val="00F97A84"/>
    <w:rsid w:val="00FA0C30"/>
    <w:rsid w:val="00FA138B"/>
    <w:rsid w:val="00FA1705"/>
    <w:rsid w:val="00FA3BF8"/>
    <w:rsid w:val="00FA4D0C"/>
    <w:rsid w:val="00FC13D1"/>
    <w:rsid w:val="00FC19F9"/>
    <w:rsid w:val="00FC7619"/>
    <w:rsid w:val="00FD2E69"/>
    <w:rsid w:val="00FD3D09"/>
    <w:rsid w:val="00FD7AAA"/>
    <w:rsid w:val="00FE0A9E"/>
    <w:rsid w:val="00FE4FE6"/>
    <w:rsid w:val="00FF0354"/>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85433222">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4402612">
      <w:bodyDiv w:val="1"/>
      <w:marLeft w:val="0"/>
      <w:marRight w:val="0"/>
      <w:marTop w:val="0"/>
      <w:marBottom w:val="0"/>
      <w:divBdr>
        <w:top w:val="none" w:sz="0" w:space="0" w:color="auto"/>
        <w:left w:val="none" w:sz="0" w:space="0" w:color="auto"/>
        <w:bottom w:val="none" w:sz="0" w:space="0" w:color="auto"/>
        <w:right w:val="none" w:sz="0" w:space="0" w:color="auto"/>
      </w:divBdr>
      <w:divsChild>
        <w:div w:id="805128871">
          <w:marLeft w:val="0"/>
          <w:marRight w:val="0"/>
          <w:marTop w:val="0"/>
          <w:marBottom w:val="0"/>
          <w:divBdr>
            <w:top w:val="none" w:sz="0" w:space="0" w:color="auto"/>
            <w:left w:val="none" w:sz="0" w:space="0" w:color="auto"/>
            <w:bottom w:val="none" w:sz="0" w:space="0" w:color="auto"/>
            <w:right w:val="none" w:sz="0" w:space="0" w:color="auto"/>
          </w:divBdr>
        </w:div>
        <w:div w:id="36903127">
          <w:marLeft w:val="0"/>
          <w:marRight w:val="0"/>
          <w:marTop w:val="0"/>
          <w:marBottom w:val="0"/>
          <w:divBdr>
            <w:top w:val="none" w:sz="0" w:space="0" w:color="auto"/>
            <w:left w:val="none" w:sz="0" w:space="0" w:color="auto"/>
            <w:bottom w:val="none" w:sz="0" w:space="0" w:color="auto"/>
            <w:right w:val="none" w:sz="0" w:space="0" w:color="auto"/>
          </w:divBdr>
        </w:div>
      </w:divsChild>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71512373">
      <w:bodyDiv w:val="1"/>
      <w:marLeft w:val="0"/>
      <w:marRight w:val="0"/>
      <w:marTop w:val="0"/>
      <w:marBottom w:val="0"/>
      <w:divBdr>
        <w:top w:val="none" w:sz="0" w:space="0" w:color="auto"/>
        <w:left w:val="none" w:sz="0" w:space="0" w:color="auto"/>
        <w:bottom w:val="none" w:sz="0" w:space="0" w:color="auto"/>
        <w:right w:val="none" w:sz="0" w:space="0" w:color="auto"/>
      </w:divBdr>
      <w:divsChild>
        <w:div w:id="275186894">
          <w:marLeft w:val="0"/>
          <w:marRight w:val="0"/>
          <w:marTop w:val="0"/>
          <w:marBottom w:val="0"/>
          <w:divBdr>
            <w:top w:val="none" w:sz="0" w:space="0" w:color="auto"/>
            <w:left w:val="none" w:sz="0" w:space="0" w:color="auto"/>
            <w:bottom w:val="none" w:sz="0" w:space="0" w:color="auto"/>
            <w:right w:val="none" w:sz="0" w:space="0" w:color="auto"/>
          </w:divBdr>
        </w:div>
      </w:divsChild>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98442667">
      <w:bodyDiv w:val="1"/>
      <w:marLeft w:val="0"/>
      <w:marRight w:val="0"/>
      <w:marTop w:val="0"/>
      <w:marBottom w:val="0"/>
      <w:divBdr>
        <w:top w:val="none" w:sz="0" w:space="0" w:color="auto"/>
        <w:left w:val="none" w:sz="0" w:space="0" w:color="auto"/>
        <w:bottom w:val="none" w:sz="0" w:space="0" w:color="auto"/>
        <w:right w:val="none" w:sz="0" w:space="0" w:color="auto"/>
      </w:divBdr>
      <w:divsChild>
        <w:div w:id="891845657">
          <w:marLeft w:val="0"/>
          <w:marRight w:val="0"/>
          <w:marTop w:val="0"/>
          <w:marBottom w:val="0"/>
          <w:divBdr>
            <w:top w:val="none" w:sz="0" w:space="0" w:color="auto"/>
            <w:left w:val="none" w:sz="0" w:space="0" w:color="auto"/>
            <w:bottom w:val="none" w:sz="0" w:space="0" w:color="auto"/>
            <w:right w:val="none" w:sz="0" w:space="0" w:color="auto"/>
          </w:divBdr>
        </w:div>
        <w:div w:id="169494303">
          <w:marLeft w:val="0"/>
          <w:marRight w:val="0"/>
          <w:marTop w:val="0"/>
          <w:marBottom w:val="0"/>
          <w:divBdr>
            <w:top w:val="none" w:sz="0" w:space="0" w:color="auto"/>
            <w:left w:val="none" w:sz="0" w:space="0" w:color="auto"/>
            <w:bottom w:val="none" w:sz="0" w:space="0" w:color="auto"/>
            <w:right w:val="none" w:sz="0" w:space="0" w:color="auto"/>
          </w:divBdr>
        </w:div>
        <w:div w:id="2096397763">
          <w:marLeft w:val="0"/>
          <w:marRight w:val="0"/>
          <w:marTop w:val="0"/>
          <w:marBottom w:val="0"/>
          <w:divBdr>
            <w:top w:val="none" w:sz="0" w:space="0" w:color="auto"/>
            <w:left w:val="none" w:sz="0" w:space="0" w:color="auto"/>
            <w:bottom w:val="none" w:sz="0" w:space="0" w:color="auto"/>
            <w:right w:val="none" w:sz="0" w:space="0" w:color="auto"/>
          </w:divBdr>
        </w:div>
      </w:divsChild>
    </w:div>
    <w:div w:id="1611157815">
      <w:bodyDiv w:val="1"/>
      <w:marLeft w:val="0"/>
      <w:marRight w:val="0"/>
      <w:marTop w:val="0"/>
      <w:marBottom w:val="0"/>
      <w:divBdr>
        <w:top w:val="none" w:sz="0" w:space="0" w:color="auto"/>
        <w:left w:val="none" w:sz="0" w:space="0" w:color="auto"/>
        <w:bottom w:val="none" w:sz="0" w:space="0" w:color="auto"/>
        <w:right w:val="none" w:sz="0" w:space="0" w:color="auto"/>
      </w:divBdr>
      <w:divsChild>
        <w:div w:id="478422510">
          <w:marLeft w:val="0"/>
          <w:marRight w:val="0"/>
          <w:marTop w:val="0"/>
          <w:marBottom w:val="0"/>
          <w:divBdr>
            <w:top w:val="none" w:sz="0" w:space="0" w:color="auto"/>
            <w:left w:val="none" w:sz="0" w:space="0" w:color="auto"/>
            <w:bottom w:val="none" w:sz="0" w:space="0" w:color="auto"/>
            <w:right w:val="none" w:sz="0" w:space="0" w:color="auto"/>
          </w:divBdr>
        </w:div>
      </w:divsChild>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5268284">
      <w:bodyDiv w:val="1"/>
      <w:marLeft w:val="0"/>
      <w:marRight w:val="0"/>
      <w:marTop w:val="0"/>
      <w:marBottom w:val="0"/>
      <w:divBdr>
        <w:top w:val="none" w:sz="0" w:space="0" w:color="auto"/>
        <w:left w:val="none" w:sz="0" w:space="0" w:color="auto"/>
        <w:bottom w:val="none" w:sz="0" w:space="0" w:color="auto"/>
        <w:right w:val="none" w:sz="0" w:space="0" w:color="auto"/>
      </w:divBdr>
      <w:divsChild>
        <w:div w:id="1758402094">
          <w:marLeft w:val="0"/>
          <w:marRight w:val="0"/>
          <w:marTop w:val="0"/>
          <w:marBottom w:val="0"/>
          <w:divBdr>
            <w:top w:val="none" w:sz="0" w:space="0" w:color="auto"/>
            <w:left w:val="none" w:sz="0" w:space="0" w:color="auto"/>
            <w:bottom w:val="none" w:sz="0" w:space="0" w:color="auto"/>
            <w:right w:val="none" w:sz="0" w:space="0" w:color="auto"/>
          </w:divBdr>
        </w:div>
      </w:divsChild>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854795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0258237">
      <w:bodyDiv w:val="1"/>
      <w:marLeft w:val="0"/>
      <w:marRight w:val="0"/>
      <w:marTop w:val="0"/>
      <w:marBottom w:val="0"/>
      <w:divBdr>
        <w:top w:val="none" w:sz="0" w:space="0" w:color="auto"/>
        <w:left w:val="none" w:sz="0" w:space="0" w:color="auto"/>
        <w:bottom w:val="none" w:sz="0" w:space="0" w:color="auto"/>
        <w:right w:val="none" w:sz="0" w:space="0" w:color="auto"/>
      </w:divBdr>
      <w:divsChild>
        <w:div w:id="90708598">
          <w:marLeft w:val="0"/>
          <w:marRight w:val="0"/>
          <w:marTop w:val="0"/>
          <w:marBottom w:val="0"/>
          <w:divBdr>
            <w:top w:val="none" w:sz="0" w:space="0" w:color="auto"/>
            <w:left w:val="none" w:sz="0" w:space="0" w:color="auto"/>
            <w:bottom w:val="none" w:sz="0" w:space="0" w:color="auto"/>
            <w:right w:val="none" w:sz="0" w:space="0" w:color="auto"/>
          </w:divBdr>
        </w:div>
        <w:div w:id="591593653">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A950-C476-4217-B17B-D4639227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LCRUZ</cp:lastModifiedBy>
  <cp:revision>3</cp:revision>
  <dcterms:created xsi:type="dcterms:W3CDTF">2024-03-11T23:54:00Z</dcterms:created>
  <dcterms:modified xsi:type="dcterms:W3CDTF">2024-03-12T00:15:00Z</dcterms:modified>
</cp:coreProperties>
</file>