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59332" w14:textId="0F63BDE9" w:rsidR="005E378B" w:rsidRPr="005A0631" w:rsidRDefault="007B64A4" w:rsidP="00AB5549">
      <w:pPr>
        <w:pStyle w:val="Sinespaciado"/>
        <w:jc w:val="center"/>
        <w:rPr>
          <w:rFonts w:ascii="Arial" w:hAnsi="Arial" w:cs="Arial"/>
          <w:b/>
          <w:sz w:val="24"/>
          <w:szCs w:val="24"/>
          <w:lang w:val="es-CR"/>
        </w:rPr>
      </w:pPr>
      <w:r w:rsidRPr="005A0631">
        <w:rPr>
          <w:rFonts w:ascii="Arial" w:hAnsi="Arial" w:cs="Arial"/>
          <w:b/>
          <w:sz w:val="24"/>
          <w:szCs w:val="24"/>
          <w:lang w:val="es-CR"/>
        </w:rPr>
        <w:t xml:space="preserve">Saltillo, Cuatro Ciénegas, Minas de </w:t>
      </w:r>
      <w:proofErr w:type="spellStart"/>
      <w:r w:rsidRPr="005A0631">
        <w:rPr>
          <w:rFonts w:ascii="Arial" w:hAnsi="Arial" w:cs="Arial"/>
          <w:b/>
          <w:sz w:val="24"/>
          <w:szCs w:val="24"/>
          <w:lang w:val="es-CR"/>
        </w:rPr>
        <w:t>Marmol</w:t>
      </w:r>
      <w:proofErr w:type="spellEnd"/>
      <w:r w:rsidRPr="005A0631">
        <w:rPr>
          <w:rFonts w:ascii="Arial" w:hAnsi="Arial" w:cs="Arial"/>
          <w:b/>
          <w:sz w:val="24"/>
          <w:szCs w:val="24"/>
          <w:lang w:val="es-CR"/>
        </w:rPr>
        <w:t xml:space="preserve">, Dunas de Yeso, Poza Azul, Cerro de las </w:t>
      </w:r>
      <w:proofErr w:type="spellStart"/>
      <w:r w:rsidRPr="005A0631">
        <w:rPr>
          <w:rFonts w:ascii="Arial" w:hAnsi="Arial" w:cs="Arial"/>
          <w:b/>
          <w:sz w:val="24"/>
          <w:szCs w:val="24"/>
          <w:lang w:val="es-CR"/>
        </w:rPr>
        <w:t>Noas</w:t>
      </w:r>
      <w:proofErr w:type="spellEnd"/>
      <w:r w:rsidRPr="005A0631">
        <w:rPr>
          <w:rFonts w:ascii="Arial" w:hAnsi="Arial" w:cs="Arial"/>
          <w:b/>
          <w:sz w:val="24"/>
          <w:szCs w:val="24"/>
          <w:lang w:val="es-CR"/>
        </w:rPr>
        <w:t>, Viesca</w:t>
      </w:r>
      <w:r w:rsidR="005F1F21" w:rsidRPr="005A0631">
        <w:rPr>
          <w:rFonts w:ascii="Arial" w:hAnsi="Arial" w:cs="Arial"/>
          <w:b/>
          <w:sz w:val="24"/>
          <w:szCs w:val="24"/>
          <w:lang w:val="es-CR"/>
        </w:rPr>
        <w:t xml:space="preserve">, Dunas de Bilbao, Parras de la Fuente, Casa Madero. </w:t>
      </w:r>
    </w:p>
    <w:p w14:paraId="2E71D273" w14:textId="77777777" w:rsidR="00E9307C" w:rsidRPr="00BF4C2B" w:rsidRDefault="00E9307C" w:rsidP="00E9307C">
      <w:pPr>
        <w:pStyle w:val="Sinespaciado"/>
        <w:rPr>
          <w:rFonts w:ascii="Arial" w:hAnsi="Arial" w:cs="Arial"/>
          <w:b/>
          <w:sz w:val="20"/>
          <w:szCs w:val="20"/>
          <w:lang w:val="es-CR"/>
        </w:rPr>
      </w:pPr>
    </w:p>
    <w:p w14:paraId="5FA34CF5" w14:textId="6D6D1E1C" w:rsidR="00E9307C" w:rsidRPr="00AB3CD2" w:rsidRDefault="00837EA9" w:rsidP="00E9307C">
      <w:pPr>
        <w:pStyle w:val="Sinespaciado"/>
        <w:rPr>
          <w:rFonts w:ascii="Arial" w:hAnsi="Arial" w:cs="Arial"/>
          <w:b/>
          <w:sz w:val="20"/>
          <w:szCs w:val="20"/>
          <w:lang w:val="es-MX"/>
        </w:rPr>
      </w:pPr>
      <w:r>
        <w:rPr>
          <w:noProof/>
        </w:rPr>
        <w:drawing>
          <wp:anchor distT="0" distB="0" distL="114300" distR="114300" simplePos="0" relativeHeight="251658240" behindDoc="0" locked="0" layoutInCell="1" allowOverlap="1" wp14:anchorId="06DC3E99" wp14:editId="0E29056C">
            <wp:simplePos x="0" y="0"/>
            <wp:positionH relativeFrom="margin">
              <wp:align>right</wp:align>
            </wp:positionH>
            <wp:positionV relativeFrom="paragraph">
              <wp:posOffset>9525</wp:posOffset>
            </wp:positionV>
            <wp:extent cx="1343025" cy="2730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07C" w:rsidRPr="00BF4C2B">
        <w:rPr>
          <w:rFonts w:ascii="Arial" w:hAnsi="Arial" w:cs="Arial"/>
          <w:b/>
          <w:sz w:val="20"/>
          <w:szCs w:val="20"/>
          <w:lang w:val="es-CR"/>
        </w:rPr>
        <w:t xml:space="preserve">Duración: </w:t>
      </w:r>
      <w:r w:rsidR="0065295E">
        <w:rPr>
          <w:rFonts w:ascii="Arial" w:hAnsi="Arial" w:cs="Arial"/>
          <w:b/>
          <w:sz w:val="20"/>
          <w:szCs w:val="20"/>
          <w:lang w:val="es-CR"/>
        </w:rPr>
        <w:t>5</w:t>
      </w:r>
      <w:r w:rsidR="00E9307C" w:rsidRPr="00BF4C2B">
        <w:rPr>
          <w:rFonts w:ascii="Arial" w:hAnsi="Arial" w:cs="Arial"/>
          <w:b/>
          <w:sz w:val="20"/>
          <w:szCs w:val="20"/>
          <w:lang w:val="es-CR"/>
        </w:rPr>
        <w:t xml:space="preserve"> días</w:t>
      </w:r>
    </w:p>
    <w:p w14:paraId="0F0F9F0E" w14:textId="4EBCED16" w:rsidR="003D1E62" w:rsidRDefault="00E9307C" w:rsidP="00E9307C">
      <w:pPr>
        <w:pStyle w:val="Sinespaciado"/>
        <w:jc w:val="both"/>
        <w:rPr>
          <w:rFonts w:ascii="Arial" w:hAnsi="Arial" w:cs="Arial"/>
          <w:b/>
          <w:sz w:val="20"/>
          <w:szCs w:val="20"/>
          <w:lang w:val="es-CR"/>
        </w:rPr>
      </w:pPr>
      <w:r w:rsidRPr="00BF4C2B">
        <w:rPr>
          <w:rFonts w:ascii="Arial" w:hAnsi="Arial" w:cs="Arial"/>
          <w:b/>
          <w:sz w:val="20"/>
          <w:szCs w:val="20"/>
          <w:lang w:val="es-CR"/>
        </w:rPr>
        <w:t xml:space="preserve">Llegadas: </w:t>
      </w:r>
      <w:r w:rsidR="005A0631">
        <w:rPr>
          <w:rFonts w:ascii="Arial" w:hAnsi="Arial" w:cs="Arial"/>
          <w:b/>
          <w:sz w:val="20"/>
          <w:szCs w:val="20"/>
          <w:lang w:val="es-CR"/>
        </w:rPr>
        <w:t>Fechas Especificas</w:t>
      </w:r>
    </w:p>
    <w:p w14:paraId="16CC4246" w14:textId="53836A2E" w:rsidR="00E9307C" w:rsidRDefault="003D1E62" w:rsidP="00E9307C">
      <w:pPr>
        <w:pStyle w:val="Sinespaciado"/>
        <w:jc w:val="both"/>
        <w:rPr>
          <w:rFonts w:ascii="Arial" w:hAnsi="Arial" w:cs="Arial"/>
          <w:b/>
          <w:sz w:val="20"/>
          <w:szCs w:val="20"/>
          <w:lang w:val="es-CR"/>
        </w:rPr>
      </w:pPr>
      <w:r>
        <w:rPr>
          <w:rFonts w:ascii="Arial" w:hAnsi="Arial" w:cs="Arial"/>
          <w:b/>
          <w:sz w:val="20"/>
          <w:szCs w:val="20"/>
          <w:lang w:val="es-CR"/>
        </w:rPr>
        <w:t xml:space="preserve">Vigencia: </w:t>
      </w:r>
      <w:r w:rsidR="0065295E">
        <w:rPr>
          <w:rFonts w:ascii="Arial" w:hAnsi="Arial" w:cs="Arial"/>
          <w:b/>
          <w:sz w:val="20"/>
          <w:szCs w:val="20"/>
          <w:lang w:val="es-CR"/>
        </w:rPr>
        <w:t>12 diciembre</w:t>
      </w:r>
      <w:r>
        <w:rPr>
          <w:rFonts w:ascii="Arial" w:hAnsi="Arial" w:cs="Arial"/>
          <w:b/>
          <w:sz w:val="20"/>
          <w:szCs w:val="20"/>
          <w:lang w:val="es-CR"/>
        </w:rPr>
        <w:t xml:space="preserve"> 202</w:t>
      </w:r>
      <w:r w:rsidR="007653AB">
        <w:rPr>
          <w:rFonts w:ascii="Arial" w:hAnsi="Arial" w:cs="Arial"/>
          <w:b/>
          <w:sz w:val="20"/>
          <w:szCs w:val="20"/>
          <w:lang w:val="es-CR"/>
        </w:rPr>
        <w:t>3</w:t>
      </w:r>
      <w:r w:rsidR="00E9307C" w:rsidRPr="00BF4C2B">
        <w:rPr>
          <w:rFonts w:ascii="Arial" w:hAnsi="Arial" w:cs="Arial"/>
          <w:b/>
          <w:sz w:val="20"/>
          <w:szCs w:val="20"/>
          <w:lang w:val="es-CR"/>
        </w:rPr>
        <w:t xml:space="preserve"> </w:t>
      </w:r>
    </w:p>
    <w:p w14:paraId="5DDCA5DD" w14:textId="5D003E91" w:rsidR="0065295E" w:rsidRPr="00BF4C2B" w:rsidRDefault="0065295E" w:rsidP="00E9307C">
      <w:pPr>
        <w:pStyle w:val="Sinespaciado"/>
        <w:jc w:val="both"/>
        <w:rPr>
          <w:rFonts w:ascii="Arial" w:hAnsi="Arial" w:cs="Arial"/>
          <w:b/>
          <w:sz w:val="20"/>
          <w:szCs w:val="20"/>
          <w:lang w:val="es-CR"/>
        </w:rPr>
      </w:pPr>
      <w:r>
        <w:rPr>
          <w:rFonts w:ascii="Arial" w:hAnsi="Arial" w:cs="Arial"/>
          <w:b/>
          <w:sz w:val="20"/>
          <w:szCs w:val="20"/>
          <w:lang w:val="es-CR"/>
        </w:rPr>
        <w:t xml:space="preserve">Opción de Servicio en Privado </w:t>
      </w:r>
    </w:p>
    <w:p w14:paraId="35174728" w14:textId="760F2239" w:rsidR="00E9307C" w:rsidRDefault="00E9307C" w:rsidP="00E9307C">
      <w:pPr>
        <w:pStyle w:val="Sinespaciado"/>
        <w:jc w:val="both"/>
        <w:rPr>
          <w:rFonts w:ascii="Arial" w:hAnsi="Arial" w:cs="Arial"/>
          <w:b/>
          <w:sz w:val="20"/>
          <w:szCs w:val="20"/>
          <w:lang w:val="es-CR"/>
        </w:rPr>
      </w:pPr>
    </w:p>
    <w:p w14:paraId="59118732" w14:textId="1F39B1EB" w:rsidR="00561E5A" w:rsidRPr="00BF4C2B" w:rsidRDefault="00561E5A" w:rsidP="00E9307C">
      <w:pPr>
        <w:pStyle w:val="Sinespaciado"/>
        <w:jc w:val="both"/>
        <w:rPr>
          <w:rFonts w:ascii="Arial" w:hAnsi="Arial" w:cs="Arial"/>
          <w:b/>
          <w:sz w:val="20"/>
          <w:szCs w:val="20"/>
          <w:lang w:val="es-CR"/>
        </w:rPr>
      </w:pPr>
    </w:p>
    <w:p w14:paraId="107C75D0" w14:textId="505DD206" w:rsidR="00E9307C" w:rsidRDefault="00E9307C" w:rsidP="00E9307C">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sidR="00561E5A">
        <w:rPr>
          <w:rFonts w:ascii="Arial" w:hAnsi="Arial" w:cs="Arial"/>
          <w:b/>
          <w:sz w:val="20"/>
          <w:szCs w:val="20"/>
          <w:lang w:val="es-MX"/>
        </w:rPr>
        <w:t>0</w:t>
      </w:r>
      <w:r w:rsidRPr="00BF4C2B">
        <w:rPr>
          <w:rFonts w:ascii="Arial" w:hAnsi="Arial" w:cs="Arial"/>
          <w:b/>
          <w:sz w:val="20"/>
          <w:szCs w:val="20"/>
          <w:lang w:val="es-MX"/>
        </w:rPr>
        <w:t>1.</w:t>
      </w:r>
      <w:r w:rsidR="00561E5A">
        <w:rPr>
          <w:rFonts w:ascii="Arial" w:hAnsi="Arial" w:cs="Arial"/>
          <w:b/>
          <w:sz w:val="20"/>
          <w:szCs w:val="20"/>
          <w:lang w:val="es-MX"/>
        </w:rPr>
        <w:tab/>
      </w:r>
      <w:r w:rsidR="005E378B">
        <w:rPr>
          <w:rFonts w:ascii="Arial" w:hAnsi="Arial" w:cs="Arial"/>
          <w:b/>
          <w:sz w:val="20"/>
          <w:szCs w:val="20"/>
          <w:lang w:val="es-MX"/>
        </w:rPr>
        <w:tab/>
      </w:r>
      <w:r w:rsidR="0065295E">
        <w:rPr>
          <w:rFonts w:ascii="Arial" w:hAnsi="Arial" w:cs="Arial"/>
          <w:b/>
          <w:sz w:val="20"/>
          <w:szCs w:val="20"/>
          <w:lang w:val="es-MX"/>
        </w:rPr>
        <w:t xml:space="preserve">MONTERREY </w:t>
      </w:r>
      <w:r w:rsidR="00AA03C8">
        <w:rPr>
          <w:rFonts w:ascii="Arial" w:hAnsi="Arial" w:cs="Arial"/>
          <w:b/>
          <w:sz w:val="20"/>
          <w:szCs w:val="20"/>
          <w:lang w:val="es-MX"/>
        </w:rPr>
        <w:t>–</w:t>
      </w:r>
      <w:r w:rsidR="0065295E">
        <w:rPr>
          <w:rFonts w:ascii="Arial" w:hAnsi="Arial" w:cs="Arial"/>
          <w:b/>
          <w:sz w:val="20"/>
          <w:szCs w:val="20"/>
          <w:lang w:val="es-MX"/>
        </w:rPr>
        <w:t xml:space="preserve"> SALTILLO</w:t>
      </w:r>
    </w:p>
    <w:p w14:paraId="11C06E94" w14:textId="5E5FE28B" w:rsidR="00BE0AF5" w:rsidRPr="00C67C1D" w:rsidRDefault="0065295E" w:rsidP="0065295E">
      <w:pPr>
        <w:spacing w:after="0" w:line="240" w:lineRule="auto"/>
        <w:jc w:val="both"/>
        <w:rPr>
          <w:rFonts w:ascii="Arial" w:hAnsi="Arial" w:cs="Arial"/>
          <w:sz w:val="20"/>
          <w:szCs w:val="20"/>
          <w:lang w:val="es-MX"/>
        </w:rPr>
      </w:pPr>
      <w:r w:rsidRPr="0065295E">
        <w:rPr>
          <w:rFonts w:ascii="Arial" w:hAnsi="Arial" w:cs="Arial"/>
          <w:sz w:val="20"/>
          <w:szCs w:val="20"/>
          <w:lang w:val="es-MX"/>
        </w:rPr>
        <w:t>Traslado por la mañana de aeropuerto de</w:t>
      </w:r>
      <w:r>
        <w:rPr>
          <w:rFonts w:ascii="Arial" w:hAnsi="Arial" w:cs="Arial"/>
          <w:sz w:val="20"/>
          <w:szCs w:val="20"/>
          <w:lang w:val="es-MX"/>
        </w:rPr>
        <w:t xml:space="preserve"> </w:t>
      </w:r>
      <w:r w:rsidRPr="0065295E">
        <w:rPr>
          <w:rFonts w:ascii="Arial" w:hAnsi="Arial" w:cs="Arial"/>
          <w:sz w:val="20"/>
          <w:szCs w:val="20"/>
          <w:lang w:val="es-MX"/>
        </w:rPr>
        <w:t>Monterrey a Saltillo.</w:t>
      </w:r>
      <w:r w:rsidR="00C67C1D">
        <w:rPr>
          <w:rFonts w:ascii="Arial" w:hAnsi="Arial" w:cs="Arial"/>
          <w:sz w:val="20"/>
          <w:szCs w:val="20"/>
          <w:lang w:val="es-MX"/>
        </w:rPr>
        <w:t xml:space="preserve"> </w:t>
      </w:r>
      <w:r w:rsidR="00C67C1D" w:rsidRPr="00837EA9">
        <w:rPr>
          <w:rFonts w:ascii="Arial" w:hAnsi="Arial" w:cs="Arial"/>
          <w:b/>
          <w:color w:val="00B050"/>
          <w:sz w:val="20"/>
          <w:szCs w:val="20"/>
          <w:lang w:val="es-MX"/>
        </w:rPr>
        <w:t xml:space="preserve">(Duración aproximada es de 1 </w:t>
      </w:r>
      <w:proofErr w:type="spellStart"/>
      <w:r w:rsidR="00C67C1D" w:rsidRPr="00837EA9">
        <w:rPr>
          <w:rFonts w:ascii="Arial" w:hAnsi="Arial" w:cs="Arial"/>
          <w:b/>
          <w:color w:val="00B050"/>
          <w:sz w:val="20"/>
          <w:szCs w:val="20"/>
          <w:lang w:val="es-MX"/>
        </w:rPr>
        <w:t>hr</w:t>
      </w:r>
      <w:proofErr w:type="spellEnd"/>
      <w:r w:rsidR="00C67C1D" w:rsidRPr="00837EA9">
        <w:rPr>
          <w:rFonts w:ascii="Arial" w:hAnsi="Arial" w:cs="Arial"/>
          <w:b/>
          <w:color w:val="00B050"/>
          <w:sz w:val="20"/>
          <w:szCs w:val="20"/>
          <w:lang w:val="es-MX"/>
        </w:rPr>
        <w:t>, 20 min / 115 km).</w:t>
      </w:r>
      <w:r w:rsidR="00C67C1D">
        <w:rPr>
          <w:rFonts w:ascii="Arial" w:hAnsi="Arial" w:cs="Arial"/>
          <w:bCs/>
          <w:sz w:val="20"/>
          <w:szCs w:val="20"/>
          <w:lang w:val="es-MX"/>
        </w:rPr>
        <w:t xml:space="preserve">  Se recomienda llegar por la mañana, </w:t>
      </w:r>
      <w:r w:rsidR="00C67C1D">
        <w:rPr>
          <w:rFonts w:ascii="Arial" w:hAnsi="Arial" w:cs="Arial"/>
          <w:sz w:val="20"/>
          <w:szCs w:val="20"/>
          <w:lang w:val="es-MX"/>
        </w:rPr>
        <w:t xml:space="preserve">ya que </w:t>
      </w:r>
      <w:r w:rsidRPr="0065295E">
        <w:rPr>
          <w:rFonts w:ascii="Arial" w:hAnsi="Arial" w:cs="Arial"/>
          <w:sz w:val="20"/>
          <w:szCs w:val="20"/>
          <w:lang w:val="es-MX"/>
        </w:rPr>
        <w:t>tendremos una espectacular visita al</w:t>
      </w:r>
      <w:r>
        <w:rPr>
          <w:rFonts w:ascii="Arial" w:hAnsi="Arial" w:cs="Arial"/>
          <w:sz w:val="20"/>
          <w:szCs w:val="20"/>
          <w:lang w:val="es-MX"/>
        </w:rPr>
        <w:t xml:space="preserve"> </w:t>
      </w:r>
      <w:r w:rsidRPr="0065295E">
        <w:rPr>
          <w:rFonts w:ascii="Arial" w:hAnsi="Arial" w:cs="Arial"/>
          <w:sz w:val="20"/>
          <w:szCs w:val="20"/>
          <w:lang w:val="es-MX"/>
        </w:rPr>
        <w:t>Museo del Desierto donde conoceremos</w:t>
      </w:r>
      <w:r>
        <w:rPr>
          <w:rFonts w:ascii="Arial" w:hAnsi="Arial" w:cs="Arial"/>
          <w:sz w:val="20"/>
          <w:szCs w:val="20"/>
          <w:lang w:val="es-MX"/>
        </w:rPr>
        <w:t xml:space="preserve"> </w:t>
      </w:r>
      <w:r w:rsidRPr="0065295E">
        <w:rPr>
          <w:rFonts w:ascii="Arial" w:hAnsi="Arial" w:cs="Arial"/>
          <w:sz w:val="20"/>
          <w:szCs w:val="20"/>
          <w:lang w:val="es-MX"/>
        </w:rPr>
        <w:t>los imponentes esqueletos de los</w:t>
      </w:r>
      <w:r>
        <w:rPr>
          <w:rFonts w:ascii="Arial" w:hAnsi="Arial" w:cs="Arial"/>
          <w:sz w:val="20"/>
          <w:szCs w:val="20"/>
          <w:lang w:val="es-MX"/>
        </w:rPr>
        <w:t xml:space="preserve"> </w:t>
      </w:r>
      <w:r w:rsidRPr="0065295E">
        <w:rPr>
          <w:rFonts w:ascii="Arial" w:hAnsi="Arial" w:cs="Arial"/>
          <w:sz w:val="20"/>
          <w:szCs w:val="20"/>
          <w:lang w:val="es-MX"/>
        </w:rPr>
        <w:t>dinosaurios y animales salvajes del</w:t>
      </w:r>
      <w:r w:rsidR="00C67C1D">
        <w:rPr>
          <w:rFonts w:ascii="Arial" w:hAnsi="Arial" w:cs="Arial"/>
          <w:sz w:val="20"/>
          <w:szCs w:val="20"/>
          <w:lang w:val="es-MX"/>
        </w:rPr>
        <w:t xml:space="preserve"> </w:t>
      </w:r>
      <w:r w:rsidRPr="0065295E">
        <w:rPr>
          <w:rFonts w:ascii="Arial" w:hAnsi="Arial" w:cs="Arial"/>
          <w:sz w:val="20"/>
          <w:szCs w:val="20"/>
          <w:lang w:val="es-MX"/>
        </w:rPr>
        <w:t>desierto. Al salir visitaremos el Centro</w:t>
      </w:r>
      <w:r>
        <w:rPr>
          <w:rFonts w:ascii="Arial" w:hAnsi="Arial" w:cs="Arial"/>
          <w:sz w:val="20"/>
          <w:szCs w:val="20"/>
          <w:lang w:val="es-MX"/>
        </w:rPr>
        <w:t xml:space="preserve"> </w:t>
      </w:r>
      <w:r w:rsidRPr="0065295E">
        <w:rPr>
          <w:rFonts w:ascii="Arial" w:hAnsi="Arial" w:cs="Arial"/>
          <w:sz w:val="20"/>
          <w:szCs w:val="20"/>
          <w:lang w:val="es-MX"/>
        </w:rPr>
        <w:t>Histórico donde conoceremos la catedral</w:t>
      </w:r>
      <w:r>
        <w:rPr>
          <w:rFonts w:ascii="Arial" w:hAnsi="Arial" w:cs="Arial"/>
          <w:sz w:val="20"/>
          <w:szCs w:val="20"/>
          <w:lang w:val="es-MX"/>
        </w:rPr>
        <w:t xml:space="preserve"> </w:t>
      </w:r>
      <w:r w:rsidRPr="0065295E">
        <w:rPr>
          <w:rFonts w:ascii="Arial" w:hAnsi="Arial" w:cs="Arial"/>
          <w:sz w:val="20"/>
          <w:szCs w:val="20"/>
          <w:lang w:val="es-MX"/>
        </w:rPr>
        <w:t>de Santiago Apóstol, Plaza de Armas,</w:t>
      </w:r>
      <w:r>
        <w:rPr>
          <w:rFonts w:ascii="Arial" w:hAnsi="Arial" w:cs="Arial"/>
          <w:sz w:val="20"/>
          <w:szCs w:val="20"/>
          <w:lang w:val="es-MX"/>
        </w:rPr>
        <w:t xml:space="preserve"> </w:t>
      </w:r>
      <w:r w:rsidRPr="0065295E">
        <w:rPr>
          <w:rFonts w:ascii="Arial" w:hAnsi="Arial" w:cs="Arial"/>
          <w:sz w:val="20"/>
          <w:szCs w:val="20"/>
          <w:lang w:val="es-MX"/>
        </w:rPr>
        <w:t>Alameda Zaragoza, Museo de las Aves. Por</w:t>
      </w:r>
      <w:r>
        <w:rPr>
          <w:rFonts w:ascii="Arial" w:hAnsi="Arial" w:cs="Arial"/>
          <w:sz w:val="20"/>
          <w:szCs w:val="20"/>
          <w:lang w:val="es-MX"/>
        </w:rPr>
        <w:t xml:space="preserve"> </w:t>
      </w:r>
      <w:r w:rsidRPr="0065295E">
        <w:rPr>
          <w:rFonts w:ascii="Arial" w:hAnsi="Arial" w:cs="Arial"/>
          <w:sz w:val="20"/>
          <w:szCs w:val="20"/>
          <w:lang w:val="es-MX"/>
        </w:rPr>
        <w:t>la tarde-noche estaremos el espectáculo</w:t>
      </w:r>
      <w:r>
        <w:rPr>
          <w:rFonts w:ascii="Arial" w:hAnsi="Arial" w:cs="Arial"/>
          <w:sz w:val="20"/>
          <w:szCs w:val="20"/>
          <w:lang w:val="es-MX"/>
        </w:rPr>
        <w:t xml:space="preserve"> </w:t>
      </w:r>
      <w:r w:rsidRPr="0065295E">
        <w:rPr>
          <w:rFonts w:ascii="Arial" w:hAnsi="Arial" w:cs="Arial"/>
          <w:sz w:val="20"/>
          <w:szCs w:val="20"/>
          <w:lang w:val="es-MX"/>
        </w:rPr>
        <w:t>de luces del mirador. Dormir en saltillo.</w:t>
      </w:r>
      <w:r w:rsidR="00BE0AF5">
        <w:rPr>
          <w:rFonts w:ascii="Arial" w:hAnsi="Arial" w:cs="Arial"/>
          <w:sz w:val="20"/>
          <w:szCs w:val="20"/>
          <w:lang w:val="es-MX"/>
        </w:rPr>
        <w:t xml:space="preserve"> </w:t>
      </w:r>
      <w:r w:rsidR="00BE0AF5">
        <w:rPr>
          <w:rFonts w:ascii="Arial" w:hAnsi="Arial" w:cs="Arial"/>
          <w:b/>
          <w:sz w:val="20"/>
          <w:szCs w:val="20"/>
          <w:lang w:val="es-MX"/>
        </w:rPr>
        <w:t>alojamiento.</w:t>
      </w:r>
    </w:p>
    <w:p w14:paraId="7727BC63" w14:textId="77777777" w:rsidR="00824056" w:rsidRPr="00F3501D" w:rsidRDefault="00824056" w:rsidP="00824056">
      <w:pPr>
        <w:pStyle w:val="Sinespaciado"/>
        <w:jc w:val="both"/>
        <w:rPr>
          <w:rFonts w:ascii="Arial" w:hAnsi="Arial" w:cs="Arial"/>
          <w:bCs/>
          <w:sz w:val="20"/>
          <w:szCs w:val="20"/>
          <w:lang w:val="es-MX"/>
        </w:rPr>
      </w:pPr>
      <w:r w:rsidRPr="00EF33B3">
        <w:rPr>
          <w:rFonts w:ascii="Arial" w:hAnsi="Arial" w:cs="Arial"/>
          <w:b/>
          <w:sz w:val="20"/>
          <w:szCs w:val="20"/>
          <w:lang w:val="es-MX"/>
        </w:rPr>
        <w:t>La Plaza de Armas:</w:t>
      </w:r>
      <w:r w:rsidRPr="00EF33B3">
        <w:rPr>
          <w:rFonts w:ascii="Arial" w:hAnsi="Arial" w:cs="Arial"/>
          <w:bCs/>
          <w:sz w:val="20"/>
          <w:szCs w:val="20"/>
          <w:lang w:val="es-MX"/>
        </w:rPr>
        <w:t xml:space="preserve"> En el corazón de Saltillo, donde confluyen el gobierno, religión, sociedad, y cultura,</w:t>
      </w:r>
      <w:r>
        <w:rPr>
          <w:rFonts w:ascii="Arial" w:hAnsi="Arial" w:cs="Arial"/>
          <w:bCs/>
          <w:sz w:val="20"/>
          <w:szCs w:val="20"/>
          <w:lang w:val="es-MX"/>
        </w:rPr>
        <w:t xml:space="preserve"> </w:t>
      </w:r>
      <w:r w:rsidRPr="00EF33B3">
        <w:rPr>
          <w:rFonts w:ascii="Arial" w:hAnsi="Arial" w:cs="Arial"/>
          <w:bCs/>
          <w:sz w:val="20"/>
          <w:szCs w:val="20"/>
          <w:lang w:val="es-MX"/>
        </w:rPr>
        <w:t>la plaza de armas puede ser un buen punto de partida para un recorrido a pie por el centro histórico.</w:t>
      </w:r>
      <w:r>
        <w:rPr>
          <w:rFonts w:ascii="Arial" w:hAnsi="Arial" w:cs="Arial"/>
          <w:bCs/>
          <w:sz w:val="20"/>
          <w:szCs w:val="20"/>
          <w:lang w:val="es-MX"/>
        </w:rPr>
        <w:t xml:space="preserve"> </w:t>
      </w:r>
      <w:r w:rsidRPr="00EF33B3">
        <w:rPr>
          <w:rFonts w:ascii="Arial" w:hAnsi="Arial" w:cs="Arial"/>
          <w:bCs/>
          <w:sz w:val="20"/>
          <w:szCs w:val="20"/>
          <w:lang w:val="es-MX"/>
        </w:rPr>
        <w:t xml:space="preserve">Un lugar lleno de </w:t>
      </w:r>
      <w:r w:rsidRPr="00F3501D">
        <w:rPr>
          <w:rFonts w:ascii="Arial" w:hAnsi="Arial" w:cs="Arial"/>
          <w:bCs/>
          <w:sz w:val="20"/>
          <w:szCs w:val="20"/>
          <w:lang w:val="es-MX"/>
        </w:rPr>
        <w:t xml:space="preserve">historia, folklore y movimiento; la auténtica cultura saltillense. </w:t>
      </w:r>
    </w:p>
    <w:p w14:paraId="4A731AE6" w14:textId="77777777" w:rsidR="00824056" w:rsidRPr="00F3501D" w:rsidRDefault="00824056" w:rsidP="00824056">
      <w:pPr>
        <w:pStyle w:val="Sinespaciado"/>
        <w:jc w:val="both"/>
        <w:rPr>
          <w:rFonts w:ascii="Arial" w:hAnsi="Arial" w:cs="Arial"/>
          <w:bCs/>
          <w:sz w:val="20"/>
          <w:szCs w:val="20"/>
          <w:lang w:val="es-MX"/>
        </w:rPr>
      </w:pPr>
      <w:r w:rsidRPr="00F3501D">
        <w:rPr>
          <w:rFonts w:ascii="Arial" w:hAnsi="Arial" w:cs="Arial"/>
          <w:b/>
          <w:sz w:val="20"/>
          <w:szCs w:val="20"/>
          <w:lang w:val="es-MX"/>
        </w:rPr>
        <w:t>Museo de las Aves:</w:t>
      </w:r>
      <w:r w:rsidRPr="00F3501D">
        <w:rPr>
          <w:rFonts w:ascii="Arial" w:hAnsi="Arial" w:cs="Arial"/>
          <w:bCs/>
          <w:sz w:val="20"/>
          <w:szCs w:val="20"/>
          <w:lang w:val="es-MX"/>
        </w:rPr>
        <w:t xml:space="preserve"> Es único en su tipo al albergar y exhibir una colección de aves disecadas exclusivas de un país. La colección de este Museo consta de más de 3000 ejemplares que representan el 73% del total de especies mexicanas.</w:t>
      </w:r>
    </w:p>
    <w:p w14:paraId="3CDBC9FD" w14:textId="77777777" w:rsidR="00824056" w:rsidRPr="00EF33B3" w:rsidRDefault="00824056" w:rsidP="00824056">
      <w:pPr>
        <w:pStyle w:val="Sinespaciado"/>
        <w:jc w:val="both"/>
        <w:rPr>
          <w:rFonts w:ascii="Arial" w:hAnsi="Arial" w:cs="Arial"/>
          <w:bCs/>
          <w:sz w:val="20"/>
          <w:szCs w:val="20"/>
          <w:lang w:val="es-MX"/>
        </w:rPr>
      </w:pPr>
      <w:r w:rsidRPr="00F3501D">
        <w:rPr>
          <w:rFonts w:ascii="Arial" w:hAnsi="Arial" w:cs="Arial"/>
          <w:b/>
          <w:sz w:val="20"/>
          <w:szCs w:val="20"/>
          <w:lang w:val="es-MX"/>
        </w:rPr>
        <w:t xml:space="preserve">Museo del desierto: </w:t>
      </w:r>
      <w:r w:rsidRPr="00F3501D">
        <w:rPr>
          <w:rFonts w:ascii="Arial" w:hAnsi="Arial" w:cs="Arial"/>
          <w:bCs/>
          <w:sz w:val="20"/>
          <w:szCs w:val="20"/>
          <w:lang w:val="es-MX"/>
        </w:rPr>
        <w:t xml:space="preserve"> El Museo del Desierto reúne numerosos aspectos como paleontología, biología, geología, antropología e historia.</w:t>
      </w:r>
      <w:r>
        <w:rPr>
          <w:rFonts w:ascii="Arial" w:hAnsi="Arial" w:cs="Arial"/>
          <w:bCs/>
          <w:sz w:val="20"/>
          <w:szCs w:val="20"/>
          <w:lang w:val="es-MX"/>
        </w:rPr>
        <w:t xml:space="preserve"> </w:t>
      </w:r>
      <w:r w:rsidRPr="00F3501D">
        <w:rPr>
          <w:rFonts w:ascii="Arial" w:hAnsi="Arial" w:cs="Arial"/>
          <w:bCs/>
          <w:sz w:val="20"/>
          <w:szCs w:val="20"/>
          <w:lang w:val="es-MX"/>
        </w:rPr>
        <w:t>A través de estas áreas de conocimiento se explora el desierto, con el fin de hacer comprender al visitante cada una de sus características, valorando y respetando esta riqueza</w:t>
      </w:r>
    </w:p>
    <w:p w14:paraId="5632D524" w14:textId="6F1B0546" w:rsidR="00824056" w:rsidRPr="0065295E" w:rsidRDefault="00824056" w:rsidP="00824056">
      <w:pPr>
        <w:spacing w:after="0" w:line="240" w:lineRule="auto"/>
        <w:jc w:val="both"/>
        <w:rPr>
          <w:rFonts w:ascii="Arial" w:hAnsi="Arial" w:cs="Arial"/>
          <w:sz w:val="20"/>
          <w:szCs w:val="20"/>
          <w:lang w:val="es-MX"/>
        </w:rPr>
      </w:pPr>
      <w:r w:rsidRPr="00EF33B3">
        <w:rPr>
          <w:rFonts w:ascii="Arial" w:hAnsi="Arial" w:cs="Arial"/>
          <w:b/>
          <w:sz w:val="20"/>
          <w:szCs w:val="20"/>
          <w:lang w:val="es-MX"/>
        </w:rPr>
        <w:t>Catedral de Santiago Apóstol:</w:t>
      </w:r>
      <w:r w:rsidRPr="00EF33B3">
        <w:rPr>
          <w:rFonts w:ascii="Arial" w:hAnsi="Arial" w:cs="Arial"/>
          <w:bCs/>
          <w:sz w:val="20"/>
          <w:szCs w:val="20"/>
          <w:lang w:val="es-MX"/>
        </w:rPr>
        <w:t xml:space="preserve"> Verdadera joya arquitectónica dedicada al Apóstol Santiago el Mayor y</w:t>
      </w:r>
      <w:r>
        <w:rPr>
          <w:rFonts w:ascii="Arial" w:hAnsi="Arial" w:cs="Arial"/>
          <w:bCs/>
          <w:sz w:val="20"/>
          <w:szCs w:val="20"/>
          <w:lang w:val="es-MX"/>
        </w:rPr>
        <w:t xml:space="preserve"> </w:t>
      </w:r>
      <w:r w:rsidRPr="00EF33B3">
        <w:rPr>
          <w:rFonts w:ascii="Arial" w:hAnsi="Arial" w:cs="Arial"/>
          <w:bCs/>
          <w:sz w:val="20"/>
          <w:szCs w:val="20"/>
          <w:lang w:val="es-MX"/>
        </w:rPr>
        <w:t>que en 1745 inicia su construcción como parroquia para después, en 1891, erigirse como la Catedral de</w:t>
      </w:r>
      <w:r>
        <w:rPr>
          <w:rFonts w:ascii="Arial" w:hAnsi="Arial" w:cs="Arial"/>
          <w:bCs/>
          <w:sz w:val="20"/>
          <w:szCs w:val="20"/>
          <w:lang w:val="es-MX"/>
        </w:rPr>
        <w:t xml:space="preserve"> </w:t>
      </w:r>
      <w:r w:rsidRPr="00EF33B3">
        <w:rPr>
          <w:rFonts w:ascii="Arial" w:hAnsi="Arial" w:cs="Arial"/>
          <w:bCs/>
          <w:sz w:val="20"/>
          <w:szCs w:val="20"/>
          <w:lang w:val="es-MX"/>
        </w:rPr>
        <w:t>Saltillo</w:t>
      </w:r>
      <w:r>
        <w:rPr>
          <w:rFonts w:ascii="Arial" w:hAnsi="Arial" w:cs="Arial"/>
          <w:bCs/>
          <w:sz w:val="20"/>
          <w:szCs w:val="20"/>
          <w:lang w:val="es-MX"/>
        </w:rPr>
        <w:t xml:space="preserve"> </w:t>
      </w:r>
      <w:r w:rsidRPr="00EF33B3">
        <w:rPr>
          <w:rFonts w:ascii="Arial" w:hAnsi="Arial" w:cs="Arial"/>
          <w:bCs/>
          <w:sz w:val="20"/>
          <w:szCs w:val="20"/>
          <w:lang w:val="es-MX"/>
        </w:rPr>
        <w:t>conjuntando varios estilos arquitectónicos como el barroco y el churrigueresco. Es el edificio</w:t>
      </w:r>
      <w:r>
        <w:rPr>
          <w:rFonts w:ascii="Arial" w:hAnsi="Arial" w:cs="Arial"/>
          <w:bCs/>
          <w:sz w:val="20"/>
          <w:szCs w:val="20"/>
          <w:lang w:val="es-MX"/>
        </w:rPr>
        <w:t xml:space="preserve"> </w:t>
      </w:r>
      <w:r w:rsidRPr="00EF33B3">
        <w:rPr>
          <w:rFonts w:ascii="Arial" w:hAnsi="Arial" w:cs="Arial"/>
          <w:bCs/>
          <w:sz w:val="20"/>
          <w:szCs w:val="20"/>
          <w:lang w:val="es-MX"/>
        </w:rPr>
        <w:t>más representativo de Saltillo y su torre es una de las más altas de América Latina. En el interior</w:t>
      </w:r>
      <w:r>
        <w:rPr>
          <w:rFonts w:ascii="Arial" w:hAnsi="Arial" w:cs="Arial"/>
          <w:bCs/>
          <w:sz w:val="20"/>
          <w:szCs w:val="20"/>
          <w:lang w:val="es-MX"/>
        </w:rPr>
        <w:t xml:space="preserve"> </w:t>
      </w:r>
      <w:r w:rsidRPr="00EF33B3">
        <w:rPr>
          <w:rFonts w:ascii="Arial" w:hAnsi="Arial" w:cs="Arial"/>
          <w:bCs/>
          <w:sz w:val="20"/>
          <w:szCs w:val="20"/>
          <w:lang w:val="es-MX"/>
        </w:rPr>
        <w:t>sobresalen sus retablos, así como una colección de 45 óleos virreinales de gran valor y el frontal de</w:t>
      </w:r>
      <w:r>
        <w:rPr>
          <w:rFonts w:ascii="Arial" w:hAnsi="Arial" w:cs="Arial"/>
          <w:bCs/>
          <w:sz w:val="20"/>
          <w:szCs w:val="20"/>
          <w:lang w:val="es-MX"/>
        </w:rPr>
        <w:t xml:space="preserve"> </w:t>
      </w:r>
      <w:r w:rsidRPr="00EF33B3">
        <w:rPr>
          <w:rFonts w:ascii="Arial" w:hAnsi="Arial" w:cs="Arial"/>
          <w:bCs/>
          <w:sz w:val="20"/>
          <w:szCs w:val="20"/>
          <w:lang w:val="es-MX"/>
        </w:rPr>
        <w:t>plata que se encuentra en el altar de San José, pieza del siglo XVIII que participó en la exposición</w:t>
      </w:r>
      <w:r>
        <w:rPr>
          <w:rFonts w:ascii="Arial" w:hAnsi="Arial" w:cs="Arial"/>
          <w:bCs/>
          <w:sz w:val="20"/>
          <w:szCs w:val="20"/>
          <w:lang w:val="es-MX"/>
        </w:rPr>
        <w:t xml:space="preserve"> </w:t>
      </w:r>
      <w:r w:rsidRPr="00EF33B3">
        <w:rPr>
          <w:rFonts w:ascii="Arial" w:hAnsi="Arial" w:cs="Arial"/>
          <w:bCs/>
          <w:sz w:val="20"/>
          <w:szCs w:val="20"/>
          <w:lang w:val="es-MX"/>
        </w:rPr>
        <w:t>“México, Esplendores de Treinta Siglos”, que recorrió EUA y México durante tres años.</w:t>
      </w:r>
      <w:r>
        <w:rPr>
          <w:rFonts w:ascii="Arial" w:hAnsi="Arial" w:cs="Arial"/>
          <w:bCs/>
          <w:sz w:val="20"/>
          <w:szCs w:val="20"/>
          <w:lang w:val="es-MX"/>
        </w:rPr>
        <w:t xml:space="preserve"> </w:t>
      </w:r>
    </w:p>
    <w:p w14:paraId="1E5ED838" w14:textId="77777777" w:rsidR="00BE0AF5" w:rsidRDefault="00BE0AF5" w:rsidP="00E9307C">
      <w:pPr>
        <w:pStyle w:val="Sinespaciado"/>
        <w:jc w:val="both"/>
        <w:rPr>
          <w:rFonts w:ascii="Arial" w:hAnsi="Arial" w:cs="Arial"/>
          <w:b/>
          <w:sz w:val="20"/>
          <w:szCs w:val="20"/>
          <w:lang w:val="es-MX"/>
        </w:rPr>
      </w:pPr>
    </w:p>
    <w:p w14:paraId="37999584" w14:textId="0E961DAF" w:rsidR="00290C43" w:rsidRDefault="00E9307C" w:rsidP="00E9307C">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sidR="00561E5A">
        <w:rPr>
          <w:rFonts w:ascii="Arial" w:hAnsi="Arial" w:cs="Arial"/>
          <w:b/>
          <w:sz w:val="20"/>
          <w:szCs w:val="20"/>
          <w:lang w:val="es-MX"/>
        </w:rPr>
        <w:t>0</w:t>
      </w:r>
      <w:r w:rsidRPr="00BF4C2B">
        <w:rPr>
          <w:rFonts w:ascii="Arial" w:hAnsi="Arial" w:cs="Arial"/>
          <w:b/>
          <w:sz w:val="20"/>
          <w:szCs w:val="20"/>
          <w:lang w:val="es-MX"/>
        </w:rPr>
        <w:t xml:space="preserve">2. </w:t>
      </w:r>
      <w:r w:rsidR="005E378B">
        <w:rPr>
          <w:rFonts w:ascii="Arial" w:hAnsi="Arial" w:cs="Arial"/>
          <w:b/>
          <w:sz w:val="20"/>
          <w:szCs w:val="20"/>
          <w:lang w:val="es-MX"/>
        </w:rPr>
        <w:tab/>
      </w:r>
      <w:r w:rsidR="00290C43">
        <w:rPr>
          <w:rFonts w:ascii="Arial" w:hAnsi="Arial" w:cs="Arial"/>
          <w:b/>
          <w:sz w:val="20"/>
          <w:szCs w:val="20"/>
          <w:lang w:val="es-MX"/>
        </w:rPr>
        <w:t xml:space="preserve"> </w:t>
      </w:r>
      <w:r w:rsidR="00BD3769">
        <w:rPr>
          <w:rFonts w:ascii="Arial" w:hAnsi="Arial" w:cs="Arial"/>
          <w:b/>
          <w:sz w:val="20"/>
          <w:szCs w:val="20"/>
          <w:lang w:val="es-MX"/>
        </w:rPr>
        <w:t>SALTILLO</w:t>
      </w:r>
      <w:r w:rsidR="004F2853">
        <w:rPr>
          <w:rFonts w:ascii="Arial" w:hAnsi="Arial" w:cs="Arial"/>
          <w:b/>
          <w:sz w:val="20"/>
          <w:szCs w:val="20"/>
          <w:lang w:val="es-MX"/>
        </w:rPr>
        <w:t>–</w:t>
      </w:r>
      <w:r w:rsidR="00AA03C8">
        <w:rPr>
          <w:rFonts w:ascii="Arial" w:hAnsi="Arial" w:cs="Arial"/>
          <w:b/>
          <w:sz w:val="20"/>
          <w:szCs w:val="20"/>
          <w:lang w:val="es-MX"/>
        </w:rPr>
        <w:t xml:space="preserve"> </w:t>
      </w:r>
      <w:r w:rsidR="00290C43">
        <w:rPr>
          <w:rFonts w:ascii="Arial" w:hAnsi="Arial" w:cs="Arial"/>
          <w:b/>
          <w:sz w:val="20"/>
          <w:szCs w:val="20"/>
          <w:lang w:val="es-MX"/>
        </w:rPr>
        <w:t>C</w:t>
      </w:r>
      <w:r>
        <w:rPr>
          <w:rFonts w:ascii="Arial" w:hAnsi="Arial" w:cs="Arial"/>
          <w:b/>
          <w:sz w:val="20"/>
          <w:szCs w:val="20"/>
          <w:lang w:val="es-MX"/>
        </w:rPr>
        <w:t>UATRO</w:t>
      </w:r>
      <w:r w:rsidR="00290C43">
        <w:rPr>
          <w:rFonts w:ascii="Arial" w:hAnsi="Arial" w:cs="Arial"/>
          <w:b/>
          <w:sz w:val="20"/>
          <w:szCs w:val="20"/>
          <w:lang w:val="es-MX"/>
        </w:rPr>
        <w:t xml:space="preserve"> </w:t>
      </w:r>
      <w:r>
        <w:rPr>
          <w:rFonts w:ascii="Arial" w:hAnsi="Arial" w:cs="Arial"/>
          <w:b/>
          <w:sz w:val="20"/>
          <w:szCs w:val="20"/>
          <w:lang w:val="es-MX"/>
        </w:rPr>
        <w:t>CI</w:t>
      </w:r>
      <w:r w:rsidR="0088530D">
        <w:rPr>
          <w:rFonts w:ascii="Arial" w:hAnsi="Arial" w:cs="Arial"/>
          <w:b/>
          <w:sz w:val="20"/>
          <w:szCs w:val="20"/>
          <w:lang w:val="es-MX"/>
        </w:rPr>
        <w:t>É</w:t>
      </w:r>
      <w:r>
        <w:rPr>
          <w:rFonts w:ascii="Arial" w:hAnsi="Arial" w:cs="Arial"/>
          <w:b/>
          <w:sz w:val="20"/>
          <w:szCs w:val="20"/>
          <w:lang w:val="es-MX"/>
        </w:rPr>
        <w:t>NEGAS</w:t>
      </w:r>
    </w:p>
    <w:p w14:paraId="1A09B323" w14:textId="2E176171" w:rsidR="00290C43" w:rsidRPr="0065295E" w:rsidRDefault="0065295E" w:rsidP="0065295E">
      <w:pPr>
        <w:pStyle w:val="Sinespaciado"/>
        <w:jc w:val="both"/>
        <w:rPr>
          <w:rFonts w:ascii="Arial" w:hAnsi="Arial" w:cs="Arial"/>
          <w:sz w:val="20"/>
          <w:szCs w:val="20"/>
          <w:lang w:val="es-MX"/>
        </w:rPr>
      </w:pPr>
      <w:r w:rsidRPr="0065295E">
        <w:rPr>
          <w:rFonts w:ascii="Arial" w:hAnsi="Arial" w:cs="Arial"/>
          <w:sz w:val="20"/>
          <w:szCs w:val="20"/>
          <w:lang w:val="es-MX"/>
        </w:rPr>
        <w:t>Por La mañana salida al pueblo mágico de</w:t>
      </w:r>
      <w:r>
        <w:rPr>
          <w:rFonts w:ascii="Arial" w:hAnsi="Arial" w:cs="Arial"/>
          <w:sz w:val="20"/>
          <w:szCs w:val="20"/>
          <w:lang w:val="es-MX"/>
        </w:rPr>
        <w:t xml:space="preserve"> </w:t>
      </w:r>
      <w:r w:rsidRPr="0065295E">
        <w:rPr>
          <w:rFonts w:ascii="Arial" w:hAnsi="Arial" w:cs="Arial"/>
          <w:sz w:val="20"/>
          <w:szCs w:val="20"/>
          <w:lang w:val="es-MX"/>
        </w:rPr>
        <w:t xml:space="preserve">Cuatro </w:t>
      </w:r>
      <w:r w:rsidR="00C67C1D" w:rsidRPr="0065295E">
        <w:rPr>
          <w:rFonts w:ascii="Arial" w:hAnsi="Arial" w:cs="Arial"/>
          <w:sz w:val="20"/>
          <w:szCs w:val="20"/>
          <w:lang w:val="es-MX"/>
        </w:rPr>
        <w:t>Ciénegas</w:t>
      </w:r>
      <w:r w:rsidR="00C67C1D" w:rsidRPr="0072285F">
        <w:rPr>
          <w:rFonts w:ascii="Arial" w:hAnsi="Arial" w:cs="Arial"/>
          <w:bCs/>
          <w:sz w:val="20"/>
          <w:szCs w:val="20"/>
          <w:lang w:val="es-MX"/>
        </w:rPr>
        <w:t xml:space="preserve"> (Duración aproximada es de </w:t>
      </w:r>
      <w:r w:rsidR="00C67C1D">
        <w:rPr>
          <w:rFonts w:ascii="Arial" w:hAnsi="Arial" w:cs="Arial"/>
          <w:bCs/>
          <w:sz w:val="20"/>
          <w:szCs w:val="20"/>
          <w:lang w:val="es-MX"/>
        </w:rPr>
        <w:t>3 horas</w:t>
      </w:r>
      <w:r w:rsidR="00C67C1D" w:rsidRPr="0072285F">
        <w:rPr>
          <w:rFonts w:ascii="Arial" w:hAnsi="Arial" w:cs="Arial"/>
          <w:bCs/>
          <w:sz w:val="20"/>
          <w:szCs w:val="20"/>
          <w:lang w:val="es-MX"/>
        </w:rPr>
        <w:t xml:space="preserve"> / </w:t>
      </w:r>
      <w:r w:rsidR="00C67C1D">
        <w:rPr>
          <w:rFonts w:ascii="Arial" w:hAnsi="Arial" w:cs="Arial"/>
          <w:bCs/>
          <w:sz w:val="20"/>
          <w:szCs w:val="20"/>
          <w:lang w:val="es-MX"/>
        </w:rPr>
        <w:t>275</w:t>
      </w:r>
      <w:r w:rsidR="00C67C1D" w:rsidRPr="0072285F">
        <w:rPr>
          <w:rFonts w:ascii="Arial" w:hAnsi="Arial" w:cs="Arial"/>
          <w:bCs/>
          <w:sz w:val="20"/>
          <w:szCs w:val="20"/>
          <w:lang w:val="es-MX"/>
        </w:rPr>
        <w:t xml:space="preserve"> km)</w:t>
      </w:r>
      <w:r w:rsidR="00C67C1D">
        <w:rPr>
          <w:rFonts w:ascii="Arial" w:hAnsi="Arial" w:cs="Arial"/>
          <w:bCs/>
          <w:sz w:val="20"/>
          <w:szCs w:val="20"/>
          <w:lang w:val="es-MX"/>
        </w:rPr>
        <w:t>,</w:t>
      </w:r>
      <w:r w:rsidRPr="0065295E">
        <w:rPr>
          <w:rFonts w:ascii="Arial" w:hAnsi="Arial" w:cs="Arial"/>
          <w:sz w:val="20"/>
          <w:szCs w:val="20"/>
          <w:lang w:val="es-MX"/>
        </w:rPr>
        <w:t xml:space="preserve"> donde viviremos una</w:t>
      </w:r>
      <w:r>
        <w:rPr>
          <w:rFonts w:ascii="Arial" w:hAnsi="Arial" w:cs="Arial"/>
          <w:sz w:val="20"/>
          <w:szCs w:val="20"/>
          <w:lang w:val="es-MX"/>
        </w:rPr>
        <w:t xml:space="preserve"> </w:t>
      </w:r>
      <w:r w:rsidRPr="0065295E">
        <w:rPr>
          <w:rFonts w:ascii="Arial" w:hAnsi="Arial" w:cs="Arial"/>
          <w:sz w:val="20"/>
          <w:szCs w:val="20"/>
          <w:lang w:val="es-MX"/>
        </w:rPr>
        <w:t>experiencia en aire libre. Visitaremos</w:t>
      </w:r>
      <w:r>
        <w:rPr>
          <w:rFonts w:ascii="Arial" w:hAnsi="Arial" w:cs="Arial"/>
          <w:sz w:val="20"/>
          <w:szCs w:val="20"/>
          <w:lang w:val="es-MX"/>
        </w:rPr>
        <w:t xml:space="preserve"> </w:t>
      </w:r>
      <w:r w:rsidRPr="0065295E">
        <w:rPr>
          <w:rFonts w:ascii="Arial" w:hAnsi="Arial" w:cs="Arial"/>
          <w:sz w:val="20"/>
          <w:szCs w:val="20"/>
          <w:lang w:val="es-MX"/>
        </w:rPr>
        <w:t>Minas de Mármol, Dunas de Yeso, Poza</w:t>
      </w:r>
      <w:r>
        <w:rPr>
          <w:rFonts w:ascii="Arial" w:hAnsi="Arial" w:cs="Arial"/>
          <w:sz w:val="20"/>
          <w:szCs w:val="20"/>
          <w:lang w:val="es-MX"/>
        </w:rPr>
        <w:t xml:space="preserve"> </w:t>
      </w:r>
      <w:r w:rsidRPr="0065295E">
        <w:rPr>
          <w:rFonts w:ascii="Arial" w:hAnsi="Arial" w:cs="Arial"/>
          <w:sz w:val="20"/>
          <w:szCs w:val="20"/>
          <w:lang w:val="es-MX"/>
        </w:rPr>
        <w:t>Azul, Poza de las Tortugas, El Borbollón,</w:t>
      </w:r>
      <w:r>
        <w:rPr>
          <w:rFonts w:ascii="Arial" w:hAnsi="Arial" w:cs="Arial"/>
          <w:sz w:val="20"/>
          <w:szCs w:val="20"/>
          <w:lang w:val="es-MX"/>
        </w:rPr>
        <w:t xml:space="preserve"> </w:t>
      </w:r>
      <w:r w:rsidRPr="0065295E">
        <w:rPr>
          <w:rFonts w:ascii="Arial" w:hAnsi="Arial" w:cs="Arial"/>
          <w:sz w:val="20"/>
          <w:szCs w:val="20"/>
          <w:lang w:val="es-MX"/>
        </w:rPr>
        <w:t>Vinos Vitali, Vinos Ferriño, Museo de</w:t>
      </w:r>
      <w:r>
        <w:rPr>
          <w:rFonts w:ascii="Arial" w:hAnsi="Arial" w:cs="Arial"/>
          <w:sz w:val="20"/>
          <w:szCs w:val="20"/>
          <w:lang w:val="es-MX"/>
        </w:rPr>
        <w:t xml:space="preserve"> </w:t>
      </w:r>
      <w:r w:rsidRPr="0065295E">
        <w:rPr>
          <w:rFonts w:ascii="Arial" w:hAnsi="Arial" w:cs="Arial"/>
          <w:sz w:val="20"/>
          <w:szCs w:val="20"/>
          <w:lang w:val="es-MX"/>
        </w:rPr>
        <w:t>Venustiano Carranza. Tendremos tiempo</w:t>
      </w:r>
      <w:r>
        <w:rPr>
          <w:rFonts w:ascii="Arial" w:hAnsi="Arial" w:cs="Arial"/>
          <w:sz w:val="20"/>
          <w:szCs w:val="20"/>
          <w:lang w:val="es-MX"/>
        </w:rPr>
        <w:t xml:space="preserve"> </w:t>
      </w:r>
      <w:r w:rsidRPr="0065295E">
        <w:rPr>
          <w:rFonts w:ascii="Arial" w:hAnsi="Arial" w:cs="Arial"/>
          <w:sz w:val="20"/>
          <w:szCs w:val="20"/>
          <w:lang w:val="es-MX"/>
        </w:rPr>
        <w:t>para comer en centro histórico. Tarde</w:t>
      </w:r>
      <w:r>
        <w:rPr>
          <w:rFonts w:ascii="Arial" w:hAnsi="Arial" w:cs="Arial"/>
          <w:sz w:val="20"/>
          <w:szCs w:val="20"/>
          <w:lang w:val="es-MX"/>
        </w:rPr>
        <w:t xml:space="preserve"> </w:t>
      </w:r>
      <w:r w:rsidRPr="0065295E">
        <w:rPr>
          <w:rFonts w:ascii="Arial" w:hAnsi="Arial" w:cs="Arial"/>
          <w:sz w:val="20"/>
          <w:szCs w:val="20"/>
          <w:lang w:val="es-MX"/>
        </w:rPr>
        <w:t>libre, Por la noche tendremos un tour de</w:t>
      </w:r>
      <w:r>
        <w:rPr>
          <w:rFonts w:ascii="Arial" w:hAnsi="Arial" w:cs="Arial"/>
          <w:sz w:val="20"/>
          <w:szCs w:val="20"/>
          <w:lang w:val="es-MX"/>
        </w:rPr>
        <w:t xml:space="preserve"> </w:t>
      </w:r>
      <w:r w:rsidRPr="0065295E">
        <w:rPr>
          <w:rFonts w:ascii="Arial" w:hAnsi="Arial" w:cs="Arial"/>
          <w:sz w:val="20"/>
          <w:szCs w:val="20"/>
          <w:lang w:val="es-MX"/>
        </w:rPr>
        <w:t>las estrellas donde contemplaremos las</w:t>
      </w:r>
      <w:r>
        <w:rPr>
          <w:rFonts w:ascii="Arial" w:hAnsi="Arial" w:cs="Arial"/>
          <w:sz w:val="20"/>
          <w:szCs w:val="20"/>
          <w:lang w:val="es-MX"/>
        </w:rPr>
        <w:t xml:space="preserve"> </w:t>
      </w:r>
      <w:r w:rsidRPr="0065295E">
        <w:rPr>
          <w:rFonts w:ascii="Arial" w:hAnsi="Arial" w:cs="Arial"/>
          <w:sz w:val="20"/>
          <w:szCs w:val="20"/>
          <w:lang w:val="es-MX"/>
        </w:rPr>
        <w:t>estrellas y el valle de Cuatro Ciénegas (a</w:t>
      </w:r>
      <w:r w:rsidR="00C67C1D">
        <w:rPr>
          <w:rFonts w:ascii="Arial" w:hAnsi="Arial" w:cs="Arial"/>
          <w:sz w:val="20"/>
          <w:szCs w:val="20"/>
          <w:lang w:val="es-MX"/>
        </w:rPr>
        <w:t xml:space="preserve"> </w:t>
      </w:r>
      <w:r w:rsidRPr="0065295E">
        <w:rPr>
          <w:rFonts w:ascii="Arial" w:hAnsi="Arial" w:cs="Arial"/>
          <w:sz w:val="20"/>
          <w:szCs w:val="20"/>
          <w:lang w:val="es-MX"/>
        </w:rPr>
        <w:t>disponibilidad del clima). Dormir en</w:t>
      </w:r>
      <w:r>
        <w:rPr>
          <w:rFonts w:ascii="Arial" w:hAnsi="Arial" w:cs="Arial"/>
          <w:sz w:val="20"/>
          <w:szCs w:val="20"/>
          <w:lang w:val="es-MX"/>
        </w:rPr>
        <w:t xml:space="preserve"> </w:t>
      </w:r>
      <w:r w:rsidRPr="0065295E">
        <w:rPr>
          <w:rFonts w:ascii="Arial" w:hAnsi="Arial" w:cs="Arial"/>
          <w:sz w:val="20"/>
          <w:szCs w:val="20"/>
          <w:lang w:val="es-MX"/>
        </w:rPr>
        <w:t>Cuatro Ciénegas</w:t>
      </w:r>
      <w:r>
        <w:rPr>
          <w:rFonts w:ascii="Arial" w:hAnsi="Arial" w:cs="Arial"/>
          <w:sz w:val="20"/>
          <w:szCs w:val="20"/>
          <w:lang w:val="es-MX"/>
        </w:rPr>
        <w:t xml:space="preserve">. </w:t>
      </w:r>
      <w:r w:rsidR="00290C43">
        <w:rPr>
          <w:rFonts w:ascii="Arial" w:hAnsi="Arial" w:cs="Arial"/>
          <w:sz w:val="20"/>
          <w:szCs w:val="20"/>
          <w:lang w:val="es-MX"/>
        </w:rPr>
        <w:t xml:space="preserve"> </w:t>
      </w:r>
      <w:r w:rsidR="006339C3">
        <w:rPr>
          <w:rFonts w:ascii="Arial" w:hAnsi="Arial" w:cs="Arial"/>
          <w:b/>
          <w:sz w:val="20"/>
          <w:szCs w:val="20"/>
          <w:lang w:val="es-MX"/>
        </w:rPr>
        <w:t>Al</w:t>
      </w:r>
      <w:r w:rsidR="00290C43" w:rsidRPr="00290C43">
        <w:rPr>
          <w:rFonts w:ascii="Arial" w:hAnsi="Arial" w:cs="Arial"/>
          <w:b/>
          <w:sz w:val="20"/>
          <w:szCs w:val="20"/>
          <w:lang w:val="es-MX"/>
        </w:rPr>
        <w:t>ojamiento.</w:t>
      </w:r>
    </w:p>
    <w:p w14:paraId="0129F274" w14:textId="77777777" w:rsidR="00290C43" w:rsidRDefault="00290C43" w:rsidP="00E9307C">
      <w:pPr>
        <w:pStyle w:val="Sinespaciado"/>
        <w:jc w:val="both"/>
        <w:rPr>
          <w:rFonts w:ascii="Arial" w:hAnsi="Arial" w:cs="Arial"/>
          <w:sz w:val="20"/>
          <w:szCs w:val="20"/>
          <w:lang w:val="es-MX"/>
        </w:rPr>
      </w:pPr>
    </w:p>
    <w:p w14:paraId="4146EA1D" w14:textId="18A48AA5" w:rsidR="00290C43" w:rsidRPr="0039380A" w:rsidRDefault="00290C43" w:rsidP="00290C43">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03</w:t>
      </w:r>
      <w:r w:rsidRPr="00BF4C2B">
        <w:rPr>
          <w:rFonts w:ascii="Arial" w:hAnsi="Arial" w:cs="Arial"/>
          <w:b/>
          <w:sz w:val="20"/>
          <w:szCs w:val="20"/>
          <w:lang w:val="es-MX"/>
        </w:rPr>
        <w:t xml:space="preserve">. </w:t>
      </w:r>
      <w:r>
        <w:rPr>
          <w:rFonts w:ascii="Arial" w:hAnsi="Arial" w:cs="Arial"/>
          <w:b/>
          <w:sz w:val="20"/>
          <w:szCs w:val="20"/>
          <w:lang w:val="es-MX"/>
        </w:rPr>
        <w:tab/>
        <w:t xml:space="preserve"> </w:t>
      </w:r>
      <w:r w:rsidR="00BD3769">
        <w:rPr>
          <w:rFonts w:ascii="Arial" w:hAnsi="Arial" w:cs="Arial"/>
          <w:b/>
          <w:sz w:val="20"/>
          <w:szCs w:val="20"/>
          <w:lang w:val="es-MX"/>
        </w:rPr>
        <w:t xml:space="preserve">CUATRO CIENEGAS - </w:t>
      </w:r>
      <w:r w:rsidR="00C213C8">
        <w:rPr>
          <w:rFonts w:ascii="Arial" w:hAnsi="Arial" w:cs="Arial"/>
          <w:b/>
          <w:sz w:val="20"/>
          <w:szCs w:val="20"/>
          <w:lang w:val="es-MX"/>
        </w:rPr>
        <w:t>TORREÓN</w:t>
      </w:r>
      <w:r w:rsidR="004F2853">
        <w:rPr>
          <w:rFonts w:ascii="Arial" w:hAnsi="Arial" w:cs="Arial"/>
          <w:b/>
          <w:sz w:val="20"/>
          <w:szCs w:val="20"/>
          <w:lang w:val="es-MX"/>
        </w:rPr>
        <w:t xml:space="preserve"> –</w:t>
      </w:r>
      <w:r w:rsidR="00C213C8">
        <w:rPr>
          <w:rFonts w:ascii="Arial" w:hAnsi="Arial" w:cs="Arial"/>
          <w:b/>
          <w:sz w:val="20"/>
          <w:szCs w:val="20"/>
          <w:lang w:val="es-MX"/>
        </w:rPr>
        <w:t xml:space="preserve"> GOMEZ PALCIO</w:t>
      </w:r>
      <w:r w:rsidR="004F2853">
        <w:rPr>
          <w:rFonts w:ascii="Arial" w:hAnsi="Arial" w:cs="Arial"/>
          <w:b/>
          <w:sz w:val="20"/>
          <w:szCs w:val="20"/>
          <w:lang w:val="es-MX"/>
        </w:rPr>
        <w:t xml:space="preserve"> –</w:t>
      </w:r>
      <w:r w:rsidR="00C213C8">
        <w:rPr>
          <w:rFonts w:ascii="Arial" w:hAnsi="Arial" w:cs="Arial"/>
          <w:b/>
          <w:sz w:val="20"/>
          <w:szCs w:val="20"/>
          <w:lang w:val="es-MX"/>
        </w:rPr>
        <w:t xml:space="preserve"> LERDO</w:t>
      </w:r>
      <w:r w:rsidR="004F2853">
        <w:rPr>
          <w:rFonts w:ascii="Arial" w:hAnsi="Arial" w:cs="Arial"/>
          <w:b/>
          <w:sz w:val="20"/>
          <w:szCs w:val="20"/>
          <w:lang w:val="es-MX"/>
        </w:rPr>
        <w:t xml:space="preserve"> –</w:t>
      </w:r>
      <w:r w:rsidR="00C213C8">
        <w:rPr>
          <w:rFonts w:ascii="Arial" w:hAnsi="Arial" w:cs="Arial"/>
          <w:b/>
          <w:sz w:val="20"/>
          <w:szCs w:val="20"/>
          <w:lang w:val="es-MX"/>
        </w:rPr>
        <w:t xml:space="preserve"> </w:t>
      </w:r>
      <w:r w:rsidR="00C67C1D">
        <w:rPr>
          <w:rFonts w:ascii="Arial" w:hAnsi="Arial" w:cs="Arial"/>
          <w:b/>
          <w:sz w:val="20"/>
          <w:szCs w:val="20"/>
          <w:lang w:val="es-MX"/>
        </w:rPr>
        <w:t xml:space="preserve">TORREÓN </w:t>
      </w:r>
    </w:p>
    <w:p w14:paraId="58902730" w14:textId="22C1166E" w:rsidR="00290C43" w:rsidRPr="00C213C8" w:rsidRDefault="00C213C8" w:rsidP="00C213C8">
      <w:pPr>
        <w:pStyle w:val="Sinespaciado"/>
        <w:jc w:val="both"/>
        <w:rPr>
          <w:rFonts w:ascii="Arial" w:hAnsi="Arial" w:cs="Arial"/>
          <w:b/>
          <w:bCs/>
          <w:sz w:val="20"/>
          <w:szCs w:val="20"/>
          <w:lang w:val="es-MX"/>
        </w:rPr>
      </w:pPr>
      <w:r w:rsidRPr="00C213C8">
        <w:rPr>
          <w:rFonts w:ascii="Arial" w:hAnsi="Arial" w:cs="Arial"/>
          <w:sz w:val="20"/>
          <w:szCs w:val="20"/>
          <w:lang w:val="es-MX"/>
        </w:rPr>
        <w:t xml:space="preserve">Su guía pasara por ustedes a su hotel, donde comenzaremos los tours por las 3 ciudades de Torreón, Gómez, Lerdo. Visitando los dos centros históricos de cada cuidad, visitaremos la torre Eiffel, Museo del Ferrocarril, Canal de la Perla, Casa del Cerro, Teleférico, Cerro de las </w:t>
      </w:r>
      <w:proofErr w:type="spellStart"/>
      <w:r w:rsidRPr="00C213C8">
        <w:rPr>
          <w:rFonts w:ascii="Arial" w:hAnsi="Arial" w:cs="Arial"/>
          <w:sz w:val="20"/>
          <w:szCs w:val="20"/>
          <w:lang w:val="es-MX"/>
        </w:rPr>
        <w:t>Noas</w:t>
      </w:r>
      <w:proofErr w:type="spellEnd"/>
      <w:r w:rsidRPr="00C213C8">
        <w:rPr>
          <w:rFonts w:ascii="Arial" w:hAnsi="Arial" w:cs="Arial"/>
          <w:sz w:val="20"/>
          <w:szCs w:val="20"/>
          <w:lang w:val="es-MX"/>
        </w:rPr>
        <w:t>, por la noche tendremos tiempo libre se recomienda visitar paseo Morelos. Dormir en Torreón</w:t>
      </w:r>
      <w:r w:rsidRPr="00C213C8">
        <w:rPr>
          <w:rFonts w:ascii="Arial" w:hAnsi="Arial" w:cs="Arial"/>
          <w:b/>
          <w:bCs/>
          <w:sz w:val="20"/>
          <w:szCs w:val="20"/>
          <w:lang w:val="es-MX"/>
        </w:rPr>
        <w:t>.</w:t>
      </w:r>
      <w:r>
        <w:rPr>
          <w:rFonts w:ascii="Arial" w:hAnsi="Arial" w:cs="Arial"/>
          <w:b/>
          <w:sz w:val="20"/>
          <w:szCs w:val="20"/>
          <w:lang w:val="es-MX"/>
        </w:rPr>
        <w:t xml:space="preserve"> Alojamiento. </w:t>
      </w:r>
    </w:p>
    <w:p w14:paraId="2D3C3AC6" w14:textId="77777777" w:rsidR="00290C43" w:rsidRDefault="00290C43" w:rsidP="00E9307C">
      <w:pPr>
        <w:pStyle w:val="Sinespaciado"/>
        <w:jc w:val="both"/>
        <w:rPr>
          <w:rFonts w:ascii="Arial" w:hAnsi="Arial" w:cs="Arial"/>
          <w:sz w:val="20"/>
          <w:szCs w:val="20"/>
          <w:lang w:val="es-MX"/>
        </w:rPr>
      </w:pPr>
    </w:p>
    <w:p w14:paraId="7AA78BB4" w14:textId="07480600" w:rsidR="00290C43" w:rsidRDefault="00053E15" w:rsidP="00E9307C">
      <w:pPr>
        <w:pStyle w:val="Sinespaciado"/>
        <w:jc w:val="both"/>
        <w:rPr>
          <w:rFonts w:ascii="Arial" w:hAnsi="Arial" w:cs="Arial"/>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04</w:t>
      </w:r>
      <w:r w:rsidRPr="00BF4C2B">
        <w:rPr>
          <w:rFonts w:ascii="Arial" w:hAnsi="Arial" w:cs="Arial"/>
          <w:b/>
          <w:sz w:val="20"/>
          <w:szCs w:val="20"/>
          <w:lang w:val="es-MX"/>
        </w:rPr>
        <w:t xml:space="preserve">. </w:t>
      </w:r>
      <w:r>
        <w:rPr>
          <w:rFonts w:ascii="Arial" w:hAnsi="Arial" w:cs="Arial"/>
          <w:b/>
          <w:sz w:val="20"/>
          <w:szCs w:val="20"/>
          <w:lang w:val="es-MX"/>
        </w:rPr>
        <w:tab/>
      </w:r>
      <w:r w:rsidR="00BD3769">
        <w:rPr>
          <w:rFonts w:ascii="Arial" w:hAnsi="Arial" w:cs="Arial"/>
          <w:b/>
          <w:sz w:val="20"/>
          <w:szCs w:val="20"/>
          <w:lang w:val="es-MX"/>
        </w:rPr>
        <w:t xml:space="preserve">TORREÓN- </w:t>
      </w:r>
      <w:r w:rsidR="00ED530C">
        <w:rPr>
          <w:rFonts w:ascii="Arial" w:hAnsi="Arial" w:cs="Arial"/>
          <w:b/>
          <w:sz w:val="20"/>
          <w:szCs w:val="20"/>
          <w:lang w:val="es-MX"/>
        </w:rPr>
        <w:t>VIESCA Y PARRAS</w:t>
      </w:r>
    </w:p>
    <w:p w14:paraId="08A76710" w14:textId="1B22F582" w:rsidR="00A630B9" w:rsidRDefault="00ED530C" w:rsidP="00ED530C">
      <w:pPr>
        <w:pStyle w:val="Sinespaciado"/>
        <w:jc w:val="both"/>
        <w:rPr>
          <w:rFonts w:ascii="Arial" w:hAnsi="Arial" w:cs="Arial"/>
          <w:b/>
          <w:bCs/>
          <w:sz w:val="20"/>
          <w:szCs w:val="20"/>
          <w:lang w:val="es-MX"/>
        </w:rPr>
      </w:pPr>
      <w:r w:rsidRPr="00ED530C">
        <w:rPr>
          <w:rFonts w:ascii="Arial" w:hAnsi="Arial" w:cs="Arial"/>
          <w:sz w:val="20"/>
          <w:szCs w:val="20"/>
          <w:lang w:val="es-MX"/>
        </w:rPr>
        <w:t xml:space="preserve">Por la mañana tendremos una visita al Pueblo Mágico de Viesca donde conoceremos Las Dubas de Bilbao, Iglesia de Santiago Aposto, Plaza de Armas, Antiguo Árbol donde descaso Hidalgo. Al finalizar en la tarde traslado al Pueblo de Parras. Donde tendremos la oportunidad de conocer la vinícola más antigua de América visitando centro histórico y otros atractivos más de pueblo mágico. Casa Madero, Vinos </w:t>
      </w:r>
      <w:proofErr w:type="spellStart"/>
      <w:r w:rsidRPr="00ED530C">
        <w:rPr>
          <w:rFonts w:ascii="Arial" w:hAnsi="Arial" w:cs="Arial"/>
          <w:sz w:val="20"/>
          <w:szCs w:val="20"/>
          <w:lang w:val="es-MX"/>
        </w:rPr>
        <w:t>Fuantos</w:t>
      </w:r>
      <w:proofErr w:type="spellEnd"/>
      <w:r w:rsidRPr="00ED530C">
        <w:rPr>
          <w:rFonts w:ascii="Arial" w:hAnsi="Arial" w:cs="Arial"/>
          <w:sz w:val="20"/>
          <w:szCs w:val="20"/>
          <w:lang w:val="es-MX"/>
        </w:rPr>
        <w:t xml:space="preserve"> Segovia, los Pantalones más Grandes de mundo, Vinos La parvada, Fábrica de las campechanas, Plaza de Reloj, Presidencia, Alameda, Iglesia de Santo Madero, Vinos El Perote, Venta de Sotol, Tiempo de Compras. Tarde libre. Dormir en Parras</w:t>
      </w:r>
      <w:r w:rsidR="00A630B9" w:rsidRPr="00ED530C">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 xml:space="preserve">Alojamiento. </w:t>
      </w:r>
    </w:p>
    <w:p w14:paraId="27313F97" w14:textId="15ACD6DF" w:rsidR="00ED530C" w:rsidRDefault="00ED530C" w:rsidP="00ED530C">
      <w:pPr>
        <w:pStyle w:val="Sinespaciado"/>
        <w:jc w:val="both"/>
        <w:rPr>
          <w:rFonts w:ascii="Arial" w:hAnsi="Arial" w:cs="Arial"/>
          <w:b/>
          <w:bCs/>
          <w:sz w:val="20"/>
          <w:szCs w:val="20"/>
          <w:lang w:val="es-MX"/>
        </w:rPr>
      </w:pPr>
    </w:p>
    <w:p w14:paraId="1F36D45B" w14:textId="2886E09C" w:rsidR="00ED530C" w:rsidRDefault="00ED530C" w:rsidP="00ED530C">
      <w:pPr>
        <w:pStyle w:val="Sinespaciado"/>
        <w:jc w:val="both"/>
        <w:rPr>
          <w:rFonts w:ascii="Arial" w:hAnsi="Arial" w:cs="Arial"/>
          <w:sz w:val="20"/>
          <w:szCs w:val="20"/>
          <w:lang w:val="es-MX"/>
        </w:rPr>
      </w:pPr>
      <w:r w:rsidRPr="00BF4C2B">
        <w:rPr>
          <w:rFonts w:ascii="Arial" w:hAnsi="Arial" w:cs="Arial"/>
          <w:b/>
          <w:sz w:val="20"/>
          <w:szCs w:val="20"/>
          <w:lang w:val="es-MX"/>
        </w:rPr>
        <w:lastRenderedPageBreak/>
        <w:t xml:space="preserve">DÍA </w:t>
      </w:r>
      <w:r>
        <w:rPr>
          <w:rFonts w:ascii="Arial" w:hAnsi="Arial" w:cs="Arial"/>
          <w:b/>
          <w:sz w:val="20"/>
          <w:szCs w:val="20"/>
          <w:lang w:val="es-MX"/>
        </w:rPr>
        <w:t>05</w:t>
      </w:r>
      <w:r w:rsidRPr="00BF4C2B">
        <w:rPr>
          <w:rFonts w:ascii="Arial" w:hAnsi="Arial" w:cs="Arial"/>
          <w:b/>
          <w:sz w:val="20"/>
          <w:szCs w:val="20"/>
          <w:lang w:val="es-MX"/>
        </w:rPr>
        <w:t xml:space="preserve">. </w:t>
      </w:r>
      <w:r>
        <w:rPr>
          <w:rFonts w:ascii="Arial" w:hAnsi="Arial" w:cs="Arial"/>
          <w:b/>
          <w:sz w:val="20"/>
          <w:szCs w:val="20"/>
          <w:lang w:val="es-MX"/>
        </w:rPr>
        <w:tab/>
      </w:r>
      <w:r w:rsidR="00BD3769">
        <w:rPr>
          <w:rFonts w:ascii="Arial" w:hAnsi="Arial" w:cs="Arial"/>
          <w:b/>
          <w:sz w:val="20"/>
          <w:szCs w:val="20"/>
          <w:lang w:val="es-MX"/>
        </w:rPr>
        <w:t xml:space="preserve">PARRAS - AEROPUERTO </w:t>
      </w:r>
      <w:r w:rsidR="00C67C1D">
        <w:rPr>
          <w:rFonts w:ascii="Arial" w:hAnsi="Arial" w:cs="Arial"/>
          <w:b/>
          <w:sz w:val="20"/>
          <w:szCs w:val="20"/>
          <w:lang w:val="es-MX"/>
        </w:rPr>
        <w:t>MONTERREY</w:t>
      </w:r>
      <w:r w:rsidR="004F2853">
        <w:rPr>
          <w:rFonts w:ascii="Arial" w:hAnsi="Arial" w:cs="Arial"/>
          <w:b/>
          <w:sz w:val="20"/>
          <w:szCs w:val="20"/>
          <w:lang w:val="es-MX"/>
        </w:rPr>
        <w:t xml:space="preserve"> </w:t>
      </w:r>
      <w:r w:rsidR="00DA7DD5">
        <w:rPr>
          <w:rFonts w:ascii="Arial" w:hAnsi="Arial" w:cs="Arial"/>
          <w:b/>
          <w:sz w:val="20"/>
          <w:szCs w:val="20"/>
          <w:lang w:val="es-MX"/>
        </w:rPr>
        <w:t xml:space="preserve">– SALIDA </w:t>
      </w:r>
    </w:p>
    <w:p w14:paraId="157D6CF8" w14:textId="49EF34E2" w:rsidR="00ED530C" w:rsidRDefault="00ED530C" w:rsidP="00ED530C">
      <w:pPr>
        <w:pStyle w:val="Sinespaciado"/>
        <w:jc w:val="both"/>
        <w:rPr>
          <w:rFonts w:ascii="Arial" w:hAnsi="Arial" w:cs="Arial"/>
          <w:b/>
          <w:bCs/>
          <w:sz w:val="20"/>
          <w:szCs w:val="20"/>
          <w:lang w:val="es-MX"/>
        </w:rPr>
      </w:pPr>
      <w:r w:rsidRPr="00ED530C">
        <w:rPr>
          <w:rFonts w:ascii="Arial" w:hAnsi="Arial" w:cs="Arial"/>
          <w:sz w:val="20"/>
          <w:szCs w:val="20"/>
          <w:lang w:val="es-MX"/>
        </w:rPr>
        <w:t>Después del desayuno Traslado por la</w:t>
      </w:r>
      <w:r>
        <w:rPr>
          <w:rFonts w:ascii="Arial" w:hAnsi="Arial" w:cs="Arial"/>
          <w:sz w:val="20"/>
          <w:szCs w:val="20"/>
          <w:lang w:val="es-MX"/>
        </w:rPr>
        <w:t xml:space="preserve"> </w:t>
      </w:r>
      <w:r w:rsidRPr="00ED530C">
        <w:rPr>
          <w:rFonts w:ascii="Arial" w:hAnsi="Arial" w:cs="Arial"/>
          <w:sz w:val="20"/>
          <w:szCs w:val="20"/>
          <w:lang w:val="es-MX"/>
        </w:rPr>
        <w:t xml:space="preserve">mañana </w:t>
      </w:r>
      <w:r w:rsidR="00C67C1D">
        <w:rPr>
          <w:rFonts w:ascii="Arial" w:hAnsi="Arial" w:cs="Arial"/>
          <w:sz w:val="20"/>
          <w:szCs w:val="20"/>
          <w:lang w:val="es-MX"/>
        </w:rPr>
        <w:t>al</w:t>
      </w:r>
      <w:r w:rsidRPr="00ED530C">
        <w:rPr>
          <w:rFonts w:ascii="Arial" w:hAnsi="Arial" w:cs="Arial"/>
          <w:sz w:val="20"/>
          <w:szCs w:val="20"/>
          <w:lang w:val="es-MX"/>
        </w:rPr>
        <w:t xml:space="preserve"> aeropuerto de Monterre</w:t>
      </w:r>
      <w:r w:rsidR="00C67C1D">
        <w:rPr>
          <w:rFonts w:ascii="Arial" w:hAnsi="Arial" w:cs="Arial"/>
          <w:sz w:val="20"/>
          <w:szCs w:val="20"/>
          <w:lang w:val="es-MX"/>
        </w:rPr>
        <w:t>y</w:t>
      </w:r>
      <w:r>
        <w:rPr>
          <w:rFonts w:ascii="Arial" w:hAnsi="Arial" w:cs="Arial"/>
          <w:sz w:val="20"/>
          <w:szCs w:val="20"/>
          <w:lang w:val="es-MX"/>
        </w:rPr>
        <w:t xml:space="preserve">. </w:t>
      </w:r>
      <w:r w:rsidRPr="00ED530C">
        <w:rPr>
          <w:rFonts w:ascii="Arial" w:hAnsi="Arial" w:cs="Arial"/>
          <w:sz w:val="20"/>
          <w:szCs w:val="20"/>
          <w:lang w:val="es-MX"/>
        </w:rPr>
        <w:t xml:space="preserve"> </w:t>
      </w:r>
      <w:r>
        <w:rPr>
          <w:rFonts w:ascii="Arial" w:hAnsi="Arial" w:cs="Arial"/>
          <w:b/>
          <w:bCs/>
          <w:sz w:val="20"/>
          <w:szCs w:val="20"/>
          <w:lang w:val="es-MX"/>
        </w:rPr>
        <w:t>F</w:t>
      </w:r>
      <w:r w:rsidRPr="00ED530C">
        <w:rPr>
          <w:rFonts w:ascii="Arial" w:hAnsi="Arial" w:cs="Arial"/>
          <w:b/>
          <w:bCs/>
          <w:sz w:val="20"/>
          <w:szCs w:val="20"/>
          <w:lang w:val="es-MX"/>
        </w:rPr>
        <w:t>in de nuestros servicios.</w:t>
      </w:r>
    </w:p>
    <w:p w14:paraId="78CCA7DA" w14:textId="5E5049A9" w:rsidR="00B5123E" w:rsidRDefault="00B5123E" w:rsidP="00ED530C">
      <w:pPr>
        <w:pStyle w:val="Sinespaciado"/>
        <w:jc w:val="both"/>
        <w:rPr>
          <w:rFonts w:ascii="Arial" w:hAnsi="Arial" w:cs="Arial"/>
          <w:b/>
          <w:bCs/>
          <w:sz w:val="20"/>
          <w:szCs w:val="20"/>
          <w:lang w:val="es-MX"/>
        </w:rPr>
      </w:pPr>
    </w:p>
    <w:p w14:paraId="4926AEC9" w14:textId="268D67AB" w:rsidR="00B5123E" w:rsidRPr="00ED530C" w:rsidRDefault="00B5123E" w:rsidP="00ED530C">
      <w:pPr>
        <w:pStyle w:val="Sinespaciado"/>
        <w:jc w:val="both"/>
        <w:rPr>
          <w:rFonts w:ascii="Arial" w:hAnsi="Arial" w:cs="Arial"/>
          <w:b/>
          <w:bCs/>
          <w:sz w:val="20"/>
          <w:szCs w:val="20"/>
          <w:lang w:val="es-MX"/>
        </w:rPr>
      </w:pPr>
      <w:r w:rsidRPr="00A25019">
        <w:rPr>
          <w:rFonts w:ascii="Arial" w:hAnsi="Arial" w:cs="Arial"/>
          <w:bCs/>
          <w:i/>
          <w:iCs/>
          <w:color w:val="FF0000"/>
          <w:sz w:val="20"/>
          <w:szCs w:val="20"/>
          <w:lang w:val="es-MX"/>
        </w:rPr>
        <w:t>Se les sugiere tomar un vuelo saliendo después de las 1</w:t>
      </w:r>
      <w:r>
        <w:rPr>
          <w:rFonts w:ascii="Arial" w:hAnsi="Arial" w:cs="Arial"/>
          <w:bCs/>
          <w:i/>
          <w:iCs/>
          <w:color w:val="FF0000"/>
          <w:sz w:val="20"/>
          <w:szCs w:val="20"/>
          <w:lang w:val="es-MX"/>
        </w:rPr>
        <w:t>5</w:t>
      </w:r>
      <w:r w:rsidRPr="00A25019">
        <w:rPr>
          <w:rFonts w:ascii="Arial" w:hAnsi="Arial" w:cs="Arial"/>
          <w:bCs/>
          <w:i/>
          <w:iCs/>
          <w:color w:val="FF0000"/>
          <w:sz w:val="20"/>
          <w:szCs w:val="20"/>
          <w:lang w:val="es-MX"/>
        </w:rPr>
        <w:t>:00 horas, para poder tomar su desayuno. Contemplar que la distancia de</w:t>
      </w:r>
      <w:r>
        <w:rPr>
          <w:rFonts w:ascii="Arial" w:hAnsi="Arial" w:cs="Arial"/>
          <w:bCs/>
          <w:i/>
          <w:iCs/>
          <w:color w:val="FF0000"/>
          <w:sz w:val="20"/>
          <w:szCs w:val="20"/>
          <w:lang w:val="es-MX"/>
        </w:rPr>
        <w:t>sde Parras de la Fuente</w:t>
      </w:r>
      <w:r w:rsidRPr="00A25019">
        <w:rPr>
          <w:rFonts w:ascii="Arial" w:hAnsi="Arial" w:cs="Arial"/>
          <w:bCs/>
          <w:i/>
          <w:iCs/>
          <w:color w:val="FF0000"/>
          <w:sz w:val="20"/>
          <w:szCs w:val="20"/>
          <w:lang w:val="es-MX"/>
        </w:rPr>
        <w:t xml:space="preserve"> al aeropuerto de Monterrey es de</w:t>
      </w:r>
      <w:r>
        <w:rPr>
          <w:rFonts w:ascii="Arial" w:hAnsi="Arial" w:cs="Arial"/>
          <w:bCs/>
          <w:i/>
          <w:iCs/>
          <w:color w:val="FF0000"/>
          <w:sz w:val="20"/>
          <w:szCs w:val="20"/>
          <w:lang w:val="es-MX"/>
        </w:rPr>
        <w:t xml:space="preserve"> 3 horas</w:t>
      </w:r>
      <w:r w:rsidRPr="00A25019">
        <w:rPr>
          <w:rFonts w:ascii="Arial" w:hAnsi="Arial" w:cs="Arial"/>
          <w:bCs/>
          <w:i/>
          <w:iCs/>
          <w:color w:val="FF0000"/>
          <w:sz w:val="20"/>
          <w:szCs w:val="20"/>
          <w:lang w:val="es-MX"/>
        </w:rPr>
        <w:t xml:space="preserve"> aproximadamente</w:t>
      </w:r>
      <w:r>
        <w:rPr>
          <w:rFonts w:ascii="Arial" w:hAnsi="Arial" w:cs="Arial"/>
          <w:bCs/>
          <w:i/>
          <w:iCs/>
          <w:color w:val="FF0000"/>
          <w:sz w:val="20"/>
          <w:szCs w:val="20"/>
          <w:lang w:val="es-MX"/>
        </w:rPr>
        <w:t>.</w:t>
      </w:r>
    </w:p>
    <w:p w14:paraId="6A6889AC" w14:textId="5E11F513" w:rsidR="00262F17" w:rsidRDefault="00ED530C" w:rsidP="00E9307C">
      <w:pPr>
        <w:pStyle w:val="Sinespaciado"/>
        <w:jc w:val="both"/>
        <w:rPr>
          <w:rFonts w:ascii="Arial" w:hAnsi="Arial" w:cs="Arial"/>
          <w:sz w:val="20"/>
          <w:szCs w:val="20"/>
          <w:lang w:val="es-MX"/>
        </w:rPr>
      </w:pPr>
      <w:r>
        <w:rPr>
          <w:rFonts w:ascii="Arial" w:hAnsi="Arial" w:cs="Arial"/>
          <w:sz w:val="20"/>
          <w:szCs w:val="20"/>
          <w:lang w:val="es-MX"/>
        </w:rPr>
        <w:tab/>
      </w:r>
    </w:p>
    <w:p w14:paraId="47767103" w14:textId="77777777" w:rsidR="00E9307C" w:rsidRDefault="00E9307C" w:rsidP="00E9307C">
      <w:pPr>
        <w:pStyle w:val="Sinespaciado"/>
        <w:jc w:val="both"/>
        <w:rPr>
          <w:rFonts w:ascii="Arial" w:hAnsi="Arial" w:cs="Arial"/>
          <w:b/>
          <w:sz w:val="20"/>
          <w:szCs w:val="20"/>
          <w:lang w:val="es-CR"/>
        </w:rPr>
      </w:pPr>
      <w:r w:rsidRPr="00BF4C2B">
        <w:rPr>
          <w:rFonts w:ascii="Arial" w:hAnsi="Arial" w:cs="Arial"/>
          <w:b/>
          <w:bCs/>
          <w:kern w:val="36"/>
          <w:sz w:val="20"/>
          <w:szCs w:val="20"/>
          <w:lang w:val="es-MX" w:eastAsia="pt-PT"/>
        </w:rPr>
        <w:t>INCLUYE:</w:t>
      </w:r>
      <w:r w:rsidRPr="00BF4C2B">
        <w:rPr>
          <w:rFonts w:ascii="Arial" w:hAnsi="Arial" w:cs="Arial"/>
          <w:b/>
          <w:sz w:val="20"/>
          <w:szCs w:val="20"/>
          <w:lang w:val="es-CR"/>
        </w:rPr>
        <w:t xml:space="preserve"> </w:t>
      </w:r>
    </w:p>
    <w:p w14:paraId="76A4D38F" w14:textId="3C6397BB" w:rsidR="0039380A" w:rsidRPr="00ED530C" w:rsidRDefault="00ED530C" w:rsidP="00ED530C">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1 noche de hospedaje en Saltillo, 1 en Cuatro Ciénegas, 1 en Torreón, 1 en Parras de la Fuente. </w:t>
      </w:r>
    </w:p>
    <w:p w14:paraId="40A4AA06" w14:textId="77777777" w:rsidR="00F66D51" w:rsidRPr="00F66D51" w:rsidRDefault="00F66D51" w:rsidP="00F66D51">
      <w:pPr>
        <w:pStyle w:val="Sinespaciado"/>
        <w:numPr>
          <w:ilvl w:val="0"/>
          <w:numId w:val="39"/>
        </w:numPr>
        <w:jc w:val="both"/>
        <w:rPr>
          <w:rFonts w:ascii="Arial" w:hAnsi="Arial" w:cs="Arial"/>
          <w:sz w:val="20"/>
          <w:szCs w:val="20"/>
          <w:lang w:val="es-CR"/>
        </w:rPr>
      </w:pPr>
      <w:r w:rsidRPr="00F66D51">
        <w:rPr>
          <w:rFonts w:ascii="Arial" w:hAnsi="Arial" w:cs="Arial"/>
          <w:noProof/>
          <w:sz w:val="20"/>
          <w:szCs w:val="20"/>
          <w:lang w:val="es-MX" w:eastAsia="es-MX" w:bidi="ar-SA"/>
        </w:rPr>
        <w:t>Transportación terrestre para los tours en servicio compartido</w:t>
      </w:r>
    </w:p>
    <w:p w14:paraId="081B7C41" w14:textId="0FC119AF" w:rsidR="00F66D51" w:rsidRPr="000461A0" w:rsidRDefault="000461A0" w:rsidP="000461A0">
      <w:pPr>
        <w:pStyle w:val="Sinespaciado"/>
        <w:numPr>
          <w:ilvl w:val="0"/>
          <w:numId w:val="39"/>
        </w:numPr>
        <w:jc w:val="both"/>
        <w:rPr>
          <w:rFonts w:ascii="Arial" w:hAnsi="Arial" w:cs="Arial"/>
          <w:sz w:val="20"/>
          <w:szCs w:val="20"/>
          <w:lang w:val="es-MX"/>
        </w:rPr>
      </w:pPr>
      <w:r>
        <w:rPr>
          <w:rFonts w:ascii="Arial" w:hAnsi="Arial" w:cs="Arial"/>
          <w:sz w:val="20"/>
          <w:szCs w:val="20"/>
          <w:lang w:val="es-MX"/>
        </w:rPr>
        <w:t>Tour al museo del desierto,</w:t>
      </w:r>
      <w:r w:rsidRPr="005A7D1D">
        <w:rPr>
          <w:lang w:val="es-MX"/>
        </w:rPr>
        <w:t xml:space="preserve"> </w:t>
      </w:r>
      <w:r w:rsidRPr="000461A0">
        <w:rPr>
          <w:rFonts w:ascii="Arial" w:hAnsi="Arial" w:cs="Arial"/>
          <w:sz w:val="20"/>
          <w:szCs w:val="20"/>
          <w:lang w:val="es-MX"/>
        </w:rPr>
        <w:t>Centro</w:t>
      </w:r>
      <w:r>
        <w:rPr>
          <w:rFonts w:ascii="Arial" w:hAnsi="Arial" w:cs="Arial"/>
          <w:sz w:val="20"/>
          <w:szCs w:val="20"/>
          <w:lang w:val="es-MX"/>
        </w:rPr>
        <w:t xml:space="preserve"> </w:t>
      </w:r>
      <w:r w:rsidRPr="000461A0">
        <w:rPr>
          <w:rFonts w:ascii="Arial" w:hAnsi="Arial" w:cs="Arial"/>
          <w:sz w:val="20"/>
          <w:szCs w:val="20"/>
          <w:lang w:val="es-MX"/>
        </w:rPr>
        <w:t>Histórico</w:t>
      </w:r>
      <w:r>
        <w:rPr>
          <w:rFonts w:ascii="Arial" w:hAnsi="Arial" w:cs="Arial"/>
          <w:sz w:val="20"/>
          <w:szCs w:val="20"/>
          <w:lang w:val="es-MX"/>
        </w:rPr>
        <w:t xml:space="preserve">, </w:t>
      </w:r>
      <w:r w:rsidRPr="000461A0">
        <w:rPr>
          <w:rFonts w:ascii="Arial" w:hAnsi="Arial" w:cs="Arial"/>
          <w:sz w:val="20"/>
          <w:szCs w:val="20"/>
          <w:lang w:val="es-MX"/>
        </w:rPr>
        <w:t>la catedral</w:t>
      </w:r>
      <w:r>
        <w:rPr>
          <w:rFonts w:ascii="Arial" w:hAnsi="Arial" w:cs="Arial"/>
          <w:sz w:val="20"/>
          <w:szCs w:val="20"/>
          <w:lang w:val="es-MX"/>
        </w:rPr>
        <w:t xml:space="preserve"> </w:t>
      </w:r>
      <w:r w:rsidRPr="000461A0">
        <w:rPr>
          <w:rFonts w:ascii="Arial" w:hAnsi="Arial" w:cs="Arial"/>
          <w:sz w:val="20"/>
          <w:szCs w:val="20"/>
          <w:lang w:val="es-MX"/>
        </w:rPr>
        <w:t>de Santiago Apóstol, Plaza de Armas,</w:t>
      </w:r>
      <w:r>
        <w:rPr>
          <w:rFonts w:ascii="Arial" w:hAnsi="Arial" w:cs="Arial"/>
          <w:sz w:val="20"/>
          <w:szCs w:val="20"/>
          <w:lang w:val="es-MX"/>
        </w:rPr>
        <w:t xml:space="preserve"> </w:t>
      </w:r>
      <w:r w:rsidRPr="000461A0">
        <w:rPr>
          <w:rFonts w:ascii="Arial" w:hAnsi="Arial" w:cs="Arial"/>
          <w:sz w:val="20"/>
          <w:szCs w:val="20"/>
          <w:lang w:val="es-MX"/>
        </w:rPr>
        <w:t xml:space="preserve">Alameda Zaragoza, Museo de las Aves. </w:t>
      </w:r>
    </w:p>
    <w:p w14:paraId="217A7573" w14:textId="12BDF23B" w:rsidR="00F66D51" w:rsidRDefault="00F66D51" w:rsidP="00F66D51">
      <w:pPr>
        <w:pStyle w:val="Sinespaciado"/>
        <w:numPr>
          <w:ilvl w:val="0"/>
          <w:numId w:val="39"/>
        </w:numPr>
        <w:jc w:val="both"/>
        <w:rPr>
          <w:rFonts w:ascii="Arial" w:hAnsi="Arial" w:cs="Arial"/>
          <w:sz w:val="20"/>
          <w:szCs w:val="20"/>
          <w:lang w:val="es-ES"/>
        </w:rPr>
      </w:pPr>
      <w:r w:rsidRPr="00F66D51">
        <w:rPr>
          <w:rFonts w:ascii="Arial" w:hAnsi="Arial" w:cs="Arial"/>
          <w:sz w:val="20"/>
          <w:szCs w:val="20"/>
          <w:lang w:val="es-ES"/>
        </w:rPr>
        <w:t>Tour a las Dunas de Yeso</w:t>
      </w:r>
      <w:r w:rsidR="000461A0">
        <w:rPr>
          <w:rFonts w:ascii="Arial" w:hAnsi="Arial" w:cs="Arial"/>
          <w:sz w:val="20"/>
          <w:szCs w:val="20"/>
          <w:lang w:val="es-ES"/>
        </w:rPr>
        <w:t>, Poza azul y Poza de las Tortugas.</w:t>
      </w:r>
    </w:p>
    <w:p w14:paraId="71F87A37" w14:textId="788BF23B" w:rsidR="00C222F6" w:rsidRDefault="00C222F6"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Tour </w:t>
      </w:r>
      <w:r w:rsidR="000461A0">
        <w:rPr>
          <w:rFonts w:ascii="Arial" w:hAnsi="Arial" w:cs="Arial"/>
          <w:sz w:val="20"/>
          <w:szCs w:val="20"/>
          <w:lang w:val="es-ES"/>
        </w:rPr>
        <w:t xml:space="preserve">a Museo del Ferrocarril, Teleférico y Cerro de las </w:t>
      </w:r>
      <w:proofErr w:type="spellStart"/>
      <w:r w:rsidR="000461A0">
        <w:rPr>
          <w:rFonts w:ascii="Arial" w:hAnsi="Arial" w:cs="Arial"/>
          <w:sz w:val="20"/>
          <w:szCs w:val="20"/>
          <w:lang w:val="es-ES"/>
        </w:rPr>
        <w:t>Noas</w:t>
      </w:r>
      <w:proofErr w:type="spellEnd"/>
    </w:p>
    <w:p w14:paraId="2BD8BCFE" w14:textId="2D43AA9C" w:rsidR="000461A0" w:rsidRDefault="000461A0"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Visita al pueblo mágico de Viesca </w:t>
      </w:r>
    </w:p>
    <w:p w14:paraId="17F4EAAE" w14:textId="0853C1B4" w:rsidR="000461A0" w:rsidRPr="00F66D51" w:rsidRDefault="000461A0"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Experiencia Vinícola (Casa Madero, Vinos </w:t>
      </w:r>
      <w:proofErr w:type="spellStart"/>
      <w:r>
        <w:rPr>
          <w:rFonts w:ascii="Arial" w:hAnsi="Arial" w:cs="Arial"/>
          <w:sz w:val="20"/>
          <w:szCs w:val="20"/>
          <w:lang w:val="es-ES"/>
        </w:rPr>
        <w:t>Fuantos</w:t>
      </w:r>
      <w:proofErr w:type="spellEnd"/>
      <w:r>
        <w:rPr>
          <w:rFonts w:ascii="Arial" w:hAnsi="Arial" w:cs="Arial"/>
          <w:sz w:val="20"/>
          <w:szCs w:val="20"/>
          <w:lang w:val="es-ES"/>
        </w:rPr>
        <w:t xml:space="preserve"> Segovia, Vinos La Parvada, Vinos El Perote) etc. </w:t>
      </w:r>
    </w:p>
    <w:p w14:paraId="64758E15" w14:textId="77777777" w:rsidR="00F66D51" w:rsidRPr="00F66D51" w:rsidRDefault="00F66D51" w:rsidP="00F66D51">
      <w:pPr>
        <w:pStyle w:val="Sinespaciado"/>
        <w:numPr>
          <w:ilvl w:val="0"/>
          <w:numId w:val="39"/>
        </w:numPr>
        <w:jc w:val="both"/>
        <w:rPr>
          <w:rFonts w:ascii="Arial" w:hAnsi="Arial" w:cs="Arial"/>
          <w:sz w:val="20"/>
          <w:szCs w:val="20"/>
          <w:lang w:val="es-ES"/>
        </w:rPr>
      </w:pPr>
      <w:r w:rsidRPr="00F66D51">
        <w:rPr>
          <w:rFonts w:ascii="Arial" w:hAnsi="Arial" w:cs="Arial"/>
          <w:sz w:val="20"/>
          <w:szCs w:val="20"/>
          <w:lang w:val="es-MX"/>
        </w:rPr>
        <w:t>Todas las entradas descritas en el itinerario</w:t>
      </w:r>
    </w:p>
    <w:p w14:paraId="0CD8B072" w14:textId="77777777" w:rsidR="00F66D51" w:rsidRPr="00F66D51" w:rsidRDefault="00F66D51" w:rsidP="00F66D51">
      <w:pPr>
        <w:pStyle w:val="Sinespaciado"/>
        <w:numPr>
          <w:ilvl w:val="0"/>
          <w:numId w:val="39"/>
        </w:numPr>
        <w:jc w:val="both"/>
        <w:rPr>
          <w:rFonts w:ascii="Arial" w:hAnsi="Arial" w:cs="Arial"/>
          <w:sz w:val="20"/>
          <w:szCs w:val="20"/>
          <w:lang w:val="es-ES"/>
        </w:rPr>
      </w:pPr>
      <w:r>
        <w:rPr>
          <w:rFonts w:ascii="Arial" w:hAnsi="Arial" w:cs="Arial"/>
          <w:sz w:val="20"/>
          <w:szCs w:val="20"/>
          <w:lang w:val="es-ES"/>
        </w:rPr>
        <w:t>G</w:t>
      </w:r>
      <w:r w:rsidRPr="00F66D51">
        <w:rPr>
          <w:rFonts w:ascii="Arial" w:hAnsi="Arial" w:cs="Arial"/>
          <w:sz w:val="20"/>
          <w:szCs w:val="20"/>
          <w:lang w:val="es-ES"/>
        </w:rPr>
        <w:t xml:space="preserve">uía </w:t>
      </w:r>
      <w:bookmarkStart w:id="0" w:name="_Hlk5126774"/>
      <w:r>
        <w:rPr>
          <w:rFonts w:ascii="Arial" w:hAnsi="Arial" w:cs="Arial"/>
          <w:sz w:val="20"/>
          <w:szCs w:val="20"/>
          <w:lang w:val="es-ES"/>
        </w:rPr>
        <w:t>certificado durante los recorridos</w:t>
      </w:r>
    </w:p>
    <w:bookmarkEnd w:id="0"/>
    <w:p w14:paraId="6FF5BFB5" w14:textId="77777777" w:rsidR="00F66D51" w:rsidRPr="00F66D51" w:rsidRDefault="00F66D51" w:rsidP="00F66D51">
      <w:pPr>
        <w:pStyle w:val="Sinespaciado"/>
        <w:numPr>
          <w:ilvl w:val="0"/>
          <w:numId w:val="39"/>
        </w:numPr>
        <w:jc w:val="both"/>
        <w:rPr>
          <w:rFonts w:ascii="Arial" w:hAnsi="Arial" w:cs="Arial"/>
          <w:sz w:val="20"/>
          <w:szCs w:val="20"/>
          <w:lang w:val="es-ES"/>
        </w:rPr>
      </w:pPr>
      <w:r w:rsidRPr="00F66D51">
        <w:rPr>
          <w:rFonts w:ascii="Arial" w:hAnsi="Arial" w:cs="Arial"/>
          <w:sz w:val="20"/>
          <w:szCs w:val="20"/>
          <w:lang w:val="es-ES"/>
        </w:rPr>
        <w:t>Impuestos</w:t>
      </w:r>
    </w:p>
    <w:p w14:paraId="4066B004" w14:textId="77777777" w:rsidR="00262F17" w:rsidRDefault="00262F17" w:rsidP="00F66D51">
      <w:pPr>
        <w:spacing w:after="0" w:line="240" w:lineRule="auto"/>
        <w:jc w:val="both"/>
        <w:rPr>
          <w:rFonts w:ascii="Arial" w:hAnsi="Arial" w:cs="Arial"/>
          <w:b/>
          <w:sz w:val="20"/>
          <w:szCs w:val="20"/>
        </w:rPr>
      </w:pPr>
    </w:p>
    <w:p w14:paraId="463DA8C6" w14:textId="77777777" w:rsidR="00F66D51" w:rsidRPr="00F66D51" w:rsidRDefault="00F66D51" w:rsidP="00F66D51">
      <w:pPr>
        <w:spacing w:after="0" w:line="240" w:lineRule="auto"/>
        <w:jc w:val="both"/>
        <w:rPr>
          <w:rFonts w:ascii="Arial" w:hAnsi="Arial" w:cs="Arial"/>
          <w:b/>
          <w:sz w:val="20"/>
          <w:szCs w:val="20"/>
        </w:rPr>
      </w:pPr>
      <w:r w:rsidRPr="00F66D51">
        <w:rPr>
          <w:rFonts w:ascii="Arial" w:hAnsi="Arial" w:cs="Arial"/>
          <w:b/>
          <w:sz w:val="20"/>
          <w:szCs w:val="20"/>
        </w:rPr>
        <w:t>NO INCLUYE:</w:t>
      </w:r>
    </w:p>
    <w:p w14:paraId="46807BF0" w14:textId="77777777" w:rsidR="00F66D51" w:rsidRPr="00F66D51"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bookmarkStart w:id="1" w:name="_Hlk5100679"/>
      <w:r w:rsidRPr="00F66D51">
        <w:rPr>
          <w:rFonts w:ascii="Arial" w:hAnsi="Arial" w:cs="Arial"/>
          <w:sz w:val="20"/>
          <w:szCs w:val="20"/>
          <w:lang w:val="es-ES"/>
        </w:rPr>
        <w:t>Extras en hoteles</w:t>
      </w:r>
    </w:p>
    <w:p w14:paraId="4A1F6F04" w14:textId="77777777" w:rsidR="00F66D51" w:rsidRPr="00F66D51" w:rsidRDefault="00F66D51" w:rsidP="00F66D51">
      <w:pPr>
        <w:pStyle w:val="Sinespaciado"/>
        <w:numPr>
          <w:ilvl w:val="0"/>
          <w:numId w:val="37"/>
        </w:numPr>
        <w:jc w:val="both"/>
        <w:rPr>
          <w:rFonts w:ascii="Arial" w:hAnsi="Arial" w:cs="Arial"/>
          <w:sz w:val="20"/>
          <w:szCs w:val="20"/>
          <w:lang w:val="es-ES"/>
        </w:rPr>
      </w:pPr>
      <w:r w:rsidRPr="00F66D51">
        <w:rPr>
          <w:rFonts w:ascii="Arial" w:hAnsi="Arial" w:cs="Arial"/>
          <w:sz w:val="20"/>
          <w:szCs w:val="20"/>
          <w:lang w:val="es-ES"/>
        </w:rPr>
        <w:t>Boletos aéreos o de autobús</w:t>
      </w:r>
    </w:p>
    <w:p w14:paraId="32F2DB93" w14:textId="6530966D" w:rsidR="00F66D51" w:rsidRPr="00F66D51"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bookmarkStart w:id="2" w:name="_Hlk5126514"/>
      <w:r w:rsidRPr="00F66D51">
        <w:rPr>
          <w:rFonts w:ascii="Arial" w:hAnsi="Arial" w:cs="Arial"/>
          <w:sz w:val="20"/>
          <w:szCs w:val="20"/>
          <w:lang w:val="es-ES"/>
        </w:rPr>
        <w:t>Traslado</w:t>
      </w:r>
      <w:bookmarkEnd w:id="2"/>
      <w:r w:rsidRPr="00F66D51">
        <w:rPr>
          <w:rFonts w:ascii="Arial" w:hAnsi="Arial" w:cs="Arial"/>
          <w:sz w:val="20"/>
          <w:szCs w:val="20"/>
          <w:lang w:val="es-ES"/>
        </w:rPr>
        <w:t xml:space="preserve"> aeropuerto</w:t>
      </w:r>
      <w:r w:rsidR="00055119">
        <w:rPr>
          <w:rFonts w:ascii="Arial" w:hAnsi="Arial" w:cs="Arial"/>
          <w:sz w:val="20"/>
          <w:szCs w:val="20"/>
          <w:lang w:val="es-ES"/>
        </w:rPr>
        <w:t xml:space="preserve"> / estación de autobús</w:t>
      </w:r>
      <w:r w:rsidRPr="00F66D51">
        <w:rPr>
          <w:rFonts w:ascii="Arial" w:hAnsi="Arial" w:cs="Arial"/>
          <w:sz w:val="20"/>
          <w:szCs w:val="20"/>
          <w:lang w:val="es-ES"/>
        </w:rPr>
        <w:t xml:space="preserve"> al hotel o viceversa</w:t>
      </w:r>
    </w:p>
    <w:p w14:paraId="29DE5831" w14:textId="77777777" w:rsidR="00F66D51" w:rsidRPr="00F66D51" w:rsidRDefault="00F66D51" w:rsidP="00F66D51">
      <w:pPr>
        <w:pStyle w:val="Sinespaciado"/>
        <w:numPr>
          <w:ilvl w:val="0"/>
          <w:numId w:val="37"/>
        </w:numPr>
        <w:suppressAutoHyphens/>
        <w:autoSpaceDN w:val="0"/>
        <w:jc w:val="both"/>
        <w:textAlignment w:val="baseline"/>
        <w:rPr>
          <w:rFonts w:ascii="Arial" w:hAnsi="Arial" w:cs="Arial"/>
          <w:sz w:val="20"/>
          <w:szCs w:val="20"/>
          <w:lang w:val="es-ES"/>
        </w:rPr>
      </w:pPr>
      <w:r w:rsidRPr="00F66D51">
        <w:rPr>
          <w:rFonts w:ascii="Arial" w:hAnsi="Arial" w:cs="Arial"/>
          <w:noProof/>
          <w:sz w:val="20"/>
          <w:szCs w:val="20"/>
          <w:lang w:val="es-MX" w:eastAsia="es-MX" w:bidi="ar-SA"/>
        </w:rPr>
        <w:t>Servicios, excursiones o comidas no especificadas</w:t>
      </w:r>
      <w:r w:rsidRPr="00F66D51">
        <w:rPr>
          <w:rFonts w:ascii="Arial" w:hAnsi="Arial" w:cs="Arial"/>
          <w:sz w:val="20"/>
          <w:szCs w:val="20"/>
          <w:lang w:val="es-ES"/>
        </w:rPr>
        <w:t xml:space="preserve"> </w:t>
      </w:r>
    </w:p>
    <w:p w14:paraId="60EF6CCB" w14:textId="34E0A107" w:rsidR="00365FFB" w:rsidRDefault="00F66D51" w:rsidP="009B648C">
      <w:pPr>
        <w:pStyle w:val="Sinespaciado"/>
        <w:numPr>
          <w:ilvl w:val="0"/>
          <w:numId w:val="37"/>
        </w:numPr>
        <w:suppressAutoHyphens/>
        <w:autoSpaceDN w:val="0"/>
        <w:jc w:val="both"/>
        <w:textAlignment w:val="baseline"/>
        <w:rPr>
          <w:rFonts w:ascii="Arial" w:hAnsi="Arial" w:cs="Arial"/>
          <w:sz w:val="20"/>
          <w:szCs w:val="20"/>
          <w:lang w:val="es-ES"/>
        </w:rPr>
      </w:pPr>
      <w:r w:rsidRPr="00F66D51">
        <w:rPr>
          <w:rFonts w:ascii="Arial" w:hAnsi="Arial" w:cs="Arial"/>
          <w:sz w:val="20"/>
          <w:szCs w:val="20"/>
          <w:lang w:val="es-ES"/>
        </w:rPr>
        <w:t>Propinas a camaristas, botones, guías, choferes, gastos personales</w:t>
      </w:r>
    </w:p>
    <w:p w14:paraId="288E4676" w14:textId="77777777" w:rsidR="000461A0" w:rsidRPr="000461A0" w:rsidRDefault="000461A0" w:rsidP="000461A0">
      <w:pPr>
        <w:pStyle w:val="Sinespaciado"/>
        <w:suppressAutoHyphens/>
        <w:autoSpaceDN w:val="0"/>
        <w:ind w:left="720"/>
        <w:jc w:val="both"/>
        <w:textAlignment w:val="baseline"/>
        <w:rPr>
          <w:rFonts w:ascii="Arial" w:hAnsi="Arial" w:cs="Arial"/>
          <w:sz w:val="20"/>
          <w:szCs w:val="20"/>
          <w:lang w:val="es-ES"/>
        </w:rPr>
      </w:pPr>
    </w:p>
    <w:p w14:paraId="0C9843BD" w14:textId="77777777" w:rsidR="009B648C" w:rsidRPr="00485055" w:rsidRDefault="009B648C" w:rsidP="009B648C">
      <w:pPr>
        <w:pStyle w:val="Sinespaciado"/>
        <w:suppressAutoHyphens/>
        <w:autoSpaceDN w:val="0"/>
        <w:jc w:val="both"/>
        <w:textAlignment w:val="baseline"/>
        <w:rPr>
          <w:rFonts w:ascii="Arial" w:hAnsi="Arial" w:cs="Arial"/>
          <w:i/>
          <w:sz w:val="20"/>
          <w:szCs w:val="20"/>
          <w:lang w:val="es-MX"/>
        </w:rPr>
      </w:pPr>
      <w:r w:rsidRPr="00485055">
        <w:rPr>
          <w:rFonts w:ascii="Arial" w:hAnsi="Arial" w:cs="Arial"/>
          <w:i/>
          <w:sz w:val="20"/>
          <w:szCs w:val="20"/>
          <w:lang w:val="es-MX"/>
        </w:rPr>
        <w:t>Te invitamos a disfrutar tu viaje a plenitud, adquiriendo una Póliza de Asistencia al viajero con una amplia</w:t>
      </w:r>
    </w:p>
    <w:p w14:paraId="486B65C1" w14:textId="77777777" w:rsidR="009B648C" w:rsidRPr="00485055" w:rsidRDefault="009B648C" w:rsidP="009B648C">
      <w:pPr>
        <w:pStyle w:val="Sinespaciado"/>
        <w:suppressAutoHyphens/>
        <w:autoSpaceDN w:val="0"/>
        <w:jc w:val="both"/>
        <w:textAlignment w:val="baseline"/>
        <w:rPr>
          <w:rFonts w:ascii="Arial" w:hAnsi="Arial" w:cs="Arial"/>
          <w:i/>
          <w:sz w:val="20"/>
          <w:szCs w:val="20"/>
          <w:lang w:val="es-MX"/>
        </w:rPr>
      </w:pPr>
      <w:r w:rsidRPr="00485055">
        <w:rPr>
          <w:rFonts w:ascii="Arial" w:hAnsi="Arial" w:cs="Arial"/>
          <w:i/>
          <w:sz w:val="20"/>
          <w:szCs w:val="20"/>
          <w:lang w:val="es-MX"/>
        </w:rPr>
        <w:t xml:space="preserve">cobertura. Contamos con diferentes planes con las empresas de renombre Universal </w:t>
      </w:r>
      <w:proofErr w:type="spellStart"/>
      <w:r w:rsidRPr="00485055">
        <w:rPr>
          <w:rFonts w:ascii="Arial" w:hAnsi="Arial" w:cs="Arial"/>
          <w:i/>
          <w:sz w:val="20"/>
          <w:szCs w:val="20"/>
          <w:lang w:val="es-MX"/>
        </w:rPr>
        <w:t>Assistance</w:t>
      </w:r>
      <w:proofErr w:type="spellEnd"/>
      <w:r w:rsidRPr="00485055">
        <w:rPr>
          <w:rFonts w:ascii="Arial" w:hAnsi="Arial" w:cs="Arial"/>
          <w:i/>
          <w:sz w:val="20"/>
          <w:szCs w:val="20"/>
          <w:lang w:val="es-MX"/>
        </w:rPr>
        <w:t xml:space="preserve"> y </w:t>
      </w:r>
      <w:proofErr w:type="spellStart"/>
      <w:r w:rsidRPr="00485055">
        <w:rPr>
          <w:rFonts w:ascii="Arial" w:hAnsi="Arial" w:cs="Arial"/>
          <w:i/>
          <w:sz w:val="20"/>
          <w:szCs w:val="20"/>
          <w:lang w:val="es-MX"/>
        </w:rPr>
        <w:t>Assist</w:t>
      </w:r>
      <w:proofErr w:type="spellEnd"/>
      <w:r w:rsidRPr="00485055">
        <w:rPr>
          <w:rFonts w:ascii="Arial" w:hAnsi="Arial" w:cs="Arial"/>
          <w:i/>
          <w:sz w:val="20"/>
          <w:szCs w:val="20"/>
          <w:lang w:val="es-MX"/>
        </w:rPr>
        <w:t xml:space="preserve"> </w:t>
      </w:r>
      <w:proofErr w:type="spellStart"/>
      <w:r w:rsidRPr="00485055">
        <w:rPr>
          <w:rFonts w:ascii="Arial" w:hAnsi="Arial" w:cs="Arial"/>
          <w:i/>
          <w:sz w:val="20"/>
          <w:szCs w:val="20"/>
          <w:lang w:val="es-MX"/>
        </w:rPr>
        <w:t>Card</w:t>
      </w:r>
      <w:proofErr w:type="spellEnd"/>
      <w:r w:rsidRPr="00485055">
        <w:rPr>
          <w:rFonts w:ascii="Arial" w:hAnsi="Arial" w:cs="Arial"/>
          <w:i/>
          <w:sz w:val="20"/>
          <w:szCs w:val="20"/>
          <w:lang w:val="es-MX"/>
        </w:rPr>
        <w:t>.</w:t>
      </w:r>
    </w:p>
    <w:p w14:paraId="52B22979" w14:textId="77777777" w:rsidR="00E420F7" w:rsidRPr="009B648C" w:rsidRDefault="00E420F7" w:rsidP="009B648C">
      <w:pPr>
        <w:spacing w:after="0" w:line="240" w:lineRule="auto"/>
        <w:jc w:val="both"/>
        <w:rPr>
          <w:rFonts w:ascii="Arial" w:hAnsi="Arial" w:cs="Arial"/>
          <w:sz w:val="20"/>
          <w:szCs w:val="20"/>
          <w:lang w:val="es-MX"/>
        </w:rPr>
      </w:pPr>
    </w:p>
    <w:bookmarkEnd w:id="1"/>
    <w:p w14:paraId="5C2D900B" w14:textId="77777777" w:rsidR="00F66D51" w:rsidRPr="004268DE" w:rsidRDefault="00F66D51" w:rsidP="00F66D51">
      <w:pPr>
        <w:pStyle w:val="Sinespaciado"/>
        <w:jc w:val="both"/>
        <w:rPr>
          <w:rFonts w:ascii="Arial" w:hAnsi="Arial" w:cs="Arial"/>
          <w:b/>
          <w:color w:val="0070C0"/>
          <w:sz w:val="20"/>
          <w:szCs w:val="20"/>
          <w:lang w:val="es-CR"/>
        </w:rPr>
      </w:pPr>
    </w:p>
    <w:tbl>
      <w:tblPr>
        <w:tblpPr w:leftFromText="141" w:rightFromText="141" w:vertAnchor="text" w:horzAnchor="margin" w:tblpXSpec="center" w:tblpY="101"/>
        <w:tblW w:w="5412" w:type="dxa"/>
        <w:tblCellSpacing w:w="0" w:type="dxa"/>
        <w:tblCellMar>
          <w:left w:w="0" w:type="dxa"/>
          <w:right w:w="0" w:type="dxa"/>
        </w:tblCellMar>
        <w:tblLook w:val="04A0" w:firstRow="1" w:lastRow="0" w:firstColumn="1" w:lastColumn="0" w:noHBand="0" w:noVBand="1"/>
      </w:tblPr>
      <w:tblGrid>
        <w:gridCol w:w="1994"/>
        <w:gridCol w:w="2907"/>
        <w:gridCol w:w="511"/>
      </w:tblGrid>
      <w:tr w:rsidR="0098680B" w:rsidRPr="00837EA9" w14:paraId="649295D0" w14:textId="77777777" w:rsidTr="00606751">
        <w:trPr>
          <w:trHeight w:val="279"/>
          <w:tblCellSpacing w:w="0" w:type="dxa"/>
        </w:trPr>
        <w:tc>
          <w:tcPr>
            <w:tcW w:w="0" w:type="auto"/>
            <w:gridSpan w:val="3"/>
            <w:tcBorders>
              <w:top w:val="single" w:sz="6" w:space="0" w:color="002060"/>
              <w:left w:val="single" w:sz="6" w:space="0" w:color="002060"/>
              <w:bottom w:val="single" w:sz="6" w:space="0" w:color="002060"/>
              <w:right w:val="single" w:sz="6" w:space="0" w:color="002060"/>
            </w:tcBorders>
            <w:shd w:val="clear" w:color="auto" w:fill="17365D" w:themeFill="text2" w:themeFillShade="BF"/>
            <w:tcMar>
              <w:top w:w="0" w:type="dxa"/>
              <w:left w:w="45" w:type="dxa"/>
              <w:bottom w:w="0" w:type="dxa"/>
              <w:right w:w="45" w:type="dxa"/>
            </w:tcMar>
            <w:vAlign w:val="center"/>
            <w:hideMark/>
          </w:tcPr>
          <w:p w14:paraId="2613E706" w14:textId="77777777" w:rsidR="0098680B" w:rsidRPr="0098680B" w:rsidRDefault="0098680B" w:rsidP="0098680B">
            <w:pPr>
              <w:spacing w:after="0" w:line="240" w:lineRule="auto"/>
              <w:jc w:val="center"/>
              <w:rPr>
                <w:rFonts w:ascii="Calibri" w:hAnsi="Calibri" w:cs="Calibri"/>
                <w:b/>
                <w:bCs/>
                <w:color w:val="FFFFFF"/>
                <w:sz w:val="20"/>
                <w:szCs w:val="20"/>
                <w:lang w:val="es-MX" w:eastAsia="es-MX" w:bidi="ar-SA"/>
              </w:rPr>
            </w:pPr>
            <w:r w:rsidRPr="0098680B">
              <w:rPr>
                <w:rFonts w:ascii="Calibri" w:hAnsi="Calibri" w:cs="Calibri"/>
                <w:b/>
                <w:bCs/>
                <w:color w:val="FFFFFF"/>
                <w:sz w:val="20"/>
                <w:szCs w:val="20"/>
                <w:lang w:val="es-MX" w:eastAsia="es-MX" w:bidi="ar-SA"/>
              </w:rPr>
              <w:t>LISTA DE HOTELES PREVISTOS O SIMILARES</w:t>
            </w:r>
          </w:p>
        </w:tc>
      </w:tr>
      <w:tr w:rsidR="0098680B" w:rsidRPr="0098680B" w14:paraId="0F9F81DD" w14:textId="77777777" w:rsidTr="0098680B">
        <w:trPr>
          <w:trHeight w:val="279"/>
          <w:tblCellSpacing w:w="0" w:type="dxa"/>
        </w:trPr>
        <w:tc>
          <w:tcPr>
            <w:tcW w:w="0" w:type="auto"/>
            <w:tcBorders>
              <w:left w:val="single" w:sz="6" w:space="0" w:color="002060"/>
              <w:bottom w:val="single" w:sz="6" w:space="0" w:color="002060"/>
            </w:tcBorders>
            <w:shd w:val="clear" w:color="auto" w:fill="9CC2E5"/>
            <w:tcMar>
              <w:top w:w="0" w:type="dxa"/>
              <w:left w:w="45" w:type="dxa"/>
              <w:bottom w:w="0" w:type="dxa"/>
              <w:right w:w="45" w:type="dxa"/>
            </w:tcMar>
            <w:vAlign w:val="center"/>
            <w:hideMark/>
          </w:tcPr>
          <w:p w14:paraId="2815FE1D"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CIUDAD</w:t>
            </w:r>
          </w:p>
        </w:tc>
        <w:tc>
          <w:tcPr>
            <w:tcW w:w="0" w:type="auto"/>
            <w:tcBorders>
              <w:bottom w:val="single" w:sz="6" w:space="0" w:color="002060"/>
            </w:tcBorders>
            <w:shd w:val="clear" w:color="auto" w:fill="9CC2E5"/>
            <w:tcMar>
              <w:top w:w="0" w:type="dxa"/>
              <w:left w:w="45" w:type="dxa"/>
              <w:bottom w:w="0" w:type="dxa"/>
              <w:right w:w="45" w:type="dxa"/>
            </w:tcMar>
            <w:vAlign w:val="center"/>
            <w:hideMark/>
          </w:tcPr>
          <w:p w14:paraId="6EC26005"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HOTEL</w:t>
            </w:r>
          </w:p>
        </w:tc>
        <w:tc>
          <w:tcPr>
            <w:tcW w:w="0" w:type="auto"/>
            <w:tcBorders>
              <w:bottom w:val="single" w:sz="6" w:space="0" w:color="002060"/>
              <w:right w:val="single" w:sz="6" w:space="0" w:color="002060"/>
            </w:tcBorders>
            <w:shd w:val="clear" w:color="auto" w:fill="9CC2E5"/>
            <w:tcMar>
              <w:top w:w="0" w:type="dxa"/>
              <w:left w:w="45" w:type="dxa"/>
              <w:bottom w:w="0" w:type="dxa"/>
              <w:right w:w="45" w:type="dxa"/>
            </w:tcMar>
            <w:vAlign w:val="center"/>
            <w:hideMark/>
          </w:tcPr>
          <w:p w14:paraId="31EA9694"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CAT</w:t>
            </w:r>
          </w:p>
        </w:tc>
      </w:tr>
      <w:tr w:rsidR="0098680B" w:rsidRPr="0098680B" w14:paraId="4DCA8EA9" w14:textId="77777777" w:rsidTr="0098680B">
        <w:trPr>
          <w:trHeight w:val="279"/>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7545A372"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SALTILLO</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0B9C340B"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HOTEL MARRIOTT SALTILLO</w:t>
            </w:r>
          </w:p>
        </w:tc>
        <w:tc>
          <w:tcPr>
            <w:tcW w:w="0" w:type="auto"/>
            <w:tcBorders>
              <w:bottom w:val="single" w:sz="6" w:space="0" w:color="002060"/>
              <w:right w:val="single" w:sz="6" w:space="0" w:color="002060"/>
            </w:tcBorders>
            <w:shd w:val="clear" w:color="auto" w:fill="FFFFFF"/>
            <w:tcMar>
              <w:top w:w="0" w:type="dxa"/>
              <w:left w:w="45" w:type="dxa"/>
              <w:bottom w:w="0" w:type="dxa"/>
              <w:right w:w="45" w:type="dxa"/>
            </w:tcMar>
            <w:vAlign w:val="center"/>
            <w:hideMark/>
          </w:tcPr>
          <w:p w14:paraId="02854591"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TS</w:t>
            </w:r>
          </w:p>
        </w:tc>
      </w:tr>
      <w:tr w:rsidR="0098680B" w:rsidRPr="0098680B" w14:paraId="56B0D039" w14:textId="77777777" w:rsidTr="0098680B">
        <w:trPr>
          <w:trHeight w:val="279"/>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6ECFD212"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CUATRO CIENEGAS</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35BAE3DE"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HOTEL MARIAELENA</w:t>
            </w:r>
          </w:p>
        </w:tc>
        <w:tc>
          <w:tcPr>
            <w:tcW w:w="0" w:type="auto"/>
            <w:tcBorders>
              <w:bottom w:val="single" w:sz="6" w:space="0" w:color="002060"/>
              <w:right w:val="single" w:sz="6" w:space="0" w:color="002060"/>
            </w:tcBorders>
            <w:shd w:val="clear" w:color="auto" w:fill="FFFFFF"/>
            <w:tcMar>
              <w:top w:w="0" w:type="dxa"/>
              <w:left w:w="45" w:type="dxa"/>
              <w:bottom w:w="0" w:type="dxa"/>
              <w:right w:w="45" w:type="dxa"/>
            </w:tcMar>
            <w:vAlign w:val="center"/>
            <w:hideMark/>
          </w:tcPr>
          <w:p w14:paraId="5DC481B4"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TS</w:t>
            </w:r>
          </w:p>
        </w:tc>
      </w:tr>
      <w:tr w:rsidR="0098680B" w:rsidRPr="0098680B" w14:paraId="38A32681" w14:textId="77777777" w:rsidTr="0098680B">
        <w:trPr>
          <w:trHeight w:val="279"/>
          <w:tblCellSpacing w:w="0" w:type="dxa"/>
        </w:trPr>
        <w:tc>
          <w:tcPr>
            <w:tcW w:w="0" w:type="auto"/>
            <w:tcBorders>
              <w:left w:val="single" w:sz="6" w:space="0" w:color="002060"/>
              <w:bottom w:val="single" w:sz="6" w:space="0" w:color="000000"/>
            </w:tcBorders>
            <w:shd w:val="clear" w:color="auto" w:fill="FFFFFF"/>
            <w:tcMar>
              <w:top w:w="0" w:type="dxa"/>
              <w:left w:w="45" w:type="dxa"/>
              <w:bottom w:w="0" w:type="dxa"/>
              <w:right w:w="45" w:type="dxa"/>
            </w:tcMar>
            <w:vAlign w:val="center"/>
            <w:hideMark/>
          </w:tcPr>
          <w:p w14:paraId="583101E2"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TORREÓN</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B221982"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HOTEL MARRIOTT TORREON</w:t>
            </w:r>
          </w:p>
        </w:tc>
        <w:tc>
          <w:tcPr>
            <w:tcW w:w="0" w:type="auto"/>
            <w:tcBorders>
              <w:bottom w:val="single" w:sz="6" w:space="0" w:color="000000"/>
              <w:right w:val="single" w:sz="6" w:space="0" w:color="002060"/>
            </w:tcBorders>
            <w:shd w:val="clear" w:color="auto" w:fill="FFFFFF"/>
            <w:tcMar>
              <w:top w:w="0" w:type="dxa"/>
              <w:left w:w="45" w:type="dxa"/>
              <w:bottom w:w="0" w:type="dxa"/>
              <w:right w:w="45" w:type="dxa"/>
            </w:tcMar>
            <w:vAlign w:val="center"/>
            <w:hideMark/>
          </w:tcPr>
          <w:p w14:paraId="16398B56"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TS</w:t>
            </w:r>
          </w:p>
        </w:tc>
      </w:tr>
      <w:tr w:rsidR="0098680B" w:rsidRPr="0098680B" w14:paraId="1AF28493" w14:textId="77777777" w:rsidTr="0098680B">
        <w:trPr>
          <w:trHeight w:val="279"/>
          <w:tblCellSpacing w:w="0" w:type="dxa"/>
        </w:trPr>
        <w:tc>
          <w:tcPr>
            <w:tcW w:w="0" w:type="auto"/>
            <w:tcBorders>
              <w:left w:val="single" w:sz="6" w:space="0" w:color="002060"/>
              <w:bottom w:val="single" w:sz="6" w:space="0" w:color="000000"/>
            </w:tcBorders>
            <w:shd w:val="clear" w:color="auto" w:fill="FFFFFF"/>
            <w:tcMar>
              <w:top w:w="0" w:type="dxa"/>
              <w:left w:w="45" w:type="dxa"/>
              <w:bottom w:w="0" w:type="dxa"/>
              <w:right w:w="45" w:type="dxa"/>
            </w:tcMar>
            <w:vAlign w:val="center"/>
            <w:hideMark/>
          </w:tcPr>
          <w:p w14:paraId="6608E88B"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PARRAS</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ECE19D9"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 xml:space="preserve">HOTEL LA FOGGARA </w:t>
            </w:r>
          </w:p>
        </w:tc>
        <w:tc>
          <w:tcPr>
            <w:tcW w:w="0" w:type="auto"/>
            <w:tcBorders>
              <w:bottom w:val="single" w:sz="6" w:space="0" w:color="000000"/>
              <w:right w:val="single" w:sz="6" w:space="0" w:color="002060"/>
            </w:tcBorders>
            <w:shd w:val="clear" w:color="auto" w:fill="FFFFFF"/>
            <w:tcMar>
              <w:top w:w="0" w:type="dxa"/>
              <w:left w:w="45" w:type="dxa"/>
              <w:bottom w:w="0" w:type="dxa"/>
              <w:right w:w="45" w:type="dxa"/>
            </w:tcMar>
            <w:vAlign w:val="center"/>
            <w:hideMark/>
          </w:tcPr>
          <w:p w14:paraId="43C2959D"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TS</w:t>
            </w:r>
          </w:p>
        </w:tc>
      </w:tr>
    </w:tbl>
    <w:p w14:paraId="7054C85E" w14:textId="5E54259D" w:rsidR="0039380A" w:rsidRDefault="0039380A" w:rsidP="00E9307C">
      <w:pPr>
        <w:rPr>
          <w:lang w:val="es-MX"/>
        </w:rPr>
      </w:pPr>
    </w:p>
    <w:p w14:paraId="5D33D82B" w14:textId="4A246D1E" w:rsidR="00E420F7" w:rsidRDefault="00E420F7" w:rsidP="00E9307C">
      <w:pPr>
        <w:rPr>
          <w:lang w:val="es-MX"/>
        </w:rPr>
      </w:pPr>
    </w:p>
    <w:p w14:paraId="727AF003" w14:textId="7156944E" w:rsidR="0098680B" w:rsidRPr="0098680B" w:rsidRDefault="0098680B" w:rsidP="0098680B">
      <w:pPr>
        <w:rPr>
          <w:lang w:val="es-MX"/>
        </w:rPr>
      </w:pPr>
    </w:p>
    <w:p w14:paraId="21845FDC" w14:textId="6E5E4792" w:rsidR="0098680B" w:rsidRPr="0098680B" w:rsidRDefault="0098680B" w:rsidP="0098680B">
      <w:pPr>
        <w:rPr>
          <w:lang w:val="es-MX"/>
        </w:rPr>
      </w:pPr>
    </w:p>
    <w:tbl>
      <w:tblPr>
        <w:tblpPr w:leftFromText="141" w:rightFromText="141" w:vertAnchor="text" w:horzAnchor="page" w:tblpX="8209" w:tblpY="331"/>
        <w:tblW w:w="1902" w:type="dxa"/>
        <w:tblCellMar>
          <w:left w:w="70" w:type="dxa"/>
          <w:right w:w="70" w:type="dxa"/>
        </w:tblCellMar>
        <w:tblLook w:val="04A0" w:firstRow="1" w:lastRow="0" w:firstColumn="1" w:lastColumn="0" w:noHBand="0" w:noVBand="1"/>
      </w:tblPr>
      <w:tblGrid>
        <w:gridCol w:w="932"/>
        <w:gridCol w:w="970"/>
      </w:tblGrid>
      <w:tr w:rsidR="00606751" w:rsidRPr="005A0631" w14:paraId="798D8C74" w14:textId="77777777" w:rsidTr="00606751">
        <w:trPr>
          <w:trHeight w:val="213"/>
        </w:trPr>
        <w:tc>
          <w:tcPr>
            <w:tcW w:w="1902" w:type="dxa"/>
            <w:gridSpan w:val="2"/>
            <w:tcBorders>
              <w:top w:val="single" w:sz="8" w:space="0" w:color="auto"/>
              <w:left w:val="single" w:sz="8" w:space="0" w:color="auto"/>
              <w:bottom w:val="single" w:sz="8" w:space="0" w:color="auto"/>
              <w:right w:val="single" w:sz="8" w:space="0" w:color="000000"/>
            </w:tcBorders>
            <w:shd w:val="clear" w:color="auto" w:fill="244061" w:themeFill="accent1" w:themeFillShade="80"/>
            <w:noWrap/>
            <w:vAlign w:val="center"/>
            <w:hideMark/>
          </w:tcPr>
          <w:p w14:paraId="6803EC4F" w14:textId="77777777" w:rsidR="00606751" w:rsidRPr="005A0631" w:rsidRDefault="00606751" w:rsidP="00606751">
            <w:pPr>
              <w:spacing w:after="0" w:line="240" w:lineRule="auto"/>
              <w:jc w:val="center"/>
              <w:rPr>
                <w:rFonts w:ascii="Calibri" w:hAnsi="Calibri"/>
                <w:b/>
                <w:bCs/>
                <w:color w:val="FFFFFF"/>
                <w:sz w:val="20"/>
                <w:szCs w:val="20"/>
                <w:lang w:val="es-MX" w:eastAsia="es-MX" w:bidi="ar-SA"/>
              </w:rPr>
            </w:pPr>
            <w:r w:rsidRPr="005A0631">
              <w:rPr>
                <w:rFonts w:ascii="Calibri" w:hAnsi="Calibri"/>
                <w:b/>
                <w:bCs/>
                <w:color w:val="FFFFFF"/>
                <w:sz w:val="20"/>
                <w:szCs w:val="20"/>
                <w:lang w:val="es-MX" w:eastAsia="es-MX" w:bidi="ar-SA"/>
              </w:rPr>
              <w:t>REGULARES</w:t>
            </w:r>
          </w:p>
        </w:tc>
      </w:tr>
      <w:tr w:rsidR="00606751" w:rsidRPr="005A0631" w14:paraId="5D22DCA5" w14:textId="77777777" w:rsidTr="00606751">
        <w:trPr>
          <w:trHeight w:val="213"/>
        </w:trPr>
        <w:tc>
          <w:tcPr>
            <w:tcW w:w="1902" w:type="dxa"/>
            <w:gridSpan w:val="2"/>
            <w:tcBorders>
              <w:top w:val="single" w:sz="8" w:space="0" w:color="auto"/>
              <w:left w:val="single" w:sz="8" w:space="0" w:color="auto"/>
              <w:bottom w:val="single" w:sz="8" w:space="0" w:color="auto"/>
              <w:right w:val="single" w:sz="8" w:space="0" w:color="000000"/>
            </w:tcBorders>
            <w:shd w:val="clear" w:color="auto" w:fill="95B3D7" w:themeFill="accent1" w:themeFillTint="99"/>
            <w:noWrap/>
            <w:vAlign w:val="center"/>
            <w:hideMark/>
          </w:tcPr>
          <w:p w14:paraId="465244B6" w14:textId="105EEB74" w:rsidR="00606751" w:rsidRPr="005A0631" w:rsidRDefault="00606751" w:rsidP="00606751">
            <w:pPr>
              <w:spacing w:after="0" w:line="240" w:lineRule="auto"/>
              <w:jc w:val="center"/>
              <w:rPr>
                <w:rFonts w:ascii="Calibri" w:hAnsi="Calibri"/>
                <w:b/>
                <w:bCs/>
                <w:color w:val="FFFFFF"/>
                <w:sz w:val="20"/>
                <w:szCs w:val="20"/>
                <w:lang w:val="es-MX" w:eastAsia="es-MX" w:bidi="ar-SA"/>
              </w:rPr>
            </w:pPr>
            <w:r w:rsidRPr="005A0631">
              <w:rPr>
                <w:rFonts w:ascii="Calibri" w:hAnsi="Calibri"/>
                <w:b/>
                <w:bCs/>
                <w:color w:val="FFFFFF"/>
                <w:sz w:val="20"/>
                <w:szCs w:val="20"/>
                <w:lang w:val="es-MX" w:eastAsia="es-MX" w:bidi="ar-SA"/>
              </w:rPr>
              <w:t>LLEGADAS 202</w:t>
            </w:r>
            <w:r w:rsidR="007653AB">
              <w:rPr>
                <w:rFonts w:ascii="Calibri" w:hAnsi="Calibri"/>
                <w:b/>
                <w:bCs/>
                <w:color w:val="FFFFFF"/>
                <w:sz w:val="20"/>
                <w:szCs w:val="20"/>
                <w:lang w:val="es-MX" w:eastAsia="es-MX" w:bidi="ar-SA"/>
              </w:rPr>
              <w:t>3</w:t>
            </w:r>
          </w:p>
        </w:tc>
      </w:tr>
      <w:tr w:rsidR="00606751" w:rsidRPr="005A0631" w14:paraId="0AF61EE9"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1D77A0AD"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MAY</w:t>
            </w:r>
          </w:p>
        </w:tc>
        <w:tc>
          <w:tcPr>
            <w:tcW w:w="970" w:type="dxa"/>
            <w:tcBorders>
              <w:top w:val="nil"/>
              <w:left w:val="nil"/>
              <w:bottom w:val="single" w:sz="8" w:space="0" w:color="auto"/>
              <w:right w:val="single" w:sz="8" w:space="0" w:color="auto"/>
            </w:tcBorders>
            <w:shd w:val="clear" w:color="auto" w:fill="auto"/>
            <w:noWrap/>
            <w:vAlign w:val="center"/>
            <w:hideMark/>
          </w:tcPr>
          <w:p w14:paraId="115BD48F"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9</w:t>
            </w:r>
          </w:p>
        </w:tc>
      </w:tr>
      <w:tr w:rsidR="00606751" w:rsidRPr="005A0631" w14:paraId="3020DD17"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1F0C8386"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JUN</w:t>
            </w:r>
          </w:p>
        </w:tc>
        <w:tc>
          <w:tcPr>
            <w:tcW w:w="970" w:type="dxa"/>
            <w:tcBorders>
              <w:top w:val="nil"/>
              <w:left w:val="nil"/>
              <w:bottom w:val="single" w:sz="8" w:space="0" w:color="auto"/>
              <w:right w:val="single" w:sz="8" w:space="0" w:color="auto"/>
            </w:tcBorders>
            <w:shd w:val="clear" w:color="auto" w:fill="auto"/>
            <w:noWrap/>
            <w:vAlign w:val="center"/>
            <w:hideMark/>
          </w:tcPr>
          <w:p w14:paraId="3E1E6BF8"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6</w:t>
            </w:r>
          </w:p>
        </w:tc>
      </w:tr>
      <w:tr w:rsidR="00606751" w:rsidRPr="005A0631" w14:paraId="35D8F287"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77CE8695"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JUL</w:t>
            </w:r>
          </w:p>
        </w:tc>
        <w:tc>
          <w:tcPr>
            <w:tcW w:w="970" w:type="dxa"/>
            <w:tcBorders>
              <w:top w:val="nil"/>
              <w:left w:val="nil"/>
              <w:bottom w:val="single" w:sz="8" w:space="0" w:color="auto"/>
              <w:right w:val="single" w:sz="8" w:space="0" w:color="auto"/>
            </w:tcBorders>
            <w:shd w:val="clear" w:color="auto" w:fill="auto"/>
            <w:noWrap/>
            <w:vAlign w:val="center"/>
            <w:hideMark/>
          </w:tcPr>
          <w:p w14:paraId="490DEA0E"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4, 18</w:t>
            </w:r>
          </w:p>
        </w:tc>
      </w:tr>
      <w:tr w:rsidR="00606751" w:rsidRPr="005A0631" w14:paraId="749025BD"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5EDCFDE8"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AGO</w:t>
            </w:r>
          </w:p>
        </w:tc>
        <w:tc>
          <w:tcPr>
            <w:tcW w:w="970" w:type="dxa"/>
            <w:tcBorders>
              <w:top w:val="nil"/>
              <w:left w:val="nil"/>
              <w:bottom w:val="single" w:sz="8" w:space="0" w:color="auto"/>
              <w:right w:val="single" w:sz="8" w:space="0" w:color="auto"/>
            </w:tcBorders>
            <w:shd w:val="clear" w:color="auto" w:fill="auto"/>
            <w:noWrap/>
            <w:vAlign w:val="center"/>
            <w:hideMark/>
          </w:tcPr>
          <w:p w14:paraId="5F059774"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1</w:t>
            </w:r>
          </w:p>
        </w:tc>
      </w:tr>
      <w:tr w:rsidR="00606751" w:rsidRPr="005A0631" w14:paraId="6D8F5E51"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5904B361"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SEP</w:t>
            </w:r>
          </w:p>
        </w:tc>
        <w:tc>
          <w:tcPr>
            <w:tcW w:w="970" w:type="dxa"/>
            <w:tcBorders>
              <w:top w:val="nil"/>
              <w:left w:val="nil"/>
              <w:bottom w:val="single" w:sz="8" w:space="0" w:color="auto"/>
              <w:right w:val="single" w:sz="8" w:space="0" w:color="auto"/>
            </w:tcBorders>
            <w:shd w:val="clear" w:color="auto" w:fill="auto"/>
            <w:noWrap/>
            <w:vAlign w:val="center"/>
            <w:hideMark/>
          </w:tcPr>
          <w:p w14:paraId="2462637C"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7</w:t>
            </w:r>
          </w:p>
        </w:tc>
      </w:tr>
      <w:tr w:rsidR="00606751" w:rsidRPr="005A0631" w14:paraId="5293CC6D"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30223433"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OCT</w:t>
            </w:r>
          </w:p>
        </w:tc>
        <w:tc>
          <w:tcPr>
            <w:tcW w:w="970" w:type="dxa"/>
            <w:tcBorders>
              <w:top w:val="nil"/>
              <w:left w:val="nil"/>
              <w:bottom w:val="single" w:sz="8" w:space="0" w:color="auto"/>
              <w:right w:val="single" w:sz="8" w:space="0" w:color="auto"/>
            </w:tcBorders>
            <w:shd w:val="clear" w:color="auto" w:fill="auto"/>
            <w:noWrap/>
            <w:vAlign w:val="center"/>
            <w:hideMark/>
          </w:tcPr>
          <w:p w14:paraId="2B395C39"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5</w:t>
            </w:r>
          </w:p>
        </w:tc>
      </w:tr>
      <w:tr w:rsidR="00606751" w:rsidRPr="005A0631" w14:paraId="2BFC732F"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0B1643A6"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NOV</w:t>
            </w:r>
          </w:p>
        </w:tc>
        <w:tc>
          <w:tcPr>
            <w:tcW w:w="970" w:type="dxa"/>
            <w:tcBorders>
              <w:top w:val="nil"/>
              <w:left w:val="nil"/>
              <w:bottom w:val="single" w:sz="8" w:space="0" w:color="auto"/>
              <w:right w:val="single" w:sz="8" w:space="0" w:color="auto"/>
            </w:tcBorders>
            <w:shd w:val="clear" w:color="auto" w:fill="auto"/>
            <w:noWrap/>
            <w:vAlign w:val="center"/>
            <w:hideMark/>
          </w:tcPr>
          <w:p w14:paraId="702DE6CE"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2</w:t>
            </w:r>
          </w:p>
        </w:tc>
      </w:tr>
      <w:tr w:rsidR="00606751" w:rsidRPr="005A0631" w14:paraId="3B414750" w14:textId="77777777" w:rsidTr="00606751">
        <w:trPr>
          <w:trHeight w:val="213"/>
        </w:trPr>
        <w:tc>
          <w:tcPr>
            <w:tcW w:w="932" w:type="dxa"/>
            <w:tcBorders>
              <w:top w:val="nil"/>
              <w:left w:val="single" w:sz="8" w:space="0" w:color="auto"/>
              <w:bottom w:val="single" w:sz="8" w:space="0" w:color="auto"/>
              <w:right w:val="single" w:sz="8" w:space="0" w:color="auto"/>
            </w:tcBorders>
            <w:shd w:val="clear" w:color="000000" w:fill="FFFFFF"/>
            <w:noWrap/>
            <w:vAlign w:val="center"/>
            <w:hideMark/>
          </w:tcPr>
          <w:p w14:paraId="0EDB9FC7" w14:textId="77777777" w:rsidR="00606751" w:rsidRPr="005A0631" w:rsidRDefault="00606751" w:rsidP="00606751">
            <w:pPr>
              <w:spacing w:after="0" w:line="240" w:lineRule="auto"/>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DIC</w:t>
            </w:r>
          </w:p>
        </w:tc>
        <w:tc>
          <w:tcPr>
            <w:tcW w:w="970" w:type="dxa"/>
            <w:tcBorders>
              <w:top w:val="nil"/>
              <w:left w:val="nil"/>
              <w:bottom w:val="single" w:sz="8" w:space="0" w:color="auto"/>
              <w:right w:val="single" w:sz="8" w:space="0" w:color="auto"/>
            </w:tcBorders>
            <w:shd w:val="clear" w:color="auto" w:fill="auto"/>
            <w:noWrap/>
            <w:vAlign w:val="center"/>
            <w:hideMark/>
          </w:tcPr>
          <w:p w14:paraId="1A8D56A2" w14:textId="77777777" w:rsidR="00606751" w:rsidRPr="005A0631" w:rsidRDefault="00606751" w:rsidP="00606751">
            <w:pPr>
              <w:spacing w:after="0" w:line="240" w:lineRule="auto"/>
              <w:jc w:val="center"/>
              <w:rPr>
                <w:rFonts w:ascii="Calibri" w:hAnsi="Calibri"/>
                <w:b/>
                <w:bCs/>
                <w:color w:val="000000"/>
                <w:sz w:val="20"/>
                <w:szCs w:val="20"/>
                <w:lang w:val="es-MX" w:eastAsia="es-MX" w:bidi="ar-SA"/>
              </w:rPr>
            </w:pPr>
            <w:r w:rsidRPr="005A0631">
              <w:rPr>
                <w:rFonts w:ascii="Calibri" w:hAnsi="Calibri"/>
                <w:b/>
                <w:bCs/>
                <w:color w:val="000000"/>
                <w:sz w:val="20"/>
                <w:szCs w:val="20"/>
                <w:lang w:val="es-MX" w:eastAsia="es-MX" w:bidi="ar-SA"/>
              </w:rPr>
              <w:t>7</w:t>
            </w:r>
          </w:p>
        </w:tc>
      </w:tr>
    </w:tbl>
    <w:p w14:paraId="31ECA546" w14:textId="5E8D445F" w:rsidR="0098680B" w:rsidRDefault="0098680B" w:rsidP="0098680B">
      <w:pPr>
        <w:rPr>
          <w:lang w:val="es-MX"/>
        </w:rPr>
      </w:pPr>
    </w:p>
    <w:tbl>
      <w:tblPr>
        <w:tblpPr w:leftFromText="141" w:rightFromText="141" w:vertAnchor="text" w:horzAnchor="margin" w:tblpY="-18"/>
        <w:tblW w:w="5601" w:type="dxa"/>
        <w:tblCellSpacing w:w="0" w:type="dxa"/>
        <w:tblCellMar>
          <w:left w:w="0" w:type="dxa"/>
          <w:right w:w="0" w:type="dxa"/>
        </w:tblCellMar>
        <w:tblLook w:val="04A0" w:firstRow="1" w:lastRow="0" w:firstColumn="1" w:lastColumn="0" w:noHBand="0" w:noVBand="1"/>
      </w:tblPr>
      <w:tblGrid>
        <w:gridCol w:w="2633"/>
        <w:gridCol w:w="604"/>
        <w:gridCol w:w="604"/>
        <w:gridCol w:w="604"/>
        <w:gridCol w:w="604"/>
        <w:gridCol w:w="546"/>
        <w:gridCol w:w="6"/>
      </w:tblGrid>
      <w:tr w:rsidR="0098680B" w:rsidRPr="00837EA9" w14:paraId="0811F7C1" w14:textId="77777777" w:rsidTr="005A0631">
        <w:trPr>
          <w:gridAfter w:val="1"/>
          <w:trHeight w:val="235"/>
          <w:tblCellSpacing w:w="0" w:type="dxa"/>
        </w:trPr>
        <w:tc>
          <w:tcPr>
            <w:tcW w:w="5595" w:type="dxa"/>
            <w:gridSpan w:val="6"/>
            <w:tcBorders>
              <w:top w:val="single" w:sz="12" w:space="0" w:color="000000"/>
              <w:left w:val="single" w:sz="12" w:space="0" w:color="000000"/>
              <w:bottom w:val="single" w:sz="6" w:space="0" w:color="002060"/>
              <w:right w:val="single" w:sz="12" w:space="0" w:color="000000"/>
            </w:tcBorders>
            <w:shd w:val="clear" w:color="auto" w:fill="1F4E78"/>
            <w:tcMar>
              <w:top w:w="0" w:type="dxa"/>
              <w:left w:w="45" w:type="dxa"/>
              <w:bottom w:w="0" w:type="dxa"/>
              <w:right w:w="45" w:type="dxa"/>
            </w:tcMar>
            <w:vAlign w:val="center"/>
            <w:hideMark/>
          </w:tcPr>
          <w:p w14:paraId="319DA6BA" w14:textId="77777777" w:rsidR="0098680B" w:rsidRPr="0098680B" w:rsidRDefault="0098680B" w:rsidP="0098680B">
            <w:pPr>
              <w:spacing w:after="0" w:line="240" w:lineRule="auto"/>
              <w:jc w:val="center"/>
              <w:rPr>
                <w:rFonts w:ascii="Calibri" w:hAnsi="Calibri" w:cs="Calibri"/>
                <w:b/>
                <w:bCs/>
                <w:color w:val="FFFFFF"/>
                <w:sz w:val="20"/>
                <w:szCs w:val="20"/>
                <w:lang w:val="es-MX" w:eastAsia="es-MX" w:bidi="ar-SA"/>
              </w:rPr>
            </w:pPr>
            <w:r w:rsidRPr="0098680B">
              <w:rPr>
                <w:rFonts w:ascii="Calibri" w:hAnsi="Calibri" w:cs="Calibri"/>
                <w:b/>
                <w:bCs/>
                <w:color w:val="FFFFFF"/>
                <w:sz w:val="20"/>
                <w:szCs w:val="20"/>
                <w:lang w:val="es-MX" w:eastAsia="es-MX" w:bidi="ar-SA"/>
              </w:rPr>
              <w:t xml:space="preserve">PRECIO POR PERSONA EN MXN (MINIMO 2 PERSONAS) </w:t>
            </w:r>
          </w:p>
        </w:tc>
      </w:tr>
      <w:tr w:rsidR="0098680B" w:rsidRPr="0098680B" w14:paraId="084F702C" w14:textId="77777777" w:rsidTr="005A0631">
        <w:trPr>
          <w:gridAfter w:val="1"/>
          <w:trHeight w:val="235"/>
          <w:tblCellSpacing w:w="0" w:type="dxa"/>
        </w:trPr>
        <w:tc>
          <w:tcPr>
            <w:tcW w:w="5595" w:type="dxa"/>
            <w:gridSpan w:val="6"/>
            <w:tcBorders>
              <w:left w:val="single" w:sz="12" w:space="0" w:color="000000"/>
              <w:bottom w:val="single" w:sz="6" w:space="0" w:color="002060"/>
              <w:right w:val="single" w:sz="12" w:space="0" w:color="000000"/>
            </w:tcBorders>
            <w:shd w:val="clear" w:color="auto" w:fill="00B0F0"/>
            <w:tcMar>
              <w:top w:w="0" w:type="dxa"/>
              <w:left w:w="45" w:type="dxa"/>
              <w:bottom w:w="0" w:type="dxa"/>
              <w:right w:w="45" w:type="dxa"/>
            </w:tcMar>
            <w:vAlign w:val="center"/>
            <w:hideMark/>
          </w:tcPr>
          <w:p w14:paraId="345A53D9" w14:textId="77777777" w:rsidR="0098680B" w:rsidRPr="0098680B" w:rsidRDefault="0098680B" w:rsidP="0098680B">
            <w:pPr>
              <w:spacing w:after="0" w:line="240" w:lineRule="auto"/>
              <w:jc w:val="center"/>
              <w:rPr>
                <w:rFonts w:ascii="Calibri" w:hAnsi="Calibri" w:cs="Calibri"/>
                <w:b/>
                <w:bCs/>
                <w:color w:val="FFFFFF"/>
                <w:sz w:val="20"/>
                <w:szCs w:val="20"/>
                <w:lang w:val="es-MX" w:eastAsia="es-MX" w:bidi="ar-SA"/>
              </w:rPr>
            </w:pPr>
            <w:r w:rsidRPr="0098680B">
              <w:rPr>
                <w:rFonts w:ascii="Calibri" w:hAnsi="Calibri" w:cs="Calibri"/>
                <w:b/>
                <w:bCs/>
                <w:color w:val="FFFFFF"/>
                <w:sz w:val="20"/>
                <w:szCs w:val="20"/>
                <w:lang w:val="es-MX" w:eastAsia="es-MX" w:bidi="ar-SA"/>
              </w:rPr>
              <w:t>SERVICIOS TERRESTRES EXCLUSIVAMENTE</w:t>
            </w:r>
          </w:p>
        </w:tc>
      </w:tr>
      <w:tr w:rsidR="0098680B" w:rsidRPr="0098680B" w14:paraId="4E235B96" w14:textId="77777777" w:rsidTr="007653AB">
        <w:trPr>
          <w:gridAfter w:val="1"/>
          <w:trHeight w:val="235"/>
          <w:tblCellSpacing w:w="0" w:type="dxa"/>
        </w:trPr>
        <w:tc>
          <w:tcPr>
            <w:tcW w:w="2603" w:type="dxa"/>
            <w:tcBorders>
              <w:left w:val="single" w:sz="12" w:space="0" w:color="000000"/>
              <w:bottom w:val="single" w:sz="6" w:space="0" w:color="002060"/>
            </w:tcBorders>
            <w:shd w:val="clear" w:color="auto" w:fill="99CCFF"/>
            <w:tcMar>
              <w:top w:w="0" w:type="dxa"/>
              <w:left w:w="45" w:type="dxa"/>
              <w:bottom w:w="0" w:type="dxa"/>
              <w:right w:w="45" w:type="dxa"/>
            </w:tcMar>
            <w:vAlign w:val="center"/>
            <w:hideMark/>
          </w:tcPr>
          <w:p w14:paraId="6A8EEE45" w14:textId="77777777" w:rsidR="0098680B" w:rsidRPr="0098680B" w:rsidRDefault="0098680B" w:rsidP="0098680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857C64E"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A5F4DC4"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5373138"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51680317"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SGL</w:t>
            </w:r>
          </w:p>
        </w:tc>
        <w:tc>
          <w:tcPr>
            <w:tcW w:w="0" w:type="auto"/>
            <w:tcBorders>
              <w:bottom w:val="single" w:sz="6" w:space="0" w:color="002060"/>
              <w:right w:val="single" w:sz="12" w:space="0" w:color="000000"/>
            </w:tcBorders>
            <w:shd w:val="clear" w:color="auto" w:fill="99CCFF"/>
            <w:tcMar>
              <w:top w:w="0" w:type="dxa"/>
              <w:left w:w="45" w:type="dxa"/>
              <w:bottom w:w="0" w:type="dxa"/>
              <w:right w:w="45" w:type="dxa"/>
            </w:tcMar>
            <w:vAlign w:val="center"/>
            <w:hideMark/>
          </w:tcPr>
          <w:p w14:paraId="1E4B69B7" w14:textId="77777777" w:rsidR="0098680B" w:rsidRPr="0098680B" w:rsidRDefault="0098680B" w:rsidP="0098680B">
            <w:pPr>
              <w:spacing w:after="0" w:line="240" w:lineRule="auto"/>
              <w:jc w:val="center"/>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MNR</w:t>
            </w:r>
          </w:p>
        </w:tc>
      </w:tr>
      <w:tr w:rsidR="007653AB" w:rsidRPr="0098680B" w14:paraId="691A6F47" w14:textId="77777777" w:rsidTr="007653AB">
        <w:trPr>
          <w:gridAfter w:val="1"/>
          <w:trHeight w:val="235"/>
          <w:tblCellSpacing w:w="0" w:type="dxa"/>
        </w:trPr>
        <w:tc>
          <w:tcPr>
            <w:tcW w:w="2603" w:type="dxa"/>
            <w:tcBorders>
              <w:left w:val="single" w:sz="12" w:space="0" w:color="000000"/>
              <w:bottom w:val="single" w:sz="6" w:space="0" w:color="002060"/>
            </w:tcBorders>
            <w:shd w:val="clear" w:color="auto" w:fill="FFFFFF"/>
            <w:tcMar>
              <w:top w:w="0" w:type="dxa"/>
              <w:left w:w="45" w:type="dxa"/>
              <w:bottom w:w="0" w:type="dxa"/>
              <w:right w:w="45" w:type="dxa"/>
            </w:tcMar>
            <w:vAlign w:val="center"/>
            <w:hideMark/>
          </w:tcPr>
          <w:p w14:paraId="3D7D559F" w14:textId="77777777" w:rsidR="007653AB" w:rsidRPr="0098680B" w:rsidRDefault="007653AB" w:rsidP="007653AB">
            <w:pPr>
              <w:spacing w:after="0" w:line="240" w:lineRule="auto"/>
              <w:rPr>
                <w:rFonts w:ascii="Calibri" w:hAnsi="Calibri" w:cs="Calibri"/>
                <w:b/>
                <w:bCs/>
                <w:sz w:val="20"/>
                <w:szCs w:val="20"/>
                <w:lang w:val="es-MX" w:eastAsia="es-MX" w:bidi="ar-SA"/>
              </w:rPr>
            </w:pPr>
            <w:r w:rsidRPr="0098680B">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0C4A7D39" w14:textId="4598751F" w:rsidR="007653AB" w:rsidRPr="0098680B" w:rsidRDefault="007653AB" w:rsidP="007653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18650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20B2999F" w14:textId="60FA16B9" w:rsidR="007653AB" w:rsidRPr="0098680B" w:rsidRDefault="007653AB" w:rsidP="007653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17080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EBC3F27" w14:textId="14CD6FD1" w:rsidR="007653AB" w:rsidRPr="0098680B" w:rsidRDefault="007653AB" w:rsidP="007653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16930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16CFA592" w14:textId="5561CA37" w:rsidR="007653AB" w:rsidRPr="0098680B" w:rsidRDefault="007653AB" w:rsidP="007653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26040</w:t>
            </w:r>
          </w:p>
        </w:tc>
        <w:tc>
          <w:tcPr>
            <w:tcW w:w="0" w:type="auto"/>
            <w:tcBorders>
              <w:bottom w:val="single" w:sz="6" w:space="0" w:color="002060"/>
              <w:right w:val="single" w:sz="12" w:space="0" w:color="000000"/>
            </w:tcBorders>
            <w:shd w:val="clear" w:color="auto" w:fill="FFFFFF"/>
            <w:tcMar>
              <w:top w:w="0" w:type="dxa"/>
              <w:left w:w="45" w:type="dxa"/>
              <w:bottom w:w="0" w:type="dxa"/>
              <w:right w:w="45" w:type="dxa"/>
            </w:tcMar>
            <w:vAlign w:val="center"/>
            <w:hideMark/>
          </w:tcPr>
          <w:p w14:paraId="370F82D1" w14:textId="08CF74EF" w:rsidR="007653AB" w:rsidRPr="0098680B" w:rsidRDefault="007653AB" w:rsidP="007653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0</w:t>
            </w:r>
          </w:p>
        </w:tc>
      </w:tr>
      <w:tr w:rsidR="0098680B" w:rsidRPr="0098680B" w14:paraId="4EDAAFE1" w14:textId="77777777" w:rsidTr="005A0631">
        <w:trPr>
          <w:gridAfter w:val="1"/>
          <w:trHeight w:val="497"/>
          <w:tblCellSpacing w:w="0" w:type="dxa"/>
        </w:trPr>
        <w:tc>
          <w:tcPr>
            <w:tcW w:w="5595" w:type="dxa"/>
            <w:gridSpan w:val="6"/>
            <w:vMerge w:val="restart"/>
            <w:tcBorders>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2A8AF66" w14:textId="3C5DABA1" w:rsidR="0098680B" w:rsidRDefault="0098680B" w:rsidP="0098680B">
            <w:pPr>
              <w:spacing w:after="0" w:line="240" w:lineRule="auto"/>
              <w:jc w:val="center"/>
              <w:rPr>
                <w:rFonts w:ascii="Calibri" w:hAnsi="Calibri" w:cs="Calibri"/>
                <w:sz w:val="20"/>
                <w:szCs w:val="20"/>
                <w:lang w:val="es-MX" w:eastAsia="es-MX" w:bidi="ar-SA"/>
              </w:rPr>
            </w:pPr>
            <w:r w:rsidRPr="0098680B">
              <w:rPr>
                <w:rFonts w:ascii="Calibri" w:hAnsi="Calibri" w:cs="Calibri"/>
                <w:sz w:val="20"/>
                <w:szCs w:val="20"/>
                <w:lang w:val="es-MX" w:eastAsia="es-MX" w:bidi="ar-SA"/>
              </w:rPr>
              <w:t>APLICA SUPLEMENTO EN TEMPORADA ALTA, SEMANA SANTA, PASCUA, VERANO, NAVIDAD, FIN DE AÑO, PUENTES Y DÍAS FESTIVOS. TARIFAS SUJETAS A CAMBIOS Y A DISPONIBILIDAD LIMITADA SIN PREVIO AVISO.</w:t>
            </w:r>
          </w:p>
          <w:p w14:paraId="362BF174" w14:textId="4F467E9A" w:rsidR="0098680B" w:rsidRPr="002C7914" w:rsidRDefault="0098680B" w:rsidP="0098680B">
            <w:pPr>
              <w:spacing w:after="0" w:line="240" w:lineRule="auto"/>
              <w:jc w:val="center"/>
              <w:rPr>
                <w:rFonts w:ascii="Calibri" w:hAnsi="Calibri" w:cs="Calibri"/>
                <w:b/>
                <w:bCs/>
                <w:sz w:val="20"/>
                <w:szCs w:val="20"/>
                <w:lang w:val="es-MX" w:eastAsia="es-MX" w:bidi="ar-SA"/>
              </w:rPr>
            </w:pPr>
            <w:r w:rsidRPr="002C7914">
              <w:rPr>
                <w:rFonts w:ascii="Calibri" w:hAnsi="Calibri" w:cs="Calibri"/>
                <w:b/>
                <w:bCs/>
                <w:sz w:val="20"/>
                <w:szCs w:val="20"/>
                <w:lang w:val="es-MX" w:eastAsia="es-MX" w:bidi="ar-SA"/>
              </w:rPr>
              <w:t>VIGENCIA: 15 DE DICIEMBRE DE 202</w:t>
            </w:r>
            <w:r w:rsidR="007653AB">
              <w:rPr>
                <w:rFonts w:ascii="Calibri" w:hAnsi="Calibri" w:cs="Calibri"/>
                <w:b/>
                <w:bCs/>
                <w:sz w:val="20"/>
                <w:szCs w:val="20"/>
                <w:lang w:val="es-MX" w:eastAsia="es-MX" w:bidi="ar-SA"/>
              </w:rPr>
              <w:t>3</w:t>
            </w:r>
          </w:p>
        </w:tc>
      </w:tr>
      <w:tr w:rsidR="0098680B" w:rsidRPr="0098680B" w14:paraId="677B4C93" w14:textId="77777777" w:rsidTr="005A0631">
        <w:trPr>
          <w:trHeight w:val="235"/>
          <w:tblCellSpacing w:w="0" w:type="dxa"/>
        </w:trPr>
        <w:tc>
          <w:tcPr>
            <w:tcW w:w="5595" w:type="dxa"/>
            <w:gridSpan w:val="6"/>
            <w:vMerge/>
            <w:tcBorders>
              <w:left w:val="single" w:sz="12" w:space="0" w:color="000000"/>
              <w:bottom w:val="single" w:sz="12" w:space="0" w:color="000000"/>
              <w:right w:val="single" w:sz="12" w:space="0" w:color="000000"/>
            </w:tcBorders>
            <w:vAlign w:val="center"/>
            <w:hideMark/>
          </w:tcPr>
          <w:p w14:paraId="369A222E" w14:textId="77777777" w:rsidR="0098680B" w:rsidRPr="0098680B" w:rsidRDefault="0098680B" w:rsidP="0098680B">
            <w:pPr>
              <w:spacing w:after="0" w:line="240" w:lineRule="auto"/>
              <w:rPr>
                <w:rFonts w:ascii="Calibri" w:hAnsi="Calibri" w:cs="Calibri"/>
                <w:sz w:val="20"/>
                <w:szCs w:val="20"/>
                <w:lang w:val="es-MX" w:eastAsia="es-MX" w:bidi="ar-SA"/>
              </w:rPr>
            </w:pPr>
          </w:p>
        </w:tc>
        <w:tc>
          <w:tcPr>
            <w:tcW w:w="0" w:type="auto"/>
            <w:vAlign w:val="center"/>
            <w:hideMark/>
          </w:tcPr>
          <w:p w14:paraId="521E1793" w14:textId="77777777" w:rsidR="0098680B" w:rsidRPr="0098680B" w:rsidRDefault="0098680B" w:rsidP="0098680B">
            <w:pPr>
              <w:spacing w:after="0" w:line="240" w:lineRule="auto"/>
              <w:rPr>
                <w:rFonts w:ascii="Calibri" w:hAnsi="Calibri" w:cs="Calibri"/>
                <w:sz w:val="20"/>
                <w:szCs w:val="20"/>
                <w:lang w:val="es-MX" w:eastAsia="es-MX" w:bidi="ar-SA"/>
              </w:rPr>
            </w:pPr>
          </w:p>
        </w:tc>
      </w:tr>
      <w:tr w:rsidR="0098680B" w:rsidRPr="0098680B" w14:paraId="00BC2505" w14:textId="77777777" w:rsidTr="005A0631">
        <w:trPr>
          <w:trHeight w:val="235"/>
          <w:tblCellSpacing w:w="0" w:type="dxa"/>
        </w:trPr>
        <w:tc>
          <w:tcPr>
            <w:tcW w:w="5595" w:type="dxa"/>
            <w:gridSpan w:val="6"/>
            <w:vMerge/>
            <w:tcBorders>
              <w:left w:val="single" w:sz="12" w:space="0" w:color="000000"/>
              <w:bottom w:val="single" w:sz="12" w:space="0" w:color="000000"/>
              <w:right w:val="single" w:sz="12" w:space="0" w:color="000000"/>
            </w:tcBorders>
            <w:vAlign w:val="center"/>
            <w:hideMark/>
          </w:tcPr>
          <w:p w14:paraId="00358C02" w14:textId="77777777" w:rsidR="0098680B" w:rsidRPr="0098680B" w:rsidRDefault="0098680B" w:rsidP="0098680B">
            <w:pPr>
              <w:spacing w:after="0" w:line="240" w:lineRule="auto"/>
              <w:rPr>
                <w:rFonts w:ascii="Calibri" w:hAnsi="Calibri" w:cs="Calibri"/>
                <w:sz w:val="20"/>
                <w:szCs w:val="20"/>
                <w:lang w:val="es-MX" w:eastAsia="es-MX" w:bidi="ar-SA"/>
              </w:rPr>
            </w:pPr>
          </w:p>
        </w:tc>
        <w:tc>
          <w:tcPr>
            <w:tcW w:w="0" w:type="auto"/>
            <w:vAlign w:val="center"/>
            <w:hideMark/>
          </w:tcPr>
          <w:p w14:paraId="2148CBB8" w14:textId="77777777" w:rsidR="0098680B" w:rsidRPr="0098680B" w:rsidRDefault="0098680B" w:rsidP="0098680B">
            <w:pPr>
              <w:spacing w:after="0" w:line="240" w:lineRule="auto"/>
              <w:rPr>
                <w:rFonts w:ascii="Times New Roman" w:hAnsi="Times New Roman"/>
                <w:sz w:val="20"/>
                <w:szCs w:val="20"/>
                <w:lang w:val="es-MX" w:eastAsia="es-MX" w:bidi="ar-SA"/>
              </w:rPr>
            </w:pPr>
          </w:p>
        </w:tc>
      </w:tr>
      <w:tr w:rsidR="0098680B" w:rsidRPr="0098680B" w14:paraId="207F6272" w14:textId="77777777" w:rsidTr="005A0631">
        <w:trPr>
          <w:trHeight w:val="235"/>
          <w:tblCellSpacing w:w="0" w:type="dxa"/>
        </w:trPr>
        <w:tc>
          <w:tcPr>
            <w:tcW w:w="5595" w:type="dxa"/>
            <w:gridSpan w:val="6"/>
            <w:vMerge/>
            <w:tcBorders>
              <w:left w:val="single" w:sz="12" w:space="0" w:color="000000"/>
              <w:bottom w:val="single" w:sz="12" w:space="0" w:color="000000"/>
              <w:right w:val="single" w:sz="12" w:space="0" w:color="000000"/>
            </w:tcBorders>
            <w:vAlign w:val="center"/>
            <w:hideMark/>
          </w:tcPr>
          <w:p w14:paraId="4CE4E424" w14:textId="77777777" w:rsidR="0098680B" w:rsidRPr="0098680B" w:rsidRDefault="0098680B" w:rsidP="0098680B">
            <w:pPr>
              <w:spacing w:after="0" w:line="240" w:lineRule="auto"/>
              <w:rPr>
                <w:rFonts w:ascii="Calibri" w:hAnsi="Calibri" w:cs="Calibri"/>
                <w:sz w:val="20"/>
                <w:szCs w:val="20"/>
                <w:lang w:val="es-MX" w:eastAsia="es-MX" w:bidi="ar-SA"/>
              </w:rPr>
            </w:pPr>
          </w:p>
        </w:tc>
        <w:tc>
          <w:tcPr>
            <w:tcW w:w="0" w:type="auto"/>
            <w:vAlign w:val="center"/>
            <w:hideMark/>
          </w:tcPr>
          <w:p w14:paraId="0411232F" w14:textId="77777777" w:rsidR="0098680B" w:rsidRPr="0098680B" w:rsidRDefault="0098680B" w:rsidP="0098680B">
            <w:pPr>
              <w:spacing w:after="0" w:line="240" w:lineRule="auto"/>
              <w:rPr>
                <w:rFonts w:ascii="Times New Roman" w:hAnsi="Times New Roman"/>
                <w:sz w:val="20"/>
                <w:szCs w:val="20"/>
                <w:lang w:val="es-MX" w:eastAsia="es-MX" w:bidi="ar-SA"/>
              </w:rPr>
            </w:pPr>
          </w:p>
        </w:tc>
      </w:tr>
      <w:tr w:rsidR="0098680B" w:rsidRPr="0098680B" w14:paraId="42B3CBA6" w14:textId="77777777" w:rsidTr="005A0631">
        <w:trPr>
          <w:trHeight w:val="235"/>
          <w:tblCellSpacing w:w="0" w:type="dxa"/>
        </w:trPr>
        <w:tc>
          <w:tcPr>
            <w:tcW w:w="5595" w:type="dxa"/>
            <w:gridSpan w:val="6"/>
            <w:vMerge/>
            <w:tcBorders>
              <w:left w:val="single" w:sz="12" w:space="0" w:color="000000"/>
              <w:bottom w:val="single" w:sz="12" w:space="0" w:color="000000"/>
              <w:right w:val="single" w:sz="12" w:space="0" w:color="000000"/>
            </w:tcBorders>
            <w:vAlign w:val="center"/>
            <w:hideMark/>
          </w:tcPr>
          <w:p w14:paraId="51F074DF" w14:textId="77777777" w:rsidR="0098680B" w:rsidRPr="0098680B" w:rsidRDefault="0098680B" w:rsidP="0098680B">
            <w:pPr>
              <w:spacing w:after="0" w:line="240" w:lineRule="auto"/>
              <w:rPr>
                <w:rFonts w:ascii="Calibri" w:hAnsi="Calibri" w:cs="Calibri"/>
                <w:sz w:val="20"/>
                <w:szCs w:val="20"/>
                <w:lang w:val="es-MX" w:eastAsia="es-MX" w:bidi="ar-SA"/>
              </w:rPr>
            </w:pPr>
          </w:p>
        </w:tc>
        <w:tc>
          <w:tcPr>
            <w:tcW w:w="0" w:type="auto"/>
            <w:vAlign w:val="center"/>
            <w:hideMark/>
          </w:tcPr>
          <w:p w14:paraId="10C07777" w14:textId="77777777" w:rsidR="0098680B" w:rsidRPr="0098680B" w:rsidRDefault="0098680B" w:rsidP="0098680B">
            <w:pPr>
              <w:spacing w:after="0" w:line="240" w:lineRule="auto"/>
              <w:rPr>
                <w:rFonts w:ascii="Times New Roman" w:hAnsi="Times New Roman"/>
                <w:sz w:val="20"/>
                <w:szCs w:val="20"/>
                <w:lang w:val="es-MX" w:eastAsia="es-MX" w:bidi="ar-SA"/>
              </w:rPr>
            </w:pPr>
          </w:p>
        </w:tc>
      </w:tr>
    </w:tbl>
    <w:p w14:paraId="1C0E6412" w14:textId="77777777" w:rsidR="005A0631" w:rsidRPr="0098680B" w:rsidRDefault="0098680B" w:rsidP="0098680B">
      <w:pPr>
        <w:tabs>
          <w:tab w:val="left" w:pos="2505"/>
        </w:tabs>
        <w:rPr>
          <w:lang w:val="es-MX"/>
        </w:rPr>
      </w:pPr>
      <w:r>
        <w:rPr>
          <w:lang w:val="es-MX"/>
        </w:rPr>
        <w:tab/>
      </w:r>
    </w:p>
    <w:p w14:paraId="205957C5" w14:textId="7AEE1E54" w:rsidR="0098680B" w:rsidRPr="0098680B" w:rsidRDefault="0098680B" w:rsidP="0098680B">
      <w:pPr>
        <w:tabs>
          <w:tab w:val="left" w:pos="2505"/>
        </w:tabs>
        <w:rPr>
          <w:lang w:val="es-MX"/>
        </w:rPr>
      </w:pPr>
    </w:p>
    <w:p w14:paraId="6C84D776" w14:textId="0CC5EE73" w:rsidR="0098680B" w:rsidRPr="0098680B" w:rsidRDefault="0098680B" w:rsidP="0098680B">
      <w:pPr>
        <w:tabs>
          <w:tab w:val="left" w:pos="2505"/>
        </w:tabs>
        <w:rPr>
          <w:lang w:val="es-MX"/>
        </w:rPr>
      </w:pPr>
    </w:p>
    <w:sectPr w:rsidR="0098680B" w:rsidRPr="0098680B" w:rsidSect="00485055">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88A0A" w14:textId="77777777" w:rsidR="00B53F37" w:rsidRDefault="00B53F37" w:rsidP="00450C15">
      <w:pPr>
        <w:spacing w:after="0" w:line="240" w:lineRule="auto"/>
      </w:pPr>
      <w:r>
        <w:separator/>
      </w:r>
    </w:p>
  </w:endnote>
  <w:endnote w:type="continuationSeparator" w:id="0">
    <w:p w14:paraId="25A9DAAB" w14:textId="77777777" w:rsidR="00B53F37" w:rsidRDefault="00B53F3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427C"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6604714A" wp14:editId="537B1C2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04D8EB7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515FD" w14:textId="77777777" w:rsidR="00B53F37" w:rsidRDefault="00B53F37" w:rsidP="00450C15">
      <w:pPr>
        <w:spacing w:after="0" w:line="240" w:lineRule="auto"/>
      </w:pPr>
      <w:r>
        <w:separator/>
      </w:r>
    </w:p>
  </w:footnote>
  <w:footnote w:type="continuationSeparator" w:id="0">
    <w:p w14:paraId="1AB9C728" w14:textId="77777777" w:rsidR="00B53F37" w:rsidRDefault="00B53F3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906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130F6B7C" wp14:editId="7B409214">
              <wp:simplePos x="0" y="0"/>
              <wp:positionH relativeFrom="column">
                <wp:posOffset>-392430</wp:posOffset>
              </wp:positionH>
              <wp:positionV relativeFrom="paragraph">
                <wp:posOffset>-381635</wp:posOffset>
              </wp:positionV>
              <wp:extent cx="4960620" cy="1118235"/>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4960620" cy="1118235"/>
                      </a:xfrm>
                      <a:prstGeom prst="rect">
                        <a:avLst/>
                      </a:prstGeom>
                      <a:noFill/>
                      <a:ln>
                        <a:noFill/>
                      </a:ln>
                    </wps:spPr>
                    <wps:txbx>
                      <w:txbxContent>
                        <w:p w14:paraId="144EEA8A" w14:textId="4F812BDF" w:rsidR="00A960FF" w:rsidRPr="005A7D1D" w:rsidRDefault="0065295E"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A7D1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TRIANGULO DEL NORTE</w:t>
                          </w:r>
                        </w:p>
                        <w:p w14:paraId="297CE80C" w14:textId="0A78B253" w:rsidR="005A7D1D" w:rsidRPr="005A7D1D" w:rsidRDefault="005A7D1D" w:rsidP="00020E3A">
                          <w:pPr>
                            <w:pStyle w:val="Encabezado"/>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A7D1D">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1821-E202</w:t>
                          </w:r>
                          <w:r w:rsidR="007653AB">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787D6769" w14:textId="77777777" w:rsidR="0065295E" w:rsidRPr="005A7D1D" w:rsidRDefault="0065295E"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F6B7C" id="_x0000_t202" coordsize="21600,21600" o:spt="202" path="m,l,21600r21600,l21600,xe">
              <v:stroke joinstyle="miter"/>
              <v:path gradientshapeok="t" o:connecttype="rect"/>
            </v:shapetype>
            <v:shape id="Cuadro de texto 2" o:spid="_x0000_s1026" type="#_x0000_t202" style="position:absolute;left:0;text-align:left;margin-left:-30.9pt;margin-top:-30.05pt;width:390.6pt;height:8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" filled="f" stroked="f">
              <v:textbox>
                <w:txbxContent>
                  <w:p w14:paraId="144EEA8A" w14:textId="4F812BDF" w:rsidR="00A960FF" w:rsidRPr="005A7D1D" w:rsidRDefault="0065295E"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A7D1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TRIANGULO DEL NORTE</w:t>
                    </w:r>
                  </w:p>
                  <w:p w14:paraId="297CE80C" w14:textId="0A78B253" w:rsidR="005A7D1D" w:rsidRPr="005A7D1D" w:rsidRDefault="005A7D1D" w:rsidP="00020E3A">
                    <w:pPr>
                      <w:pStyle w:val="Encabezado"/>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A7D1D">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1821-E202</w:t>
                    </w:r>
                    <w:r w:rsidR="007653AB">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787D6769" w14:textId="77777777" w:rsidR="0065295E" w:rsidRPr="005A7D1D" w:rsidRDefault="0065295E"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47E375E1" wp14:editId="7C2E08E9">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D18BA20" wp14:editId="08A90B4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821AE34" wp14:editId="1F24E8D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8399B1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CA6A9A"/>
    <w:multiLevelType w:val="hybridMultilevel"/>
    <w:tmpl w:val="7CC05708"/>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8E6844"/>
    <w:multiLevelType w:val="hybridMultilevel"/>
    <w:tmpl w:val="7E4CBE80"/>
    <w:lvl w:ilvl="0" w:tplc="080A0003">
      <w:start w:val="1"/>
      <w:numFmt w:val="bullet"/>
      <w:lvlText w:val="o"/>
      <w:lvlJc w:val="left"/>
      <w:pPr>
        <w:ind w:left="720" w:hanging="360"/>
      </w:pPr>
      <w:rPr>
        <w:rFonts w:ascii="Courier New" w:hAnsi="Courier New" w:cs="Courier New" w:hint="default"/>
      </w:rPr>
    </w:lvl>
    <w:lvl w:ilvl="1" w:tplc="5742D6EC">
      <w:start w:val="1"/>
      <w:numFmt w:val="bullet"/>
      <w:lvlText w:val="×"/>
      <w:lvlJc w:val="left"/>
      <w:pPr>
        <w:ind w:left="1440" w:hanging="360"/>
      </w:pPr>
      <w:rPr>
        <w:rFonts w:ascii="Arial"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1"/>
  </w:num>
  <w:num w:numId="4">
    <w:abstractNumId w:val="30"/>
  </w:num>
  <w:num w:numId="5">
    <w:abstractNumId w:val="13"/>
  </w:num>
  <w:num w:numId="6">
    <w:abstractNumId w:val="10"/>
  </w:num>
  <w:num w:numId="7">
    <w:abstractNumId w:val="9"/>
  </w:num>
  <w:num w:numId="8">
    <w:abstractNumId w:val="20"/>
  </w:num>
  <w:num w:numId="9">
    <w:abstractNumId w:val="8"/>
  </w:num>
  <w:num w:numId="10">
    <w:abstractNumId w:val="3"/>
  </w:num>
  <w:num w:numId="11">
    <w:abstractNumId w:val="0"/>
  </w:num>
  <w:num w:numId="12">
    <w:abstractNumId w:val="1"/>
  </w:num>
  <w:num w:numId="13">
    <w:abstractNumId w:val="27"/>
  </w:num>
  <w:num w:numId="14">
    <w:abstractNumId w:val="36"/>
  </w:num>
  <w:num w:numId="15">
    <w:abstractNumId w:val="22"/>
  </w:num>
  <w:num w:numId="16">
    <w:abstractNumId w:val="26"/>
  </w:num>
  <w:num w:numId="17">
    <w:abstractNumId w:val="2"/>
  </w:num>
  <w:num w:numId="18">
    <w:abstractNumId w:val="17"/>
  </w:num>
  <w:num w:numId="19">
    <w:abstractNumId w:val="15"/>
  </w:num>
  <w:num w:numId="20">
    <w:abstractNumId w:val="29"/>
  </w:num>
  <w:num w:numId="21">
    <w:abstractNumId w:val="12"/>
  </w:num>
  <w:num w:numId="22">
    <w:abstractNumId w:val="24"/>
  </w:num>
  <w:num w:numId="23">
    <w:abstractNumId w:val="5"/>
  </w:num>
  <w:num w:numId="24">
    <w:abstractNumId w:val="31"/>
  </w:num>
  <w:num w:numId="25">
    <w:abstractNumId w:val="32"/>
  </w:num>
  <w:num w:numId="26">
    <w:abstractNumId w:val="4"/>
  </w:num>
  <w:num w:numId="27">
    <w:abstractNumId w:val="28"/>
  </w:num>
  <w:num w:numId="28">
    <w:abstractNumId w:val="33"/>
  </w:num>
  <w:num w:numId="29">
    <w:abstractNumId w:val="11"/>
  </w:num>
  <w:num w:numId="30">
    <w:abstractNumId w:val="18"/>
  </w:num>
  <w:num w:numId="31">
    <w:abstractNumId w:val="19"/>
  </w:num>
  <w:num w:numId="32">
    <w:abstractNumId w:val="16"/>
  </w:num>
  <w:num w:numId="33">
    <w:abstractNumId w:val="34"/>
  </w:num>
  <w:num w:numId="34">
    <w:abstractNumId w:val="23"/>
  </w:num>
  <w:num w:numId="35">
    <w:abstractNumId w:val="35"/>
  </w:num>
  <w:num w:numId="36">
    <w:abstractNumId w:val="37"/>
  </w:num>
  <w:num w:numId="37">
    <w:abstractNumId w:val="25"/>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54D"/>
    <w:rsid w:val="000206F0"/>
    <w:rsid w:val="00024332"/>
    <w:rsid w:val="00032009"/>
    <w:rsid w:val="0003271D"/>
    <w:rsid w:val="000461A0"/>
    <w:rsid w:val="00053E15"/>
    <w:rsid w:val="00055119"/>
    <w:rsid w:val="0006120B"/>
    <w:rsid w:val="00074095"/>
    <w:rsid w:val="00074653"/>
    <w:rsid w:val="00083403"/>
    <w:rsid w:val="000901BB"/>
    <w:rsid w:val="00093D58"/>
    <w:rsid w:val="00095A47"/>
    <w:rsid w:val="000A5C3F"/>
    <w:rsid w:val="000A6CBA"/>
    <w:rsid w:val="000E31A6"/>
    <w:rsid w:val="000F116C"/>
    <w:rsid w:val="000F3460"/>
    <w:rsid w:val="000F6819"/>
    <w:rsid w:val="00101652"/>
    <w:rsid w:val="0010408D"/>
    <w:rsid w:val="001056F5"/>
    <w:rsid w:val="00115DF1"/>
    <w:rsid w:val="0011603E"/>
    <w:rsid w:val="00124C0C"/>
    <w:rsid w:val="0013026A"/>
    <w:rsid w:val="00135254"/>
    <w:rsid w:val="001401C5"/>
    <w:rsid w:val="00144C7F"/>
    <w:rsid w:val="0015409B"/>
    <w:rsid w:val="001548B6"/>
    <w:rsid w:val="00154DAF"/>
    <w:rsid w:val="00156E7E"/>
    <w:rsid w:val="00173F56"/>
    <w:rsid w:val="001800D8"/>
    <w:rsid w:val="00180DDB"/>
    <w:rsid w:val="001910FB"/>
    <w:rsid w:val="00196EC1"/>
    <w:rsid w:val="00197002"/>
    <w:rsid w:val="001A18CF"/>
    <w:rsid w:val="001A3025"/>
    <w:rsid w:val="001B3701"/>
    <w:rsid w:val="001C7B18"/>
    <w:rsid w:val="001D3EA5"/>
    <w:rsid w:val="001D59AE"/>
    <w:rsid w:val="001E0BFB"/>
    <w:rsid w:val="001E49A4"/>
    <w:rsid w:val="001E6E46"/>
    <w:rsid w:val="001F493C"/>
    <w:rsid w:val="001F6C8A"/>
    <w:rsid w:val="00200EDE"/>
    <w:rsid w:val="00207804"/>
    <w:rsid w:val="002319CF"/>
    <w:rsid w:val="00236318"/>
    <w:rsid w:val="00245F59"/>
    <w:rsid w:val="00251C09"/>
    <w:rsid w:val="002579FA"/>
    <w:rsid w:val="00262F17"/>
    <w:rsid w:val="00264C19"/>
    <w:rsid w:val="00264EAE"/>
    <w:rsid w:val="00284389"/>
    <w:rsid w:val="00286A64"/>
    <w:rsid w:val="00290C43"/>
    <w:rsid w:val="00294875"/>
    <w:rsid w:val="002959E3"/>
    <w:rsid w:val="002A18EE"/>
    <w:rsid w:val="002A25FF"/>
    <w:rsid w:val="002A2FE4"/>
    <w:rsid w:val="002A6F1A"/>
    <w:rsid w:val="002B0FDB"/>
    <w:rsid w:val="002B6F84"/>
    <w:rsid w:val="002B7CF1"/>
    <w:rsid w:val="002C7914"/>
    <w:rsid w:val="002E1CEA"/>
    <w:rsid w:val="002E2B24"/>
    <w:rsid w:val="002F25DA"/>
    <w:rsid w:val="003213F3"/>
    <w:rsid w:val="003218D4"/>
    <w:rsid w:val="00326584"/>
    <w:rsid w:val="00334373"/>
    <w:rsid w:val="003370E9"/>
    <w:rsid w:val="00365FFB"/>
    <w:rsid w:val="003805A5"/>
    <w:rsid w:val="0039380A"/>
    <w:rsid w:val="003B37AE"/>
    <w:rsid w:val="003D0B3A"/>
    <w:rsid w:val="003D1E62"/>
    <w:rsid w:val="003D36D2"/>
    <w:rsid w:val="003E61D6"/>
    <w:rsid w:val="00401E29"/>
    <w:rsid w:val="00407A99"/>
    <w:rsid w:val="00413977"/>
    <w:rsid w:val="0041595F"/>
    <w:rsid w:val="004176CA"/>
    <w:rsid w:val="00422320"/>
    <w:rsid w:val="00432BA1"/>
    <w:rsid w:val="004376C8"/>
    <w:rsid w:val="004426D1"/>
    <w:rsid w:val="00445117"/>
    <w:rsid w:val="00450C15"/>
    <w:rsid w:val="00451014"/>
    <w:rsid w:val="00454042"/>
    <w:rsid w:val="00455734"/>
    <w:rsid w:val="00462674"/>
    <w:rsid w:val="0047057D"/>
    <w:rsid w:val="0047644A"/>
    <w:rsid w:val="00477128"/>
    <w:rsid w:val="0048332A"/>
    <w:rsid w:val="00485055"/>
    <w:rsid w:val="004A3A14"/>
    <w:rsid w:val="004A4229"/>
    <w:rsid w:val="004A68D9"/>
    <w:rsid w:val="004A7897"/>
    <w:rsid w:val="004B2020"/>
    <w:rsid w:val="004B372F"/>
    <w:rsid w:val="004C01F5"/>
    <w:rsid w:val="004D2C2F"/>
    <w:rsid w:val="004D3606"/>
    <w:rsid w:val="004E3B64"/>
    <w:rsid w:val="004F2853"/>
    <w:rsid w:val="00506BA7"/>
    <w:rsid w:val="005130A5"/>
    <w:rsid w:val="00513C9F"/>
    <w:rsid w:val="00527517"/>
    <w:rsid w:val="00561E5A"/>
    <w:rsid w:val="00564D1B"/>
    <w:rsid w:val="00574640"/>
    <w:rsid w:val="005917AF"/>
    <w:rsid w:val="00591D84"/>
    <w:rsid w:val="005A0631"/>
    <w:rsid w:val="005A7D1D"/>
    <w:rsid w:val="005B0F31"/>
    <w:rsid w:val="005C1DC3"/>
    <w:rsid w:val="005C301D"/>
    <w:rsid w:val="005C3675"/>
    <w:rsid w:val="005D04D2"/>
    <w:rsid w:val="005E0D23"/>
    <w:rsid w:val="005E3402"/>
    <w:rsid w:val="005E378B"/>
    <w:rsid w:val="005E6754"/>
    <w:rsid w:val="005F1F21"/>
    <w:rsid w:val="006053CD"/>
    <w:rsid w:val="00606751"/>
    <w:rsid w:val="00615736"/>
    <w:rsid w:val="00630B01"/>
    <w:rsid w:val="00632C68"/>
    <w:rsid w:val="006339C3"/>
    <w:rsid w:val="00646D35"/>
    <w:rsid w:val="006520FD"/>
    <w:rsid w:val="0065295E"/>
    <w:rsid w:val="006971B8"/>
    <w:rsid w:val="006A08BE"/>
    <w:rsid w:val="006A4CF9"/>
    <w:rsid w:val="006B1779"/>
    <w:rsid w:val="006B19F7"/>
    <w:rsid w:val="006B4E67"/>
    <w:rsid w:val="006C1BF7"/>
    <w:rsid w:val="006C568C"/>
    <w:rsid w:val="006D3C96"/>
    <w:rsid w:val="006D64BE"/>
    <w:rsid w:val="006E0F61"/>
    <w:rsid w:val="006F205B"/>
    <w:rsid w:val="006F486D"/>
    <w:rsid w:val="006F5159"/>
    <w:rsid w:val="00702E24"/>
    <w:rsid w:val="00704FC6"/>
    <w:rsid w:val="00727503"/>
    <w:rsid w:val="00745B82"/>
    <w:rsid w:val="007552BC"/>
    <w:rsid w:val="00760D0A"/>
    <w:rsid w:val="00761A39"/>
    <w:rsid w:val="007653AB"/>
    <w:rsid w:val="0078503F"/>
    <w:rsid w:val="00787735"/>
    <w:rsid w:val="00792A3C"/>
    <w:rsid w:val="00793541"/>
    <w:rsid w:val="007B09C2"/>
    <w:rsid w:val="007B4221"/>
    <w:rsid w:val="007B4F2B"/>
    <w:rsid w:val="007B5DA3"/>
    <w:rsid w:val="007B64A4"/>
    <w:rsid w:val="007B6FC9"/>
    <w:rsid w:val="007C7D07"/>
    <w:rsid w:val="007D3DF5"/>
    <w:rsid w:val="007E003E"/>
    <w:rsid w:val="007E10C8"/>
    <w:rsid w:val="007E14EA"/>
    <w:rsid w:val="007F5F21"/>
    <w:rsid w:val="007F62B4"/>
    <w:rsid w:val="00800FF7"/>
    <w:rsid w:val="00803699"/>
    <w:rsid w:val="008064DF"/>
    <w:rsid w:val="008075D5"/>
    <w:rsid w:val="00812D12"/>
    <w:rsid w:val="00820F69"/>
    <w:rsid w:val="0082344F"/>
    <w:rsid w:val="00824056"/>
    <w:rsid w:val="00832572"/>
    <w:rsid w:val="0083259F"/>
    <w:rsid w:val="00834B13"/>
    <w:rsid w:val="0083654A"/>
    <w:rsid w:val="00837EA9"/>
    <w:rsid w:val="00877150"/>
    <w:rsid w:val="0088530D"/>
    <w:rsid w:val="00891A2A"/>
    <w:rsid w:val="00894F82"/>
    <w:rsid w:val="00895BE9"/>
    <w:rsid w:val="008A515E"/>
    <w:rsid w:val="008B1A4D"/>
    <w:rsid w:val="008B406F"/>
    <w:rsid w:val="008B69C9"/>
    <w:rsid w:val="008B7201"/>
    <w:rsid w:val="008C7DAA"/>
    <w:rsid w:val="008D3424"/>
    <w:rsid w:val="008D5E6C"/>
    <w:rsid w:val="008D73B7"/>
    <w:rsid w:val="008E5529"/>
    <w:rsid w:val="008F0CE2"/>
    <w:rsid w:val="008F3D81"/>
    <w:rsid w:val="008F48F7"/>
    <w:rsid w:val="00902CE2"/>
    <w:rsid w:val="00913AF3"/>
    <w:rsid w:val="00932FED"/>
    <w:rsid w:val="00967BCF"/>
    <w:rsid w:val="00970BDC"/>
    <w:rsid w:val="009848FE"/>
    <w:rsid w:val="0098680B"/>
    <w:rsid w:val="00991F36"/>
    <w:rsid w:val="00994A4C"/>
    <w:rsid w:val="009A0EE3"/>
    <w:rsid w:val="009A4A2A"/>
    <w:rsid w:val="009A72B1"/>
    <w:rsid w:val="009B5D60"/>
    <w:rsid w:val="009B648C"/>
    <w:rsid w:val="009C0D85"/>
    <w:rsid w:val="009C3370"/>
    <w:rsid w:val="009D067B"/>
    <w:rsid w:val="009D4DFD"/>
    <w:rsid w:val="009D5631"/>
    <w:rsid w:val="009D7F25"/>
    <w:rsid w:val="009E2480"/>
    <w:rsid w:val="009F7251"/>
    <w:rsid w:val="00A12620"/>
    <w:rsid w:val="00A13784"/>
    <w:rsid w:val="00A14DD1"/>
    <w:rsid w:val="00A25CD2"/>
    <w:rsid w:val="00A261C5"/>
    <w:rsid w:val="00A316F2"/>
    <w:rsid w:val="00A33523"/>
    <w:rsid w:val="00A4233B"/>
    <w:rsid w:val="00A441B5"/>
    <w:rsid w:val="00A61A42"/>
    <w:rsid w:val="00A630B9"/>
    <w:rsid w:val="00A63B27"/>
    <w:rsid w:val="00A8172E"/>
    <w:rsid w:val="00A92A5A"/>
    <w:rsid w:val="00A960FF"/>
    <w:rsid w:val="00AA03C8"/>
    <w:rsid w:val="00AA64A6"/>
    <w:rsid w:val="00AB3CD2"/>
    <w:rsid w:val="00AB5549"/>
    <w:rsid w:val="00AC4A16"/>
    <w:rsid w:val="00AD4EF6"/>
    <w:rsid w:val="00AE3E65"/>
    <w:rsid w:val="00AF171A"/>
    <w:rsid w:val="00AF33E1"/>
    <w:rsid w:val="00B0056D"/>
    <w:rsid w:val="00B016BB"/>
    <w:rsid w:val="00B07CCB"/>
    <w:rsid w:val="00B11A5C"/>
    <w:rsid w:val="00B120EA"/>
    <w:rsid w:val="00B26AE9"/>
    <w:rsid w:val="00B36A64"/>
    <w:rsid w:val="00B43503"/>
    <w:rsid w:val="00B4786E"/>
    <w:rsid w:val="00B5123E"/>
    <w:rsid w:val="00B53F37"/>
    <w:rsid w:val="00B60816"/>
    <w:rsid w:val="00B67CEF"/>
    <w:rsid w:val="00B718DC"/>
    <w:rsid w:val="00B74B5D"/>
    <w:rsid w:val="00B770D6"/>
    <w:rsid w:val="00B80A3D"/>
    <w:rsid w:val="00B8309B"/>
    <w:rsid w:val="00B84683"/>
    <w:rsid w:val="00B85CFD"/>
    <w:rsid w:val="00BA01A2"/>
    <w:rsid w:val="00BA788D"/>
    <w:rsid w:val="00BC2EC1"/>
    <w:rsid w:val="00BD3769"/>
    <w:rsid w:val="00BD646E"/>
    <w:rsid w:val="00BE0AF5"/>
    <w:rsid w:val="00BF0271"/>
    <w:rsid w:val="00BF6944"/>
    <w:rsid w:val="00C03B78"/>
    <w:rsid w:val="00C06870"/>
    <w:rsid w:val="00C126A9"/>
    <w:rsid w:val="00C213C8"/>
    <w:rsid w:val="00C222F6"/>
    <w:rsid w:val="00C2273B"/>
    <w:rsid w:val="00C32B63"/>
    <w:rsid w:val="00C36F5D"/>
    <w:rsid w:val="00C373CF"/>
    <w:rsid w:val="00C50ABF"/>
    <w:rsid w:val="00C55C28"/>
    <w:rsid w:val="00C5657D"/>
    <w:rsid w:val="00C60443"/>
    <w:rsid w:val="00C6112D"/>
    <w:rsid w:val="00C632D6"/>
    <w:rsid w:val="00C67C1D"/>
    <w:rsid w:val="00C70110"/>
    <w:rsid w:val="00C968CA"/>
    <w:rsid w:val="00CA6B29"/>
    <w:rsid w:val="00CB6A12"/>
    <w:rsid w:val="00CC18B7"/>
    <w:rsid w:val="00CD64A8"/>
    <w:rsid w:val="00CE35FF"/>
    <w:rsid w:val="00CE4C43"/>
    <w:rsid w:val="00CE7934"/>
    <w:rsid w:val="00D03099"/>
    <w:rsid w:val="00D24E85"/>
    <w:rsid w:val="00D41432"/>
    <w:rsid w:val="00D46FA0"/>
    <w:rsid w:val="00D51766"/>
    <w:rsid w:val="00D5386B"/>
    <w:rsid w:val="00D673F1"/>
    <w:rsid w:val="00D732E0"/>
    <w:rsid w:val="00D77429"/>
    <w:rsid w:val="00D8088F"/>
    <w:rsid w:val="00D92BC7"/>
    <w:rsid w:val="00DA38D6"/>
    <w:rsid w:val="00DA7DD5"/>
    <w:rsid w:val="00DB52EB"/>
    <w:rsid w:val="00DB5D54"/>
    <w:rsid w:val="00DB6EB7"/>
    <w:rsid w:val="00DD6A94"/>
    <w:rsid w:val="00DE0042"/>
    <w:rsid w:val="00DF15D6"/>
    <w:rsid w:val="00E37CEA"/>
    <w:rsid w:val="00E420F7"/>
    <w:rsid w:val="00E663D4"/>
    <w:rsid w:val="00E67622"/>
    <w:rsid w:val="00E80EB6"/>
    <w:rsid w:val="00E846AA"/>
    <w:rsid w:val="00E908E7"/>
    <w:rsid w:val="00E90FAD"/>
    <w:rsid w:val="00E9307C"/>
    <w:rsid w:val="00EA0BD2"/>
    <w:rsid w:val="00EA17D1"/>
    <w:rsid w:val="00EA1BB3"/>
    <w:rsid w:val="00EB3A6F"/>
    <w:rsid w:val="00EB464F"/>
    <w:rsid w:val="00EC0001"/>
    <w:rsid w:val="00EC7F50"/>
    <w:rsid w:val="00ED2EE5"/>
    <w:rsid w:val="00ED530C"/>
    <w:rsid w:val="00EF313D"/>
    <w:rsid w:val="00F0058E"/>
    <w:rsid w:val="00F04756"/>
    <w:rsid w:val="00F10D25"/>
    <w:rsid w:val="00F11662"/>
    <w:rsid w:val="00F253E8"/>
    <w:rsid w:val="00F4140F"/>
    <w:rsid w:val="00F42FED"/>
    <w:rsid w:val="00F43C14"/>
    <w:rsid w:val="00F511D3"/>
    <w:rsid w:val="00F5737B"/>
    <w:rsid w:val="00F6257F"/>
    <w:rsid w:val="00F66D51"/>
    <w:rsid w:val="00F71B08"/>
    <w:rsid w:val="00F73893"/>
    <w:rsid w:val="00F8776C"/>
    <w:rsid w:val="00F96F4D"/>
    <w:rsid w:val="00F97A84"/>
    <w:rsid w:val="00FA009B"/>
    <w:rsid w:val="00FA3BF8"/>
    <w:rsid w:val="00FA7DD3"/>
    <w:rsid w:val="00FC13D1"/>
    <w:rsid w:val="00FC6885"/>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7F3C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9B64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character" w:customStyle="1" w:styleId="Ttulo2Car">
    <w:name w:val="Título 2 Car"/>
    <w:basedOn w:val="Fuentedeprrafopredeter"/>
    <w:link w:val="Ttulo2"/>
    <w:uiPriority w:val="9"/>
    <w:rsid w:val="009B648C"/>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52905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953802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7523914">
      <w:bodyDiv w:val="1"/>
      <w:marLeft w:val="0"/>
      <w:marRight w:val="0"/>
      <w:marTop w:val="0"/>
      <w:marBottom w:val="0"/>
      <w:divBdr>
        <w:top w:val="none" w:sz="0" w:space="0" w:color="auto"/>
        <w:left w:val="none" w:sz="0" w:space="0" w:color="auto"/>
        <w:bottom w:val="none" w:sz="0" w:space="0" w:color="auto"/>
        <w:right w:val="none" w:sz="0" w:space="0" w:color="auto"/>
      </w:divBdr>
    </w:div>
    <w:div w:id="1884914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483042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040193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309799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87916">
      <w:bodyDiv w:val="1"/>
      <w:marLeft w:val="0"/>
      <w:marRight w:val="0"/>
      <w:marTop w:val="0"/>
      <w:marBottom w:val="0"/>
      <w:divBdr>
        <w:top w:val="none" w:sz="0" w:space="0" w:color="auto"/>
        <w:left w:val="none" w:sz="0" w:space="0" w:color="auto"/>
        <w:bottom w:val="none" w:sz="0" w:space="0" w:color="auto"/>
        <w:right w:val="none" w:sz="0" w:space="0" w:color="auto"/>
      </w:divBdr>
      <w:divsChild>
        <w:div w:id="77675845">
          <w:marLeft w:val="0"/>
          <w:marRight w:val="0"/>
          <w:marTop w:val="0"/>
          <w:marBottom w:val="0"/>
          <w:divBdr>
            <w:top w:val="none" w:sz="0" w:space="0" w:color="auto"/>
            <w:left w:val="none" w:sz="0" w:space="0" w:color="auto"/>
            <w:bottom w:val="none" w:sz="0" w:space="0" w:color="auto"/>
            <w:right w:val="none" w:sz="0" w:space="0" w:color="auto"/>
          </w:divBdr>
        </w:div>
      </w:divsChild>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640910">
      <w:bodyDiv w:val="1"/>
      <w:marLeft w:val="0"/>
      <w:marRight w:val="0"/>
      <w:marTop w:val="0"/>
      <w:marBottom w:val="0"/>
      <w:divBdr>
        <w:top w:val="none" w:sz="0" w:space="0" w:color="auto"/>
        <w:left w:val="none" w:sz="0" w:space="0" w:color="auto"/>
        <w:bottom w:val="none" w:sz="0" w:space="0" w:color="auto"/>
        <w:right w:val="none" w:sz="0" w:space="0" w:color="auto"/>
      </w:divBdr>
    </w:div>
    <w:div w:id="774978298">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1229075">
      <w:bodyDiv w:val="1"/>
      <w:marLeft w:val="0"/>
      <w:marRight w:val="0"/>
      <w:marTop w:val="0"/>
      <w:marBottom w:val="0"/>
      <w:divBdr>
        <w:top w:val="none" w:sz="0" w:space="0" w:color="auto"/>
        <w:left w:val="none" w:sz="0" w:space="0" w:color="auto"/>
        <w:bottom w:val="none" w:sz="0" w:space="0" w:color="auto"/>
        <w:right w:val="none" w:sz="0" w:space="0" w:color="auto"/>
      </w:divBdr>
    </w:div>
    <w:div w:id="1014188980">
      <w:bodyDiv w:val="1"/>
      <w:marLeft w:val="0"/>
      <w:marRight w:val="0"/>
      <w:marTop w:val="0"/>
      <w:marBottom w:val="0"/>
      <w:divBdr>
        <w:top w:val="none" w:sz="0" w:space="0" w:color="auto"/>
        <w:left w:val="none" w:sz="0" w:space="0" w:color="auto"/>
        <w:bottom w:val="none" w:sz="0" w:space="0" w:color="auto"/>
        <w:right w:val="none" w:sz="0" w:space="0" w:color="auto"/>
      </w:divBdr>
      <w:divsChild>
        <w:div w:id="1697921303">
          <w:marLeft w:val="0"/>
          <w:marRight w:val="0"/>
          <w:marTop w:val="0"/>
          <w:marBottom w:val="0"/>
          <w:divBdr>
            <w:top w:val="none" w:sz="0" w:space="0" w:color="auto"/>
            <w:left w:val="none" w:sz="0" w:space="0" w:color="auto"/>
            <w:bottom w:val="none" w:sz="0" w:space="0" w:color="auto"/>
            <w:right w:val="none" w:sz="0" w:space="0" w:color="auto"/>
          </w:divBdr>
        </w:div>
      </w:divsChild>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9551993">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799170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1617423">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649020">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40932">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51FB-D8C8-4F3E-A2C6-5FC0E587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Lizbeth Cruz</cp:lastModifiedBy>
  <cp:revision>2</cp:revision>
  <dcterms:created xsi:type="dcterms:W3CDTF">2022-12-27T23:09:00Z</dcterms:created>
  <dcterms:modified xsi:type="dcterms:W3CDTF">2022-12-27T23:09:00Z</dcterms:modified>
</cp:coreProperties>
</file>