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2394" w14:textId="77777777" w:rsidR="00CD2EC1" w:rsidRDefault="00CD2EC1" w:rsidP="00C068D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Hlk500504267"/>
    </w:p>
    <w:p w14:paraId="5709BDA1" w14:textId="77777777" w:rsidR="0039406B" w:rsidRDefault="0039406B" w:rsidP="00C068DE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32540">
        <w:rPr>
          <w:rFonts w:ascii="Arial" w:hAnsi="Arial" w:cs="Arial"/>
          <w:b/>
          <w:sz w:val="24"/>
          <w:szCs w:val="24"/>
          <w:lang w:val="es-MX"/>
        </w:rPr>
        <w:t>San José,</w:t>
      </w:r>
      <w:r w:rsidR="00D6266F" w:rsidRPr="0093254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068DE" w:rsidRPr="00932540">
        <w:rPr>
          <w:rFonts w:ascii="Arial" w:hAnsi="Arial" w:cs="Arial"/>
          <w:b/>
          <w:sz w:val="24"/>
          <w:szCs w:val="24"/>
          <w:lang w:val="es-MX"/>
        </w:rPr>
        <w:t>Arenal y Guanacaste</w:t>
      </w:r>
      <w:r w:rsidR="00735176" w:rsidRPr="00932540">
        <w:rPr>
          <w:rFonts w:ascii="Arial" w:hAnsi="Arial" w:cs="Arial"/>
          <w:b/>
          <w:sz w:val="24"/>
          <w:szCs w:val="24"/>
          <w:lang w:val="es-MX"/>
        </w:rPr>
        <w:t>.</w:t>
      </w:r>
      <w:bookmarkEnd w:id="0"/>
    </w:p>
    <w:p w14:paraId="2BBCB3AA" w14:textId="77777777" w:rsidR="00860B6F" w:rsidRPr="00932540" w:rsidRDefault="00860B6F" w:rsidP="00860B6F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eastAsia="MS Mincho" w:hAnsi="Arial" w:cs="Arial"/>
          <w:sz w:val="20"/>
          <w:szCs w:val="20"/>
          <w:lang w:val="es-CR"/>
        </w:rPr>
        <w:t>Z</w:t>
      </w:r>
      <w:r w:rsidRPr="00172890">
        <w:rPr>
          <w:rFonts w:ascii="Arial" w:eastAsia="MS Mincho" w:hAnsi="Arial" w:cs="Arial"/>
          <w:sz w:val="20"/>
          <w:szCs w:val="20"/>
          <w:lang w:val="es-CR"/>
        </w:rPr>
        <w:t>ona del Volcán Arenal</w:t>
      </w:r>
      <w:r>
        <w:rPr>
          <w:rFonts w:ascii="Arial" w:eastAsia="MS Mincho" w:hAnsi="Arial" w:cs="Arial"/>
          <w:sz w:val="20"/>
          <w:szCs w:val="20"/>
          <w:lang w:val="es-CR"/>
        </w:rPr>
        <w:t xml:space="preserve">, </w:t>
      </w:r>
      <w:r>
        <w:rPr>
          <w:rFonts w:ascii="Arial" w:hAnsi="Arial" w:cs="Arial"/>
          <w:sz w:val="20"/>
          <w:szCs w:val="20"/>
          <w:lang w:val="es-CR"/>
        </w:rPr>
        <w:t>Pr</w:t>
      </w:r>
      <w:r w:rsidRPr="00172890">
        <w:rPr>
          <w:rFonts w:ascii="Arial" w:hAnsi="Arial" w:cs="Arial"/>
          <w:sz w:val="20"/>
          <w:szCs w:val="20"/>
          <w:lang w:val="es-CR"/>
        </w:rPr>
        <w:t>ovincia de Guanacaste</w:t>
      </w:r>
      <w:r>
        <w:rPr>
          <w:rFonts w:ascii="Arial" w:hAnsi="Arial" w:cs="Arial"/>
          <w:sz w:val="20"/>
          <w:szCs w:val="20"/>
          <w:lang w:val="es-CR"/>
        </w:rPr>
        <w:t>.</w:t>
      </w:r>
    </w:p>
    <w:p w14:paraId="01454300" w14:textId="77777777" w:rsidR="00B87E2E" w:rsidRDefault="00B87E2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5927F9FE" w14:textId="77777777" w:rsidR="0039406B" w:rsidRPr="00E36E0B" w:rsidRDefault="00B87E2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5D3A2" wp14:editId="4494BDE0">
            <wp:simplePos x="0" y="0"/>
            <wp:positionH relativeFrom="margin">
              <wp:posOffset>4265517</wp:posOffset>
            </wp:positionH>
            <wp:positionV relativeFrom="paragraph">
              <wp:posOffset>11429</wp:posOffset>
            </wp:positionV>
            <wp:extent cx="2059083" cy="4667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36" cy="4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0">
        <w:rPr>
          <w:rFonts w:ascii="Arial" w:hAnsi="Arial" w:cs="Arial"/>
          <w:b/>
          <w:sz w:val="20"/>
          <w:szCs w:val="20"/>
          <w:lang w:val="es-MX"/>
        </w:rPr>
        <w:t>6</w:t>
      </w:r>
      <w:r w:rsidR="0039406B" w:rsidRPr="00E36E0B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6DAE5871" w14:textId="30C561F2" w:rsidR="0039406B" w:rsidRDefault="0039406B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E36E0B">
        <w:rPr>
          <w:rFonts w:ascii="Arial" w:hAnsi="Arial" w:cs="Arial"/>
          <w:b/>
          <w:sz w:val="20"/>
          <w:szCs w:val="20"/>
          <w:lang w:val="es-MX"/>
        </w:rPr>
        <w:t xml:space="preserve">Salidas: </w:t>
      </w:r>
      <w:proofErr w:type="gramStart"/>
      <w:r w:rsidR="005E5D46">
        <w:rPr>
          <w:rFonts w:ascii="Arial" w:hAnsi="Arial" w:cs="Arial"/>
          <w:b/>
          <w:sz w:val="20"/>
          <w:szCs w:val="20"/>
          <w:lang w:val="es-MX"/>
        </w:rPr>
        <w:t>Martes</w:t>
      </w:r>
      <w:proofErr w:type="gramEnd"/>
      <w:r w:rsidR="005E5D46">
        <w:rPr>
          <w:rFonts w:ascii="Arial" w:hAnsi="Arial" w:cs="Arial"/>
          <w:b/>
          <w:sz w:val="20"/>
          <w:szCs w:val="20"/>
          <w:lang w:val="es-MX"/>
        </w:rPr>
        <w:t>, Miércoles, Sábado y Domingo 2023</w:t>
      </w:r>
    </w:p>
    <w:p w14:paraId="5483E42E" w14:textId="77777777" w:rsidR="00B0568C" w:rsidRPr="00E36E0B" w:rsidRDefault="00B0568C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Mínimo 2 pasajeros</w:t>
      </w:r>
      <w:r w:rsidR="00A44C93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2D59FBC" w14:textId="77777777" w:rsidR="00C068DE" w:rsidRDefault="00C068DE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85DE622" w14:textId="6EBA29DD" w:rsidR="00C068DE" w:rsidRPr="00172890" w:rsidRDefault="00B0568C" w:rsidP="00C068DE">
      <w:pPr>
        <w:spacing w:after="0"/>
        <w:jc w:val="both"/>
        <w:rPr>
          <w:rFonts w:ascii="Arial" w:hAnsi="Arial" w:cs="Arial"/>
          <w:bCs/>
          <w:szCs w:val="20"/>
          <w:lang w:val="es-CR"/>
        </w:rPr>
      </w:pPr>
      <w:bookmarkStart w:id="1" w:name="_Hlk499381241"/>
      <w:r w:rsidRPr="00172890">
        <w:rPr>
          <w:rFonts w:ascii="Arial" w:hAnsi="Arial" w:cs="Arial"/>
          <w:b/>
          <w:bCs/>
          <w:szCs w:val="20"/>
          <w:lang w:val="es-CR"/>
        </w:rPr>
        <w:t xml:space="preserve">Día 1. </w:t>
      </w:r>
      <w:r w:rsidR="005E5D46">
        <w:rPr>
          <w:rFonts w:ascii="Arial" w:hAnsi="Arial" w:cs="Arial"/>
          <w:b/>
          <w:bCs/>
          <w:szCs w:val="20"/>
          <w:lang w:val="es-CR"/>
        </w:rPr>
        <w:t>Guadalajara</w:t>
      </w:r>
      <w:r w:rsidRPr="00172890">
        <w:rPr>
          <w:rFonts w:ascii="Arial" w:hAnsi="Arial" w:cs="Arial"/>
          <w:b/>
          <w:bCs/>
          <w:szCs w:val="20"/>
          <w:lang w:val="es-CR"/>
        </w:rPr>
        <w:t xml:space="preserve"> – San José</w:t>
      </w:r>
    </w:p>
    <w:p w14:paraId="05528357" w14:textId="77777777" w:rsidR="00C068DE" w:rsidRDefault="00172890" w:rsidP="00C068DE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72890">
        <w:rPr>
          <w:rFonts w:ascii="Arial" w:hAnsi="Arial" w:cs="Arial"/>
          <w:sz w:val="20"/>
          <w:szCs w:val="20"/>
          <w:lang w:val="es-CR"/>
        </w:rPr>
        <w:t>A su llegada a Costa Rica uno de nuestros representantes les estará esperando a la salida del aeropuerto internacional para darles la bienvenida. Posteriormente se le trasladara hacia el área de San José donde se hospedarán una noche en el Hotel seleccionado.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="00C068DE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4985640A" w14:textId="77777777" w:rsidR="00C068DE" w:rsidRPr="00C068DE" w:rsidRDefault="00C068DE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</w:p>
    <w:p w14:paraId="1D5BBFC2" w14:textId="77777777" w:rsidR="00C068DE" w:rsidRPr="00172890" w:rsidRDefault="00B0568C" w:rsidP="00C068DE">
      <w:pPr>
        <w:spacing w:after="0"/>
        <w:jc w:val="both"/>
        <w:rPr>
          <w:rFonts w:ascii="Arial" w:eastAsia="MS Mincho" w:hAnsi="Arial" w:cs="Arial"/>
          <w:b/>
          <w:szCs w:val="20"/>
          <w:lang w:val="es-CR"/>
        </w:rPr>
      </w:pPr>
      <w:r w:rsidRPr="00172890">
        <w:rPr>
          <w:rFonts w:ascii="Arial" w:eastAsia="MS Mincho" w:hAnsi="Arial" w:cs="Arial"/>
          <w:b/>
          <w:szCs w:val="20"/>
          <w:lang w:val="es-CR"/>
        </w:rPr>
        <w:t xml:space="preserve">Día 2. </w:t>
      </w:r>
      <w:r w:rsidRPr="00172890">
        <w:rPr>
          <w:rFonts w:ascii="Arial" w:eastAsia="Calibri" w:hAnsi="Arial" w:cs="Arial"/>
          <w:b/>
          <w:bCs/>
          <w:szCs w:val="20"/>
          <w:lang w:val="es-CR"/>
        </w:rPr>
        <w:t>San José</w:t>
      </w:r>
      <w:r w:rsidRPr="00172890">
        <w:rPr>
          <w:rFonts w:ascii="Arial" w:eastAsia="MS Mincho" w:hAnsi="Arial" w:cs="Arial"/>
          <w:b/>
          <w:szCs w:val="20"/>
          <w:lang w:val="es-CR"/>
        </w:rPr>
        <w:t xml:space="preserve"> – Volcán Arenal</w:t>
      </w:r>
    </w:p>
    <w:p w14:paraId="63D82D12" w14:textId="77777777" w:rsidR="00C068DE" w:rsidRPr="00037380" w:rsidRDefault="00C068DE" w:rsidP="00C068DE">
      <w:pPr>
        <w:spacing w:after="0"/>
        <w:jc w:val="both"/>
        <w:rPr>
          <w:rFonts w:ascii="Arial" w:eastAsia="MS Mincho" w:hAnsi="Arial" w:cs="Arial"/>
          <w:sz w:val="20"/>
          <w:szCs w:val="20"/>
          <w:lang w:val="es-CR"/>
        </w:rPr>
      </w:pPr>
      <w:r>
        <w:rPr>
          <w:rFonts w:ascii="Arial" w:eastAsia="MS Mincho" w:hAnsi="Arial" w:cs="Arial"/>
          <w:b/>
          <w:sz w:val="20"/>
          <w:szCs w:val="20"/>
          <w:lang w:val="es-CR"/>
        </w:rPr>
        <w:t xml:space="preserve">Desayuno. </w:t>
      </w:r>
      <w:r w:rsidR="00172890" w:rsidRPr="00172890">
        <w:rPr>
          <w:rFonts w:ascii="Arial" w:eastAsia="MS Mincho" w:hAnsi="Arial" w:cs="Arial"/>
          <w:sz w:val="20"/>
          <w:szCs w:val="20"/>
          <w:lang w:val="es-CR"/>
        </w:rPr>
        <w:t>Hoy en la mañana se le brindara un traslado regular hacia la zona del Volcán Arenal (recorrido de aproximadamente 4 horas).</w:t>
      </w:r>
      <w:r w:rsidR="00172890">
        <w:rPr>
          <w:rFonts w:ascii="Arial" w:eastAsia="MS Mincho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eastAsia="MS Mincho" w:hAnsi="Arial" w:cs="Arial"/>
          <w:sz w:val="20"/>
          <w:szCs w:val="20"/>
          <w:lang w:val="es-CR"/>
        </w:rPr>
        <w:t>Se estará alojando por las siguientes dos noches en el Hotel seleccionado en la zona.</w:t>
      </w:r>
      <w:r w:rsidR="00037380">
        <w:rPr>
          <w:rFonts w:ascii="Arial" w:eastAsia="MS Mincho" w:hAnsi="Arial" w:cs="Arial"/>
          <w:sz w:val="20"/>
          <w:szCs w:val="20"/>
          <w:lang w:val="es-CR"/>
        </w:rPr>
        <w:t xml:space="preserve"> </w:t>
      </w:r>
      <w:r w:rsidR="004F1195">
        <w:rPr>
          <w:rFonts w:ascii="Arial" w:eastAsia="MS Mincho" w:hAnsi="Arial" w:cs="Arial"/>
          <w:b/>
          <w:sz w:val="20"/>
          <w:szCs w:val="20"/>
          <w:lang w:val="es-CR"/>
        </w:rPr>
        <w:t xml:space="preserve">Alojamiento. </w:t>
      </w:r>
    </w:p>
    <w:p w14:paraId="77460332" w14:textId="77777777" w:rsidR="004F1195" w:rsidRDefault="004F1195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</w:p>
    <w:p w14:paraId="53F59870" w14:textId="77777777" w:rsidR="00C068DE" w:rsidRPr="00172890" w:rsidRDefault="00B0568C" w:rsidP="00C068DE">
      <w:pPr>
        <w:spacing w:after="0"/>
        <w:jc w:val="both"/>
        <w:rPr>
          <w:rFonts w:ascii="Arial" w:eastAsia="MS Mincho" w:hAnsi="Arial" w:cs="Arial"/>
          <w:b/>
          <w:szCs w:val="20"/>
          <w:lang w:val="es-CR"/>
        </w:rPr>
      </w:pPr>
      <w:r w:rsidRPr="00172890">
        <w:rPr>
          <w:rFonts w:ascii="Arial" w:eastAsia="MS Mincho" w:hAnsi="Arial" w:cs="Arial"/>
          <w:b/>
          <w:szCs w:val="20"/>
          <w:lang w:val="es-CR"/>
        </w:rPr>
        <w:t>Día 3. Volcán Arenal</w:t>
      </w:r>
    </w:p>
    <w:p w14:paraId="0FE5E385" w14:textId="77777777" w:rsidR="00C068DE" w:rsidRPr="00C068DE" w:rsidRDefault="00C068DE" w:rsidP="00C068DE">
      <w:pPr>
        <w:spacing w:after="0"/>
        <w:jc w:val="both"/>
        <w:rPr>
          <w:rFonts w:ascii="Arial" w:eastAsia="MS Mincho" w:hAnsi="Arial" w:cs="Arial"/>
          <w:b/>
          <w:sz w:val="20"/>
          <w:szCs w:val="20"/>
          <w:lang w:val="es-CR"/>
        </w:rPr>
      </w:pPr>
      <w:r w:rsidRPr="00BA408A">
        <w:rPr>
          <w:rFonts w:ascii="Arial" w:eastAsia="MS Mincho" w:hAnsi="Arial" w:cs="Arial"/>
          <w:b/>
          <w:sz w:val="20"/>
          <w:szCs w:val="20"/>
          <w:lang w:val="es-CR"/>
        </w:rPr>
        <w:t>Desayuno</w:t>
      </w:r>
      <w:r>
        <w:rPr>
          <w:rFonts w:ascii="Arial" w:eastAsia="MS Mincho" w:hAnsi="Arial" w:cs="Arial"/>
          <w:b/>
          <w:sz w:val="20"/>
          <w:szCs w:val="20"/>
          <w:lang w:val="es-CR"/>
        </w:rPr>
        <w:t>.</w:t>
      </w:r>
      <w:r w:rsidRPr="00BA408A">
        <w:rPr>
          <w:rFonts w:ascii="Arial" w:hAnsi="Arial" w:cs="Arial"/>
          <w:sz w:val="20"/>
          <w:szCs w:val="20"/>
          <w:lang w:val="es-CR"/>
        </w:rPr>
        <w:t xml:space="preserve"> Día libre en la zona.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Pr="00BA408A">
        <w:rPr>
          <w:rFonts w:ascii="Arial" w:hAnsi="Arial" w:cs="Arial"/>
          <w:sz w:val="20"/>
          <w:szCs w:val="20"/>
          <w:lang w:val="es-CR"/>
        </w:rPr>
        <w:t xml:space="preserve">A un costo adicional podrá realizar alguna de la gran variedad de actividades opcionales, tales como: Caminata en el Parque Nacional, Cabalgata, </w:t>
      </w:r>
      <w:proofErr w:type="spellStart"/>
      <w:r w:rsidRPr="00BA408A">
        <w:rPr>
          <w:rFonts w:ascii="Arial" w:hAnsi="Arial" w:cs="Arial"/>
          <w:sz w:val="20"/>
          <w:szCs w:val="20"/>
          <w:lang w:val="es-CR"/>
        </w:rPr>
        <w:t>Canopy</w:t>
      </w:r>
      <w:proofErr w:type="spellEnd"/>
      <w:r w:rsidRPr="00BA408A">
        <w:rPr>
          <w:rFonts w:ascii="Arial" w:hAnsi="Arial" w:cs="Arial"/>
          <w:sz w:val="20"/>
          <w:szCs w:val="20"/>
          <w:lang w:val="es-CR"/>
        </w:rPr>
        <w:t xml:space="preserve">, Puentes Colgantes, </w:t>
      </w:r>
      <w:proofErr w:type="spellStart"/>
      <w:r w:rsidRPr="00BA408A">
        <w:rPr>
          <w:rFonts w:ascii="Arial" w:hAnsi="Arial" w:cs="Arial"/>
          <w:sz w:val="20"/>
          <w:szCs w:val="20"/>
          <w:lang w:val="es-CR"/>
        </w:rPr>
        <w:t>Sky</w:t>
      </w:r>
      <w:proofErr w:type="spellEnd"/>
      <w:r w:rsidRPr="00BA408A">
        <w:rPr>
          <w:rFonts w:ascii="Arial" w:hAnsi="Arial" w:cs="Arial"/>
          <w:sz w:val="20"/>
          <w:szCs w:val="20"/>
          <w:lang w:val="es-CR"/>
        </w:rPr>
        <w:t xml:space="preserve"> Trek, Aguas Termales y muchas otras más.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01562F33" w14:textId="77777777" w:rsidR="00322667" w:rsidRPr="00BA408A" w:rsidRDefault="00322667" w:rsidP="00C068DE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</w:p>
    <w:p w14:paraId="625D6EBF" w14:textId="77777777" w:rsidR="00C068DE" w:rsidRPr="00172890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4.</w:t>
      </w:r>
      <w:r w:rsidRPr="00172890">
        <w:rPr>
          <w:rFonts w:ascii="Arial" w:hAnsi="Arial" w:cs="Arial"/>
          <w:b/>
          <w:bCs/>
          <w:szCs w:val="20"/>
          <w:lang w:val="es-CR"/>
        </w:rPr>
        <w:tab/>
        <w:t>Volcán Arenal – Playas de Guanacaste</w:t>
      </w:r>
      <w:r w:rsidRPr="00172890">
        <w:rPr>
          <w:rFonts w:ascii="Arial" w:hAnsi="Arial" w:cs="Arial"/>
          <w:b/>
          <w:bCs/>
          <w:szCs w:val="20"/>
          <w:lang w:val="es-CR"/>
        </w:rPr>
        <w:tab/>
      </w:r>
      <w:r w:rsidRPr="00172890">
        <w:rPr>
          <w:rFonts w:ascii="Arial" w:hAnsi="Arial" w:cs="Arial"/>
          <w:b/>
          <w:bCs/>
          <w:szCs w:val="20"/>
          <w:lang w:val="es-CR"/>
        </w:rPr>
        <w:tab/>
      </w:r>
      <w:r w:rsidRPr="00172890">
        <w:rPr>
          <w:rFonts w:ascii="Arial" w:hAnsi="Arial" w:cs="Arial"/>
          <w:b/>
          <w:bCs/>
          <w:szCs w:val="20"/>
          <w:lang w:val="es-CR"/>
        </w:rPr>
        <w:tab/>
        <w:t xml:space="preserve">       </w:t>
      </w:r>
    </w:p>
    <w:p w14:paraId="356E9092" w14:textId="77777777" w:rsidR="00C068DE" w:rsidRPr="00C068DE" w:rsidRDefault="00C068DE" w:rsidP="00172890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CR"/>
        </w:rPr>
        <w:t xml:space="preserve">.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Durante la mañana, un transporte turístico, lo trasladará hacia la bella provincia de Guanacaste, localizado en el Pacifico Norte de Costa Rica (recorrido aproximado de 4 horas).</w:t>
      </w:r>
      <w:r w:rsidR="00172890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Este recorrido está acompañado de lindísimas vistas panorámicas del Lago Arenal y pintorescos pueblos rurales como Tilarán y Cañas, en este último, ya se podrá notar el cambio entre el bosque tropical húmedo y el bosque tropical seco que caracteriza a esta provincia costera.</w:t>
      </w:r>
      <w:r w:rsidR="00172890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 w:rsidRPr="00172890">
        <w:rPr>
          <w:rFonts w:ascii="Arial" w:hAnsi="Arial" w:cs="Arial"/>
          <w:sz w:val="20"/>
          <w:szCs w:val="20"/>
          <w:lang w:val="es-CR"/>
        </w:rPr>
        <w:t>En esta zona podrá encontrar una impresionante combinación de bosque y playas paradisiacas.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6DAD07A7" w14:textId="77777777" w:rsidR="00C068DE" w:rsidRPr="00C068DE" w:rsidRDefault="00C068DE" w:rsidP="00C068DE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220B90F9" w14:textId="77777777" w:rsidR="00C068DE" w:rsidRPr="00172890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5. Playas de Guanacaste</w:t>
      </w:r>
    </w:p>
    <w:p w14:paraId="30C56B50" w14:textId="77777777" w:rsidR="00C068DE" w:rsidRPr="00172890" w:rsidRDefault="00C068DE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CR"/>
        </w:rPr>
        <w:t xml:space="preserve">. </w:t>
      </w:r>
      <w:r w:rsidRPr="00BA408A">
        <w:rPr>
          <w:rFonts w:ascii="Arial" w:hAnsi="Arial" w:cs="Arial"/>
          <w:sz w:val="20"/>
          <w:szCs w:val="20"/>
          <w:lang w:val="es-CR"/>
        </w:rPr>
        <w:t>Día libre para descansar, disfrutar de la playa, el sol y simplemente relajarse o bien, puede considerar realizar alguna de las excursiones opcionales que se ofrecen en la zona.</w:t>
      </w:r>
      <w:r>
        <w:rPr>
          <w:rFonts w:ascii="Arial" w:hAnsi="Arial" w:cs="Arial"/>
          <w:sz w:val="20"/>
          <w:szCs w:val="20"/>
          <w:lang w:val="es-CR"/>
        </w:rPr>
        <w:t xml:space="preserve"> </w:t>
      </w:r>
      <w:r w:rsidRPr="00BA408A">
        <w:rPr>
          <w:rFonts w:ascii="Arial" w:hAnsi="Arial" w:cs="Arial"/>
          <w:sz w:val="20"/>
          <w:szCs w:val="20"/>
          <w:lang w:val="es-CR"/>
        </w:rPr>
        <w:t>Dependiendo de la zona de playa, alguna</w:t>
      </w:r>
      <w:r w:rsidR="00172890">
        <w:rPr>
          <w:rFonts w:ascii="Arial" w:hAnsi="Arial" w:cs="Arial"/>
          <w:sz w:val="20"/>
          <w:szCs w:val="20"/>
          <w:lang w:val="es-CR"/>
        </w:rPr>
        <w:t>s</w:t>
      </w:r>
      <w:r w:rsidRPr="00BA408A">
        <w:rPr>
          <w:rFonts w:ascii="Arial" w:hAnsi="Arial" w:cs="Arial"/>
          <w:sz w:val="20"/>
          <w:szCs w:val="20"/>
          <w:lang w:val="es-CR"/>
        </w:rPr>
        <w:t xml:space="preserve"> de las actividades suger</w:t>
      </w:r>
      <w:r>
        <w:rPr>
          <w:rFonts w:ascii="Arial" w:hAnsi="Arial" w:cs="Arial"/>
          <w:sz w:val="20"/>
          <w:szCs w:val="20"/>
          <w:lang w:val="es-CR"/>
        </w:rPr>
        <w:t xml:space="preserve">idas a un costo adicional son: </w:t>
      </w:r>
      <w:proofErr w:type="spellStart"/>
      <w:r w:rsidRPr="00BA408A">
        <w:rPr>
          <w:rFonts w:ascii="Arial" w:hAnsi="Arial" w:cs="Arial"/>
          <w:sz w:val="20"/>
          <w:szCs w:val="20"/>
          <w:lang w:val="es-CR"/>
        </w:rPr>
        <w:t>Canopy</w:t>
      </w:r>
      <w:proofErr w:type="spellEnd"/>
      <w:r w:rsidRPr="00BA408A">
        <w:rPr>
          <w:rFonts w:ascii="Arial" w:hAnsi="Arial" w:cs="Arial"/>
          <w:sz w:val="20"/>
          <w:szCs w:val="20"/>
          <w:lang w:val="es-CR"/>
        </w:rPr>
        <w:t>, recorrido en bote en Palo Verde, Cabalgata, Parque Nacional Rincón de la Vieja y muchas otras más.</w:t>
      </w:r>
      <w:r w:rsidR="00172890">
        <w:rPr>
          <w:rFonts w:ascii="Arial" w:hAnsi="Arial" w:cs="Arial"/>
          <w:sz w:val="20"/>
          <w:szCs w:val="20"/>
          <w:lang w:val="es-CR"/>
        </w:rPr>
        <w:t xml:space="preserve"> </w:t>
      </w:r>
      <w:r w:rsidR="00172890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20B2A126" w14:textId="77777777" w:rsidR="00C068DE" w:rsidRDefault="00C068DE" w:rsidP="00C068D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7FDCF469" w14:textId="1BD330F6" w:rsidR="00C068DE" w:rsidRPr="00172890" w:rsidRDefault="00B0568C" w:rsidP="00C068DE">
      <w:pPr>
        <w:pStyle w:val="Sinespaciado"/>
        <w:jc w:val="both"/>
        <w:rPr>
          <w:rFonts w:ascii="Arial" w:hAnsi="Arial" w:cs="Arial"/>
          <w:b/>
          <w:bCs/>
          <w:szCs w:val="20"/>
          <w:lang w:val="es-CR"/>
        </w:rPr>
      </w:pPr>
      <w:r w:rsidRPr="00172890">
        <w:rPr>
          <w:rFonts w:ascii="Arial" w:hAnsi="Arial" w:cs="Arial"/>
          <w:b/>
          <w:bCs/>
          <w:szCs w:val="20"/>
          <w:lang w:val="es-CR"/>
        </w:rPr>
        <w:t>Día 6. Guanacaste – San José</w:t>
      </w:r>
      <w:r w:rsidR="005E5D46">
        <w:rPr>
          <w:rFonts w:ascii="Arial" w:hAnsi="Arial" w:cs="Arial"/>
          <w:b/>
          <w:bCs/>
          <w:szCs w:val="20"/>
          <w:lang w:val="es-CR"/>
        </w:rPr>
        <w:t xml:space="preserve"> - Guadalajara</w:t>
      </w:r>
    </w:p>
    <w:p w14:paraId="5A995688" w14:textId="77777777" w:rsidR="002768D3" w:rsidRDefault="00C068DE" w:rsidP="00C068DE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BA408A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Cs/>
          <w:sz w:val="20"/>
          <w:szCs w:val="20"/>
          <w:lang w:val="es-CR"/>
        </w:rPr>
        <w:t xml:space="preserve">. </w:t>
      </w:r>
      <w:r w:rsidR="00E10819">
        <w:rPr>
          <w:rFonts w:ascii="Arial" w:hAnsi="Arial" w:cs="Arial"/>
          <w:bCs/>
          <w:sz w:val="20"/>
          <w:szCs w:val="20"/>
          <w:lang w:val="es-CR"/>
        </w:rPr>
        <w:t>De acuerdo con el</w:t>
      </w:r>
      <w:r w:rsidR="00172890">
        <w:rPr>
          <w:rFonts w:ascii="Arial" w:hAnsi="Arial" w:cs="Arial"/>
          <w:bCs/>
          <w:sz w:val="20"/>
          <w:szCs w:val="20"/>
          <w:lang w:val="es-CR"/>
        </w:rPr>
        <w:t xml:space="preserve"> itinerario de vuelo, traslado a aeropuerto de Liberia o al de San José. </w:t>
      </w:r>
    </w:p>
    <w:p w14:paraId="479978F2" w14:textId="77777777" w:rsidR="00C068DE" w:rsidRPr="00172890" w:rsidRDefault="00C068DE" w:rsidP="00C068D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Fin del viaje y de nuestros servicios.</w:t>
      </w:r>
    </w:p>
    <w:p w14:paraId="65C1B813" w14:textId="77777777" w:rsidR="00735176" w:rsidRPr="00E36E0B" w:rsidRDefault="00735176" w:rsidP="00C068D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3BF9AC6" w14:textId="77777777" w:rsidR="00C068DE" w:rsidRPr="00D110D4" w:rsidRDefault="0039406B" w:rsidP="00D110D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500504551"/>
      <w:r w:rsidRPr="00E36E0B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78A19104" w14:textId="77777777" w:rsidR="004E7E41" w:rsidRDefault="004E7E41" w:rsidP="00971054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>
        <w:rPr>
          <w:rFonts w:ascii="Arial" w:hAnsi="Arial" w:cs="Arial"/>
          <w:sz w:val="20"/>
          <w:szCs w:val="20"/>
          <w:lang w:val="es-ES" w:eastAsia="es-MX"/>
        </w:rPr>
        <w:t xml:space="preserve">Boleto de avión viaje redondo saliendo de la ciudad de Guadalajara. </w:t>
      </w:r>
      <w:r w:rsidRPr="0055372A">
        <w:rPr>
          <w:rFonts w:ascii="Arial" w:hAnsi="Arial" w:cs="Arial"/>
          <w:b/>
          <w:bCs/>
          <w:color w:val="FF0000"/>
          <w:sz w:val="20"/>
          <w:szCs w:val="20"/>
          <w:lang w:val="es-ES" w:eastAsia="es-MX"/>
        </w:rPr>
        <w:t>(Precio orientativo).</w:t>
      </w:r>
    </w:p>
    <w:p w14:paraId="694546A7" w14:textId="77777777" w:rsidR="00C068DE" w:rsidRDefault="00172890" w:rsidP="002768D3">
      <w:pPr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>1</w:t>
      </w:r>
      <w:r w:rsidR="00C068DE" w:rsidRPr="00BA408A">
        <w:rPr>
          <w:rFonts w:ascii="Arial" w:hAnsi="Arial" w:cs="Arial"/>
          <w:bCs/>
          <w:sz w:val="20"/>
          <w:szCs w:val="20"/>
          <w:lang w:val="es-CR"/>
        </w:rPr>
        <w:t xml:space="preserve"> noches en San José</w:t>
      </w:r>
      <w:r w:rsidR="00C068DE">
        <w:rPr>
          <w:rFonts w:ascii="Arial" w:hAnsi="Arial" w:cs="Arial"/>
          <w:bCs/>
          <w:sz w:val="20"/>
          <w:szCs w:val="20"/>
          <w:lang w:val="es-CR"/>
        </w:rPr>
        <w:t xml:space="preserve"> con desayuno</w:t>
      </w:r>
    </w:p>
    <w:p w14:paraId="21B46CC8" w14:textId="77777777" w:rsidR="00C068DE" w:rsidRPr="00BA408A" w:rsidRDefault="00C068DE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>2</w:t>
      </w: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 noches en Arenal</w:t>
      </w:r>
      <w:r>
        <w:rPr>
          <w:rFonts w:ascii="Arial" w:hAnsi="Arial" w:cs="Arial"/>
          <w:bCs/>
          <w:sz w:val="20"/>
          <w:szCs w:val="20"/>
          <w:lang w:val="es-CR"/>
        </w:rPr>
        <w:t xml:space="preserve"> con desayuno</w:t>
      </w:r>
      <w:r w:rsidRPr="00BA408A">
        <w:rPr>
          <w:rFonts w:ascii="Arial" w:hAnsi="Arial" w:cs="Arial"/>
          <w:bCs/>
          <w:sz w:val="20"/>
          <w:szCs w:val="20"/>
          <w:lang w:val="es-CR"/>
        </w:rPr>
        <w:t>.</w:t>
      </w:r>
    </w:p>
    <w:p w14:paraId="21BDEEA7" w14:textId="77777777" w:rsidR="00D110D4" w:rsidRDefault="00C068DE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>2</w:t>
      </w: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 noches en Guanacaste</w:t>
      </w:r>
      <w:r>
        <w:rPr>
          <w:rFonts w:ascii="Arial" w:hAnsi="Arial" w:cs="Arial"/>
          <w:bCs/>
          <w:sz w:val="20"/>
          <w:szCs w:val="20"/>
          <w:lang w:val="es-CR"/>
        </w:rPr>
        <w:t xml:space="preserve"> con desayuno</w:t>
      </w:r>
      <w:r w:rsidRPr="00BA408A">
        <w:rPr>
          <w:rFonts w:ascii="Arial" w:hAnsi="Arial" w:cs="Arial"/>
          <w:bCs/>
          <w:sz w:val="20"/>
          <w:szCs w:val="20"/>
          <w:lang w:val="es-CR"/>
        </w:rPr>
        <w:t>.</w:t>
      </w:r>
      <w:r w:rsidR="00D110D4" w:rsidRPr="00D110D4">
        <w:rPr>
          <w:rFonts w:ascii="Arial" w:hAnsi="Arial" w:cs="Arial"/>
          <w:bCs/>
          <w:sz w:val="20"/>
          <w:szCs w:val="20"/>
          <w:lang w:val="es-CR"/>
        </w:rPr>
        <w:t xml:space="preserve"> </w:t>
      </w:r>
    </w:p>
    <w:p w14:paraId="0E7946C7" w14:textId="77777777" w:rsidR="00A44C93" w:rsidRPr="00A44C93" w:rsidRDefault="00A44C93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 w:rsidRPr="00A44C93">
        <w:rPr>
          <w:rFonts w:ascii="Arial" w:hAnsi="Arial" w:cs="Arial"/>
          <w:bCs/>
          <w:sz w:val="20"/>
          <w:szCs w:val="20"/>
          <w:lang w:val="es-CR"/>
        </w:rPr>
        <w:t>Traslados aeropuerto – hotel – aeropuerto en servicio compartido en vehículos con capacidad controlada y previamente sanitizados.</w:t>
      </w:r>
    </w:p>
    <w:p w14:paraId="5D9CE60E" w14:textId="77777777" w:rsidR="00A44C93" w:rsidRDefault="00A44C93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 w:rsidRPr="00A44C93">
        <w:rPr>
          <w:rFonts w:ascii="Arial" w:hAnsi="Arial" w:cs="Arial"/>
          <w:bCs/>
          <w:sz w:val="20"/>
          <w:szCs w:val="20"/>
          <w:lang w:val="es-CR"/>
        </w:rPr>
        <w:t>Transportación terrestre para los tours en servicio compartido en vehículos con capacidad controlada y previamente sanitizados.</w:t>
      </w:r>
    </w:p>
    <w:p w14:paraId="673295E7" w14:textId="77777777" w:rsidR="00C068DE" w:rsidRPr="00BA408A" w:rsidRDefault="00C068DE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Traslado San José </w:t>
      </w:r>
      <w:r>
        <w:rPr>
          <w:rFonts w:ascii="Arial" w:hAnsi="Arial" w:cs="Arial"/>
          <w:bCs/>
          <w:sz w:val="20"/>
          <w:szCs w:val="20"/>
          <w:lang w:val="es-CR"/>
        </w:rPr>
        <w:t>–</w:t>
      </w: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 Volcán Arenal</w:t>
      </w:r>
      <w:r>
        <w:rPr>
          <w:rFonts w:ascii="Arial" w:hAnsi="Arial" w:cs="Arial"/>
          <w:bCs/>
          <w:sz w:val="20"/>
          <w:szCs w:val="20"/>
          <w:lang w:val="es-CR"/>
        </w:rPr>
        <w:t xml:space="preserve"> en servicio compartido</w:t>
      </w:r>
      <w:r w:rsidRPr="00BA408A">
        <w:rPr>
          <w:rFonts w:ascii="Arial" w:hAnsi="Arial" w:cs="Arial"/>
          <w:bCs/>
          <w:sz w:val="20"/>
          <w:szCs w:val="20"/>
          <w:lang w:val="es-CR"/>
        </w:rPr>
        <w:t>.</w:t>
      </w:r>
    </w:p>
    <w:p w14:paraId="1AADB190" w14:textId="77777777" w:rsidR="00735176" w:rsidRDefault="00C068DE" w:rsidP="002768D3">
      <w:pPr>
        <w:pStyle w:val="Sinespaciado"/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  <w:lang w:val="es-CR"/>
        </w:rPr>
      </w:pP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Traslado Arenal </w:t>
      </w:r>
      <w:r>
        <w:rPr>
          <w:rFonts w:ascii="Arial" w:hAnsi="Arial" w:cs="Arial"/>
          <w:bCs/>
          <w:sz w:val="20"/>
          <w:szCs w:val="20"/>
          <w:lang w:val="es-CR"/>
        </w:rPr>
        <w:t>–</w:t>
      </w:r>
      <w:r w:rsidRPr="00BA408A">
        <w:rPr>
          <w:rFonts w:ascii="Arial" w:hAnsi="Arial" w:cs="Arial"/>
          <w:bCs/>
          <w:sz w:val="20"/>
          <w:szCs w:val="20"/>
          <w:lang w:val="es-CR"/>
        </w:rPr>
        <w:t xml:space="preserve"> Guanacaste</w:t>
      </w:r>
      <w:r>
        <w:rPr>
          <w:rFonts w:ascii="Arial" w:hAnsi="Arial" w:cs="Arial"/>
          <w:bCs/>
          <w:sz w:val="20"/>
          <w:szCs w:val="20"/>
          <w:lang w:val="es-CR"/>
        </w:rPr>
        <w:t xml:space="preserve"> – San José en servicio compartido</w:t>
      </w:r>
      <w:r w:rsidRPr="00BA408A">
        <w:rPr>
          <w:rFonts w:ascii="Arial" w:hAnsi="Arial" w:cs="Arial"/>
          <w:bCs/>
          <w:sz w:val="20"/>
          <w:szCs w:val="20"/>
          <w:lang w:val="es-CR"/>
        </w:rPr>
        <w:t>.</w:t>
      </w:r>
    </w:p>
    <w:p w14:paraId="14819158" w14:textId="77777777" w:rsidR="002768D3" w:rsidRDefault="00CD2EC1" w:rsidP="002768D3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74570">
        <w:rPr>
          <w:rFonts w:ascii="Arial" w:hAnsi="Arial" w:cs="Arial"/>
          <w:sz w:val="20"/>
          <w:szCs w:val="20"/>
          <w:lang w:val="es-ES"/>
        </w:rPr>
        <w:t>Tarjeta Básica de asistencia al viajero con cobertura contra cancelación por COVID-19.</w:t>
      </w:r>
    </w:p>
    <w:p w14:paraId="49B1A101" w14:textId="77777777" w:rsidR="002768D3" w:rsidRPr="002768D3" w:rsidRDefault="002768D3" w:rsidP="002768D3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E7A7A81" w14:textId="77777777" w:rsidR="0039406B" w:rsidRPr="00E36E0B" w:rsidRDefault="00C068DE" w:rsidP="00C068DE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E36E0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7BBA8A37" w14:textId="77777777" w:rsidR="0039406B" w:rsidRPr="00E36E0B" w:rsidRDefault="0039406B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Servicios, excursiones o comidas no especificadas.</w:t>
      </w:r>
    </w:p>
    <w:p w14:paraId="3E555AA3" w14:textId="77777777" w:rsidR="00735176" w:rsidRDefault="00735176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Visitas/excursiones opcionales</w:t>
      </w:r>
      <w:r w:rsidR="00E323AE">
        <w:rPr>
          <w:rFonts w:ascii="Arial" w:hAnsi="Arial" w:cs="Arial"/>
          <w:sz w:val="20"/>
          <w:szCs w:val="20"/>
          <w:lang w:val="es-MX"/>
        </w:rPr>
        <w:t>.</w:t>
      </w:r>
    </w:p>
    <w:p w14:paraId="6B830664" w14:textId="77777777" w:rsidR="0039406B" w:rsidRPr="00E36E0B" w:rsidRDefault="0039406B" w:rsidP="00C068DE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Gastos personales.</w:t>
      </w:r>
    </w:p>
    <w:p w14:paraId="1C9908BE" w14:textId="77777777" w:rsidR="001812C1" w:rsidRPr="001812C1" w:rsidRDefault="0039406B" w:rsidP="001812C1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lang w:val="es-MX"/>
        </w:rPr>
      </w:pPr>
      <w:r w:rsidRPr="00E36E0B">
        <w:rPr>
          <w:rFonts w:ascii="Arial" w:hAnsi="Arial" w:cs="Arial"/>
          <w:sz w:val="20"/>
          <w:szCs w:val="20"/>
          <w:lang w:val="es-MX"/>
        </w:rPr>
        <w:t>Propinas a mucamas, botones, guías, chóferes.</w:t>
      </w:r>
    </w:p>
    <w:p w14:paraId="35F10F68" w14:textId="77777777" w:rsidR="00D110D4" w:rsidRDefault="00D110D4" w:rsidP="001812C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bookmarkEnd w:id="1"/>
    <w:bookmarkEnd w:id="2"/>
    <w:p w14:paraId="7BE8CCF6" w14:textId="77777777" w:rsidR="00AC21B2" w:rsidRDefault="00172890" w:rsidP="0017289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172890">
        <w:rPr>
          <w:rFonts w:ascii="Arial" w:hAnsi="Arial" w:cs="Arial"/>
          <w:b/>
          <w:sz w:val="20"/>
          <w:szCs w:val="20"/>
          <w:lang w:val="es-MX"/>
        </w:rPr>
        <w:t xml:space="preserve">IMPORTANTE: </w:t>
      </w:r>
    </w:p>
    <w:p w14:paraId="2D0C04CF" w14:textId="484246CF" w:rsidR="00AC21B2" w:rsidRDefault="00172890" w:rsidP="00A75DD2">
      <w:pPr>
        <w:pStyle w:val="Sinespaciado"/>
        <w:numPr>
          <w:ilvl w:val="0"/>
          <w:numId w:val="27"/>
        </w:numPr>
        <w:rPr>
          <w:rFonts w:ascii="Arial" w:hAnsi="Arial" w:cs="Arial"/>
          <w:bCs/>
          <w:sz w:val="20"/>
          <w:szCs w:val="20"/>
          <w:lang w:val="es-MX"/>
        </w:rPr>
      </w:pPr>
      <w:r w:rsidRPr="00A44C93">
        <w:rPr>
          <w:rFonts w:ascii="Arial" w:hAnsi="Arial" w:cs="Arial"/>
          <w:bCs/>
          <w:sz w:val="20"/>
          <w:szCs w:val="20"/>
          <w:lang w:val="es-MX"/>
        </w:rPr>
        <w:t xml:space="preserve">Los vuelos de Liberia a México directos o con escala no operan diario, en caso de tener vuelo redondo a San José deberá considerarse el horario de vuelo después de las 16:00 </w:t>
      </w:r>
      <w:proofErr w:type="spellStart"/>
      <w:r w:rsidRPr="00A44C93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A44C93">
        <w:rPr>
          <w:rFonts w:ascii="Arial" w:hAnsi="Arial" w:cs="Arial"/>
          <w:bCs/>
          <w:sz w:val="20"/>
          <w:szCs w:val="20"/>
          <w:lang w:val="es-MX"/>
        </w:rPr>
        <w:t xml:space="preserve"> ya que el traslado de Guanacaste a San José es aproximadamente de 4.5 </w:t>
      </w:r>
      <w:proofErr w:type="spellStart"/>
      <w:r w:rsidRPr="00A44C93"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 w:rsidRPr="00A44C93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1A35D39" w14:textId="633C2E5E" w:rsidR="005E5D46" w:rsidRDefault="005E5D46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4BED67F7" w14:textId="77777777" w:rsidR="005E5D46" w:rsidRPr="00A44C93" w:rsidRDefault="005E5D46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tbl>
      <w:tblPr>
        <w:tblW w:w="495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194"/>
        <w:gridCol w:w="753"/>
      </w:tblGrid>
      <w:tr w:rsidR="005E5D46" w:rsidRPr="005E5D46" w14:paraId="7E9E9CD0" w14:textId="77777777" w:rsidTr="005E5D46">
        <w:trPr>
          <w:trHeight w:val="300"/>
          <w:tblCellSpacing w:w="0" w:type="dxa"/>
          <w:jc w:val="center"/>
        </w:trPr>
        <w:tc>
          <w:tcPr>
            <w:tcW w:w="4954" w:type="dxa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F020D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E5D46" w:rsidRPr="005E5D46" w14:paraId="00C460E6" w14:textId="77777777" w:rsidTr="005E5D46">
        <w:trPr>
          <w:trHeight w:val="27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2CD94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55D89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5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24882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E5D46" w:rsidRPr="005E5D46" w14:paraId="572D29FB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5F77A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SAN JOSÉ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3C556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SLEEP INN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63431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E5D46" w:rsidRPr="005E5D46" w14:paraId="1F95663F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0732C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F5BE3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RADISSON SAN JOSÉ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50BE0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E5D46" w:rsidRPr="005E5D46" w14:paraId="321F901F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03882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CIUDAD ESCAZÚ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4A0DA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REAL INTERCONTINENTAL</w:t>
            </w:r>
          </w:p>
        </w:tc>
        <w:tc>
          <w:tcPr>
            <w:tcW w:w="75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BABEE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E5D46" w:rsidRPr="005E5D46" w14:paraId="6E281CF7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8B3C0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ARENAL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4B953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MAGIC MOUNTAIN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66045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E5D46" w:rsidRPr="005E5D46" w14:paraId="18455068" w14:textId="77777777" w:rsidTr="005E5D46">
        <w:trPr>
          <w:trHeight w:val="33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C3122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5B380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ARENAL MANOA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420A6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E5D46" w:rsidRPr="005E5D46" w14:paraId="49AA6BEF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A5FED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EDF24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ARENAL KIORO</w:t>
            </w:r>
          </w:p>
        </w:tc>
        <w:tc>
          <w:tcPr>
            <w:tcW w:w="75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32BF6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E5D46" w:rsidRPr="005E5D46" w14:paraId="2867FBFA" w14:textId="77777777" w:rsidTr="005E5D46">
        <w:trPr>
          <w:trHeight w:val="30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B9B6C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GUANACASTE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651C8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WYNDHAM TAMARINDO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C2D71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E5D46" w:rsidRPr="005E5D46" w14:paraId="77910520" w14:textId="77777777" w:rsidTr="005E5D46">
        <w:trPr>
          <w:trHeight w:val="330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A7AF1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B3037" w14:textId="77777777" w:rsidR="005E5D46" w:rsidRPr="005E5D46" w:rsidRDefault="005E5D46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TAMARINDO DIRÍA</w:t>
            </w:r>
          </w:p>
        </w:tc>
        <w:tc>
          <w:tcPr>
            <w:tcW w:w="753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57E75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E5D46" w:rsidRPr="005E5D46" w14:paraId="70C63F1C" w14:textId="77777777" w:rsidTr="005E5D46">
        <w:trPr>
          <w:trHeight w:val="285"/>
          <w:tblCellSpacing w:w="0" w:type="dxa"/>
          <w:jc w:val="center"/>
        </w:trPr>
        <w:tc>
          <w:tcPr>
            <w:tcW w:w="200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E866D" w14:textId="77777777" w:rsidR="005E5D46" w:rsidRPr="005E5D46" w:rsidRDefault="005E5D46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7C95B" w14:textId="47BE39CA" w:rsidR="005E5D46" w:rsidRPr="005E5D46" w:rsidRDefault="00F84C88" w:rsidP="005E5D4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E5D4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TAMARINDO DIRÍA</w:t>
            </w:r>
          </w:p>
        </w:tc>
        <w:tc>
          <w:tcPr>
            <w:tcW w:w="753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48604" w14:textId="2C44FAD2" w:rsidR="005E5D46" w:rsidRPr="005E5D46" w:rsidRDefault="00F84C88" w:rsidP="005E5D4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16CBC41D" w14:textId="474402FA" w:rsidR="005E5D46" w:rsidRDefault="005E5D46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496"/>
        <w:gridCol w:w="496"/>
        <w:gridCol w:w="496"/>
        <w:gridCol w:w="525"/>
      </w:tblGrid>
      <w:tr w:rsidR="00DC69F8" w:rsidRPr="00DC69F8" w14:paraId="3EBFBA7E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59AC8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DC69F8" w:rsidRPr="00DC69F8" w14:paraId="12AA1294" w14:textId="77777777" w:rsidTr="00DC69F8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24F09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EF40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D4212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5B86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FD2E2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C69F8" w:rsidRPr="00DC69F8" w14:paraId="6A34AB11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76F84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DD3D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41A52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29F5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1120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8C259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</w:tr>
      <w:tr w:rsidR="00DC69F8" w:rsidRPr="00DC69F8" w14:paraId="3248E694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3AA1C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19C1D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EB0E6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5148C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1380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22EC4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610</w:t>
            </w:r>
          </w:p>
        </w:tc>
      </w:tr>
      <w:tr w:rsidR="00DC69F8" w:rsidRPr="00DC69F8" w14:paraId="77B97EDD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27948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DIC 2023 - 30 ABR 2024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39DD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C17E7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DD2FC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3CDC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DC69F8" w:rsidRPr="00DC69F8" w14:paraId="27998932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4DA00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BF343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03332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8E78C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7AC4B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C69F8" w:rsidRPr="00DC69F8" w14:paraId="4D0F3101" w14:textId="77777777" w:rsidTr="00DC69F8">
        <w:trPr>
          <w:trHeight w:val="33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115BC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BAD95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EF044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430F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6C8BA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C69F8" w:rsidRPr="00DC69F8" w14:paraId="62A8F7B8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7DE5C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A57F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CC7AA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49C0D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1740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369A7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</w:tr>
      <w:tr w:rsidR="00DC69F8" w:rsidRPr="00DC69F8" w14:paraId="206E1586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435B3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CBE0F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441D5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E4FF0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2000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D6F9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530</w:t>
            </w:r>
          </w:p>
        </w:tc>
      </w:tr>
      <w:tr w:rsidR="00DC69F8" w:rsidRPr="00DC69F8" w14:paraId="4E02C2F9" w14:textId="77777777" w:rsidTr="00DC69F8">
        <w:trPr>
          <w:trHeight w:val="33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C7538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OCT - 10 DIC 2023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9C062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63DAD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8FA07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195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CB2C4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DC69F8" w:rsidRPr="00DC69F8" w14:paraId="1499E237" w14:textId="77777777" w:rsidTr="00DC69F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EA605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ENE - 30 ABR 2024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3E64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72C08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105BF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65E3B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  <w:tr w:rsidR="00DC69F8" w:rsidRPr="00DC69F8" w14:paraId="70883EB9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81738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FA4DE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4DDA6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7ECAA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F1AE9" w14:textId="77777777" w:rsidR="00DC69F8" w:rsidRPr="00DC69F8" w:rsidRDefault="00DC69F8" w:rsidP="00DC6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C69F8" w:rsidRPr="00DC69F8" w14:paraId="56BBAB58" w14:textId="77777777" w:rsidTr="00DC69F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B367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SUPERIOR 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66035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5A254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13885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2358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C69F8" w:rsidRPr="00DC69F8" w14:paraId="1F38FBFA" w14:textId="77777777" w:rsidTr="00DC69F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9371E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4662C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6B98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C763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2710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1020F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DC69F8" w:rsidRPr="00DC69F8" w14:paraId="434DE428" w14:textId="77777777" w:rsidTr="00DC69F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7697A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66E59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41DEE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D05E3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2970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78174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580</w:t>
            </w:r>
          </w:p>
        </w:tc>
      </w:tr>
      <w:tr w:rsidR="00DC69F8" w:rsidRPr="00DC69F8" w14:paraId="3D06FB9B" w14:textId="77777777" w:rsidTr="00DC69F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6A208" w14:textId="77777777" w:rsidR="00DC69F8" w:rsidRPr="00DC69F8" w:rsidRDefault="00DC69F8" w:rsidP="00DC69F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DIC 2023 - 30 ABR 2024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2DC08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F18D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29579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380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D287C" w14:textId="77777777" w:rsidR="00DC69F8" w:rsidRPr="00DC69F8" w:rsidRDefault="00DC69F8" w:rsidP="00DC69F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C69F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NA</w:t>
            </w:r>
          </w:p>
        </w:tc>
      </w:tr>
    </w:tbl>
    <w:p w14:paraId="31F8C27F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12BBA2AA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4048AF88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1A0C4318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5A457C7D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4A16FAB1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p w14:paraId="590C8BCC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</w:tblGrid>
      <w:tr w:rsidR="00F84C88" w:rsidRPr="00DC69F8" w14:paraId="38DD6C47" w14:textId="77777777" w:rsidTr="00F84C88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34C29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AÉREA PROPUESTA CON COPA AIRLINES GDL/PTY/SJO/PTY/MEX</w:t>
            </w:r>
          </w:p>
        </w:tc>
      </w:tr>
      <w:tr w:rsidR="00F84C88" w:rsidRPr="00DC69F8" w14:paraId="22CB6246" w14:textId="77777777" w:rsidTr="00F84C8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FC027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245 USD</w:t>
            </w:r>
          </w:p>
        </w:tc>
      </w:tr>
      <w:tr w:rsidR="00F84C88" w:rsidRPr="00DC69F8" w14:paraId="7E77AD67" w14:textId="77777777" w:rsidTr="00F84C8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E38E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 PASAJERO VIAJANDO SOLO 255 USD</w:t>
            </w:r>
          </w:p>
        </w:tc>
      </w:tr>
      <w:tr w:rsidR="00F84C88" w:rsidRPr="00DC69F8" w14:paraId="649D64C9" w14:textId="77777777" w:rsidTr="00F84C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43B22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F84C88" w:rsidRPr="00DC69F8" w14:paraId="2BE9E41A" w14:textId="77777777" w:rsidTr="00F84C88">
        <w:trPr>
          <w:trHeight w:val="31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06045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84C88" w:rsidRPr="00DC69F8" w14:paraId="2BB3C06A" w14:textId="77777777" w:rsidTr="00F84C88">
        <w:trPr>
          <w:trHeight w:val="34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0734A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0 A 11 AÑOS, COMPARTIENDO HABITACIÓN DOBLE CON 2 ADULTOS</w:t>
            </w:r>
          </w:p>
        </w:tc>
      </w:tr>
      <w:tr w:rsidR="00F84C88" w:rsidRPr="00F84C88" w14:paraId="7C825D71" w14:textId="77777777" w:rsidTr="00F84C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976E1" w14:textId="77777777" w:rsidR="00F84C88" w:rsidRPr="00F84C88" w:rsidRDefault="00F84C88" w:rsidP="00F84C8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84C8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A NOVIEMBRE 2024. (EXCEPTO SEMANA SANTA, NAVIDAD, FIN DE AÑO, PUENTES Y DÍAS FESTIVOS. CONSULTE SUPLEMENTOS)</w:t>
            </w:r>
          </w:p>
        </w:tc>
      </w:tr>
    </w:tbl>
    <w:p w14:paraId="4FFAAACF" w14:textId="77777777" w:rsidR="00F84C88" w:rsidRDefault="00F84C88" w:rsidP="005E5D46">
      <w:pPr>
        <w:pStyle w:val="Sinespaciado"/>
        <w:rPr>
          <w:rFonts w:ascii="Arial" w:hAnsi="Arial" w:cs="Arial"/>
          <w:bCs/>
          <w:sz w:val="20"/>
          <w:szCs w:val="20"/>
          <w:lang w:val="es-MX"/>
        </w:rPr>
      </w:pPr>
    </w:p>
    <w:sectPr w:rsidR="00F84C88" w:rsidSect="008564B5">
      <w:headerReference w:type="default" r:id="rId9"/>
      <w:footerReference w:type="default" r:id="rId10"/>
      <w:pgSz w:w="12240" w:h="15840"/>
      <w:pgMar w:top="1985" w:right="1134" w:bottom="993" w:left="1134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AD94" w14:textId="77777777" w:rsidR="002D1C7C" w:rsidRDefault="002D1C7C" w:rsidP="00450C15">
      <w:pPr>
        <w:spacing w:after="0" w:line="240" w:lineRule="auto"/>
      </w:pPr>
      <w:r>
        <w:separator/>
      </w:r>
    </w:p>
  </w:endnote>
  <w:endnote w:type="continuationSeparator" w:id="0">
    <w:p w14:paraId="2FDB2B0F" w14:textId="77777777" w:rsidR="002D1C7C" w:rsidRDefault="002D1C7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A95A" w14:textId="77777777" w:rsidR="00C55C28" w:rsidRDefault="008564B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F77E43" wp14:editId="61B3C34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DFA41C" id="Rectángulo 12" o:spid="_x0000_s1026" style="position:absolute;margin-left:-2.25pt;margin-top:33.75pt;width:649.5pt;height: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7923" w14:textId="77777777" w:rsidR="002D1C7C" w:rsidRDefault="002D1C7C" w:rsidP="00450C15">
      <w:pPr>
        <w:spacing w:after="0" w:line="240" w:lineRule="auto"/>
      </w:pPr>
      <w:r>
        <w:separator/>
      </w:r>
    </w:p>
  </w:footnote>
  <w:footnote w:type="continuationSeparator" w:id="0">
    <w:p w14:paraId="035270F8" w14:textId="77777777" w:rsidR="002D1C7C" w:rsidRDefault="002D1C7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9C06" w14:textId="77777777" w:rsidR="007600BE" w:rsidRPr="006D3F64" w:rsidRDefault="00DC7CAA" w:rsidP="00A52263">
    <w:pPr>
      <w:pStyle w:val="Encabezado"/>
      <w:jc w:val="right"/>
      <w:rPr>
        <w:rFonts w:asciiTheme="minorHAnsi" w:hAnsiTheme="minorHAnsi"/>
        <w:b/>
        <w:sz w:val="48"/>
      </w:rPr>
    </w:pPr>
    <w:r w:rsidRPr="00D110D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A26160" wp14:editId="5D7E86AD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733925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76D35" w14:textId="77777777" w:rsidR="00D110D4" w:rsidRPr="00765DEC" w:rsidRDefault="00D110D4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COSTA RICA ÚNICA</w:t>
                          </w:r>
                          <w:r w:rsidR="00DC7C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DESDE GDL</w:t>
                          </w:r>
                        </w:p>
                        <w:p w14:paraId="34F74635" w14:textId="33525E42" w:rsidR="00D110D4" w:rsidRPr="005E5D46" w:rsidRDefault="0022664D" w:rsidP="005E5D46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087-C</w:t>
                          </w:r>
                          <w:r w:rsidR="00DC7CA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DC69F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616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95pt;margin-top:-16.65pt;width:372.7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" filled="f" stroked="f">
              <v:textbox>
                <w:txbxContent>
                  <w:p w14:paraId="48576D35" w14:textId="77777777" w:rsidR="00D110D4" w:rsidRPr="00765DEC" w:rsidRDefault="00D110D4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COSTA RICA ÚNICA</w:t>
                    </w:r>
                    <w:r w:rsidR="00DC7C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DESDE GDL</w:t>
                    </w:r>
                  </w:p>
                  <w:p w14:paraId="34F74635" w14:textId="33525E42" w:rsidR="00D110D4" w:rsidRPr="005E5D46" w:rsidRDefault="0022664D" w:rsidP="005E5D46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087-C</w:t>
                    </w:r>
                    <w:r w:rsidR="00DC7CA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DC69F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110D4" w:rsidRPr="00D110D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5648" behindDoc="0" locked="0" layoutInCell="1" allowOverlap="1" wp14:anchorId="5A017CC7" wp14:editId="061CC7A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110D4" w:rsidRPr="00D110D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6672" behindDoc="0" locked="0" layoutInCell="1" allowOverlap="1" wp14:anchorId="1923C741" wp14:editId="0C9FD8F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0D4" w:rsidRPr="00D110D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523E3C" wp14:editId="4D2A75D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11503" id="Rectángulo 1" o:spid="_x0000_s1026" style="position:absolute;margin-left:-61.75pt;margin-top:-39.1pt;width:9in;height:9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10.3pt;height:410.3pt" o:bullet="t">
        <v:imagedata r:id="rId1" o:title="advertencia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5D"/>
    <w:multiLevelType w:val="hybridMultilevel"/>
    <w:tmpl w:val="9BB4EF64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824"/>
    <w:multiLevelType w:val="hybridMultilevel"/>
    <w:tmpl w:val="324CE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BC0"/>
    <w:multiLevelType w:val="hybridMultilevel"/>
    <w:tmpl w:val="ECF40F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579F9"/>
    <w:multiLevelType w:val="hybridMultilevel"/>
    <w:tmpl w:val="DD546176"/>
    <w:lvl w:ilvl="0" w:tplc="F9F82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808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690582">
    <w:abstractNumId w:val="9"/>
  </w:num>
  <w:num w:numId="3" w16cid:durableId="1162038274">
    <w:abstractNumId w:val="19"/>
  </w:num>
  <w:num w:numId="4" w16cid:durableId="681786473">
    <w:abstractNumId w:val="24"/>
  </w:num>
  <w:num w:numId="5" w16cid:durableId="844594672">
    <w:abstractNumId w:val="13"/>
  </w:num>
  <w:num w:numId="6" w16cid:durableId="1182815836">
    <w:abstractNumId w:val="12"/>
  </w:num>
  <w:num w:numId="7" w16cid:durableId="523909174">
    <w:abstractNumId w:val="11"/>
  </w:num>
  <w:num w:numId="8" w16cid:durableId="869924921">
    <w:abstractNumId w:val="18"/>
  </w:num>
  <w:num w:numId="9" w16cid:durableId="1278559837">
    <w:abstractNumId w:val="10"/>
  </w:num>
  <w:num w:numId="10" w16cid:durableId="1072700333">
    <w:abstractNumId w:val="4"/>
  </w:num>
  <w:num w:numId="11" w16cid:durableId="432627737">
    <w:abstractNumId w:val="0"/>
  </w:num>
  <w:num w:numId="12" w16cid:durableId="491144966">
    <w:abstractNumId w:val="1"/>
  </w:num>
  <w:num w:numId="13" w16cid:durableId="1646425581">
    <w:abstractNumId w:val="22"/>
  </w:num>
  <w:num w:numId="14" w16cid:durableId="325283488">
    <w:abstractNumId w:val="25"/>
  </w:num>
  <w:num w:numId="15" w16cid:durableId="1090010681">
    <w:abstractNumId w:val="20"/>
  </w:num>
  <w:num w:numId="16" w16cid:durableId="648899001">
    <w:abstractNumId w:val="21"/>
  </w:num>
  <w:num w:numId="17" w16cid:durableId="688719180">
    <w:abstractNumId w:val="3"/>
  </w:num>
  <w:num w:numId="18" w16cid:durableId="791947836">
    <w:abstractNumId w:val="15"/>
  </w:num>
  <w:num w:numId="19" w16cid:durableId="633558909">
    <w:abstractNumId w:val="14"/>
  </w:num>
  <w:num w:numId="20" w16cid:durableId="367218087">
    <w:abstractNumId w:val="8"/>
  </w:num>
  <w:num w:numId="21" w16cid:durableId="361051914">
    <w:abstractNumId w:val="16"/>
  </w:num>
  <w:num w:numId="22" w16cid:durableId="697003491">
    <w:abstractNumId w:val="7"/>
  </w:num>
  <w:num w:numId="23" w16cid:durableId="2019654292">
    <w:abstractNumId w:val="5"/>
  </w:num>
  <w:num w:numId="24" w16cid:durableId="448085559">
    <w:abstractNumId w:val="17"/>
  </w:num>
  <w:num w:numId="25" w16cid:durableId="165675089">
    <w:abstractNumId w:val="6"/>
  </w:num>
  <w:num w:numId="26" w16cid:durableId="47464588">
    <w:abstractNumId w:val="23"/>
  </w:num>
  <w:num w:numId="27" w16cid:durableId="144796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AE7"/>
    <w:rsid w:val="00015010"/>
    <w:rsid w:val="000206F0"/>
    <w:rsid w:val="00037273"/>
    <w:rsid w:val="00037380"/>
    <w:rsid w:val="00044937"/>
    <w:rsid w:val="00047D8C"/>
    <w:rsid w:val="000541F3"/>
    <w:rsid w:val="000569B0"/>
    <w:rsid w:val="0006120B"/>
    <w:rsid w:val="00074095"/>
    <w:rsid w:val="00076AB6"/>
    <w:rsid w:val="00083E9C"/>
    <w:rsid w:val="000901BB"/>
    <w:rsid w:val="00093D58"/>
    <w:rsid w:val="000A2A9B"/>
    <w:rsid w:val="000A3DFA"/>
    <w:rsid w:val="000B296F"/>
    <w:rsid w:val="000C1B21"/>
    <w:rsid w:val="000C1FFA"/>
    <w:rsid w:val="000E432E"/>
    <w:rsid w:val="000F116C"/>
    <w:rsid w:val="000F201A"/>
    <w:rsid w:val="000F4087"/>
    <w:rsid w:val="000F6819"/>
    <w:rsid w:val="000F73CF"/>
    <w:rsid w:val="00100825"/>
    <w:rsid w:val="0010462F"/>
    <w:rsid w:val="001056F5"/>
    <w:rsid w:val="00115DF1"/>
    <w:rsid w:val="00124C0C"/>
    <w:rsid w:val="00133E44"/>
    <w:rsid w:val="00135B7C"/>
    <w:rsid w:val="00142910"/>
    <w:rsid w:val="00156E7E"/>
    <w:rsid w:val="001652AA"/>
    <w:rsid w:val="00172624"/>
    <w:rsid w:val="00172890"/>
    <w:rsid w:val="001812C1"/>
    <w:rsid w:val="00197073"/>
    <w:rsid w:val="001A34D3"/>
    <w:rsid w:val="001C32D6"/>
    <w:rsid w:val="001C4166"/>
    <w:rsid w:val="001D3EA5"/>
    <w:rsid w:val="001D59AE"/>
    <w:rsid w:val="001E0BFB"/>
    <w:rsid w:val="001E49A4"/>
    <w:rsid w:val="001E74B3"/>
    <w:rsid w:val="001F5633"/>
    <w:rsid w:val="001F7484"/>
    <w:rsid w:val="00200251"/>
    <w:rsid w:val="00201C37"/>
    <w:rsid w:val="0020798A"/>
    <w:rsid w:val="0022664D"/>
    <w:rsid w:val="00233166"/>
    <w:rsid w:val="00256600"/>
    <w:rsid w:val="00264C19"/>
    <w:rsid w:val="002768D3"/>
    <w:rsid w:val="002775BE"/>
    <w:rsid w:val="00280EA5"/>
    <w:rsid w:val="002851A0"/>
    <w:rsid w:val="002959E3"/>
    <w:rsid w:val="002A028B"/>
    <w:rsid w:val="002A6F1A"/>
    <w:rsid w:val="002B234F"/>
    <w:rsid w:val="002D1C7C"/>
    <w:rsid w:val="002F25DA"/>
    <w:rsid w:val="002F3ED2"/>
    <w:rsid w:val="00303236"/>
    <w:rsid w:val="00322667"/>
    <w:rsid w:val="0032605A"/>
    <w:rsid w:val="003370E9"/>
    <w:rsid w:val="00361692"/>
    <w:rsid w:val="003628B1"/>
    <w:rsid w:val="00370E73"/>
    <w:rsid w:val="003805A5"/>
    <w:rsid w:val="003924CB"/>
    <w:rsid w:val="0039406B"/>
    <w:rsid w:val="0039677E"/>
    <w:rsid w:val="003B37AE"/>
    <w:rsid w:val="003B7F10"/>
    <w:rsid w:val="003D0B3A"/>
    <w:rsid w:val="003E56EA"/>
    <w:rsid w:val="003F1D25"/>
    <w:rsid w:val="003F31B1"/>
    <w:rsid w:val="00407A99"/>
    <w:rsid w:val="00413977"/>
    <w:rsid w:val="0041595F"/>
    <w:rsid w:val="00421BD7"/>
    <w:rsid w:val="00445117"/>
    <w:rsid w:val="00450C15"/>
    <w:rsid w:val="00451014"/>
    <w:rsid w:val="0046034C"/>
    <w:rsid w:val="00463520"/>
    <w:rsid w:val="00463B16"/>
    <w:rsid w:val="0046427C"/>
    <w:rsid w:val="0047057D"/>
    <w:rsid w:val="00472502"/>
    <w:rsid w:val="00480EFA"/>
    <w:rsid w:val="004A68D9"/>
    <w:rsid w:val="004B372F"/>
    <w:rsid w:val="004B4D92"/>
    <w:rsid w:val="004D2C2F"/>
    <w:rsid w:val="004D5021"/>
    <w:rsid w:val="004E7E41"/>
    <w:rsid w:val="004F1195"/>
    <w:rsid w:val="005053DF"/>
    <w:rsid w:val="00510A38"/>
    <w:rsid w:val="005130A5"/>
    <w:rsid w:val="00513C9F"/>
    <w:rsid w:val="005176F5"/>
    <w:rsid w:val="00517A9C"/>
    <w:rsid w:val="005332D6"/>
    <w:rsid w:val="00554A2C"/>
    <w:rsid w:val="00564D1B"/>
    <w:rsid w:val="005669BF"/>
    <w:rsid w:val="00585EE9"/>
    <w:rsid w:val="00597B10"/>
    <w:rsid w:val="005B06E0"/>
    <w:rsid w:val="005B0F31"/>
    <w:rsid w:val="005B7DBE"/>
    <w:rsid w:val="005E229D"/>
    <w:rsid w:val="005E5D46"/>
    <w:rsid w:val="005F0D4E"/>
    <w:rsid w:val="005F6715"/>
    <w:rsid w:val="006053CD"/>
    <w:rsid w:val="006101A9"/>
    <w:rsid w:val="00614E49"/>
    <w:rsid w:val="00615736"/>
    <w:rsid w:val="00615AC1"/>
    <w:rsid w:val="0062361B"/>
    <w:rsid w:val="00626961"/>
    <w:rsid w:val="00630B01"/>
    <w:rsid w:val="006317BB"/>
    <w:rsid w:val="00652933"/>
    <w:rsid w:val="00676083"/>
    <w:rsid w:val="00696A9B"/>
    <w:rsid w:val="006971B8"/>
    <w:rsid w:val="006A2899"/>
    <w:rsid w:val="006B1779"/>
    <w:rsid w:val="006B19F7"/>
    <w:rsid w:val="006B7B6A"/>
    <w:rsid w:val="006C1BF7"/>
    <w:rsid w:val="006C568C"/>
    <w:rsid w:val="006D0AFB"/>
    <w:rsid w:val="006D1007"/>
    <w:rsid w:val="006D3C96"/>
    <w:rsid w:val="006D3F64"/>
    <w:rsid w:val="006D62D4"/>
    <w:rsid w:val="006D64BE"/>
    <w:rsid w:val="006E0B6F"/>
    <w:rsid w:val="006E0F61"/>
    <w:rsid w:val="006E3619"/>
    <w:rsid w:val="00724B0A"/>
    <w:rsid w:val="00727503"/>
    <w:rsid w:val="00733D6E"/>
    <w:rsid w:val="00735176"/>
    <w:rsid w:val="007569CB"/>
    <w:rsid w:val="007600BE"/>
    <w:rsid w:val="00772166"/>
    <w:rsid w:val="00780E2F"/>
    <w:rsid w:val="00781A3B"/>
    <w:rsid w:val="00792A3C"/>
    <w:rsid w:val="00793849"/>
    <w:rsid w:val="007A0223"/>
    <w:rsid w:val="007B4221"/>
    <w:rsid w:val="007C14C6"/>
    <w:rsid w:val="007F4995"/>
    <w:rsid w:val="00803699"/>
    <w:rsid w:val="00825737"/>
    <w:rsid w:val="00832BE3"/>
    <w:rsid w:val="00846590"/>
    <w:rsid w:val="008564B5"/>
    <w:rsid w:val="00860B6F"/>
    <w:rsid w:val="00873E82"/>
    <w:rsid w:val="008762BC"/>
    <w:rsid w:val="00882672"/>
    <w:rsid w:val="00891A2A"/>
    <w:rsid w:val="00894F82"/>
    <w:rsid w:val="008A1066"/>
    <w:rsid w:val="008B406F"/>
    <w:rsid w:val="008B7201"/>
    <w:rsid w:val="008F0CE2"/>
    <w:rsid w:val="008F4D3F"/>
    <w:rsid w:val="00901751"/>
    <w:rsid w:val="00902CE2"/>
    <w:rsid w:val="00932540"/>
    <w:rsid w:val="0093465B"/>
    <w:rsid w:val="00967E34"/>
    <w:rsid w:val="00971054"/>
    <w:rsid w:val="009713DC"/>
    <w:rsid w:val="00977B00"/>
    <w:rsid w:val="009930D4"/>
    <w:rsid w:val="00995FB0"/>
    <w:rsid w:val="00997E1A"/>
    <w:rsid w:val="009A0A38"/>
    <w:rsid w:val="009A0EE3"/>
    <w:rsid w:val="009A4A2A"/>
    <w:rsid w:val="009A668A"/>
    <w:rsid w:val="009B5D60"/>
    <w:rsid w:val="009C0A46"/>
    <w:rsid w:val="009C2DA2"/>
    <w:rsid w:val="009C3370"/>
    <w:rsid w:val="009F3E07"/>
    <w:rsid w:val="00A16F6A"/>
    <w:rsid w:val="00A25CD2"/>
    <w:rsid w:val="00A261C5"/>
    <w:rsid w:val="00A30718"/>
    <w:rsid w:val="00A316F2"/>
    <w:rsid w:val="00A35338"/>
    <w:rsid w:val="00A35706"/>
    <w:rsid w:val="00A4233B"/>
    <w:rsid w:val="00A42F4B"/>
    <w:rsid w:val="00A44C93"/>
    <w:rsid w:val="00A52263"/>
    <w:rsid w:val="00A543F3"/>
    <w:rsid w:val="00A67AC4"/>
    <w:rsid w:val="00A708EC"/>
    <w:rsid w:val="00A8172E"/>
    <w:rsid w:val="00A823FF"/>
    <w:rsid w:val="00AB036E"/>
    <w:rsid w:val="00AC21B2"/>
    <w:rsid w:val="00AD39DF"/>
    <w:rsid w:val="00AE3E65"/>
    <w:rsid w:val="00AF17D6"/>
    <w:rsid w:val="00B0056D"/>
    <w:rsid w:val="00B04215"/>
    <w:rsid w:val="00B0568C"/>
    <w:rsid w:val="00B17DC0"/>
    <w:rsid w:val="00B21DC9"/>
    <w:rsid w:val="00B23D61"/>
    <w:rsid w:val="00B36A64"/>
    <w:rsid w:val="00B4786E"/>
    <w:rsid w:val="00B50987"/>
    <w:rsid w:val="00B57FBF"/>
    <w:rsid w:val="00B770D6"/>
    <w:rsid w:val="00B87E2E"/>
    <w:rsid w:val="00B9247C"/>
    <w:rsid w:val="00BA4158"/>
    <w:rsid w:val="00BB28C5"/>
    <w:rsid w:val="00BD1551"/>
    <w:rsid w:val="00BD7FBE"/>
    <w:rsid w:val="00BE19B9"/>
    <w:rsid w:val="00BE742F"/>
    <w:rsid w:val="00BF4505"/>
    <w:rsid w:val="00C01D80"/>
    <w:rsid w:val="00C068DE"/>
    <w:rsid w:val="00C32B63"/>
    <w:rsid w:val="00C400C7"/>
    <w:rsid w:val="00C50ABF"/>
    <w:rsid w:val="00C55C28"/>
    <w:rsid w:val="00C60443"/>
    <w:rsid w:val="00C632D6"/>
    <w:rsid w:val="00C64A11"/>
    <w:rsid w:val="00C70110"/>
    <w:rsid w:val="00C84D08"/>
    <w:rsid w:val="00C907E9"/>
    <w:rsid w:val="00C91276"/>
    <w:rsid w:val="00CA1096"/>
    <w:rsid w:val="00CA44CA"/>
    <w:rsid w:val="00CC18B7"/>
    <w:rsid w:val="00CC3053"/>
    <w:rsid w:val="00CC64A7"/>
    <w:rsid w:val="00CD2EC1"/>
    <w:rsid w:val="00CE0A7C"/>
    <w:rsid w:val="00CE7215"/>
    <w:rsid w:val="00CE77A7"/>
    <w:rsid w:val="00CE7934"/>
    <w:rsid w:val="00CF0D00"/>
    <w:rsid w:val="00D110D4"/>
    <w:rsid w:val="00D13C4E"/>
    <w:rsid w:val="00D54B08"/>
    <w:rsid w:val="00D6266F"/>
    <w:rsid w:val="00D70E30"/>
    <w:rsid w:val="00D732E0"/>
    <w:rsid w:val="00D73C1C"/>
    <w:rsid w:val="00D9167C"/>
    <w:rsid w:val="00D9540C"/>
    <w:rsid w:val="00DC6783"/>
    <w:rsid w:val="00DC69F8"/>
    <w:rsid w:val="00DC7CAA"/>
    <w:rsid w:val="00DD4695"/>
    <w:rsid w:val="00DD6A94"/>
    <w:rsid w:val="00DF15D6"/>
    <w:rsid w:val="00DF1E17"/>
    <w:rsid w:val="00E00333"/>
    <w:rsid w:val="00E1016C"/>
    <w:rsid w:val="00E10819"/>
    <w:rsid w:val="00E160A2"/>
    <w:rsid w:val="00E227B5"/>
    <w:rsid w:val="00E27644"/>
    <w:rsid w:val="00E323AE"/>
    <w:rsid w:val="00E36E0B"/>
    <w:rsid w:val="00E43E08"/>
    <w:rsid w:val="00E663D4"/>
    <w:rsid w:val="00E72186"/>
    <w:rsid w:val="00E846AA"/>
    <w:rsid w:val="00E85B4D"/>
    <w:rsid w:val="00E87A9E"/>
    <w:rsid w:val="00E90FAD"/>
    <w:rsid w:val="00EA17D1"/>
    <w:rsid w:val="00EB3864"/>
    <w:rsid w:val="00EB7ED4"/>
    <w:rsid w:val="00EC7F50"/>
    <w:rsid w:val="00ED2EE5"/>
    <w:rsid w:val="00ED3666"/>
    <w:rsid w:val="00EE1ABD"/>
    <w:rsid w:val="00EE3EAF"/>
    <w:rsid w:val="00EE68F3"/>
    <w:rsid w:val="00EF313D"/>
    <w:rsid w:val="00EF7D78"/>
    <w:rsid w:val="00F11662"/>
    <w:rsid w:val="00F2047E"/>
    <w:rsid w:val="00F24F56"/>
    <w:rsid w:val="00F310DD"/>
    <w:rsid w:val="00F40EDD"/>
    <w:rsid w:val="00F43429"/>
    <w:rsid w:val="00F529BA"/>
    <w:rsid w:val="00F818EC"/>
    <w:rsid w:val="00F84C88"/>
    <w:rsid w:val="00F84F43"/>
    <w:rsid w:val="00F96F4D"/>
    <w:rsid w:val="00FA2A4F"/>
    <w:rsid w:val="00FC4568"/>
    <w:rsid w:val="00FD24DD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E1EBA"/>
  <w15:docId w15:val="{E507F483-03C5-42B0-9DE8-A49B7B9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D993-0EF1-486C-9EE4-89821190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3</cp:revision>
  <dcterms:created xsi:type="dcterms:W3CDTF">2023-07-07T18:39:00Z</dcterms:created>
  <dcterms:modified xsi:type="dcterms:W3CDTF">2023-09-29T17:24:00Z</dcterms:modified>
</cp:coreProperties>
</file>