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5D5E5EB"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 xml:space="preserve">CHIHUAHUA, </w:t>
      </w:r>
      <w:r w:rsidR="0048014F">
        <w:rPr>
          <w:rStyle w:val="Ttulo-visitaras"/>
          <w:rFonts w:cs="Times New Roman"/>
          <w:b/>
          <w:color w:val="FF0000"/>
          <w:sz w:val="28"/>
          <w:szCs w:val="28"/>
          <w:lang w:val="es-MX"/>
        </w:rPr>
        <w:t xml:space="preserve">COMUNIDAD MENONITA, </w:t>
      </w:r>
      <w:r w:rsidRPr="00485B13">
        <w:rPr>
          <w:rStyle w:val="Ttulo-visitaras"/>
          <w:rFonts w:cs="Times New Roman"/>
          <w:b/>
          <w:color w:val="FF0000"/>
          <w:sz w:val="28"/>
          <w:szCs w:val="28"/>
          <w:lang w:val="es-MX"/>
        </w:rPr>
        <w:t>CREEL, DIVISADERO, POSADA BARRANCAS, EL FUERTE, LOS MOCHIS</w:t>
      </w:r>
      <w:r w:rsidR="00227CEF">
        <w:rPr>
          <w:rStyle w:val="Ttulo-visitaras"/>
          <w:rFonts w:cs="Times New Roman"/>
          <w:b/>
          <w:color w:val="FF0000"/>
          <w:sz w:val="28"/>
          <w:szCs w:val="28"/>
          <w:lang w:val="es-MX"/>
        </w:rPr>
        <w:t>.</w:t>
      </w:r>
      <w:r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ECC207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087230">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7CC691" w14:textId="2B1B2B86" w:rsidR="00227CEF" w:rsidRPr="00227CEF" w:rsidRDefault="006210F5" w:rsidP="00087230">
      <w:pPr>
        <w:spacing w:after="0" w:line="240" w:lineRule="auto"/>
        <w:jc w:val="both"/>
        <w:rPr>
          <w:rFonts w:asciiTheme="minorHAnsi" w:eastAsia="Arial" w:hAnsiTheme="minorHAnsi" w:cstheme="minorHAnsi"/>
          <w:b/>
          <w:color w:val="FF0000"/>
          <w:sz w:val="24"/>
          <w:szCs w:val="24"/>
        </w:rPr>
      </w:pPr>
      <w:r>
        <w:rPr>
          <w:rFonts w:asciiTheme="minorHAnsi" w:eastAsia="Arial" w:hAnsiTheme="minorHAnsi" w:cstheme="minorHAnsi"/>
          <w:b/>
          <w:color w:val="002060"/>
          <w:sz w:val="24"/>
          <w:szCs w:val="24"/>
        </w:rPr>
        <w:t xml:space="preserve">Llegadas: </w:t>
      </w:r>
      <w:proofErr w:type="gramStart"/>
      <w:r w:rsidR="00087230">
        <w:rPr>
          <w:rFonts w:asciiTheme="minorHAnsi" w:eastAsia="Arial" w:hAnsiTheme="minorHAnsi" w:cstheme="minorHAnsi"/>
          <w:b/>
          <w:color w:val="002060"/>
          <w:sz w:val="24"/>
          <w:szCs w:val="24"/>
        </w:rPr>
        <w:t>Jueves</w:t>
      </w:r>
      <w:proofErr w:type="gramEnd"/>
      <w:r w:rsidR="00087230">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2474C0F9" w:rsidR="007F7B70" w:rsidRPr="00BA37C5" w:rsidRDefault="0048014F" w:rsidP="00BD0EA5">
      <w:pPr>
        <w:pStyle w:val="textos-itinerario"/>
        <w:spacing w:after="0"/>
        <w:rPr>
          <w:b/>
        </w:rPr>
      </w:pPr>
      <w:r w:rsidRPr="0048014F">
        <w:t xml:space="preserve">Traslado del aeropuerto de Chihuahua al hotel. Paseo por la ciudad visitando Catedral, Centro Cultural Universitario - antes Quinta Gameros, la Casa de Pancho Villa – hoy Museo de la Revolución, el Acueducto Colonial y los Murales del Palacio de Gobierno. Los lunes no hay museos abiertos, pero se dará un breve recorrido </w:t>
      </w:r>
      <w:r w:rsidRPr="0048014F">
        <w:rPr>
          <w:b/>
          <w:bCs/>
        </w:rPr>
        <w:t>(no incluye admisiones).</w:t>
      </w:r>
      <w:r>
        <w:t xml:space="preserve"> </w:t>
      </w:r>
      <w:r w:rsidR="00A109A1" w:rsidRPr="00BA37C5">
        <w:rPr>
          <w:b/>
        </w:rPr>
        <w:t>Alojamiento.</w:t>
      </w: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w:t>
      </w:r>
      <w:proofErr w:type="spellStart"/>
      <w:r w:rsidR="0048014F" w:rsidRPr="0048014F">
        <w:rPr>
          <w:rFonts w:asciiTheme="minorHAnsi" w:hAnsiTheme="minorHAnsi" w:cstheme="minorHAnsi"/>
          <w:b/>
          <w:color w:val="0070C0"/>
          <w:sz w:val="20"/>
          <w:szCs w:val="20"/>
        </w:rPr>
        <w:t>hrs</w:t>
      </w:r>
      <w:proofErr w:type="spellEnd"/>
      <w:r w:rsidR="0048014F" w:rsidRPr="0048014F">
        <w:rPr>
          <w:rFonts w:asciiTheme="minorHAnsi" w:hAnsiTheme="minorHAnsi" w:cstheme="minorHAnsi"/>
          <w:b/>
          <w:color w:val="0070C0"/>
          <w:sz w:val="20"/>
          <w:szCs w:val="20"/>
        </w:rPr>
        <w:t>.</w:t>
      </w:r>
    </w:p>
    <w:p w14:paraId="25940028" w14:textId="77777777" w:rsidR="0048014F" w:rsidRPr="000022F9" w:rsidRDefault="0048014F" w:rsidP="000022F9">
      <w:pPr>
        <w:pStyle w:val="Destinos"/>
      </w:pPr>
    </w:p>
    <w:p w14:paraId="7E437CB0" w14:textId="730E0B29"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Chihuahua –</w:t>
      </w:r>
      <w:r w:rsidR="00715D1B">
        <w:rPr>
          <w:rFonts w:eastAsia="Arial"/>
          <w:sz w:val="24"/>
          <w:szCs w:val="24"/>
        </w:rPr>
        <w:t xml:space="preserve">Comunidad Menonita </w:t>
      </w:r>
      <w:proofErr w:type="gramStart"/>
      <w:r w:rsidR="00715D1B">
        <w:rPr>
          <w:rFonts w:eastAsia="Arial"/>
          <w:sz w:val="24"/>
          <w:szCs w:val="24"/>
        </w:rPr>
        <w:t xml:space="preserve">- </w:t>
      </w:r>
      <w:r w:rsidR="00485B13">
        <w:rPr>
          <w:rFonts w:eastAsia="Arial"/>
          <w:sz w:val="24"/>
          <w:szCs w:val="24"/>
        </w:rPr>
        <w:t xml:space="preserve"> Creel</w:t>
      </w:r>
      <w:proofErr w:type="gramEnd"/>
      <w:r w:rsidR="00485B13">
        <w:rPr>
          <w:rFonts w:eastAsia="Arial"/>
          <w:sz w:val="24"/>
          <w:szCs w:val="24"/>
        </w:rPr>
        <w:t xml:space="preserve"> </w:t>
      </w:r>
    </w:p>
    <w:p w14:paraId="53426F23" w14:textId="37C9455F" w:rsidR="000022F9" w:rsidRPr="000022F9" w:rsidRDefault="0048014F" w:rsidP="000022F9">
      <w:pPr>
        <w:pStyle w:val="textos-itinerario"/>
        <w:spacing w:after="0"/>
        <w:rPr>
          <w:bCs/>
        </w:rPr>
      </w:pPr>
      <w:r w:rsidRPr="000E5698">
        <w:rPr>
          <w:b/>
        </w:rPr>
        <w:t>Desayuno.</w:t>
      </w:r>
      <w:r w:rsidRPr="0048014F">
        <w:rPr>
          <w:bCs/>
        </w:rPr>
        <w:t xml:space="preserve"> Por la mañana salida en servicio terrestre con rumbo a Cd. Cuauhtémoc, donde encontramos una de las mayores comunidades menonitas, visitaremos el museo y la quesería. Continuamos al pueblo maderero de Creel, a la llegada, paseo por los alrededores de Creel: Lago de </w:t>
      </w:r>
      <w:proofErr w:type="spellStart"/>
      <w:r w:rsidRPr="0048014F">
        <w:rPr>
          <w:bCs/>
        </w:rPr>
        <w:t>Arareko</w:t>
      </w:r>
      <w:proofErr w:type="spellEnd"/>
      <w:r w:rsidRPr="0048014F">
        <w:rPr>
          <w:bCs/>
        </w:rPr>
        <w:t>, Valle de los hongos, Misión de San Ignacio, y cueva tarahumara. Tarde libre para disfrutar de su calle principal, visitar el museo de arte Tarahumara o realizar tours opcionales.</w:t>
      </w:r>
      <w:r w:rsidR="000022F9" w:rsidRPr="000022F9">
        <w:rPr>
          <w:bCs/>
        </w:rPr>
        <w:t xml:space="preserve"> </w:t>
      </w:r>
    </w:p>
    <w:p w14:paraId="129D1E85" w14:textId="3F36EAFC" w:rsidR="000022F9" w:rsidRPr="0048014F" w:rsidRDefault="0048014F" w:rsidP="000022F9">
      <w:pPr>
        <w:pStyle w:val="textos-itinerario"/>
        <w:spacing w:after="0"/>
        <w:rPr>
          <w:b/>
          <w:color w:val="EE0000"/>
        </w:rPr>
      </w:pPr>
      <w:r w:rsidRPr="0048014F">
        <w:rPr>
          <w:b/>
          <w:color w:val="EE0000"/>
        </w:rPr>
        <w:t>*Debido a su religión, los menonitas no laboran los domingos, en este caso, se dará un recorrido panorámico por la comunidad con explicación de su guía.</w:t>
      </w:r>
    </w:p>
    <w:p w14:paraId="44CE9211" w14:textId="77777777" w:rsidR="0048014F" w:rsidRPr="00485B13" w:rsidRDefault="0048014F" w:rsidP="000022F9">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Para fortalecer su visita en Creel, recomendamos alguna de estas actividades opcionales incluidas en el Travel Shop Pack.</w:t>
      </w:r>
    </w:p>
    <w:p w14:paraId="6111FC44" w14:textId="0A079486" w:rsidR="000022F9"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Default="00485B13" w:rsidP="00485B13">
      <w:pPr>
        <w:pStyle w:val="textos-itinerario"/>
        <w:spacing w:after="0"/>
        <w:rPr>
          <w:bCs/>
        </w:rPr>
      </w:pPr>
      <w:r w:rsidRPr="00485B13">
        <w:rPr>
          <w:bCs/>
        </w:rPr>
        <w:t>•</w:t>
      </w:r>
      <w:r w:rsidRPr="00485B13">
        <w:rPr>
          <w:bCs/>
        </w:rPr>
        <w:tab/>
        <w:t>Experiencia Rarámuri con comida incluida</w:t>
      </w:r>
    </w:p>
    <w:p w14:paraId="33A15937" w14:textId="163D3540" w:rsidR="000022F9" w:rsidRDefault="000022F9" w:rsidP="000022F9">
      <w:pPr>
        <w:pStyle w:val="textos-itinerario"/>
        <w:spacing w:after="0"/>
        <w:rPr>
          <w:bCs/>
        </w:rPr>
      </w:pPr>
      <w:r w:rsidRPr="00485B13">
        <w:rPr>
          <w:bCs/>
        </w:rPr>
        <w:t>•</w:t>
      </w:r>
      <w:r w:rsidRPr="00485B13">
        <w:rPr>
          <w:bCs/>
        </w:rPr>
        <w:tab/>
      </w:r>
      <w:r>
        <w:rPr>
          <w:bCs/>
        </w:rPr>
        <w:t xml:space="preserve">Traslado de Chihuahua a Creel en camioneta turística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5F598F3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0D60677E" w14:textId="46F6023C" w:rsidR="00485B13" w:rsidRPr="0048014F" w:rsidRDefault="000022F9" w:rsidP="0048014F">
      <w:pPr>
        <w:pStyle w:val="textos-itinerario"/>
        <w:spacing w:after="0"/>
        <w:rPr>
          <w:rStyle w:val="Destacados-textosCar"/>
          <w:b w:val="0"/>
          <w:bCs/>
        </w:rPr>
      </w:pPr>
      <w:r w:rsidRPr="000022F9">
        <w:rPr>
          <w:rStyle w:val="Destacados-textosCar"/>
        </w:rPr>
        <w:t xml:space="preserve">Desayuno incluido en el hotel. </w:t>
      </w:r>
      <w:r w:rsidR="0048014F" w:rsidRPr="0048014F">
        <w:rPr>
          <w:rStyle w:val="Destacados-textosCar"/>
          <w:b w:val="0"/>
          <w:bCs/>
        </w:rPr>
        <w:t xml:space="preserve">Muy Temprano hacemos Check </w:t>
      </w:r>
      <w:proofErr w:type="spellStart"/>
      <w:r w:rsidR="0048014F" w:rsidRPr="0048014F">
        <w:rPr>
          <w:rStyle w:val="Destacados-textosCar"/>
          <w:b w:val="0"/>
          <w:bCs/>
        </w:rPr>
        <w:t>out</w:t>
      </w:r>
      <w:proofErr w:type="spellEnd"/>
      <w:r w:rsidR="0048014F" w:rsidRPr="0048014F">
        <w:rPr>
          <w:rStyle w:val="Destacados-textosCar"/>
          <w:b w:val="0"/>
          <w:bCs/>
        </w:rPr>
        <w:t xml:space="preserve"> y continuamos nuestro camino hacia la Barranca del Cobre, a la llegada traslado al parque Barrancas, en donde opcionalmente podrá disfrutar del espectacular recorrido en el teleférico con un trayecto escénico de 2.8 km a un costado del mirador de</w:t>
      </w:r>
      <w:r w:rsidR="0048014F">
        <w:rPr>
          <w:rStyle w:val="Destacados-textosCar"/>
          <w:b w:val="0"/>
          <w:bCs/>
        </w:rPr>
        <w:t xml:space="preserve"> </w:t>
      </w:r>
      <w:r w:rsidR="0048014F" w:rsidRPr="0048014F">
        <w:rPr>
          <w:rStyle w:val="Destacados-textosCar"/>
          <w:b w:val="0"/>
          <w:bCs/>
        </w:rPr>
        <w:t xml:space="preserve">piedra volada, la Vía </w:t>
      </w:r>
      <w:proofErr w:type="spellStart"/>
      <w:r w:rsidR="0048014F" w:rsidRPr="0048014F">
        <w:rPr>
          <w:rStyle w:val="Destacados-textosCar"/>
          <w:b w:val="0"/>
          <w:bCs/>
        </w:rPr>
        <w:t>Ferrata</w:t>
      </w:r>
      <w:proofErr w:type="spellEnd"/>
      <w:r w:rsidR="0048014F" w:rsidRPr="0048014F">
        <w:rPr>
          <w:rStyle w:val="Destacados-textosCar"/>
          <w:b w:val="0"/>
          <w:bCs/>
        </w:rPr>
        <w:t xml:space="preserve"> para escalar en roca y rappel, zip </w:t>
      </w:r>
      <w:proofErr w:type="spellStart"/>
      <w:r w:rsidR="0048014F" w:rsidRPr="0048014F">
        <w:rPr>
          <w:rStyle w:val="Destacados-textosCar"/>
          <w:b w:val="0"/>
          <w:bCs/>
        </w:rPr>
        <w:t>rider</w:t>
      </w:r>
      <w:proofErr w:type="spellEnd"/>
      <w:r w:rsidR="0048014F" w:rsidRPr="0048014F">
        <w:rPr>
          <w:rStyle w:val="Destacados-textosCar"/>
          <w:b w:val="0"/>
          <w:bCs/>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0048014F" w:rsidRPr="0048014F">
        <w:rPr>
          <w:rStyle w:val="Destacados-textosCar"/>
        </w:rPr>
        <w:t xml:space="preserve">(actividades no incluidas). Comida incluida en el hotel. </w:t>
      </w:r>
      <w:r w:rsidR="0048014F" w:rsidRPr="0048014F">
        <w:rPr>
          <w:rStyle w:val="Destacados-textosCar"/>
          <w:b w:val="0"/>
          <w:bCs/>
        </w:rPr>
        <w:t xml:space="preserve">Resto de la tarde libre. </w:t>
      </w:r>
      <w:proofErr w:type="gramStart"/>
      <w:r w:rsidR="0048014F" w:rsidRPr="0048014F">
        <w:rPr>
          <w:rStyle w:val="Destacados-textosCar"/>
        </w:rPr>
        <w:t>Cena</w:t>
      </w:r>
      <w:r w:rsidR="0048014F">
        <w:rPr>
          <w:rStyle w:val="Destacados-textosCar"/>
          <w:b w:val="0"/>
          <w:bCs/>
        </w:rPr>
        <w:t xml:space="preserve"> </w:t>
      </w:r>
      <w:r w:rsidR="00485B13" w:rsidRPr="000022F9">
        <w:rPr>
          <w:rStyle w:val="Destacados-textosCar"/>
          <w:b w:val="0"/>
          <w:bCs/>
        </w:rPr>
        <w:t>.</w:t>
      </w:r>
      <w:proofErr w:type="gramEnd"/>
      <w:r w:rsidR="00485B13" w:rsidRPr="00485B13">
        <w:rPr>
          <w:rStyle w:val="Destacados-textosCar"/>
          <w:b w:val="0"/>
          <w:bCs/>
        </w:rPr>
        <w:t xml:space="preserve"> </w:t>
      </w:r>
      <w:r w:rsidR="00485B13" w:rsidRPr="00485B13">
        <w:rPr>
          <w:rStyle w:val="Destacados-textosCar"/>
        </w:rPr>
        <w:t>Alojamiento.</w:t>
      </w: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Default="00485B13" w:rsidP="00BD0EA5">
      <w:pPr>
        <w:pStyle w:val="textos-itinerario"/>
        <w:spacing w:after="0"/>
        <w:rPr>
          <w:b/>
        </w:rPr>
      </w:pPr>
    </w:p>
    <w:p w14:paraId="0035FD18" w14:textId="77777777" w:rsidR="000022F9" w:rsidRDefault="000022F9" w:rsidP="00BD0EA5">
      <w:pPr>
        <w:pStyle w:val="textos-itinerario"/>
        <w:spacing w:after="0"/>
        <w:rPr>
          <w:b/>
        </w:rPr>
      </w:pPr>
    </w:p>
    <w:p w14:paraId="21B45086" w14:textId="77777777" w:rsidR="000022F9" w:rsidRDefault="000022F9" w:rsidP="00BD0EA5">
      <w:pPr>
        <w:pStyle w:val="textos-itinerario"/>
        <w:spacing w:after="0"/>
        <w:rPr>
          <w:b/>
        </w:rPr>
      </w:pPr>
    </w:p>
    <w:p w14:paraId="1D397B12" w14:textId="77777777" w:rsidR="000022F9" w:rsidRPr="006D72E8" w:rsidRDefault="000022F9" w:rsidP="00BD0EA5">
      <w:pPr>
        <w:pStyle w:val="textos-itinerario"/>
        <w:spacing w:after="0"/>
        <w:rPr>
          <w:b/>
        </w:rPr>
      </w:pP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66E79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22F8CA22" w14:textId="35A2F154" w:rsidR="00B51A7B" w:rsidRDefault="000022F9" w:rsidP="000022F9">
      <w:pPr>
        <w:pStyle w:val="textos-itinerario"/>
        <w:spacing w:after="0"/>
        <w:rPr>
          <w:b/>
          <w:bCs/>
        </w:rPr>
      </w:pPr>
      <w:r w:rsidRPr="000022F9">
        <w:rPr>
          <w:b/>
          <w:bCs/>
        </w:rPr>
        <w:t xml:space="preserve">Desayuno incluido en el hotel; </w:t>
      </w:r>
      <w:r w:rsidRPr="000022F9">
        <w:t xml:space="preserve">traslado a la estación del tren por personal del hotel para abordar el Tren Chepe Express clase turista a las </w:t>
      </w:r>
      <w:r w:rsidR="0048014F">
        <w:t>8</w:t>
      </w:r>
      <w:r w:rsidRPr="000022F9">
        <w:t>:</w:t>
      </w:r>
      <w:r w:rsidR="0048014F">
        <w:t>30</w:t>
      </w:r>
      <w:r w:rsidRPr="000022F9">
        <w:t xml:space="preserve"> am con destino a la ciudad colonial de El Fuerte</w:t>
      </w:r>
      <w:r w:rsidR="0048014F">
        <w:t xml:space="preserve">. </w:t>
      </w:r>
      <w:r w:rsidRPr="000022F9">
        <w:t>Disfrute de la parte más interesante del recorrido en el tren al cruzar por varios puentes y túneles que engalanan las impresionantes vistas que la Sierra Madre ofrece. Llegada a El Fuerte “Pueblo Mágico” a las 2:35 pm</w:t>
      </w:r>
      <w:r w:rsidR="0048014F">
        <w:t>. T</w:t>
      </w:r>
      <w:r w:rsidR="0048014F" w:rsidRPr="0048014F">
        <w:t>raslado al hotel. Por la tarde caminata por los alrededores, para conocer el Palacio Municipal, sus casas coloniales, la iglesia y el museo El Fuerte</w:t>
      </w:r>
      <w:r w:rsidR="00B51A7B" w:rsidRPr="000022F9">
        <w:t>.</w:t>
      </w:r>
      <w:r w:rsidR="00B51A7B">
        <w:t xml:space="preserve"> </w:t>
      </w:r>
      <w:r w:rsidR="00B51A7B" w:rsidRPr="000022F9">
        <w:rPr>
          <w:b/>
          <w:bCs/>
        </w:rPr>
        <w:t>Alojamiento.</w:t>
      </w:r>
    </w:p>
    <w:p w14:paraId="6E3C871D" w14:textId="77777777" w:rsidR="0048014F" w:rsidRDefault="0048014F" w:rsidP="000022F9">
      <w:pPr>
        <w:pStyle w:val="textos-itinerario"/>
        <w:spacing w:after="0"/>
      </w:pPr>
    </w:p>
    <w:p w14:paraId="3D6F4009" w14:textId="77777777" w:rsidR="00B51A7B" w:rsidRDefault="00B51A7B" w:rsidP="00B51A7B">
      <w:pPr>
        <w:pStyle w:val="textos-itinerario"/>
        <w:spacing w:after="0"/>
      </w:pPr>
      <w:r>
        <w:t>Para fortalecer su visita en El Fuerte, recomendamos alguna de estas actividades opcionales incluidas en el Travel Shop Pack.</w:t>
      </w:r>
    </w:p>
    <w:p w14:paraId="5BEA2ADA" w14:textId="502A8620" w:rsidR="006210F5" w:rsidRDefault="00B51A7B" w:rsidP="00B51A7B">
      <w:pPr>
        <w:pStyle w:val="textos-itinerario"/>
        <w:spacing w:after="0"/>
        <w:rPr>
          <w:b/>
          <w:bCs/>
        </w:rPr>
      </w:pPr>
      <w:r>
        <w:t>•</w:t>
      </w:r>
      <w:r>
        <w:tab/>
      </w:r>
      <w:r w:rsidR="000022F9">
        <w:rPr>
          <w:b/>
          <w:bCs/>
        </w:rPr>
        <w:t>Caminata en el Fuerte</w:t>
      </w:r>
    </w:p>
    <w:p w14:paraId="1D9F12FF" w14:textId="77777777" w:rsidR="00B51A7B" w:rsidRPr="00B51A7B" w:rsidRDefault="00B51A7B" w:rsidP="00B51A7B">
      <w:pPr>
        <w:pStyle w:val="textos-itinerario"/>
        <w:spacing w:after="0"/>
        <w:rPr>
          <w:rStyle w:val="DanmeroCar"/>
          <w:bCs/>
          <w:smallCaps/>
          <w:sz w:val="20"/>
          <w:szCs w:val="22"/>
        </w:rPr>
      </w:pPr>
    </w:p>
    <w:p w14:paraId="19776CF4" w14:textId="27D8DBB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El Fuerte – Los Mochis</w:t>
      </w:r>
      <w:r w:rsidR="00493763" w:rsidRPr="00BD0EA5">
        <w:rPr>
          <w:rFonts w:eastAsia="Arial"/>
          <w:color w:val="FF0000"/>
          <w:sz w:val="24"/>
          <w:szCs w:val="24"/>
        </w:rPr>
        <w:t xml:space="preserve"> </w:t>
      </w:r>
      <w:r w:rsidR="00087230">
        <w:rPr>
          <w:rFonts w:eastAsia="Arial"/>
          <w:color w:val="FF0000"/>
          <w:sz w:val="24"/>
          <w:szCs w:val="24"/>
        </w:rPr>
        <w:t xml:space="preserve">– Tijuana </w:t>
      </w:r>
      <w:r w:rsidR="00947698">
        <w:rPr>
          <w:rFonts w:eastAsia="Arial"/>
          <w:color w:val="FF0000"/>
          <w:sz w:val="24"/>
          <w:szCs w:val="24"/>
        </w:rPr>
        <w:t xml:space="preserve">– Rosarito </w:t>
      </w:r>
    </w:p>
    <w:p w14:paraId="5DD7D1B9" w14:textId="77777777" w:rsidR="00087230" w:rsidRPr="00087230" w:rsidRDefault="00087230" w:rsidP="00087230">
      <w:pPr>
        <w:tabs>
          <w:tab w:val="left" w:pos="1418"/>
        </w:tabs>
        <w:spacing w:after="0" w:line="240" w:lineRule="auto"/>
        <w:ind w:right="-142"/>
        <w:jc w:val="both"/>
        <w:rPr>
          <w:rFonts w:asciiTheme="minorHAnsi" w:eastAsia="Arial" w:hAnsiTheme="minorHAnsi" w:cstheme="minorHAnsi"/>
          <w:bCs/>
          <w:color w:val="002060"/>
          <w:sz w:val="20"/>
          <w:szCs w:val="20"/>
        </w:rPr>
      </w:pPr>
      <w:r w:rsidRPr="00087230">
        <w:rPr>
          <w:rFonts w:asciiTheme="minorHAnsi" w:eastAsia="Arial" w:hAnsiTheme="minorHAnsi" w:cstheme="minorHAnsi"/>
          <w:bCs/>
          <w:color w:val="002060"/>
          <w:sz w:val="20"/>
          <w:szCs w:val="20"/>
        </w:rPr>
        <w:t xml:space="preserve">Desayuno en el hotel. Dependiendo de su horario de salida se le programará el traslado al aeropuerto en Los Mochis (favor de considerar dos horas de trayecto y dos horas previas a su vuelo) para tomar su vuelo con destino a Tijuana B.C. Llegada al aeropuerto en Tijuana y nos trasladaremos 30 km (31 min) para llegar a Rosarito, opcional con costo adicional una escapada a Puerto Nuevo, para disfrutar de una rica langosta a la orilla del mar. </w:t>
      </w:r>
      <w:r w:rsidRPr="00087230">
        <w:rPr>
          <w:rFonts w:asciiTheme="minorHAnsi" w:eastAsia="Arial" w:hAnsiTheme="minorHAnsi" w:cstheme="minorHAnsi"/>
          <w:b/>
          <w:color w:val="002060"/>
          <w:sz w:val="20"/>
          <w:szCs w:val="20"/>
        </w:rPr>
        <w:t>(Comida típica sugerida, no incluida)</w:t>
      </w:r>
      <w:r w:rsidRPr="00087230">
        <w:rPr>
          <w:rFonts w:asciiTheme="minorHAnsi" w:eastAsia="Arial" w:hAnsiTheme="minorHAnsi" w:cstheme="minorHAnsi"/>
          <w:bCs/>
          <w:color w:val="002060"/>
          <w:sz w:val="20"/>
          <w:szCs w:val="20"/>
        </w:rPr>
        <w:t xml:space="preserve"> Traslado a su hotel Rosarito. </w:t>
      </w:r>
      <w:r w:rsidRPr="00087230">
        <w:rPr>
          <w:rFonts w:asciiTheme="minorHAnsi" w:eastAsia="Arial" w:hAnsiTheme="minorHAnsi" w:cstheme="minorHAnsi"/>
          <w:b/>
          <w:color w:val="002060"/>
          <w:sz w:val="20"/>
          <w:szCs w:val="20"/>
        </w:rPr>
        <w:t>Alojamiento</w:t>
      </w:r>
    </w:p>
    <w:p w14:paraId="3B9584C4" w14:textId="77777777" w:rsidR="00087230" w:rsidRPr="00087230" w:rsidRDefault="00087230" w:rsidP="00087230">
      <w:pPr>
        <w:tabs>
          <w:tab w:val="left" w:pos="1418"/>
        </w:tabs>
        <w:spacing w:after="0" w:line="240" w:lineRule="auto"/>
        <w:ind w:right="-142"/>
        <w:jc w:val="both"/>
        <w:rPr>
          <w:rFonts w:asciiTheme="minorHAnsi" w:eastAsia="Arial" w:hAnsiTheme="minorHAnsi" w:cstheme="minorHAnsi"/>
          <w:bCs/>
          <w:color w:val="002060"/>
          <w:sz w:val="20"/>
          <w:szCs w:val="20"/>
        </w:rPr>
      </w:pPr>
    </w:p>
    <w:p w14:paraId="721335E2" w14:textId="77777777" w:rsidR="00087230" w:rsidRPr="00087230" w:rsidRDefault="00087230" w:rsidP="00087230">
      <w:pPr>
        <w:tabs>
          <w:tab w:val="left" w:pos="1418"/>
        </w:tabs>
        <w:spacing w:after="0" w:line="240" w:lineRule="auto"/>
        <w:ind w:right="-142"/>
        <w:jc w:val="both"/>
        <w:rPr>
          <w:rFonts w:asciiTheme="minorHAnsi" w:eastAsia="Arial" w:hAnsiTheme="minorHAnsi" w:cstheme="minorHAnsi"/>
          <w:bCs/>
          <w:color w:val="002060"/>
          <w:sz w:val="20"/>
          <w:szCs w:val="20"/>
        </w:rPr>
      </w:pPr>
      <w:r w:rsidRPr="00087230">
        <w:rPr>
          <w:rFonts w:asciiTheme="minorHAnsi" w:eastAsia="Arial" w:hAnsiTheme="minorHAnsi" w:cstheme="minorHAnsi"/>
          <w:b/>
          <w:color w:val="002060"/>
          <w:sz w:val="20"/>
          <w:szCs w:val="20"/>
        </w:rPr>
        <w:t>Opcionalmente</w:t>
      </w:r>
      <w:r w:rsidRPr="00087230">
        <w:rPr>
          <w:rFonts w:asciiTheme="minorHAnsi" w:eastAsia="Arial" w:hAnsiTheme="minorHAnsi" w:cstheme="minorHAnsi"/>
          <w:bCs/>
          <w:color w:val="002060"/>
          <w:sz w:val="20"/>
          <w:szCs w:val="20"/>
        </w:rPr>
        <w:t xml:space="preserve"> podrá degustar uno de los platos que han dado fama mundial a esta ciudad: la langosta al estilo Puerto Nuevo, acompañada de arroz, frijoles y tortillas de harina preparada en el lugar </w:t>
      </w:r>
      <w:r w:rsidRPr="00087230">
        <w:rPr>
          <w:rFonts w:asciiTheme="minorHAnsi" w:eastAsia="Arial" w:hAnsiTheme="minorHAnsi" w:cstheme="minorHAnsi"/>
          <w:b/>
          <w:color w:val="002060"/>
          <w:sz w:val="20"/>
          <w:szCs w:val="20"/>
        </w:rPr>
        <w:t>(incluida),</w:t>
      </w:r>
      <w:r w:rsidRPr="00087230">
        <w:rPr>
          <w:rFonts w:asciiTheme="minorHAnsi" w:eastAsia="Arial" w:hAnsiTheme="minorHAnsi" w:cstheme="minorHAnsi"/>
          <w:bCs/>
          <w:color w:val="002060"/>
          <w:sz w:val="20"/>
          <w:szCs w:val="20"/>
        </w:rPr>
        <w:t xml:space="preserve"> que conforman una de las especialidades imperdibles al visitar Rosarito.  También tendrás la oportunidad de conocer la zona gastronómica de Puerto Nuevo, los bares y restaurantes de la época de oro de los casinos en Baja California. Actividad incluida en Travel Shop Pack.</w:t>
      </w:r>
    </w:p>
    <w:p w14:paraId="6D15C11F" w14:textId="66070168" w:rsidR="007F7B70" w:rsidRPr="00087230" w:rsidRDefault="00087230" w:rsidP="00087230">
      <w:pPr>
        <w:tabs>
          <w:tab w:val="left" w:pos="1418"/>
        </w:tabs>
        <w:spacing w:after="0" w:line="240" w:lineRule="auto"/>
        <w:ind w:right="-142"/>
        <w:jc w:val="both"/>
        <w:rPr>
          <w:rFonts w:asciiTheme="minorHAnsi" w:eastAsia="Arial" w:hAnsiTheme="minorHAnsi" w:cstheme="minorHAnsi"/>
          <w:b/>
          <w:color w:val="002060"/>
          <w:sz w:val="20"/>
          <w:szCs w:val="20"/>
        </w:rPr>
      </w:pPr>
      <w:r w:rsidRPr="00087230">
        <w:rPr>
          <w:rFonts w:asciiTheme="minorHAnsi" w:eastAsia="Arial" w:hAnsiTheme="minorHAnsi" w:cstheme="minorHAnsi"/>
          <w:b/>
          <w:color w:val="002060"/>
          <w:sz w:val="20"/>
          <w:szCs w:val="20"/>
        </w:rPr>
        <w:t xml:space="preserve">Nota: El </w:t>
      </w:r>
      <w:proofErr w:type="spellStart"/>
      <w:r w:rsidRPr="00087230">
        <w:rPr>
          <w:rFonts w:asciiTheme="minorHAnsi" w:eastAsia="Arial" w:hAnsiTheme="minorHAnsi" w:cstheme="minorHAnsi"/>
          <w:b/>
          <w:color w:val="002060"/>
          <w:sz w:val="20"/>
          <w:szCs w:val="20"/>
        </w:rPr>
        <w:t>early</w:t>
      </w:r>
      <w:proofErr w:type="spellEnd"/>
      <w:r w:rsidRPr="00087230">
        <w:rPr>
          <w:rFonts w:asciiTheme="minorHAnsi" w:eastAsia="Arial" w:hAnsiTheme="minorHAnsi" w:cstheme="minorHAnsi"/>
          <w:b/>
          <w:color w:val="002060"/>
          <w:sz w:val="20"/>
          <w:szCs w:val="20"/>
        </w:rPr>
        <w:t xml:space="preserve"> </w:t>
      </w:r>
      <w:proofErr w:type="spellStart"/>
      <w:r w:rsidRPr="00087230">
        <w:rPr>
          <w:rFonts w:asciiTheme="minorHAnsi" w:eastAsia="Arial" w:hAnsiTheme="minorHAnsi" w:cstheme="minorHAnsi"/>
          <w:b/>
          <w:color w:val="002060"/>
          <w:sz w:val="20"/>
          <w:szCs w:val="20"/>
        </w:rPr>
        <w:t>check</w:t>
      </w:r>
      <w:proofErr w:type="spellEnd"/>
      <w:r w:rsidRPr="00087230">
        <w:rPr>
          <w:rFonts w:asciiTheme="minorHAnsi" w:eastAsia="Arial" w:hAnsiTheme="minorHAnsi" w:cstheme="minorHAnsi"/>
          <w:b/>
          <w:color w:val="002060"/>
          <w:sz w:val="20"/>
          <w:szCs w:val="20"/>
        </w:rPr>
        <w:t xml:space="preserve"> in no está incluido.</w:t>
      </w:r>
    </w:p>
    <w:p w14:paraId="38C21DB1" w14:textId="77777777" w:rsidR="00087230" w:rsidRDefault="00087230"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156320C2" w14:textId="0AD74D8C" w:rsidR="00087230" w:rsidRPr="00BD0EA5" w:rsidRDefault="00087230" w:rsidP="00087230">
      <w:pPr>
        <w:pStyle w:val="Ttulo2"/>
        <w:spacing w:before="0" w:after="0" w:line="240" w:lineRule="auto"/>
        <w:rPr>
          <w:rStyle w:val="fechasCar0"/>
          <w:rFonts w:eastAsia="Arial"/>
          <w:sz w:val="24"/>
          <w:szCs w:val="24"/>
        </w:rPr>
      </w:pPr>
      <w:r w:rsidRPr="00BD0EA5">
        <w:rPr>
          <w:rStyle w:val="DanmeroCar"/>
          <w:b/>
          <w:bCs/>
          <w:sz w:val="24"/>
          <w:szCs w:val="24"/>
        </w:rPr>
        <w:t xml:space="preserve">DÍA </w:t>
      </w:r>
      <w:r>
        <w:rPr>
          <w:rStyle w:val="DanmeroCar"/>
          <w:b/>
          <w:bCs/>
          <w:sz w:val="24"/>
          <w:szCs w:val="24"/>
        </w:rPr>
        <w:t>6</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 xml:space="preserve">Rosarito – Valle de Guadalupe – Ensenada  </w:t>
      </w:r>
    </w:p>
    <w:p w14:paraId="16EC7ADC" w14:textId="77777777" w:rsidR="00087230" w:rsidRPr="00493763" w:rsidRDefault="00087230" w:rsidP="00087230">
      <w:pPr>
        <w:pStyle w:val="textos-itinerario"/>
        <w:spacing w:after="0"/>
        <w:rPr>
          <w:b/>
        </w:rPr>
      </w:pPr>
      <w:r w:rsidRPr="00472414">
        <w:rPr>
          <w:b/>
        </w:rPr>
        <w:t xml:space="preserve">Salida a las 09:00 </w:t>
      </w:r>
      <w:proofErr w:type="spellStart"/>
      <w:r w:rsidRPr="00472414">
        <w:rPr>
          <w:b/>
        </w:rPr>
        <w:t>hrs</w:t>
      </w:r>
      <w:proofErr w:type="spellEnd"/>
      <w:r w:rsidRPr="00472414">
        <w:rPr>
          <w:b/>
        </w:rPr>
        <w:t xml:space="preserve">. </w:t>
      </w:r>
      <w:r w:rsidRPr="00472414">
        <w:rPr>
          <w:bCs/>
        </w:rPr>
        <w:t xml:space="preserve">Hacia Valle de Guadalupe a una </w:t>
      </w:r>
      <w:r w:rsidRPr="00472414">
        <w:rPr>
          <w:b/>
        </w:rPr>
        <w:t xml:space="preserve">distancia de 1 </w:t>
      </w:r>
      <w:proofErr w:type="spellStart"/>
      <w:r w:rsidRPr="00472414">
        <w:rPr>
          <w:b/>
        </w:rPr>
        <w:t>hr</w:t>
      </w:r>
      <w:proofErr w:type="spellEnd"/>
      <w:r w:rsidRPr="00472414">
        <w:rPr>
          <w:b/>
        </w:rPr>
        <w:t xml:space="preserve">. 15 min (85 km) </w:t>
      </w:r>
      <w:r w:rsidRPr="00472414">
        <w:rPr>
          <w:bCs/>
        </w:rPr>
        <w:t xml:space="preserve">para degustar y deleitarse de los exquisitos vinos. a la hora indicada visita a 3 vinícolas por la Ruta del Vino en Valle de Guadalupe, las cuales son muy completas, incluyen degustación en sus instalaciones y explicaciones sobre los procesos de la elaboración de sus vinos con degustación básica. Cavas que visitaremos las más representativas del gran Vino Mexicano, vinícolas pendientes por confirmar, entre las que visitamos se encuentran </w:t>
      </w:r>
      <w:proofErr w:type="spellStart"/>
      <w:r w:rsidRPr="00472414">
        <w:rPr>
          <w:bCs/>
        </w:rPr>
        <w:t>Baron</w:t>
      </w:r>
      <w:proofErr w:type="spellEnd"/>
      <w:r w:rsidRPr="00472414">
        <w:rPr>
          <w:bCs/>
        </w:rPr>
        <w:t xml:space="preserve"> Balche o JC Bravo, Cetto o </w:t>
      </w:r>
      <w:proofErr w:type="gramStart"/>
      <w:r w:rsidRPr="00472414">
        <w:rPr>
          <w:bCs/>
        </w:rPr>
        <w:t>Casta,  Casa</w:t>
      </w:r>
      <w:proofErr w:type="gramEnd"/>
      <w:r w:rsidRPr="00472414">
        <w:rPr>
          <w:bCs/>
        </w:rPr>
        <w:t xml:space="preserve"> </w:t>
      </w:r>
      <w:proofErr w:type="spellStart"/>
      <w:proofErr w:type="gramStart"/>
      <w:r w:rsidRPr="00472414">
        <w:rPr>
          <w:bCs/>
        </w:rPr>
        <w:t>Magoni</w:t>
      </w:r>
      <w:proofErr w:type="spellEnd"/>
      <w:r w:rsidRPr="00472414">
        <w:rPr>
          <w:bCs/>
        </w:rPr>
        <w:t>,  entre</w:t>
      </w:r>
      <w:proofErr w:type="gramEnd"/>
      <w:r w:rsidRPr="00472414">
        <w:rPr>
          <w:bCs/>
        </w:rPr>
        <w:t xml:space="preserve"> otras que pudieran tener costo </w:t>
      </w:r>
      <w:proofErr w:type="gramStart"/>
      <w:r w:rsidRPr="00472414">
        <w:rPr>
          <w:bCs/>
        </w:rPr>
        <w:t>adicional,  así</w:t>
      </w:r>
      <w:proofErr w:type="gramEnd"/>
      <w:r w:rsidRPr="00472414">
        <w:rPr>
          <w:bCs/>
        </w:rPr>
        <w:t xml:space="preserve"> mismo informar que estamos sujetos a disponibilidad y cambios de vinícolas por temas de </w:t>
      </w:r>
      <w:proofErr w:type="spellStart"/>
      <w:r w:rsidRPr="00472414">
        <w:rPr>
          <w:bCs/>
        </w:rPr>
        <w:t>covid</w:t>
      </w:r>
      <w:proofErr w:type="spellEnd"/>
      <w:r w:rsidRPr="00472414">
        <w:rPr>
          <w:bCs/>
        </w:rPr>
        <w:t xml:space="preserve">, considerar también que muchos de las visitas no incluirán recorrido, solo degustación. Tiempo libre para comer, opcionalmente se ofrece una comida campestre en la Finca Altozano, menú compartido a 4 tiempos, actividad incluida en Travel Shop Pack. Regreso a las 18:00 </w:t>
      </w:r>
      <w:proofErr w:type="spellStart"/>
      <w:r w:rsidRPr="00472414">
        <w:rPr>
          <w:bCs/>
        </w:rPr>
        <w:t>hrs</w:t>
      </w:r>
      <w:proofErr w:type="spellEnd"/>
      <w:r w:rsidRPr="00472414">
        <w:rPr>
          <w:bCs/>
        </w:rPr>
        <w:t>. Aproximadamente a Ensenada, que se encuentra a 50 min (45 km).</w:t>
      </w:r>
      <w:r w:rsidRPr="00472414">
        <w:rPr>
          <w:b/>
        </w:rPr>
        <w:t xml:space="preserve"> Alojamiento.</w:t>
      </w:r>
    </w:p>
    <w:p w14:paraId="09320F3C" w14:textId="77777777" w:rsidR="00087230" w:rsidRDefault="00087230" w:rsidP="00087230">
      <w:pPr>
        <w:pStyle w:val="Ttulo3"/>
        <w:spacing w:before="0" w:after="0" w:line="240" w:lineRule="auto"/>
        <w:rPr>
          <w:rStyle w:val="DanmeroCar"/>
          <w:rFonts w:cs="Times New Roman"/>
          <w:b/>
        </w:rPr>
      </w:pPr>
    </w:p>
    <w:p w14:paraId="607F24F2" w14:textId="6338FB71" w:rsidR="00087230" w:rsidRPr="00BD0EA5" w:rsidRDefault="00087230" w:rsidP="0008723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Ensenada  </w:t>
      </w:r>
      <w:r w:rsidRPr="00BD0EA5">
        <w:rPr>
          <w:rStyle w:val="ParentesisdestinosCar"/>
          <w:rFonts w:cs="Times New Roman"/>
          <w:b w:val="0"/>
          <w:bCs/>
          <w:sz w:val="24"/>
          <w:szCs w:val="24"/>
        </w:rPr>
        <w:t xml:space="preserve"> </w:t>
      </w:r>
    </w:p>
    <w:p w14:paraId="08B941F1" w14:textId="77777777" w:rsidR="00087230" w:rsidRPr="00472414" w:rsidRDefault="00087230" w:rsidP="00087230">
      <w:pPr>
        <w:pStyle w:val="textos-itinerario"/>
        <w:spacing w:after="0"/>
        <w:rPr>
          <w:rStyle w:val="Destacados-textosCar"/>
        </w:rPr>
      </w:pPr>
      <w:r w:rsidRPr="00472414">
        <w:rPr>
          <w:rStyle w:val="Destacados-textosCar"/>
        </w:rPr>
        <w:t xml:space="preserve">Día libre y alojamiento. </w:t>
      </w:r>
    </w:p>
    <w:p w14:paraId="46236EDA" w14:textId="77777777" w:rsidR="00087230" w:rsidRPr="00472414" w:rsidRDefault="00087230" w:rsidP="00087230">
      <w:pPr>
        <w:pStyle w:val="textos-itinerario"/>
        <w:spacing w:after="0"/>
        <w:rPr>
          <w:rStyle w:val="Destacados-textosCar"/>
        </w:rPr>
      </w:pPr>
      <w:r w:rsidRPr="00472414">
        <w:rPr>
          <w:rStyle w:val="Destacados-textosCar"/>
        </w:rPr>
        <w:t xml:space="preserve">Opcional, </w:t>
      </w:r>
      <w:r w:rsidRPr="00472414">
        <w:rPr>
          <w:rStyle w:val="Destacados-textosCar"/>
          <w:b w:val="0"/>
          <w:bCs/>
        </w:rPr>
        <w:t xml:space="preserve">con costo adicional podremos realizar un Recorrido por la Ruta del Vino y el queso o bien Ensenada tour, con </w:t>
      </w:r>
      <w:proofErr w:type="spellStart"/>
      <w:r w:rsidRPr="00472414">
        <w:rPr>
          <w:rStyle w:val="Destacados-textosCar"/>
          <w:b w:val="0"/>
          <w:bCs/>
        </w:rPr>
        <w:t>Bufadora</w:t>
      </w:r>
      <w:proofErr w:type="spellEnd"/>
      <w:r w:rsidRPr="00472414">
        <w:rPr>
          <w:rStyle w:val="Destacados-textosCar"/>
          <w:b w:val="0"/>
          <w:bCs/>
        </w:rPr>
        <w:t>.</w:t>
      </w:r>
    </w:p>
    <w:p w14:paraId="586072CB" w14:textId="77777777" w:rsidR="00087230" w:rsidRPr="00472414" w:rsidRDefault="00087230" w:rsidP="00087230">
      <w:pPr>
        <w:pStyle w:val="textos-itinerario"/>
        <w:spacing w:after="0"/>
        <w:rPr>
          <w:rStyle w:val="Destacados-textosCar"/>
        </w:rPr>
      </w:pPr>
    </w:p>
    <w:p w14:paraId="0720A82C" w14:textId="77777777" w:rsidR="00087230" w:rsidRPr="00472414" w:rsidRDefault="00087230" w:rsidP="00087230">
      <w:pPr>
        <w:pStyle w:val="textos-itinerario"/>
        <w:spacing w:after="0"/>
        <w:rPr>
          <w:rStyle w:val="Destacados-textosCar"/>
          <w:b w:val="0"/>
          <w:bCs/>
        </w:rPr>
      </w:pPr>
      <w:r w:rsidRPr="00472414">
        <w:rPr>
          <w:rStyle w:val="Destacados-textosCar"/>
        </w:rPr>
        <w:t>•</w:t>
      </w:r>
      <w:r w:rsidRPr="00472414">
        <w:rPr>
          <w:rStyle w:val="Destacados-textosCar"/>
          <w:b w:val="0"/>
          <w:bCs/>
        </w:rPr>
        <w:tab/>
        <w:t xml:space="preserve">Tour a la ruta del quedo y el vino en Ojos Negros; Incluye transportación, Visita a los campos de lavanda y visita a cava de quesos con degustación de vino y quesos. </w:t>
      </w:r>
    </w:p>
    <w:p w14:paraId="0AE04BF9" w14:textId="77777777" w:rsidR="00087230" w:rsidRPr="00472414" w:rsidRDefault="00087230" w:rsidP="00087230">
      <w:pPr>
        <w:pStyle w:val="textos-itinerario"/>
        <w:spacing w:after="0"/>
        <w:rPr>
          <w:rStyle w:val="Destacados-textosCar"/>
        </w:rPr>
      </w:pPr>
    </w:p>
    <w:p w14:paraId="59CF3478" w14:textId="77777777" w:rsidR="00087230" w:rsidRPr="00472414" w:rsidRDefault="00087230" w:rsidP="00087230">
      <w:pPr>
        <w:pStyle w:val="textos-itinerario"/>
        <w:spacing w:after="0"/>
        <w:rPr>
          <w:rStyle w:val="Destacados-textosCar"/>
        </w:rPr>
      </w:pPr>
      <w:proofErr w:type="spellStart"/>
      <w:r w:rsidRPr="00472414">
        <w:rPr>
          <w:rStyle w:val="Destacados-textosCar"/>
        </w:rPr>
        <w:t>Ó</w:t>
      </w:r>
      <w:proofErr w:type="spellEnd"/>
    </w:p>
    <w:p w14:paraId="7D1CD574" w14:textId="77777777" w:rsidR="00087230" w:rsidRPr="00472414" w:rsidRDefault="00087230" w:rsidP="00087230">
      <w:pPr>
        <w:pStyle w:val="textos-itinerario"/>
        <w:spacing w:after="0"/>
        <w:rPr>
          <w:rStyle w:val="Destacados-textosCar"/>
        </w:rPr>
      </w:pPr>
    </w:p>
    <w:p w14:paraId="5635B8A1" w14:textId="77777777" w:rsidR="00087230" w:rsidRPr="00472414" w:rsidRDefault="00087230" w:rsidP="00087230">
      <w:pPr>
        <w:pStyle w:val="textos-itinerario"/>
        <w:spacing w:after="0"/>
        <w:rPr>
          <w:rStyle w:val="Destacados-textosCar"/>
        </w:rPr>
      </w:pPr>
      <w:r w:rsidRPr="00472414">
        <w:rPr>
          <w:rStyle w:val="Destacados-textosCar"/>
        </w:rPr>
        <w:t>•</w:t>
      </w:r>
      <w:r w:rsidRPr="00472414">
        <w:rPr>
          <w:rStyle w:val="Destacados-textosCar"/>
        </w:rPr>
        <w:tab/>
      </w:r>
      <w:r w:rsidRPr="00472414">
        <w:rPr>
          <w:rStyle w:val="Destacados-textosCar"/>
          <w:b w:val="0"/>
          <w:bCs/>
        </w:rPr>
        <w:t xml:space="preserve">Tour a Ensenada y </w:t>
      </w:r>
      <w:proofErr w:type="spellStart"/>
      <w:r w:rsidRPr="00472414">
        <w:rPr>
          <w:rStyle w:val="Destacados-textosCar"/>
          <w:b w:val="0"/>
          <w:bCs/>
        </w:rPr>
        <w:t>Bufadora</w:t>
      </w:r>
      <w:proofErr w:type="spellEnd"/>
      <w:r w:rsidRPr="00472414">
        <w:rPr>
          <w:rStyle w:val="Destacados-textosCar"/>
          <w:b w:val="0"/>
          <w:bCs/>
        </w:rPr>
        <w:t xml:space="preserve">: Incluye transportación, visita a la </w:t>
      </w:r>
      <w:proofErr w:type="spellStart"/>
      <w:r w:rsidRPr="00472414">
        <w:rPr>
          <w:rStyle w:val="Destacados-textosCar"/>
          <w:b w:val="0"/>
          <w:bCs/>
        </w:rPr>
        <w:t>Bufadora</w:t>
      </w:r>
      <w:proofErr w:type="spellEnd"/>
      <w:r w:rsidRPr="00472414">
        <w:rPr>
          <w:rStyle w:val="Destacados-textosCar"/>
          <w:b w:val="0"/>
          <w:bCs/>
        </w:rPr>
        <w:t xml:space="preserve"> </w:t>
      </w:r>
      <w:r>
        <w:rPr>
          <w:rStyle w:val="Destacados-textosCar"/>
          <w:b w:val="0"/>
          <w:bCs/>
        </w:rPr>
        <w:t>c</w:t>
      </w:r>
      <w:r w:rsidRPr="00472414">
        <w:rPr>
          <w:rStyle w:val="Destacados-textosCar"/>
          <w:b w:val="0"/>
          <w:bCs/>
        </w:rPr>
        <w:t xml:space="preserve">on tiempo libre para hacer compras, paseo en barco por la Bahía de Ensenada, Visita al Malecón y mercado negro, </w:t>
      </w:r>
      <w:proofErr w:type="spellStart"/>
      <w:r w:rsidRPr="00472414">
        <w:rPr>
          <w:rStyle w:val="Destacados-textosCar"/>
          <w:b w:val="0"/>
          <w:bCs/>
        </w:rPr>
        <w:t>Cultro</w:t>
      </w:r>
      <w:proofErr w:type="spellEnd"/>
      <w:r w:rsidRPr="00472414">
        <w:rPr>
          <w:rStyle w:val="Destacados-textosCar"/>
          <w:b w:val="0"/>
          <w:bCs/>
        </w:rPr>
        <w:t xml:space="preserve"> cultural Riviera, y tiempo libre para disfrutar de la gastronomía urbana.</w:t>
      </w:r>
      <w:r w:rsidRPr="00472414">
        <w:rPr>
          <w:rStyle w:val="Destacados-textosCar"/>
        </w:rPr>
        <w:t xml:space="preserve"> </w:t>
      </w:r>
    </w:p>
    <w:p w14:paraId="65F8CB22" w14:textId="77777777" w:rsidR="00087230" w:rsidRPr="00472414" w:rsidRDefault="00087230" w:rsidP="00087230">
      <w:pPr>
        <w:pStyle w:val="textos-itinerario"/>
        <w:spacing w:after="0"/>
        <w:rPr>
          <w:rStyle w:val="Destacados-textosCar"/>
        </w:rPr>
      </w:pPr>
    </w:p>
    <w:p w14:paraId="1495BE9B" w14:textId="77777777" w:rsidR="00087230" w:rsidRPr="00472414" w:rsidRDefault="00087230" w:rsidP="00087230">
      <w:pPr>
        <w:pStyle w:val="textos-itinerario"/>
        <w:spacing w:after="0"/>
        <w:rPr>
          <w:rStyle w:val="Destacados-textosCar"/>
        </w:rPr>
      </w:pPr>
      <w:r w:rsidRPr="00472414">
        <w:rPr>
          <w:rStyle w:val="Destacados-textosCar"/>
        </w:rPr>
        <w:t xml:space="preserve">Precio por persona por una u otra actividad: $4,620 MXN. </w:t>
      </w:r>
    </w:p>
    <w:p w14:paraId="4FBDFF53" w14:textId="77777777" w:rsidR="00087230" w:rsidRDefault="00087230" w:rsidP="00087230">
      <w:pPr>
        <w:pStyle w:val="textos-itinerario"/>
        <w:spacing w:after="0"/>
        <w:rPr>
          <w:rStyle w:val="Destacados-textosCar"/>
        </w:rPr>
      </w:pPr>
    </w:p>
    <w:p w14:paraId="21EB45C1" w14:textId="77777777" w:rsidR="00087230" w:rsidRPr="006D72E8" w:rsidRDefault="00087230" w:rsidP="00087230">
      <w:pPr>
        <w:pStyle w:val="textos-itinerario"/>
        <w:spacing w:after="0"/>
        <w:rPr>
          <w:b/>
        </w:rPr>
      </w:pPr>
    </w:p>
    <w:p w14:paraId="59DFC39F" w14:textId="22BC14ED" w:rsidR="00087230" w:rsidRPr="00BD0EA5" w:rsidRDefault="00087230" w:rsidP="0008723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Valle de Guadalupe – Aeropuerto de Tijuana </w:t>
      </w:r>
    </w:p>
    <w:p w14:paraId="786081AD" w14:textId="77777777" w:rsidR="00087230" w:rsidRPr="00472414" w:rsidRDefault="00087230" w:rsidP="00087230">
      <w:pPr>
        <w:pStyle w:val="textos-itinerario"/>
        <w:spacing w:after="0"/>
      </w:pPr>
      <w:r w:rsidRPr="00472414">
        <w:t xml:space="preserve">Si el tiempo lo permite podrá disfrutar de los alrededores del hotel y a la hora convenida traslado de su hotel al aeropuerto de Tijuana, con una distancia de 1 </w:t>
      </w:r>
      <w:proofErr w:type="spellStart"/>
      <w:r w:rsidRPr="00472414">
        <w:t>hr</w:t>
      </w:r>
      <w:proofErr w:type="spellEnd"/>
      <w:r w:rsidRPr="00472414">
        <w:t xml:space="preserve">. 30 min (105 km). </w:t>
      </w:r>
      <w:r w:rsidRPr="00472414">
        <w:rPr>
          <w:b/>
          <w:bCs/>
        </w:rPr>
        <w:t>Fin de los servicios.</w:t>
      </w:r>
    </w:p>
    <w:p w14:paraId="3FAE3A21" w14:textId="77777777" w:rsidR="00087230" w:rsidRDefault="00087230" w:rsidP="00087230">
      <w:pPr>
        <w:pStyle w:val="textos-itinerario"/>
        <w:spacing w:after="0"/>
        <w:rPr>
          <w:b/>
          <w:bCs/>
        </w:rPr>
      </w:pPr>
      <w:r w:rsidRPr="00472414">
        <w:rPr>
          <w:b/>
          <w:bCs/>
        </w:rPr>
        <w:t>Nota: El orden de las actividades varía de acuerdo con el lugar de hospedaje, disponibilidad, entre otros factores.</w:t>
      </w:r>
    </w:p>
    <w:p w14:paraId="19F8CA93" w14:textId="77777777" w:rsidR="00087230" w:rsidRPr="00121D3F" w:rsidRDefault="00087230" w:rsidP="00087230">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222F93D" w14:textId="77777777" w:rsidR="00087230" w:rsidRPr="00BA37C5" w:rsidRDefault="0008723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77777777"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1 noche de hospedaje en Chihuahua, 1 en Creel, 1 en Posada Barrancas y 1 en El Fuerte</w:t>
      </w:r>
    </w:p>
    <w:p w14:paraId="14E67CA8" w14:textId="52A83D62"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de Ciudad en Chihuahua</w:t>
      </w:r>
    </w:p>
    <w:p w14:paraId="2C8C1D12" w14:textId="6108CF1C"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a Creel con visita al Museo menonita (incluye entrada al museo)</w:t>
      </w:r>
    </w:p>
    <w:p w14:paraId="1AFA99CC" w14:textId="65D72FCE"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079BB4BA" w14:textId="75828CFB"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por El Fuerte </w:t>
      </w:r>
    </w:p>
    <w:p w14:paraId="18975D7E" w14:textId="42BA8423"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Turista</w:t>
      </w:r>
      <w:r w:rsidR="004311C1">
        <w:rPr>
          <w:rFonts w:asciiTheme="minorHAnsi" w:eastAsia="Arial" w:hAnsiTheme="minorHAnsi" w:cstheme="minorHAnsi"/>
          <w:color w:val="365F91" w:themeColor="accent1" w:themeShade="BF"/>
          <w:sz w:val="20"/>
          <w:szCs w:val="20"/>
        </w:rPr>
        <w:t>, en categoría de hoteles turista</w:t>
      </w:r>
      <w:r>
        <w:rPr>
          <w:rFonts w:asciiTheme="minorHAnsi" w:eastAsia="Arial" w:hAnsiTheme="minorHAnsi" w:cstheme="minorHAnsi"/>
          <w:color w:val="365F91" w:themeColor="accent1" w:themeShade="BF"/>
          <w:sz w:val="20"/>
          <w:szCs w:val="20"/>
        </w:rPr>
        <w:t xml:space="preserve"> </w:t>
      </w:r>
    </w:p>
    <w:p w14:paraId="430E0056" w14:textId="60060A09" w:rsidR="004311C1" w:rsidRPr="004311C1" w:rsidRDefault="004311C1" w:rsidP="004311C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Ejecutiva, en categoría de hoteles Primera </w:t>
      </w:r>
    </w:p>
    <w:p w14:paraId="23BCD208" w14:textId="6BD88EA1"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En Barrancas 3 alimentos (Desayuno, comida y cena) menú fijo, sin bebidas ni propinas</w:t>
      </w:r>
    </w:p>
    <w:p w14:paraId="0D6B6D4C" w14:textId="77777777" w:rsidR="0089185B" w:rsidRDefault="000E5698" w:rsidP="00FF060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9185B">
        <w:rPr>
          <w:rFonts w:asciiTheme="minorHAnsi" w:eastAsia="Arial" w:hAnsiTheme="minorHAnsi" w:cstheme="minorHAnsi"/>
          <w:color w:val="365F91" w:themeColor="accent1" w:themeShade="BF"/>
          <w:sz w:val="20"/>
          <w:szCs w:val="20"/>
        </w:rPr>
        <w:t xml:space="preserve">Desayunos mencionados en el itinerario </w:t>
      </w:r>
    </w:p>
    <w:p w14:paraId="276CD73F" w14:textId="77777777" w:rsidR="0089185B" w:rsidRPr="0089185B" w:rsidRDefault="0089185B" w:rsidP="0089185B">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9185B">
        <w:rPr>
          <w:rFonts w:asciiTheme="minorHAnsi" w:eastAsia="Arial" w:hAnsiTheme="minorHAnsi" w:cstheme="minorHAnsi"/>
          <w:color w:val="365F91" w:themeColor="accent1" w:themeShade="BF"/>
          <w:sz w:val="20"/>
          <w:szCs w:val="20"/>
        </w:rPr>
        <w:t xml:space="preserve">1 noche de alojamiento en Rosarito y 2 en Valle de Guadalupe </w:t>
      </w:r>
    </w:p>
    <w:p w14:paraId="158A58FE" w14:textId="77777777" w:rsidR="0089185B" w:rsidRPr="0089185B" w:rsidRDefault="0089185B" w:rsidP="0089185B">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9185B">
        <w:rPr>
          <w:rFonts w:asciiTheme="minorHAnsi" w:eastAsia="Arial" w:hAnsiTheme="minorHAnsi" w:cstheme="minorHAnsi"/>
          <w:color w:val="365F91" w:themeColor="accent1" w:themeShade="BF"/>
          <w:sz w:val="20"/>
          <w:szCs w:val="20"/>
        </w:rPr>
        <w:t xml:space="preserve">Transportación terrestre para los tours en servicio privado, con capacidad controlada y vehículos previamente sanitizados </w:t>
      </w:r>
    </w:p>
    <w:p w14:paraId="7784B839" w14:textId="77777777" w:rsidR="0089185B" w:rsidRPr="0089185B" w:rsidRDefault="0089185B" w:rsidP="0089185B">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9185B">
        <w:rPr>
          <w:rFonts w:asciiTheme="minorHAnsi" w:eastAsia="Arial" w:hAnsiTheme="minorHAnsi" w:cstheme="minorHAnsi"/>
          <w:color w:val="365F91" w:themeColor="accent1" w:themeShade="BF"/>
          <w:sz w:val="20"/>
          <w:szCs w:val="20"/>
        </w:rPr>
        <w:t>Tour panorámico en Rosarito</w:t>
      </w:r>
    </w:p>
    <w:p w14:paraId="314E5633" w14:textId="34873C7C" w:rsidR="0089185B" w:rsidRDefault="0089185B" w:rsidP="0089185B">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9185B">
        <w:rPr>
          <w:rFonts w:asciiTheme="minorHAnsi" w:eastAsia="Arial" w:hAnsiTheme="minorHAnsi" w:cstheme="minorHAnsi"/>
          <w:color w:val="365F91" w:themeColor="accent1" w:themeShade="BF"/>
          <w:sz w:val="20"/>
          <w:szCs w:val="20"/>
        </w:rPr>
        <w:t xml:space="preserve">Visita a la Ruta del Vino básica en Valle Guadalupe </w:t>
      </w:r>
    </w:p>
    <w:p w14:paraId="18504AA0" w14:textId="06DBD854" w:rsidR="0069419C" w:rsidRPr="0089185B" w:rsidRDefault="0069419C" w:rsidP="0069419C">
      <w:pPr>
        <w:pStyle w:val="Prrafodelista"/>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Avión de Los Mochis a Tijuana </w:t>
      </w:r>
    </w:p>
    <w:p w14:paraId="319197AC" w14:textId="6D4CAB23" w:rsidR="000453DA" w:rsidRPr="0089185B" w:rsidRDefault="000453DA" w:rsidP="00FF060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89185B">
        <w:rPr>
          <w:rFonts w:asciiTheme="minorHAnsi" w:eastAsia="Arial" w:hAnsiTheme="minorHAnsi" w:cstheme="minorHAnsi"/>
          <w:color w:val="365F91" w:themeColor="accent1" w:themeShade="BF"/>
          <w:sz w:val="20"/>
          <w:szCs w:val="20"/>
        </w:rPr>
        <w:t xml:space="preserve">Guía </w:t>
      </w:r>
    </w:p>
    <w:p w14:paraId="2BCB65B7" w14:textId="3091D46E" w:rsidR="000453DA" w:rsidRPr="000453DA" w:rsidRDefault="000453DA" w:rsidP="000453DA">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52188669" w14:textId="3FFAB13D" w:rsidR="00227CEF" w:rsidRDefault="00D95EAD" w:rsidP="005F2491">
      <w:pPr>
        <w:rPr>
          <w:rFonts w:asciiTheme="minorHAnsi" w:eastAsia="Arial" w:hAnsiTheme="minorHAnsi" w:cstheme="minorHAnsi"/>
          <w:i/>
          <w:iCs/>
          <w:color w:val="002060"/>
          <w:sz w:val="20"/>
          <w:szCs w:val="20"/>
          <w:u w:val="single"/>
        </w:rPr>
      </w:pPr>
      <w:r>
        <w:rPr>
          <w:noProof/>
        </w:rPr>
        <w:drawing>
          <wp:anchor distT="0" distB="0" distL="114300" distR="114300" simplePos="0" relativeHeight="251659264" behindDoc="1" locked="0" layoutInCell="1" allowOverlap="1" wp14:anchorId="0F6E5651" wp14:editId="793A5109">
            <wp:simplePos x="0" y="0"/>
            <wp:positionH relativeFrom="column">
              <wp:posOffset>1661160</wp:posOffset>
            </wp:positionH>
            <wp:positionV relativeFrom="paragraph">
              <wp:posOffset>-635</wp:posOffset>
            </wp:positionV>
            <wp:extent cx="2460625" cy="652780"/>
            <wp:effectExtent l="0" t="0" r="0" b="0"/>
            <wp:wrapTight wrapText="bothSides">
              <wp:wrapPolygon edited="0">
                <wp:start x="1672" y="0"/>
                <wp:lineTo x="0" y="0"/>
                <wp:lineTo x="0" y="16389"/>
                <wp:lineTo x="1003" y="20171"/>
                <wp:lineTo x="1505" y="20802"/>
                <wp:lineTo x="3846" y="20802"/>
                <wp:lineTo x="4348" y="20171"/>
                <wp:lineTo x="21405" y="14498"/>
                <wp:lineTo x="21405" y="6934"/>
                <wp:lineTo x="3846" y="0"/>
                <wp:lineTo x="1672" y="0"/>
              </wp:wrapPolygon>
            </wp:wrapTight>
            <wp:docPr id="7" name="Imagen 1"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alimentos, dibujo, señal&#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625" cy="652780"/>
                    </a:xfrm>
                    <a:prstGeom prst="rect">
                      <a:avLst/>
                    </a:prstGeom>
                  </pic:spPr>
                </pic:pic>
              </a:graphicData>
            </a:graphic>
          </wp:anchor>
        </w:drawing>
      </w:r>
    </w:p>
    <w:p w14:paraId="3D942433" w14:textId="773D9EF4" w:rsidR="00227CEF" w:rsidRDefault="00227CEF" w:rsidP="005F2491">
      <w:pPr>
        <w:rPr>
          <w:rFonts w:asciiTheme="minorHAnsi" w:eastAsia="Arial" w:hAnsiTheme="minorHAnsi" w:cstheme="minorHAnsi"/>
          <w:i/>
          <w:iCs/>
          <w:color w:val="002060"/>
          <w:sz w:val="20"/>
          <w:szCs w:val="20"/>
          <w:u w:val="single"/>
        </w:rPr>
      </w:pPr>
    </w:p>
    <w:p w14:paraId="1207DC19" w14:textId="52935C75" w:rsidR="00227CEF" w:rsidRDefault="00227CEF" w:rsidP="005F2491">
      <w:pPr>
        <w:rPr>
          <w:rFonts w:asciiTheme="minorHAnsi" w:eastAsia="Arial" w:hAnsiTheme="minorHAnsi" w:cstheme="minorHAnsi"/>
          <w:i/>
          <w:iCs/>
          <w:color w:val="002060"/>
          <w:sz w:val="20"/>
          <w:szCs w:val="20"/>
          <w:u w:val="single"/>
        </w:rPr>
      </w:pPr>
    </w:p>
    <w:p w14:paraId="4765AC6F" w14:textId="77777777" w:rsidR="0055772F" w:rsidRDefault="0055772F" w:rsidP="005F2491">
      <w:pPr>
        <w:rPr>
          <w:rFonts w:asciiTheme="minorHAnsi" w:eastAsia="Arial" w:hAnsiTheme="minorHAnsi" w:cstheme="minorHAnsi"/>
          <w:i/>
          <w:iCs/>
          <w:color w:val="002060"/>
          <w:sz w:val="20"/>
          <w:szCs w:val="20"/>
          <w:u w:val="single"/>
        </w:rPr>
      </w:pPr>
    </w:p>
    <w:p w14:paraId="457D51E6" w14:textId="77777777" w:rsidR="0055772F" w:rsidRDefault="0055772F" w:rsidP="005F2491">
      <w:pPr>
        <w:rPr>
          <w:rFonts w:asciiTheme="minorHAnsi" w:eastAsia="Arial" w:hAnsiTheme="minorHAnsi" w:cstheme="minorHAnsi"/>
          <w:i/>
          <w:iCs/>
          <w:color w:val="002060"/>
          <w:sz w:val="20"/>
          <w:szCs w:val="20"/>
          <w:u w:val="single"/>
        </w:rPr>
      </w:pPr>
    </w:p>
    <w:p w14:paraId="78E68DF4" w14:textId="77777777" w:rsidR="0089185B" w:rsidRDefault="0089185B" w:rsidP="005F2491">
      <w:pPr>
        <w:rPr>
          <w:rFonts w:asciiTheme="minorHAnsi" w:eastAsia="Arial" w:hAnsiTheme="minorHAnsi" w:cstheme="minorHAnsi"/>
          <w:i/>
          <w:iCs/>
          <w:color w:val="002060"/>
          <w:sz w:val="20"/>
          <w:szCs w:val="20"/>
          <w:u w:val="single"/>
        </w:rPr>
      </w:pPr>
    </w:p>
    <w:p w14:paraId="2CA6A0E9" w14:textId="77777777" w:rsidR="0089185B" w:rsidRDefault="0089185B" w:rsidP="005F2491">
      <w:pPr>
        <w:rPr>
          <w:rFonts w:asciiTheme="minorHAnsi" w:eastAsia="Arial" w:hAnsiTheme="minorHAnsi" w:cstheme="minorHAnsi"/>
          <w:i/>
          <w:iCs/>
          <w:color w:val="002060"/>
          <w:sz w:val="20"/>
          <w:szCs w:val="20"/>
          <w:u w:val="single"/>
        </w:rPr>
      </w:pPr>
    </w:p>
    <w:p w14:paraId="3A87166E" w14:textId="77777777" w:rsidR="00D95EAD" w:rsidRPr="00D95EAD" w:rsidRDefault="00D95EAD" w:rsidP="00D95EAD">
      <w:pP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GRUTAS EN NOMBRE DE DIOS</w:t>
      </w:r>
    </w:p>
    <w:p w14:paraId="6B74585E" w14:textId="4540085A" w:rsidR="00D95EAD" w:rsidRPr="0055772F" w:rsidRDefault="00D95EAD" w:rsidP="0055772F">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Es un viaje a las entrañas de la tierra para conocer la majestuosidad de la naturaleza y los caprichos geológicos de las Grutas en Nombre de Dios.</w:t>
      </w:r>
      <w:r w:rsidRPr="00D95EAD">
        <w:rPr>
          <w:rFonts w:asciiTheme="minorHAnsi" w:eastAsia="Arial" w:hAnsiTheme="minorHAnsi" w:cstheme="minorHAnsi"/>
          <w:b/>
          <w:bCs/>
          <w:i/>
          <w:iCs/>
          <w:color w:val="002060"/>
          <w:sz w:val="20"/>
          <w:szCs w:val="20"/>
          <w:lang w:val="es-ES"/>
        </w:rPr>
        <w:t xml:space="preserve"> </w:t>
      </w:r>
      <w:r w:rsidRPr="00D95EAD">
        <w:rPr>
          <w:rFonts w:asciiTheme="minorHAnsi" w:eastAsia="Arial" w:hAnsiTheme="minorHAnsi" w:cstheme="minorHAnsi"/>
          <w:i/>
          <w:iCs/>
          <w:color w:val="002060"/>
          <w:sz w:val="20"/>
          <w:szCs w:val="20"/>
          <w:lang w:val="es-ES"/>
        </w:rPr>
        <w:t xml:space="preserve">Enclavadas en el cerro del caballo al norte de la Ciudad de </w:t>
      </w:r>
      <w:r w:rsidRPr="00D95EAD">
        <w:rPr>
          <w:rFonts w:asciiTheme="minorHAnsi" w:eastAsia="Arial" w:hAnsiTheme="minorHAnsi" w:cstheme="minorHAnsi"/>
          <w:color w:val="002060"/>
          <w:sz w:val="20"/>
          <w:szCs w:val="20"/>
          <w:lang w:val="es-ES"/>
        </w:rPr>
        <w:t>Chihuahua, se</w:t>
      </w:r>
      <w:r>
        <w:rPr>
          <w:rFonts w:asciiTheme="minorHAnsi" w:eastAsia="Arial" w:hAnsiTheme="minorHAnsi" w:cstheme="minorHAnsi"/>
          <w:color w:val="002060"/>
          <w:sz w:val="20"/>
          <w:szCs w:val="20"/>
          <w:lang w:val="es-ES"/>
        </w:rPr>
        <w:t xml:space="preserve"> </w:t>
      </w:r>
      <w:r w:rsidRPr="0055772F">
        <w:rPr>
          <w:rFonts w:asciiTheme="minorHAnsi" w:eastAsia="Arial" w:hAnsiTheme="minorHAnsi" w:cstheme="minorHAnsi"/>
          <w:color w:val="002060"/>
          <w:sz w:val="20"/>
          <w:szCs w:val="20"/>
          <w:lang w:val="es-ES"/>
        </w:rPr>
        <w:t>encuentran estas grutas con impresionantes cavernas que datan de más de ocho millones de años, en un recorrido estimado de 1500 metros con una profundidad máxima de 82 metros de la entrada, las grutas ofrecen al visitante un espectáculo sin igual y la oportunidad de aprender las diferentes formaciones rocosas que se encuentran en el subsuelo chihuahuense.</w:t>
      </w:r>
    </w:p>
    <w:p w14:paraId="696F0941"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RUTA PAQUIME</w:t>
      </w:r>
    </w:p>
    <w:p w14:paraId="481402D8" w14:textId="671E6592" w:rsidR="00D95EAD" w:rsidRPr="00D95EAD" w:rsidRDefault="00D95EAD" w:rsidP="00D95EAD">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Sorpréndete con las ruinas más famosas del norte de México, conoce la cultura de sus habitantes y transpórtate al pasado al recorrer su museo, maravíllate con la cerámica de Mata Ortiz y conoce las colonias mormonas. Visitando: Museo de la Cultura del Norte, Zona arqueológica Paquimé, Colonia Juárez y Pueblo de María Ortiz</w:t>
      </w:r>
    </w:p>
    <w:p w14:paraId="42BDEF76"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DEL DESIERTO</w:t>
      </w:r>
    </w:p>
    <w:p w14:paraId="0B98574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lang w:val="es-ES"/>
        </w:rPr>
      </w:pPr>
      <w:r w:rsidRPr="00D95EAD">
        <w:rPr>
          <w:rFonts w:asciiTheme="minorHAnsi" w:eastAsia="Arial" w:hAnsiTheme="minorHAnsi" w:cstheme="minorHAnsi"/>
          <w:color w:val="002060"/>
          <w:sz w:val="20"/>
          <w:szCs w:val="20"/>
          <w:lang w:val="es-ES"/>
        </w:rPr>
        <w:t>Disfruta de una de las maravillas de Chihuahua, caminar entre sus enormes dunas, conocer una de las áreas rupestres más importantes del norte de México con más de 4000 años de historia. Adéntrate en Samalayuca es despertar los sentidos y dejarse envolver por el hermoso desierto Chihuahuense. Visitando: Médanos del Ejido de la Luz, Petroglifos de la sierra de Samalayuca, Pueblo de Samalayuca y Burritos de Villa Ahumada.</w:t>
      </w:r>
    </w:p>
    <w:p w14:paraId="7BFC078C"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TALLER DE COCONA REGIONAL A ORILLAS DEL LAGO ARARECO.</w:t>
      </w:r>
    </w:p>
    <w:p w14:paraId="0EBA791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Aprende de la cocina regional con productos y chefs de la región, conoce el origen de cada platillo y disfruta de una cena, desayuno o comida auténtica con cata de bebidas regionales.</w:t>
      </w:r>
    </w:p>
    <w:p w14:paraId="22C49C02"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YOGA EN EL LAGO ARARECO</w:t>
      </w:r>
    </w:p>
    <w:p w14:paraId="39B8FA9E" w14:textId="7E79FE34"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Mañana para disfrutar de la naturaleza a un nivel muy particular, teniendo una sesión de yoga a un lado del lago más bonito del estado de Chihuahua, El lago de Arareco</w:t>
      </w:r>
    </w:p>
    <w:p w14:paraId="08734769"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RECORRIDO EN CUATRIMOTRO POR LOS ALREDEDORES DE CREEL.</w:t>
      </w:r>
    </w:p>
    <w:p w14:paraId="615434CA" w14:textId="37BF5600"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Es el recorrido típico de Creel, conoces todos los alrededores más famosos con unos paisajes increíbles. La ruta es bastante cómoda para cualquier viajero y llena de avistamiento de animales locales como vacas, chivas, cerdos, ardillas y hasta conejos y liebres. Visitando: Valle de hongos, ranas y monjes, Misión de San Ignacio y lago de Arareco</w:t>
      </w:r>
    </w:p>
    <w:p w14:paraId="767A1188" w14:textId="77777777" w:rsidR="00D95EAD" w:rsidRP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actividades opcionales incluyen trasportación del hotel – sitio de visita – hotel; al igual que las entradas a los recintos confirme actividad y chofer/guía*</w:t>
      </w:r>
    </w:p>
    <w:p w14:paraId="43FF7AAD"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p>
    <w:p w14:paraId="2B0BE2D4"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47B555DF"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71E17D1C" w14:textId="77777777" w:rsidR="00D95EAD" w:rsidRDefault="00D95EAD" w:rsidP="00D95EAD">
      <w:pPr>
        <w:jc w:val="center"/>
        <w:rPr>
          <w:rFonts w:asciiTheme="minorHAnsi" w:eastAsia="Arial" w:hAnsiTheme="minorHAnsi" w:cstheme="minorHAnsi"/>
          <w:b/>
          <w:bCs/>
          <w:i/>
          <w:iCs/>
          <w:color w:val="002060"/>
          <w:sz w:val="20"/>
          <w:szCs w:val="20"/>
          <w:u w:val="single"/>
          <w:lang w:val="es-ES"/>
        </w:rPr>
      </w:pPr>
    </w:p>
    <w:p w14:paraId="0D98D54D" w14:textId="77777777" w:rsidR="00D95EAD" w:rsidRPr="00D95EAD" w:rsidRDefault="00D95EAD" w:rsidP="0055772F">
      <w:pPr>
        <w:rPr>
          <w:rFonts w:asciiTheme="minorHAnsi" w:eastAsia="Arial" w:hAnsiTheme="minorHAnsi" w:cstheme="minorHAnsi"/>
          <w:b/>
          <w:bCs/>
          <w:i/>
          <w:iCs/>
          <w:color w:val="002060"/>
          <w:sz w:val="20"/>
          <w:szCs w:val="20"/>
          <w:u w:val="single"/>
          <w:lang w:val="es-ES"/>
        </w:rPr>
      </w:pPr>
    </w:p>
    <w:tbl>
      <w:tblPr>
        <w:tblStyle w:val="Tablaconcuadrcula4-nfasis1"/>
        <w:tblpPr w:leftFromText="141" w:rightFromText="141" w:vertAnchor="text" w:horzAnchor="margin" w:tblpXSpec="center" w:tblpY="114"/>
        <w:tblW w:w="0" w:type="auto"/>
        <w:tblLook w:val="04A0" w:firstRow="1" w:lastRow="0" w:firstColumn="1" w:lastColumn="0" w:noHBand="0" w:noVBand="1"/>
      </w:tblPr>
      <w:tblGrid>
        <w:gridCol w:w="5240"/>
        <w:gridCol w:w="2356"/>
      </w:tblGrid>
      <w:tr w:rsidR="00D95EAD" w:rsidRPr="00D95EAD" w14:paraId="0BC704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hideMark/>
          </w:tcPr>
          <w:p w14:paraId="5EC7E48A" w14:textId="77777777" w:rsidR="00D95EAD" w:rsidRPr="00D95EAD" w:rsidRDefault="00D95EAD" w:rsidP="00655E9A">
            <w:pPr>
              <w:spacing w:after="200" w:line="252" w:lineRule="auto"/>
              <w:jc w:val="center"/>
              <w:rPr>
                <w:rFonts w:asciiTheme="minorHAnsi" w:eastAsia="Arial" w:hAnsiTheme="minorHAnsi" w:cstheme="minorHAnsi"/>
                <w:sz w:val="20"/>
                <w:szCs w:val="20"/>
                <w:lang w:val="es-ES"/>
              </w:rPr>
            </w:pPr>
            <w:r w:rsidRPr="00D95EAD">
              <w:rPr>
                <w:rFonts w:asciiTheme="minorHAnsi" w:eastAsia="Arial" w:hAnsiTheme="minorHAnsi" w:cstheme="minorHAnsi"/>
                <w:sz w:val="20"/>
                <w:szCs w:val="20"/>
                <w:lang w:val="es-ES"/>
              </w:rPr>
              <w:t>OPCIONALES PARA ENRIQUECER TU VIAJE</w:t>
            </w:r>
          </w:p>
        </w:tc>
        <w:tc>
          <w:tcPr>
            <w:tcW w:w="2356" w:type="dxa"/>
            <w:shd w:val="clear" w:color="auto" w:fill="1F497D" w:themeFill="text2"/>
          </w:tcPr>
          <w:p w14:paraId="3597633E" w14:textId="77777777" w:rsidR="00D95EAD" w:rsidRPr="00D95EAD" w:rsidRDefault="00D95EAD" w:rsidP="00655E9A">
            <w:pPr>
              <w:spacing w:after="200" w:line="252" w:lineRule="auto"/>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20"/>
                <w:szCs w:val="20"/>
                <w:lang w:val="es-ES"/>
              </w:rPr>
            </w:pPr>
          </w:p>
        </w:tc>
      </w:tr>
      <w:tr w:rsidR="00D95EAD" w:rsidRPr="00D95EAD" w14:paraId="1D792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D07B7C5" w14:textId="77777777" w:rsidR="00D95EAD" w:rsidRPr="00D95EAD" w:rsidRDefault="00D95EAD" w:rsidP="00655E9A">
            <w:pPr>
              <w:spacing w:after="200" w:line="252" w:lineRule="auto"/>
              <w:jc w:val="center"/>
              <w:rPr>
                <w:rFonts w:asciiTheme="minorHAnsi" w:eastAsia="Arial" w:hAnsiTheme="minorHAnsi" w:cstheme="minorHAnsi"/>
                <w:color w:val="FFFFFF" w:themeColor="background1"/>
                <w:sz w:val="20"/>
                <w:szCs w:val="20"/>
                <w:lang w:val="en-US"/>
              </w:rPr>
            </w:pPr>
            <w:r w:rsidRPr="00D95EAD">
              <w:rPr>
                <w:rFonts w:asciiTheme="minorHAnsi" w:eastAsia="Arial" w:hAnsiTheme="minorHAnsi" w:cstheme="minorHAnsi"/>
                <w:color w:val="FFFFFF" w:themeColor="background1"/>
                <w:sz w:val="20"/>
                <w:szCs w:val="20"/>
                <w:lang w:val="en-US"/>
              </w:rPr>
              <w:t>TRAVEL SHOP PACK OPCIONAL CHIHUAHUA</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5C21F321" w14:textId="77777777"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FFFFFF" w:themeColor="background1"/>
                <w:sz w:val="20"/>
                <w:szCs w:val="20"/>
                <w:lang w:val="es-ES"/>
              </w:rPr>
            </w:pPr>
            <w:r w:rsidRPr="00D95EAD">
              <w:rPr>
                <w:rFonts w:asciiTheme="minorHAnsi" w:eastAsia="Arial" w:hAnsiTheme="minorHAnsi" w:cstheme="minorHAnsi"/>
                <w:color w:val="FFFFFF" w:themeColor="background1"/>
                <w:sz w:val="20"/>
                <w:szCs w:val="20"/>
                <w:lang w:val="es-ES"/>
              </w:rPr>
              <w:t>Por persona</w:t>
            </w:r>
          </w:p>
        </w:tc>
      </w:tr>
      <w:tr w:rsidR="00D95EAD" w:rsidRPr="00D95EAD" w14:paraId="7466D8B6"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3A9DC8" w14:textId="77777777"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GRUTAS EN NOMBRE DE DIOS</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C3D247" w14:textId="5F450700" w:rsidR="00D95EAD"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73</w:t>
            </w:r>
            <w:r w:rsidR="00D95EAD" w:rsidRPr="00D95EAD">
              <w:rPr>
                <w:rFonts w:asciiTheme="minorHAnsi" w:eastAsia="Arial" w:hAnsiTheme="minorHAnsi" w:cstheme="minorHAnsi"/>
                <w:b/>
                <w:bCs/>
                <w:i/>
                <w:iCs/>
                <w:color w:val="002060"/>
                <w:sz w:val="20"/>
                <w:szCs w:val="20"/>
                <w:u w:val="single"/>
                <w:lang w:val="es-ES"/>
              </w:rPr>
              <w:t>0</w:t>
            </w:r>
          </w:p>
        </w:tc>
      </w:tr>
      <w:tr w:rsidR="00D95EAD" w:rsidRPr="00D95EAD" w14:paraId="68EC69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94C61D" w14:textId="5827A0AE"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PAQUIME</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811415" w14:textId="5E5CF99F"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3</w:t>
            </w:r>
            <w:r w:rsidR="00655E9A" w:rsidRPr="00655E9A">
              <w:rPr>
                <w:rFonts w:asciiTheme="minorHAnsi" w:eastAsia="Arial" w:hAnsiTheme="minorHAnsi" w:cstheme="minorHAnsi"/>
                <w:b/>
                <w:bCs/>
                <w:i/>
                <w:iCs/>
                <w:color w:val="002060"/>
                <w:sz w:val="20"/>
                <w:szCs w:val="20"/>
                <w:u w:val="single"/>
                <w:lang w:val="es-ES"/>
              </w:rPr>
              <w:t>56</w:t>
            </w:r>
            <w:r w:rsidRPr="00D95EAD">
              <w:rPr>
                <w:rFonts w:asciiTheme="minorHAnsi" w:eastAsia="Arial" w:hAnsiTheme="minorHAnsi" w:cstheme="minorHAnsi"/>
                <w:b/>
                <w:bCs/>
                <w:i/>
                <w:iCs/>
                <w:color w:val="002060"/>
                <w:sz w:val="20"/>
                <w:szCs w:val="20"/>
                <w:u w:val="single"/>
                <w:lang w:val="es-ES"/>
              </w:rPr>
              <w:t>0</w:t>
            </w:r>
          </w:p>
        </w:tc>
      </w:tr>
      <w:tr w:rsidR="00D95EAD" w:rsidRPr="00D95EAD" w14:paraId="25493857"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A20254" w14:textId="5A513E98"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DEL DESIERTO</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403BF6" w14:textId="18DBC9C3" w:rsidR="00655E9A"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4150</w:t>
            </w:r>
          </w:p>
        </w:tc>
      </w:tr>
      <w:tr w:rsidR="00D95EAD" w:rsidRPr="00D95EAD" w14:paraId="3B873F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47D981" w14:textId="7769444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TALLER DE COCINA REGIONAL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700547" w14:textId="3DBE6034" w:rsidR="00D95EAD" w:rsidRPr="00655E9A" w:rsidRDefault="00D95EAD"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2</w:t>
            </w:r>
            <w:r w:rsidR="00655E9A" w:rsidRPr="00655E9A">
              <w:rPr>
                <w:rFonts w:asciiTheme="minorHAnsi" w:hAnsiTheme="minorHAnsi" w:cstheme="minorHAnsi"/>
                <w:b/>
                <w:bCs/>
                <w:color w:val="002060"/>
                <w:sz w:val="20"/>
                <w:szCs w:val="20"/>
                <w:u w:val="single"/>
              </w:rPr>
              <w:t>78</w:t>
            </w:r>
            <w:r w:rsidRPr="00655E9A">
              <w:rPr>
                <w:rFonts w:asciiTheme="minorHAnsi" w:hAnsiTheme="minorHAnsi" w:cstheme="minorHAnsi"/>
                <w:b/>
                <w:bCs/>
                <w:color w:val="002060"/>
                <w:sz w:val="20"/>
                <w:szCs w:val="20"/>
                <w:u w:val="single"/>
              </w:rPr>
              <w:t>0</w:t>
            </w:r>
          </w:p>
        </w:tc>
      </w:tr>
      <w:tr w:rsidR="00D95EAD" w:rsidRPr="00D95EAD" w14:paraId="0EE1995B"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9CC637" w14:textId="67CA44C8"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YOGA EN EL LAGO ARARECO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6CF437" w14:textId="75D542B2" w:rsidR="00D95EAD" w:rsidRPr="00655E9A" w:rsidRDefault="00D95EAD" w:rsidP="00655E9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w:t>
            </w:r>
            <w:r w:rsidR="00655E9A" w:rsidRPr="00655E9A">
              <w:rPr>
                <w:rFonts w:asciiTheme="minorHAnsi" w:hAnsiTheme="minorHAnsi" w:cstheme="minorHAnsi"/>
                <w:b/>
                <w:bCs/>
                <w:color w:val="002060"/>
                <w:sz w:val="20"/>
                <w:szCs w:val="20"/>
                <w:u w:val="single"/>
              </w:rPr>
              <w:t>36</w:t>
            </w:r>
            <w:r w:rsidRPr="00655E9A">
              <w:rPr>
                <w:rFonts w:asciiTheme="minorHAnsi" w:hAnsiTheme="minorHAnsi" w:cstheme="minorHAnsi"/>
                <w:b/>
                <w:bCs/>
                <w:color w:val="002060"/>
                <w:sz w:val="20"/>
                <w:szCs w:val="20"/>
                <w:u w:val="single"/>
              </w:rPr>
              <w:t>0</w:t>
            </w:r>
          </w:p>
        </w:tc>
      </w:tr>
      <w:tr w:rsidR="00D95EAD" w:rsidRPr="00D95EAD" w14:paraId="37972A28" w14:textId="77777777" w:rsidTr="00D95EA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58863B" w14:textId="68A3055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RECORRIDO EN CUATRIMOTO POR CREEL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225156" w14:textId="14B4CEAB" w:rsidR="00D95EAD" w:rsidRPr="00655E9A" w:rsidRDefault="00655E9A"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1730</w:t>
            </w:r>
          </w:p>
        </w:tc>
      </w:tr>
    </w:tbl>
    <w:p w14:paraId="7A4EE93D" w14:textId="4056C937" w:rsidR="00227CEF" w:rsidRDefault="00227CEF" w:rsidP="005F2491">
      <w:pPr>
        <w:rPr>
          <w:rFonts w:asciiTheme="minorHAnsi" w:eastAsia="Arial" w:hAnsiTheme="minorHAnsi" w:cstheme="minorHAnsi"/>
          <w:i/>
          <w:iCs/>
          <w:color w:val="002060"/>
          <w:sz w:val="20"/>
          <w:szCs w:val="20"/>
          <w:u w:val="single"/>
        </w:rPr>
      </w:pPr>
    </w:p>
    <w:p w14:paraId="555761C5" w14:textId="77777777" w:rsidR="00D95EAD" w:rsidRDefault="00D95EAD"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7D6037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5F352C6"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CF7754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ECD2B2B"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A33CEDD" w14:textId="77777777" w:rsidR="00D95EAD" w:rsidRDefault="00D95EAD"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CF5B36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45AA170"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9FA1F26"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621A40E"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0FDA5C1"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036EDA0"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89185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89185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47698" w:rsidRPr="006835E6" w14:paraId="04071BA0" w14:textId="77777777" w:rsidTr="00947698">
        <w:trPr>
          <w:trHeight w:val="280"/>
          <w:tblCellSpacing w:w="0" w:type="dxa"/>
          <w:jc w:val="center"/>
        </w:trPr>
        <w:tc>
          <w:tcPr>
            <w:tcW w:w="1552" w:type="dxa"/>
            <w:tcMar>
              <w:top w:w="0" w:type="dxa"/>
              <w:left w:w="45" w:type="dxa"/>
              <w:bottom w:w="0" w:type="dxa"/>
              <w:right w:w="45" w:type="dxa"/>
            </w:tcMar>
            <w:vAlign w:val="bottom"/>
          </w:tcPr>
          <w:p w14:paraId="26AC876D" w14:textId="2A0A2ECE"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Mar>
              <w:top w:w="0" w:type="dxa"/>
              <w:left w:w="45" w:type="dxa"/>
              <w:bottom w:w="0" w:type="dxa"/>
              <w:right w:w="45" w:type="dxa"/>
            </w:tcMar>
            <w:vAlign w:val="bottom"/>
          </w:tcPr>
          <w:p w14:paraId="43D4156C" w14:textId="1717F39B"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CHIHUAHUA</w:t>
            </w:r>
          </w:p>
        </w:tc>
        <w:tc>
          <w:tcPr>
            <w:tcW w:w="4536" w:type="dxa"/>
            <w:tcMar>
              <w:top w:w="0" w:type="dxa"/>
              <w:left w:w="45" w:type="dxa"/>
              <w:bottom w:w="0" w:type="dxa"/>
              <w:right w:w="45" w:type="dxa"/>
            </w:tcMar>
            <w:vAlign w:val="bottom"/>
          </w:tcPr>
          <w:p w14:paraId="3A46AC3F" w14:textId="52347A7F"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MICROTEL / CITY EXPRESS</w:t>
            </w:r>
          </w:p>
        </w:tc>
        <w:tc>
          <w:tcPr>
            <w:tcW w:w="665" w:type="dxa"/>
            <w:tcMar>
              <w:top w:w="0" w:type="dxa"/>
              <w:left w:w="45" w:type="dxa"/>
              <w:bottom w:w="0" w:type="dxa"/>
              <w:right w:w="45" w:type="dxa"/>
            </w:tcMar>
            <w:vAlign w:val="bottom"/>
          </w:tcPr>
          <w:p w14:paraId="444AC8D3" w14:textId="424C4103"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47698" w:rsidRPr="006835E6" w14:paraId="45955B95" w14:textId="77777777" w:rsidTr="00947698">
        <w:trPr>
          <w:trHeight w:val="280"/>
          <w:tblCellSpacing w:w="0" w:type="dxa"/>
          <w:jc w:val="center"/>
        </w:trPr>
        <w:tc>
          <w:tcPr>
            <w:tcW w:w="1552" w:type="dxa"/>
            <w:tcMar>
              <w:top w:w="0" w:type="dxa"/>
              <w:left w:w="45" w:type="dxa"/>
              <w:bottom w:w="0" w:type="dxa"/>
              <w:right w:w="45" w:type="dxa"/>
            </w:tcMar>
            <w:vAlign w:val="bottom"/>
          </w:tcPr>
          <w:p w14:paraId="27557DF2" w14:textId="5B536914"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Mar>
              <w:top w:w="0" w:type="dxa"/>
              <w:left w:w="45" w:type="dxa"/>
              <w:bottom w:w="0" w:type="dxa"/>
              <w:right w:w="45" w:type="dxa"/>
            </w:tcMar>
            <w:vAlign w:val="bottom"/>
          </w:tcPr>
          <w:p w14:paraId="15CD7167" w14:textId="702B712A"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536" w:type="dxa"/>
            <w:tcMar>
              <w:top w:w="0" w:type="dxa"/>
              <w:left w:w="45" w:type="dxa"/>
              <w:bottom w:w="0" w:type="dxa"/>
              <w:right w:w="45" w:type="dxa"/>
            </w:tcMar>
            <w:vAlign w:val="bottom"/>
          </w:tcPr>
          <w:p w14:paraId="058430A6" w14:textId="2EC34A46"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HACIENDA DON ARMANDO</w:t>
            </w:r>
          </w:p>
        </w:tc>
        <w:tc>
          <w:tcPr>
            <w:tcW w:w="665" w:type="dxa"/>
            <w:tcMar>
              <w:top w:w="0" w:type="dxa"/>
              <w:left w:w="45" w:type="dxa"/>
              <w:bottom w:w="0" w:type="dxa"/>
              <w:right w:w="45" w:type="dxa"/>
            </w:tcMar>
            <w:vAlign w:val="bottom"/>
          </w:tcPr>
          <w:p w14:paraId="3B4AF492" w14:textId="01E93AF8"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947698" w:rsidRPr="006835E6" w14:paraId="23AF936C" w14:textId="77777777" w:rsidTr="00947698">
        <w:trPr>
          <w:trHeight w:val="280"/>
          <w:tblCellSpacing w:w="0" w:type="dxa"/>
          <w:jc w:val="center"/>
        </w:trPr>
        <w:tc>
          <w:tcPr>
            <w:tcW w:w="1552" w:type="dxa"/>
            <w:tcMar>
              <w:top w:w="0" w:type="dxa"/>
              <w:left w:w="45" w:type="dxa"/>
              <w:bottom w:w="0" w:type="dxa"/>
              <w:right w:w="45" w:type="dxa"/>
            </w:tcMar>
            <w:vAlign w:val="bottom"/>
          </w:tcPr>
          <w:p w14:paraId="4A82FA41" w14:textId="6B87F9C2"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Mar>
              <w:top w:w="0" w:type="dxa"/>
              <w:left w:w="45" w:type="dxa"/>
              <w:bottom w:w="0" w:type="dxa"/>
              <w:right w:w="45" w:type="dxa"/>
            </w:tcMar>
            <w:vAlign w:val="bottom"/>
          </w:tcPr>
          <w:p w14:paraId="1DC77871" w14:textId="3C23ABF0"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536" w:type="dxa"/>
            <w:tcMar>
              <w:top w:w="0" w:type="dxa"/>
              <w:left w:w="45" w:type="dxa"/>
              <w:bottom w:w="0" w:type="dxa"/>
              <w:right w:w="45" w:type="dxa"/>
            </w:tcMar>
            <w:vAlign w:val="bottom"/>
          </w:tcPr>
          <w:p w14:paraId="08643EF3" w14:textId="3BFF0973"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 DEL COBRE</w:t>
            </w:r>
          </w:p>
        </w:tc>
        <w:tc>
          <w:tcPr>
            <w:tcW w:w="665" w:type="dxa"/>
            <w:tcMar>
              <w:top w:w="0" w:type="dxa"/>
              <w:left w:w="45" w:type="dxa"/>
              <w:bottom w:w="0" w:type="dxa"/>
              <w:right w:w="45" w:type="dxa"/>
            </w:tcMar>
            <w:vAlign w:val="bottom"/>
          </w:tcPr>
          <w:p w14:paraId="08CFB717" w14:textId="421A5645"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47698" w:rsidRPr="006835E6" w14:paraId="5A48F66E" w14:textId="77777777" w:rsidTr="00947698">
        <w:trPr>
          <w:trHeight w:val="280"/>
          <w:tblCellSpacing w:w="0" w:type="dxa"/>
          <w:jc w:val="center"/>
        </w:trPr>
        <w:tc>
          <w:tcPr>
            <w:tcW w:w="1552" w:type="dxa"/>
            <w:tcMar>
              <w:top w:w="0" w:type="dxa"/>
              <w:left w:w="45" w:type="dxa"/>
              <w:bottom w:w="0" w:type="dxa"/>
              <w:right w:w="45" w:type="dxa"/>
            </w:tcMar>
            <w:vAlign w:val="bottom"/>
          </w:tcPr>
          <w:p w14:paraId="4DC379B5" w14:textId="076C7893"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Mar>
              <w:top w:w="0" w:type="dxa"/>
              <w:left w:w="45" w:type="dxa"/>
              <w:bottom w:w="0" w:type="dxa"/>
              <w:right w:w="45" w:type="dxa"/>
            </w:tcMar>
            <w:vAlign w:val="bottom"/>
          </w:tcPr>
          <w:p w14:paraId="5F20FB1B" w14:textId="5BA44549"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EL FUERTE</w:t>
            </w:r>
          </w:p>
        </w:tc>
        <w:tc>
          <w:tcPr>
            <w:tcW w:w="4536" w:type="dxa"/>
            <w:tcMar>
              <w:top w:w="0" w:type="dxa"/>
              <w:left w:w="45" w:type="dxa"/>
              <w:bottom w:w="0" w:type="dxa"/>
              <w:right w:w="45" w:type="dxa"/>
            </w:tcMar>
            <w:vAlign w:val="bottom"/>
          </w:tcPr>
          <w:p w14:paraId="0F4E194C" w14:textId="3CDE349F"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TORRES DEL FUERTE</w:t>
            </w:r>
          </w:p>
        </w:tc>
        <w:tc>
          <w:tcPr>
            <w:tcW w:w="665" w:type="dxa"/>
            <w:tcMar>
              <w:top w:w="0" w:type="dxa"/>
              <w:left w:w="45" w:type="dxa"/>
              <w:bottom w:w="0" w:type="dxa"/>
              <w:right w:w="45" w:type="dxa"/>
            </w:tcMar>
            <w:vAlign w:val="bottom"/>
          </w:tcPr>
          <w:p w14:paraId="422D2DF5" w14:textId="33957A26"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47698" w:rsidRPr="006835E6" w14:paraId="740B60FE" w14:textId="77777777" w:rsidTr="00947698">
        <w:trPr>
          <w:trHeight w:val="280"/>
          <w:tblCellSpacing w:w="0" w:type="dxa"/>
          <w:jc w:val="center"/>
        </w:trPr>
        <w:tc>
          <w:tcPr>
            <w:tcW w:w="1552" w:type="dxa"/>
            <w:tcMar>
              <w:top w:w="0" w:type="dxa"/>
              <w:left w:w="45" w:type="dxa"/>
              <w:bottom w:w="0" w:type="dxa"/>
              <w:right w:w="45" w:type="dxa"/>
            </w:tcMar>
            <w:vAlign w:val="bottom"/>
          </w:tcPr>
          <w:p w14:paraId="5023EC2A" w14:textId="087BDB1A"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Mar>
              <w:top w:w="0" w:type="dxa"/>
              <w:left w:w="45" w:type="dxa"/>
              <w:bottom w:w="0" w:type="dxa"/>
              <w:right w:w="45" w:type="dxa"/>
            </w:tcMar>
            <w:vAlign w:val="bottom"/>
          </w:tcPr>
          <w:p w14:paraId="0D27E406" w14:textId="15B41842"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ROSARITO</w:t>
            </w:r>
          </w:p>
        </w:tc>
        <w:tc>
          <w:tcPr>
            <w:tcW w:w="4536" w:type="dxa"/>
            <w:tcMar>
              <w:top w:w="0" w:type="dxa"/>
              <w:left w:w="45" w:type="dxa"/>
              <w:bottom w:w="0" w:type="dxa"/>
              <w:right w:w="45" w:type="dxa"/>
            </w:tcMar>
            <w:vAlign w:val="bottom"/>
          </w:tcPr>
          <w:p w14:paraId="4E6368B6" w14:textId="092DE912"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CASTILLO DEL MAR / CITY EXPRESS</w:t>
            </w:r>
          </w:p>
        </w:tc>
        <w:tc>
          <w:tcPr>
            <w:tcW w:w="665" w:type="dxa"/>
            <w:tcMar>
              <w:top w:w="0" w:type="dxa"/>
              <w:left w:w="45" w:type="dxa"/>
              <w:bottom w:w="0" w:type="dxa"/>
              <w:right w:w="45" w:type="dxa"/>
            </w:tcMar>
            <w:vAlign w:val="bottom"/>
          </w:tcPr>
          <w:p w14:paraId="56B4E03D" w14:textId="41530253"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47698" w:rsidRPr="006835E6" w14:paraId="2BCDF615" w14:textId="77777777" w:rsidTr="00947698">
        <w:trPr>
          <w:trHeight w:val="280"/>
          <w:tblCellSpacing w:w="0" w:type="dxa"/>
          <w:jc w:val="center"/>
        </w:trPr>
        <w:tc>
          <w:tcPr>
            <w:tcW w:w="1552" w:type="dxa"/>
            <w:tcMar>
              <w:top w:w="0" w:type="dxa"/>
              <w:left w:w="45" w:type="dxa"/>
              <w:bottom w:w="0" w:type="dxa"/>
              <w:right w:w="45" w:type="dxa"/>
            </w:tcMar>
            <w:vAlign w:val="bottom"/>
          </w:tcPr>
          <w:p w14:paraId="20700CA1" w14:textId="4572B0EF"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tcMar>
              <w:top w:w="0" w:type="dxa"/>
              <w:left w:w="45" w:type="dxa"/>
              <w:bottom w:w="0" w:type="dxa"/>
              <w:right w:w="45" w:type="dxa"/>
            </w:tcMar>
            <w:vAlign w:val="bottom"/>
          </w:tcPr>
          <w:p w14:paraId="05A136DC" w14:textId="7D64AC78"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ENSENADA</w:t>
            </w:r>
          </w:p>
        </w:tc>
        <w:tc>
          <w:tcPr>
            <w:tcW w:w="4536" w:type="dxa"/>
            <w:tcMar>
              <w:top w:w="0" w:type="dxa"/>
              <w:left w:w="45" w:type="dxa"/>
              <w:bottom w:w="0" w:type="dxa"/>
              <w:right w:w="45" w:type="dxa"/>
            </w:tcMar>
            <w:vAlign w:val="bottom"/>
          </w:tcPr>
          <w:p w14:paraId="14C25C82" w14:textId="770CFA87"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GLAMPING INDOMITO</w:t>
            </w:r>
          </w:p>
        </w:tc>
        <w:tc>
          <w:tcPr>
            <w:tcW w:w="665" w:type="dxa"/>
            <w:tcMar>
              <w:top w:w="0" w:type="dxa"/>
              <w:left w:w="45" w:type="dxa"/>
              <w:bottom w:w="0" w:type="dxa"/>
              <w:right w:w="45" w:type="dxa"/>
            </w:tcMar>
            <w:vAlign w:val="bottom"/>
          </w:tcPr>
          <w:p w14:paraId="7F639EBF" w14:textId="47F3FF29" w:rsidR="00947698" w:rsidRPr="00947698" w:rsidRDefault="0094769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bookmarkEnd w:id="1"/>
    </w:tbl>
    <w:p w14:paraId="20119575" w14:textId="77777777" w:rsidR="00947698" w:rsidRDefault="00947698">
      <w:pPr>
        <w:spacing w:after="0" w:line="240" w:lineRule="auto"/>
        <w:jc w:val="both"/>
        <w:rPr>
          <w:rFonts w:asciiTheme="minorHAnsi" w:eastAsia="Arial" w:hAnsiTheme="minorHAnsi" w:cstheme="minorHAnsi"/>
          <w:color w:val="002060"/>
          <w:sz w:val="20"/>
          <w:szCs w:val="20"/>
        </w:rPr>
      </w:pPr>
    </w:p>
    <w:p w14:paraId="470F2BB9" w14:textId="77777777" w:rsidR="00947698" w:rsidRDefault="00947698">
      <w:pPr>
        <w:spacing w:after="0" w:line="240" w:lineRule="auto"/>
        <w:jc w:val="both"/>
        <w:rPr>
          <w:rFonts w:asciiTheme="minorHAnsi" w:eastAsia="Arial" w:hAnsiTheme="minorHAnsi" w:cstheme="minorHAnsi"/>
          <w:color w:val="002060"/>
          <w:sz w:val="20"/>
          <w:szCs w:val="20"/>
        </w:rPr>
      </w:pPr>
    </w:p>
    <w:p w14:paraId="13AFCC3B" w14:textId="77777777" w:rsidR="00947698" w:rsidRPr="00A0012D" w:rsidRDefault="00947698">
      <w:pPr>
        <w:spacing w:after="0" w:line="240" w:lineRule="auto"/>
        <w:jc w:val="both"/>
        <w:rPr>
          <w:rFonts w:asciiTheme="minorHAnsi" w:eastAsia="Arial" w:hAnsiTheme="minorHAnsi" w:cstheme="minorHAnsi"/>
          <w:color w:val="002060"/>
          <w:sz w:val="20"/>
          <w:szCs w:val="20"/>
        </w:rPr>
      </w:pPr>
    </w:p>
    <w:tbl>
      <w:tblPr>
        <w:tblW w:w="9904" w:type="dxa"/>
        <w:tblCellSpacing w:w="0" w:type="dxa"/>
        <w:tblInd w:w="2092" w:type="dxa"/>
        <w:tblLayout w:type="fixed"/>
        <w:tblCellMar>
          <w:left w:w="0" w:type="dxa"/>
          <w:right w:w="0" w:type="dxa"/>
        </w:tblCellMar>
        <w:tblLook w:val="04A0" w:firstRow="1" w:lastRow="0" w:firstColumn="1" w:lastColumn="0" w:noHBand="0" w:noVBand="1"/>
      </w:tblPr>
      <w:tblGrid>
        <w:gridCol w:w="1822"/>
        <w:gridCol w:w="1552"/>
        <w:gridCol w:w="1268"/>
        <w:gridCol w:w="1480"/>
        <w:gridCol w:w="3782"/>
      </w:tblGrid>
      <w:tr w:rsidR="005F2491" w:rsidRPr="00A0012D" w14:paraId="36253F8E" w14:textId="5DA0DFFD" w:rsidTr="000F4F08">
        <w:trPr>
          <w:gridAfter w:val="1"/>
          <w:wAfter w:w="3782" w:type="dxa"/>
          <w:trHeight w:val="187"/>
          <w:tblCellSpacing w:w="0" w:type="dxa"/>
        </w:trPr>
        <w:tc>
          <w:tcPr>
            <w:tcW w:w="612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0F4F08">
        <w:trPr>
          <w:gridAfter w:val="1"/>
          <w:wAfter w:w="3782" w:type="dxa"/>
          <w:trHeight w:val="205"/>
          <w:tblCellSpacing w:w="0" w:type="dxa"/>
        </w:trPr>
        <w:tc>
          <w:tcPr>
            <w:tcW w:w="6122"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89185B" w:rsidRPr="00A0012D" w14:paraId="7109F4F8" w14:textId="74D0CD75" w:rsidTr="000F4F08">
        <w:trPr>
          <w:gridAfter w:val="1"/>
          <w:wAfter w:w="3782" w:type="dxa"/>
          <w:trHeight w:val="196"/>
          <w:tblCellSpacing w:w="0" w:type="dxa"/>
        </w:trPr>
        <w:tc>
          <w:tcPr>
            <w:tcW w:w="1822"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89185B" w:rsidRPr="0034388B" w:rsidRDefault="0089185B"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52"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89185B" w:rsidRPr="0034388B" w:rsidRDefault="0089185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6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89185B" w:rsidRPr="0034388B" w:rsidRDefault="0089185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80"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89185B" w:rsidRPr="0034388B" w:rsidRDefault="0089185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r>
      <w:tr w:rsidR="0089185B" w:rsidRPr="00A0012D" w14:paraId="496E0CDF" w14:textId="4F51D328" w:rsidTr="000F4F08">
        <w:trPr>
          <w:gridAfter w:val="1"/>
          <w:wAfter w:w="3782" w:type="dxa"/>
          <w:trHeight w:val="177"/>
          <w:tblCellSpacing w:w="0" w:type="dxa"/>
        </w:trPr>
        <w:tc>
          <w:tcPr>
            <w:tcW w:w="182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A2406D9" w:rsidR="0089185B" w:rsidRPr="00A0012D" w:rsidRDefault="000F4F0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UNICA </w:t>
            </w:r>
          </w:p>
        </w:tc>
        <w:tc>
          <w:tcPr>
            <w:tcW w:w="1552"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3A4F335F" w:rsidR="0089185B" w:rsidRPr="00A0012D" w:rsidRDefault="000F4F0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43790</w:t>
            </w:r>
          </w:p>
        </w:tc>
        <w:tc>
          <w:tcPr>
            <w:tcW w:w="1268"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1ADADBC" w:rsidR="0089185B" w:rsidRPr="00A0012D" w:rsidRDefault="000F4F0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38440</w:t>
            </w:r>
          </w:p>
        </w:tc>
        <w:tc>
          <w:tcPr>
            <w:tcW w:w="1480"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165174B9" w:rsidR="0089185B" w:rsidRPr="00A0012D" w:rsidRDefault="000F4F0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38220</w:t>
            </w:r>
          </w:p>
        </w:tc>
      </w:tr>
      <w:tr w:rsidR="005F2491" w:rsidRPr="001760D9" w14:paraId="0CCE887A" w14:textId="2D3EE44F" w:rsidTr="000F4F08">
        <w:trPr>
          <w:gridAfter w:val="1"/>
          <w:wAfter w:w="3782" w:type="dxa"/>
          <w:trHeight w:val="471"/>
          <w:tblCellSpacing w:w="0" w:type="dxa"/>
        </w:trPr>
        <w:tc>
          <w:tcPr>
            <w:tcW w:w="6122"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58D65119"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 $</w:t>
            </w:r>
            <w:r w:rsidR="00655E9A">
              <w:rPr>
                <w:rFonts w:asciiTheme="minorHAnsi" w:hAnsiTheme="minorHAnsi" w:cstheme="minorHAnsi"/>
                <w:b/>
                <w:bCs/>
                <w:color w:val="FF0000"/>
                <w:sz w:val="20"/>
                <w:szCs w:val="20"/>
                <w:lang w:bidi="ar-SA"/>
              </w:rPr>
              <w:t>6</w:t>
            </w:r>
            <w:r w:rsidRPr="0034388B">
              <w:rPr>
                <w:rFonts w:asciiTheme="minorHAnsi" w:hAnsiTheme="minorHAnsi" w:cstheme="minorHAnsi"/>
                <w:b/>
                <w:bCs/>
                <w:color w:val="FF0000"/>
                <w:sz w:val="20"/>
                <w:szCs w:val="20"/>
                <w:lang w:bidi="ar-SA"/>
              </w:rPr>
              <w:t>,</w:t>
            </w:r>
            <w:r w:rsidR="00655E9A">
              <w:rPr>
                <w:rFonts w:asciiTheme="minorHAnsi" w:hAnsiTheme="minorHAnsi" w:cstheme="minorHAnsi"/>
                <w:b/>
                <w:bCs/>
                <w:color w:val="FF0000"/>
                <w:sz w:val="20"/>
                <w:szCs w:val="20"/>
                <w:lang w:bidi="ar-SA"/>
              </w:rPr>
              <w:t>9</w:t>
            </w:r>
            <w:r w:rsidR="00B90413">
              <w:rPr>
                <w:rFonts w:asciiTheme="minorHAnsi" w:hAnsiTheme="minorHAnsi" w:cstheme="minorHAnsi"/>
                <w:b/>
                <w:bCs/>
                <w:color w:val="FF0000"/>
                <w:sz w:val="20"/>
                <w:szCs w:val="20"/>
                <w:lang w:bidi="ar-SA"/>
              </w:rPr>
              <w:t>0</w:t>
            </w:r>
            <w:r w:rsidRPr="0034388B">
              <w:rPr>
                <w:rFonts w:asciiTheme="minorHAnsi" w:hAnsiTheme="minorHAnsi" w:cstheme="minorHAnsi"/>
                <w:b/>
                <w:bCs/>
                <w:color w:val="FF0000"/>
                <w:sz w:val="20"/>
                <w:szCs w:val="20"/>
                <w:lang w:bidi="ar-SA"/>
              </w:rPr>
              <w:t>0 MXN APROX (SUMARLO A LA TARIFA DE HABITACION SENCILLA- SOLICITARLO AL MOMENTO DE COTIZAR).</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0F4F08">
        <w:trPr>
          <w:trHeight w:val="168"/>
          <w:tblCellSpacing w:w="0" w:type="dxa"/>
        </w:trPr>
        <w:tc>
          <w:tcPr>
            <w:tcW w:w="6122" w:type="dxa"/>
            <w:gridSpan w:val="4"/>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3782"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0F4F08">
        <w:trPr>
          <w:trHeight w:val="177"/>
          <w:tblCellSpacing w:w="0" w:type="dxa"/>
        </w:trPr>
        <w:tc>
          <w:tcPr>
            <w:tcW w:w="6122" w:type="dxa"/>
            <w:gridSpan w:val="4"/>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3782"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0F4F08">
        <w:trPr>
          <w:trHeight w:val="159"/>
          <w:tblCellSpacing w:w="0" w:type="dxa"/>
        </w:trPr>
        <w:tc>
          <w:tcPr>
            <w:tcW w:w="6122"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3782"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1C6FC859" w14:textId="7EE849AB" w:rsidR="00655E9A" w:rsidRDefault="00655E9A" w:rsidP="00BD0EA5">
      <w:pPr>
        <w:spacing w:after="0" w:line="240" w:lineRule="auto"/>
        <w:jc w:val="both"/>
        <w:rPr>
          <w:rFonts w:asciiTheme="minorHAnsi" w:eastAsia="Arial" w:hAnsiTheme="minorHAnsi" w:cstheme="minorHAnsi"/>
          <w:b/>
          <w:bCs/>
          <w:color w:val="FF0000"/>
          <w:sz w:val="24"/>
          <w:szCs w:val="24"/>
        </w:rPr>
      </w:pPr>
    </w:p>
    <w:p w14:paraId="4D3EB1DD" w14:textId="77777777" w:rsidR="00947698" w:rsidRDefault="00947698" w:rsidP="00BD0EA5">
      <w:pPr>
        <w:spacing w:after="0" w:line="240" w:lineRule="auto"/>
        <w:jc w:val="both"/>
        <w:rPr>
          <w:rFonts w:asciiTheme="minorHAnsi" w:eastAsia="Arial" w:hAnsiTheme="minorHAnsi" w:cstheme="minorHAnsi"/>
          <w:b/>
          <w:bCs/>
          <w:color w:val="FF0000"/>
          <w:sz w:val="24"/>
          <w:szCs w:val="24"/>
        </w:rPr>
      </w:pPr>
    </w:p>
    <w:p w14:paraId="65826B6D"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503965DB"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51631ED7"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Pr>
          <w:rFonts w:asciiTheme="minorHAnsi" w:eastAsia="Arial" w:hAnsiTheme="minorHAnsi" w:cstheme="minorHAnsi"/>
          <w:b/>
          <w:bCs/>
          <w:color w:val="002060"/>
          <w:sz w:val="20"/>
          <w:szCs w:val="20"/>
          <w:lang w:val="es-ES"/>
        </w:rPr>
        <w:t>800</w:t>
      </w:r>
      <w:r w:rsidRPr="00655E9A">
        <w:rPr>
          <w:rFonts w:asciiTheme="minorHAnsi" w:eastAsia="Arial" w:hAnsiTheme="minorHAnsi" w:cstheme="minorHAnsi"/>
          <w:b/>
          <w:bCs/>
          <w:color w:val="002060"/>
          <w:sz w:val="20"/>
          <w:szCs w:val="20"/>
          <w:lang w:val="es-ES"/>
        </w:rPr>
        <w:t>.00 MXN por persona</w:t>
      </w:r>
    </w:p>
    <w:p w14:paraId="1BC53823" w14:textId="1FBB9FD9"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Ejecutiva a Primera: $1,7</w:t>
      </w:r>
      <w:r>
        <w:rPr>
          <w:rFonts w:asciiTheme="minorHAnsi" w:eastAsia="Arial" w:hAnsiTheme="minorHAnsi" w:cstheme="minorHAnsi"/>
          <w:b/>
          <w:bCs/>
          <w:color w:val="002060"/>
          <w:sz w:val="20"/>
          <w:szCs w:val="20"/>
          <w:lang w:val="es-ES"/>
        </w:rPr>
        <w:t>4</w:t>
      </w:r>
      <w:r w:rsidRPr="00655E9A">
        <w:rPr>
          <w:rFonts w:asciiTheme="minorHAnsi" w:eastAsia="Arial" w:hAnsiTheme="minorHAnsi" w:cstheme="minorHAnsi"/>
          <w:b/>
          <w:bCs/>
          <w:color w:val="002060"/>
          <w:sz w:val="20"/>
          <w:szCs w:val="20"/>
          <w:lang w:val="es-ES"/>
        </w:rPr>
        <w:t>0.00 MXN por persona</w:t>
      </w:r>
    </w:p>
    <w:p w14:paraId="78074E62" w14:textId="53CC0960"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BB1B55">
        <w:rPr>
          <w:rFonts w:asciiTheme="minorHAnsi" w:eastAsia="Arial" w:hAnsiTheme="minorHAnsi" w:cstheme="minorHAnsi"/>
          <w:b/>
          <w:bCs/>
          <w:color w:val="002060"/>
          <w:sz w:val="20"/>
          <w:szCs w:val="20"/>
          <w:lang w:val="es-ES"/>
        </w:rPr>
        <w:t>40</w:t>
      </w:r>
      <w:r w:rsidRPr="00655E9A">
        <w:rPr>
          <w:rFonts w:asciiTheme="minorHAnsi" w:eastAsia="Arial" w:hAnsiTheme="minorHAnsi" w:cstheme="minorHAnsi"/>
          <w:b/>
          <w:bCs/>
          <w:color w:val="002060"/>
          <w:sz w:val="20"/>
          <w:szCs w:val="20"/>
          <w:lang w:val="es-ES"/>
        </w:rPr>
        <w:t>0.00 MXN por persona</w:t>
      </w:r>
    </w:p>
    <w:p w14:paraId="4B57043B" w14:textId="1FE927EB"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377A1778"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6D48" w14:textId="77777777" w:rsidR="000E2495" w:rsidRDefault="000E2495">
      <w:pPr>
        <w:spacing w:after="0" w:line="240" w:lineRule="auto"/>
      </w:pPr>
      <w:r>
        <w:separator/>
      </w:r>
    </w:p>
  </w:endnote>
  <w:endnote w:type="continuationSeparator" w:id="0">
    <w:p w14:paraId="2F3433AA" w14:textId="77777777" w:rsidR="000E2495" w:rsidRDefault="000E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3AA7" w14:textId="77777777" w:rsidR="000E2495" w:rsidRDefault="000E2495">
      <w:pPr>
        <w:spacing w:after="0" w:line="240" w:lineRule="auto"/>
      </w:pPr>
      <w:bookmarkStart w:id="0" w:name="_Hlk199846639"/>
      <w:bookmarkEnd w:id="0"/>
      <w:r>
        <w:separator/>
      </w:r>
    </w:p>
  </w:footnote>
  <w:footnote w:type="continuationSeparator" w:id="0">
    <w:p w14:paraId="26015B0E" w14:textId="77777777" w:rsidR="000E2495" w:rsidRDefault="000E2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783184" w:rsidR="00A0012D" w:rsidRDefault="0008723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B107D54" wp14:editId="2CD2EA2C">
          <wp:simplePos x="0" y="0"/>
          <wp:positionH relativeFrom="column">
            <wp:posOffset>3712210</wp:posOffset>
          </wp:positionH>
          <wp:positionV relativeFrom="paragraph">
            <wp:posOffset>83820</wp:posOffset>
          </wp:positionV>
          <wp:extent cx="1351534" cy="901700"/>
          <wp:effectExtent l="0" t="0" r="0" b="0"/>
          <wp:wrapTight wrapText="bothSides">
            <wp:wrapPolygon edited="0">
              <wp:start x="9744" y="4107"/>
              <wp:lineTo x="609" y="12321"/>
              <wp:lineTo x="609" y="14146"/>
              <wp:lineTo x="2132" y="16428"/>
              <wp:lineTo x="3959" y="17341"/>
              <wp:lineTo x="5786" y="17341"/>
              <wp:lineTo x="15835" y="16428"/>
              <wp:lineTo x="21011" y="15059"/>
              <wp:lineTo x="20707" y="12321"/>
              <wp:lineTo x="11876" y="4107"/>
              <wp:lineTo x="9744" y="4107"/>
            </wp:wrapPolygon>
          </wp:wrapTight>
          <wp:docPr id="3232240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24096" name="Imagen 323224096"/>
                  <pic:cNvPicPr/>
                </pic:nvPicPr>
                <pic:blipFill>
                  <a:blip r:embed="rId1">
                    <a:extLst>
                      <a:ext uri="{28A0092B-C50C-407E-A947-70E740481C1C}">
                        <a14:useLocalDpi xmlns:a14="http://schemas.microsoft.com/office/drawing/2010/main" val="0"/>
                      </a:ext>
                    </a:extLst>
                  </a:blip>
                  <a:stretch>
                    <a:fillRect/>
                  </a:stretch>
                </pic:blipFill>
                <pic:spPr>
                  <a:xfrm>
                    <a:off x="0" y="0"/>
                    <a:ext cx="1351534" cy="9017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07FDBB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C5E2585" w:rsidR="00485B13" w:rsidRPr="00FD4A72" w:rsidRDefault="0008723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BARRANCAS DEL COBRE Y VIÑEDOS EN BAJA CALIFORNIA</w:t>
                          </w:r>
                        </w:p>
                        <w:p w14:paraId="2EFB9CDF" w14:textId="1D8E64AF" w:rsidR="00485B13" w:rsidRDefault="0008723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1612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C5E2585" w:rsidR="00485B13" w:rsidRPr="00FD4A72" w:rsidRDefault="0008723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BARRANCAS DEL COBRE Y VIÑEDOS EN BAJA CALIFORNIA</w:t>
                    </w:r>
                  </w:p>
                  <w:p w14:paraId="2EFB9CDF" w14:textId="1D8E64AF" w:rsidR="00485B13" w:rsidRDefault="0008723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1612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87230"/>
    <w:rsid w:val="00090B59"/>
    <w:rsid w:val="000E2495"/>
    <w:rsid w:val="000E5698"/>
    <w:rsid w:val="000F4F08"/>
    <w:rsid w:val="00121872"/>
    <w:rsid w:val="00121D3F"/>
    <w:rsid w:val="001308DE"/>
    <w:rsid w:val="00130F0B"/>
    <w:rsid w:val="00152180"/>
    <w:rsid w:val="001760D9"/>
    <w:rsid w:val="001934F5"/>
    <w:rsid w:val="00197448"/>
    <w:rsid w:val="001A35E4"/>
    <w:rsid w:val="00206A52"/>
    <w:rsid w:val="00226FC4"/>
    <w:rsid w:val="00227CEF"/>
    <w:rsid w:val="00253EC6"/>
    <w:rsid w:val="00260703"/>
    <w:rsid w:val="002A3E36"/>
    <w:rsid w:val="002B20BB"/>
    <w:rsid w:val="002B371F"/>
    <w:rsid w:val="002C73C6"/>
    <w:rsid w:val="002E2148"/>
    <w:rsid w:val="0034388B"/>
    <w:rsid w:val="003472AF"/>
    <w:rsid w:val="003549A2"/>
    <w:rsid w:val="003F5909"/>
    <w:rsid w:val="004002E5"/>
    <w:rsid w:val="00404B5C"/>
    <w:rsid w:val="00406B6E"/>
    <w:rsid w:val="0042337E"/>
    <w:rsid w:val="00430DCE"/>
    <w:rsid w:val="004311C1"/>
    <w:rsid w:val="004354F5"/>
    <w:rsid w:val="00445E5F"/>
    <w:rsid w:val="0048014F"/>
    <w:rsid w:val="00485B13"/>
    <w:rsid w:val="00493763"/>
    <w:rsid w:val="004A4DC7"/>
    <w:rsid w:val="004A5406"/>
    <w:rsid w:val="004B58B8"/>
    <w:rsid w:val="004F3ADB"/>
    <w:rsid w:val="005507FE"/>
    <w:rsid w:val="0055772F"/>
    <w:rsid w:val="005621DF"/>
    <w:rsid w:val="005679E5"/>
    <w:rsid w:val="005F2491"/>
    <w:rsid w:val="00600A11"/>
    <w:rsid w:val="00600CC3"/>
    <w:rsid w:val="006210F5"/>
    <w:rsid w:val="00637092"/>
    <w:rsid w:val="00655CC5"/>
    <w:rsid w:val="00655E9A"/>
    <w:rsid w:val="006835E6"/>
    <w:rsid w:val="0068514F"/>
    <w:rsid w:val="00687ED9"/>
    <w:rsid w:val="006906CA"/>
    <w:rsid w:val="00692BA8"/>
    <w:rsid w:val="0069419C"/>
    <w:rsid w:val="006C1CB0"/>
    <w:rsid w:val="006C2396"/>
    <w:rsid w:val="006D29F5"/>
    <w:rsid w:val="006D72E8"/>
    <w:rsid w:val="00715D1B"/>
    <w:rsid w:val="00724E17"/>
    <w:rsid w:val="00792693"/>
    <w:rsid w:val="00794B66"/>
    <w:rsid w:val="007A3CDE"/>
    <w:rsid w:val="007F7B70"/>
    <w:rsid w:val="00825C6E"/>
    <w:rsid w:val="00845DE9"/>
    <w:rsid w:val="0088560B"/>
    <w:rsid w:val="0089185B"/>
    <w:rsid w:val="008C56AB"/>
    <w:rsid w:val="008E5CC0"/>
    <w:rsid w:val="008F157E"/>
    <w:rsid w:val="008F4840"/>
    <w:rsid w:val="0090199B"/>
    <w:rsid w:val="009119BC"/>
    <w:rsid w:val="009218A3"/>
    <w:rsid w:val="0092686D"/>
    <w:rsid w:val="00945F42"/>
    <w:rsid w:val="00947698"/>
    <w:rsid w:val="009767C9"/>
    <w:rsid w:val="00985F89"/>
    <w:rsid w:val="00986E85"/>
    <w:rsid w:val="009E3E4C"/>
    <w:rsid w:val="00A0012D"/>
    <w:rsid w:val="00A109A1"/>
    <w:rsid w:val="00A1676A"/>
    <w:rsid w:val="00A322C8"/>
    <w:rsid w:val="00A32A11"/>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F498E"/>
    <w:rsid w:val="00BF5067"/>
    <w:rsid w:val="00C1510A"/>
    <w:rsid w:val="00C767F5"/>
    <w:rsid w:val="00C80D86"/>
    <w:rsid w:val="00C90CC1"/>
    <w:rsid w:val="00C97FB6"/>
    <w:rsid w:val="00CE0C8F"/>
    <w:rsid w:val="00D2140A"/>
    <w:rsid w:val="00D71BE3"/>
    <w:rsid w:val="00D95EAD"/>
    <w:rsid w:val="00DB1B09"/>
    <w:rsid w:val="00DC5045"/>
    <w:rsid w:val="00DD2475"/>
    <w:rsid w:val="00E701F2"/>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1946</Words>
  <Characters>10709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6</cp:revision>
  <dcterms:created xsi:type="dcterms:W3CDTF">2026-01-09T20:02:00Z</dcterms:created>
  <dcterms:modified xsi:type="dcterms:W3CDTF">2026-01-11T23:29:00Z</dcterms:modified>
</cp:coreProperties>
</file>