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20015D17" w14:textId="2C938E2D" w:rsidR="007F7B70" w:rsidRDefault="00BC53E2" w:rsidP="00CC3EC2">
      <w:pPr>
        <w:pBdr>
          <w:top w:val="nil"/>
          <w:left w:val="nil"/>
          <w:bottom w:val="nil"/>
          <w:right w:val="nil"/>
          <w:between w:val="nil"/>
        </w:pBdr>
        <w:spacing w:after="0" w:line="240" w:lineRule="auto"/>
        <w:jc w:val="center"/>
        <w:rPr>
          <w:rStyle w:val="Ttulo-visitaras"/>
          <w:rFonts w:cs="Times New Roman"/>
          <w:color w:val="FF0000"/>
          <w:sz w:val="22"/>
          <w:szCs w:val="22"/>
          <w:lang w:eastAsia="fr-FR"/>
        </w:rPr>
      </w:pPr>
      <w:r>
        <w:rPr>
          <w:rStyle w:val="Ttulo-visitaras"/>
          <w:rFonts w:cs="Times New Roman"/>
          <w:color w:val="FF0000"/>
          <w:sz w:val="22"/>
          <w:szCs w:val="22"/>
          <w:lang w:eastAsia="fr-FR"/>
        </w:rPr>
        <w:t xml:space="preserve">PUEBLA, CHOLULA, TONANZINTLA, ESTRELLA DE PUEBLA, VERACRUZ, PAPANTLA </w:t>
      </w:r>
      <w:proofErr w:type="spellStart"/>
      <w:r>
        <w:rPr>
          <w:rStyle w:val="Ttulo-visitaras"/>
          <w:rFonts w:cs="Times New Roman"/>
          <w:color w:val="FF0000"/>
          <w:sz w:val="22"/>
          <w:szCs w:val="22"/>
          <w:lang w:eastAsia="fr-FR"/>
        </w:rPr>
        <w:t>Ó</w:t>
      </w:r>
      <w:proofErr w:type="spellEnd"/>
      <w:r>
        <w:rPr>
          <w:rStyle w:val="Ttulo-visitaras"/>
          <w:rFonts w:cs="Times New Roman"/>
          <w:color w:val="FF0000"/>
          <w:sz w:val="22"/>
          <w:szCs w:val="22"/>
          <w:lang w:eastAsia="fr-FR"/>
        </w:rPr>
        <w:t xml:space="preserve"> CATEMACO.</w:t>
      </w:r>
    </w:p>
    <w:p w14:paraId="600CD9CE" w14:textId="77777777" w:rsidR="00CC3EC2" w:rsidRPr="00CC3EC2" w:rsidRDefault="00CC3EC2" w:rsidP="00CC3EC2">
      <w:pPr>
        <w:pBdr>
          <w:top w:val="nil"/>
          <w:left w:val="nil"/>
          <w:bottom w:val="nil"/>
          <w:right w:val="nil"/>
          <w:between w:val="nil"/>
        </w:pBdr>
        <w:spacing w:after="0" w:line="240" w:lineRule="auto"/>
        <w:jc w:val="center"/>
        <w:rPr>
          <w:rFonts w:asciiTheme="minorHAnsi" w:eastAsia="Arial" w:hAnsiTheme="minorHAnsi" w:cstheme="minorHAnsi"/>
          <w:b/>
          <w:color w:val="002060"/>
          <w:sz w:val="18"/>
          <w:szCs w:val="18"/>
        </w:rPr>
      </w:pPr>
    </w:p>
    <w:p w14:paraId="6F5D0190" w14:textId="3B503AA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53E2">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67AD758" w:rsidR="00794B66" w:rsidRPr="00BD0EA5" w:rsidRDefault="00A109A1" w:rsidP="00CC3EC2">
      <w:pPr>
        <w:pStyle w:val="Ttulo2"/>
        <w:spacing w:before="0" w:after="0" w:line="240" w:lineRule="auto"/>
        <w:jc w:val="both"/>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C3EC2" w:rsidRPr="00CC3EC2">
        <w:rPr>
          <w:rFonts w:eastAsia="Arial"/>
          <w:sz w:val="24"/>
          <w:szCs w:val="24"/>
        </w:rPr>
        <w:t>Puebla –Paseo Por La Ciudad De Puebla– Fuerte De Loreto Y Guadalupe – Túneles De</w:t>
      </w:r>
      <w:r w:rsidR="00CC3EC2">
        <w:rPr>
          <w:rFonts w:eastAsia="Arial"/>
          <w:sz w:val="24"/>
          <w:szCs w:val="24"/>
        </w:rPr>
        <w:t xml:space="preserve"> </w:t>
      </w:r>
      <w:r w:rsidR="00CC3EC2" w:rsidRPr="00CC3EC2">
        <w:rPr>
          <w:rFonts w:eastAsia="Arial"/>
          <w:sz w:val="24"/>
          <w:szCs w:val="24"/>
        </w:rPr>
        <w:t>Xanenetla – Teleférico</w:t>
      </w:r>
    </w:p>
    <w:p w14:paraId="3DD3D52A" w14:textId="77777777" w:rsidR="00CC3EC2" w:rsidRDefault="00CC3EC2" w:rsidP="00CC3EC2">
      <w:pPr>
        <w:pStyle w:val="textos-itinerario"/>
        <w:spacing w:after="0"/>
      </w:pPr>
      <w:r>
        <w:t>Recepción en la central de autobuses y traslado a su hotel. Check in. Alojamiento.</w:t>
      </w:r>
    </w:p>
    <w:p w14:paraId="5D1B8242" w14:textId="04213651" w:rsidR="00CC3EC2" w:rsidRPr="00CC3EC2" w:rsidRDefault="00CC3EC2" w:rsidP="00CC3EC2">
      <w:pPr>
        <w:pStyle w:val="textos-itinerario"/>
        <w:spacing w:after="0"/>
        <w:rPr>
          <w:b/>
          <w:bCs/>
        </w:rPr>
      </w:pPr>
      <w:r w:rsidRPr="00CC3EC2">
        <w:rPr>
          <w:b/>
          <w:bCs/>
        </w:rPr>
        <w:t>**Traslado desde el aeropuerto, consultar suplemento.</w:t>
      </w:r>
    </w:p>
    <w:p w14:paraId="036113C5" w14:textId="77777777" w:rsidR="00CC3EC2" w:rsidRDefault="00CC3EC2" w:rsidP="00CC3EC2">
      <w:pPr>
        <w:pStyle w:val="textos-itinerario"/>
        <w:spacing w:after="0"/>
      </w:pPr>
      <w:r>
        <w:t xml:space="preserve">Cita en el lobby del hotel a las 13:00 </w:t>
      </w:r>
      <w:proofErr w:type="spellStart"/>
      <w:r>
        <w:t>Hrs</w:t>
      </w:r>
      <w:proofErr w:type="spellEnd"/>
      <w:r>
        <w:t xml:space="preserve">. para comenzar nuestra visita por la bella ciudad de Puebla realizando un paseo panorámico para conocer los principales puntos del Centro Histórico y los Fuertes de Loreto y Guadalupe, donde se desarrolló la batalla histórica del 5 de mayo, tendremos la oportunidad de subirnos al teleférico (incluido), bellos paisajes de fotografía que podremos captar a través de nuestra mirada, mercados, plazuelas y lugares curiosos ubicaremos a través de este singular recorrido. Adicionamos un recorrido especial por los túneles de Xanenetla, historia, leyenda y mito reunidas en un mismo espacio a través de un circuito de 110 metros de longitud y 6 metros bajo la ciudad. </w:t>
      </w:r>
      <w:r w:rsidRPr="00CC3EC2">
        <w:rPr>
          <w:b/>
          <w:bCs/>
        </w:rPr>
        <w:t>Alojamiento.</w:t>
      </w:r>
    </w:p>
    <w:p w14:paraId="5262CC56" w14:textId="3A73B631" w:rsidR="00E16326" w:rsidRPr="00CC3EC2" w:rsidRDefault="00CC3EC2" w:rsidP="00CC3EC2">
      <w:pPr>
        <w:pStyle w:val="textos-itinerario"/>
        <w:spacing w:after="0"/>
        <w:rPr>
          <w:b/>
          <w:bCs/>
        </w:rPr>
      </w:pPr>
      <w:r w:rsidRPr="00CC3EC2">
        <w:rPr>
          <w:b/>
          <w:bCs/>
        </w:rPr>
        <w:t xml:space="preserve">** Llegada sugerida para tomar el paseo por la Ciudad debe de ser antes de las 12:00 </w:t>
      </w:r>
      <w:proofErr w:type="spellStart"/>
      <w:r w:rsidRPr="00CC3EC2">
        <w:rPr>
          <w:b/>
          <w:bCs/>
        </w:rPr>
        <w:t>hrs</w:t>
      </w:r>
      <w:proofErr w:type="spellEnd"/>
      <w:r w:rsidR="00E16326" w:rsidRPr="00CC3EC2">
        <w:rPr>
          <w:b/>
          <w:bCs/>
        </w:rPr>
        <w:t>.</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0EC2E81E" w14:textId="77777777" w:rsidR="002150F4" w:rsidRPr="00BD0EA5" w:rsidRDefault="002150F4" w:rsidP="002150F4">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Cholula – Santuario de los </w:t>
      </w:r>
      <w:proofErr w:type="spellStart"/>
      <w:r>
        <w:rPr>
          <w:rFonts w:eastAsia="Arial"/>
          <w:sz w:val="24"/>
          <w:szCs w:val="24"/>
        </w:rPr>
        <w:t>Remdedios</w:t>
      </w:r>
      <w:proofErr w:type="spellEnd"/>
      <w:r>
        <w:rPr>
          <w:rFonts w:eastAsia="Arial"/>
          <w:sz w:val="24"/>
          <w:szCs w:val="24"/>
        </w:rPr>
        <w:t xml:space="preserve"> – </w:t>
      </w:r>
      <w:proofErr w:type="spellStart"/>
      <w:r>
        <w:rPr>
          <w:rFonts w:eastAsia="Arial"/>
          <w:sz w:val="24"/>
          <w:szCs w:val="24"/>
        </w:rPr>
        <w:t>Tonanzintla</w:t>
      </w:r>
      <w:proofErr w:type="spellEnd"/>
      <w:r>
        <w:rPr>
          <w:rFonts w:eastAsia="Arial"/>
          <w:sz w:val="24"/>
          <w:szCs w:val="24"/>
        </w:rPr>
        <w:t xml:space="preserve"> – Acatepec – Estrella de Puebla </w:t>
      </w:r>
    </w:p>
    <w:p w14:paraId="09D79077" w14:textId="7B0014B2" w:rsidR="0048014F" w:rsidRDefault="002150F4" w:rsidP="00273EB7">
      <w:pPr>
        <w:pStyle w:val="textos-itinerario"/>
        <w:spacing w:after="0"/>
        <w:rPr>
          <w:bCs/>
        </w:rPr>
      </w:pPr>
      <w:r w:rsidRPr="005462D3">
        <w:rPr>
          <w:bCs/>
        </w:rPr>
        <w:t>En este  recorrido tendremos  la oportunidad de conocer una de las ciudades prehispánicas más antiguas del continente, lo que pareciera una montaña en realidad es la pirámide más grande del mundo en cuanto a su base, comenzaremos con el museo de sitio donde podremos obtener una perspectiva general de   la cultura cholulteca, continuaremos  el recorrido accediendo a los túneles interiores de la gran pirámide, al salir de los túneles recorreremos la zona arqueológica de la mano de un guía certificado, para finalizar la tarde  visitaremos 2 iglesias  impresionantes, San Francisco Acatepec y Santa María Tonanzintla dignas representantes del Barroco indígena, al finalizar la tarde recorreremos la nueva zona de la ciudad, Angelópolis y su imponente  Estrella de Puebla  desde donde observaremos una panorámica de la ciudad verdaderamente espectacular.</w:t>
      </w:r>
      <w:r w:rsidRPr="00E16326">
        <w:rPr>
          <w:b/>
        </w:rPr>
        <w:t xml:space="preserve"> Alojamiento</w:t>
      </w:r>
      <w:r>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7C4FF43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CC3EC2" w:rsidRPr="00CC3EC2">
        <w:rPr>
          <w:rFonts w:eastAsia="Arial"/>
          <w:color w:val="EE0000"/>
          <w:sz w:val="24"/>
          <w:szCs w:val="24"/>
        </w:rPr>
        <w:t xml:space="preserve">Cd. Puebla – </w:t>
      </w:r>
      <w:r w:rsidR="002150F4">
        <w:rPr>
          <w:rFonts w:eastAsia="Arial"/>
          <w:color w:val="EE0000"/>
          <w:sz w:val="24"/>
          <w:szCs w:val="24"/>
        </w:rPr>
        <w:t xml:space="preserve">Veracruz </w:t>
      </w:r>
    </w:p>
    <w:p w14:paraId="66EF02EE" w14:textId="024C71D8" w:rsidR="009D3226" w:rsidRPr="006B6150" w:rsidRDefault="002150F4" w:rsidP="00282CC0">
      <w:pPr>
        <w:pStyle w:val="notas"/>
        <w:spacing w:line="240" w:lineRule="auto"/>
        <w:rPr>
          <w:rStyle w:val="Destacados-textosCar"/>
          <w:bCs/>
          <w:sz w:val="20"/>
        </w:rPr>
      </w:pPr>
      <w:r w:rsidRPr="002150F4">
        <w:rPr>
          <w:rStyle w:val="Destacados-textosCar"/>
          <w:bCs/>
          <w:sz w:val="20"/>
        </w:rPr>
        <w:t xml:space="preserve">Desayuno. A la hora indicada traslado del hotel a la central de autobuses para trasladarnos en autobús a Veracruz. Llegada a Veracruz </w:t>
      </w:r>
      <w:r w:rsidRPr="002150F4">
        <w:rPr>
          <w:rStyle w:val="Destacados-textosCar"/>
          <w:b/>
          <w:sz w:val="20"/>
        </w:rPr>
        <w:t xml:space="preserve">(se recomienda llegar entre 13:00 y 14:00 </w:t>
      </w:r>
      <w:proofErr w:type="spellStart"/>
      <w:r w:rsidRPr="002150F4">
        <w:rPr>
          <w:rStyle w:val="Destacados-textosCar"/>
          <w:b/>
          <w:sz w:val="20"/>
        </w:rPr>
        <w:t>hrs</w:t>
      </w:r>
      <w:proofErr w:type="spellEnd"/>
      <w:r w:rsidRPr="002150F4">
        <w:rPr>
          <w:rStyle w:val="Destacados-textosCar"/>
          <w:b/>
          <w:sz w:val="20"/>
        </w:rPr>
        <w:t>).</w:t>
      </w:r>
      <w:r w:rsidRPr="002150F4">
        <w:rPr>
          <w:rStyle w:val="Destacados-textosCar"/>
          <w:bCs/>
          <w:sz w:val="20"/>
        </w:rPr>
        <w:t xml:space="preserve"> ¡Bienvenido a Veracruz! Traslado desde la estación de autobuses al hotel de su elección, </w:t>
      </w:r>
      <w:proofErr w:type="spellStart"/>
      <w:r w:rsidRPr="002150F4">
        <w:rPr>
          <w:rStyle w:val="Destacados-textosCar"/>
          <w:bCs/>
          <w:sz w:val="20"/>
        </w:rPr>
        <w:t>check</w:t>
      </w:r>
      <w:proofErr w:type="spellEnd"/>
      <w:r w:rsidRPr="002150F4">
        <w:rPr>
          <w:rStyle w:val="Destacados-textosCar"/>
          <w:bCs/>
          <w:sz w:val="20"/>
        </w:rPr>
        <w:t xml:space="preserve"> in. Tarde libre</w:t>
      </w:r>
      <w:r w:rsidR="003C6724">
        <w:rPr>
          <w:rStyle w:val="Destacados-textosCar"/>
          <w:bCs/>
          <w:sz w:val="20"/>
        </w:rPr>
        <w:t xml:space="preserve">. </w:t>
      </w:r>
      <w:r w:rsidR="00062F3D">
        <w:rPr>
          <w:rStyle w:val="Destacados-textosCar"/>
          <w:b/>
          <w:sz w:val="20"/>
        </w:rPr>
        <w:t>Alojamiento</w:t>
      </w:r>
      <w:r w:rsidR="00CC3EC2">
        <w:rPr>
          <w:rStyle w:val="Destacados-textosCar"/>
          <w:b/>
          <w:sz w:val="20"/>
        </w:rPr>
        <w:t xml:space="preserve">. </w:t>
      </w:r>
    </w:p>
    <w:p w14:paraId="0DD4AC74" w14:textId="77777777" w:rsidR="00CC3EC2" w:rsidRDefault="00CC3EC2" w:rsidP="009D3226">
      <w:pPr>
        <w:pStyle w:val="notas"/>
        <w:spacing w:line="240" w:lineRule="auto"/>
        <w:rPr>
          <w:rStyle w:val="Destacados-textosCar"/>
          <w:b/>
          <w:sz w:val="20"/>
        </w:rPr>
      </w:pPr>
    </w:p>
    <w:p w14:paraId="6F202A62" w14:textId="4530989C"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2150F4">
        <w:rPr>
          <w:rFonts w:eastAsia="Arial"/>
          <w:color w:val="EE0000"/>
          <w:sz w:val="24"/>
          <w:szCs w:val="24"/>
        </w:rPr>
        <w:t>Veracruz – Actividad a elegir:</w:t>
      </w:r>
    </w:p>
    <w:p w14:paraId="1BC076BC" w14:textId="4697A65A" w:rsidR="002150F4" w:rsidRPr="002150F4" w:rsidRDefault="002150F4" w:rsidP="002150F4">
      <w:pPr>
        <w:pStyle w:val="notas"/>
        <w:spacing w:line="240" w:lineRule="auto"/>
        <w:rPr>
          <w:rStyle w:val="Destacados-textosCar"/>
          <w:b/>
          <w:sz w:val="20"/>
        </w:rPr>
      </w:pPr>
      <w:r w:rsidRPr="002150F4">
        <w:rPr>
          <w:rStyle w:val="Destacados-textosCar"/>
          <w:b/>
          <w:color w:val="00B050"/>
          <w:sz w:val="20"/>
        </w:rPr>
        <w:t>OPCION A     Papantla</w:t>
      </w:r>
    </w:p>
    <w:p w14:paraId="7851E454" w14:textId="45CD07A7" w:rsidR="002150F4" w:rsidRPr="002150F4" w:rsidRDefault="002150F4" w:rsidP="002150F4">
      <w:pPr>
        <w:pStyle w:val="notas"/>
        <w:spacing w:line="240" w:lineRule="auto"/>
        <w:rPr>
          <w:rStyle w:val="Destacados-textosCar"/>
          <w:bCs/>
          <w:sz w:val="20"/>
        </w:rPr>
      </w:pPr>
      <w:r w:rsidRPr="002150F4">
        <w:rPr>
          <w:rStyle w:val="Destacados-textosCar"/>
          <w:bCs/>
          <w:sz w:val="20"/>
        </w:rPr>
        <w:t xml:space="preserve">Desayuno. Cita a las 7:00 </w:t>
      </w:r>
      <w:proofErr w:type="spellStart"/>
      <w:r w:rsidRPr="002150F4">
        <w:rPr>
          <w:rStyle w:val="Destacados-textosCar"/>
          <w:bCs/>
          <w:sz w:val="20"/>
        </w:rPr>
        <w:t>hrs</w:t>
      </w:r>
      <w:proofErr w:type="spellEnd"/>
      <w:r w:rsidRPr="002150F4">
        <w:rPr>
          <w:rStyle w:val="Destacados-textosCar"/>
          <w:bCs/>
          <w:sz w:val="20"/>
        </w:rPr>
        <w:t xml:space="preserve"> aproximadamente, en el lobby de su hotel para realizar la visita a Papantla. Iniciamos nuestro tour con un recorrido por la carretera del golfo hasta llegar a Costa Esmeralda, lugar famoso por sus hermosas playas donde haremos una breve parada para tomar un refrigerio (no incluido). Continuaremos hasta visitar una fábrica de vainilla en Papantla, Veracruz; además de ser la cuna de los Voladores de Papantla de todo el Mundo, es reconocida mundialmente por su producción de aromática vainilla que cuenta con la denominación de origen; donde podremos conocer el proceso de elaboración de este producto típico de la región.</w:t>
      </w:r>
    </w:p>
    <w:p w14:paraId="56696395" w14:textId="7CD5058F" w:rsidR="006B6150" w:rsidRDefault="002150F4" w:rsidP="002150F4">
      <w:pPr>
        <w:pStyle w:val="notas"/>
        <w:spacing w:line="240" w:lineRule="auto"/>
        <w:rPr>
          <w:rStyle w:val="Destacados-textosCar"/>
          <w:b/>
          <w:sz w:val="20"/>
        </w:rPr>
      </w:pPr>
      <w:r w:rsidRPr="002150F4">
        <w:rPr>
          <w:rStyle w:val="Destacados-textosCar"/>
          <w:bCs/>
          <w:sz w:val="20"/>
        </w:rPr>
        <w:t xml:space="preserve">Al terminar seguiremos hacia la Zona Arqueológica de El </w:t>
      </w:r>
      <w:proofErr w:type="spellStart"/>
      <w:r w:rsidRPr="002150F4">
        <w:rPr>
          <w:rStyle w:val="Destacados-textosCar"/>
          <w:bCs/>
          <w:sz w:val="20"/>
        </w:rPr>
        <w:t>Tajin</w:t>
      </w:r>
      <w:proofErr w:type="spellEnd"/>
      <w:r w:rsidRPr="002150F4">
        <w:rPr>
          <w:rStyle w:val="Destacados-textosCar"/>
          <w:bCs/>
          <w:sz w:val="20"/>
        </w:rPr>
        <w:t xml:space="preserve">, maravilla arquitectónica de la cultura Totonaca que incluye la Pirámide de los Nichos, con 365 de ellos, donde además podremos conocer el famoso ritual de los “Voladores de Papantla”. Regreso a Veracruz puerto. </w:t>
      </w:r>
      <w:r>
        <w:rPr>
          <w:rStyle w:val="Destacados-textosCar"/>
          <w:b/>
          <w:sz w:val="20"/>
        </w:rPr>
        <w:t>A</w:t>
      </w:r>
      <w:r w:rsidRPr="002150F4">
        <w:rPr>
          <w:rStyle w:val="Destacados-textosCar"/>
          <w:b/>
          <w:sz w:val="20"/>
        </w:rPr>
        <w:t>lojamiento</w:t>
      </w:r>
      <w:r w:rsidR="003C6724" w:rsidRPr="002150F4">
        <w:rPr>
          <w:rStyle w:val="Destacados-textosCar"/>
          <w:b/>
          <w:sz w:val="20"/>
        </w:rPr>
        <w:t>.</w:t>
      </w:r>
      <w:r w:rsidR="003C6724">
        <w:rPr>
          <w:rStyle w:val="Destacados-textosCar"/>
          <w:b/>
          <w:sz w:val="20"/>
        </w:rPr>
        <w:t xml:space="preserve"> </w:t>
      </w:r>
      <w:r w:rsidR="006B6150">
        <w:rPr>
          <w:rStyle w:val="Destacados-textosCar"/>
          <w:b/>
          <w:sz w:val="20"/>
        </w:rPr>
        <w:t xml:space="preserve"> </w:t>
      </w:r>
    </w:p>
    <w:p w14:paraId="5E39EB47" w14:textId="77777777" w:rsidR="003C6724" w:rsidRDefault="003C6724" w:rsidP="003C6724">
      <w:pPr>
        <w:pStyle w:val="notas"/>
        <w:spacing w:line="240" w:lineRule="auto"/>
        <w:rPr>
          <w:rStyle w:val="Destacados-textosCar"/>
          <w:b/>
          <w:sz w:val="20"/>
        </w:rPr>
      </w:pPr>
    </w:p>
    <w:p w14:paraId="75A90DD2" w14:textId="0DC08AC2" w:rsidR="00CC3EC2" w:rsidRPr="00CC3EC2" w:rsidRDefault="00CC3EC2" w:rsidP="00CC3EC2">
      <w:pPr>
        <w:pStyle w:val="notas"/>
        <w:spacing w:line="240" w:lineRule="auto"/>
        <w:rPr>
          <w:rStyle w:val="Destacados-textosCar"/>
          <w:b/>
          <w:sz w:val="20"/>
        </w:rPr>
      </w:pPr>
    </w:p>
    <w:p w14:paraId="36779E1A" w14:textId="77777777" w:rsidR="007D61EC" w:rsidRDefault="007D61EC" w:rsidP="00CC3EC2">
      <w:pPr>
        <w:pStyle w:val="notas"/>
        <w:spacing w:line="240" w:lineRule="auto"/>
        <w:rPr>
          <w:rStyle w:val="Destacados-textosCar"/>
          <w:b/>
          <w:color w:val="E36C0A" w:themeColor="accent6" w:themeShade="BF"/>
          <w:sz w:val="20"/>
        </w:rPr>
      </w:pPr>
      <w:r w:rsidRPr="007D61EC">
        <w:rPr>
          <w:rStyle w:val="Destacados-textosCar"/>
          <w:b/>
          <w:color w:val="E36C0A" w:themeColor="accent6" w:themeShade="BF"/>
          <w:sz w:val="20"/>
        </w:rPr>
        <w:t>OPCION B      Catemaco y Los Tuxtlas</w:t>
      </w:r>
    </w:p>
    <w:p w14:paraId="1DD43FD6" w14:textId="050BF721" w:rsidR="008D3EBF" w:rsidRPr="00CC3EC2" w:rsidRDefault="007D61EC" w:rsidP="00CC3EC2">
      <w:pPr>
        <w:pStyle w:val="notas"/>
        <w:spacing w:line="240" w:lineRule="auto"/>
        <w:rPr>
          <w:rStyle w:val="Destacados-textosCar"/>
          <w:bCs/>
          <w:sz w:val="20"/>
        </w:rPr>
      </w:pPr>
      <w:r w:rsidRPr="007D61EC">
        <w:rPr>
          <w:rStyle w:val="Destacados-textosCar"/>
          <w:b/>
          <w:sz w:val="20"/>
        </w:rPr>
        <w:t>Desayuno.</w:t>
      </w:r>
      <w:r w:rsidRPr="007D61EC">
        <w:rPr>
          <w:rStyle w:val="Destacados-textosCar"/>
          <w:bCs/>
          <w:sz w:val="20"/>
        </w:rPr>
        <w:t xml:space="preserve"> Salida del hotel hacia Catemaco, aproximadamente a las 07:00 </w:t>
      </w:r>
      <w:proofErr w:type="spellStart"/>
      <w:r w:rsidRPr="007D61EC">
        <w:rPr>
          <w:rStyle w:val="Destacados-textosCar"/>
          <w:bCs/>
          <w:sz w:val="20"/>
        </w:rPr>
        <w:t>hrs</w:t>
      </w:r>
      <w:proofErr w:type="spellEnd"/>
      <w:r w:rsidRPr="007D61EC">
        <w:rPr>
          <w:rStyle w:val="Destacados-textosCar"/>
          <w:bCs/>
          <w:sz w:val="20"/>
        </w:rPr>
        <w:t xml:space="preserve">. pueblo conocido mundialmente como la “capital de la magia blanca” por el gran número de chamanes que habitan en la región. Antes de llegar a Catemaco haremos una breve parada en San Andrés Tuxtla para tomar un refrigerio (no incluido). A continuación, nos dirigimos a una fábrica de puros donde podremos conocer el proceso artesanal para elaborarlos. Seguimos a “El Salto de </w:t>
      </w:r>
      <w:proofErr w:type="spellStart"/>
      <w:r w:rsidRPr="007D61EC">
        <w:rPr>
          <w:rStyle w:val="Destacados-textosCar"/>
          <w:bCs/>
          <w:sz w:val="20"/>
        </w:rPr>
        <w:t>Eyipantla</w:t>
      </w:r>
      <w:proofErr w:type="spellEnd"/>
      <w:r w:rsidRPr="007D61EC">
        <w:rPr>
          <w:rStyle w:val="Destacados-textosCar"/>
          <w:bCs/>
          <w:sz w:val="20"/>
        </w:rPr>
        <w:t xml:space="preserve">”, cascada ubicada en la selva de Los Tuxtlas. Posteriormente nos trasladamos a Catemaco donde abordaremos una lancha para un recorrido por la laguna de Catemaco en el que podremos avista la “Isla de los Monos”, conocida así por ser habitada por estos mamíferos; y la Isla de las Garzas, hábitat natural de estas aves. Tomaremos una mascarilla de barro medicinal que lavaremos en las cristalinas aguas de los manantiales. Bajaremos en la Reserva Ecológica de </w:t>
      </w:r>
      <w:proofErr w:type="spellStart"/>
      <w:r w:rsidRPr="007D61EC">
        <w:rPr>
          <w:rStyle w:val="Destacados-textosCar"/>
          <w:bCs/>
          <w:sz w:val="20"/>
        </w:rPr>
        <w:t>Nanciyaga</w:t>
      </w:r>
      <w:proofErr w:type="spellEnd"/>
      <w:r w:rsidRPr="007D61EC">
        <w:rPr>
          <w:rStyle w:val="Destacados-textosCar"/>
          <w:bCs/>
          <w:sz w:val="20"/>
        </w:rPr>
        <w:t>, set de películas como “Curandero de la Selva” de Sean Connery y “</w:t>
      </w:r>
      <w:proofErr w:type="spellStart"/>
      <w:r w:rsidRPr="007D61EC">
        <w:rPr>
          <w:rStyle w:val="Destacados-textosCar"/>
          <w:bCs/>
          <w:sz w:val="20"/>
        </w:rPr>
        <w:t>Apocalypto</w:t>
      </w:r>
      <w:proofErr w:type="spellEnd"/>
      <w:r w:rsidRPr="007D61EC">
        <w:rPr>
          <w:rStyle w:val="Destacados-textosCar"/>
          <w:bCs/>
          <w:sz w:val="20"/>
        </w:rPr>
        <w:t xml:space="preserve">” de Mel Gibson. Terminamos con una comida en Catemaco (no incluida). Regreso a puerto de Veracruz y </w:t>
      </w:r>
      <w:r w:rsidRPr="007D61EC">
        <w:rPr>
          <w:rStyle w:val="Destacados-textosCar"/>
          <w:b/>
          <w:sz w:val="20"/>
        </w:rPr>
        <w:t>alojamiento</w:t>
      </w:r>
      <w:r w:rsidR="00CC3EC2" w:rsidRPr="007D61EC">
        <w:rPr>
          <w:rStyle w:val="Destacados-textosCar"/>
          <w:b/>
          <w:sz w:val="20"/>
        </w:rPr>
        <w:t>.</w:t>
      </w:r>
    </w:p>
    <w:p w14:paraId="33B457BC" w14:textId="77777777" w:rsidR="006A2681" w:rsidRDefault="006A2681" w:rsidP="006A2681">
      <w:pPr>
        <w:pStyle w:val="notas"/>
        <w:spacing w:line="240" w:lineRule="auto"/>
        <w:rPr>
          <w:b w:val="0"/>
          <w:bCs/>
          <w:color w:val="002060"/>
          <w:sz w:val="20"/>
        </w:rPr>
      </w:pPr>
    </w:p>
    <w:p w14:paraId="2025A754" w14:textId="67619CF6" w:rsidR="00282CC0" w:rsidRPr="00BD0EA5" w:rsidRDefault="00282CC0" w:rsidP="00282CC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w:t>
      </w:r>
      <w:r w:rsidR="007D61EC">
        <w:rPr>
          <w:rStyle w:val="DanmeroCar"/>
          <w:rFonts w:cs="Times New Roman"/>
          <w:b/>
          <w:sz w:val="24"/>
          <w:szCs w:val="24"/>
        </w:rPr>
        <w:t xml:space="preserve"> 5</w:t>
      </w:r>
      <w:r w:rsidRPr="00BD0EA5">
        <w:rPr>
          <w:rStyle w:val="DanmeroCar"/>
          <w:rFonts w:cs="Times New Roman"/>
          <w:b/>
          <w:sz w:val="24"/>
          <w:szCs w:val="24"/>
        </w:rPr>
        <w:t xml:space="preserve"> |</w:t>
      </w:r>
      <w:r w:rsidRPr="00BD0EA5">
        <w:rPr>
          <w:rFonts w:eastAsia="Arial"/>
          <w:sz w:val="24"/>
          <w:szCs w:val="24"/>
        </w:rPr>
        <w:t xml:space="preserve"> </w:t>
      </w:r>
      <w:r w:rsidR="007D61EC">
        <w:rPr>
          <w:rFonts w:eastAsia="Arial"/>
          <w:color w:val="EE0000"/>
          <w:sz w:val="24"/>
          <w:szCs w:val="24"/>
        </w:rPr>
        <w:t xml:space="preserve">Veracruz Puerto  </w:t>
      </w:r>
    </w:p>
    <w:p w14:paraId="15B7D823" w14:textId="1735C7FB" w:rsidR="007D61EC" w:rsidRPr="007D61EC" w:rsidRDefault="007D61EC" w:rsidP="007D61EC">
      <w:pPr>
        <w:pStyle w:val="notas"/>
        <w:spacing w:line="240" w:lineRule="auto"/>
        <w:rPr>
          <w:rStyle w:val="Destacados-textosCar"/>
          <w:bCs/>
          <w:sz w:val="20"/>
        </w:rPr>
      </w:pPr>
      <w:r w:rsidRPr="007D61EC">
        <w:rPr>
          <w:rStyle w:val="Destacados-textosCar"/>
          <w:b/>
          <w:sz w:val="20"/>
        </w:rPr>
        <w:t>Desayuno.</w:t>
      </w:r>
      <w:r w:rsidRPr="007D61EC">
        <w:rPr>
          <w:rStyle w:val="Destacados-textosCar"/>
          <w:bCs/>
          <w:sz w:val="20"/>
        </w:rPr>
        <w:t xml:space="preserve"> Día libre. </w:t>
      </w:r>
      <w:r w:rsidRPr="007D61EC">
        <w:rPr>
          <w:rStyle w:val="Destacados-textosCar"/>
          <w:b/>
          <w:sz w:val="20"/>
        </w:rPr>
        <w:t>Alojamiento.</w:t>
      </w:r>
    </w:p>
    <w:p w14:paraId="0A69CA92" w14:textId="05466749" w:rsidR="007D61EC" w:rsidRPr="007D61EC" w:rsidRDefault="007D61EC" w:rsidP="007D61EC">
      <w:pPr>
        <w:pStyle w:val="notas"/>
        <w:spacing w:line="240" w:lineRule="auto"/>
        <w:rPr>
          <w:rStyle w:val="Destacados-textosCar"/>
          <w:bCs/>
          <w:sz w:val="20"/>
        </w:rPr>
      </w:pPr>
      <w:r w:rsidRPr="007D61EC">
        <w:rPr>
          <w:rStyle w:val="Destacados-textosCar"/>
          <w:b/>
          <w:sz w:val="20"/>
        </w:rPr>
        <w:t>Opcionalmente,</w:t>
      </w:r>
      <w:r w:rsidRPr="007D61EC">
        <w:rPr>
          <w:rStyle w:val="Destacados-textosCar"/>
          <w:bCs/>
          <w:sz w:val="20"/>
        </w:rPr>
        <w:t xml:space="preserve"> sugerimos llevar a cabo la siguiente actividad opcional en este día: </w:t>
      </w:r>
      <w:r w:rsidRPr="007D61EC">
        <w:rPr>
          <w:rStyle w:val="Destacados-textosCar"/>
          <w:b/>
          <w:sz w:val="20"/>
        </w:rPr>
        <w:t>Actividad incluida en Travel shop Pack.</w:t>
      </w:r>
    </w:p>
    <w:p w14:paraId="66BB0CF7" w14:textId="42D1CA30" w:rsidR="00282CC0" w:rsidRPr="007D61EC" w:rsidRDefault="007D61EC" w:rsidP="007D61EC">
      <w:pPr>
        <w:pStyle w:val="notas"/>
        <w:spacing w:line="240" w:lineRule="auto"/>
        <w:rPr>
          <w:rStyle w:val="Destacados-textosCar"/>
          <w:b/>
          <w:color w:val="E36C0A" w:themeColor="accent6" w:themeShade="BF"/>
          <w:sz w:val="20"/>
        </w:rPr>
      </w:pPr>
      <w:r w:rsidRPr="007D61EC">
        <w:rPr>
          <w:rStyle w:val="Destacados-textosCar"/>
          <w:b/>
          <w:color w:val="E36C0A" w:themeColor="accent6" w:themeShade="BF"/>
          <w:sz w:val="20"/>
        </w:rPr>
        <w:t>Campamento Ecoturístico “La Mancha” donde podremos realizar un paseo en lancha por los manglares o Senderismo “4 ecosistemas”. Regreso a Veracruz puerto.</w:t>
      </w:r>
    </w:p>
    <w:p w14:paraId="72E6F3F2" w14:textId="77777777" w:rsidR="00282CC0" w:rsidRDefault="00282CC0" w:rsidP="00282CC0">
      <w:pPr>
        <w:pStyle w:val="notas"/>
        <w:spacing w:line="240" w:lineRule="auto"/>
        <w:rPr>
          <w:rStyle w:val="Destacados-textosCar"/>
          <w:b/>
          <w:sz w:val="20"/>
        </w:rPr>
      </w:pPr>
    </w:p>
    <w:p w14:paraId="213E8CDF" w14:textId="25992622" w:rsidR="00282CC0" w:rsidRPr="00BD0EA5" w:rsidRDefault="00282CC0" w:rsidP="00282CC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7D61EC">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7D61EC">
        <w:rPr>
          <w:rFonts w:eastAsia="Arial"/>
          <w:color w:val="EE0000"/>
          <w:sz w:val="24"/>
          <w:szCs w:val="24"/>
        </w:rPr>
        <w:t xml:space="preserve">Veracruz Puerto </w:t>
      </w:r>
      <w:r>
        <w:rPr>
          <w:rFonts w:eastAsia="Arial"/>
          <w:color w:val="EE0000"/>
          <w:sz w:val="24"/>
          <w:szCs w:val="24"/>
        </w:rPr>
        <w:t xml:space="preserve"> </w:t>
      </w:r>
    </w:p>
    <w:p w14:paraId="2556279B" w14:textId="18FA2FBF" w:rsidR="00FC3C6A" w:rsidRPr="00FC3C6A" w:rsidRDefault="007D61EC" w:rsidP="00FC3C6A">
      <w:pPr>
        <w:pStyle w:val="notas"/>
        <w:spacing w:line="240" w:lineRule="auto"/>
        <w:rPr>
          <w:rStyle w:val="Destacados-textosCar"/>
          <w:b/>
          <w:sz w:val="20"/>
        </w:rPr>
      </w:pPr>
      <w:r w:rsidRPr="007D61EC">
        <w:rPr>
          <w:rStyle w:val="Destacados-textosCar"/>
          <w:bCs/>
          <w:sz w:val="20"/>
        </w:rPr>
        <w:t>Desayuno. Tiempo libre hasta el momento de su traslado al aeropuerto o a la estación de autobuses en vehículo compartido</w:t>
      </w:r>
      <w:r w:rsidR="00CC3EC2" w:rsidRPr="00CC3EC2">
        <w:rPr>
          <w:rStyle w:val="Destacados-textosCar"/>
          <w:bCs/>
          <w:sz w:val="20"/>
        </w:rPr>
        <w:t>.</w:t>
      </w:r>
      <w:r w:rsidR="00CC3EC2" w:rsidRPr="00CC3EC2">
        <w:rPr>
          <w:rStyle w:val="Destacados-textosCar"/>
          <w:b/>
          <w:sz w:val="20"/>
        </w:rPr>
        <w:t xml:space="preserve"> </w:t>
      </w:r>
      <w:r w:rsidR="00FC3C6A">
        <w:rPr>
          <w:rStyle w:val="Destacados-textosCar"/>
          <w:b/>
          <w:sz w:val="20"/>
        </w:rPr>
        <w:t xml:space="preserve">FIN DE NUESTROS SERVICIOS </w:t>
      </w:r>
    </w:p>
    <w:p w14:paraId="5D4B4AA7" w14:textId="77777777" w:rsidR="00CC3EC2" w:rsidRPr="006A2681" w:rsidRDefault="00CC3EC2" w:rsidP="00282CC0">
      <w:pPr>
        <w:pStyle w:val="notas"/>
        <w:spacing w:line="240" w:lineRule="auto"/>
        <w:rPr>
          <w:b w:val="0"/>
          <w:bCs/>
          <w:color w:val="002060"/>
          <w:sz w:val="20"/>
        </w:rPr>
      </w:pPr>
    </w:p>
    <w:p w14:paraId="22B79272" w14:textId="378AFC8E" w:rsidR="00CC3EC2" w:rsidRDefault="00A455A6" w:rsidP="007D61E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2982384" w14:textId="0EBAFBBC" w:rsidR="007D61EC" w:rsidRPr="007D61EC" w:rsidRDefault="007D61EC" w:rsidP="007D61EC">
      <w:pPr>
        <w:spacing w:after="0" w:line="240" w:lineRule="auto"/>
        <w:jc w:val="both"/>
        <w:rPr>
          <w:rFonts w:asciiTheme="minorHAnsi" w:eastAsia="Arial" w:hAnsiTheme="minorHAnsi" w:cstheme="minorHAnsi"/>
          <w:b/>
          <w:color w:val="E36C0A" w:themeColor="accent6" w:themeShade="BF"/>
        </w:rPr>
      </w:pPr>
      <w:r w:rsidRPr="007D61EC">
        <w:rPr>
          <w:rFonts w:asciiTheme="minorHAnsi" w:eastAsia="Arial" w:hAnsiTheme="minorHAnsi" w:cstheme="minorHAnsi"/>
          <w:b/>
          <w:color w:val="E36C0A" w:themeColor="accent6" w:themeShade="BF"/>
        </w:rPr>
        <w:t>PUEBLA:</w:t>
      </w:r>
    </w:p>
    <w:p w14:paraId="419732F4" w14:textId="77777777" w:rsidR="007D61EC" w:rsidRPr="007D61EC" w:rsidRDefault="007D61EC" w:rsidP="007D61EC">
      <w:pPr>
        <w:pStyle w:val="Prrafodelista"/>
        <w:numPr>
          <w:ilvl w:val="0"/>
          <w:numId w:val="46"/>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Traslado central de autobuses en Puebla – hotel – central de autobuses en servicio compartido.</w:t>
      </w:r>
    </w:p>
    <w:p w14:paraId="608A96BA" w14:textId="77777777" w:rsidR="007D61EC" w:rsidRPr="007D61EC" w:rsidRDefault="007D61EC" w:rsidP="007D61EC">
      <w:pPr>
        <w:pStyle w:val="Prrafodelista"/>
        <w:numPr>
          <w:ilvl w:val="0"/>
          <w:numId w:val="46"/>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2 noches de hospedaje en Puebla</w:t>
      </w:r>
    </w:p>
    <w:p w14:paraId="3FC5407A" w14:textId="77777777" w:rsidR="007D61EC" w:rsidRPr="007D61EC" w:rsidRDefault="007D61EC" w:rsidP="007D61EC">
      <w:pPr>
        <w:pStyle w:val="Prrafodelista"/>
        <w:numPr>
          <w:ilvl w:val="0"/>
          <w:numId w:val="46"/>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Desayunos de acuerdo con el hotel elegido para adultos</w:t>
      </w:r>
    </w:p>
    <w:p w14:paraId="0D47592C" w14:textId="77777777" w:rsidR="007D61EC" w:rsidRPr="007D61EC" w:rsidRDefault="007D61EC" w:rsidP="007D61EC">
      <w:pPr>
        <w:pStyle w:val="Prrafodelista"/>
        <w:numPr>
          <w:ilvl w:val="0"/>
          <w:numId w:val="46"/>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Paseo panorámico por el Centro histórico, los Fuertes de Loreto y Guadalupe</w:t>
      </w:r>
    </w:p>
    <w:p w14:paraId="0534A017" w14:textId="77777777" w:rsidR="007D61EC" w:rsidRPr="007D61EC" w:rsidRDefault="007D61EC" w:rsidP="007D61EC">
      <w:pPr>
        <w:pStyle w:val="Prrafodelista"/>
        <w:numPr>
          <w:ilvl w:val="0"/>
          <w:numId w:val="46"/>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Túneles y teleférico en Puebla</w:t>
      </w:r>
    </w:p>
    <w:p w14:paraId="4EEE412F" w14:textId="77777777" w:rsidR="007D61EC" w:rsidRPr="007D61EC" w:rsidRDefault="007D61EC" w:rsidP="007D61EC">
      <w:pPr>
        <w:pStyle w:val="Prrafodelista"/>
        <w:numPr>
          <w:ilvl w:val="0"/>
          <w:numId w:val="46"/>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Visita de Cholula milenaria</w:t>
      </w:r>
    </w:p>
    <w:p w14:paraId="25479612" w14:textId="77777777" w:rsidR="007D61EC" w:rsidRPr="007D61EC" w:rsidRDefault="007D61EC" w:rsidP="007D61EC">
      <w:pPr>
        <w:pStyle w:val="Prrafodelista"/>
        <w:numPr>
          <w:ilvl w:val="0"/>
          <w:numId w:val="46"/>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Seguro de viajero y guía certificado</w:t>
      </w:r>
    </w:p>
    <w:p w14:paraId="4654FCE4" w14:textId="77777777" w:rsidR="007D61EC" w:rsidRPr="007D61EC" w:rsidRDefault="007D61EC" w:rsidP="007D61EC">
      <w:pPr>
        <w:pStyle w:val="Prrafodelista"/>
        <w:numPr>
          <w:ilvl w:val="0"/>
          <w:numId w:val="46"/>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Entrada zona arqueológica y entrada a la Estrella de Puebla</w:t>
      </w:r>
    </w:p>
    <w:p w14:paraId="711FDBB6" w14:textId="36581A2A" w:rsidR="007D61EC" w:rsidRPr="007D61EC" w:rsidRDefault="007D61EC" w:rsidP="007D61EC">
      <w:p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 xml:space="preserve"> </w:t>
      </w:r>
    </w:p>
    <w:p w14:paraId="2E776079" w14:textId="5F97CCD4" w:rsidR="007D61EC" w:rsidRPr="007D61EC" w:rsidRDefault="007D61EC" w:rsidP="007D61EC">
      <w:pPr>
        <w:spacing w:after="0" w:line="240" w:lineRule="auto"/>
        <w:jc w:val="both"/>
        <w:rPr>
          <w:rFonts w:asciiTheme="minorHAnsi" w:eastAsia="Arial" w:hAnsiTheme="minorHAnsi" w:cstheme="minorHAnsi"/>
          <w:b/>
          <w:color w:val="E36C0A" w:themeColor="accent6" w:themeShade="BF"/>
        </w:rPr>
      </w:pPr>
      <w:r w:rsidRPr="007D61EC">
        <w:rPr>
          <w:rFonts w:asciiTheme="minorHAnsi" w:eastAsia="Arial" w:hAnsiTheme="minorHAnsi" w:cstheme="minorHAnsi"/>
          <w:b/>
          <w:color w:val="E36C0A" w:themeColor="accent6" w:themeShade="BF"/>
        </w:rPr>
        <w:t>VERACRUZ:</w:t>
      </w:r>
    </w:p>
    <w:p w14:paraId="34BCC1B9" w14:textId="77777777" w:rsidR="007D61EC" w:rsidRPr="007D61EC" w:rsidRDefault="007D61EC" w:rsidP="007D61EC">
      <w:pPr>
        <w:pStyle w:val="Prrafodelista"/>
        <w:numPr>
          <w:ilvl w:val="0"/>
          <w:numId w:val="47"/>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3 noches en Veracruz en la categoría de hotel de su elección</w:t>
      </w:r>
    </w:p>
    <w:p w14:paraId="48609FC9" w14:textId="77777777" w:rsidR="007D61EC" w:rsidRPr="007D61EC" w:rsidRDefault="007D61EC" w:rsidP="007D61EC">
      <w:pPr>
        <w:pStyle w:val="Prrafodelista"/>
        <w:numPr>
          <w:ilvl w:val="0"/>
          <w:numId w:val="47"/>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Traslado de central de autobuses en Veracruz – hotel – aeropuerto/central de autobuses en servicio compartido</w:t>
      </w:r>
    </w:p>
    <w:p w14:paraId="3DDECA18" w14:textId="77777777" w:rsidR="007D61EC" w:rsidRPr="007D61EC" w:rsidRDefault="007D61EC" w:rsidP="007D61EC">
      <w:pPr>
        <w:pStyle w:val="Prrafodelista"/>
        <w:numPr>
          <w:ilvl w:val="0"/>
          <w:numId w:val="47"/>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Desayuno de acuerdo con el hotel elegido para adultos</w:t>
      </w:r>
    </w:p>
    <w:p w14:paraId="26FBE006" w14:textId="77777777" w:rsidR="007D61EC" w:rsidRPr="007D61EC" w:rsidRDefault="007D61EC" w:rsidP="007D61EC">
      <w:pPr>
        <w:pStyle w:val="Prrafodelista"/>
        <w:numPr>
          <w:ilvl w:val="0"/>
          <w:numId w:val="47"/>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Transportación terrestre para los tours en servicio compartido.</w:t>
      </w:r>
    </w:p>
    <w:p w14:paraId="27CE0FD6" w14:textId="77777777" w:rsidR="007D61EC" w:rsidRPr="007D61EC" w:rsidRDefault="007D61EC" w:rsidP="007D61EC">
      <w:pPr>
        <w:pStyle w:val="Prrafodelista"/>
        <w:numPr>
          <w:ilvl w:val="0"/>
          <w:numId w:val="47"/>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Autobús ADO de Puebla a Veracruz</w:t>
      </w:r>
    </w:p>
    <w:p w14:paraId="27424D6D" w14:textId="77777777" w:rsidR="007D61EC" w:rsidRPr="007D61EC" w:rsidRDefault="007D61EC" w:rsidP="007D61EC">
      <w:pPr>
        <w:pStyle w:val="Prrafodelista"/>
        <w:numPr>
          <w:ilvl w:val="0"/>
          <w:numId w:val="47"/>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Todas las entradas a parques y monumentos descritos en el itinerario</w:t>
      </w:r>
    </w:p>
    <w:p w14:paraId="35A1096B" w14:textId="77777777" w:rsidR="007D61EC" w:rsidRPr="007D61EC" w:rsidRDefault="007D61EC" w:rsidP="007D61EC">
      <w:pPr>
        <w:pStyle w:val="Prrafodelista"/>
        <w:numPr>
          <w:ilvl w:val="0"/>
          <w:numId w:val="47"/>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Conductor – guía para los tours mencionados</w:t>
      </w:r>
    </w:p>
    <w:p w14:paraId="0EA05289" w14:textId="1703DDFA" w:rsidR="007D61EC" w:rsidRPr="007D61EC" w:rsidRDefault="007D61EC" w:rsidP="007D61EC">
      <w:pPr>
        <w:pStyle w:val="Prrafodelista"/>
        <w:numPr>
          <w:ilvl w:val="0"/>
          <w:numId w:val="47"/>
        </w:numPr>
        <w:spacing w:after="0" w:line="240" w:lineRule="auto"/>
        <w:jc w:val="both"/>
        <w:rPr>
          <w:rFonts w:asciiTheme="minorHAnsi" w:eastAsia="Arial" w:hAnsiTheme="minorHAnsi" w:cstheme="minorHAnsi"/>
          <w:bCs/>
          <w:color w:val="002060"/>
          <w:sz w:val="20"/>
          <w:szCs w:val="20"/>
        </w:rPr>
      </w:pPr>
      <w:r w:rsidRPr="007D61EC">
        <w:rPr>
          <w:rFonts w:asciiTheme="minorHAnsi" w:eastAsia="Arial" w:hAnsiTheme="minorHAnsi" w:cstheme="minorHAnsi"/>
          <w:bCs/>
          <w:color w:val="002060"/>
          <w:sz w:val="20"/>
          <w:szCs w:val="20"/>
        </w:rPr>
        <w:t>Impuestos en los servicios incluidos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F6101EC" w14:textId="77777777" w:rsidR="007D61EC" w:rsidRPr="007D61EC" w:rsidRDefault="007D61EC" w:rsidP="007D61EC">
      <w:pPr>
        <w:pStyle w:val="Prrafodelista"/>
        <w:numPr>
          <w:ilvl w:val="0"/>
          <w:numId w:val="48"/>
        </w:numPr>
        <w:spacing w:after="0" w:line="240" w:lineRule="auto"/>
        <w:rPr>
          <w:rFonts w:asciiTheme="minorHAnsi" w:eastAsia="Arial" w:hAnsiTheme="minorHAnsi" w:cstheme="minorHAnsi"/>
          <w:color w:val="002060"/>
          <w:sz w:val="20"/>
          <w:szCs w:val="20"/>
        </w:rPr>
      </w:pPr>
      <w:r w:rsidRPr="007D61EC">
        <w:rPr>
          <w:rFonts w:asciiTheme="minorHAnsi" w:eastAsia="Arial" w:hAnsiTheme="minorHAnsi" w:cstheme="minorHAnsi"/>
          <w:color w:val="002060"/>
          <w:sz w:val="20"/>
          <w:szCs w:val="20"/>
        </w:rPr>
        <w:t>Extras en hoteles</w:t>
      </w:r>
    </w:p>
    <w:p w14:paraId="2793A4C2" w14:textId="77777777" w:rsidR="007D61EC" w:rsidRPr="007D61EC" w:rsidRDefault="007D61EC" w:rsidP="007D61EC">
      <w:pPr>
        <w:pStyle w:val="Prrafodelista"/>
        <w:numPr>
          <w:ilvl w:val="0"/>
          <w:numId w:val="48"/>
        </w:numPr>
        <w:spacing w:after="0" w:line="240" w:lineRule="auto"/>
        <w:rPr>
          <w:rFonts w:asciiTheme="minorHAnsi" w:eastAsia="Arial" w:hAnsiTheme="minorHAnsi" w:cstheme="minorHAnsi"/>
          <w:color w:val="002060"/>
          <w:sz w:val="20"/>
          <w:szCs w:val="20"/>
        </w:rPr>
      </w:pPr>
      <w:r w:rsidRPr="007D61EC">
        <w:rPr>
          <w:rFonts w:asciiTheme="minorHAnsi" w:eastAsia="Arial" w:hAnsiTheme="minorHAnsi" w:cstheme="minorHAnsi"/>
          <w:color w:val="002060"/>
          <w:sz w:val="20"/>
          <w:szCs w:val="20"/>
        </w:rPr>
        <w:t>Boletos aéreos o de autobús</w:t>
      </w:r>
    </w:p>
    <w:p w14:paraId="66248123" w14:textId="77777777" w:rsidR="007D61EC" w:rsidRPr="007D61EC" w:rsidRDefault="007D61EC" w:rsidP="007D61EC">
      <w:pPr>
        <w:pStyle w:val="Prrafodelista"/>
        <w:numPr>
          <w:ilvl w:val="0"/>
          <w:numId w:val="48"/>
        </w:numPr>
        <w:spacing w:after="0" w:line="240" w:lineRule="auto"/>
        <w:rPr>
          <w:rFonts w:asciiTheme="minorHAnsi" w:eastAsia="Arial" w:hAnsiTheme="minorHAnsi" w:cstheme="minorHAnsi"/>
          <w:color w:val="002060"/>
          <w:sz w:val="20"/>
          <w:szCs w:val="20"/>
        </w:rPr>
      </w:pPr>
      <w:r w:rsidRPr="007D61EC">
        <w:rPr>
          <w:rFonts w:asciiTheme="minorHAnsi" w:eastAsia="Arial" w:hAnsiTheme="minorHAnsi" w:cstheme="minorHAnsi"/>
          <w:color w:val="002060"/>
          <w:sz w:val="20"/>
          <w:szCs w:val="20"/>
        </w:rPr>
        <w:t>Servicios, excursiones o comidas no especificadas</w:t>
      </w:r>
    </w:p>
    <w:p w14:paraId="2525585E" w14:textId="217B13AD" w:rsidR="00CC3EC2" w:rsidRDefault="007D61EC" w:rsidP="007D61EC">
      <w:pPr>
        <w:pStyle w:val="Prrafodelista"/>
        <w:numPr>
          <w:ilvl w:val="0"/>
          <w:numId w:val="48"/>
        </w:numPr>
        <w:spacing w:after="0" w:line="240" w:lineRule="auto"/>
        <w:rPr>
          <w:rFonts w:asciiTheme="minorHAnsi" w:eastAsia="Arial" w:hAnsiTheme="minorHAnsi" w:cstheme="minorHAnsi"/>
          <w:color w:val="002060"/>
          <w:sz w:val="20"/>
          <w:szCs w:val="20"/>
        </w:rPr>
      </w:pPr>
      <w:r w:rsidRPr="007D61EC">
        <w:rPr>
          <w:rFonts w:asciiTheme="minorHAnsi" w:eastAsia="Arial" w:hAnsiTheme="minorHAnsi" w:cstheme="minorHAnsi"/>
          <w:color w:val="002060"/>
          <w:sz w:val="20"/>
          <w:szCs w:val="20"/>
        </w:rPr>
        <w:t>Propinas a camaristas, botones, guías, choferes, gastos personales</w:t>
      </w:r>
    </w:p>
    <w:p w14:paraId="579D312C" w14:textId="77777777" w:rsidR="007D61EC" w:rsidRDefault="007D61EC" w:rsidP="007D61EC">
      <w:pPr>
        <w:pStyle w:val="Prrafodelista"/>
        <w:spacing w:after="0" w:line="240" w:lineRule="auto"/>
        <w:rPr>
          <w:rFonts w:asciiTheme="minorHAnsi" w:eastAsia="Arial" w:hAnsiTheme="minorHAnsi" w:cstheme="minorHAnsi"/>
          <w:color w:val="002060"/>
          <w:sz w:val="20"/>
          <w:szCs w:val="20"/>
        </w:rPr>
      </w:pPr>
    </w:p>
    <w:p w14:paraId="3BFF664A" w14:textId="77777777" w:rsidR="007D61EC" w:rsidRDefault="007D61EC" w:rsidP="007D61EC">
      <w:pPr>
        <w:pStyle w:val="Prrafodelista"/>
        <w:spacing w:after="0" w:line="240" w:lineRule="auto"/>
        <w:rPr>
          <w:rFonts w:asciiTheme="minorHAnsi" w:eastAsia="Arial" w:hAnsiTheme="minorHAnsi" w:cstheme="minorHAnsi"/>
          <w:color w:val="002060"/>
          <w:sz w:val="20"/>
          <w:szCs w:val="20"/>
        </w:rPr>
      </w:pPr>
    </w:p>
    <w:p w14:paraId="426726DD" w14:textId="77777777" w:rsidR="007D61EC" w:rsidRPr="00CC3EC2" w:rsidRDefault="007D61EC" w:rsidP="007D61EC">
      <w:pPr>
        <w:pStyle w:val="Prrafodelista"/>
        <w:spacing w:after="0" w:line="240" w:lineRule="auto"/>
        <w:rPr>
          <w:rFonts w:asciiTheme="minorHAnsi" w:eastAsia="Arial" w:hAnsiTheme="minorHAnsi" w:cstheme="minorHAnsi"/>
          <w:color w:val="002060"/>
          <w:sz w:val="20"/>
          <w:szCs w:val="20"/>
        </w:rPr>
      </w:pPr>
    </w:p>
    <w:p w14:paraId="6DA52EC4" w14:textId="16452803" w:rsidR="00CE02D9" w:rsidRDefault="00CE02D9" w:rsidP="00CE02D9">
      <w:pPr>
        <w:rPr>
          <w:rFonts w:asciiTheme="minorHAnsi" w:eastAsia="Arial" w:hAnsiTheme="minorHAnsi" w:cstheme="minorHAnsi"/>
          <w:b/>
          <w:bCs/>
          <w:color w:val="002060"/>
          <w:sz w:val="20"/>
          <w:szCs w:val="20"/>
        </w:rPr>
      </w:pPr>
      <w:r w:rsidRPr="00CE02D9">
        <w:rPr>
          <w:rFonts w:asciiTheme="minorHAnsi" w:eastAsia="Arial" w:hAnsiTheme="minorHAnsi" w:cstheme="minorHAnsi"/>
          <w:b/>
          <w:bCs/>
          <w:color w:val="002060"/>
          <w:sz w:val="20"/>
          <w:szCs w:val="20"/>
        </w:rPr>
        <w:t>IMPORTANTE:</w:t>
      </w:r>
    </w:p>
    <w:p w14:paraId="007316A4" w14:textId="77777777" w:rsidR="007D61EC" w:rsidRPr="007D61EC" w:rsidRDefault="007D61EC" w:rsidP="007D61EC">
      <w:pPr>
        <w:pStyle w:val="Prrafodelista"/>
        <w:numPr>
          <w:ilvl w:val="0"/>
          <w:numId w:val="49"/>
        </w:numPr>
        <w:spacing w:after="0" w:line="240" w:lineRule="auto"/>
        <w:rPr>
          <w:rFonts w:asciiTheme="minorHAnsi" w:eastAsia="Arial" w:hAnsiTheme="minorHAnsi" w:cstheme="minorHAnsi"/>
          <w:color w:val="002060"/>
          <w:sz w:val="20"/>
          <w:szCs w:val="20"/>
        </w:rPr>
      </w:pPr>
      <w:r w:rsidRPr="007D61EC">
        <w:rPr>
          <w:rFonts w:asciiTheme="minorHAnsi" w:eastAsia="Arial" w:hAnsiTheme="minorHAnsi" w:cstheme="minorHAnsi"/>
          <w:color w:val="002060"/>
          <w:sz w:val="20"/>
          <w:szCs w:val="20"/>
        </w:rPr>
        <w:t xml:space="preserve">La llegada a Puebla se recomienda antes de las 11:00 </w:t>
      </w:r>
      <w:proofErr w:type="spellStart"/>
      <w:r w:rsidRPr="007D61EC">
        <w:rPr>
          <w:rFonts w:asciiTheme="minorHAnsi" w:eastAsia="Arial" w:hAnsiTheme="minorHAnsi" w:cstheme="minorHAnsi"/>
          <w:color w:val="002060"/>
          <w:sz w:val="20"/>
          <w:szCs w:val="20"/>
        </w:rPr>
        <w:t>hrs</w:t>
      </w:r>
      <w:proofErr w:type="spellEnd"/>
      <w:r w:rsidRPr="007D61EC">
        <w:rPr>
          <w:rFonts w:asciiTheme="minorHAnsi" w:eastAsia="Arial" w:hAnsiTheme="minorHAnsi" w:cstheme="minorHAnsi"/>
          <w:color w:val="002060"/>
          <w:sz w:val="20"/>
          <w:szCs w:val="20"/>
        </w:rPr>
        <w:t>.</w:t>
      </w:r>
    </w:p>
    <w:p w14:paraId="5A384DAB" w14:textId="77777777" w:rsidR="007D61EC" w:rsidRPr="007D61EC" w:rsidRDefault="007D61EC" w:rsidP="007D61EC">
      <w:pPr>
        <w:pStyle w:val="Prrafodelista"/>
        <w:numPr>
          <w:ilvl w:val="0"/>
          <w:numId w:val="49"/>
        </w:numPr>
        <w:spacing w:after="0" w:line="240" w:lineRule="auto"/>
        <w:rPr>
          <w:rFonts w:asciiTheme="minorHAnsi" w:eastAsia="Arial" w:hAnsiTheme="minorHAnsi" w:cstheme="minorHAnsi"/>
          <w:color w:val="002060"/>
          <w:sz w:val="20"/>
          <w:szCs w:val="20"/>
        </w:rPr>
      </w:pPr>
      <w:r w:rsidRPr="007D61EC">
        <w:rPr>
          <w:rFonts w:asciiTheme="minorHAnsi" w:eastAsia="Arial" w:hAnsiTheme="minorHAnsi" w:cstheme="minorHAnsi"/>
          <w:color w:val="002060"/>
          <w:sz w:val="20"/>
          <w:szCs w:val="20"/>
        </w:rPr>
        <w:t xml:space="preserve">La llegada a Veracruz se recomienda llegar entre 12:00 y 13:00 </w:t>
      </w:r>
      <w:proofErr w:type="spellStart"/>
      <w:r w:rsidRPr="007D61EC">
        <w:rPr>
          <w:rFonts w:asciiTheme="minorHAnsi" w:eastAsia="Arial" w:hAnsiTheme="minorHAnsi" w:cstheme="minorHAnsi"/>
          <w:color w:val="002060"/>
          <w:sz w:val="20"/>
          <w:szCs w:val="20"/>
        </w:rPr>
        <w:t>hrs</w:t>
      </w:r>
      <w:proofErr w:type="spellEnd"/>
      <w:r w:rsidRPr="007D61EC">
        <w:rPr>
          <w:rFonts w:asciiTheme="minorHAnsi" w:eastAsia="Arial" w:hAnsiTheme="minorHAnsi" w:cstheme="minorHAnsi"/>
          <w:color w:val="002060"/>
          <w:sz w:val="20"/>
          <w:szCs w:val="20"/>
        </w:rPr>
        <w:t>.</w:t>
      </w:r>
    </w:p>
    <w:p w14:paraId="3D088CE3" w14:textId="77777777" w:rsidR="007D61EC" w:rsidRPr="007D61EC" w:rsidRDefault="007D61EC" w:rsidP="007D61EC">
      <w:pPr>
        <w:pStyle w:val="Prrafodelista"/>
        <w:numPr>
          <w:ilvl w:val="0"/>
          <w:numId w:val="49"/>
        </w:numPr>
        <w:spacing w:after="0" w:line="240" w:lineRule="auto"/>
        <w:rPr>
          <w:rFonts w:asciiTheme="minorHAnsi" w:eastAsia="Arial" w:hAnsiTheme="minorHAnsi" w:cstheme="minorHAnsi"/>
          <w:color w:val="002060"/>
          <w:sz w:val="20"/>
          <w:szCs w:val="20"/>
        </w:rPr>
      </w:pPr>
      <w:r w:rsidRPr="007D61EC">
        <w:rPr>
          <w:rFonts w:asciiTheme="minorHAnsi" w:eastAsia="Arial" w:hAnsiTheme="minorHAnsi" w:cstheme="minorHAnsi"/>
          <w:color w:val="002060"/>
          <w:sz w:val="20"/>
          <w:szCs w:val="20"/>
        </w:rPr>
        <w:t>Se reserva el derecho de modificar el orden de las visitas dentro de un paquete, además de cambiar el orden de las visitas dentro de una visita, por cuestiones de operación internas o por fuerza mayor.</w:t>
      </w:r>
    </w:p>
    <w:p w14:paraId="656E303F" w14:textId="0C11B7C3" w:rsidR="00CC3EC2" w:rsidRPr="007D61EC" w:rsidRDefault="007D61EC" w:rsidP="007D61EC">
      <w:pPr>
        <w:pStyle w:val="Prrafodelista"/>
        <w:numPr>
          <w:ilvl w:val="0"/>
          <w:numId w:val="49"/>
        </w:numPr>
        <w:spacing w:after="0" w:line="240" w:lineRule="auto"/>
        <w:rPr>
          <w:rFonts w:asciiTheme="minorHAnsi" w:eastAsia="Arial" w:hAnsiTheme="minorHAnsi" w:cstheme="minorHAnsi"/>
          <w:color w:val="002060"/>
          <w:sz w:val="20"/>
          <w:szCs w:val="20"/>
        </w:rPr>
      </w:pPr>
      <w:r w:rsidRPr="007D61EC">
        <w:rPr>
          <w:rFonts w:asciiTheme="minorHAnsi" w:eastAsia="Arial" w:hAnsiTheme="minorHAnsi" w:cstheme="minorHAnsi"/>
          <w:color w:val="002060"/>
          <w:sz w:val="20"/>
          <w:szCs w:val="20"/>
        </w:rPr>
        <w:t xml:space="preserve">Te invitamos a disfrutar tu viaje a plenitud adquiriendo una Póliza de Asistencia en Viaje de amplia cobertura. Contamos con planes y convenios con empresa de renombre como </w:t>
      </w:r>
      <w:proofErr w:type="spellStart"/>
      <w:r w:rsidRPr="007D61EC">
        <w:rPr>
          <w:rFonts w:asciiTheme="minorHAnsi" w:eastAsia="Arial" w:hAnsiTheme="minorHAnsi" w:cstheme="minorHAnsi"/>
          <w:color w:val="002060"/>
          <w:sz w:val="20"/>
          <w:szCs w:val="20"/>
        </w:rPr>
        <w:t>Universsal</w:t>
      </w:r>
      <w:proofErr w:type="spellEnd"/>
      <w:r w:rsidRPr="007D61EC">
        <w:rPr>
          <w:rFonts w:asciiTheme="minorHAnsi" w:eastAsia="Arial" w:hAnsiTheme="minorHAnsi" w:cstheme="minorHAnsi"/>
          <w:color w:val="002060"/>
          <w:sz w:val="20"/>
          <w:szCs w:val="20"/>
        </w:rPr>
        <w:t xml:space="preserve"> </w:t>
      </w:r>
      <w:proofErr w:type="spellStart"/>
      <w:r w:rsidRPr="007D61EC">
        <w:rPr>
          <w:rFonts w:asciiTheme="minorHAnsi" w:eastAsia="Arial" w:hAnsiTheme="minorHAnsi" w:cstheme="minorHAnsi"/>
          <w:color w:val="002060"/>
          <w:sz w:val="20"/>
          <w:szCs w:val="20"/>
        </w:rPr>
        <w:t>Assistance</w:t>
      </w:r>
      <w:proofErr w:type="spellEnd"/>
      <w:r w:rsidRPr="007D61EC">
        <w:rPr>
          <w:rFonts w:asciiTheme="minorHAnsi" w:eastAsia="Arial" w:hAnsiTheme="minorHAnsi" w:cstheme="minorHAnsi"/>
          <w:color w:val="002060"/>
          <w:sz w:val="20"/>
          <w:szCs w:val="20"/>
        </w:rPr>
        <w:t xml:space="preserve"> y </w:t>
      </w:r>
      <w:proofErr w:type="spellStart"/>
      <w:r w:rsidRPr="007D61EC">
        <w:rPr>
          <w:rFonts w:asciiTheme="minorHAnsi" w:eastAsia="Arial" w:hAnsiTheme="minorHAnsi" w:cstheme="minorHAnsi"/>
          <w:color w:val="002060"/>
          <w:sz w:val="20"/>
          <w:szCs w:val="20"/>
        </w:rPr>
        <w:t>Assist</w:t>
      </w:r>
      <w:proofErr w:type="spellEnd"/>
      <w:r w:rsidRPr="007D61EC">
        <w:rPr>
          <w:rFonts w:asciiTheme="minorHAnsi" w:eastAsia="Arial" w:hAnsiTheme="minorHAnsi" w:cstheme="minorHAnsi"/>
          <w:color w:val="002060"/>
          <w:sz w:val="20"/>
          <w:szCs w:val="20"/>
        </w:rPr>
        <w:t xml:space="preserve"> Card</w:t>
      </w:r>
    </w:p>
    <w:p w14:paraId="29B5EE0F" w14:textId="77777777" w:rsidR="00CC3EC2" w:rsidRPr="00CE02D9" w:rsidRDefault="00CC3EC2" w:rsidP="00CE02D9">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CC3EC2">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8"/>
        <w:gridCol w:w="1678"/>
        <w:gridCol w:w="5376"/>
        <w:gridCol w:w="692"/>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CC3EC2">
        <w:trPr>
          <w:trHeight w:val="284"/>
          <w:tblCellSpacing w:w="0" w:type="dxa"/>
          <w:jc w:val="center"/>
        </w:trPr>
        <w:tc>
          <w:tcPr>
            <w:tcW w:w="125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678"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37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2"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D61EC" w:rsidRPr="006835E6" w14:paraId="220B1CA4" w14:textId="77777777" w:rsidTr="007D61EC">
        <w:trPr>
          <w:trHeight w:val="284"/>
          <w:tblCellSpacing w:w="0" w:type="dxa"/>
          <w:jc w:val="center"/>
        </w:trPr>
        <w:tc>
          <w:tcPr>
            <w:tcW w:w="1258" w:type="dxa"/>
            <w:tcMar>
              <w:top w:w="0" w:type="dxa"/>
              <w:left w:w="45" w:type="dxa"/>
              <w:bottom w:w="0" w:type="dxa"/>
              <w:right w:w="45" w:type="dxa"/>
            </w:tcMar>
            <w:vAlign w:val="bottom"/>
          </w:tcPr>
          <w:p w14:paraId="55C90CE7" w14:textId="1511978E" w:rsidR="007D61EC" w:rsidRPr="007D61EC" w:rsidRDefault="007D61E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678" w:type="dxa"/>
            <w:tcMar>
              <w:top w:w="0" w:type="dxa"/>
              <w:left w:w="45" w:type="dxa"/>
              <w:bottom w:w="0" w:type="dxa"/>
              <w:right w:w="45" w:type="dxa"/>
            </w:tcMar>
            <w:vAlign w:val="bottom"/>
          </w:tcPr>
          <w:p w14:paraId="1D00EAC3" w14:textId="303CCE10" w:rsidR="007D61EC" w:rsidRPr="007D61EC" w:rsidRDefault="007D61E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PUEBLA</w:t>
            </w:r>
          </w:p>
        </w:tc>
        <w:tc>
          <w:tcPr>
            <w:tcW w:w="5376" w:type="dxa"/>
            <w:tcMar>
              <w:top w:w="0" w:type="dxa"/>
              <w:left w:w="45" w:type="dxa"/>
              <w:bottom w:w="0" w:type="dxa"/>
              <w:right w:w="45" w:type="dxa"/>
            </w:tcMar>
            <w:vAlign w:val="bottom"/>
          </w:tcPr>
          <w:p w14:paraId="473B0372" w14:textId="7C895AF8" w:rsidR="007D61EC" w:rsidRPr="007D61EC" w:rsidRDefault="007D61E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PUEBLA CENTRO</w:t>
            </w:r>
          </w:p>
        </w:tc>
        <w:tc>
          <w:tcPr>
            <w:tcW w:w="692" w:type="dxa"/>
            <w:tcMar>
              <w:top w:w="0" w:type="dxa"/>
              <w:left w:w="45" w:type="dxa"/>
              <w:bottom w:w="0" w:type="dxa"/>
              <w:right w:w="45" w:type="dxa"/>
            </w:tcMar>
            <w:vAlign w:val="bottom"/>
          </w:tcPr>
          <w:p w14:paraId="3E0006A1" w14:textId="3C73C61E" w:rsidR="007D61EC" w:rsidRPr="007D61EC" w:rsidRDefault="007D61E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D61EC" w:rsidRPr="006835E6" w14:paraId="0BE9BD9E" w14:textId="77777777" w:rsidTr="007D61EC">
        <w:trPr>
          <w:trHeight w:val="284"/>
          <w:tblCellSpacing w:w="0" w:type="dxa"/>
          <w:jc w:val="center"/>
        </w:trPr>
        <w:tc>
          <w:tcPr>
            <w:tcW w:w="1258" w:type="dxa"/>
            <w:tcMar>
              <w:top w:w="0" w:type="dxa"/>
              <w:left w:w="45" w:type="dxa"/>
              <w:bottom w:w="0" w:type="dxa"/>
              <w:right w:w="45" w:type="dxa"/>
            </w:tcMar>
            <w:vAlign w:val="bottom"/>
          </w:tcPr>
          <w:p w14:paraId="5D5C2610" w14:textId="5EEFEF76" w:rsidR="007D61EC" w:rsidRPr="007D61EC" w:rsidRDefault="007D61E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678" w:type="dxa"/>
            <w:tcMar>
              <w:top w:w="0" w:type="dxa"/>
              <w:left w:w="45" w:type="dxa"/>
              <w:bottom w:w="0" w:type="dxa"/>
              <w:right w:w="45" w:type="dxa"/>
            </w:tcMar>
            <w:vAlign w:val="bottom"/>
          </w:tcPr>
          <w:p w14:paraId="332D276E" w14:textId="53AAF9B6" w:rsidR="007D61EC" w:rsidRPr="007D61EC" w:rsidRDefault="007D61E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VERACRUZ</w:t>
            </w:r>
          </w:p>
        </w:tc>
        <w:tc>
          <w:tcPr>
            <w:tcW w:w="5376" w:type="dxa"/>
            <w:tcMar>
              <w:top w:w="0" w:type="dxa"/>
              <w:left w:w="45" w:type="dxa"/>
              <w:bottom w:w="0" w:type="dxa"/>
              <w:right w:w="45" w:type="dxa"/>
            </w:tcMar>
            <w:vAlign w:val="bottom"/>
          </w:tcPr>
          <w:p w14:paraId="664E64DA" w14:textId="424E9B8E" w:rsidR="007D61EC" w:rsidRPr="007D61EC" w:rsidRDefault="007D61E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FOUR POINTS SHERATON / RIVOLI / DOUBLETREE </w:t>
            </w:r>
          </w:p>
        </w:tc>
        <w:tc>
          <w:tcPr>
            <w:tcW w:w="692" w:type="dxa"/>
            <w:tcMar>
              <w:top w:w="0" w:type="dxa"/>
              <w:left w:w="45" w:type="dxa"/>
              <w:bottom w:w="0" w:type="dxa"/>
              <w:right w:w="45" w:type="dxa"/>
            </w:tcMar>
            <w:vAlign w:val="bottom"/>
          </w:tcPr>
          <w:p w14:paraId="687FDA62" w14:textId="37AA00F6" w:rsidR="007D61EC" w:rsidRPr="007D61EC" w:rsidRDefault="007D61EC"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549C2DEF" w14:textId="77777777" w:rsidR="00CC3EC2" w:rsidRPr="00A0012D" w:rsidRDefault="00CC3EC2">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1027E8"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027E8"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1027E8">
              <w:rPr>
                <w:rFonts w:asciiTheme="minorHAnsi" w:hAnsiTheme="minorHAnsi" w:cstheme="minorHAnsi"/>
                <w:b/>
                <w:bCs/>
                <w:color w:val="FFFFFF" w:themeColor="background1"/>
                <w:sz w:val="20"/>
                <w:szCs w:val="20"/>
                <w:lang w:bidi="ar-SA"/>
              </w:rPr>
              <w:t xml:space="preserve">TARIFA EN MXN POR PERSONA </w:t>
            </w:r>
          </w:p>
        </w:tc>
      </w:tr>
      <w:tr w:rsidR="00F37F89" w:rsidRPr="001027E8"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Pr="001027E8"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1027E8">
              <w:rPr>
                <w:rFonts w:asciiTheme="minorHAnsi" w:hAnsiTheme="minorHAnsi" w:cstheme="minorHAnsi"/>
                <w:b/>
                <w:bCs/>
                <w:color w:val="FFFFFF" w:themeColor="background1"/>
                <w:sz w:val="20"/>
                <w:szCs w:val="20"/>
                <w:lang w:bidi="ar-SA"/>
              </w:rPr>
              <w:t xml:space="preserve">SOLO TERRESTRE (MÍNIMO 2 PERSONAS) </w:t>
            </w:r>
            <w:r w:rsidR="00062F3D" w:rsidRPr="001027E8">
              <w:rPr>
                <w:rFonts w:asciiTheme="minorHAnsi" w:hAnsiTheme="minorHAnsi" w:cstheme="minorHAnsi"/>
                <w:b/>
                <w:bCs/>
                <w:color w:val="FFFFFF" w:themeColor="background1"/>
                <w:sz w:val="20"/>
                <w:szCs w:val="20"/>
                <w:lang w:bidi="ar-SA"/>
              </w:rPr>
              <w:t xml:space="preserve">– TEMPORADA BAJA </w:t>
            </w:r>
          </w:p>
        </w:tc>
      </w:tr>
      <w:tr w:rsidR="00F37F89" w:rsidRPr="001027E8"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1027E8" w:rsidRDefault="00F37F89" w:rsidP="00490B68">
            <w:pPr>
              <w:spacing w:after="0" w:line="240" w:lineRule="auto"/>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 xml:space="preserve">MENOR (2 A 10 AÑOS) </w:t>
            </w:r>
          </w:p>
        </w:tc>
      </w:tr>
      <w:tr w:rsidR="001027E8" w:rsidRPr="001027E8" w14:paraId="63662B69" w14:textId="77777777" w:rsidTr="001027E8">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209F0FE" w14:textId="1BC918D3" w:rsidR="001027E8" w:rsidRPr="001027E8" w:rsidRDefault="001027E8" w:rsidP="00490B68">
            <w:pPr>
              <w:spacing w:after="0" w:line="240" w:lineRule="auto"/>
              <w:rPr>
                <w:rFonts w:asciiTheme="minorHAnsi" w:hAnsiTheme="minorHAnsi" w:cstheme="minorHAnsi"/>
                <w:b/>
                <w:bCs/>
                <w:color w:val="002060"/>
                <w:sz w:val="20"/>
                <w:szCs w:val="20"/>
                <w:lang w:bidi="ar-SA"/>
              </w:rPr>
            </w:pPr>
            <w:r w:rsidRPr="001027E8">
              <w:rPr>
                <w:rFonts w:asciiTheme="minorHAnsi" w:hAnsiTheme="minorHAnsi" w:cstheme="minorHAnsi"/>
                <w:b/>
                <w:bCs/>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6F0CDA" w14:textId="34DD7D70" w:rsidR="001027E8" w:rsidRPr="001027E8" w:rsidRDefault="007D61E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94CD31A" w14:textId="1EEA739B" w:rsidR="001027E8" w:rsidRPr="001027E8" w:rsidRDefault="007D61E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12260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34B3FFF" w14:textId="2C98C05C" w:rsidR="001027E8" w:rsidRPr="001027E8" w:rsidRDefault="007D61E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68E2F246" w14:textId="0E194BCB" w:rsidR="001027E8" w:rsidRPr="001027E8" w:rsidRDefault="007D61E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18950</w:t>
            </w:r>
          </w:p>
        </w:tc>
        <w:tc>
          <w:tcPr>
            <w:tcW w:w="1710" w:type="dxa"/>
            <w:tcBorders>
              <w:bottom w:val="single" w:sz="6" w:space="0" w:color="000000"/>
              <w:right w:val="single" w:sz="6" w:space="0" w:color="000000"/>
            </w:tcBorders>
          </w:tcPr>
          <w:p w14:paraId="6575630F" w14:textId="022D802F" w:rsidR="001027E8" w:rsidRPr="001027E8" w:rsidRDefault="007D61E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7240</w:t>
            </w:r>
          </w:p>
        </w:tc>
      </w:tr>
      <w:tr w:rsidR="00F37F89" w:rsidRPr="001027E8"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1027E8" w:rsidRDefault="00F37F89" w:rsidP="00F37F89">
            <w:pPr>
              <w:spacing w:after="0" w:line="240" w:lineRule="auto"/>
              <w:jc w:val="center"/>
              <w:rPr>
                <w:rFonts w:asciiTheme="minorHAnsi" w:hAnsiTheme="minorHAnsi" w:cstheme="minorHAnsi"/>
                <w:b/>
                <w:bCs/>
                <w:color w:val="0070C0"/>
                <w:sz w:val="20"/>
                <w:szCs w:val="20"/>
                <w:lang w:bidi="ar-SA"/>
              </w:rPr>
            </w:pPr>
            <w:r w:rsidRPr="001027E8">
              <w:rPr>
                <w:rFonts w:asciiTheme="minorHAnsi" w:hAnsiTheme="minorHAnsi" w:cstheme="minorHAnsi"/>
                <w:b/>
                <w:bCs/>
                <w:color w:val="0070C0"/>
                <w:sz w:val="20"/>
                <w:szCs w:val="20"/>
                <w:lang w:bidi="ar-SA"/>
              </w:rPr>
              <w:t>APLICA SUPLEMENTO EN TEMPORADA ALTA, SEMANA SANTA, PASCUA, VERANO, NAVIDAD, FIN DE AÑO, PUENTES Y DÍAS FESTIVOS.  MENOR DE 2 A 1</w:t>
            </w:r>
            <w:r w:rsidR="00062F3D" w:rsidRPr="001027E8">
              <w:rPr>
                <w:rFonts w:asciiTheme="minorHAnsi" w:hAnsiTheme="minorHAnsi" w:cstheme="minorHAnsi"/>
                <w:b/>
                <w:bCs/>
                <w:color w:val="0070C0"/>
                <w:sz w:val="20"/>
                <w:szCs w:val="20"/>
                <w:lang w:bidi="ar-SA"/>
              </w:rPr>
              <w:t>1</w:t>
            </w:r>
            <w:r w:rsidRPr="001027E8">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027E8" w:rsidRDefault="00F37F89" w:rsidP="00490B68">
            <w:pPr>
              <w:spacing w:after="0" w:line="240" w:lineRule="auto"/>
              <w:jc w:val="center"/>
              <w:rPr>
                <w:rFonts w:asciiTheme="minorHAnsi" w:hAnsiTheme="minorHAnsi" w:cstheme="minorHAnsi"/>
                <w:b/>
                <w:bCs/>
                <w:color w:val="0070C0"/>
                <w:sz w:val="20"/>
                <w:szCs w:val="20"/>
                <w:lang w:bidi="ar-SA"/>
              </w:rPr>
            </w:pPr>
            <w:r w:rsidRPr="001027E8">
              <w:rPr>
                <w:rFonts w:asciiTheme="minorHAnsi" w:hAnsiTheme="minorHAnsi" w:cstheme="minorHAnsi"/>
                <w:b/>
                <w:bCs/>
                <w:color w:val="0070C0"/>
                <w:sz w:val="20"/>
                <w:szCs w:val="20"/>
                <w:lang w:bidi="ar-SA"/>
              </w:rPr>
              <w:t>VIGENCIA HASTA EL 12 DE DICIEMBRE 2026</w:t>
            </w:r>
          </w:p>
        </w:tc>
      </w:tr>
      <w:tr w:rsidR="00F37F89" w:rsidRPr="001027E8"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1027E8"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1027E8"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1027E8"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1027E8"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1027E8" w:rsidRDefault="00F37F89" w:rsidP="00490B68">
            <w:pPr>
              <w:spacing w:after="0" w:line="240" w:lineRule="auto"/>
              <w:rPr>
                <w:rFonts w:asciiTheme="minorHAnsi" w:hAnsiTheme="minorHAnsi" w:cstheme="minorHAnsi"/>
                <w:color w:val="002060"/>
                <w:sz w:val="20"/>
                <w:szCs w:val="20"/>
                <w:lang w:bidi="ar-SA"/>
              </w:rPr>
            </w:pPr>
          </w:p>
        </w:tc>
      </w:tr>
      <w:tr w:rsidR="00F37F89" w:rsidRPr="001027E8"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1027E8"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1027E8" w:rsidRDefault="00F37F89" w:rsidP="00490B68">
            <w:pPr>
              <w:spacing w:after="0" w:line="240" w:lineRule="auto"/>
              <w:rPr>
                <w:rFonts w:asciiTheme="minorHAnsi" w:hAnsiTheme="minorHAnsi" w:cstheme="minorHAnsi"/>
                <w:color w:val="002060"/>
                <w:sz w:val="20"/>
                <w:szCs w:val="20"/>
                <w:lang w:bidi="ar-SA"/>
              </w:rPr>
            </w:pPr>
          </w:p>
        </w:tc>
      </w:tr>
    </w:tbl>
    <w:p w14:paraId="79CAF973" w14:textId="77777777" w:rsidR="00CE02D9" w:rsidRDefault="00CE02D9">
      <w:pPr>
        <w:spacing w:after="0" w:line="240" w:lineRule="auto"/>
        <w:jc w:val="both"/>
        <w:rPr>
          <w:rFonts w:asciiTheme="minorHAnsi" w:eastAsia="Arial" w:hAnsiTheme="minorHAnsi" w:cstheme="minorHAnsi"/>
          <w:color w:val="002060"/>
          <w:sz w:val="20"/>
          <w:szCs w:val="20"/>
        </w:rPr>
      </w:pPr>
    </w:p>
    <w:p w14:paraId="17152CCC" w14:textId="77777777" w:rsidR="00CE02D9" w:rsidRDefault="00CE02D9">
      <w:pPr>
        <w:spacing w:after="0" w:line="240" w:lineRule="auto"/>
        <w:jc w:val="both"/>
        <w:rPr>
          <w:rFonts w:asciiTheme="minorHAnsi" w:eastAsia="Arial" w:hAnsiTheme="minorHAnsi" w:cstheme="minorHAnsi"/>
          <w:color w:val="002060"/>
          <w:sz w:val="20"/>
          <w:szCs w:val="20"/>
        </w:rPr>
      </w:pPr>
    </w:p>
    <w:p w14:paraId="60834D3B" w14:textId="4D076ACE" w:rsidR="00062F3D" w:rsidRDefault="006A2681" w:rsidP="006A2681">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30994637" wp14:editId="13433497">
            <wp:extent cx="1807845" cy="478790"/>
            <wp:effectExtent l="0" t="0" r="190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7845" cy="478790"/>
                    </a:xfrm>
                    <a:prstGeom prst="rect">
                      <a:avLst/>
                    </a:prstGeom>
                    <a:noFill/>
                  </pic:spPr>
                </pic:pic>
              </a:graphicData>
            </a:graphic>
          </wp:inline>
        </w:drawing>
      </w:r>
    </w:p>
    <w:p w14:paraId="68B665AD" w14:textId="77777777" w:rsidR="006A2681" w:rsidRDefault="006A2681" w:rsidP="006A2681">
      <w:pPr>
        <w:spacing w:after="0" w:line="240" w:lineRule="auto"/>
        <w:jc w:val="center"/>
        <w:rPr>
          <w:rFonts w:asciiTheme="minorHAnsi" w:eastAsia="Arial" w:hAnsiTheme="minorHAnsi" w:cstheme="minorHAnsi"/>
          <w:color w:val="002060"/>
          <w:sz w:val="20"/>
          <w:szCs w:val="20"/>
        </w:rPr>
      </w:pPr>
    </w:p>
    <w:tbl>
      <w:tblPr>
        <w:tblW w:w="5382" w:type="dxa"/>
        <w:jc w:val="center"/>
        <w:tblCellMar>
          <w:left w:w="70" w:type="dxa"/>
          <w:right w:w="70" w:type="dxa"/>
        </w:tblCellMar>
        <w:tblLook w:val="04A0" w:firstRow="1" w:lastRow="0" w:firstColumn="1" w:lastColumn="0" w:noHBand="0" w:noVBand="1"/>
      </w:tblPr>
      <w:tblGrid>
        <w:gridCol w:w="1063"/>
        <w:gridCol w:w="1063"/>
        <w:gridCol w:w="1063"/>
        <w:gridCol w:w="1063"/>
        <w:gridCol w:w="1130"/>
      </w:tblGrid>
      <w:tr w:rsidR="006A2681" w:rsidRPr="006A2681" w14:paraId="3CA94A4A" w14:textId="77777777">
        <w:trPr>
          <w:trHeight w:val="284"/>
          <w:jc w:val="center"/>
        </w:trPr>
        <w:tc>
          <w:tcPr>
            <w:tcW w:w="5382" w:type="dxa"/>
            <w:gridSpan w:val="5"/>
            <w:tcBorders>
              <w:top w:val="single" w:sz="4" w:space="0" w:color="002060"/>
              <w:left w:val="single" w:sz="4" w:space="0" w:color="002060"/>
              <w:bottom w:val="single" w:sz="4" w:space="0" w:color="002060"/>
              <w:right w:val="single" w:sz="4" w:space="0" w:color="002060"/>
            </w:tcBorders>
            <w:shd w:val="clear" w:color="auto" w:fill="002060"/>
            <w:noWrap/>
            <w:vAlign w:val="center"/>
            <w:hideMark/>
          </w:tcPr>
          <w:p w14:paraId="4257C83B" w14:textId="77777777" w:rsidR="006A2681" w:rsidRPr="006A2681" w:rsidRDefault="006A2681" w:rsidP="006A2681">
            <w:pPr>
              <w:spacing w:after="0" w:line="240" w:lineRule="auto"/>
              <w:jc w:val="center"/>
              <w:rPr>
                <w:rFonts w:asciiTheme="minorHAnsi" w:eastAsia="Arial" w:hAnsiTheme="minorHAnsi" w:cstheme="minorHAnsi"/>
                <w:b/>
                <w:bCs/>
                <w:color w:val="FFFFFF" w:themeColor="background1"/>
                <w:sz w:val="20"/>
                <w:szCs w:val="20"/>
              </w:rPr>
            </w:pPr>
            <w:r w:rsidRPr="006A2681">
              <w:rPr>
                <w:rFonts w:asciiTheme="minorHAnsi" w:eastAsia="Arial" w:hAnsiTheme="minorHAnsi" w:cstheme="minorHAnsi"/>
                <w:b/>
                <w:bCs/>
                <w:color w:val="FFFFFF" w:themeColor="background1"/>
                <w:sz w:val="20"/>
                <w:szCs w:val="20"/>
              </w:rPr>
              <w:t>PRECIOS POR PERSONA EN MXN (MINIMO 2 PERSONAS)</w:t>
            </w:r>
          </w:p>
        </w:tc>
      </w:tr>
      <w:tr w:rsidR="006A2681" w:rsidRPr="006A2681" w14:paraId="4FEB98B4" w14:textId="77777777">
        <w:trPr>
          <w:trHeight w:val="284"/>
          <w:jc w:val="center"/>
        </w:trPr>
        <w:tc>
          <w:tcPr>
            <w:tcW w:w="5382" w:type="dxa"/>
            <w:gridSpan w:val="5"/>
            <w:tcBorders>
              <w:top w:val="single" w:sz="4" w:space="0" w:color="002060"/>
              <w:left w:val="single" w:sz="4" w:space="0" w:color="002060"/>
              <w:bottom w:val="single" w:sz="4" w:space="0" w:color="auto"/>
              <w:right w:val="single" w:sz="4" w:space="0" w:color="002060"/>
            </w:tcBorders>
            <w:shd w:val="clear" w:color="auto" w:fill="00B0F0"/>
            <w:noWrap/>
            <w:vAlign w:val="center"/>
            <w:hideMark/>
          </w:tcPr>
          <w:p w14:paraId="4593BDF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SUPLEMENTO TRASLADO AEROPUERTO DE PUEBLA-HOTEL-AEROPUERTO PUEBLA</w:t>
            </w:r>
          </w:p>
        </w:tc>
      </w:tr>
      <w:tr w:rsidR="006A2681" w:rsidRPr="006A2681" w14:paraId="4F2E45AA" w14:textId="77777777">
        <w:trPr>
          <w:trHeight w:val="284"/>
          <w:jc w:val="center"/>
        </w:trPr>
        <w:tc>
          <w:tcPr>
            <w:tcW w:w="1063" w:type="dxa"/>
            <w:tcBorders>
              <w:top w:val="single" w:sz="4" w:space="0" w:color="auto"/>
              <w:left w:val="single" w:sz="4" w:space="0" w:color="auto"/>
              <w:bottom w:val="single" w:sz="4" w:space="0" w:color="002060"/>
              <w:right w:val="nil"/>
            </w:tcBorders>
            <w:shd w:val="clear" w:color="auto" w:fill="95B3D7" w:themeFill="accent1" w:themeFillTint="99"/>
            <w:noWrap/>
            <w:vAlign w:val="center"/>
            <w:hideMark/>
          </w:tcPr>
          <w:p w14:paraId="1C4E016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DBL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7799190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TPL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4762BD8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CPL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320D815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SGL</w:t>
            </w:r>
          </w:p>
        </w:tc>
        <w:tc>
          <w:tcPr>
            <w:tcW w:w="1130" w:type="dxa"/>
            <w:tcBorders>
              <w:top w:val="single" w:sz="4" w:space="0" w:color="auto"/>
              <w:left w:val="nil"/>
              <w:bottom w:val="single" w:sz="4" w:space="0" w:color="002060"/>
              <w:right w:val="single" w:sz="4" w:space="0" w:color="auto"/>
            </w:tcBorders>
            <w:shd w:val="clear" w:color="auto" w:fill="95B3D7" w:themeFill="accent1" w:themeFillTint="99"/>
            <w:noWrap/>
            <w:vAlign w:val="center"/>
            <w:hideMark/>
          </w:tcPr>
          <w:p w14:paraId="4B27C14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MNR</w:t>
            </w:r>
          </w:p>
        </w:tc>
      </w:tr>
      <w:tr w:rsidR="006A2681" w:rsidRPr="006A2681" w14:paraId="59CF66D7" w14:textId="77777777">
        <w:trPr>
          <w:trHeight w:val="284"/>
          <w:jc w:val="center"/>
        </w:trPr>
        <w:tc>
          <w:tcPr>
            <w:tcW w:w="1063" w:type="dxa"/>
            <w:tcBorders>
              <w:top w:val="single" w:sz="4" w:space="0" w:color="002060"/>
              <w:left w:val="single" w:sz="4" w:space="0" w:color="auto"/>
              <w:bottom w:val="single" w:sz="4" w:space="0" w:color="auto"/>
              <w:right w:val="nil"/>
            </w:tcBorders>
            <w:noWrap/>
            <w:vAlign w:val="center"/>
            <w:hideMark/>
          </w:tcPr>
          <w:p w14:paraId="3D335D2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c>
          <w:tcPr>
            <w:tcW w:w="1063" w:type="dxa"/>
            <w:tcBorders>
              <w:top w:val="single" w:sz="4" w:space="0" w:color="002060"/>
              <w:left w:val="nil"/>
              <w:bottom w:val="single" w:sz="4" w:space="0" w:color="auto"/>
              <w:right w:val="nil"/>
            </w:tcBorders>
            <w:noWrap/>
            <w:vAlign w:val="center"/>
            <w:hideMark/>
          </w:tcPr>
          <w:p w14:paraId="768A800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539</w:t>
            </w:r>
          </w:p>
        </w:tc>
        <w:tc>
          <w:tcPr>
            <w:tcW w:w="1063" w:type="dxa"/>
            <w:tcBorders>
              <w:top w:val="single" w:sz="4" w:space="0" w:color="002060"/>
              <w:left w:val="nil"/>
              <w:bottom w:val="single" w:sz="4" w:space="0" w:color="auto"/>
              <w:right w:val="nil"/>
            </w:tcBorders>
            <w:shd w:val="clear" w:color="auto" w:fill="FFFFFF"/>
            <w:noWrap/>
            <w:vAlign w:val="center"/>
            <w:hideMark/>
          </w:tcPr>
          <w:p w14:paraId="3A5F8AD4"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1216</w:t>
            </w:r>
          </w:p>
        </w:tc>
        <w:tc>
          <w:tcPr>
            <w:tcW w:w="1063" w:type="dxa"/>
            <w:tcBorders>
              <w:top w:val="single" w:sz="4" w:space="0" w:color="002060"/>
              <w:left w:val="nil"/>
              <w:bottom w:val="single" w:sz="4" w:space="0" w:color="auto"/>
              <w:right w:val="nil"/>
            </w:tcBorders>
            <w:noWrap/>
            <w:vAlign w:val="center"/>
            <w:hideMark/>
          </w:tcPr>
          <w:p w14:paraId="7E5DB6A9"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1619</w:t>
            </w:r>
          </w:p>
        </w:tc>
        <w:tc>
          <w:tcPr>
            <w:tcW w:w="1130" w:type="dxa"/>
            <w:tcBorders>
              <w:top w:val="single" w:sz="4" w:space="0" w:color="002060"/>
              <w:left w:val="nil"/>
              <w:bottom w:val="single" w:sz="4" w:space="0" w:color="auto"/>
              <w:right w:val="single" w:sz="4" w:space="0" w:color="auto"/>
            </w:tcBorders>
            <w:shd w:val="clear" w:color="auto" w:fill="FFFFFF"/>
            <w:noWrap/>
            <w:vAlign w:val="center"/>
            <w:hideMark/>
          </w:tcPr>
          <w:p w14:paraId="6C3574D1"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r>
    </w:tbl>
    <w:p w14:paraId="72533727" w14:textId="77777777" w:rsidR="001027E8" w:rsidRPr="001027E8" w:rsidRDefault="001027E8" w:rsidP="001027E8">
      <w:pPr>
        <w:spacing w:after="0" w:line="240" w:lineRule="auto"/>
        <w:rPr>
          <w:rFonts w:asciiTheme="minorHAnsi" w:eastAsia="Arial" w:hAnsiTheme="minorHAnsi" w:cstheme="minorHAnsi"/>
          <w:color w:val="002060"/>
          <w:sz w:val="20"/>
          <w:szCs w:val="20"/>
        </w:rPr>
      </w:pPr>
    </w:p>
    <w:p w14:paraId="7D77CC66" w14:textId="77777777" w:rsidR="001027E8" w:rsidRPr="001027E8" w:rsidRDefault="001027E8" w:rsidP="001027E8">
      <w:pPr>
        <w:spacing w:after="0" w:line="240" w:lineRule="auto"/>
        <w:jc w:val="center"/>
        <w:rPr>
          <w:rFonts w:asciiTheme="minorHAnsi" w:eastAsia="Arial" w:hAnsiTheme="minorHAnsi" w:cstheme="minorHAnsi"/>
          <w:color w:val="002060"/>
          <w:sz w:val="20"/>
          <w:szCs w:val="20"/>
        </w:rPr>
      </w:pPr>
    </w:p>
    <w:tbl>
      <w:tblPr>
        <w:tblStyle w:val="Tablaconcuadrcula4-nfasis1"/>
        <w:tblW w:w="6799" w:type="dxa"/>
        <w:tblInd w:w="1630" w:type="dxa"/>
        <w:tblLook w:val="04A0" w:firstRow="1" w:lastRow="0" w:firstColumn="1" w:lastColumn="0" w:noHBand="0" w:noVBand="1"/>
      </w:tblPr>
      <w:tblGrid>
        <w:gridCol w:w="4461"/>
        <w:gridCol w:w="2338"/>
      </w:tblGrid>
      <w:tr w:rsidR="001027E8" w:rsidRPr="001027E8" w14:paraId="4F48ED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auto"/>
              <w:left w:val="single" w:sz="4" w:space="0" w:color="auto"/>
              <w:bottom w:val="single" w:sz="4" w:space="0" w:color="4F81BD"/>
              <w:right w:val="single" w:sz="4" w:space="0" w:color="auto"/>
            </w:tcBorders>
            <w:shd w:val="clear" w:color="auto" w:fill="1F497D" w:themeFill="text2"/>
            <w:hideMark/>
          </w:tcPr>
          <w:p w14:paraId="77E9615C"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TRAVELSHOP PACK I</w:t>
            </w:r>
          </w:p>
        </w:tc>
      </w:tr>
      <w:tr w:rsidR="001027E8" w:rsidRPr="001027E8" w14:paraId="5506C5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4F81BD"/>
              <w:left w:val="single" w:sz="4" w:space="0" w:color="auto"/>
              <w:bottom w:val="single" w:sz="4" w:space="0" w:color="auto"/>
              <w:right w:val="single" w:sz="4" w:space="0" w:color="auto"/>
            </w:tcBorders>
            <w:shd w:val="clear" w:color="auto" w:fill="00B0F0"/>
            <w:hideMark/>
          </w:tcPr>
          <w:p w14:paraId="3BCA2553"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Precio por persona en MXN (Mínimo 2 persona)</w:t>
            </w:r>
          </w:p>
        </w:tc>
      </w:tr>
      <w:tr w:rsidR="001027E8" w:rsidRPr="001027E8" w14:paraId="05FD9DF0" w14:textId="77777777">
        <w:trPr>
          <w:trHeight w:val="470"/>
        </w:trPr>
        <w:tc>
          <w:tcPr>
            <w:cnfStyle w:val="001000000000" w:firstRow="0" w:lastRow="0" w:firstColumn="1" w:lastColumn="0" w:oddVBand="0" w:evenVBand="0" w:oddHBand="0" w:evenHBand="0" w:firstRowFirstColumn="0" w:firstRowLastColumn="0" w:lastRowFirstColumn="0" w:lastRowLastColumn="0"/>
            <w:tcW w:w="4461" w:type="dxa"/>
            <w:tcBorders>
              <w:top w:val="single" w:sz="4" w:space="0" w:color="auto"/>
              <w:left w:val="single" w:sz="4" w:space="0" w:color="auto"/>
              <w:bottom w:val="single" w:sz="4" w:space="0" w:color="auto"/>
              <w:right w:val="single" w:sz="4" w:space="0" w:color="95B3D7" w:themeColor="accent1" w:themeTint="99"/>
            </w:tcBorders>
            <w:shd w:val="clear" w:color="auto" w:fill="FFFFFF" w:themeFill="background1"/>
            <w:hideMark/>
          </w:tcPr>
          <w:p w14:paraId="7FC4827C" w14:textId="68A01144" w:rsidR="001027E8" w:rsidRPr="001027E8" w:rsidRDefault="007D61EC" w:rsidP="001027E8">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Rafting en Jalcomulco </w:t>
            </w:r>
          </w:p>
        </w:tc>
        <w:tc>
          <w:tcPr>
            <w:tcW w:w="2338" w:type="dxa"/>
            <w:tcBorders>
              <w:top w:val="single" w:sz="4" w:space="0" w:color="auto"/>
              <w:left w:val="single" w:sz="4" w:space="0" w:color="95B3D7" w:themeColor="accent1" w:themeTint="99"/>
              <w:bottom w:val="single" w:sz="4" w:space="0" w:color="auto"/>
              <w:right w:val="single" w:sz="4" w:space="0" w:color="auto"/>
            </w:tcBorders>
            <w:shd w:val="clear" w:color="auto" w:fill="FFFFFF" w:themeFill="background1"/>
            <w:hideMark/>
          </w:tcPr>
          <w:p w14:paraId="30CEBB8B" w14:textId="761EBFE3" w:rsidR="001027E8" w:rsidRPr="001027E8" w:rsidRDefault="001027E8" w:rsidP="001027E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w:t>
            </w:r>
            <w:r w:rsidR="007D61EC">
              <w:rPr>
                <w:rFonts w:asciiTheme="minorHAnsi" w:eastAsia="Arial" w:hAnsiTheme="minorHAnsi" w:cstheme="minorHAnsi"/>
                <w:color w:val="002060"/>
                <w:sz w:val="20"/>
                <w:szCs w:val="20"/>
              </w:rPr>
              <w:t>1</w:t>
            </w:r>
            <w:r w:rsidRPr="001027E8">
              <w:rPr>
                <w:rFonts w:asciiTheme="minorHAnsi" w:eastAsia="Arial" w:hAnsiTheme="minorHAnsi" w:cstheme="minorHAnsi"/>
                <w:color w:val="002060"/>
                <w:sz w:val="20"/>
                <w:szCs w:val="20"/>
              </w:rPr>
              <w:t>,</w:t>
            </w:r>
            <w:r w:rsidR="007D61EC">
              <w:rPr>
                <w:rFonts w:asciiTheme="minorHAnsi" w:eastAsia="Arial" w:hAnsiTheme="minorHAnsi" w:cstheme="minorHAnsi"/>
                <w:color w:val="002060"/>
                <w:sz w:val="20"/>
                <w:szCs w:val="20"/>
              </w:rPr>
              <w:t>27</w:t>
            </w:r>
            <w:r w:rsidRPr="001027E8">
              <w:rPr>
                <w:rFonts w:asciiTheme="minorHAnsi" w:eastAsia="Arial" w:hAnsiTheme="minorHAnsi" w:cstheme="minorHAnsi"/>
                <w:color w:val="002060"/>
                <w:sz w:val="20"/>
                <w:szCs w:val="20"/>
              </w:rPr>
              <w:t>0 MXN</w:t>
            </w:r>
          </w:p>
        </w:tc>
      </w:tr>
    </w:tbl>
    <w:p w14:paraId="6DA0BCE1"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6C0218BC"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6562EC84" w14:textId="77777777" w:rsidR="001027E8" w:rsidRPr="00A0012D" w:rsidRDefault="001027E8" w:rsidP="007D61EC">
      <w:pPr>
        <w:spacing w:after="0" w:line="240" w:lineRule="auto"/>
        <w:rPr>
          <w:rFonts w:asciiTheme="minorHAnsi" w:eastAsia="Arial" w:hAnsiTheme="minorHAnsi" w:cstheme="minorHAnsi"/>
          <w:color w:val="002060"/>
          <w:sz w:val="20"/>
          <w:szCs w:val="20"/>
        </w:rPr>
      </w:pPr>
    </w:p>
    <w:sectPr w:rsidR="001027E8"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6E50" w14:textId="77777777" w:rsidR="00F05763" w:rsidRDefault="00F05763">
      <w:pPr>
        <w:spacing w:after="0" w:line="240" w:lineRule="auto"/>
      </w:pPr>
      <w:r>
        <w:separator/>
      </w:r>
    </w:p>
  </w:endnote>
  <w:endnote w:type="continuationSeparator" w:id="0">
    <w:p w14:paraId="4E360C2A" w14:textId="77777777" w:rsidR="00F05763" w:rsidRDefault="00F0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7FEC" w14:textId="77777777" w:rsidR="00F05763" w:rsidRDefault="00F05763">
      <w:pPr>
        <w:spacing w:after="0" w:line="240" w:lineRule="auto"/>
      </w:pPr>
      <w:bookmarkStart w:id="0" w:name="_Hlk199846639"/>
      <w:bookmarkEnd w:id="0"/>
      <w:r>
        <w:separator/>
      </w:r>
    </w:p>
  </w:footnote>
  <w:footnote w:type="continuationSeparator" w:id="0">
    <w:p w14:paraId="4BCCBBC2" w14:textId="77777777" w:rsidR="00F05763" w:rsidRDefault="00F05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B6758F1" w:rsidR="00A0012D" w:rsidRDefault="00BC53E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6CBF756" wp14:editId="092084E1">
          <wp:simplePos x="0" y="0"/>
          <wp:positionH relativeFrom="column">
            <wp:posOffset>3667760</wp:posOffset>
          </wp:positionH>
          <wp:positionV relativeFrom="paragraph">
            <wp:posOffset>83820</wp:posOffset>
          </wp:positionV>
          <wp:extent cx="1347470" cy="898525"/>
          <wp:effectExtent l="0" t="0" r="0" b="0"/>
          <wp:wrapTight wrapText="bothSides">
            <wp:wrapPolygon edited="0">
              <wp:start x="9772" y="4122"/>
              <wp:lineTo x="611" y="12365"/>
              <wp:lineTo x="611" y="14196"/>
              <wp:lineTo x="2138" y="16486"/>
              <wp:lineTo x="3970" y="17402"/>
              <wp:lineTo x="5802" y="17402"/>
              <wp:lineTo x="15879" y="16486"/>
              <wp:lineTo x="21071" y="15112"/>
              <wp:lineTo x="20765" y="12365"/>
              <wp:lineTo x="11910" y="4122"/>
              <wp:lineTo x="9772" y="4122"/>
            </wp:wrapPolygon>
          </wp:wrapTight>
          <wp:docPr id="2343744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74471" name="Imagen 234374471"/>
                  <pic:cNvPicPr/>
                </pic:nvPicPr>
                <pic:blipFill>
                  <a:blip r:embed="rId1">
                    <a:extLst>
                      <a:ext uri="{28A0092B-C50C-407E-A947-70E740481C1C}">
                        <a14:useLocalDpi xmlns:a14="http://schemas.microsoft.com/office/drawing/2010/main" val="0"/>
                      </a:ext>
                    </a:extLst>
                  </a:blip>
                  <a:stretch>
                    <a:fillRect/>
                  </a:stretch>
                </pic:blipFill>
                <pic:spPr>
                  <a:xfrm>
                    <a:off x="0" y="0"/>
                    <a:ext cx="1347470" cy="8985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24BB599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F43862C" w:rsidR="00485B13" w:rsidRPr="00FD4A72" w:rsidRDefault="00BC53E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 LOS VOLCANES A LA COSTA JAROCHA</w:t>
                          </w:r>
                        </w:p>
                        <w:p w14:paraId="2EFB9CDF" w14:textId="67AFF683" w:rsidR="00485B13" w:rsidRDefault="00FE26A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CC3EC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r w:rsidR="00BC53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03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BC53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F43862C" w:rsidR="00485B13" w:rsidRPr="00FD4A72" w:rsidRDefault="00BC53E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DE LOS VOLCANES A LA COSTA JAROCHA</w:t>
                    </w:r>
                  </w:p>
                  <w:p w14:paraId="2EFB9CDF" w14:textId="67AFF683" w:rsidR="00485B13" w:rsidRDefault="00FE26A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CC3EC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r w:rsidR="00BC53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03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BC53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AA0447"/>
    <w:multiLevelType w:val="hybridMultilevel"/>
    <w:tmpl w:val="88B4D7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342E83"/>
    <w:multiLevelType w:val="hybridMultilevel"/>
    <w:tmpl w:val="3F4CC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B852CD"/>
    <w:multiLevelType w:val="hybridMultilevel"/>
    <w:tmpl w:val="B70CC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3F42C7"/>
    <w:multiLevelType w:val="hybridMultilevel"/>
    <w:tmpl w:val="200CB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786E97"/>
    <w:multiLevelType w:val="hybridMultilevel"/>
    <w:tmpl w:val="DDC8D5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6332AD"/>
    <w:multiLevelType w:val="hybridMultilevel"/>
    <w:tmpl w:val="CAC47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4B97E86"/>
    <w:multiLevelType w:val="hybridMultilevel"/>
    <w:tmpl w:val="574801D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6926E3"/>
    <w:multiLevelType w:val="hybridMultilevel"/>
    <w:tmpl w:val="362A4DB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295F5E"/>
    <w:multiLevelType w:val="hybridMultilevel"/>
    <w:tmpl w:val="D0DADC9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27B316A"/>
    <w:multiLevelType w:val="hybridMultilevel"/>
    <w:tmpl w:val="D0EA3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59105E7"/>
    <w:multiLevelType w:val="hybridMultilevel"/>
    <w:tmpl w:val="4D229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5F34D3"/>
    <w:multiLevelType w:val="hybridMultilevel"/>
    <w:tmpl w:val="65DC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1"/>
  </w:num>
  <w:num w:numId="3" w16cid:durableId="1041170892">
    <w:abstractNumId w:val="23"/>
  </w:num>
  <w:num w:numId="4" w16cid:durableId="1033921887">
    <w:abstractNumId w:val="36"/>
  </w:num>
  <w:num w:numId="5" w16cid:durableId="353725778">
    <w:abstractNumId w:val="24"/>
  </w:num>
  <w:num w:numId="6" w16cid:durableId="1716585056">
    <w:abstractNumId w:val="44"/>
  </w:num>
  <w:num w:numId="7" w16cid:durableId="844133380">
    <w:abstractNumId w:val="17"/>
  </w:num>
  <w:num w:numId="8" w16cid:durableId="1397362128">
    <w:abstractNumId w:val="9"/>
  </w:num>
  <w:num w:numId="9" w16cid:durableId="655494188">
    <w:abstractNumId w:val="15"/>
  </w:num>
  <w:num w:numId="10" w16cid:durableId="1272128669">
    <w:abstractNumId w:val="22"/>
  </w:num>
  <w:num w:numId="11" w16cid:durableId="1973628246">
    <w:abstractNumId w:val="20"/>
  </w:num>
  <w:num w:numId="12" w16cid:durableId="11761755">
    <w:abstractNumId w:val="0"/>
  </w:num>
  <w:num w:numId="13" w16cid:durableId="1819877016">
    <w:abstractNumId w:val="27"/>
  </w:num>
  <w:num w:numId="14" w16cid:durableId="1296522864">
    <w:abstractNumId w:val="37"/>
  </w:num>
  <w:num w:numId="15" w16cid:durableId="1904682630">
    <w:abstractNumId w:val="30"/>
  </w:num>
  <w:num w:numId="16" w16cid:durableId="460078524">
    <w:abstractNumId w:val="25"/>
  </w:num>
  <w:num w:numId="17" w16cid:durableId="1968504851">
    <w:abstractNumId w:val="34"/>
  </w:num>
  <w:num w:numId="18" w16cid:durableId="1167555093">
    <w:abstractNumId w:val="35"/>
  </w:num>
  <w:num w:numId="19" w16cid:durableId="598945982">
    <w:abstractNumId w:val="32"/>
  </w:num>
  <w:num w:numId="20" w16cid:durableId="1140269920">
    <w:abstractNumId w:val="12"/>
  </w:num>
  <w:num w:numId="21" w16cid:durableId="1109811738">
    <w:abstractNumId w:val="18"/>
  </w:num>
  <w:num w:numId="22" w16cid:durableId="797143872">
    <w:abstractNumId w:val="10"/>
  </w:num>
  <w:num w:numId="23" w16cid:durableId="1710374023">
    <w:abstractNumId w:val="19"/>
  </w:num>
  <w:num w:numId="24" w16cid:durableId="1087266389">
    <w:abstractNumId w:val="14"/>
  </w:num>
  <w:num w:numId="25" w16cid:durableId="430589986">
    <w:abstractNumId w:val="5"/>
  </w:num>
  <w:num w:numId="26" w16cid:durableId="2089766896">
    <w:abstractNumId w:val="38"/>
  </w:num>
  <w:num w:numId="27" w16cid:durableId="1020744040">
    <w:abstractNumId w:val="21"/>
  </w:num>
  <w:num w:numId="28" w16cid:durableId="417677508">
    <w:abstractNumId w:val="42"/>
  </w:num>
  <w:num w:numId="29" w16cid:durableId="1737363427">
    <w:abstractNumId w:val="16"/>
  </w:num>
  <w:num w:numId="30" w16cid:durableId="1517574432">
    <w:abstractNumId w:val="40"/>
  </w:num>
  <w:num w:numId="31" w16cid:durableId="1189097810">
    <w:abstractNumId w:val="29"/>
  </w:num>
  <w:num w:numId="32" w16cid:durableId="1428817088">
    <w:abstractNumId w:val="26"/>
  </w:num>
  <w:num w:numId="33" w16cid:durableId="1590113351">
    <w:abstractNumId w:val="26"/>
  </w:num>
  <w:num w:numId="34" w16cid:durableId="518282016">
    <w:abstractNumId w:val="8"/>
  </w:num>
  <w:num w:numId="35" w16cid:durableId="1025639067">
    <w:abstractNumId w:val="7"/>
  </w:num>
  <w:num w:numId="36" w16cid:durableId="189881332">
    <w:abstractNumId w:val="46"/>
  </w:num>
  <w:num w:numId="37" w16cid:durableId="1691026288">
    <w:abstractNumId w:val="4"/>
  </w:num>
  <w:num w:numId="38" w16cid:durableId="50159254">
    <w:abstractNumId w:val="43"/>
  </w:num>
  <w:num w:numId="39" w16cid:durableId="179126253">
    <w:abstractNumId w:val="6"/>
  </w:num>
  <w:num w:numId="40" w16cid:durableId="1115635762">
    <w:abstractNumId w:val="47"/>
  </w:num>
  <w:num w:numId="41" w16cid:durableId="1736081124">
    <w:abstractNumId w:val="31"/>
  </w:num>
  <w:num w:numId="42" w16cid:durableId="667252574">
    <w:abstractNumId w:val="11"/>
  </w:num>
  <w:num w:numId="43" w16cid:durableId="804004577">
    <w:abstractNumId w:val="28"/>
  </w:num>
  <w:num w:numId="44" w16cid:durableId="1300381155">
    <w:abstractNumId w:val="33"/>
  </w:num>
  <w:num w:numId="45" w16cid:durableId="1829788114">
    <w:abstractNumId w:val="2"/>
  </w:num>
  <w:num w:numId="46" w16cid:durableId="1152988219">
    <w:abstractNumId w:val="45"/>
  </w:num>
  <w:num w:numId="47" w16cid:durableId="350300189">
    <w:abstractNumId w:val="3"/>
  </w:num>
  <w:num w:numId="48" w16cid:durableId="164637392">
    <w:abstractNumId w:val="13"/>
  </w:num>
  <w:num w:numId="49" w16cid:durableId="1676009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36B17"/>
    <w:rsid w:val="000453DA"/>
    <w:rsid w:val="00055D8A"/>
    <w:rsid w:val="00062F3D"/>
    <w:rsid w:val="000A3B56"/>
    <w:rsid w:val="000A6415"/>
    <w:rsid w:val="000B68D8"/>
    <w:rsid w:val="000D5757"/>
    <w:rsid w:val="000E5698"/>
    <w:rsid w:val="001027E8"/>
    <w:rsid w:val="00104F4B"/>
    <w:rsid w:val="00121872"/>
    <w:rsid w:val="00121D3F"/>
    <w:rsid w:val="001308DE"/>
    <w:rsid w:val="00152180"/>
    <w:rsid w:val="001760D9"/>
    <w:rsid w:val="00176AC1"/>
    <w:rsid w:val="0018716D"/>
    <w:rsid w:val="001934F5"/>
    <w:rsid w:val="00197448"/>
    <w:rsid w:val="001A35E4"/>
    <w:rsid w:val="001F5CC1"/>
    <w:rsid w:val="00206A52"/>
    <w:rsid w:val="002150F4"/>
    <w:rsid w:val="00227CEF"/>
    <w:rsid w:val="00232234"/>
    <w:rsid w:val="00253EC6"/>
    <w:rsid w:val="00260703"/>
    <w:rsid w:val="00273EB7"/>
    <w:rsid w:val="00282CC0"/>
    <w:rsid w:val="002A3E36"/>
    <w:rsid w:val="002B20BB"/>
    <w:rsid w:val="002B21D1"/>
    <w:rsid w:val="002C73C6"/>
    <w:rsid w:val="002E2148"/>
    <w:rsid w:val="0034388B"/>
    <w:rsid w:val="003472AF"/>
    <w:rsid w:val="003549A2"/>
    <w:rsid w:val="00385B20"/>
    <w:rsid w:val="003C6724"/>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462D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A2681"/>
    <w:rsid w:val="006B6150"/>
    <w:rsid w:val="006B7B9F"/>
    <w:rsid w:val="006C1CB0"/>
    <w:rsid w:val="006C2396"/>
    <w:rsid w:val="006D29F5"/>
    <w:rsid w:val="006D72E8"/>
    <w:rsid w:val="006E749D"/>
    <w:rsid w:val="00724E17"/>
    <w:rsid w:val="00760A93"/>
    <w:rsid w:val="00782440"/>
    <w:rsid w:val="00792693"/>
    <w:rsid w:val="00794B66"/>
    <w:rsid w:val="007A3CDE"/>
    <w:rsid w:val="007D61EC"/>
    <w:rsid w:val="007F7B70"/>
    <w:rsid w:val="00825C6E"/>
    <w:rsid w:val="00830024"/>
    <w:rsid w:val="00845DE9"/>
    <w:rsid w:val="0088560B"/>
    <w:rsid w:val="008C56AB"/>
    <w:rsid w:val="008D3EBF"/>
    <w:rsid w:val="008E4F07"/>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E6D4B"/>
    <w:rsid w:val="00B11AFA"/>
    <w:rsid w:val="00B16988"/>
    <w:rsid w:val="00B51A7B"/>
    <w:rsid w:val="00B54DE7"/>
    <w:rsid w:val="00B840FB"/>
    <w:rsid w:val="00B8522A"/>
    <w:rsid w:val="00B90413"/>
    <w:rsid w:val="00BA37C5"/>
    <w:rsid w:val="00BB1B55"/>
    <w:rsid w:val="00BB3D24"/>
    <w:rsid w:val="00BB67B8"/>
    <w:rsid w:val="00BB793D"/>
    <w:rsid w:val="00BC1A0B"/>
    <w:rsid w:val="00BC30AB"/>
    <w:rsid w:val="00BC53E2"/>
    <w:rsid w:val="00BD0EA5"/>
    <w:rsid w:val="00BE357F"/>
    <w:rsid w:val="00BF498E"/>
    <w:rsid w:val="00BF5067"/>
    <w:rsid w:val="00C1510A"/>
    <w:rsid w:val="00C767F5"/>
    <w:rsid w:val="00C82D41"/>
    <w:rsid w:val="00C90CC1"/>
    <w:rsid w:val="00C97FB6"/>
    <w:rsid w:val="00CC3EC2"/>
    <w:rsid w:val="00CE02D9"/>
    <w:rsid w:val="00CE0C8F"/>
    <w:rsid w:val="00CE7937"/>
    <w:rsid w:val="00CF335B"/>
    <w:rsid w:val="00D2140A"/>
    <w:rsid w:val="00D71BE3"/>
    <w:rsid w:val="00D95EAD"/>
    <w:rsid w:val="00DA2BEB"/>
    <w:rsid w:val="00DB1B09"/>
    <w:rsid w:val="00DC5045"/>
    <w:rsid w:val="00DD2475"/>
    <w:rsid w:val="00E07AD1"/>
    <w:rsid w:val="00E16326"/>
    <w:rsid w:val="00E701F2"/>
    <w:rsid w:val="00E856F2"/>
    <w:rsid w:val="00EE0996"/>
    <w:rsid w:val="00EE2794"/>
    <w:rsid w:val="00EE5A2D"/>
    <w:rsid w:val="00F01C44"/>
    <w:rsid w:val="00F05763"/>
    <w:rsid w:val="00F139F9"/>
    <w:rsid w:val="00F14FD9"/>
    <w:rsid w:val="00F22687"/>
    <w:rsid w:val="00F257E1"/>
    <w:rsid w:val="00F341D4"/>
    <w:rsid w:val="00F37F89"/>
    <w:rsid w:val="00FA6C98"/>
    <w:rsid w:val="00FC3C6A"/>
    <w:rsid w:val="00FE26AA"/>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1221</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2026-01-22T23:13:00Z</dcterms:created>
  <dcterms:modified xsi:type="dcterms:W3CDTF">2026-01-23T17:22:00Z</dcterms:modified>
</cp:coreProperties>
</file>