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BF9DA" w14:textId="5B561AAB" w:rsidR="002E36A7" w:rsidRDefault="00C7001A" w:rsidP="00987453">
      <w:pPr>
        <w:pStyle w:val="Sinespaciado"/>
        <w:rPr>
          <w:rFonts w:ascii="Arial" w:hAnsi="Arial" w:cs="Arial"/>
          <w:b/>
          <w:sz w:val="20"/>
          <w:szCs w:val="20"/>
          <w:lang w:val="es-CR"/>
        </w:rPr>
      </w:pPr>
      <w:bookmarkStart w:id="0" w:name="_Hlk40878820"/>
      <w:r w:rsidRPr="007F67D1">
        <w:rPr>
          <w:rFonts w:ascii="Arial" w:hAnsi="Arial" w:cs="Arial"/>
          <w:b/>
          <w:sz w:val="20"/>
          <w:szCs w:val="20"/>
          <w:lang w:val="es-MX"/>
        </w:rPr>
        <w:t xml:space="preserve">VISITANDO: </w:t>
      </w:r>
      <w:r w:rsidR="00655452" w:rsidRPr="007F67D1">
        <w:rPr>
          <w:rFonts w:ascii="Arial" w:hAnsi="Arial" w:cs="Arial"/>
          <w:b/>
          <w:sz w:val="20"/>
          <w:szCs w:val="20"/>
          <w:lang w:val="es-MX"/>
        </w:rPr>
        <w:t>Ciuda</w:t>
      </w:r>
      <w:r w:rsidR="00D5050E" w:rsidRPr="007F67D1">
        <w:rPr>
          <w:rFonts w:ascii="Arial" w:hAnsi="Arial" w:cs="Arial"/>
          <w:b/>
          <w:sz w:val="20"/>
          <w:szCs w:val="20"/>
          <w:lang w:val="es-MX"/>
        </w:rPr>
        <w:t>d de Veracruz, Acuario</w:t>
      </w:r>
      <w:r w:rsidR="00922737">
        <w:rPr>
          <w:rFonts w:ascii="Arial" w:hAnsi="Arial" w:cs="Arial"/>
          <w:b/>
          <w:sz w:val="20"/>
          <w:szCs w:val="20"/>
          <w:lang w:val="es-MX"/>
        </w:rPr>
        <w:t xml:space="preserve"> de Veracruz</w:t>
      </w:r>
      <w:r w:rsidR="00D5050E" w:rsidRPr="007F67D1">
        <w:rPr>
          <w:rFonts w:ascii="Arial" w:hAnsi="Arial" w:cs="Arial"/>
          <w:b/>
          <w:sz w:val="20"/>
          <w:szCs w:val="20"/>
          <w:lang w:val="es-MX"/>
        </w:rPr>
        <w:t>, Papantla</w:t>
      </w:r>
      <w:r w:rsidR="00922737">
        <w:rPr>
          <w:rFonts w:ascii="Arial" w:hAnsi="Arial" w:cs="Arial"/>
          <w:b/>
          <w:sz w:val="20"/>
          <w:szCs w:val="20"/>
          <w:lang w:val="es-MX"/>
        </w:rPr>
        <w:t>, Zona arqueológica del Tajín</w:t>
      </w:r>
      <w:r w:rsidR="00D5050E" w:rsidRPr="007F67D1">
        <w:rPr>
          <w:rFonts w:ascii="Arial" w:hAnsi="Arial" w:cs="Arial"/>
          <w:b/>
          <w:sz w:val="20"/>
          <w:szCs w:val="20"/>
          <w:lang w:val="es-MX"/>
        </w:rPr>
        <w:t xml:space="preserve"> o Catemaco y los Tuxtlas, Ciudad de </w:t>
      </w:r>
      <w:r w:rsidR="00A44902" w:rsidRPr="007F67D1">
        <w:rPr>
          <w:rFonts w:ascii="Arial" w:hAnsi="Arial" w:cs="Arial"/>
          <w:b/>
          <w:sz w:val="20"/>
          <w:szCs w:val="20"/>
          <w:lang w:val="es-MX"/>
        </w:rPr>
        <w:t>Oaxaca</w:t>
      </w:r>
      <w:r w:rsidR="005C3725" w:rsidRPr="007F67D1">
        <w:rPr>
          <w:rFonts w:ascii="Arial" w:hAnsi="Arial" w:cs="Arial"/>
          <w:b/>
          <w:sz w:val="20"/>
          <w:szCs w:val="20"/>
          <w:lang w:val="es-MX"/>
        </w:rPr>
        <w:t>,</w:t>
      </w:r>
      <w:r w:rsidR="004B624D" w:rsidRPr="007F67D1">
        <w:rPr>
          <w:rFonts w:ascii="Arial" w:hAnsi="Arial" w:cs="Arial"/>
          <w:b/>
          <w:sz w:val="20"/>
          <w:szCs w:val="20"/>
          <w:lang w:val="es-MX"/>
        </w:rPr>
        <w:t xml:space="preserve"> </w:t>
      </w:r>
      <w:bookmarkEnd w:id="0"/>
      <w:r w:rsidR="000E431A">
        <w:rPr>
          <w:rFonts w:ascii="Arial" w:hAnsi="Arial" w:cs="Arial"/>
          <w:b/>
          <w:sz w:val="20"/>
          <w:szCs w:val="20"/>
          <w:lang w:val="es-CR"/>
        </w:rPr>
        <w:t xml:space="preserve">Monte Albán, San Antonio Arrazola, </w:t>
      </w:r>
      <w:proofErr w:type="spellStart"/>
      <w:r w:rsidR="000E431A">
        <w:rPr>
          <w:rFonts w:ascii="Arial" w:hAnsi="Arial" w:cs="Arial"/>
          <w:b/>
          <w:sz w:val="20"/>
          <w:szCs w:val="20"/>
          <w:lang w:val="es-CR"/>
        </w:rPr>
        <w:t>Cuilapam</w:t>
      </w:r>
      <w:proofErr w:type="spellEnd"/>
      <w:r w:rsidR="000E431A">
        <w:rPr>
          <w:rFonts w:ascii="Arial" w:hAnsi="Arial" w:cs="Arial"/>
          <w:b/>
          <w:sz w:val="20"/>
          <w:szCs w:val="20"/>
          <w:lang w:val="es-CR"/>
        </w:rPr>
        <w:t xml:space="preserve">, Coyotepec. </w:t>
      </w:r>
    </w:p>
    <w:p w14:paraId="79535C6C" w14:textId="59D787A5" w:rsidR="005F0080" w:rsidRDefault="005F0080" w:rsidP="00936F99">
      <w:pPr>
        <w:pStyle w:val="Sinespaciado"/>
        <w:jc w:val="right"/>
        <w:rPr>
          <w:rFonts w:ascii="Arial" w:hAnsi="Arial" w:cs="Arial"/>
          <w:b/>
          <w:sz w:val="20"/>
          <w:szCs w:val="20"/>
          <w:lang w:val="es-CR"/>
        </w:rPr>
      </w:pPr>
    </w:p>
    <w:p w14:paraId="75AD14DB" w14:textId="06198E83" w:rsidR="00151A8B" w:rsidRPr="00AF4AB7" w:rsidRDefault="0091607B" w:rsidP="00151A8B">
      <w:pPr>
        <w:pStyle w:val="Sinespaciado"/>
        <w:rPr>
          <w:rFonts w:ascii="Arial" w:hAnsi="Arial" w:cs="Arial"/>
          <w:b/>
          <w:sz w:val="20"/>
          <w:szCs w:val="20"/>
          <w:lang w:val="es-CR"/>
        </w:rPr>
      </w:pPr>
      <w:bookmarkStart w:id="1" w:name="_Hlk40878829"/>
      <w:r w:rsidRPr="00AF4AB7">
        <w:rPr>
          <w:rFonts w:ascii="Arial" w:hAnsi="Arial" w:cs="Arial"/>
          <w:b/>
          <w:noProof/>
          <w:sz w:val="20"/>
          <w:szCs w:val="20"/>
          <w:lang w:val="es-CR"/>
        </w:rPr>
        <w:drawing>
          <wp:anchor distT="0" distB="0" distL="114300" distR="114300" simplePos="0" relativeHeight="251661312" behindDoc="1" locked="0" layoutInCell="1" allowOverlap="1" wp14:anchorId="141DB85D" wp14:editId="6E4D8767">
            <wp:simplePos x="0" y="0"/>
            <wp:positionH relativeFrom="margin">
              <wp:align>right</wp:align>
            </wp:positionH>
            <wp:positionV relativeFrom="paragraph">
              <wp:posOffset>5715</wp:posOffset>
            </wp:positionV>
            <wp:extent cx="1951108" cy="400050"/>
            <wp:effectExtent l="0" t="0" r="0" b="0"/>
            <wp:wrapNone/>
            <wp:docPr id="8" name="Imagen 8" descr="Imagen que contiene dibujo,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XPERIENCIA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1108" cy="400050"/>
                    </a:xfrm>
                    <a:prstGeom prst="rect">
                      <a:avLst/>
                    </a:prstGeom>
                  </pic:spPr>
                </pic:pic>
              </a:graphicData>
            </a:graphic>
            <wp14:sizeRelH relativeFrom="margin">
              <wp14:pctWidth>0</wp14:pctWidth>
            </wp14:sizeRelH>
            <wp14:sizeRelV relativeFrom="margin">
              <wp14:pctHeight>0</wp14:pctHeight>
            </wp14:sizeRelV>
          </wp:anchor>
        </w:drawing>
      </w:r>
      <w:r w:rsidR="00A06DB7" w:rsidRPr="00AF4AB7">
        <w:rPr>
          <w:rFonts w:ascii="Arial" w:hAnsi="Arial" w:cs="Arial"/>
          <w:b/>
          <w:sz w:val="20"/>
          <w:szCs w:val="20"/>
          <w:lang w:val="es-CR"/>
        </w:rPr>
        <w:t>D</w:t>
      </w:r>
      <w:r w:rsidR="002E36A7" w:rsidRPr="00AF4AB7">
        <w:rPr>
          <w:rFonts w:ascii="Arial" w:hAnsi="Arial" w:cs="Arial"/>
          <w:b/>
          <w:sz w:val="20"/>
          <w:szCs w:val="20"/>
          <w:lang w:val="es-CR"/>
        </w:rPr>
        <w:t>uración:</w:t>
      </w:r>
      <w:r w:rsidR="00A06DB7" w:rsidRPr="00AF4AB7">
        <w:rPr>
          <w:rFonts w:ascii="Arial" w:hAnsi="Arial" w:cs="Arial"/>
          <w:b/>
          <w:sz w:val="20"/>
          <w:szCs w:val="20"/>
          <w:lang w:val="es-CR"/>
        </w:rPr>
        <w:t xml:space="preserve"> </w:t>
      </w:r>
      <w:r w:rsidR="00F4464A" w:rsidRPr="00AF4AB7">
        <w:rPr>
          <w:rFonts w:ascii="Arial" w:hAnsi="Arial" w:cs="Arial"/>
          <w:b/>
          <w:sz w:val="20"/>
          <w:szCs w:val="20"/>
          <w:lang w:val="es-CR"/>
        </w:rPr>
        <w:t>8</w:t>
      </w:r>
      <w:r w:rsidR="002E36A7" w:rsidRPr="00AF4AB7">
        <w:rPr>
          <w:rFonts w:ascii="Arial" w:hAnsi="Arial" w:cs="Arial"/>
          <w:b/>
          <w:sz w:val="20"/>
          <w:szCs w:val="20"/>
          <w:lang w:val="es-CR"/>
        </w:rPr>
        <w:t xml:space="preserve"> días</w:t>
      </w:r>
    </w:p>
    <w:p w14:paraId="0C060EB9" w14:textId="5E4118D5" w:rsidR="00151A8B" w:rsidRPr="00AF4AB7" w:rsidRDefault="00AF4AB7" w:rsidP="00AF4AB7">
      <w:pPr>
        <w:pStyle w:val="Sinespaciado"/>
        <w:tabs>
          <w:tab w:val="left" w:pos="8940"/>
        </w:tabs>
        <w:jc w:val="both"/>
        <w:rPr>
          <w:rFonts w:ascii="Arial" w:hAnsi="Arial" w:cs="Arial"/>
          <w:b/>
          <w:sz w:val="20"/>
          <w:szCs w:val="20"/>
          <w:lang w:val="es-CR"/>
        </w:rPr>
      </w:pPr>
      <w:r w:rsidRPr="00AF4AB7">
        <w:rPr>
          <w:rFonts w:ascii="Arial" w:hAnsi="Arial" w:cs="Arial"/>
          <w:b/>
          <w:sz w:val="20"/>
          <w:szCs w:val="20"/>
          <w:lang w:val="es-CR"/>
        </w:rPr>
        <w:t>Llegadas</w:t>
      </w:r>
      <w:r w:rsidR="000F2951" w:rsidRPr="00AF4AB7">
        <w:rPr>
          <w:rFonts w:ascii="Arial" w:hAnsi="Arial" w:cs="Arial"/>
          <w:b/>
          <w:sz w:val="20"/>
          <w:szCs w:val="20"/>
          <w:lang w:val="es-CR"/>
        </w:rPr>
        <w:t xml:space="preserve"> compartidas</w:t>
      </w:r>
      <w:r w:rsidR="00151A8B" w:rsidRPr="00AF4AB7">
        <w:rPr>
          <w:rFonts w:ascii="Arial" w:hAnsi="Arial" w:cs="Arial"/>
          <w:b/>
          <w:sz w:val="20"/>
          <w:szCs w:val="20"/>
          <w:lang w:val="es-CR"/>
        </w:rPr>
        <w:t>:</w:t>
      </w:r>
      <w:r w:rsidRPr="00AF4AB7">
        <w:rPr>
          <w:rFonts w:ascii="Arial" w:hAnsi="Arial" w:cs="Arial"/>
          <w:b/>
          <w:sz w:val="20"/>
          <w:szCs w:val="20"/>
          <w:lang w:val="es-CR"/>
        </w:rPr>
        <w:t xml:space="preserve"> Diarias</w:t>
      </w:r>
      <w:r w:rsidRPr="00AF4AB7">
        <w:rPr>
          <w:rFonts w:ascii="Arial" w:hAnsi="Arial" w:cs="Arial"/>
          <w:b/>
          <w:sz w:val="20"/>
          <w:szCs w:val="20"/>
          <w:lang w:val="es-CR"/>
        </w:rPr>
        <w:tab/>
      </w:r>
    </w:p>
    <w:p w14:paraId="5F6F77BE" w14:textId="57A7CA00" w:rsidR="00151A8B" w:rsidRPr="00AF4AB7" w:rsidRDefault="007E34CA" w:rsidP="00151A8B">
      <w:pPr>
        <w:pStyle w:val="Sinespaciado"/>
        <w:tabs>
          <w:tab w:val="left" w:pos="2989"/>
        </w:tabs>
        <w:jc w:val="both"/>
        <w:rPr>
          <w:rFonts w:ascii="Arial" w:hAnsi="Arial" w:cs="Arial"/>
          <w:b/>
          <w:sz w:val="20"/>
          <w:szCs w:val="20"/>
          <w:lang w:val="es-CR"/>
        </w:rPr>
      </w:pPr>
      <w:r>
        <w:rPr>
          <w:rFonts w:ascii="Arial" w:hAnsi="Arial" w:cs="Arial"/>
          <w:b/>
          <w:sz w:val="20"/>
          <w:szCs w:val="20"/>
          <w:lang w:val="es-CR"/>
        </w:rPr>
        <w:t>Llegadas</w:t>
      </w:r>
      <w:r w:rsidR="000F2951" w:rsidRPr="00AF4AB7">
        <w:rPr>
          <w:rFonts w:ascii="Arial" w:hAnsi="Arial" w:cs="Arial"/>
          <w:b/>
          <w:sz w:val="20"/>
          <w:szCs w:val="20"/>
          <w:lang w:val="es-CR"/>
        </w:rPr>
        <w:t xml:space="preserve"> privadas: </w:t>
      </w:r>
      <w:r w:rsidR="00AF4AB7" w:rsidRPr="00AF4AB7">
        <w:rPr>
          <w:rFonts w:ascii="Arial" w:hAnsi="Arial" w:cs="Arial"/>
          <w:b/>
          <w:sz w:val="20"/>
          <w:szCs w:val="20"/>
          <w:lang w:val="es-CR"/>
        </w:rPr>
        <w:t xml:space="preserve">Diarias, consultar suplemento. </w:t>
      </w:r>
    </w:p>
    <w:bookmarkEnd w:id="1"/>
    <w:p w14:paraId="52519820" w14:textId="37190767" w:rsidR="00FE4FE6" w:rsidRPr="00AF4AB7" w:rsidRDefault="00FE4FE6" w:rsidP="00655452">
      <w:pPr>
        <w:pStyle w:val="Sinespaciado"/>
        <w:tabs>
          <w:tab w:val="left" w:pos="709"/>
        </w:tabs>
        <w:jc w:val="both"/>
        <w:rPr>
          <w:rFonts w:ascii="Arial" w:hAnsi="Arial" w:cs="Arial"/>
          <w:b/>
          <w:sz w:val="20"/>
          <w:szCs w:val="20"/>
          <w:lang w:val="es-CR"/>
        </w:rPr>
      </w:pPr>
    </w:p>
    <w:p w14:paraId="0369B9B0" w14:textId="3D76B373" w:rsidR="00C7001A" w:rsidRPr="00E17B1E" w:rsidRDefault="007603A1" w:rsidP="00E17B1E">
      <w:pPr>
        <w:spacing w:after="0"/>
        <w:jc w:val="both"/>
        <w:rPr>
          <w:rFonts w:ascii="Arial" w:eastAsia="Calibri" w:hAnsi="Arial" w:cs="Arial"/>
          <w:b/>
          <w:sz w:val="20"/>
          <w:szCs w:val="20"/>
          <w:lang w:val="es-MX"/>
        </w:rPr>
      </w:pPr>
      <w:r w:rsidRPr="00AF4AB7">
        <w:rPr>
          <w:rFonts w:ascii="Arial" w:eastAsia="Calibri" w:hAnsi="Arial" w:cs="Arial"/>
          <w:b/>
          <w:sz w:val="20"/>
          <w:szCs w:val="20"/>
          <w:lang w:val="es-MX"/>
        </w:rPr>
        <w:t>DÍA 0</w:t>
      </w:r>
      <w:r w:rsidR="0070739C" w:rsidRPr="00AF4AB7">
        <w:rPr>
          <w:rFonts w:ascii="Arial" w:eastAsia="Calibri" w:hAnsi="Arial" w:cs="Arial"/>
          <w:b/>
          <w:sz w:val="20"/>
          <w:szCs w:val="20"/>
          <w:lang w:val="es-MX"/>
        </w:rPr>
        <w:t>1</w:t>
      </w:r>
      <w:r w:rsidRPr="00AF4AB7">
        <w:rPr>
          <w:rFonts w:ascii="Arial" w:eastAsia="Calibri" w:hAnsi="Arial" w:cs="Arial"/>
          <w:b/>
          <w:sz w:val="20"/>
          <w:szCs w:val="20"/>
          <w:lang w:val="es-MX"/>
        </w:rPr>
        <w:t>.</w:t>
      </w:r>
      <w:r w:rsidRPr="00AF4AB7">
        <w:rPr>
          <w:rFonts w:ascii="Arial" w:eastAsia="Calibri" w:hAnsi="Arial" w:cs="Arial"/>
          <w:b/>
          <w:sz w:val="20"/>
          <w:szCs w:val="20"/>
          <w:lang w:val="es-MX"/>
        </w:rPr>
        <w:tab/>
      </w:r>
      <w:r w:rsidRPr="00AF4AB7">
        <w:rPr>
          <w:rFonts w:ascii="Arial" w:eastAsia="Calibri" w:hAnsi="Arial" w:cs="Arial"/>
          <w:b/>
          <w:sz w:val="20"/>
          <w:szCs w:val="20"/>
          <w:lang w:val="es-MX"/>
        </w:rPr>
        <w:tab/>
      </w:r>
      <w:r w:rsidR="006C758C" w:rsidRPr="00AF4AB7">
        <w:rPr>
          <w:rFonts w:ascii="Arial" w:eastAsia="Calibri" w:hAnsi="Arial" w:cs="Arial"/>
          <w:b/>
          <w:sz w:val="20"/>
          <w:szCs w:val="20"/>
          <w:lang w:val="es-MX"/>
        </w:rPr>
        <w:t>VERACRUZ</w:t>
      </w:r>
      <w:r w:rsidRPr="00AF4AB7">
        <w:rPr>
          <w:rFonts w:ascii="Arial" w:eastAsia="Calibri" w:hAnsi="Arial" w:cs="Arial"/>
          <w:b/>
          <w:sz w:val="20"/>
          <w:szCs w:val="20"/>
          <w:lang w:val="es-MX"/>
        </w:rPr>
        <w:t xml:space="preserve"> </w:t>
      </w:r>
      <w:bookmarkStart w:id="2" w:name="_Hlk40923421"/>
    </w:p>
    <w:p w14:paraId="1281F236" w14:textId="4098DB43" w:rsidR="00A6397E" w:rsidRDefault="00A6397E" w:rsidP="00A6397E">
      <w:pPr>
        <w:pStyle w:val="Sinespaciado"/>
        <w:jc w:val="both"/>
        <w:rPr>
          <w:rFonts w:ascii="Arial" w:hAnsi="Arial" w:cs="Arial"/>
          <w:sz w:val="20"/>
          <w:szCs w:val="20"/>
          <w:lang w:val="es-MX"/>
        </w:rPr>
      </w:pPr>
      <w:r w:rsidRPr="00E55C57">
        <w:rPr>
          <w:rFonts w:ascii="Arial" w:hAnsi="Arial" w:cs="Arial"/>
          <w:color w:val="000000" w:themeColor="text1"/>
          <w:sz w:val="20"/>
          <w:szCs w:val="20"/>
          <w:lang w:val="es-MX"/>
        </w:rPr>
        <w:t>A la hora indicada traslado</w:t>
      </w:r>
      <w:r>
        <w:rPr>
          <w:rFonts w:ascii="Arial" w:hAnsi="Arial" w:cs="Arial"/>
          <w:color w:val="000000" w:themeColor="text1"/>
          <w:sz w:val="20"/>
          <w:szCs w:val="20"/>
          <w:lang w:val="es-MX"/>
        </w:rPr>
        <w:t xml:space="preserve"> del hotel</w:t>
      </w:r>
      <w:r w:rsidRPr="00E55C57">
        <w:rPr>
          <w:rFonts w:ascii="Arial" w:hAnsi="Arial" w:cs="Arial"/>
          <w:color w:val="000000" w:themeColor="text1"/>
          <w:sz w:val="20"/>
          <w:szCs w:val="20"/>
          <w:lang w:val="es-MX"/>
        </w:rPr>
        <w:t xml:space="preserve"> a la central de autobuses</w:t>
      </w:r>
      <w:r>
        <w:rPr>
          <w:rFonts w:ascii="Arial" w:hAnsi="Arial" w:cs="Arial"/>
          <w:color w:val="000000" w:themeColor="text1"/>
          <w:sz w:val="20"/>
          <w:szCs w:val="20"/>
          <w:lang w:val="es-MX"/>
        </w:rPr>
        <w:t xml:space="preserve"> para trasladarnos en autobús a Veracruz. </w:t>
      </w:r>
      <w:r>
        <w:rPr>
          <w:rFonts w:ascii="Arial" w:hAnsi="Arial" w:cs="Arial"/>
          <w:sz w:val="20"/>
          <w:szCs w:val="20"/>
          <w:lang w:val="es-MX"/>
        </w:rPr>
        <w:t xml:space="preserve">Llegada a Veracruz (se recomienda llegar entre 13:00 y 14:00 hrs). ¡Bienvenido a Veracruz! Traslado desde la estación de autobuses al hotel de su elección, </w:t>
      </w:r>
      <w:proofErr w:type="spellStart"/>
      <w:r>
        <w:rPr>
          <w:rFonts w:ascii="Arial" w:hAnsi="Arial" w:cs="Arial"/>
          <w:sz w:val="20"/>
          <w:szCs w:val="20"/>
          <w:lang w:val="es-MX"/>
        </w:rPr>
        <w:t>check</w:t>
      </w:r>
      <w:proofErr w:type="spellEnd"/>
      <w:r>
        <w:rPr>
          <w:rFonts w:ascii="Arial" w:hAnsi="Arial" w:cs="Arial"/>
          <w:sz w:val="20"/>
          <w:szCs w:val="20"/>
          <w:lang w:val="es-MX"/>
        </w:rPr>
        <w:t xml:space="preserve"> in. Por la tarde, cita a las 16:00 </w:t>
      </w:r>
      <w:proofErr w:type="gramStart"/>
      <w:r>
        <w:rPr>
          <w:rFonts w:ascii="Arial" w:hAnsi="Arial" w:cs="Arial"/>
          <w:sz w:val="20"/>
          <w:szCs w:val="20"/>
          <w:lang w:val="es-MX"/>
        </w:rPr>
        <w:t>hrs  en</w:t>
      </w:r>
      <w:proofErr w:type="gramEnd"/>
      <w:r>
        <w:rPr>
          <w:rFonts w:ascii="Arial" w:hAnsi="Arial" w:cs="Arial"/>
          <w:sz w:val="20"/>
          <w:szCs w:val="20"/>
          <w:lang w:val="es-MX"/>
        </w:rPr>
        <w:t xml:space="preserve"> el lobby de su hotel, </w:t>
      </w:r>
      <w:r w:rsidRPr="00202CB8">
        <w:rPr>
          <w:rFonts w:ascii="Calibri" w:hAnsi="Calibri" w:cs="Calibri"/>
          <w:color w:val="000000"/>
          <w:lang w:val="es-MX"/>
        </w:rPr>
        <w:t xml:space="preserve">para visitar el Acuario de Veracruz. </w:t>
      </w:r>
      <w:r>
        <w:rPr>
          <w:rFonts w:ascii="Calibri" w:hAnsi="Calibri" w:cs="Calibri"/>
          <w:color w:val="000000"/>
          <w:lang w:val="es-MX"/>
        </w:rPr>
        <w:t>C</w:t>
      </w:r>
      <w:r w:rsidRPr="00202CB8">
        <w:rPr>
          <w:rFonts w:ascii="Calibri" w:hAnsi="Calibri" w:cs="Calibri"/>
          <w:color w:val="000000"/>
          <w:lang w:val="es-MX"/>
        </w:rPr>
        <w:t>ontinua</w:t>
      </w:r>
      <w:r>
        <w:rPr>
          <w:rFonts w:ascii="Calibri" w:hAnsi="Calibri" w:cs="Calibri"/>
          <w:color w:val="000000"/>
          <w:lang w:val="es-MX"/>
        </w:rPr>
        <w:t>mos con el paseo hacia el</w:t>
      </w:r>
      <w:r w:rsidRPr="00202CB8">
        <w:rPr>
          <w:rFonts w:ascii="Calibri" w:hAnsi="Calibri" w:cs="Calibri"/>
          <w:color w:val="000000"/>
          <w:lang w:val="es-MX"/>
        </w:rPr>
        <w:t xml:space="preserve"> Museo Histórico Naval. </w:t>
      </w:r>
      <w:r w:rsidRPr="009F16B5">
        <w:rPr>
          <w:rFonts w:ascii="Calibri" w:hAnsi="Calibri" w:cs="Calibri"/>
          <w:color w:val="000000"/>
          <w:lang w:val="es-MX"/>
        </w:rPr>
        <w:t xml:space="preserve">Regreso al hotel y tarde libre. </w:t>
      </w:r>
      <w:r w:rsidRPr="007975A0">
        <w:rPr>
          <w:rFonts w:ascii="Arial" w:hAnsi="Arial" w:cs="Arial"/>
          <w:b/>
          <w:bCs/>
          <w:sz w:val="20"/>
          <w:szCs w:val="20"/>
          <w:lang w:val="es-MX"/>
        </w:rPr>
        <w:t>Alojamiento</w:t>
      </w:r>
      <w:r w:rsidRPr="007975A0">
        <w:rPr>
          <w:rFonts w:ascii="Arial" w:hAnsi="Arial" w:cs="Arial"/>
          <w:sz w:val="20"/>
          <w:szCs w:val="20"/>
          <w:lang w:val="es-MX"/>
        </w:rPr>
        <w:t>.</w:t>
      </w:r>
    </w:p>
    <w:p w14:paraId="432064B8" w14:textId="77777777" w:rsidR="00A6397E" w:rsidRDefault="00A6397E" w:rsidP="00A6397E">
      <w:pPr>
        <w:pStyle w:val="Sinespaciado"/>
        <w:jc w:val="both"/>
        <w:rPr>
          <w:rFonts w:ascii="Arial" w:hAnsi="Arial" w:cs="Arial"/>
          <w:sz w:val="20"/>
          <w:szCs w:val="20"/>
          <w:lang w:val="es-MX"/>
        </w:rPr>
      </w:pPr>
    </w:p>
    <w:p w14:paraId="255A51DB" w14:textId="77777777" w:rsidR="00E17B1E" w:rsidRPr="00BA644B" w:rsidRDefault="00E17B1E" w:rsidP="00E17B1E">
      <w:pPr>
        <w:pStyle w:val="Sinespaciado"/>
        <w:jc w:val="both"/>
        <w:rPr>
          <w:rFonts w:ascii="Arial" w:hAnsi="Arial" w:cs="Arial"/>
          <w:b/>
          <w:bCs/>
          <w:color w:val="00B050"/>
          <w:sz w:val="20"/>
          <w:szCs w:val="20"/>
          <w:lang w:val="es-ES"/>
        </w:rPr>
      </w:pPr>
      <w:r w:rsidRPr="00BA644B">
        <w:rPr>
          <w:rFonts w:ascii="Arial" w:hAnsi="Arial" w:cs="Arial"/>
          <w:b/>
          <w:bCs/>
          <w:color w:val="00B050"/>
          <w:sz w:val="20"/>
          <w:szCs w:val="20"/>
          <w:lang w:val="es-MX"/>
        </w:rPr>
        <w:t xml:space="preserve">*Llegada, se recomienda entre las 12 y 13:00 hrs. </w:t>
      </w:r>
    </w:p>
    <w:p w14:paraId="237C7764" w14:textId="77777777" w:rsidR="00E17B1E" w:rsidRDefault="00E17B1E" w:rsidP="006C758C">
      <w:pPr>
        <w:pStyle w:val="Sinespaciado"/>
        <w:jc w:val="both"/>
        <w:rPr>
          <w:rFonts w:ascii="Arial" w:hAnsi="Arial" w:cs="Arial"/>
          <w:b/>
          <w:sz w:val="20"/>
          <w:szCs w:val="20"/>
          <w:lang w:val="es-MX"/>
        </w:rPr>
      </w:pPr>
    </w:p>
    <w:p w14:paraId="78FDD76F" w14:textId="018D4429" w:rsidR="006C758C" w:rsidRPr="00AF4AB7" w:rsidRDefault="006C758C" w:rsidP="006C758C">
      <w:pPr>
        <w:pStyle w:val="Sinespaciado"/>
        <w:jc w:val="both"/>
        <w:rPr>
          <w:rFonts w:ascii="Arial" w:hAnsi="Arial" w:cs="Arial"/>
          <w:b/>
          <w:color w:val="002060"/>
          <w:sz w:val="20"/>
          <w:szCs w:val="20"/>
          <w:lang w:val="es-MX"/>
        </w:rPr>
      </w:pPr>
      <w:r w:rsidRPr="00AF4AB7">
        <w:rPr>
          <w:rFonts w:ascii="Arial" w:hAnsi="Arial" w:cs="Arial"/>
          <w:b/>
          <w:sz w:val="20"/>
          <w:szCs w:val="20"/>
          <w:lang w:val="es-MX"/>
        </w:rPr>
        <w:t>D</w:t>
      </w:r>
      <w:r w:rsidR="00BB0BA5" w:rsidRPr="00AF4AB7">
        <w:rPr>
          <w:rFonts w:ascii="Arial" w:hAnsi="Arial" w:cs="Arial"/>
          <w:b/>
          <w:sz w:val="20"/>
          <w:szCs w:val="20"/>
          <w:lang w:val="es-MX"/>
        </w:rPr>
        <w:t>Í</w:t>
      </w:r>
      <w:r w:rsidRPr="00AF4AB7">
        <w:rPr>
          <w:rFonts w:ascii="Arial" w:hAnsi="Arial" w:cs="Arial"/>
          <w:b/>
          <w:sz w:val="20"/>
          <w:szCs w:val="20"/>
          <w:lang w:val="es-MX"/>
        </w:rPr>
        <w:t xml:space="preserve">A </w:t>
      </w:r>
      <w:r w:rsidR="00BB0BA5" w:rsidRPr="00AF4AB7">
        <w:rPr>
          <w:rFonts w:ascii="Arial" w:hAnsi="Arial" w:cs="Arial"/>
          <w:b/>
          <w:sz w:val="20"/>
          <w:szCs w:val="20"/>
          <w:lang w:val="es-MX"/>
        </w:rPr>
        <w:t>0</w:t>
      </w:r>
      <w:r w:rsidR="0070739C" w:rsidRPr="00AF4AB7">
        <w:rPr>
          <w:rFonts w:ascii="Arial" w:hAnsi="Arial" w:cs="Arial"/>
          <w:b/>
          <w:sz w:val="20"/>
          <w:szCs w:val="20"/>
          <w:lang w:val="es-MX"/>
        </w:rPr>
        <w:t>2</w:t>
      </w:r>
      <w:r w:rsidRPr="00AF4AB7">
        <w:rPr>
          <w:rFonts w:ascii="Arial" w:hAnsi="Arial" w:cs="Arial"/>
          <w:b/>
          <w:sz w:val="20"/>
          <w:szCs w:val="20"/>
          <w:lang w:val="es-MX"/>
        </w:rPr>
        <w:t xml:space="preserve">. </w:t>
      </w:r>
      <w:r w:rsidRPr="00AF4AB7">
        <w:rPr>
          <w:rFonts w:ascii="Arial" w:hAnsi="Arial" w:cs="Arial"/>
          <w:b/>
          <w:sz w:val="20"/>
          <w:szCs w:val="20"/>
          <w:lang w:val="es-MX"/>
        </w:rPr>
        <w:tab/>
      </w:r>
      <w:r w:rsidRPr="00AF4AB7">
        <w:rPr>
          <w:rFonts w:ascii="Arial" w:hAnsi="Arial" w:cs="Arial"/>
          <w:b/>
          <w:color w:val="FF0000"/>
          <w:sz w:val="20"/>
          <w:szCs w:val="20"/>
          <w:lang w:val="es-MX"/>
        </w:rPr>
        <w:t xml:space="preserve">OPCIÓN A </w:t>
      </w:r>
      <w:r w:rsidRPr="00AF4AB7">
        <w:rPr>
          <w:rFonts w:ascii="Arial" w:hAnsi="Arial" w:cs="Arial"/>
          <w:b/>
          <w:sz w:val="20"/>
          <w:szCs w:val="20"/>
          <w:lang w:val="es-MX"/>
        </w:rPr>
        <w:t xml:space="preserve">/ </w:t>
      </w:r>
      <w:r w:rsidRPr="00AF4AB7">
        <w:rPr>
          <w:rFonts w:ascii="Arial" w:hAnsi="Arial" w:cs="Arial"/>
          <w:b/>
          <w:color w:val="002060"/>
          <w:sz w:val="20"/>
          <w:szCs w:val="20"/>
          <w:lang w:val="es-MX"/>
        </w:rPr>
        <w:t>OPCIÓN B</w:t>
      </w:r>
    </w:p>
    <w:p w14:paraId="5EC1F7D5" w14:textId="4CC4B658" w:rsidR="00AD061E" w:rsidRPr="007E34CA" w:rsidRDefault="00AD061E" w:rsidP="00AD061E">
      <w:pPr>
        <w:spacing w:after="0" w:line="240" w:lineRule="auto"/>
        <w:jc w:val="both"/>
        <w:rPr>
          <w:rStyle w:val="Textoennegrita"/>
          <w:rFonts w:ascii="Arial" w:hAnsi="Arial" w:cs="Arial"/>
          <w:color w:val="0C1320"/>
          <w:sz w:val="20"/>
          <w:szCs w:val="20"/>
          <w:shd w:val="clear" w:color="auto" w:fill="FFFFFF"/>
          <w:lang w:val="es-MX"/>
        </w:rPr>
      </w:pPr>
      <w:r w:rsidRPr="007E34CA">
        <w:rPr>
          <w:rFonts w:ascii="Arial" w:hAnsi="Arial" w:cs="Arial"/>
          <w:color w:val="0C1320"/>
          <w:sz w:val="20"/>
          <w:szCs w:val="20"/>
          <w:shd w:val="clear" w:color="auto" w:fill="FFFFFF"/>
          <w:lang w:val="es-MX"/>
        </w:rPr>
        <w:t>Día libre</w:t>
      </w:r>
      <w:r w:rsidR="00EB0A98" w:rsidRPr="007E34CA">
        <w:rPr>
          <w:rFonts w:ascii="Arial" w:hAnsi="Arial" w:cs="Arial"/>
          <w:b/>
          <w:bCs/>
          <w:color w:val="FF0000"/>
          <w:sz w:val="20"/>
          <w:szCs w:val="20"/>
          <w:shd w:val="clear" w:color="auto" w:fill="FFFFFF"/>
          <w:lang w:val="es-MX"/>
        </w:rPr>
        <w:t xml:space="preserve"> </w:t>
      </w:r>
      <w:r w:rsidR="00EB0A98" w:rsidRPr="007E34CA">
        <w:rPr>
          <w:rFonts w:ascii="Arial" w:hAnsi="Arial" w:cs="Arial"/>
          <w:color w:val="000000" w:themeColor="text1"/>
          <w:sz w:val="20"/>
          <w:szCs w:val="20"/>
          <w:shd w:val="clear" w:color="auto" w:fill="FFFFFF"/>
          <w:lang w:val="es-MX"/>
        </w:rPr>
        <w:t>con opción a elegir</w:t>
      </w:r>
      <w:r w:rsidRPr="007E34CA">
        <w:rPr>
          <w:rFonts w:ascii="Arial" w:hAnsi="Arial" w:cs="Arial"/>
          <w:color w:val="000000" w:themeColor="text1"/>
          <w:sz w:val="20"/>
          <w:szCs w:val="20"/>
          <w:shd w:val="clear" w:color="auto" w:fill="FFFFFF"/>
          <w:lang w:val="es-MX"/>
        </w:rPr>
        <w:t xml:space="preserve">. </w:t>
      </w:r>
      <w:r w:rsidRPr="007E34CA">
        <w:rPr>
          <w:rStyle w:val="Textoennegrita"/>
          <w:rFonts w:ascii="Arial" w:hAnsi="Arial" w:cs="Arial"/>
          <w:color w:val="0C1320"/>
          <w:sz w:val="20"/>
          <w:szCs w:val="20"/>
          <w:shd w:val="clear" w:color="auto" w:fill="FFFFFF"/>
          <w:lang w:val="es-MX"/>
        </w:rPr>
        <w:t>Alojamiento.</w:t>
      </w:r>
    </w:p>
    <w:p w14:paraId="03D4E3A8" w14:textId="77777777" w:rsidR="00AD061E" w:rsidRPr="007E34CA" w:rsidRDefault="00AD061E" w:rsidP="00AD061E">
      <w:pPr>
        <w:spacing w:after="0" w:line="240" w:lineRule="auto"/>
        <w:jc w:val="both"/>
        <w:rPr>
          <w:rFonts w:ascii="Arial" w:hAnsi="Arial" w:cs="Arial"/>
          <w:color w:val="FF0000"/>
          <w:sz w:val="20"/>
          <w:szCs w:val="20"/>
          <w:shd w:val="clear" w:color="auto" w:fill="FFFFFF"/>
          <w:lang w:val="es-MX"/>
        </w:rPr>
      </w:pPr>
    </w:p>
    <w:p w14:paraId="2A671C50" w14:textId="7F89B17F" w:rsidR="006C758C" w:rsidRPr="00AF4AB7" w:rsidRDefault="006C758C" w:rsidP="006C758C">
      <w:pPr>
        <w:pStyle w:val="Sinespaciado"/>
        <w:jc w:val="both"/>
        <w:rPr>
          <w:rFonts w:ascii="Arial" w:hAnsi="Arial" w:cs="Arial"/>
          <w:b/>
          <w:sz w:val="20"/>
          <w:szCs w:val="20"/>
          <w:lang w:val="es-MX"/>
        </w:rPr>
      </w:pPr>
      <w:r w:rsidRPr="00AF4AB7">
        <w:rPr>
          <w:rFonts w:ascii="Arial" w:hAnsi="Arial" w:cs="Arial"/>
          <w:b/>
          <w:color w:val="FF0000"/>
          <w:sz w:val="20"/>
          <w:szCs w:val="20"/>
          <w:lang w:val="es-MX"/>
        </w:rPr>
        <w:t xml:space="preserve">OPCION A </w:t>
      </w:r>
      <w:r w:rsidRPr="00AF4AB7">
        <w:rPr>
          <w:rFonts w:ascii="Arial" w:hAnsi="Arial" w:cs="Arial"/>
          <w:b/>
          <w:sz w:val="20"/>
          <w:szCs w:val="20"/>
          <w:lang w:val="es-MX"/>
        </w:rPr>
        <w:tab/>
        <w:t>Papantla</w:t>
      </w:r>
    </w:p>
    <w:p w14:paraId="2A94DFE1" w14:textId="1A2CF45E" w:rsidR="004926D5" w:rsidRPr="00AF4AB7" w:rsidRDefault="008E1AB1" w:rsidP="008E1AB1">
      <w:pPr>
        <w:pStyle w:val="Sinespaciado"/>
        <w:jc w:val="both"/>
        <w:rPr>
          <w:rFonts w:ascii="Arial" w:hAnsi="Arial" w:cs="Arial"/>
          <w:sz w:val="20"/>
          <w:szCs w:val="20"/>
          <w:lang w:val="es-MX"/>
        </w:rPr>
      </w:pPr>
      <w:bookmarkStart w:id="3" w:name="_Hlk128045190"/>
      <w:r w:rsidRPr="00AF4AB7">
        <w:rPr>
          <w:rFonts w:ascii="Arial" w:hAnsi="Arial" w:cs="Arial"/>
          <w:sz w:val="20"/>
          <w:szCs w:val="20"/>
          <w:lang w:val="es-MX"/>
        </w:rPr>
        <w:t xml:space="preserve">Cita en el lobby de su hotel para realizar </w:t>
      </w:r>
      <w:r w:rsidR="004926D5" w:rsidRPr="00AF4AB7">
        <w:rPr>
          <w:rFonts w:ascii="Arial" w:hAnsi="Arial" w:cs="Arial"/>
          <w:sz w:val="20"/>
          <w:szCs w:val="20"/>
          <w:lang w:val="es-MX"/>
        </w:rPr>
        <w:t xml:space="preserve">el Tour Volando por Tajín. </w:t>
      </w:r>
    </w:p>
    <w:p w14:paraId="5080C876" w14:textId="25A1090B" w:rsidR="00517B90" w:rsidRPr="00AF4AB7" w:rsidRDefault="008E1AB1" w:rsidP="008E1AB1">
      <w:pPr>
        <w:pStyle w:val="Sinespaciado"/>
        <w:jc w:val="both"/>
        <w:rPr>
          <w:rFonts w:ascii="Arial" w:hAnsi="Arial" w:cs="Arial"/>
          <w:sz w:val="20"/>
          <w:szCs w:val="20"/>
          <w:lang w:val="es-ES_tradnl"/>
        </w:rPr>
      </w:pPr>
      <w:r w:rsidRPr="00AF4AB7">
        <w:rPr>
          <w:rFonts w:ascii="Arial" w:hAnsi="Arial" w:cs="Arial"/>
          <w:sz w:val="20"/>
          <w:szCs w:val="20"/>
          <w:lang w:val="es-ES_tradnl"/>
        </w:rPr>
        <w:t xml:space="preserve">Iniciamos nuestro tour con un recorrido por la carretera del golfo hasta llegar a Costa Esmeralda, lugar famoso por sus hermosas playas donde haremos una breve parada para tomar un refrigerio </w:t>
      </w:r>
      <w:r w:rsidRPr="00B45989">
        <w:rPr>
          <w:rFonts w:ascii="Arial" w:hAnsi="Arial" w:cs="Arial"/>
          <w:b/>
          <w:bCs/>
          <w:color w:val="FF0000"/>
          <w:sz w:val="20"/>
          <w:szCs w:val="20"/>
          <w:lang w:val="es-ES_tradnl"/>
        </w:rPr>
        <w:t>(no incluido)</w:t>
      </w:r>
      <w:r w:rsidRPr="00B45989">
        <w:rPr>
          <w:rFonts w:ascii="Arial" w:hAnsi="Arial" w:cs="Arial"/>
          <w:b/>
          <w:bCs/>
          <w:sz w:val="20"/>
          <w:szCs w:val="20"/>
          <w:lang w:val="es-ES_tradnl"/>
        </w:rPr>
        <w:t xml:space="preserve">. </w:t>
      </w:r>
      <w:r w:rsidRPr="00AF4AB7">
        <w:rPr>
          <w:rFonts w:ascii="Arial" w:hAnsi="Arial" w:cs="Arial"/>
          <w:sz w:val="20"/>
          <w:szCs w:val="20"/>
          <w:lang w:val="es-ES_tradnl"/>
        </w:rPr>
        <w:t xml:space="preserve">Continuaremos hasta visitar una fábrica de vainilla en Papantla </w:t>
      </w:r>
      <w:r w:rsidR="00517B90" w:rsidRPr="00B45989">
        <w:rPr>
          <w:rFonts w:ascii="Arial" w:hAnsi="Arial" w:cs="Arial"/>
          <w:b/>
          <w:bCs/>
          <w:color w:val="FF0000"/>
          <w:sz w:val="20"/>
          <w:szCs w:val="20"/>
          <w:lang w:val="es-ES_tradnl"/>
        </w:rPr>
        <w:t>(No</w:t>
      </w:r>
      <w:r w:rsidR="004926D5" w:rsidRPr="00B45989">
        <w:rPr>
          <w:rFonts w:ascii="Arial" w:hAnsi="Arial" w:cs="Arial"/>
          <w:b/>
          <w:bCs/>
          <w:color w:val="FF0000"/>
          <w:sz w:val="20"/>
          <w:szCs w:val="20"/>
          <w:lang w:val="es-ES_tradnl"/>
        </w:rPr>
        <w:t xml:space="preserve"> </w:t>
      </w:r>
      <w:r w:rsidR="00517B90" w:rsidRPr="00B45989">
        <w:rPr>
          <w:rFonts w:ascii="Arial" w:hAnsi="Arial" w:cs="Arial"/>
          <w:b/>
          <w:bCs/>
          <w:color w:val="FF0000"/>
          <w:sz w:val="20"/>
          <w:szCs w:val="20"/>
          <w:lang w:val="es-ES_tradnl"/>
        </w:rPr>
        <w:t>abre</w:t>
      </w:r>
      <w:r w:rsidR="004926D5" w:rsidRPr="00B45989">
        <w:rPr>
          <w:rFonts w:ascii="Arial" w:hAnsi="Arial" w:cs="Arial"/>
          <w:b/>
          <w:bCs/>
          <w:color w:val="FF0000"/>
          <w:sz w:val="20"/>
          <w:szCs w:val="20"/>
          <w:lang w:val="es-ES_tradnl"/>
        </w:rPr>
        <w:t xml:space="preserve"> los domingos)</w:t>
      </w:r>
      <w:r w:rsidR="00517B90" w:rsidRPr="00B45989">
        <w:rPr>
          <w:rFonts w:ascii="Arial" w:hAnsi="Arial" w:cs="Arial"/>
          <w:b/>
          <w:bCs/>
          <w:color w:val="FF0000"/>
          <w:sz w:val="20"/>
          <w:szCs w:val="20"/>
          <w:lang w:val="es-ES_tradnl"/>
        </w:rPr>
        <w:t>,</w:t>
      </w:r>
      <w:r w:rsidR="00517B90" w:rsidRPr="00AF4AB7">
        <w:rPr>
          <w:rFonts w:ascii="Arial" w:hAnsi="Arial" w:cs="Arial"/>
          <w:color w:val="FF0000"/>
          <w:sz w:val="20"/>
          <w:szCs w:val="20"/>
          <w:lang w:val="es-ES_tradnl"/>
        </w:rPr>
        <w:t xml:space="preserve"> </w:t>
      </w:r>
      <w:r w:rsidRPr="00AF4AB7">
        <w:rPr>
          <w:rFonts w:ascii="Arial" w:hAnsi="Arial" w:cs="Arial"/>
          <w:color w:val="000000" w:themeColor="text1"/>
          <w:sz w:val="20"/>
          <w:szCs w:val="20"/>
          <w:lang w:val="es-ES_tradnl"/>
        </w:rPr>
        <w:t>Veracruz;</w:t>
      </w:r>
      <w:r w:rsidRPr="00AF4AB7">
        <w:rPr>
          <w:rFonts w:ascii="Arial" w:hAnsi="Arial" w:cs="Arial"/>
          <w:sz w:val="20"/>
          <w:szCs w:val="20"/>
          <w:lang w:val="es-ES_tradnl"/>
        </w:rPr>
        <w:t xml:space="preserve"> además de ser la cuna de los Voladores de Papantla de todo el Mundo, es reconocida mundialmente por su producción de aromática vainilla que cuenta con la denominación de origen; donde podremos conocer el proceso de elaboración de este producto típico de la región.</w:t>
      </w:r>
    </w:p>
    <w:p w14:paraId="0022CB30" w14:textId="3EE27EB5" w:rsidR="00517B90" w:rsidRPr="00AF4AB7" w:rsidRDefault="00517B90" w:rsidP="008E1AB1">
      <w:pPr>
        <w:pStyle w:val="Sinespaciado"/>
        <w:jc w:val="both"/>
        <w:rPr>
          <w:rFonts w:ascii="Arial" w:hAnsi="Arial" w:cs="Arial"/>
          <w:sz w:val="20"/>
          <w:szCs w:val="20"/>
          <w:lang w:val="es-ES_tradnl"/>
        </w:rPr>
      </w:pPr>
      <w:r w:rsidRPr="007E34CA">
        <w:rPr>
          <w:rFonts w:ascii="Arial" w:hAnsi="Arial" w:cs="Arial"/>
          <w:color w:val="000000"/>
          <w:sz w:val="20"/>
          <w:szCs w:val="20"/>
          <w:lang w:val="es-MX"/>
        </w:rPr>
        <w:t xml:space="preserve">Al terminar seguiremos hacia la Zona Arqueológica de El </w:t>
      </w:r>
      <w:proofErr w:type="spellStart"/>
      <w:r w:rsidRPr="007E34CA">
        <w:rPr>
          <w:rFonts w:ascii="Arial" w:hAnsi="Arial" w:cs="Arial"/>
          <w:color w:val="000000"/>
          <w:sz w:val="20"/>
          <w:szCs w:val="20"/>
          <w:lang w:val="es-MX"/>
        </w:rPr>
        <w:t>Tajin</w:t>
      </w:r>
      <w:proofErr w:type="spellEnd"/>
      <w:r w:rsidRPr="007E34CA">
        <w:rPr>
          <w:rFonts w:ascii="Arial" w:hAnsi="Arial" w:cs="Arial"/>
          <w:color w:val="000000"/>
          <w:sz w:val="20"/>
          <w:szCs w:val="20"/>
          <w:lang w:val="es-MX"/>
        </w:rPr>
        <w:t>, maravilla arquitectónica de la cultura Totonaca que incluye la Pirámide de los Nichos, con 365 de ellos, donde además podremos conocer el famoso ritual de los “Voladores de Papantla”. Regreso a Veracruz puerto y alojamiento.</w:t>
      </w:r>
    </w:p>
    <w:bookmarkEnd w:id="3"/>
    <w:p w14:paraId="5355A13C" w14:textId="77777777" w:rsidR="00E17B1E" w:rsidRDefault="00E17B1E" w:rsidP="006C758C">
      <w:pPr>
        <w:pStyle w:val="Sinespaciado"/>
        <w:jc w:val="both"/>
        <w:rPr>
          <w:rFonts w:ascii="Arial" w:hAnsi="Arial" w:cs="Arial"/>
          <w:b/>
          <w:bCs/>
          <w:color w:val="FF0000"/>
          <w:sz w:val="20"/>
          <w:szCs w:val="20"/>
          <w:lang w:val="es-MX"/>
        </w:rPr>
      </w:pPr>
    </w:p>
    <w:p w14:paraId="29237318" w14:textId="0E61A723" w:rsidR="006C758C" w:rsidRPr="00AF4AB7" w:rsidRDefault="006C758C" w:rsidP="006C758C">
      <w:pPr>
        <w:pStyle w:val="Sinespaciado"/>
        <w:jc w:val="both"/>
        <w:rPr>
          <w:rFonts w:ascii="Arial" w:hAnsi="Arial" w:cs="Arial"/>
          <w:b/>
          <w:sz w:val="20"/>
          <w:szCs w:val="20"/>
          <w:lang w:val="es-MX"/>
        </w:rPr>
      </w:pPr>
      <w:r w:rsidRPr="00AF4AB7">
        <w:rPr>
          <w:rFonts w:ascii="Arial" w:hAnsi="Arial" w:cs="Arial"/>
          <w:b/>
          <w:color w:val="FF0000"/>
          <w:sz w:val="20"/>
          <w:szCs w:val="20"/>
          <w:lang w:val="es-MX"/>
        </w:rPr>
        <w:t>OPCI</w:t>
      </w:r>
      <w:r w:rsidR="001B3AEC" w:rsidRPr="00AF4AB7">
        <w:rPr>
          <w:rFonts w:ascii="Arial" w:hAnsi="Arial" w:cs="Arial"/>
          <w:b/>
          <w:color w:val="FF0000"/>
          <w:sz w:val="20"/>
          <w:szCs w:val="20"/>
          <w:lang w:val="es-MX"/>
        </w:rPr>
        <w:t>Ó</w:t>
      </w:r>
      <w:r w:rsidRPr="00AF4AB7">
        <w:rPr>
          <w:rFonts w:ascii="Arial" w:hAnsi="Arial" w:cs="Arial"/>
          <w:b/>
          <w:color w:val="FF0000"/>
          <w:sz w:val="20"/>
          <w:szCs w:val="20"/>
          <w:lang w:val="es-MX"/>
        </w:rPr>
        <w:t xml:space="preserve">N B </w:t>
      </w:r>
      <w:r w:rsidRPr="00AF4AB7">
        <w:rPr>
          <w:rFonts w:ascii="Arial" w:hAnsi="Arial" w:cs="Arial"/>
          <w:b/>
          <w:sz w:val="20"/>
          <w:szCs w:val="20"/>
          <w:lang w:val="es-MX"/>
        </w:rPr>
        <w:tab/>
        <w:t xml:space="preserve"> Catemaco y Los Tuxtlas</w:t>
      </w:r>
    </w:p>
    <w:p w14:paraId="52DA1ADA" w14:textId="31941D18" w:rsidR="008E1AB1" w:rsidRPr="00AF4AB7" w:rsidRDefault="008E1AB1" w:rsidP="008E1AB1">
      <w:pPr>
        <w:pStyle w:val="Sinespaciado"/>
        <w:jc w:val="both"/>
        <w:rPr>
          <w:rFonts w:ascii="Arial" w:hAnsi="Arial" w:cs="Arial"/>
          <w:sz w:val="20"/>
          <w:szCs w:val="20"/>
          <w:lang w:val="es-MX"/>
        </w:rPr>
      </w:pPr>
      <w:r w:rsidRPr="00AF4AB7">
        <w:rPr>
          <w:rFonts w:ascii="Arial" w:hAnsi="Arial" w:cs="Arial"/>
          <w:sz w:val="20"/>
          <w:szCs w:val="20"/>
          <w:lang w:val="es-MX"/>
        </w:rPr>
        <w:t xml:space="preserve">Salida del hotel hacia Catemaco,  pueblo conocido mundialmente como la “capital de la magia blanca” por el gran número de chamanes que habitan en la región. Antes de llegar a Catemaco haremos una breve parada en San Andrés Tuxtla para tomar un refrigerio </w:t>
      </w:r>
      <w:r w:rsidRPr="00B45989">
        <w:rPr>
          <w:rFonts w:ascii="Arial" w:hAnsi="Arial" w:cs="Arial"/>
          <w:b/>
          <w:bCs/>
          <w:color w:val="FF0000"/>
          <w:sz w:val="20"/>
          <w:szCs w:val="20"/>
          <w:lang w:val="es-MX"/>
        </w:rPr>
        <w:t xml:space="preserve">(no incluido). </w:t>
      </w:r>
      <w:r w:rsidRPr="00AF4AB7">
        <w:rPr>
          <w:rFonts w:ascii="Arial" w:hAnsi="Arial" w:cs="Arial"/>
          <w:sz w:val="20"/>
          <w:szCs w:val="20"/>
          <w:lang w:val="es-MX"/>
        </w:rPr>
        <w:t xml:space="preserve">A continuación, nos dirigimos a una fábrica de puros donde podremos conocer el proceso artesanal para elaborarlos. Seguimos a “El Salto de </w:t>
      </w:r>
      <w:proofErr w:type="spellStart"/>
      <w:r w:rsidRPr="00AF4AB7">
        <w:rPr>
          <w:rFonts w:ascii="Arial" w:hAnsi="Arial" w:cs="Arial"/>
          <w:sz w:val="20"/>
          <w:szCs w:val="20"/>
          <w:lang w:val="es-MX"/>
        </w:rPr>
        <w:t>Eyipantla</w:t>
      </w:r>
      <w:proofErr w:type="spellEnd"/>
      <w:r w:rsidRPr="00AF4AB7">
        <w:rPr>
          <w:rFonts w:ascii="Arial" w:hAnsi="Arial" w:cs="Arial"/>
          <w:sz w:val="20"/>
          <w:szCs w:val="20"/>
          <w:lang w:val="es-MX"/>
        </w:rPr>
        <w:t xml:space="preserve">”, cascada ubicada en la selva de Los Tuxtlas. Posteriormente nos trasladamos a Catemaco donde abordaremos una lancha para un recorrido por la laguna de Catemaco en el que podremos avista la “Isla de los Monos”, conocida así por ser habitada por estos mamíferos; y la Isla de las Garzas, hábitat natural de estas aves. Tomaremos una mascarilla de barro medicinal que lavaremos en las cristalinas aguas de los manantiales. Bajaremos en la Reserva Ecológica de </w:t>
      </w:r>
      <w:proofErr w:type="spellStart"/>
      <w:r w:rsidRPr="00AF4AB7">
        <w:rPr>
          <w:rFonts w:ascii="Arial" w:hAnsi="Arial" w:cs="Arial"/>
          <w:sz w:val="20"/>
          <w:szCs w:val="20"/>
          <w:lang w:val="es-MX"/>
        </w:rPr>
        <w:t>Nanciyaga</w:t>
      </w:r>
      <w:proofErr w:type="spellEnd"/>
      <w:r w:rsidRPr="00AF4AB7">
        <w:rPr>
          <w:rFonts w:ascii="Arial" w:hAnsi="Arial" w:cs="Arial"/>
          <w:sz w:val="20"/>
          <w:szCs w:val="20"/>
          <w:lang w:val="es-MX"/>
        </w:rPr>
        <w:t>, set de películas como “Curandero de la Selva” de Sean Connery y “</w:t>
      </w:r>
      <w:proofErr w:type="spellStart"/>
      <w:r w:rsidRPr="00AF4AB7">
        <w:rPr>
          <w:rFonts w:ascii="Arial" w:hAnsi="Arial" w:cs="Arial"/>
          <w:sz w:val="20"/>
          <w:szCs w:val="20"/>
          <w:lang w:val="es-MX"/>
        </w:rPr>
        <w:t>Apocalypto</w:t>
      </w:r>
      <w:proofErr w:type="spellEnd"/>
      <w:r w:rsidRPr="00AF4AB7">
        <w:rPr>
          <w:rFonts w:ascii="Arial" w:hAnsi="Arial" w:cs="Arial"/>
          <w:sz w:val="20"/>
          <w:szCs w:val="20"/>
          <w:lang w:val="es-MX"/>
        </w:rPr>
        <w:t xml:space="preserve">” de Mel Gibson. Terminamos con una </w:t>
      </w:r>
      <w:r w:rsidRPr="00AF4AB7">
        <w:rPr>
          <w:rFonts w:ascii="Arial" w:hAnsi="Arial" w:cs="Arial"/>
          <w:b/>
          <w:bCs/>
          <w:sz w:val="20"/>
          <w:szCs w:val="20"/>
          <w:lang w:val="es-MX"/>
        </w:rPr>
        <w:t>comida</w:t>
      </w:r>
      <w:r w:rsidRPr="00AF4AB7">
        <w:rPr>
          <w:rFonts w:ascii="Arial" w:hAnsi="Arial" w:cs="Arial"/>
          <w:sz w:val="20"/>
          <w:szCs w:val="20"/>
          <w:lang w:val="es-MX"/>
        </w:rPr>
        <w:t xml:space="preserve"> en Catemaco </w:t>
      </w:r>
      <w:r w:rsidRPr="00B45989">
        <w:rPr>
          <w:rFonts w:ascii="Arial" w:hAnsi="Arial" w:cs="Arial"/>
          <w:b/>
          <w:bCs/>
          <w:color w:val="FF0000"/>
          <w:sz w:val="20"/>
          <w:szCs w:val="20"/>
          <w:lang w:val="es-MX"/>
        </w:rPr>
        <w:t>(no incluida).</w:t>
      </w:r>
      <w:r w:rsidRPr="00AF4AB7">
        <w:rPr>
          <w:rFonts w:ascii="Arial" w:hAnsi="Arial" w:cs="Arial"/>
          <w:color w:val="FF0000"/>
          <w:sz w:val="20"/>
          <w:szCs w:val="20"/>
          <w:lang w:val="es-MX"/>
        </w:rPr>
        <w:t xml:space="preserve"> </w:t>
      </w:r>
      <w:r w:rsidRPr="00AF4AB7">
        <w:rPr>
          <w:rFonts w:ascii="Arial" w:hAnsi="Arial" w:cs="Arial"/>
          <w:sz w:val="20"/>
          <w:szCs w:val="20"/>
          <w:lang w:val="es-MX"/>
        </w:rPr>
        <w:t xml:space="preserve">Regreso a puerto de Veracruz y </w:t>
      </w:r>
      <w:r w:rsidRPr="00AF4AB7">
        <w:rPr>
          <w:rFonts w:ascii="Arial" w:hAnsi="Arial" w:cs="Arial"/>
          <w:b/>
          <w:bCs/>
          <w:sz w:val="20"/>
          <w:szCs w:val="20"/>
          <w:lang w:val="es-MX"/>
        </w:rPr>
        <w:t>alojamiento</w:t>
      </w:r>
      <w:r w:rsidRPr="00AF4AB7">
        <w:rPr>
          <w:rFonts w:ascii="Arial" w:hAnsi="Arial" w:cs="Arial"/>
          <w:sz w:val="20"/>
          <w:szCs w:val="20"/>
          <w:lang w:val="es-MX"/>
        </w:rPr>
        <w:t>.</w:t>
      </w:r>
    </w:p>
    <w:p w14:paraId="000DE591" w14:textId="77777777" w:rsidR="00AD061E" w:rsidRPr="00AF4AB7" w:rsidRDefault="00AD061E" w:rsidP="00BB0BA5">
      <w:pPr>
        <w:pStyle w:val="Sinespaciado"/>
        <w:jc w:val="both"/>
        <w:rPr>
          <w:rFonts w:ascii="Arial" w:hAnsi="Arial" w:cs="Arial"/>
          <w:b/>
          <w:sz w:val="20"/>
          <w:szCs w:val="20"/>
          <w:lang w:val="es-MX"/>
        </w:rPr>
      </w:pPr>
    </w:p>
    <w:p w14:paraId="6A2EB586" w14:textId="302CA3A6" w:rsidR="00BB0BA5" w:rsidRPr="00AF4AB7" w:rsidRDefault="00BB0BA5" w:rsidP="00BB0BA5">
      <w:pPr>
        <w:pStyle w:val="Sinespaciado"/>
        <w:jc w:val="both"/>
        <w:rPr>
          <w:rFonts w:ascii="Arial" w:hAnsi="Arial" w:cs="Arial"/>
          <w:b/>
          <w:sz w:val="20"/>
          <w:szCs w:val="20"/>
          <w:lang w:val="es-MX"/>
        </w:rPr>
      </w:pPr>
      <w:r w:rsidRPr="00AF4AB7">
        <w:rPr>
          <w:rFonts w:ascii="Arial" w:hAnsi="Arial" w:cs="Arial"/>
          <w:b/>
          <w:sz w:val="20"/>
          <w:szCs w:val="20"/>
          <w:lang w:val="es-MX"/>
        </w:rPr>
        <w:t>DÍA 0</w:t>
      </w:r>
      <w:r w:rsidR="00B6452B" w:rsidRPr="00AF4AB7">
        <w:rPr>
          <w:rFonts w:ascii="Arial" w:hAnsi="Arial" w:cs="Arial"/>
          <w:b/>
          <w:sz w:val="20"/>
          <w:szCs w:val="20"/>
          <w:lang w:val="es-MX"/>
        </w:rPr>
        <w:t>3</w:t>
      </w:r>
      <w:r w:rsidRPr="00AF4AB7">
        <w:rPr>
          <w:rFonts w:ascii="Arial" w:hAnsi="Arial" w:cs="Arial"/>
          <w:b/>
          <w:sz w:val="20"/>
          <w:szCs w:val="20"/>
          <w:lang w:val="es-MX"/>
        </w:rPr>
        <w:t xml:space="preserve">. </w:t>
      </w:r>
      <w:r w:rsidRPr="00AF4AB7">
        <w:rPr>
          <w:rFonts w:ascii="Arial" w:hAnsi="Arial" w:cs="Arial"/>
          <w:b/>
          <w:sz w:val="20"/>
          <w:szCs w:val="20"/>
          <w:lang w:val="es-MX"/>
        </w:rPr>
        <w:tab/>
        <w:t>VERACRUZ PUERTO</w:t>
      </w:r>
    </w:p>
    <w:p w14:paraId="382E5FF6" w14:textId="16915456" w:rsidR="00E17B1E" w:rsidRPr="00220674" w:rsidRDefault="00E17B1E" w:rsidP="00E17B1E">
      <w:pPr>
        <w:pStyle w:val="Sinespaciado"/>
        <w:jc w:val="both"/>
        <w:rPr>
          <w:rFonts w:ascii="Arial" w:hAnsi="Arial" w:cs="Arial"/>
          <w:b/>
          <w:color w:val="FF0000"/>
          <w:sz w:val="20"/>
          <w:szCs w:val="20"/>
          <w:lang w:val="es-MX"/>
        </w:rPr>
      </w:pPr>
      <w:r>
        <w:rPr>
          <w:rFonts w:ascii="Arial" w:hAnsi="Arial" w:cs="Arial"/>
          <w:bCs/>
          <w:sz w:val="20"/>
          <w:szCs w:val="20"/>
          <w:lang w:val="es-MX"/>
        </w:rPr>
        <w:t xml:space="preserve">Día </w:t>
      </w:r>
      <w:r w:rsidRPr="00220674">
        <w:rPr>
          <w:rFonts w:ascii="Arial" w:hAnsi="Arial" w:cs="Arial"/>
          <w:bCs/>
          <w:sz w:val="20"/>
          <w:szCs w:val="20"/>
          <w:lang w:val="es-MX"/>
        </w:rPr>
        <w:t>libre para disfrutar de las instalaciones del hotel</w:t>
      </w:r>
      <w:r>
        <w:rPr>
          <w:rFonts w:ascii="Arial" w:hAnsi="Arial" w:cs="Arial"/>
          <w:bCs/>
          <w:sz w:val="20"/>
          <w:szCs w:val="20"/>
          <w:lang w:val="es-MX"/>
        </w:rPr>
        <w:t xml:space="preserve"> o realizar actividades personales</w:t>
      </w:r>
      <w:r w:rsidRPr="00220674">
        <w:rPr>
          <w:rFonts w:ascii="Arial" w:hAnsi="Arial" w:cs="Arial"/>
          <w:bCs/>
          <w:sz w:val="20"/>
          <w:szCs w:val="20"/>
          <w:lang w:val="es-MX"/>
        </w:rPr>
        <w:t xml:space="preserve"> </w:t>
      </w:r>
      <w:r w:rsidRPr="00220674">
        <w:rPr>
          <w:rFonts w:ascii="Arial" w:hAnsi="Arial" w:cs="Arial"/>
          <w:b/>
          <w:sz w:val="20"/>
          <w:szCs w:val="20"/>
          <w:lang w:val="es-MX"/>
        </w:rPr>
        <w:t>Alojamiento</w:t>
      </w:r>
      <w:r w:rsidRPr="00220674">
        <w:rPr>
          <w:rFonts w:ascii="Arial" w:hAnsi="Arial" w:cs="Arial"/>
          <w:bCs/>
          <w:sz w:val="20"/>
          <w:szCs w:val="20"/>
          <w:lang w:val="es-MX"/>
        </w:rPr>
        <w:t xml:space="preserve">. </w:t>
      </w:r>
    </w:p>
    <w:p w14:paraId="68E189A7" w14:textId="77777777" w:rsidR="00A6397E" w:rsidRDefault="00A6397E" w:rsidP="00E17B1E">
      <w:pPr>
        <w:pStyle w:val="Sinespaciado"/>
        <w:jc w:val="both"/>
        <w:rPr>
          <w:rFonts w:ascii="Arial" w:hAnsi="Arial" w:cs="Arial"/>
          <w:b/>
          <w:color w:val="7030A0"/>
          <w:sz w:val="20"/>
          <w:szCs w:val="20"/>
          <w:lang w:val="es-MX"/>
        </w:rPr>
      </w:pPr>
    </w:p>
    <w:p w14:paraId="6624351C" w14:textId="67CE1AA8" w:rsidR="00E17B1E" w:rsidRPr="00C92C82" w:rsidRDefault="00E17B1E" w:rsidP="00E17B1E">
      <w:pPr>
        <w:pStyle w:val="Sinespaciado"/>
        <w:jc w:val="both"/>
        <w:rPr>
          <w:rFonts w:ascii="Arial" w:hAnsi="Arial" w:cs="Arial"/>
          <w:bCs/>
          <w:color w:val="FF0000"/>
          <w:sz w:val="20"/>
          <w:szCs w:val="20"/>
          <w:lang w:val="es-MX"/>
        </w:rPr>
      </w:pPr>
      <w:r w:rsidRPr="00BA644B">
        <w:rPr>
          <w:rFonts w:ascii="Arial" w:hAnsi="Arial" w:cs="Arial"/>
          <w:b/>
          <w:color w:val="7030A0"/>
          <w:sz w:val="20"/>
          <w:szCs w:val="20"/>
          <w:lang w:val="es-MX"/>
        </w:rPr>
        <w:t>Opcionalmente, sugerimos llevar a cabo la siguiente actividad opcional en este día:</w:t>
      </w:r>
      <w:r w:rsidRPr="00BA644B">
        <w:rPr>
          <w:rFonts w:ascii="Arial" w:hAnsi="Arial" w:cs="Arial"/>
          <w:bCs/>
          <w:color w:val="7030A0"/>
          <w:sz w:val="20"/>
          <w:szCs w:val="20"/>
          <w:lang w:val="es-MX"/>
        </w:rPr>
        <w:t xml:space="preserve"> </w:t>
      </w:r>
      <w:r w:rsidRPr="00BA644B">
        <w:rPr>
          <w:rFonts w:ascii="Arial" w:hAnsi="Arial" w:cs="Arial"/>
          <w:b/>
          <w:color w:val="002060"/>
          <w:sz w:val="20"/>
          <w:szCs w:val="20"/>
          <w:lang w:val="es-MX"/>
        </w:rPr>
        <w:t xml:space="preserve">Actividad incluida </w:t>
      </w:r>
      <w:r w:rsidRPr="00BA644B">
        <w:rPr>
          <w:rFonts w:ascii="Arial" w:hAnsi="Arial" w:cs="Arial"/>
          <w:b/>
          <w:color w:val="FF0000"/>
          <w:sz w:val="20"/>
          <w:szCs w:val="20"/>
          <w:lang w:val="es-MX"/>
        </w:rPr>
        <w:t xml:space="preserve">en </w:t>
      </w:r>
      <w:proofErr w:type="spellStart"/>
      <w:r w:rsidRPr="00BA644B">
        <w:rPr>
          <w:rFonts w:ascii="Arial" w:hAnsi="Arial" w:cs="Arial"/>
          <w:b/>
          <w:color w:val="FF0000"/>
          <w:sz w:val="20"/>
          <w:szCs w:val="20"/>
          <w:lang w:val="es-MX"/>
        </w:rPr>
        <w:t>Travel</w:t>
      </w:r>
      <w:proofErr w:type="spellEnd"/>
      <w:r w:rsidRPr="00BA644B">
        <w:rPr>
          <w:rFonts w:ascii="Arial" w:hAnsi="Arial" w:cs="Arial"/>
          <w:b/>
          <w:color w:val="FF0000"/>
          <w:sz w:val="20"/>
          <w:szCs w:val="20"/>
          <w:lang w:val="es-MX"/>
        </w:rPr>
        <w:t xml:space="preserve"> shop Pack. </w:t>
      </w:r>
    </w:p>
    <w:p w14:paraId="16165DB9" w14:textId="77777777" w:rsidR="00E17B1E" w:rsidRPr="009F16B5" w:rsidRDefault="00E17B1E" w:rsidP="00E17B1E">
      <w:pPr>
        <w:pStyle w:val="Sinespaciado"/>
        <w:jc w:val="both"/>
        <w:rPr>
          <w:rFonts w:ascii="Arial" w:hAnsi="Arial" w:cs="Arial"/>
          <w:bCs/>
          <w:color w:val="FF0000"/>
          <w:sz w:val="20"/>
          <w:szCs w:val="20"/>
          <w:lang w:val="es-MX"/>
        </w:rPr>
      </w:pPr>
      <w:r w:rsidRPr="00BA644B">
        <w:rPr>
          <w:rFonts w:ascii="Arial" w:hAnsi="Arial" w:cs="Arial"/>
          <w:b/>
          <w:bCs/>
          <w:color w:val="002060"/>
          <w:sz w:val="20"/>
          <w:szCs w:val="20"/>
          <w:lang w:val="es-MX"/>
        </w:rPr>
        <w:t xml:space="preserve">Campamento Ecoturístico “La Mancha” </w:t>
      </w:r>
      <w:r w:rsidRPr="007975A0">
        <w:rPr>
          <w:rFonts w:ascii="Arial" w:hAnsi="Arial" w:cs="Arial"/>
          <w:sz w:val="20"/>
          <w:szCs w:val="20"/>
          <w:lang w:val="es-ES_tradnl"/>
        </w:rPr>
        <w:t>donde podremos realizar un paseo en lancha por los manglares</w:t>
      </w:r>
      <w:r>
        <w:rPr>
          <w:rFonts w:ascii="Arial" w:hAnsi="Arial" w:cs="Arial"/>
          <w:sz w:val="20"/>
          <w:szCs w:val="20"/>
          <w:lang w:val="es-ES_tradnl"/>
        </w:rPr>
        <w:t xml:space="preserve"> o </w:t>
      </w:r>
      <w:r w:rsidRPr="00C65C13">
        <w:rPr>
          <w:rFonts w:ascii="Arial" w:hAnsi="Arial" w:cs="Arial"/>
          <w:b/>
          <w:bCs/>
          <w:sz w:val="20"/>
          <w:szCs w:val="20"/>
          <w:lang w:val="es-ES_tradnl"/>
        </w:rPr>
        <w:t>Senderismo “4 ecosistemas”.</w:t>
      </w:r>
      <w:r w:rsidRPr="007975A0">
        <w:rPr>
          <w:rFonts w:ascii="Arial" w:hAnsi="Arial" w:cs="Arial"/>
          <w:sz w:val="20"/>
          <w:szCs w:val="20"/>
          <w:lang w:val="es-ES_tradnl"/>
        </w:rPr>
        <w:t xml:space="preserve"> Regreso a Veracruz puerto</w:t>
      </w:r>
      <w:r>
        <w:rPr>
          <w:rFonts w:ascii="Arial" w:hAnsi="Arial" w:cs="Arial"/>
          <w:sz w:val="20"/>
          <w:szCs w:val="20"/>
          <w:lang w:val="es-ES_tradnl"/>
        </w:rPr>
        <w:t xml:space="preserve">. </w:t>
      </w:r>
      <w:r w:rsidRPr="00C65C13">
        <w:rPr>
          <w:rFonts w:ascii="Arial" w:hAnsi="Arial" w:cs="Arial"/>
          <w:b/>
          <w:bCs/>
          <w:sz w:val="20"/>
          <w:szCs w:val="20"/>
          <w:lang w:val="es-ES_tradnl"/>
        </w:rPr>
        <w:t>Alojamiento.</w:t>
      </w:r>
    </w:p>
    <w:p w14:paraId="74C2BCDB" w14:textId="77777777" w:rsidR="00E17B1E" w:rsidRDefault="00E17B1E" w:rsidP="00BB0BA5">
      <w:pPr>
        <w:pStyle w:val="Sinespaciado"/>
        <w:jc w:val="both"/>
        <w:rPr>
          <w:rFonts w:ascii="Arial" w:hAnsi="Arial" w:cs="Arial"/>
          <w:b/>
          <w:sz w:val="20"/>
          <w:szCs w:val="20"/>
          <w:lang w:val="es-MX"/>
        </w:rPr>
      </w:pPr>
    </w:p>
    <w:p w14:paraId="26067E15" w14:textId="6DD410CC" w:rsidR="00BB0BA5" w:rsidRPr="00AF4AB7" w:rsidRDefault="00BB0BA5" w:rsidP="00BB0BA5">
      <w:pPr>
        <w:pStyle w:val="Sinespaciado"/>
        <w:jc w:val="both"/>
        <w:rPr>
          <w:rFonts w:ascii="Arial" w:hAnsi="Arial" w:cs="Arial"/>
          <w:b/>
          <w:sz w:val="20"/>
          <w:szCs w:val="20"/>
          <w:lang w:val="es-MX"/>
        </w:rPr>
      </w:pPr>
      <w:r w:rsidRPr="00AF4AB7">
        <w:rPr>
          <w:rFonts w:ascii="Arial" w:hAnsi="Arial" w:cs="Arial"/>
          <w:b/>
          <w:sz w:val="20"/>
          <w:szCs w:val="20"/>
          <w:lang w:val="es-MX"/>
        </w:rPr>
        <w:t>DÍA 0</w:t>
      </w:r>
      <w:r w:rsidR="00B6452B" w:rsidRPr="00AF4AB7">
        <w:rPr>
          <w:rFonts w:ascii="Arial" w:hAnsi="Arial" w:cs="Arial"/>
          <w:b/>
          <w:sz w:val="20"/>
          <w:szCs w:val="20"/>
          <w:lang w:val="es-MX"/>
        </w:rPr>
        <w:t>4</w:t>
      </w:r>
      <w:r w:rsidRPr="00AF4AB7">
        <w:rPr>
          <w:rFonts w:ascii="Arial" w:hAnsi="Arial" w:cs="Arial"/>
          <w:b/>
          <w:sz w:val="20"/>
          <w:szCs w:val="20"/>
          <w:lang w:val="es-MX"/>
        </w:rPr>
        <w:t>.</w:t>
      </w:r>
      <w:r w:rsidRPr="00AF4AB7">
        <w:rPr>
          <w:rFonts w:ascii="Arial" w:hAnsi="Arial" w:cs="Arial"/>
          <w:b/>
          <w:sz w:val="20"/>
          <w:szCs w:val="20"/>
          <w:lang w:val="es-MX"/>
        </w:rPr>
        <w:tab/>
      </w:r>
      <w:r w:rsidRPr="00AF4AB7">
        <w:rPr>
          <w:rFonts w:ascii="Arial" w:hAnsi="Arial" w:cs="Arial"/>
          <w:b/>
          <w:sz w:val="20"/>
          <w:szCs w:val="20"/>
          <w:lang w:val="es-MX"/>
        </w:rPr>
        <w:tab/>
        <w:t>VERACRUZ PUERTO</w:t>
      </w:r>
      <w:r w:rsidR="00D37E88" w:rsidRPr="00AF4AB7">
        <w:rPr>
          <w:rFonts w:ascii="Arial" w:hAnsi="Arial" w:cs="Arial"/>
          <w:b/>
          <w:sz w:val="20"/>
          <w:szCs w:val="20"/>
          <w:lang w:val="es-MX"/>
        </w:rPr>
        <w:t xml:space="preserve"> – VIAJE DE NOCHE A OAXACA</w:t>
      </w:r>
    </w:p>
    <w:p w14:paraId="76E0CD1E" w14:textId="605D26B4" w:rsidR="00B6452B" w:rsidRPr="00AF4AB7" w:rsidRDefault="00BB0BA5" w:rsidP="00BB0BA5">
      <w:pPr>
        <w:pStyle w:val="Sinespaciado"/>
        <w:jc w:val="both"/>
        <w:rPr>
          <w:rFonts w:ascii="Arial" w:hAnsi="Arial" w:cs="Arial"/>
          <w:sz w:val="20"/>
          <w:szCs w:val="20"/>
          <w:lang w:val="es-MX"/>
        </w:rPr>
      </w:pPr>
      <w:r w:rsidRPr="00AF4AB7">
        <w:rPr>
          <w:rFonts w:ascii="Arial" w:hAnsi="Arial" w:cs="Arial"/>
          <w:sz w:val="20"/>
          <w:szCs w:val="20"/>
          <w:lang w:val="es-MX"/>
        </w:rPr>
        <w:t>Tiempo libre</w:t>
      </w:r>
      <w:r w:rsidR="00B6452B" w:rsidRPr="00AF4AB7">
        <w:rPr>
          <w:rFonts w:ascii="Arial" w:hAnsi="Arial" w:cs="Arial"/>
          <w:sz w:val="20"/>
          <w:szCs w:val="20"/>
          <w:lang w:val="es-MX"/>
        </w:rPr>
        <w:t xml:space="preserve"> para actividades de playa.</w:t>
      </w:r>
    </w:p>
    <w:p w14:paraId="1FD9E88E" w14:textId="4475615C" w:rsidR="00E17B1E" w:rsidRPr="00A6397E" w:rsidRDefault="00B6452B" w:rsidP="00A6397E">
      <w:pPr>
        <w:pStyle w:val="Sinespaciado"/>
        <w:jc w:val="both"/>
        <w:rPr>
          <w:rFonts w:ascii="Arial" w:hAnsi="Arial" w:cs="Arial"/>
          <w:sz w:val="20"/>
          <w:szCs w:val="20"/>
          <w:lang w:val="es-MX"/>
        </w:rPr>
      </w:pPr>
      <w:r w:rsidRPr="00AF4AB7">
        <w:rPr>
          <w:rFonts w:ascii="Arial" w:hAnsi="Arial" w:cs="Arial"/>
          <w:sz w:val="20"/>
          <w:szCs w:val="20"/>
          <w:lang w:val="es-MX"/>
        </w:rPr>
        <w:t>Por la tarde, traslado a la central de autobuses para tomar su bus a su segundo destino en autobús regular</w:t>
      </w:r>
      <w:r w:rsidR="00D37E88" w:rsidRPr="00AF4AB7">
        <w:rPr>
          <w:rFonts w:ascii="Arial" w:hAnsi="Arial" w:cs="Arial"/>
          <w:sz w:val="20"/>
          <w:szCs w:val="20"/>
          <w:lang w:val="es-MX"/>
        </w:rPr>
        <w:t>.</w:t>
      </w:r>
      <w:r w:rsidRPr="00AF4AB7">
        <w:rPr>
          <w:rFonts w:ascii="Arial" w:hAnsi="Arial" w:cs="Arial"/>
          <w:sz w:val="20"/>
          <w:szCs w:val="20"/>
          <w:lang w:val="es-MX"/>
        </w:rPr>
        <w:t xml:space="preserve"> Viaje de noche.</w:t>
      </w:r>
      <w:r w:rsidR="00534F3E">
        <w:rPr>
          <w:rFonts w:ascii="Arial" w:hAnsi="Arial" w:cs="Arial"/>
          <w:sz w:val="20"/>
          <w:szCs w:val="20"/>
          <w:lang w:val="es-MX"/>
        </w:rPr>
        <w:t xml:space="preserve"> </w:t>
      </w:r>
      <w:r w:rsidRPr="00AF4AB7">
        <w:rPr>
          <w:rFonts w:ascii="Arial" w:hAnsi="Arial" w:cs="Arial"/>
          <w:color w:val="FF0000"/>
          <w:sz w:val="20"/>
          <w:szCs w:val="20"/>
          <w:lang w:val="es-MX"/>
        </w:rPr>
        <w:t>Salida de Veracruz a las 22:30</w:t>
      </w:r>
      <w:r w:rsidR="00D37E88" w:rsidRPr="00AF4AB7">
        <w:rPr>
          <w:rFonts w:ascii="Arial" w:hAnsi="Arial" w:cs="Arial"/>
          <w:color w:val="FF0000"/>
          <w:sz w:val="20"/>
          <w:szCs w:val="20"/>
          <w:lang w:val="es-MX"/>
        </w:rPr>
        <w:t xml:space="preserve"> hrs</w:t>
      </w:r>
      <w:r w:rsidRPr="00AF4AB7">
        <w:rPr>
          <w:rFonts w:ascii="Arial" w:hAnsi="Arial" w:cs="Arial"/>
          <w:color w:val="FF0000"/>
          <w:sz w:val="20"/>
          <w:szCs w:val="20"/>
          <w:lang w:val="es-MX"/>
        </w:rPr>
        <w:t xml:space="preserve"> – llegada a Oaxaca a las 06:00+1 </w:t>
      </w:r>
      <w:r w:rsidR="00D37E88" w:rsidRPr="00AF4AB7">
        <w:rPr>
          <w:rFonts w:ascii="Arial" w:hAnsi="Arial" w:cs="Arial"/>
          <w:color w:val="FF0000"/>
          <w:sz w:val="20"/>
          <w:szCs w:val="20"/>
          <w:lang w:val="es-MX"/>
        </w:rPr>
        <w:t xml:space="preserve">hrs. </w:t>
      </w:r>
    </w:p>
    <w:p w14:paraId="14776B33" w14:textId="256590EC" w:rsidR="00965BEB" w:rsidRPr="00AF4AB7" w:rsidRDefault="00965BEB" w:rsidP="00965BEB">
      <w:pPr>
        <w:spacing w:after="0" w:line="240" w:lineRule="auto"/>
        <w:jc w:val="both"/>
        <w:rPr>
          <w:rFonts w:ascii="Arial" w:hAnsi="Arial" w:cs="Arial"/>
          <w:b/>
          <w:sz w:val="20"/>
          <w:szCs w:val="20"/>
          <w:lang w:val="es-MX"/>
        </w:rPr>
      </w:pPr>
      <w:r w:rsidRPr="00AF4AB7">
        <w:rPr>
          <w:rFonts w:ascii="Arial" w:hAnsi="Arial" w:cs="Arial"/>
          <w:b/>
          <w:sz w:val="20"/>
          <w:szCs w:val="20"/>
          <w:lang w:val="es-MX"/>
        </w:rPr>
        <w:lastRenderedPageBreak/>
        <w:t>DÍA 05.</w:t>
      </w:r>
      <w:r w:rsidRPr="00AF4AB7">
        <w:rPr>
          <w:rFonts w:ascii="Arial" w:hAnsi="Arial" w:cs="Arial"/>
          <w:b/>
          <w:sz w:val="20"/>
          <w:szCs w:val="20"/>
          <w:lang w:val="es-MX"/>
        </w:rPr>
        <w:tab/>
      </w:r>
      <w:r w:rsidRPr="00AF4AB7">
        <w:rPr>
          <w:rFonts w:ascii="Arial" w:hAnsi="Arial" w:cs="Arial"/>
          <w:b/>
          <w:sz w:val="20"/>
          <w:szCs w:val="20"/>
          <w:lang w:val="es-MX"/>
        </w:rPr>
        <w:tab/>
        <w:t xml:space="preserve">LLEGADA A OAXACA – </w:t>
      </w:r>
      <w:r w:rsidR="00534F3E">
        <w:rPr>
          <w:rFonts w:ascii="Arial" w:hAnsi="Arial" w:cs="Arial"/>
          <w:b/>
          <w:sz w:val="20"/>
          <w:szCs w:val="20"/>
          <w:lang w:val="es-MX"/>
        </w:rPr>
        <w:t>VISITA DE CIUDAD.</w:t>
      </w:r>
    </w:p>
    <w:p w14:paraId="0B2E25E7" w14:textId="0EBC18AA" w:rsidR="00965BEB" w:rsidRPr="00AF4AB7" w:rsidRDefault="00E012B6" w:rsidP="00965BEB">
      <w:pPr>
        <w:spacing w:after="0" w:line="240" w:lineRule="auto"/>
        <w:jc w:val="both"/>
        <w:rPr>
          <w:rFonts w:ascii="Arial" w:hAnsi="Arial" w:cs="Arial"/>
          <w:sz w:val="20"/>
          <w:szCs w:val="20"/>
          <w:lang w:val="es-MX"/>
        </w:rPr>
      </w:pPr>
      <w:r w:rsidRPr="00AF4AB7">
        <w:rPr>
          <w:rFonts w:ascii="Arial" w:hAnsi="Arial" w:cs="Arial"/>
          <w:sz w:val="20"/>
          <w:szCs w:val="20"/>
          <w:lang w:val="es-MX"/>
        </w:rPr>
        <w:t xml:space="preserve">Llegada </w:t>
      </w:r>
      <w:r w:rsidR="00965BEB" w:rsidRPr="00AF4AB7">
        <w:rPr>
          <w:rFonts w:ascii="Arial" w:hAnsi="Arial" w:cs="Arial"/>
          <w:sz w:val="20"/>
          <w:szCs w:val="20"/>
          <w:lang w:val="es-MX"/>
        </w:rPr>
        <w:t xml:space="preserve">Recepción en la central de autobuses de Oaxaca y traslado al hotel elegido. Mañana libre para actividades personales. </w:t>
      </w:r>
      <w:proofErr w:type="spellStart"/>
      <w:r w:rsidR="00965BEB" w:rsidRPr="00AF4AB7">
        <w:rPr>
          <w:rFonts w:ascii="Arial" w:hAnsi="Arial" w:cs="Arial"/>
          <w:sz w:val="20"/>
          <w:szCs w:val="20"/>
          <w:lang w:val="es-MX"/>
        </w:rPr>
        <w:t>Check</w:t>
      </w:r>
      <w:proofErr w:type="spellEnd"/>
      <w:r w:rsidR="00965BEB" w:rsidRPr="00AF4AB7">
        <w:rPr>
          <w:rFonts w:ascii="Arial" w:hAnsi="Arial" w:cs="Arial"/>
          <w:sz w:val="20"/>
          <w:szCs w:val="20"/>
          <w:lang w:val="es-MX"/>
        </w:rPr>
        <w:t xml:space="preserve"> in en el hotel. El ingreso a las habitaciones es a partir de las 15:00 hrs en adelante. </w:t>
      </w:r>
    </w:p>
    <w:p w14:paraId="77BB6D62" w14:textId="2A38A1B7" w:rsidR="00965BEB" w:rsidRDefault="00965BEB" w:rsidP="00965BEB">
      <w:pPr>
        <w:spacing w:after="0" w:line="240" w:lineRule="auto"/>
        <w:jc w:val="both"/>
        <w:rPr>
          <w:rFonts w:ascii="Arial" w:hAnsi="Arial" w:cs="Arial"/>
          <w:b/>
          <w:sz w:val="20"/>
          <w:szCs w:val="20"/>
          <w:lang w:val="es-MX"/>
        </w:rPr>
      </w:pPr>
      <w:r w:rsidRPr="00AF4AB7">
        <w:rPr>
          <w:rFonts w:ascii="Arial" w:hAnsi="Arial" w:cs="Arial"/>
          <w:sz w:val="20"/>
          <w:szCs w:val="20"/>
          <w:lang w:val="es-MX"/>
        </w:rPr>
        <w:t>A las 16:00 hrs visita</w:t>
      </w:r>
      <w:r w:rsidRPr="00AF4AB7">
        <w:rPr>
          <w:rFonts w:ascii="Arial" w:eastAsia="Cambria" w:hAnsi="Arial" w:cs="Arial"/>
          <w:sz w:val="20"/>
          <w:szCs w:val="20"/>
          <w:lang w:val="es-MX" w:bidi="ar-SA"/>
        </w:rPr>
        <w:t xml:space="preserve"> </w:t>
      </w:r>
      <w:r w:rsidRPr="00AF4AB7">
        <w:rPr>
          <w:rFonts w:ascii="Arial" w:eastAsia="Cambria" w:hAnsi="Arial" w:cs="Arial"/>
          <w:bCs/>
          <w:sz w:val="20"/>
          <w:szCs w:val="20"/>
          <w:lang w:val="es-MX" w:bidi="ar-SA"/>
        </w:rPr>
        <w:t>peatonal “Experiencia con probaditas Oaxaca” (duración aproximada 3 hrs).</w:t>
      </w:r>
      <w:r w:rsidRPr="00AF4AB7">
        <w:rPr>
          <w:rFonts w:ascii="Arial" w:eastAsia="Cambria" w:hAnsi="Arial" w:cs="Arial"/>
          <w:sz w:val="20"/>
          <w:szCs w:val="20"/>
          <w:lang w:val="es-MX" w:bidi="ar-SA"/>
        </w:rPr>
        <w:t xml:space="preserve"> Caminata por los principales sitios de interés de la ciudad, dónde a través de sabores, colores, aromas y cantera verde vamos descubriendo la historia de nuestra hermosa Oaxaca. Recorremos el Zócalo de la ciudad, declarado patrimonio de la humanidad por la Unesco. Los vendedores del mercado nos sorprenderán con un </w:t>
      </w:r>
      <w:r w:rsidRPr="00AF4AB7">
        <w:rPr>
          <w:rFonts w:ascii="Arial" w:eastAsia="Cambria" w:hAnsi="Arial" w:cs="Arial"/>
          <w:i/>
          <w:iCs/>
          <w:sz w:val="20"/>
          <w:szCs w:val="20"/>
          <w:lang w:val="es-MX" w:bidi="ar-SA"/>
        </w:rPr>
        <w:t>"¿qué le damos?" "¡Chapulines!" "¡Tortillas!"</w:t>
      </w:r>
      <w:r w:rsidRPr="00AF4AB7">
        <w:rPr>
          <w:rFonts w:ascii="Arial" w:eastAsia="Cambria" w:hAnsi="Arial" w:cs="Arial"/>
          <w:sz w:val="20"/>
          <w:szCs w:val="20"/>
          <w:lang w:val="es-MX" w:bidi="ar-SA"/>
        </w:rPr>
        <w:t xml:space="preserve">, y los diferentes aromas provocarán nuestro antojo y prepararán nuestro paladar para degustar probaditas de quesillo, chapulines, nieves. Finalizamos con una molienda de chocolate. </w:t>
      </w:r>
      <w:r w:rsidRPr="00A6397E">
        <w:rPr>
          <w:rFonts w:ascii="Arial" w:eastAsia="Cambria" w:hAnsi="Arial" w:cs="Arial"/>
          <w:b/>
          <w:bCs/>
          <w:sz w:val="20"/>
          <w:szCs w:val="20"/>
          <w:lang w:val="es-MX" w:bidi="ar-SA"/>
        </w:rPr>
        <w:t>Regreso a su hotel por cuenta del pasajero.</w:t>
      </w:r>
      <w:r w:rsidRPr="00AF4AB7">
        <w:rPr>
          <w:rFonts w:ascii="Arial" w:eastAsia="Cambria" w:hAnsi="Arial" w:cs="Arial"/>
          <w:b/>
          <w:sz w:val="20"/>
          <w:szCs w:val="20"/>
          <w:lang w:val="es-MX" w:bidi="ar-SA"/>
        </w:rPr>
        <w:t xml:space="preserve"> </w:t>
      </w:r>
      <w:r w:rsidRPr="00AF4AB7">
        <w:rPr>
          <w:rFonts w:ascii="Arial" w:hAnsi="Arial" w:cs="Arial"/>
          <w:b/>
          <w:sz w:val="20"/>
          <w:szCs w:val="20"/>
          <w:lang w:val="es-MX"/>
        </w:rPr>
        <w:t>Alojamiento.</w:t>
      </w:r>
    </w:p>
    <w:p w14:paraId="59A0A1D3" w14:textId="77777777" w:rsidR="00A6397E" w:rsidRPr="00AF4AB7" w:rsidRDefault="00A6397E" w:rsidP="00965BEB">
      <w:pPr>
        <w:spacing w:after="0" w:line="240" w:lineRule="auto"/>
        <w:jc w:val="both"/>
        <w:rPr>
          <w:rFonts w:ascii="Arial" w:hAnsi="Arial" w:cs="Arial"/>
          <w:sz w:val="20"/>
          <w:szCs w:val="20"/>
          <w:lang w:val="es-MX"/>
        </w:rPr>
      </w:pPr>
    </w:p>
    <w:p w14:paraId="2AE92A93" w14:textId="77777777" w:rsidR="00A6397E" w:rsidRPr="00921798" w:rsidRDefault="00A6397E" w:rsidP="00A6397E">
      <w:pPr>
        <w:spacing w:after="0" w:line="240" w:lineRule="auto"/>
        <w:jc w:val="both"/>
        <w:rPr>
          <w:rFonts w:ascii="Arial" w:hAnsi="Arial" w:cs="Arial"/>
          <w:bCs/>
          <w:color w:val="FF0000"/>
          <w:sz w:val="20"/>
          <w:szCs w:val="20"/>
          <w:lang w:val="es-MX"/>
        </w:rPr>
      </w:pPr>
      <w:r w:rsidRPr="00921798">
        <w:rPr>
          <w:rFonts w:ascii="Arial" w:hAnsi="Arial" w:cs="Arial"/>
          <w:bCs/>
          <w:color w:val="000000" w:themeColor="text1"/>
          <w:sz w:val="20"/>
          <w:szCs w:val="20"/>
          <w:lang w:val="es-MX"/>
        </w:rPr>
        <w:t>**</w:t>
      </w:r>
      <w:r w:rsidRPr="00921798">
        <w:rPr>
          <w:rFonts w:ascii="Arial" w:hAnsi="Arial" w:cs="Arial"/>
          <w:b/>
          <w:color w:val="8064A2" w:themeColor="accent4"/>
          <w:sz w:val="20"/>
          <w:szCs w:val="20"/>
          <w:lang w:val="es-MX"/>
        </w:rPr>
        <w:t xml:space="preserve">Por la noche, sugerimos tomar </w:t>
      </w:r>
      <w:r>
        <w:rPr>
          <w:rFonts w:ascii="Arial" w:hAnsi="Arial" w:cs="Arial"/>
          <w:b/>
          <w:color w:val="8064A2" w:themeColor="accent4"/>
          <w:sz w:val="20"/>
          <w:szCs w:val="20"/>
          <w:lang w:val="es-MX"/>
        </w:rPr>
        <w:t>la visita</w:t>
      </w:r>
      <w:r w:rsidRPr="00921798">
        <w:rPr>
          <w:rFonts w:ascii="Arial" w:hAnsi="Arial" w:cs="Arial"/>
          <w:b/>
          <w:color w:val="8064A2" w:themeColor="accent4"/>
          <w:sz w:val="20"/>
          <w:szCs w:val="20"/>
          <w:lang w:val="es-MX"/>
        </w:rPr>
        <w:t xml:space="preserve"> Saberes del Mezcal, en este paseo visitamos algunas de las mezcalerías con mayor tradición en la capital oaxaqueña.</w:t>
      </w:r>
      <w:r w:rsidRPr="00921798">
        <w:rPr>
          <w:rFonts w:ascii="Arial" w:hAnsi="Arial" w:cs="Arial"/>
          <w:color w:val="8064A2" w:themeColor="accent4"/>
          <w:sz w:val="20"/>
          <w:szCs w:val="20"/>
          <w:lang w:val="es-MX"/>
        </w:rPr>
        <w:t xml:space="preserve"> </w:t>
      </w:r>
      <w:r w:rsidRPr="00921798">
        <w:rPr>
          <w:rFonts w:ascii="Arial" w:hAnsi="Arial" w:cs="Arial"/>
          <w:color w:val="FF0000"/>
          <w:sz w:val="20"/>
          <w:szCs w:val="20"/>
          <w:lang w:val="es-MX"/>
        </w:rPr>
        <w:t xml:space="preserve">Actividad incluida en </w:t>
      </w:r>
      <w:proofErr w:type="spellStart"/>
      <w:r w:rsidRPr="00921798">
        <w:rPr>
          <w:rFonts w:ascii="Arial" w:hAnsi="Arial" w:cs="Arial"/>
          <w:color w:val="FF0000"/>
          <w:sz w:val="20"/>
          <w:szCs w:val="20"/>
          <w:lang w:val="es-MX"/>
        </w:rPr>
        <w:t>Travel</w:t>
      </w:r>
      <w:proofErr w:type="spellEnd"/>
      <w:r w:rsidRPr="00921798">
        <w:rPr>
          <w:rFonts w:ascii="Arial" w:hAnsi="Arial" w:cs="Arial"/>
          <w:color w:val="FF0000"/>
          <w:sz w:val="20"/>
          <w:szCs w:val="20"/>
          <w:lang w:val="es-MX"/>
        </w:rPr>
        <w:t xml:space="preserve"> Shop Pack</w:t>
      </w:r>
    </w:p>
    <w:p w14:paraId="3826286A" w14:textId="77777777" w:rsidR="00A6397E" w:rsidRDefault="00A6397E" w:rsidP="00965BEB">
      <w:pPr>
        <w:spacing w:after="0" w:line="240" w:lineRule="auto"/>
        <w:jc w:val="both"/>
        <w:rPr>
          <w:rFonts w:ascii="Arial" w:hAnsi="Arial" w:cs="Arial"/>
          <w:b/>
          <w:color w:val="FF0000"/>
          <w:sz w:val="20"/>
          <w:szCs w:val="20"/>
          <w:lang w:val="es-MX"/>
        </w:rPr>
      </w:pPr>
    </w:p>
    <w:p w14:paraId="2FF02D53" w14:textId="73A1DF8B" w:rsidR="00965BEB" w:rsidRPr="000E431A" w:rsidRDefault="00965BEB" w:rsidP="00965BEB">
      <w:pPr>
        <w:spacing w:after="0" w:line="240" w:lineRule="auto"/>
        <w:jc w:val="both"/>
        <w:rPr>
          <w:rFonts w:ascii="Arial" w:hAnsi="Arial" w:cs="Arial"/>
          <w:b/>
          <w:sz w:val="20"/>
          <w:szCs w:val="20"/>
          <w:lang w:val="es-MX"/>
        </w:rPr>
      </w:pPr>
      <w:r w:rsidRPr="00AF4AB7">
        <w:rPr>
          <w:rFonts w:ascii="Arial" w:hAnsi="Arial" w:cs="Arial"/>
          <w:b/>
          <w:sz w:val="20"/>
          <w:szCs w:val="20"/>
          <w:lang w:val="es-MX"/>
        </w:rPr>
        <w:t>DÍA 0</w:t>
      </w:r>
      <w:r w:rsidR="00F54DE8" w:rsidRPr="00AF4AB7">
        <w:rPr>
          <w:rFonts w:ascii="Arial" w:hAnsi="Arial" w:cs="Arial"/>
          <w:b/>
          <w:sz w:val="20"/>
          <w:szCs w:val="20"/>
          <w:lang w:val="es-MX"/>
        </w:rPr>
        <w:t>6</w:t>
      </w:r>
      <w:r w:rsidRPr="00AF4AB7">
        <w:rPr>
          <w:rFonts w:ascii="Arial" w:hAnsi="Arial" w:cs="Arial"/>
          <w:b/>
          <w:sz w:val="20"/>
          <w:szCs w:val="20"/>
          <w:lang w:val="es-MX"/>
        </w:rPr>
        <w:t>.</w:t>
      </w:r>
      <w:r w:rsidRPr="00AF4AB7">
        <w:rPr>
          <w:rFonts w:ascii="Arial" w:hAnsi="Arial" w:cs="Arial"/>
          <w:b/>
          <w:sz w:val="20"/>
          <w:szCs w:val="20"/>
          <w:lang w:val="es-MX"/>
        </w:rPr>
        <w:tab/>
      </w:r>
      <w:r w:rsidRPr="00AF4AB7">
        <w:rPr>
          <w:rFonts w:ascii="Arial" w:hAnsi="Arial" w:cs="Arial"/>
          <w:b/>
          <w:sz w:val="20"/>
          <w:szCs w:val="20"/>
          <w:lang w:val="es-MX"/>
        </w:rPr>
        <w:tab/>
      </w:r>
      <w:r w:rsidRPr="000E431A">
        <w:rPr>
          <w:rFonts w:ascii="Arial" w:hAnsi="Arial" w:cs="Arial"/>
          <w:b/>
          <w:sz w:val="20"/>
          <w:szCs w:val="20"/>
          <w:lang w:val="es-MX"/>
        </w:rPr>
        <w:t xml:space="preserve">OAXACA – </w:t>
      </w:r>
      <w:r w:rsidR="00987453" w:rsidRPr="000E431A">
        <w:rPr>
          <w:rFonts w:ascii="Arial" w:hAnsi="Arial" w:cs="Arial"/>
          <w:b/>
          <w:sz w:val="20"/>
          <w:szCs w:val="20"/>
          <w:lang w:val="es-MX"/>
        </w:rPr>
        <w:t>MONTE ALBÁN-SAN ANTONIO ARRAZOLA-</w:t>
      </w:r>
      <w:r w:rsidR="000E431A" w:rsidRPr="000E431A">
        <w:rPr>
          <w:rFonts w:ascii="Arial" w:hAnsi="Arial" w:cs="Arial"/>
          <w:b/>
          <w:sz w:val="20"/>
          <w:szCs w:val="20"/>
          <w:lang w:val="es-MX"/>
        </w:rPr>
        <w:t>CUILAPAM, SAN BORTOLO COYOTEPEC</w:t>
      </w:r>
    </w:p>
    <w:p w14:paraId="5D49283C" w14:textId="77777777" w:rsidR="00987453" w:rsidRPr="00921798" w:rsidRDefault="00987453" w:rsidP="00987453">
      <w:pPr>
        <w:spacing w:after="0" w:line="240" w:lineRule="auto"/>
        <w:jc w:val="both"/>
        <w:rPr>
          <w:rFonts w:ascii="Arial" w:hAnsi="Arial" w:cs="Arial"/>
          <w:sz w:val="20"/>
          <w:szCs w:val="20"/>
          <w:lang w:val="es-MX"/>
        </w:rPr>
      </w:pPr>
      <w:r w:rsidRPr="00921798">
        <w:rPr>
          <w:rFonts w:ascii="Arial" w:hAnsi="Arial" w:cs="Arial"/>
          <w:sz w:val="20"/>
          <w:szCs w:val="20"/>
          <w:lang w:val="es-MX"/>
        </w:rPr>
        <w:t>Una de nuestras recomendaciones es visitar</w:t>
      </w:r>
      <w:r w:rsidRPr="00921798">
        <w:rPr>
          <w:rFonts w:ascii="Arial" w:hAnsi="Arial" w:cs="Arial"/>
          <w:b/>
          <w:bCs/>
          <w:sz w:val="20"/>
          <w:szCs w:val="20"/>
          <w:lang w:val="es-MX"/>
        </w:rPr>
        <w:t xml:space="preserve"> </w:t>
      </w:r>
      <w:r w:rsidRPr="00921798">
        <w:rPr>
          <w:rFonts w:ascii="Arial" w:hAnsi="Arial" w:cs="Arial"/>
          <w:b/>
          <w:bCs/>
          <w:color w:val="000000" w:themeColor="text1"/>
          <w:sz w:val="20"/>
          <w:szCs w:val="20"/>
          <w:lang w:val="es-MX"/>
        </w:rPr>
        <w:t>Monte Albán</w:t>
      </w:r>
      <w:r w:rsidRPr="00921798">
        <w:rPr>
          <w:rFonts w:ascii="Arial" w:hAnsi="Arial" w:cs="Arial"/>
          <w:sz w:val="20"/>
          <w:szCs w:val="20"/>
          <w:lang w:val="es-MX"/>
        </w:rPr>
        <w:t>. En este paseo nos cargamos de energía en la que fuera la ciudad más grande de los Zapotecos; el Monte Albán, situado estratégicamente en una montaña en el centro de los Valles Centrales, nos impresionará con su gran plaza; el tradicional juego de pelota, los danzantes, la tumba siete y mucho más.</w:t>
      </w:r>
    </w:p>
    <w:p w14:paraId="5A9968ED" w14:textId="14D4D28F" w:rsidR="00987453" w:rsidRDefault="00987453" w:rsidP="00987453">
      <w:pPr>
        <w:spacing w:after="0" w:line="240" w:lineRule="auto"/>
        <w:jc w:val="both"/>
        <w:rPr>
          <w:rFonts w:ascii="Arial" w:hAnsi="Arial" w:cs="Arial"/>
          <w:sz w:val="20"/>
          <w:szCs w:val="20"/>
          <w:lang w:val="es-MX"/>
        </w:rPr>
      </w:pPr>
      <w:r w:rsidRPr="00921798">
        <w:rPr>
          <w:rFonts w:ascii="Arial" w:hAnsi="Arial" w:cs="Arial"/>
          <w:sz w:val="20"/>
          <w:szCs w:val="20"/>
          <w:lang w:val="es-MX"/>
        </w:rPr>
        <w:t xml:space="preserve">Serpenteando vamos colina abajo, hasta encontrar el poblado de San Antonio Arrazola comunidad que nos cautivara con el color y magia que plasma cada artesano en sus piezas. Nuestra siguiente parada será </w:t>
      </w:r>
      <w:proofErr w:type="spellStart"/>
      <w:r w:rsidRPr="00921798">
        <w:rPr>
          <w:rFonts w:ascii="Arial" w:hAnsi="Arial" w:cs="Arial"/>
          <w:sz w:val="20"/>
          <w:szCs w:val="20"/>
          <w:lang w:val="es-MX"/>
        </w:rPr>
        <w:t>Cuilapam</w:t>
      </w:r>
      <w:proofErr w:type="spellEnd"/>
      <w:r w:rsidRPr="00921798">
        <w:rPr>
          <w:rFonts w:ascii="Arial" w:hAnsi="Arial" w:cs="Arial"/>
          <w:sz w:val="20"/>
          <w:szCs w:val="20"/>
          <w:lang w:val="es-MX"/>
        </w:rPr>
        <w:t xml:space="preserve"> de Guerrero, donde está erigido uno de los íconos de Oaxaca del Siglo XVI, el Ex-Convento Domínico de Santiago Apóstol, el cual nunca pudo ser terminado. Fue en este monumento histórico donde estuvo preso y finalmente fue fusilado el General Vicente Guerrero. Finalmente visitamos San Bartolo Coyotepec, en esta población se elabora la famosa cerámica de “barro negro”, cuyas piezas son moldeadas y decoradas usando antiguas técnicas de bruñido y calado, para posteriormente ser cocidas en horno bajo tierra.</w:t>
      </w:r>
      <w:r w:rsidR="000E431A">
        <w:rPr>
          <w:rFonts w:ascii="Arial" w:hAnsi="Arial" w:cs="Arial"/>
          <w:sz w:val="20"/>
          <w:szCs w:val="20"/>
          <w:lang w:val="es-MX"/>
        </w:rPr>
        <w:t xml:space="preserve"> </w:t>
      </w:r>
      <w:r w:rsidR="000E431A" w:rsidRPr="000E431A">
        <w:rPr>
          <w:rFonts w:ascii="Arial" w:hAnsi="Arial" w:cs="Arial"/>
          <w:b/>
          <w:bCs/>
          <w:sz w:val="20"/>
          <w:szCs w:val="20"/>
          <w:lang w:val="es-MX"/>
        </w:rPr>
        <w:t>Alojamiento.</w:t>
      </w:r>
      <w:r w:rsidR="000E431A">
        <w:rPr>
          <w:rFonts w:ascii="Arial" w:hAnsi="Arial" w:cs="Arial"/>
          <w:sz w:val="20"/>
          <w:szCs w:val="20"/>
          <w:lang w:val="es-MX"/>
        </w:rPr>
        <w:t xml:space="preserve"> </w:t>
      </w:r>
    </w:p>
    <w:p w14:paraId="7B122959" w14:textId="77777777" w:rsidR="000E431A" w:rsidRDefault="000E431A" w:rsidP="00A6397E">
      <w:pPr>
        <w:spacing w:after="0" w:line="240" w:lineRule="auto"/>
        <w:jc w:val="both"/>
        <w:rPr>
          <w:rFonts w:ascii="Arial" w:hAnsi="Arial" w:cs="Arial"/>
          <w:sz w:val="20"/>
          <w:szCs w:val="20"/>
          <w:lang w:val="es-MX"/>
        </w:rPr>
      </w:pPr>
    </w:p>
    <w:p w14:paraId="2FF7753E" w14:textId="340D3E0C" w:rsidR="00A6397E" w:rsidRPr="00921798" w:rsidRDefault="00A6397E" w:rsidP="00A6397E">
      <w:pPr>
        <w:spacing w:after="0" w:line="240" w:lineRule="auto"/>
        <w:jc w:val="both"/>
        <w:rPr>
          <w:rFonts w:ascii="Arial" w:hAnsi="Arial" w:cs="Arial"/>
          <w:sz w:val="20"/>
          <w:szCs w:val="20"/>
          <w:lang w:val="es-MX"/>
        </w:rPr>
      </w:pPr>
      <w:r w:rsidRPr="00921798">
        <w:rPr>
          <w:rFonts w:ascii="Arial" w:hAnsi="Arial" w:cs="Arial"/>
          <w:b/>
          <w:sz w:val="20"/>
          <w:szCs w:val="20"/>
          <w:lang w:val="es-MX"/>
        </w:rPr>
        <w:t>DÍA 0</w:t>
      </w:r>
      <w:r>
        <w:rPr>
          <w:rFonts w:ascii="Arial" w:hAnsi="Arial" w:cs="Arial"/>
          <w:b/>
          <w:sz w:val="20"/>
          <w:szCs w:val="20"/>
          <w:lang w:val="es-MX"/>
        </w:rPr>
        <w:t>7</w:t>
      </w:r>
      <w:r w:rsidRPr="00921798">
        <w:rPr>
          <w:rFonts w:ascii="Arial" w:hAnsi="Arial" w:cs="Arial"/>
          <w:b/>
          <w:sz w:val="20"/>
          <w:szCs w:val="20"/>
          <w:lang w:val="es-MX"/>
        </w:rPr>
        <w:t>.</w:t>
      </w:r>
      <w:r w:rsidRPr="00921798">
        <w:rPr>
          <w:rFonts w:ascii="Arial" w:hAnsi="Arial" w:cs="Arial"/>
          <w:b/>
          <w:sz w:val="20"/>
          <w:szCs w:val="20"/>
          <w:lang w:val="es-MX"/>
        </w:rPr>
        <w:tab/>
      </w:r>
      <w:r w:rsidRPr="00921798">
        <w:rPr>
          <w:rFonts w:ascii="Arial" w:hAnsi="Arial" w:cs="Arial"/>
          <w:b/>
          <w:sz w:val="20"/>
          <w:szCs w:val="20"/>
          <w:lang w:val="es-MX"/>
        </w:rPr>
        <w:tab/>
        <w:t>OAXACA</w:t>
      </w:r>
    </w:p>
    <w:p w14:paraId="435996C0" w14:textId="6B911A92" w:rsidR="00A6397E" w:rsidRDefault="00A6397E" w:rsidP="00A6397E">
      <w:pPr>
        <w:spacing w:after="0" w:line="240" w:lineRule="auto"/>
        <w:jc w:val="both"/>
        <w:rPr>
          <w:rFonts w:ascii="Arial" w:hAnsi="Arial" w:cs="Arial"/>
          <w:b/>
          <w:sz w:val="20"/>
          <w:szCs w:val="20"/>
          <w:lang w:val="es-MX"/>
        </w:rPr>
      </w:pPr>
      <w:r w:rsidRPr="00921798">
        <w:rPr>
          <w:rFonts w:ascii="Arial" w:hAnsi="Arial" w:cs="Arial"/>
          <w:sz w:val="20"/>
          <w:szCs w:val="20"/>
          <w:lang w:val="es-MX"/>
        </w:rPr>
        <w:t xml:space="preserve">Día libre. </w:t>
      </w:r>
      <w:r w:rsidRPr="00921798">
        <w:rPr>
          <w:rFonts w:ascii="Arial" w:hAnsi="Arial" w:cs="Arial"/>
          <w:b/>
          <w:sz w:val="20"/>
          <w:szCs w:val="20"/>
          <w:lang w:val="es-MX"/>
        </w:rPr>
        <w:t>Alojamiento.</w:t>
      </w:r>
    </w:p>
    <w:p w14:paraId="38B54E86" w14:textId="77777777" w:rsidR="00A6397E" w:rsidRPr="00921798" w:rsidRDefault="00A6397E" w:rsidP="00A6397E">
      <w:pPr>
        <w:spacing w:after="0" w:line="240" w:lineRule="auto"/>
        <w:jc w:val="both"/>
        <w:rPr>
          <w:rFonts w:ascii="Arial" w:hAnsi="Arial" w:cs="Arial"/>
          <w:sz w:val="20"/>
          <w:szCs w:val="20"/>
          <w:lang w:val="es-MX"/>
        </w:rPr>
      </w:pPr>
    </w:p>
    <w:p w14:paraId="180D6338" w14:textId="46187A00" w:rsidR="00A6397E" w:rsidRDefault="00A6397E" w:rsidP="00A6397E">
      <w:pPr>
        <w:spacing w:after="0" w:line="240" w:lineRule="auto"/>
        <w:jc w:val="both"/>
        <w:rPr>
          <w:rStyle w:val="Textoennegrita"/>
          <w:rFonts w:ascii="Arial" w:hAnsi="Arial" w:cs="Arial"/>
          <w:color w:val="FF0000"/>
          <w:sz w:val="20"/>
          <w:szCs w:val="20"/>
          <w:shd w:val="clear" w:color="auto" w:fill="FFFFFF"/>
          <w:lang w:val="es-MX"/>
        </w:rPr>
      </w:pPr>
      <w:r w:rsidRPr="00921798">
        <w:rPr>
          <w:rFonts w:ascii="Arial" w:hAnsi="Arial" w:cs="Arial"/>
          <w:color w:val="0C1320"/>
          <w:sz w:val="20"/>
          <w:szCs w:val="20"/>
          <w:shd w:val="clear" w:color="auto" w:fill="FFFFFF"/>
          <w:lang w:val="es-MX"/>
        </w:rPr>
        <w:t>Enriquece tu viaje, te sugerimos visitar </w:t>
      </w:r>
      <w:r w:rsidRPr="00921798">
        <w:rPr>
          <w:rFonts w:ascii="Arial" w:hAnsi="Arial" w:cs="Arial"/>
          <w:b/>
          <w:bCs/>
          <w:color w:val="00B0F0"/>
          <w:sz w:val="20"/>
          <w:szCs w:val="20"/>
          <w:shd w:val="clear" w:color="auto" w:fill="FFFFFF"/>
          <w:lang w:val="es-MX"/>
        </w:rPr>
        <w:t>A)</w:t>
      </w:r>
      <w:r w:rsidRPr="00921798">
        <w:rPr>
          <w:rFonts w:ascii="Arial" w:hAnsi="Arial" w:cs="Arial"/>
          <w:color w:val="00B0F0"/>
          <w:sz w:val="20"/>
          <w:szCs w:val="20"/>
          <w:shd w:val="clear" w:color="auto" w:fill="FFFFFF"/>
          <w:lang w:val="es-MX"/>
        </w:rPr>
        <w:t xml:space="preserve"> </w:t>
      </w:r>
      <w:r w:rsidRPr="00921798">
        <w:rPr>
          <w:rStyle w:val="Textoennegrita"/>
          <w:rFonts w:ascii="Arial" w:hAnsi="Arial" w:cs="Arial"/>
          <w:color w:val="0C1320"/>
          <w:sz w:val="20"/>
          <w:szCs w:val="20"/>
          <w:shd w:val="clear" w:color="auto" w:fill="FFFFFF"/>
          <w:lang w:val="es-MX"/>
        </w:rPr>
        <w:t>“</w:t>
      </w:r>
      <w:r w:rsidR="000E431A">
        <w:rPr>
          <w:rStyle w:val="Textoennegrita"/>
          <w:rFonts w:ascii="Arial" w:hAnsi="Arial" w:cs="Arial"/>
          <w:color w:val="0C1320"/>
          <w:sz w:val="20"/>
          <w:szCs w:val="20"/>
          <w:shd w:val="clear" w:color="auto" w:fill="FFFFFF"/>
          <w:lang w:val="es-MX"/>
        </w:rPr>
        <w:t xml:space="preserve">Ocotlán de Morelos, </w:t>
      </w:r>
      <w:proofErr w:type="spellStart"/>
      <w:r w:rsidR="000E431A">
        <w:rPr>
          <w:rStyle w:val="Textoennegrita"/>
          <w:rFonts w:ascii="Arial" w:hAnsi="Arial" w:cs="Arial"/>
          <w:color w:val="0C1320"/>
          <w:sz w:val="20"/>
          <w:szCs w:val="20"/>
          <w:shd w:val="clear" w:color="auto" w:fill="FFFFFF"/>
          <w:lang w:val="es-MX"/>
        </w:rPr>
        <w:t>Jalieza</w:t>
      </w:r>
      <w:proofErr w:type="spellEnd"/>
      <w:r w:rsidR="000E431A">
        <w:rPr>
          <w:rStyle w:val="Textoennegrita"/>
          <w:rFonts w:ascii="Arial" w:hAnsi="Arial" w:cs="Arial"/>
          <w:color w:val="0C1320"/>
          <w:sz w:val="20"/>
          <w:szCs w:val="20"/>
          <w:shd w:val="clear" w:color="auto" w:fill="FFFFFF"/>
          <w:lang w:val="es-MX"/>
        </w:rPr>
        <w:t xml:space="preserve"> y San Martín </w:t>
      </w:r>
      <w:proofErr w:type="spellStart"/>
      <w:proofErr w:type="gramStart"/>
      <w:r w:rsidR="000E431A">
        <w:rPr>
          <w:rStyle w:val="Textoennegrita"/>
          <w:rFonts w:ascii="Arial" w:hAnsi="Arial" w:cs="Arial"/>
          <w:color w:val="0C1320"/>
          <w:sz w:val="20"/>
          <w:szCs w:val="20"/>
          <w:shd w:val="clear" w:color="auto" w:fill="FFFFFF"/>
          <w:lang w:val="es-MX"/>
        </w:rPr>
        <w:t>Tilcajete</w:t>
      </w:r>
      <w:proofErr w:type="spellEnd"/>
      <w:r w:rsidRPr="00921798">
        <w:rPr>
          <w:rStyle w:val="Textoennegrita"/>
          <w:rFonts w:ascii="Arial" w:hAnsi="Arial" w:cs="Arial"/>
          <w:color w:val="0C1320"/>
          <w:sz w:val="20"/>
          <w:szCs w:val="20"/>
          <w:shd w:val="clear" w:color="auto" w:fill="FFFFFF"/>
          <w:lang w:val="es-MX"/>
        </w:rPr>
        <w:t xml:space="preserve"> ”</w:t>
      </w:r>
      <w:proofErr w:type="gramEnd"/>
      <w:r w:rsidRPr="00921798">
        <w:rPr>
          <w:rFonts w:ascii="Arial" w:hAnsi="Arial" w:cs="Arial"/>
          <w:color w:val="0C1320"/>
          <w:sz w:val="20"/>
          <w:szCs w:val="20"/>
          <w:shd w:val="clear" w:color="auto" w:fill="FFFFFF"/>
          <w:lang w:val="es-MX"/>
        </w:rPr>
        <w:t> o </w:t>
      </w:r>
      <w:r w:rsidRPr="00921798">
        <w:rPr>
          <w:rFonts w:ascii="Arial" w:hAnsi="Arial" w:cs="Arial"/>
          <w:b/>
          <w:bCs/>
          <w:color w:val="00B050"/>
          <w:sz w:val="20"/>
          <w:szCs w:val="20"/>
          <w:shd w:val="clear" w:color="auto" w:fill="FFFFFF"/>
          <w:lang w:val="es-MX"/>
        </w:rPr>
        <w:t>B)</w:t>
      </w:r>
      <w:r w:rsidRPr="00921798">
        <w:rPr>
          <w:rFonts w:ascii="Arial" w:hAnsi="Arial" w:cs="Arial"/>
          <w:color w:val="00B050"/>
          <w:sz w:val="20"/>
          <w:szCs w:val="20"/>
          <w:shd w:val="clear" w:color="auto" w:fill="FFFFFF"/>
          <w:lang w:val="es-MX"/>
        </w:rPr>
        <w:t xml:space="preserve"> </w:t>
      </w:r>
      <w:r w:rsidRPr="00921798">
        <w:rPr>
          <w:rStyle w:val="Textoennegrita"/>
          <w:rFonts w:ascii="Arial" w:hAnsi="Arial" w:cs="Arial"/>
          <w:color w:val="0C1320"/>
          <w:sz w:val="20"/>
          <w:szCs w:val="20"/>
          <w:shd w:val="clear" w:color="auto" w:fill="FFFFFF"/>
          <w:lang w:val="es-MX"/>
        </w:rPr>
        <w:t>“Mitla ”</w:t>
      </w:r>
      <w:r w:rsidRPr="00921798">
        <w:rPr>
          <w:rFonts w:ascii="Arial" w:hAnsi="Arial" w:cs="Arial"/>
          <w:color w:val="0C1320"/>
          <w:sz w:val="20"/>
          <w:szCs w:val="20"/>
          <w:shd w:val="clear" w:color="auto" w:fill="FFFFFF"/>
          <w:lang w:val="es-MX"/>
        </w:rPr>
        <w:t>. </w:t>
      </w:r>
      <w:r w:rsidRPr="00921798">
        <w:rPr>
          <w:rStyle w:val="Textoennegrita"/>
          <w:rFonts w:ascii="Arial" w:hAnsi="Arial" w:cs="Arial"/>
          <w:color w:val="FF0000"/>
          <w:sz w:val="20"/>
          <w:szCs w:val="20"/>
          <w:shd w:val="clear" w:color="auto" w:fill="FFFFFF"/>
          <w:lang w:val="es-MX"/>
        </w:rPr>
        <w:t xml:space="preserve">Actividad incluida en </w:t>
      </w:r>
      <w:proofErr w:type="spellStart"/>
      <w:r w:rsidRPr="00921798">
        <w:rPr>
          <w:rStyle w:val="Textoennegrita"/>
          <w:rFonts w:ascii="Arial" w:hAnsi="Arial" w:cs="Arial"/>
          <w:color w:val="FF0000"/>
          <w:sz w:val="20"/>
          <w:szCs w:val="20"/>
          <w:shd w:val="clear" w:color="auto" w:fill="FFFFFF"/>
          <w:lang w:val="es-MX"/>
        </w:rPr>
        <w:t>Travel</w:t>
      </w:r>
      <w:proofErr w:type="spellEnd"/>
      <w:r w:rsidRPr="00921798">
        <w:rPr>
          <w:rStyle w:val="Textoennegrita"/>
          <w:rFonts w:ascii="Arial" w:hAnsi="Arial" w:cs="Arial"/>
          <w:color w:val="FF0000"/>
          <w:sz w:val="20"/>
          <w:szCs w:val="20"/>
          <w:shd w:val="clear" w:color="auto" w:fill="FFFFFF"/>
          <w:lang w:val="es-MX"/>
        </w:rPr>
        <w:t xml:space="preserve"> Shop Pack.</w:t>
      </w:r>
    </w:p>
    <w:p w14:paraId="68959F71" w14:textId="77777777" w:rsidR="00A6397E" w:rsidRPr="00921798" w:rsidRDefault="00A6397E" w:rsidP="00A6397E">
      <w:pPr>
        <w:spacing w:after="0" w:line="240" w:lineRule="auto"/>
        <w:jc w:val="both"/>
        <w:rPr>
          <w:rStyle w:val="Textoennegrita"/>
          <w:rFonts w:ascii="Arial" w:hAnsi="Arial" w:cs="Arial"/>
          <w:color w:val="FF0000"/>
          <w:sz w:val="20"/>
          <w:szCs w:val="20"/>
          <w:shd w:val="clear" w:color="auto" w:fill="FFFFFF"/>
          <w:lang w:val="es-MX"/>
        </w:rPr>
      </w:pPr>
    </w:p>
    <w:p w14:paraId="2BBE3C11" w14:textId="77777777" w:rsidR="000E431A" w:rsidRPr="00921798" w:rsidRDefault="00A6397E" w:rsidP="000E431A">
      <w:pPr>
        <w:spacing w:after="0" w:line="240" w:lineRule="auto"/>
        <w:jc w:val="both"/>
        <w:rPr>
          <w:rFonts w:ascii="Arial" w:hAnsi="Arial" w:cs="Arial"/>
          <w:sz w:val="20"/>
          <w:szCs w:val="20"/>
          <w:lang w:val="es-MX"/>
        </w:rPr>
      </w:pPr>
      <w:r w:rsidRPr="00921798">
        <w:rPr>
          <w:rFonts w:ascii="Arial" w:hAnsi="Arial" w:cs="Arial"/>
          <w:b/>
          <w:color w:val="00B0F0"/>
          <w:sz w:val="20"/>
          <w:szCs w:val="20"/>
          <w:lang w:val="es-MX"/>
        </w:rPr>
        <w:t>OPCIÓN A)</w:t>
      </w:r>
      <w:r w:rsidRPr="00921798">
        <w:rPr>
          <w:rFonts w:ascii="Arial" w:hAnsi="Arial" w:cs="Arial"/>
          <w:color w:val="00B0F0"/>
          <w:sz w:val="20"/>
          <w:szCs w:val="20"/>
          <w:lang w:val="es-MX"/>
        </w:rPr>
        <w:t xml:space="preserve"> </w:t>
      </w:r>
      <w:proofErr w:type="gramStart"/>
      <w:r w:rsidRPr="009D71DE">
        <w:rPr>
          <w:rFonts w:ascii="Arial" w:hAnsi="Arial" w:cs="Arial"/>
          <w:b/>
          <w:bCs/>
          <w:color w:val="000000" w:themeColor="text1"/>
          <w:sz w:val="20"/>
          <w:szCs w:val="20"/>
          <w:lang w:val="es-MX"/>
        </w:rPr>
        <w:t>“</w:t>
      </w:r>
      <w:r w:rsidR="000E431A">
        <w:rPr>
          <w:rFonts w:ascii="Arial" w:hAnsi="Arial" w:cs="Arial"/>
          <w:b/>
          <w:bCs/>
          <w:color w:val="000000" w:themeColor="text1"/>
          <w:sz w:val="20"/>
          <w:szCs w:val="20"/>
          <w:lang w:val="es-MX"/>
        </w:rPr>
        <w:t xml:space="preserve"> </w:t>
      </w:r>
      <w:r w:rsidR="000E431A" w:rsidRPr="00921798">
        <w:rPr>
          <w:rFonts w:ascii="Arial" w:hAnsi="Arial" w:cs="Arial"/>
          <w:sz w:val="20"/>
          <w:szCs w:val="20"/>
          <w:lang w:val="es-MX"/>
        </w:rPr>
        <w:t>A</w:t>
      </w:r>
      <w:proofErr w:type="gramEnd"/>
      <w:r w:rsidR="000E431A" w:rsidRPr="00921798">
        <w:rPr>
          <w:rFonts w:ascii="Arial" w:hAnsi="Arial" w:cs="Arial"/>
          <w:sz w:val="20"/>
          <w:szCs w:val="20"/>
          <w:lang w:val="es-MX"/>
        </w:rPr>
        <w:t xml:space="preserve"> las 09:00 hrs. pasaremos por usted a su hotel para comenzar nuestro recorrido</w:t>
      </w:r>
      <w:r w:rsidR="000E431A" w:rsidRPr="00921798">
        <w:rPr>
          <w:rFonts w:ascii="Arial" w:hAnsi="Arial" w:cs="Arial"/>
          <w:b/>
          <w:bCs/>
          <w:sz w:val="20"/>
          <w:szCs w:val="20"/>
          <w:lang w:val="es-MX"/>
        </w:rPr>
        <w:t xml:space="preserve"> “Manos con magia” </w:t>
      </w:r>
      <w:r w:rsidR="000E431A" w:rsidRPr="00921798">
        <w:rPr>
          <w:rFonts w:ascii="Arial" w:hAnsi="Arial" w:cs="Arial"/>
          <w:sz w:val="20"/>
          <w:szCs w:val="20"/>
          <w:lang w:val="es-MX"/>
        </w:rPr>
        <w:t xml:space="preserve">(duración aproximada 7 hrs). </w:t>
      </w:r>
    </w:p>
    <w:p w14:paraId="3C133251" w14:textId="77777777" w:rsidR="000E431A" w:rsidRPr="00921798" w:rsidRDefault="000E431A" w:rsidP="000E431A">
      <w:pPr>
        <w:spacing w:after="0" w:line="240" w:lineRule="auto"/>
        <w:jc w:val="both"/>
        <w:rPr>
          <w:rFonts w:ascii="Arial" w:hAnsi="Arial" w:cs="Arial"/>
          <w:sz w:val="20"/>
          <w:szCs w:val="20"/>
          <w:lang w:val="es-MX"/>
        </w:rPr>
      </w:pPr>
      <w:r w:rsidRPr="00921798">
        <w:rPr>
          <w:rFonts w:ascii="Arial" w:hAnsi="Arial" w:cs="Arial"/>
          <w:sz w:val="20"/>
          <w:szCs w:val="20"/>
          <w:lang w:val="es-MX"/>
        </w:rPr>
        <w:t>Oaxaca se caracteriza por la magia y color que plasma cada artesano en sus creaciones, legado que ha sido</w:t>
      </w:r>
    </w:p>
    <w:p w14:paraId="477E149C" w14:textId="77777777" w:rsidR="000E431A" w:rsidRPr="00921798" w:rsidRDefault="000E431A" w:rsidP="000E431A">
      <w:pPr>
        <w:spacing w:after="0" w:line="240" w:lineRule="auto"/>
        <w:jc w:val="both"/>
        <w:rPr>
          <w:rFonts w:ascii="Arial" w:hAnsi="Arial" w:cs="Arial"/>
          <w:sz w:val="20"/>
          <w:szCs w:val="20"/>
          <w:lang w:val="es-MX"/>
        </w:rPr>
      </w:pPr>
      <w:r w:rsidRPr="00921798">
        <w:rPr>
          <w:rFonts w:ascii="Arial" w:hAnsi="Arial" w:cs="Arial"/>
          <w:sz w:val="20"/>
          <w:szCs w:val="20"/>
          <w:lang w:val="es-MX"/>
        </w:rPr>
        <w:t>transmitido de generación en generación en una armónica mezcla de costumbres y tradiciones de los</w:t>
      </w:r>
      <w:r>
        <w:rPr>
          <w:rFonts w:ascii="Arial" w:hAnsi="Arial" w:cs="Arial"/>
          <w:sz w:val="20"/>
          <w:szCs w:val="20"/>
          <w:lang w:val="es-MX"/>
        </w:rPr>
        <w:t xml:space="preserve"> </w:t>
      </w:r>
      <w:r w:rsidRPr="00921798">
        <w:rPr>
          <w:rFonts w:ascii="Arial" w:hAnsi="Arial" w:cs="Arial"/>
          <w:sz w:val="20"/>
          <w:szCs w:val="20"/>
          <w:lang w:val="es-MX"/>
        </w:rPr>
        <w:t>pueblos oaxaqueños.</w:t>
      </w:r>
    </w:p>
    <w:p w14:paraId="4AE96D94" w14:textId="0EC853CC" w:rsidR="000E431A" w:rsidRDefault="000E431A" w:rsidP="000E431A">
      <w:pPr>
        <w:spacing w:after="0" w:line="240" w:lineRule="auto"/>
        <w:jc w:val="both"/>
        <w:rPr>
          <w:rFonts w:ascii="Arial" w:hAnsi="Arial" w:cs="Arial"/>
          <w:b/>
          <w:sz w:val="20"/>
          <w:szCs w:val="20"/>
          <w:lang w:val="es-MX"/>
        </w:rPr>
      </w:pPr>
      <w:r w:rsidRPr="00921798">
        <w:rPr>
          <w:rFonts w:ascii="Arial" w:hAnsi="Arial" w:cs="Arial"/>
          <w:sz w:val="20"/>
          <w:szCs w:val="20"/>
          <w:lang w:val="es-MX"/>
        </w:rPr>
        <w:t xml:space="preserve">Iniciamos en Ocotlán de Morelos, no podemos dejar atrás las caminatas de sabores, texturas, aromas y colores que nos deslumbrarán en los días de mercado </w:t>
      </w:r>
      <w:r w:rsidRPr="00921798">
        <w:rPr>
          <w:rFonts w:ascii="Arial" w:hAnsi="Arial" w:cs="Arial"/>
          <w:b/>
          <w:bCs/>
          <w:sz w:val="20"/>
          <w:szCs w:val="20"/>
          <w:lang w:val="es-MX"/>
        </w:rPr>
        <w:t xml:space="preserve">(sólo días viernes). </w:t>
      </w:r>
      <w:r w:rsidRPr="00921798">
        <w:rPr>
          <w:rFonts w:ascii="Arial" w:hAnsi="Arial" w:cs="Arial"/>
          <w:sz w:val="20"/>
          <w:szCs w:val="20"/>
          <w:lang w:val="es-MX"/>
        </w:rPr>
        <w:t xml:space="preserve">Nos trasladamos a </w:t>
      </w:r>
      <w:proofErr w:type="spellStart"/>
      <w:r w:rsidRPr="00921798">
        <w:rPr>
          <w:rFonts w:ascii="Arial" w:hAnsi="Arial" w:cs="Arial"/>
          <w:sz w:val="20"/>
          <w:szCs w:val="20"/>
          <w:lang w:val="es-MX"/>
        </w:rPr>
        <w:t>Jalieza</w:t>
      </w:r>
      <w:proofErr w:type="spellEnd"/>
      <w:r w:rsidRPr="00921798">
        <w:rPr>
          <w:rFonts w:ascii="Arial" w:hAnsi="Arial" w:cs="Arial"/>
          <w:sz w:val="20"/>
          <w:szCs w:val="20"/>
          <w:lang w:val="es-MX"/>
        </w:rPr>
        <w:t xml:space="preserve"> reconocido por su telar de cintura. Al finalizar el recorrido, llegamos a San Martín </w:t>
      </w:r>
      <w:proofErr w:type="spellStart"/>
      <w:r w:rsidRPr="00921798">
        <w:rPr>
          <w:rFonts w:ascii="Arial" w:hAnsi="Arial" w:cs="Arial"/>
          <w:sz w:val="20"/>
          <w:szCs w:val="20"/>
          <w:lang w:val="es-MX"/>
        </w:rPr>
        <w:t>Tilcajete</w:t>
      </w:r>
      <w:proofErr w:type="spellEnd"/>
      <w:r w:rsidRPr="00921798">
        <w:rPr>
          <w:rFonts w:ascii="Arial" w:hAnsi="Arial" w:cs="Arial"/>
          <w:sz w:val="20"/>
          <w:szCs w:val="20"/>
          <w:lang w:val="es-MX"/>
        </w:rPr>
        <w:t xml:space="preserve"> donde formaremos parte de la creatividad y en compañía de los artesanos conoceremos la técnica, dedicación y amor que ponen en sus piezas, para crear las coloridas figuras de madera, conocidas como Alebrijes. </w:t>
      </w:r>
      <w:r w:rsidRPr="00921798">
        <w:rPr>
          <w:rFonts w:ascii="Arial" w:hAnsi="Arial" w:cs="Arial"/>
          <w:b/>
          <w:sz w:val="20"/>
          <w:szCs w:val="20"/>
          <w:lang w:val="es-MX"/>
        </w:rPr>
        <w:t>Alojamiento.</w:t>
      </w:r>
    </w:p>
    <w:p w14:paraId="3643811E" w14:textId="77777777" w:rsidR="000E431A" w:rsidRDefault="000E431A" w:rsidP="000E431A">
      <w:pPr>
        <w:spacing w:after="0" w:line="240" w:lineRule="auto"/>
        <w:jc w:val="both"/>
        <w:rPr>
          <w:rFonts w:ascii="Arial" w:hAnsi="Arial" w:cs="Arial"/>
          <w:b/>
          <w:sz w:val="20"/>
          <w:szCs w:val="20"/>
          <w:lang w:val="es-MX"/>
        </w:rPr>
      </w:pPr>
    </w:p>
    <w:p w14:paraId="50658A61" w14:textId="77777777" w:rsidR="00A6397E" w:rsidRPr="00921798" w:rsidRDefault="00A6397E" w:rsidP="00A6397E">
      <w:pPr>
        <w:spacing w:after="0" w:line="240" w:lineRule="auto"/>
        <w:jc w:val="both"/>
        <w:rPr>
          <w:rFonts w:ascii="Arial" w:hAnsi="Arial" w:cs="Arial"/>
          <w:b/>
          <w:bCs/>
          <w:color w:val="00B050"/>
          <w:sz w:val="20"/>
          <w:szCs w:val="20"/>
          <w:lang w:val="es-MX"/>
        </w:rPr>
      </w:pPr>
      <w:r w:rsidRPr="00921798">
        <w:rPr>
          <w:rFonts w:ascii="Arial" w:hAnsi="Arial" w:cs="Arial"/>
          <w:b/>
          <w:bCs/>
          <w:color w:val="00B050"/>
          <w:sz w:val="20"/>
          <w:szCs w:val="20"/>
          <w:lang w:val="es-MX"/>
        </w:rPr>
        <w:t>OPCIÓN B)</w:t>
      </w:r>
      <w:r w:rsidRPr="00921798">
        <w:rPr>
          <w:rFonts w:ascii="Arial" w:hAnsi="Arial" w:cs="Arial"/>
          <w:b/>
          <w:bCs/>
          <w:color w:val="FF0000"/>
          <w:sz w:val="20"/>
          <w:szCs w:val="20"/>
          <w:lang w:val="es-MX"/>
        </w:rPr>
        <w:t xml:space="preserve"> </w:t>
      </w:r>
      <w:r w:rsidRPr="009D71DE">
        <w:rPr>
          <w:rFonts w:ascii="Arial" w:hAnsi="Arial" w:cs="Arial"/>
          <w:b/>
          <w:bCs/>
          <w:color w:val="000000" w:themeColor="text1"/>
          <w:sz w:val="20"/>
          <w:szCs w:val="20"/>
          <w:lang w:val="es-MX"/>
        </w:rPr>
        <w:t>“Mitla</w:t>
      </w:r>
      <w:r>
        <w:rPr>
          <w:rFonts w:ascii="Arial" w:hAnsi="Arial" w:cs="Arial"/>
          <w:b/>
          <w:bCs/>
          <w:color w:val="000000" w:themeColor="text1"/>
          <w:sz w:val="20"/>
          <w:szCs w:val="20"/>
          <w:lang w:val="es-MX"/>
        </w:rPr>
        <w:t xml:space="preserve">, Hierve el Agua Árbol del tule, Teotitlán del </w:t>
      </w:r>
      <w:proofErr w:type="gramStart"/>
      <w:r>
        <w:rPr>
          <w:rFonts w:ascii="Arial" w:hAnsi="Arial" w:cs="Arial"/>
          <w:b/>
          <w:bCs/>
          <w:color w:val="000000" w:themeColor="text1"/>
          <w:sz w:val="20"/>
          <w:szCs w:val="20"/>
          <w:lang w:val="es-MX"/>
        </w:rPr>
        <w:t xml:space="preserve">Valle </w:t>
      </w:r>
      <w:r w:rsidRPr="00921798">
        <w:rPr>
          <w:rFonts w:ascii="Arial" w:hAnsi="Arial" w:cs="Arial"/>
          <w:b/>
          <w:bCs/>
          <w:color w:val="FF0000"/>
          <w:sz w:val="20"/>
          <w:szCs w:val="20"/>
          <w:lang w:val="es-MX"/>
        </w:rPr>
        <w:t>”</w:t>
      </w:r>
      <w:proofErr w:type="gramEnd"/>
      <w:r w:rsidRPr="00921798">
        <w:rPr>
          <w:rFonts w:ascii="Arial" w:hAnsi="Arial" w:cs="Arial"/>
          <w:color w:val="FF0000"/>
          <w:sz w:val="20"/>
          <w:szCs w:val="20"/>
          <w:lang w:val="es-MX"/>
        </w:rPr>
        <w:t xml:space="preserve">. </w:t>
      </w:r>
    </w:p>
    <w:p w14:paraId="627A98C8" w14:textId="77777777" w:rsidR="00A6397E" w:rsidRPr="00921798" w:rsidRDefault="00A6397E" w:rsidP="00A6397E">
      <w:pPr>
        <w:spacing w:after="0" w:line="240" w:lineRule="auto"/>
        <w:jc w:val="both"/>
        <w:rPr>
          <w:rFonts w:ascii="Arial" w:hAnsi="Arial" w:cs="Arial"/>
          <w:sz w:val="20"/>
          <w:szCs w:val="20"/>
          <w:lang w:val="es-MX"/>
        </w:rPr>
      </w:pPr>
      <w:r w:rsidRPr="00921798">
        <w:rPr>
          <w:rFonts w:ascii="Arial" w:hAnsi="Arial" w:cs="Arial"/>
          <w:sz w:val="20"/>
          <w:szCs w:val="20"/>
          <w:lang w:val="es-MX"/>
        </w:rPr>
        <w:t>Otra de las actividades que les sugerimos es</w:t>
      </w:r>
      <w:r>
        <w:rPr>
          <w:rFonts w:ascii="Arial" w:hAnsi="Arial" w:cs="Arial"/>
          <w:sz w:val="20"/>
          <w:szCs w:val="20"/>
          <w:lang w:val="es-MX"/>
        </w:rPr>
        <w:t xml:space="preserve"> la visita</w:t>
      </w:r>
      <w:r w:rsidRPr="00921798">
        <w:rPr>
          <w:rFonts w:ascii="Arial" w:hAnsi="Arial" w:cs="Arial"/>
          <w:sz w:val="20"/>
          <w:szCs w:val="20"/>
          <w:lang w:val="es-MX"/>
        </w:rPr>
        <w:t xml:space="preserve"> a</w:t>
      </w:r>
      <w:r w:rsidRPr="00921798">
        <w:rPr>
          <w:rFonts w:ascii="Arial" w:hAnsi="Arial" w:cs="Arial"/>
          <w:b/>
          <w:bCs/>
          <w:sz w:val="20"/>
          <w:szCs w:val="20"/>
          <w:lang w:val="es-MX"/>
        </w:rPr>
        <w:t xml:space="preserve"> </w:t>
      </w:r>
      <w:r w:rsidRPr="00921798">
        <w:rPr>
          <w:rFonts w:ascii="Arial" w:hAnsi="Arial" w:cs="Arial"/>
          <w:b/>
          <w:bCs/>
          <w:color w:val="000000" w:themeColor="text1"/>
          <w:sz w:val="20"/>
          <w:szCs w:val="20"/>
          <w:lang w:val="es-MX"/>
        </w:rPr>
        <w:t>Mitla</w:t>
      </w:r>
      <w:r w:rsidRPr="00921798">
        <w:rPr>
          <w:rFonts w:ascii="Arial" w:hAnsi="Arial" w:cs="Arial"/>
          <w:sz w:val="20"/>
          <w:szCs w:val="20"/>
          <w:lang w:val="es-MX"/>
        </w:rPr>
        <w:t xml:space="preserve">. En donde visitaremos el Árbol del Tule, legendario ahuehuete con más de 2000 años de historia. </w:t>
      </w:r>
    </w:p>
    <w:p w14:paraId="14441FEE" w14:textId="77777777" w:rsidR="00A6397E" w:rsidRPr="00921798" w:rsidRDefault="00A6397E" w:rsidP="00A6397E">
      <w:pPr>
        <w:spacing w:after="0" w:line="240" w:lineRule="auto"/>
        <w:jc w:val="both"/>
        <w:rPr>
          <w:rFonts w:ascii="Arial" w:hAnsi="Arial" w:cs="Arial"/>
          <w:sz w:val="20"/>
          <w:szCs w:val="20"/>
          <w:lang w:val="es-MX"/>
        </w:rPr>
      </w:pPr>
      <w:r w:rsidRPr="00921798">
        <w:rPr>
          <w:rFonts w:ascii="Arial" w:hAnsi="Arial" w:cs="Arial"/>
          <w:sz w:val="20"/>
          <w:szCs w:val="20"/>
          <w:lang w:val="es-MX"/>
        </w:rPr>
        <w:t xml:space="preserve">En seguida nos esperan las cascadas petrificadas, sólo hay dos en el mundo, que son: Hierve el Agua, Oaxaca y Pamukkale, Turquía. Hierve el Agua, es una red de manantiales de aguas no termales, aunque fuertemente efervescentes, que aparentan estar a punto de ebullición, y que por su alto contenido de sales minerales han ido formando cascadas petrificadas a lo largo de sus escurrimientos. </w:t>
      </w:r>
    </w:p>
    <w:p w14:paraId="148996D3" w14:textId="0755164D" w:rsidR="00A6397E" w:rsidRDefault="00A6397E" w:rsidP="00A6397E">
      <w:pPr>
        <w:spacing w:after="0" w:line="240" w:lineRule="auto"/>
        <w:jc w:val="both"/>
        <w:rPr>
          <w:rFonts w:ascii="Arial" w:hAnsi="Arial" w:cs="Arial"/>
          <w:sz w:val="20"/>
          <w:szCs w:val="20"/>
          <w:lang w:val="es-MX"/>
        </w:rPr>
      </w:pPr>
      <w:r w:rsidRPr="00921798">
        <w:rPr>
          <w:rFonts w:ascii="Arial" w:hAnsi="Arial" w:cs="Arial"/>
          <w:sz w:val="20"/>
          <w:szCs w:val="20"/>
          <w:lang w:val="es-MX"/>
        </w:rPr>
        <w:t xml:space="preserve">Continuamos a la zona arqueológica de Mitla, “La ciudad de los muertos”, edificada por los Mixtecos, donde admiraremos el sincretismo de sus edificaciones en paredes adornadas con grecas de piedra. Posteriormente </w:t>
      </w:r>
      <w:r w:rsidRPr="00921798">
        <w:rPr>
          <w:rFonts w:ascii="Arial" w:hAnsi="Arial" w:cs="Arial"/>
          <w:sz w:val="20"/>
          <w:szCs w:val="20"/>
          <w:lang w:val="es-MX"/>
        </w:rPr>
        <w:lastRenderedPageBreak/>
        <w:t>degustamos un rico mezcal, mientras conocemos su proceso artesanal de elaboración. Para finalizar visitamos Teotitlán del Valle, población reconocida por la elaboración de tapetes de lana.</w:t>
      </w:r>
    </w:p>
    <w:p w14:paraId="66453F91" w14:textId="77777777" w:rsidR="00A6397E" w:rsidRPr="00921798" w:rsidRDefault="00A6397E" w:rsidP="00A6397E">
      <w:pPr>
        <w:spacing w:after="0" w:line="240" w:lineRule="auto"/>
        <w:jc w:val="both"/>
        <w:rPr>
          <w:rFonts w:ascii="Arial" w:hAnsi="Arial" w:cs="Arial"/>
          <w:sz w:val="20"/>
          <w:szCs w:val="20"/>
          <w:lang w:val="es-MX"/>
        </w:rPr>
      </w:pPr>
    </w:p>
    <w:p w14:paraId="3B7A39EC" w14:textId="43F3B08B" w:rsidR="00965BEB" w:rsidRPr="00AF4AB7" w:rsidRDefault="00965BEB" w:rsidP="00965BEB">
      <w:pPr>
        <w:spacing w:after="0" w:line="240" w:lineRule="auto"/>
        <w:jc w:val="both"/>
        <w:rPr>
          <w:rFonts w:ascii="Arial" w:hAnsi="Arial" w:cs="Arial"/>
          <w:b/>
          <w:sz w:val="20"/>
          <w:szCs w:val="20"/>
          <w:lang w:val="es-MX"/>
        </w:rPr>
      </w:pPr>
      <w:r w:rsidRPr="00AF4AB7">
        <w:rPr>
          <w:rFonts w:ascii="Arial" w:hAnsi="Arial" w:cs="Arial"/>
          <w:b/>
          <w:sz w:val="20"/>
          <w:szCs w:val="20"/>
          <w:lang w:val="es-MX"/>
        </w:rPr>
        <w:t>DÍA 0</w:t>
      </w:r>
      <w:r w:rsidR="00515B8A" w:rsidRPr="00AF4AB7">
        <w:rPr>
          <w:rFonts w:ascii="Arial" w:hAnsi="Arial" w:cs="Arial"/>
          <w:b/>
          <w:sz w:val="20"/>
          <w:szCs w:val="20"/>
          <w:lang w:val="es-MX"/>
        </w:rPr>
        <w:t>8</w:t>
      </w:r>
      <w:r w:rsidRPr="00AF4AB7">
        <w:rPr>
          <w:rFonts w:ascii="Arial" w:hAnsi="Arial" w:cs="Arial"/>
          <w:b/>
          <w:sz w:val="20"/>
          <w:szCs w:val="20"/>
          <w:lang w:val="es-MX"/>
        </w:rPr>
        <w:t>.</w:t>
      </w:r>
      <w:r w:rsidRPr="00AF4AB7">
        <w:rPr>
          <w:rFonts w:ascii="Arial" w:hAnsi="Arial" w:cs="Arial"/>
          <w:b/>
          <w:sz w:val="20"/>
          <w:szCs w:val="20"/>
          <w:lang w:val="es-MX"/>
        </w:rPr>
        <w:tab/>
      </w:r>
      <w:r w:rsidRPr="00AF4AB7">
        <w:rPr>
          <w:rFonts w:ascii="Arial" w:hAnsi="Arial" w:cs="Arial"/>
          <w:b/>
          <w:sz w:val="20"/>
          <w:szCs w:val="20"/>
          <w:lang w:val="es-MX"/>
        </w:rPr>
        <w:tab/>
        <w:t xml:space="preserve">OAXACA </w:t>
      </w:r>
    </w:p>
    <w:p w14:paraId="73DC2834" w14:textId="09A49557" w:rsidR="006C758C" w:rsidRPr="00AF4AB7" w:rsidRDefault="00965BEB" w:rsidP="00515B8A">
      <w:pPr>
        <w:spacing w:after="0" w:line="240" w:lineRule="auto"/>
        <w:jc w:val="both"/>
        <w:rPr>
          <w:rFonts w:ascii="Arial" w:hAnsi="Arial" w:cs="Arial"/>
          <w:sz w:val="20"/>
          <w:szCs w:val="20"/>
          <w:lang w:val="es-MX"/>
        </w:rPr>
      </w:pPr>
      <w:r w:rsidRPr="00AF4AB7">
        <w:rPr>
          <w:rFonts w:ascii="Arial" w:hAnsi="Arial" w:cs="Arial"/>
          <w:sz w:val="20"/>
          <w:szCs w:val="20"/>
          <w:lang w:val="es-MX"/>
        </w:rPr>
        <w:t xml:space="preserve">A la hora acordada traslado al aeropuerto o a la central de autobuses. </w:t>
      </w:r>
      <w:r w:rsidR="00515B8A" w:rsidRPr="00AF4AB7">
        <w:rPr>
          <w:rFonts w:ascii="Arial" w:hAnsi="Arial" w:cs="Arial"/>
          <w:b/>
          <w:sz w:val="20"/>
          <w:szCs w:val="20"/>
          <w:lang w:val="es-MX"/>
        </w:rPr>
        <w:t>Fin de nuestros servicios.</w:t>
      </w:r>
      <w:r w:rsidR="00BB0BA5" w:rsidRPr="00AF4AB7">
        <w:rPr>
          <w:rFonts w:ascii="Arial" w:hAnsi="Arial" w:cs="Arial"/>
          <w:sz w:val="20"/>
          <w:szCs w:val="20"/>
          <w:lang w:val="es-MX"/>
        </w:rPr>
        <w:t xml:space="preserve"> </w:t>
      </w:r>
      <w:bookmarkEnd w:id="2"/>
    </w:p>
    <w:p w14:paraId="1707E55C" w14:textId="77777777" w:rsidR="00515B8A" w:rsidRPr="00AF4AB7" w:rsidRDefault="00515B8A" w:rsidP="00515B8A">
      <w:pPr>
        <w:spacing w:after="0" w:line="240" w:lineRule="auto"/>
        <w:jc w:val="both"/>
        <w:rPr>
          <w:rFonts w:ascii="Arial" w:hAnsi="Arial" w:cs="Arial"/>
          <w:b/>
          <w:color w:val="FF0000"/>
          <w:sz w:val="20"/>
          <w:szCs w:val="20"/>
          <w:lang w:val="es-MX"/>
        </w:rPr>
      </w:pPr>
    </w:p>
    <w:p w14:paraId="13E84EDF" w14:textId="0F81D91C" w:rsidR="007009BF" w:rsidRDefault="00E43AF1" w:rsidP="007009BF">
      <w:pPr>
        <w:pStyle w:val="Sinespaciado"/>
        <w:jc w:val="both"/>
        <w:rPr>
          <w:rFonts w:ascii="Arial" w:hAnsi="Arial" w:cs="Arial"/>
          <w:b/>
          <w:sz w:val="20"/>
          <w:szCs w:val="20"/>
          <w:lang w:val="es-CR"/>
        </w:rPr>
      </w:pPr>
      <w:r w:rsidRPr="00AF4AB7">
        <w:rPr>
          <w:rFonts w:ascii="Arial" w:hAnsi="Arial" w:cs="Arial"/>
          <w:b/>
          <w:sz w:val="20"/>
          <w:szCs w:val="20"/>
          <w:lang w:val="es-CR"/>
        </w:rPr>
        <w:t>I</w:t>
      </w:r>
      <w:r w:rsidR="007009BF" w:rsidRPr="00AF4AB7">
        <w:rPr>
          <w:rFonts w:ascii="Arial" w:hAnsi="Arial" w:cs="Arial"/>
          <w:b/>
          <w:sz w:val="20"/>
          <w:szCs w:val="20"/>
          <w:lang w:val="es-CR"/>
        </w:rPr>
        <w:t xml:space="preserve">NCLUYE: </w:t>
      </w:r>
    </w:p>
    <w:p w14:paraId="0372B81B" w14:textId="77777777" w:rsidR="00A6397E" w:rsidRDefault="00A6397E" w:rsidP="007009BF">
      <w:pPr>
        <w:pStyle w:val="Sinespaciado"/>
        <w:jc w:val="both"/>
        <w:rPr>
          <w:rFonts w:ascii="Arial" w:hAnsi="Arial" w:cs="Arial"/>
          <w:b/>
          <w:sz w:val="20"/>
          <w:szCs w:val="20"/>
          <w:lang w:val="es-CR"/>
        </w:rPr>
      </w:pPr>
    </w:p>
    <w:p w14:paraId="05277801" w14:textId="22BCC199" w:rsidR="00A6397E" w:rsidRPr="00A6397E" w:rsidRDefault="00A6397E" w:rsidP="007009BF">
      <w:pPr>
        <w:pStyle w:val="Sinespaciado"/>
        <w:jc w:val="both"/>
        <w:rPr>
          <w:rFonts w:ascii="Arial" w:hAnsi="Arial" w:cs="Arial"/>
          <w:b/>
          <w:color w:val="00B0F0"/>
          <w:sz w:val="20"/>
          <w:szCs w:val="20"/>
          <w:lang w:val="es-MX"/>
        </w:rPr>
      </w:pPr>
      <w:r w:rsidRPr="00A6397E">
        <w:rPr>
          <w:rFonts w:ascii="Arial" w:hAnsi="Arial" w:cs="Arial"/>
          <w:b/>
          <w:color w:val="00B0F0"/>
          <w:sz w:val="20"/>
          <w:szCs w:val="20"/>
          <w:lang w:val="es-CR"/>
        </w:rPr>
        <w:t xml:space="preserve">VERACRUZ: </w:t>
      </w:r>
    </w:p>
    <w:p w14:paraId="7083BEBA" w14:textId="77777777" w:rsidR="00A6397E" w:rsidRPr="00281312" w:rsidRDefault="00A6397E" w:rsidP="00A6397E">
      <w:pPr>
        <w:pStyle w:val="Sinespaciado"/>
        <w:numPr>
          <w:ilvl w:val="0"/>
          <w:numId w:val="3"/>
        </w:numPr>
        <w:jc w:val="both"/>
        <w:rPr>
          <w:rFonts w:ascii="Arial" w:hAnsi="Arial" w:cs="Arial"/>
          <w:sz w:val="20"/>
          <w:szCs w:val="20"/>
          <w:lang w:val="es-MX"/>
        </w:rPr>
      </w:pPr>
      <w:r w:rsidRPr="00281312">
        <w:rPr>
          <w:rFonts w:ascii="Arial" w:hAnsi="Arial" w:cs="Arial"/>
          <w:sz w:val="20"/>
          <w:szCs w:val="20"/>
          <w:lang w:val="es-MX"/>
        </w:rPr>
        <w:t>3 noches en Veracruz en la categoría de hotel de su elección</w:t>
      </w:r>
    </w:p>
    <w:p w14:paraId="0938E7B9" w14:textId="77777777" w:rsidR="00A6397E" w:rsidRPr="00281312" w:rsidRDefault="00A6397E" w:rsidP="00A6397E">
      <w:pPr>
        <w:pStyle w:val="Sinespaciado"/>
        <w:numPr>
          <w:ilvl w:val="0"/>
          <w:numId w:val="3"/>
        </w:numPr>
        <w:jc w:val="both"/>
        <w:rPr>
          <w:rFonts w:ascii="Arial" w:hAnsi="Arial" w:cs="Arial"/>
          <w:sz w:val="20"/>
          <w:szCs w:val="20"/>
          <w:lang w:val="es-MX"/>
        </w:rPr>
      </w:pPr>
      <w:r>
        <w:rPr>
          <w:rFonts w:ascii="Arial" w:hAnsi="Arial" w:cs="Arial"/>
          <w:sz w:val="20"/>
          <w:szCs w:val="20"/>
          <w:lang w:val="es-MX"/>
        </w:rPr>
        <w:t>Traslado</w:t>
      </w:r>
      <w:r w:rsidRPr="00281312">
        <w:rPr>
          <w:rFonts w:ascii="Arial" w:hAnsi="Arial" w:cs="Arial"/>
          <w:sz w:val="20"/>
          <w:szCs w:val="20"/>
          <w:lang w:val="es-MX"/>
        </w:rPr>
        <w:t xml:space="preserve"> </w:t>
      </w:r>
      <w:r>
        <w:rPr>
          <w:rFonts w:ascii="Arial" w:hAnsi="Arial" w:cs="Arial"/>
          <w:sz w:val="20"/>
          <w:szCs w:val="20"/>
          <w:lang w:val="es-MX"/>
        </w:rPr>
        <w:t xml:space="preserve">de </w:t>
      </w:r>
      <w:r w:rsidRPr="00281312">
        <w:rPr>
          <w:rFonts w:ascii="Arial" w:hAnsi="Arial" w:cs="Arial"/>
          <w:sz w:val="20"/>
          <w:szCs w:val="20"/>
          <w:lang w:val="es-MX"/>
        </w:rPr>
        <w:t xml:space="preserve">central de autobuses en Veracruz – hotel – aeropuerto/central de autobuses </w:t>
      </w:r>
      <w:r w:rsidRPr="00281312">
        <w:rPr>
          <w:rFonts w:ascii="Arial" w:hAnsi="Arial" w:cs="Arial"/>
          <w:noProof/>
          <w:sz w:val="20"/>
          <w:szCs w:val="20"/>
          <w:lang w:val="es-MX" w:eastAsia="es-MX" w:bidi="ar-SA"/>
        </w:rPr>
        <w:t xml:space="preserve">en servicio compartido </w:t>
      </w:r>
    </w:p>
    <w:p w14:paraId="671E6B50" w14:textId="77777777" w:rsidR="00A6397E" w:rsidRPr="00281312" w:rsidRDefault="00A6397E" w:rsidP="00A6397E">
      <w:pPr>
        <w:pStyle w:val="Prrafodelista"/>
        <w:numPr>
          <w:ilvl w:val="0"/>
          <w:numId w:val="3"/>
        </w:numPr>
        <w:spacing w:after="0" w:line="240" w:lineRule="auto"/>
        <w:jc w:val="both"/>
        <w:rPr>
          <w:rFonts w:ascii="Arial" w:hAnsi="Arial" w:cs="Arial"/>
          <w:noProof/>
          <w:sz w:val="20"/>
          <w:szCs w:val="20"/>
          <w:lang w:val="es-MX" w:eastAsia="es-MX" w:bidi="ar-SA"/>
        </w:rPr>
      </w:pPr>
      <w:r w:rsidRPr="00281312">
        <w:rPr>
          <w:rFonts w:ascii="Arial" w:hAnsi="Arial" w:cs="Arial"/>
          <w:sz w:val="20"/>
          <w:szCs w:val="20"/>
          <w:lang w:val="es-ES"/>
        </w:rPr>
        <w:t xml:space="preserve">Desayuno de acuerdo con el hotel elegido para adultos </w:t>
      </w:r>
    </w:p>
    <w:p w14:paraId="1507C45E" w14:textId="77777777" w:rsidR="00A6397E" w:rsidRPr="00281312" w:rsidRDefault="00A6397E" w:rsidP="00A6397E">
      <w:pPr>
        <w:pStyle w:val="Prrafodelista"/>
        <w:numPr>
          <w:ilvl w:val="0"/>
          <w:numId w:val="3"/>
        </w:numPr>
        <w:spacing w:line="240" w:lineRule="auto"/>
        <w:jc w:val="both"/>
        <w:rPr>
          <w:rFonts w:ascii="Arial" w:hAnsi="Arial" w:cs="Arial"/>
          <w:b/>
          <w:color w:val="000000"/>
          <w:sz w:val="20"/>
          <w:szCs w:val="20"/>
          <w:lang w:val="es-MX" w:eastAsia="es-MX"/>
        </w:rPr>
      </w:pPr>
      <w:r w:rsidRPr="00281312">
        <w:rPr>
          <w:rFonts w:ascii="Arial" w:hAnsi="Arial" w:cs="Arial"/>
          <w:noProof/>
          <w:sz w:val="20"/>
          <w:szCs w:val="20"/>
          <w:lang w:val="es-MX" w:eastAsia="es-MX" w:bidi="ar-SA"/>
        </w:rPr>
        <w:t>Transportación terrestre para los tours en servicio compartido.</w:t>
      </w:r>
    </w:p>
    <w:p w14:paraId="6604F7A1" w14:textId="1010622F" w:rsidR="00A6397E" w:rsidRPr="00281312" w:rsidRDefault="00A6397E" w:rsidP="00A6397E">
      <w:pPr>
        <w:pStyle w:val="Prrafodelista"/>
        <w:numPr>
          <w:ilvl w:val="0"/>
          <w:numId w:val="3"/>
        </w:numPr>
        <w:spacing w:line="240" w:lineRule="auto"/>
        <w:jc w:val="both"/>
        <w:rPr>
          <w:rFonts w:ascii="Arial" w:hAnsi="Arial" w:cs="Arial"/>
          <w:b/>
          <w:color w:val="000000"/>
          <w:sz w:val="20"/>
          <w:szCs w:val="20"/>
          <w:lang w:val="es-MX" w:eastAsia="es-MX"/>
        </w:rPr>
      </w:pPr>
      <w:r w:rsidRPr="00281312">
        <w:rPr>
          <w:rFonts w:ascii="Arial" w:hAnsi="Arial" w:cs="Arial"/>
          <w:sz w:val="20"/>
          <w:szCs w:val="20"/>
          <w:lang w:val="es-MX"/>
        </w:rPr>
        <w:t>Autobús ADO de Veracruz</w:t>
      </w:r>
      <w:r w:rsidR="00296FB3">
        <w:rPr>
          <w:rFonts w:ascii="Arial" w:hAnsi="Arial" w:cs="Arial"/>
          <w:sz w:val="20"/>
          <w:szCs w:val="20"/>
          <w:lang w:val="es-MX"/>
        </w:rPr>
        <w:t xml:space="preserve"> a Oaxaca </w:t>
      </w:r>
      <w:r w:rsidR="00296FB3" w:rsidRPr="00296FB3">
        <w:rPr>
          <w:rFonts w:ascii="Arial" w:hAnsi="Arial" w:cs="Arial"/>
          <w:b/>
          <w:bCs/>
          <w:color w:val="000000" w:themeColor="text1"/>
          <w:sz w:val="20"/>
          <w:szCs w:val="20"/>
          <w:lang w:val="es-MX"/>
        </w:rPr>
        <w:t>(noche a bordo del autobús)</w:t>
      </w:r>
    </w:p>
    <w:p w14:paraId="679CBF24" w14:textId="77777777" w:rsidR="00A6397E" w:rsidRPr="00281312" w:rsidRDefault="00A6397E" w:rsidP="00A6397E">
      <w:pPr>
        <w:pStyle w:val="Prrafodelista"/>
        <w:numPr>
          <w:ilvl w:val="0"/>
          <w:numId w:val="3"/>
        </w:numPr>
        <w:spacing w:after="0" w:line="240" w:lineRule="auto"/>
        <w:ind w:left="714" w:hanging="357"/>
        <w:rPr>
          <w:rFonts w:ascii="Arial" w:hAnsi="Arial" w:cs="Arial"/>
          <w:sz w:val="20"/>
          <w:szCs w:val="20"/>
          <w:lang w:val="es-MX"/>
        </w:rPr>
      </w:pPr>
      <w:r w:rsidRPr="00281312">
        <w:rPr>
          <w:rFonts w:ascii="Arial" w:hAnsi="Arial" w:cs="Arial"/>
          <w:sz w:val="20"/>
          <w:szCs w:val="20"/>
          <w:lang w:val="es-MX"/>
        </w:rPr>
        <w:t>Todas las entradas a parques y monumentos descritos en el itinerario</w:t>
      </w:r>
    </w:p>
    <w:p w14:paraId="035DB840" w14:textId="77777777" w:rsidR="00A6397E" w:rsidRPr="00281312" w:rsidRDefault="00A6397E" w:rsidP="00A6397E">
      <w:pPr>
        <w:pStyle w:val="Sinespaciado"/>
        <w:numPr>
          <w:ilvl w:val="0"/>
          <w:numId w:val="3"/>
        </w:numPr>
        <w:ind w:left="714" w:hanging="357"/>
        <w:jc w:val="both"/>
        <w:rPr>
          <w:rFonts w:ascii="Arial" w:hAnsi="Arial" w:cs="Arial"/>
          <w:sz w:val="20"/>
          <w:szCs w:val="20"/>
          <w:lang w:val="es-ES"/>
        </w:rPr>
      </w:pPr>
      <w:r w:rsidRPr="00281312">
        <w:rPr>
          <w:rFonts w:ascii="Arial" w:hAnsi="Arial" w:cs="Arial"/>
          <w:sz w:val="20"/>
          <w:szCs w:val="20"/>
          <w:lang w:val="es-ES"/>
        </w:rPr>
        <w:t>Conductor - guía para los tours mencionados</w:t>
      </w:r>
    </w:p>
    <w:p w14:paraId="3D721F81" w14:textId="5844ADF9" w:rsidR="00A6397E" w:rsidRDefault="00A6397E" w:rsidP="00A6397E">
      <w:pPr>
        <w:pStyle w:val="Sinespaciado"/>
        <w:numPr>
          <w:ilvl w:val="0"/>
          <w:numId w:val="3"/>
        </w:numPr>
        <w:ind w:left="714" w:hanging="357"/>
        <w:jc w:val="both"/>
        <w:rPr>
          <w:rFonts w:ascii="Arial" w:hAnsi="Arial" w:cs="Arial"/>
          <w:sz w:val="20"/>
          <w:szCs w:val="20"/>
          <w:lang w:val="es-ES"/>
        </w:rPr>
      </w:pPr>
      <w:r w:rsidRPr="00281312">
        <w:rPr>
          <w:rFonts w:ascii="Arial" w:hAnsi="Arial" w:cs="Arial"/>
          <w:sz w:val="20"/>
          <w:szCs w:val="20"/>
          <w:lang w:val="es-ES"/>
        </w:rPr>
        <w:t>Impuestos en los servicios incluidos</w:t>
      </w:r>
    </w:p>
    <w:p w14:paraId="5DD3047E" w14:textId="77777777" w:rsidR="00A6397E" w:rsidRPr="00A6397E" w:rsidRDefault="00A6397E" w:rsidP="00A6397E">
      <w:pPr>
        <w:pStyle w:val="Sinespaciado"/>
        <w:ind w:left="714"/>
        <w:jc w:val="both"/>
        <w:rPr>
          <w:rFonts w:ascii="Arial" w:hAnsi="Arial" w:cs="Arial"/>
          <w:b/>
          <w:color w:val="7030A0"/>
          <w:sz w:val="20"/>
          <w:szCs w:val="20"/>
          <w:lang w:val="es-ES"/>
        </w:rPr>
      </w:pPr>
    </w:p>
    <w:p w14:paraId="16392B3D" w14:textId="546FD122" w:rsidR="00F150BD" w:rsidRDefault="00A6397E" w:rsidP="00296FB3">
      <w:pPr>
        <w:spacing w:after="0" w:line="240" w:lineRule="auto"/>
        <w:rPr>
          <w:rFonts w:ascii="Arial" w:hAnsi="Arial" w:cs="Arial"/>
          <w:b/>
          <w:color w:val="7030A0"/>
          <w:sz w:val="20"/>
          <w:szCs w:val="20"/>
          <w:lang w:val="es-MX" w:eastAsia="es-MX"/>
        </w:rPr>
      </w:pPr>
      <w:r w:rsidRPr="00A6397E">
        <w:rPr>
          <w:rFonts w:ascii="Arial" w:hAnsi="Arial" w:cs="Arial"/>
          <w:b/>
          <w:color w:val="7030A0"/>
          <w:sz w:val="20"/>
          <w:szCs w:val="20"/>
          <w:lang w:val="es-MX" w:eastAsia="es-MX"/>
        </w:rPr>
        <w:t xml:space="preserve">OAXACA: </w:t>
      </w:r>
    </w:p>
    <w:p w14:paraId="652C8EFC" w14:textId="77777777" w:rsidR="00A6397E" w:rsidRPr="00921798" w:rsidRDefault="00A6397E" w:rsidP="00296FB3">
      <w:pPr>
        <w:pStyle w:val="Prrafodelista"/>
        <w:numPr>
          <w:ilvl w:val="0"/>
          <w:numId w:val="3"/>
        </w:numPr>
        <w:spacing w:after="0" w:line="240" w:lineRule="auto"/>
        <w:jc w:val="both"/>
        <w:rPr>
          <w:rFonts w:ascii="Arial" w:hAnsi="Arial" w:cs="Arial"/>
          <w:sz w:val="20"/>
          <w:szCs w:val="20"/>
          <w:lang w:val="es-MX"/>
        </w:rPr>
      </w:pPr>
      <w:r w:rsidRPr="00921798">
        <w:rPr>
          <w:rFonts w:ascii="Arial" w:hAnsi="Arial" w:cs="Arial"/>
          <w:sz w:val="20"/>
          <w:szCs w:val="20"/>
          <w:lang w:val="es-MX"/>
        </w:rPr>
        <w:t xml:space="preserve">Traslado aeropuerto – hotel – aeropuerto </w:t>
      </w:r>
      <w:r w:rsidRPr="00921798">
        <w:rPr>
          <w:rFonts w:ascii="Arial" w:hAnsi="Arial" w:cs="Arial"/>
          <w:noProof/>
          <w:sz w:val="20"/>
          <w:szCs w:val="20"/>
          <w:lang w:val="es-MX" w:eastAsia="es-MX" w:bidi="ar-SA"/>
        </w:rPr>
        <w:t xml:space="preserve">en servicio compartido </w:t>
      </w:r>
      <w:r w:rsidRPr="00921798">
        <w:rPr>
          <w:rFonts w:ascii="Arial" w:hAnsi="Arial" w:cs="Arial"/>
          <w:sz w:val="20"/>
          <w:szCs w:val="20"/>
          <w:lang w:val="es-MX"/>
        </w:rPr>
        <w:t>con capacidad controlada y vehículos previamente sanitizados.</w:t>
      </w:r>
    </w:p>
    <w:p w14:paraId="7976466A" w14:textId="77777777" w:rsidR="00A6397E" w:rsidRPr="00921798" w:rsidRDefault="00A6397E" w:rsidP="00A6397E">
      <w:pPr>
        <w:pStyle w:val="Sinespaciado"/>
        <w:numPr>
          <w:ilvl w:val="0"/>
          <w:numId w:val="3"/>
        </w:numPr>
        <w:jc w:val="both"/>
        <w:rPr>
          <w:rFonts w:ascii="Arial" w:hAnsi="Arial" w:cs="Arial"/>
          <w:sz w:val="20"/>
          <w:szCs w:val="20"/>
          <w:lang w:val="es-CR"/>
        </w:rPr>
      </w:pPr>
      <w:r w:rsidRPr="00921798">
        <w:rPr>
          <w:rFonts w:ascii="Arial" w:hAnsi="Arial" w:cs="Arial"/>
          <w:sz w:val="20"/>
          <w:szCs w:val="20"/>
          <w:lang w:val="es-CR"/>
        </w:rPr>
        <w:t xml:space="preserve">3 noches de hospedaje en Oaxaca </w:t>
      </w:r>
    </w:p>
    <w:p w14:paraId="49784DCA" w14:textId="77777777" w:rsidR="00A6397E" w:rsidRPr="00921798" w:rsidRDefault="00A6397E" w:rsidP="00A6397E">
      <w:pPr>
        <w:pStyle w:val="Sinespaciado"/>
        <w:numPr>
          <w:ilvl w:val="0"/>
          <w:numId w:val="3"/>
        </w:numPr>
        <w:jc w:val="both"/>
        <w:rPr>
          <w:rFonts w:ascii="Arial" w:hAnsi="Arial" w:cs="Arial"/>
          <w:sz w:val="20"/>
          <w:szCs w:val="20"/>
          <w:lang w:val="es-ES"/>
        </w:rPr>
      </w:pPr>
      <w:r w:rsidRPr="00921798">
        <w:rPr>
          <w:rFonts w:ascii="Arial" w:hAnsi="Arial" w:cs="Arial"/>
          <w:sz w:val="20"/>
          <w:szCs w:val="20"/>
          <w:lang w:val="es-ES"/>
        </w:rPr>
        <w:t xml:space="preserve">Desayuno para adultos y menores dependiendo de la elección del hotel </w:t>
      </w:r>
      <w:r w:rsidRPr="00921798">
        <w:rPr>
          <w:rFonts w:ascii="Arial" w:hAnsi="Arial" w:cs="Arial"/>
          <w:b/>
          <w:bCs/>
          <w:sz w:val="20"/>
          <w:szCs w:val="20"/>
          <w:lang w:val="es-ES"/>
        </w:rPr>
        <w:t>(excepto City Centro Oaxaca)</w:t>
      </w:r>
    </w:p>
    <w:p w14:paraId="274D0CD6" w14:textId="77777777" w:rsidR="00A6397E" w:rsidRPr="00921798" w:rsidRDefault="00A6397E" w:rsidP="00A6397E">
      <w:pPr>
        <w:pStyle w:val="Sinespaciado"/>
        <w:numPr>
          <w:ilvl w:val="0"/>
          <w:numId w:val="3"/>
        </w:numPr>
        <w:spacing w:line="276" w:lineRule="auto"/>
        <w:jc w:val="both"/>
        <w:rPr>
          <w:rFonts w:ascii="Arial" w:hAnsi="Arial" w:cs="Arial"/>
          <w:b/>
          <w:color w:val="000000"/>
          <w:sz w:val="20"/>
          <w:szCs w:val="20"/>
          <w:lang w:val="es-MX" w:eastAsia="es-MX"/>
        </w:rPr>
      </w:pPr>
      <w:r w:rsidRPr="00921798">
        <w:rPr>
          <w:rFonts w:ascii="Arial" w:hAnsi="Arial" w:cs="Arial"/>
          <w:noProof/>
          <w:sz w:val="20"/>
          <w:szCs w:val="20"/>
          <w:lang w:val="es-MX" w:eastAsia="es-MX" w:bidi="ar-SA"/>
        </w:rPr>
        <w:t>Transportación terrestre para los  en servicio compartido.</w:t>
      </w:r>
    </w:p>
    <w:p w14:paraId="51F22809" w14:textId="77777777" w:rsidR="00A6397E" w:rsidRPr="00921798" w:rsidRDefault="00A6397E" w:rsidP="00A6397E">
      <w:pPr>
        <w:pStyle w:val="Prrafodelista"/>
        <w:numPr>
          <w:ilvl w:val="0"/>
          <w:numId w:val="3"/>
        </w:numPr>
        <w:spacing w:line="276" w:lineRule="auto"/>
        <w:jc w:val="both"/>
        <w:rPr>
          <w:rFonts w:ascii="Arial" w:hAnsi="Arial" w:cs="Arial"/>
          <w:b/>
          <w:color w:val="000000"/>
          <w:sz w:val="20"/>
          <w:szCs w:val="20"/>
          <w:lang w:val="es-MX" w:eastAsia="es-MX"/>
        </w:rPr>
      </w:pPr>
      <w:r w:rsidRPr="00921798">
        <w:rPr>
          <w:rFonts w:ascii="Arial" w:hAnsi="Arial" w:cs="Arial"/>
          <w:sz w:val="20"/>
          <w:szCs w:val="20"/>
          <w:lang w:val="es-MX"/>
        </w:rPr>
        <w:t>Admisiones a los sitios de visita</w:t>
      </w:r>
    </w:p>
    <w:p w14:paraId="51F6C73F" w14:textId="77777777" w:rsidR="00A6397E" w:rsidRPr="00921798" w:rsidRDefault="00A6397E" w:rsidP="00A6397E">
      <w:pPr>
        <w:pStyle w:val="Prrafodelista"/>
        <w:numPr>
          <w:ilvl w:val="0"/>
          <w:numId w:val="3"/>
        </w:numPr>
        <w:spacing w:line="276" w:lineRule="auto"/>
        <w:jc w:val="both"/>
        <w:rPr>
          <w:rFonts w:ascii="Arial" w:hAnsi="Arial" w:cs="Arial"/>
          <w:b/>
          <w:color w:val="000000"/>
          <w:sz w:val="20"/>
          <w:szCs w:val="20"/>
          <w:lang w:val="es-MX" w:eastAsia="es-MX"/>
        </w:rPr>
      </w:pPr>
      <w:r>
        <w:rPr>
          <w:rFonts w:ascii="Arial" w:hAnsi="Arial" w:cs="Arial"/>
          <w:sz w:val="20"/>
          <w:szCs w:val="20"/>
          <w:lang w:val="es-CR"/>
        </w:rPr>
        <w:t xml:space="preserve">Visita de </w:t>
      </w:r>
      <w:r w:rsidRPr="00921798">
        <w:rPr>
          <w:rFonts w:ascii="Arial" w:hAnsi="Arial" w:cs="Arial"/>
          <w:sz w:val="20"/>
          <w:szCs w:val="20"/>
          <w:lang w:val="es-CR"/>
        </w:rPr>
        <w:t>Ciudad</w:t>
      </w:r>
    </w:p>
    <w:p w14:paraId="241BD9C1" w14:textId="2150E9DE" w:rsidR="00A6397E" w:rsidRPr="00A6397E" w:rsidRDefault="00A6397E" w:rsidP="00F150BD">
      <w:pPr>
        <w:pStyle w:val="Prrafodelista"/>
        <w:numPr>
          <w:ilvl w:val="0"/>
          <w:numId w:val="3"/>
        </w:numPr>
        <w:spacing w:line="276" w:lineRule="auto"/>
        <w:jc w:val="both"/>
        <w:rPr>
          <w:rFonts w:ascii="Arial" w:hAnsi="Arial" w:cs="Arial"/>
          <w:b/>
          <w:color w:val="000000"/>
          <w:sz w:val="20"/>
          <w:szCs w:val="20"/>
          <w:lang w:val="es-MX" w:eastAsia="es-MX"/>
        </w:rPr>
      </w:pPr>
      <w:r w:rsidRPr="00921798">
        <w:rPr>
          <w:rFonts w:ascii="Arial" w:hAnsi="Arial" w:cs="Arial"/>
          <w:sz w:val="20"/>
          <w:szCs w:val="20"/>
          <w:lang w:val="es-CR"/>
        </w:rPr>
        <w:t xml:space="preserve">Visita a </w:t>
      </w:r>
      <w:r w:rsidR="000E431A">
        <w:rPr>
          <w:rFonts w:ascii="Arial" w:hAnsi="Arial" w:cs="Arial"/>
          <w:sz w:val="20"/>
          <w:szCs w:val="20"/>
          <w:lang w:val="es-CR"/>
        </w:rPr>
        <w:t xml:space="preserve">Monte </w:t>
      </w:r>
      <w:proofErr w:type="spellStart"/>
      <w:r w:rsidR="000E431A">
        <w:rPr>
          <w:rFonts w:ascii="Arial" w:hAnsi="Arial" w:cs="Arial"/>
          <w:sz w:val="20"/>
          <w:szCs w:val="20"/>
          <w:lang w:val="es-CR"/>
        </w:rPr>
        <w:t>albán</w:t>
      </w:r>
      <w:proofErr w:type="spellEnd"/>
    </w:p>
    <w:p w14:paraId="60E39856" w14:textId="77777777" w:rsidR="007009BF" w:rsidRPr="00AF4AB7" w:rsidRDefault="007009BF" w:rsidP="007009BF">
      <w:pPr>
        <w:spacing w:after="0" w:line="240" w:lineRule="auto"/>
        <w:jc w:val="both"/>
        <w:rPr>
          <w:rFonts w:ascii="Arial" w:hAnsi="Arial" w:cs="Arial"/>
          <w:b/>
          <w:sz w:val="20"/>
          <w:szCs w:val="20"/>
        </w:rPr>
      </w:pPr>
      <w:r w:rsidRPr="00AF4AB7">
        <w:rPr>
          <w:rFonts w:ascii="Arial" w:hAnsi="Arial" w:cs="Arial"/>
          <w:b/>
          <w:sz w:val="20"/>
          <w:szCs w:val="20"/>
        </w:rPr>
        <w:t>NO INCLUYE:</w:t>
      </w:r>
    </w:p>
    <w:p w14:paraId="475C388F" w14:textId="77777777" w:rsidR="007009BF" w:rsidRPr="00AF4AB7" w:rsidRDefault="007009BF" w:rsidP="00E84506">
      <w:pPr>
        <w:pStyle w:val="Sinespaciado"/>
        <w:numPr>
          <w:ilvl w:val="0"/>
          <w:numId w:val="2"/>
        </w:numPr>
        <w:suppressAutoHyphens/>
        <w:autoSpaceDN w:val="0"/>
        <w:jc w:val="both"/>
        <w:textAlignment w:val="baseline"/>
        <w:rPr>
          <w:rFonts w:ascii="Arial" w:hAnsi="Arial" w:cs="Arial"/>
          <w:sz w:val="20"/>
          <w:szCs w:val="20"/>
          <w:lang w:val="es-ES"/>
        </w:rPr>
      </w:pPr>
      <w:r w:rsidRPr="00AF4AB7">
        <w:rPr>
          <w:rFonts w:ascii="Arial" w:hAnsi="Arial" w:cs="Arial"/>
          <w:sz w:val="20"/>
          <w:szCs w:val="20"/>
          <w:lang w:val="es-ES"/>
        </w:rPr>
        <w:t xml:space="preserve">Boletos aéreos o de autobús </w:t>
      </w:r>
    </w:p>
    <w:p w14:paraId="37F2A795" w14:textId="5F936643" w:rsidR="007009BF" w:rsidRDefault="007009BF" w:rsidP="00E84506">
      <w:pPr>
        <w:pStyle w:val="Sinespaciado"/>
        <w:numPr>
          <w:ilvl w:val="0"/>
          <w:numId w:val="2"/>
        </w:numPr>
        <w:suppressAutoHyphens/>
        <w:autoSpaceDN w:val="0"/>
        <w:jc w:val="both"/>
        <w:textAlignment w:val="baseline"/>
        <w:rPr>
          <w:rFonts w:ascii="Arial" w:hAnsi="Arial" w:cs="Arial"/>
          <w:sz w:val="20"/>
          <w:szCs w:val="20"/>
          <w:lang w:val="es-ES"/>
        </w:rPr>
      </w:pPr>
      <w:r w:rsidRPr="00AF4AB7">
        <w:rPr>
          <w:rFonts w:ascii="Arial" w:hAnsi="Arial" w:cs="Arial"/>
          <w:noProof/>
          <w:sz w:val="20"/>
          <w:szCs w:val="20"/>
          <w:lang w:val="es-MX" w:eastAsia="es-MX" w:bidi="ar-SA"/>
        </w:rPr>
        <w:t>Servicios, excursiones o comidas no especificadas</w:t>
      </w:r>
      <w:r w:rsidRPr="00AF4AB7">
        <w:rPr>
          <w:rFonts w:ascii="Arial" w:hAnsi="Arial" w:cs="Arial"/>
          <w:sz w:val="20"/>
          <w:szCs w:val="20"/>
          <w:lang w:val="es-ES"/>
        </w:rPr>
        <w:t xml:space="preserve"> </w:t>
      </w:r>
    </w:p>
    <w:p w14:paraId="34C6F33B" w14:textId="509F3F39" w:rsidR="00296FB3" w:rsidRPr="00296FB3" w:rsidRDefault="00296FB3" w:rsidP="00E84506">
      <w:pPr>
        <w:pStyle w:val="Sinespaciado"/>
        <w:numPr>
          <w:ilvl w:val="0"/>
          <w:numId w:val="2"/>
        </w:numPr>
        <w:suppressAutoHyphens/>
        <w:autoSpaceDN w:val="0"/>
        <w:jc w:val="both"/>
        <w:textAlignment w:val="baseline"/>
        <w:rPr>
          <w:rFonts w:ascii="Arial" w:hAnsi="Arial" w:cs="Arial"/>
          <w:b/>
          <w:bCs/>
          <w:sz w:val="20"/>
          <w:szCs w:val="20"/>
          <w:lang w:val="es-ES"/>
        </w:rPr>
      </w:pPr>
      <w:r w:rsidRPr="00296FB3">
        <w:rPr>
          <w:rFonts w:ascii="Arial" w:hAnsi="Arial" w:cs="Arial"/>
          <w:b/>
          <w:bCs/>
          <w:sz w:val="20"/>
          <w:szCs w:val="20"/>
          <w:lang w:val="es-ES"/>
        </w:rPr>
        <w:t xml:space="preserve">Regreso por cuenta del pasajero después del paseo por la Ciudad de Oaxaca. </w:t>
      </w:r>
    </w:p>
    <w:p w14:paraId="3AA7EEAC" w14:textId="33BAB627" w:rsidR="00D3772F" w:rsidRPr="00AF4AB7" w:rsidRDefault="007009BF" w:rsidP="00B13755">
      <w:pPr>
        <w:pStyle w:val="Sinespaciado"/>
        <w:numPr>
          <w:ilvl w:val="0"/>
          <w:numId w:val="2"/>
        </w:numPr>
        <w:suppressAutoHyphens/>
        <w:autoSpaceDN w:val="0"/>
        <w:jc w:val="both"/>
        <w:textAlignment w:val="baseline"/>
        <w:rPr>
          <w:rFonts w:ascii="Arial" w:hAnsi="Arial" w:cs="Arial"/>
          <w:sz w:val="20"/>
          <w:szCs w:val="20"/>
          <w:lang w:val="es-ES"/>
        </w:rPr>
      </w:pPr>
      <w:r w:rsidRPr="00AF4AB7">
        <w:rPr>
          <w:rFonts w:ascii="Arial" w:hAnsi="Arial" w:cs="Arial"/>
          <w:sz w:val="20"/>
          <w:szCs w:val="20"/>
          <w:lang w:val="es-ES"/>
        </w:rPr>
        <w:t>Propinas a camaristas, botones, guías, choferes, gastos personales</w:t>
      </w:r>
    </w:p>
    <w:p w14:paraId="2360BE42" w14:textId="77777777" w:rsidR="00F150BD" w:rsidRPr="00AF4AB7" w:rsidRDefault="00F150BD" w:rsidP="00550018">
      <w:pPr>
        <w:pStyle w:val="Sinespaciado"/>
        <w:jc w:val="both"/>
        <w:rPr>
          <w:rFonts w:ascii="Arial" w:hAnsi="Arial" w:cs="Arial"/>
          <w:b/>
          <w:sz w:val="20"/>
          <w:szCs w:val="20"/>
          <w:lang w:val="es-MX"/>
        </w:rPr>
      </w:pPr>
    </w:p>
    <w:p w14:paraId="68EAD6B0" w14:textId="38C97380" w:rsidR="00550018" w:rsidRPr="00AF4AB7" w:rsidRDefault="00550018" w:rsidP="00550018">
      <w:pPr>
        <w:pStyle w:val="Sinespaciado"/>
        <w:jc w:val="both"/>
        <w:rPr>
          <w:rFonts w:ascii="Arial" w:hAnsi="Arial" w:cs="Arial"/>
          <w:b/>
          <w:sz w:val="20"/>
          <w:szCs w:val="20"/>
          <w:lang w:val="es-MX"/>
        </w:rPr>
      </w:pPr>
      <w:r w:rsidRPr="00AF4AB7">
        <w:rPr>
          <w:rFonts w:ascii="Arial" w:hAnsi="Arial" w:cs="Arial"/>
          <w:b/>
          <w:sz w:val="20"/>
          <w:szCs w:val="20"/>
          <w:lang w:val="es-MX"/>
        </w:rPr>
        <w:t>IMPORTANTE:</w:t>
      </w:r>
    </w:p>
    <w:p w14:paraId="0472F098" w14:textId="08183499" w:rsidR="00D878FE" w:rsidRDefault="00D878FE" w:rsidP="00550018">
      <w:pPr>
        <w:pStyle w:val="Sinespaciado"/>
        <w:numPr>
          <w:ilvl w:val="0"/>
          <w:numId w:val="1"/>
        </w:numPr>
        <w:ind w:hanging="294"/>
        <w:jc w:val="both"/>
        <w:rPr>
          <w:rFonts w:ascii="Arial" w:hAnsi="Arial" w:cs="Arial"/>
          <w:sz w:val="20"/>
          <w:szCs w:val="20"/>
          <w:lang w:val="es-MX"/>
        </w:rPr>
      </w:pPr>
      <w:r w:rsidRPr="00AF4AB7">
        <w:rPr>
          <w:rFonts w:ascii="Arial" w:hAnsi="Arial" w:cs="Arial"/>
          <w:sz w:val="20"/>
          <w:szCs w:val="20"/>
          <w:lang w:val="es-MX"/>
        </w:rPr>
        <w:t xml:space="preserve">La llegada a Veracruz se recomienda llegar </w:t>
      </w:r>
      <w:r w:rsidR="009D3D05">
        <w:rPr>
          <w:rFonts w:ascii="Arial" w:hAnsi="Arial" w:cs="Arial"/>
          <w:sz w:val="20"/>
          <w:szCs w:val="20"/>
          <w:lang w:val="es-MX"/>
        </w:rPr>
        <w:t xml:space="preserve">antes de las </w:t>
      </w:r>
      <w:r w:rsidRPr="00AF4AB7">
        <w:rPr>
          <w:rFonts w:ascii="Arial" w:hAnsi="Arial" w:cs="Arial"/>
          <w:sz w:val="20"/>
          <w:szCs w:val="20"/>
          <w:lang w:val="es-MX"/>
        </w:rPr>
        <w:t xml:space="preserve">12:00 </w:t>
      </w:r>
      <w:r w:rsidR="009D3D05">
        <w:rPr>
          <w:rFonts w:ascii="Arial" w:hAnsi="Arial" w:cs="Arial"/>
          <w:sz w:val="20"/>
          <w:szCs w:val="20"/>
          <w:lang w:val="es-MX"/>
        </w:rPr>
        <w:t>hrs.</w:t>
      </w:r>
      <w:r w:rsidRPr="00AF4AB7">
        <w:rPr>
          <w:rFonts w:ascii="Arial" w:hAnsi="Arial" w:cs="Arial"/>
          <w:sz w:val="20"/>
          <w:szCs w:val="20"/>
          <w:lang w:val="es-MX"/>
        </w:rPr>
        <w:t xml:space="preserve"> </w:t>
      </w:r>
    </w:p>
    <w:p w14:paraId="23A68E0D" w14:textId="08493EDC" w:rsidR="009D3D05" w:rsidRPr="009D3D05" w:rsidRDefault="009D3D05" w:rsidP="00550018">
      <w:pPr>
        <w:pStyle w:val="Sinespaciado"/>
        <w:numPr>
          <w:ilvl w:val="0"/>
          <w:numId w:val="1"/>
        </w:numPr>
        <w:ind w:hanging="294"/>
        <w:jc w:val="both"/>
        <w:rPr>
          <w:rFonts w:ascii="Arial" w:hAnsi="Arial" w:cs="Arial"/>
          <w:color w:val="000000" w:themeColor="text1"/>
          <w:sz w:val="20"/>
          <w:szCs w:val="20"/>
          <w:lang w:val="es-MX"/>
        </w:rPr>
      </w:pPr>
      <w:r w:rsidRPr="009D3D05">
        <w:rPr>
          <w:rFonts w:ascii="Arial" w:hAnsi="Arial" w:cs="Arial"/>
          <w:color w:val="000000" w:themeColor="text1"/>
          <w:sz w:val="20"/>
          <w:szCs w:val="20"/>
          <w:lang w:val="es-MX"/>
        </w:rPr>
        <w:t xml:space="preserve">Salida de Veracruz a las 22:30 hrs – llegada a Oaxaca a las 06:00+1 hrs. </w:t>
      </w:r>
    </w:p>
    <w:p w14:paraId="7C447BF8" w14:textId="6A54CBA8" w:rsidR="00AC72AF" w:rsidRPr="00AF4AB7" w:rsidRDefault="00AC72AF" w:rsidP="00550018">
      <w:pPr>
        <w:pStyle w:val="Sinespaciado"/>
        <w:numPr>
          <w:ilvl w:val="0"/>
          <w:numId w:val="1"/>
        </w:numPr>
        <w:ind w:hanging="294"/>
        <w:jc w:val="both"/>
        <w:rPr>
          <w:rFonts w:ascii="Arial" w:hAnsi="Arial" w:cs="Arial"/>
          <w:sz w:val="20"/>
          <w:szCs w:val="20"/>
          <w:lang w:val="es-MX"/>
        </w:rPr>
      </w:pPr>
      <w:r w:rsidRPr="00AF4AB7">
        <w:rPr>
          <w:rFonts w:ascii="Arial" w:hAnsi="Arial" w:cs="Arial"/>
          <w:sz w:val="20"/>
          <w:szCs w:val="20"/>
          <w:lang w:val="es-MX"/>
        </w:rPr>
        <w:t>A su llegada se le indicarán los horarios de pick up previos a las actividades marcadas en itinerario, esto dependerá de la ubicación del hotel, ya que los tours y traslados son en servicio compartido.</w:t>
      </w:r>
    </w:p>
    <w:p w14:paraId="0E5BCB25" w14:textId="3FACEC7F" w:rsidR="00550018" w:rsidRPr="00AF4AB7" w:rsidRDefault="00550018" w:rsidP="00106EE1">
      <w:pPr>
        <w:pStyle w:val="Sinespaciado"/>
        <w:numPr>
          <w:ilvl w:val="0"/>
          <w:numId w:val="1"/>
        </w:numPr>
        <w:ind w:hanging="294"/>
        <w:jc w:val="both"/>
        <w:rPr>
          <w:rFonts w:ascii="Arial" w:hAnsi="Arial" w:cs="Arial"/>
          <w:sz w:val="20"/>
          <w:szCs w:val="20"/>
          <w:lang w:val="es-MX"/>
        </w:rPr>
      </w:pPr>
      <w:r w:rsidRPr="00AF4AB7">
        <w:rPr>
          <w:rFonts w:ascii="Arial" w:hAnsi="Arial" w:cs="Arial"/>
          <w:sz w:val="20"/>
          <w:szCs w:val="20"/>
          <w:lang w:val="es-MX"/>
        </w:rPr>
        <w:t>Se reserva el derecho de modificar el orden de l</w:t>
      </w:r>
      <w:r w:rsidR="00D878FE" w:rsidRPr="00AF4AB7">
        <w:rPr>
          <w:rFonts w:ascii="Arial" w:hAnsi="Arial" w:cs="Arial"/>
          <w:sz w:val="20"/>
          <w:szCs w:val="20"/>
          <w:lang w:val="es-MX"/>
        </w:rPr>
        <w:t>as visitas</w:t>
      </w:r>
      <w:r w:rsidRPr="00AF4AB7">
        <w:rPr>
          <w:rFonts w:ascii="Arial" w:hAnsi="Arial" w:cs="Arial"/>
          <w:sz w:val="20"/>
          <w:szCs w:val="20"/>
          <w:lang w:val="es-MX"/>
        </w:rPr>
        <w:t xml:space="preserve"> dentro de un paquete, además de cambiar el orden de las visitas dentro de un</w:t>
      </w:r>
      <w:r w:rsidR="00AB73F5" w:rsidRPr="00AF4AB7">
        <w:rPr>
          <w:rFonts w:ascii="Arial" w:hAnsi="Arial" w:cs="Arial"/>
          <w:sz w:val="20"/>
          <w:szCs w:val="20"/>
          <w:lang w:val="es-MX"/>
        </w:rPr>
        <w:t>a visita</w:t>
      </w:r>
      <w:r w:rsidRPr="00AF4AB7">
        <w:rPr>
          <w:rFonts w:ascii="Arial" w:hAnsi="Arial" w:cs="Arial"/>
          <w:sz w:val="20"/>
          <w:szCs w:val="20"/>
          <w:lang w:val="es-MX"/>
        </w:rPr>
        <w:t>, por cuestiones de operación internas o por fuerza mayor.</w:t>
      </w:r>
    </w:p>
    <w:p w14:paraId="3AC98B89" w14:textId="60FAE2A1" w:rsidR="009D3D05" w:rsidRDefault="009D3D05" w:rsidP="009D3D05">
      <w:pPr>
        <w:pStyle w:val="Sinespaciado"/>
        <w:jc w:val="both"/>
        <w:rPr>
          <w:rFonts w:ascii="Arial" w:hAnsi="Arial" w:cs="Arial"/>
          <w:sz w:val="20"/>
          <w:szCs w:val="20"/>
          <w:lang w:val="es-MX"/>
        </w:rPr>
      </w:pPr>
    </w:p>
    <w:p w14:paraId="4D1AFC75" w14:textId="77777777" w:rsidR="009D3D05" w:rsidRPr="00AF4AB7" w:rsidRDefault="009D3D05" w:rsidP="009D3D05">
      <w:pPr>
        <w:pStyle w:val="Sinespaciado"/>
        <w:suppressAutoHyphens/>
        <w:jc w:val="both"/>
        <w:textAlignment w:val="baseline"/>
        <w:rPr>
          <w:rFonts w:ascii="Arial" w:hAnsi="Arial" w:cs="Arial"/>
          <w:b/>
          <w:bCs/>
          <w:sz w:val="20"/>
          <w:szCs w:val="20"/>
          <w:lang w:val="es-MX"/>
        </w:rPr>
      </w:pPr>
    </w:p>
    <w:tbl>
      <w:tblPr>
        <w:tblW w:w="5382" w:type="dxa"/>
        <w:jc w:val="center"/>
        <w:tblCellMar>
          <w:left w:w="70" w:type="dxa"/>
          <w:right w:w="70" w:type="dxa"/>
        </w:tblCellMar>
        <w:tblLook w:val="04A0" w:firstRow="1" w:lastRow="0" w:firstColumn="1" w:lastColumn="0" w:noHBand="0" w:noVBand="1"/>
      </w:tblPr>
      <w:tblGrid>
        <w:gridCol w:w="1476"/>
        <w:gridCol w:w="3197"/>
        <w:gridCol w:w="709"/>
      </w:tblGrid>
      <w:tr w:rsidR="009D3D05" w:rsidRPr="007E34CA" w14:paraId="74D9B5E2" w14:textId="77777777" w:rsidTr="00D822A8">
        <w:trPr>
          <w:trHeight w:val="300"/>
          <w:jc w:val="center"/>
        </w:trPr>
        <w:tc>
          <w:tcPr>
            <w:tcW w:w="5382" w:type="dxa"/>
            <w:gridSpan w:val="3"/>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1F5401E7" w14:textId="77777777" w:rsidR="009D3D05" w:rsidRPr="007E34CA" w:rsidRDefault="009D3D05" w:rsidP="00D822A8">
            <w:pPr>
              <w:spacing w:after="0" w:line="240" w:lineRule="auto"/>
              <w:jc w:val="center"/>
              <w:rPr>
                <w:rFonts w:asciiTheme="minorHAnsi" w:hAnsiTheme="minorHAnsi" w:cs="Arial"/>
                <w:b/>
                <w:bCs/>
                <w:color w:val="FFFFFF"/>
                <w:sz w:val="20"/>
                <w:szCs w:val="20"/>
                <w:lang w:val="es-MX" w:eastAsia="es-MX" w:bidi="ar-SA"/>
              </w:rPr>
            </w:pPr>
            <w:r w:rsidRPr="007E34CA">
              <w:rPr>
                <w:rFonts w:asciiTheme="minorHAnsi" w:hAnsiTheme="minorHAnsi" w:cs="Arial"/>
                <w:b/>
                <w:bCs/>
                <w:color w:val="FFFFFF"/>
                <w:sz w:val="20"/>
                <w:szCs w:val="20"/>
                <w:lang w:val="es-MX" w:eastAsia="es-MX" w:bidi="ar-SA"/>
              </w:rPr>
              <w:t>HOTELES PREVISTOS O SIMILARES</w:t>
            </w:r>
          </w:p>
        </w:tc>
      </w:tr>
      <w:tr w:rsidR="009D3D05" w:rsidRPr="007E34CA" w14:paraId="05B746FD" w14:textId="77777777" w:rsidTr="00D822A8">
        <w:trPr>
          <w:trHeight w:val="300"/>
          <w:jc w:val="center"/>
        </w:trPr>
        <w:tc>
          <w:tcPr>
            <w:tcW w:w="1476" w:type="dxa"/>
            <w:tcBorders>
              <w:top w:val="nil"/>
              <w:left w:val="single" w:sz="4" w:space="0" w:color="002060"/>
              <w:bottom w:val="single" w:sz="4" w:space="0" w:color="002060"/>
              <w:right w:val="nil"/>
            </w:tcBorders>
            <w:shd w:val="clear" w:color="000000" w:fill="9BC2E6"/>
            <w:noWrap/>
            <w:vAlign w:val="center"/>
            <w:hideMark/>
          </w:tcPr>
          <w:p w14:paraId="5F239D6E" w14:textId="77777777" w:rsidR="009D3D05" w:rsidRPr="007E34CA" w:rsidRDefault="009D3D05" w:rsidP="00D822A8">
            <w:pPr>
              <w:spacing w:after="0" w:line="240" w:lineRule="auto"/>
              <w:jc w:val="center"/>
              <w:rPr>
                <w:rFonts w:asciiTheme="minorHAnsi" w:hAnsiTheme="minorHAnsi" w:cs="Arial"/>
                <w:b/>
                <w:bCs/>
                <w:sz w:val="20"/>
                <w:szCs w:val="20"/>
                <w:lang w:val="es-MX" w:eastAsia="es-MX" w:bidi="ar-SA"/>
              </w:rPr>
            </w:pPr>
            <w:r w:rsidRPr="007E34CA">
              <w:rPr>
                <w:rFonts w:asciiTheme="minorHAnsi" w:hAnsiTheme="minorHAnsi" w:cs="Arial"/>
                <w:b/>
                <w:bCs/>
                <w:sz w:val="20"/>
                <w:szCs w:val="20"/>
                <w:lang w:val="es-MX" w:eastAsia="es-MX" w:bidi="ar-SA"/>
              </w:rPr>
              <w:t>CIUDAD</w:t>
            </w:r>
          </w:p>
        </w:tc>
        <w:tc>
          <w:tcPr>
            <w:tcW w:w="3197" w:type="dxa"/>
            <w:tcBorders>
              <w:top w:val="nil"/>
              <w:left w:val="nil"/>
              <w:bottom w:val="single" w:sz="4" w:space="0" w:color="002060"/>
              <w:right w:val="nil"/>
            </w:tcBorders>
            <w:shd w:val="clear" w:color="000000" w:fill="9BC2E6"/>
            <w:noWrap/>
            <w:vAlign w:val="center"/>
            <w:hideMark/>
          </w:tcPr>
          <w:p w14:paraId="745B6863" w14:textId="77777777" w:rsidR="009D3D05" w:rsidRPr="007E34CA" w:rsidRDefault="009D3D05" w:rsidP="00D822A8">
            <w:pPr>
              <w:spacing w:after="0" w:line="240" w:lineRule="auto"/>
              <w:jc w:val="center"/>
              <w:rPr>
                <w:rFonts w:asciiTheme="minorHAnsi" w:hAnsiTheme="minorHAnsi" w:cs="Arial"/>
                <w:b/>
                <w:bCs/>
                <w:sz w:val="20"/>
                <w:szCs w:val="20"/>
                <w:lang w:val="es-MX" w:eastAsia="es-MX" w:bidi="ar-SA"/>
              </w:rPr>
            </w:pPr>
            <w:r w:rsidRPr="007E34CA">
              <w:rPr>
                <w:rFonts w:asciiTheme="minorHAnsi" w:hAnsiTheme="minorHAnsi" w:cs="Arial"/>
                <w:b/>
                <w:bCs/>
                <w:sz w:val="20"/>
                <w:szCs w:val="20"/>
                <w:lang w:val="es-MX" w:eastAsia="es-MX" w:bidi="ar-SA"/>
              </w:rPr>
              <w:t>HOTEL</w:t>
            </w:r>
          </w:p>
        </w:tc>
        <w:tc>
          <w:tcPr>
            <w:tcW w:w="709" w:type="dxa"/>
            <w:tcBorders>
              <w:top w:val="nil"/>
              <w:left w:val="nil"/>
              <w:bottom w:val="single" w:sz="4" w:space="0" w:color="002060"/>
              <w:right w:val="single" w:sz="4" w:space="0" w:color="002060"/>
            </w:tcBorders>
            <w:shd w:val="clear" w:color="000000" w:fill="9BC2E6"/>
            <w:noWrap/>
            <w:vAlign w:val="center"/>
            <w:hideMark/>
          </w:tcPr>
          <w:p w14:paraId="71C09F97" w14:textId="77777777" w:rsidR="009D3D05" w:rsidRPr="007E34CA" w:rsidRDefault="009D3D05" w:rsidP="00D822A8">
            <w:pPr>
              <w:spacing w:after="0" w:line="240" w:lineRule="auto"/>
              <w:jc w:val="center"/>
              <w:rPr>
                <w:rFonts w:asciiTheme="minorHAnsi" w:hAnsiTheme="minorHAnsi" w:cs="Arial"/>
                <w:b/>
                <w:bCs/>
                <w:sz w:val="20"/>
                <w:szCs w:val="20"/>
                <w:lang w:val="es-MX" w:eastAsia="es-MX" w:bidi="ar-SA"/>
              </w:rPr>
            </w:pPr>
            <w:r w:rsidRPr="007E34CA">
              <w:rPr>
                <w:rFonts w:asciiTheme="minorHAnsi" w:hAnsiTheme="minorHAnsi" w:cs="Arial"/>
                <w:b/>
                <w:bCs/>
                <w:sz w:val="20"/>
                <w:szCs w:val="20"/>
                <w:lang w:val="es-MX" w:eastAsia="es-MX" w:bidi="ar-SA"/>
              </w:rPr>
              <w:t>CAT</w:t>
            </w:r>
          </w:p>
        </w:tc>
      </w:tr>
      <w:tr w:rsidR="009D3D05" w:rsidRPr="007E34CA" w14:paraId="7D34ECF9" w14:textId="77777777" w:rsidTr="00D822A8">
        <w:trPr>
          <w:trHeight w:val="300"/>
          <w:jc w:val="center"/>
        </w:trPr>
        <w:tc>
          <w:tcPr>
            <w:tcW w:w="1476" w:type="dxa"/>
            <w:vMerge w:val="restart"/>
            <w:tcBorders>
              <w:top w:val="nil"/>
              <w:left w:val="single" w:sz="4" w:space="0" w:color="002060"/>
              <w:bottom w:val="single" w:sz="4" w:space="0" w:color="002060"/>
              <w:right w:val="nil"/>
            </w:tcBorders>
            <w:shd w:val="clear" w:color="000000" w:fill="FFFFFF"/>
            <w:noWrap/>
            <w:vAlign w:val="center"/>
            <w:hideMark/>
          </w:tcPr>
          <w:p w14:paraId="632B175F" w14:textId="77777777" w:rsidR="009D3D05" w:rsidRPr="007E34CA" w:rsidRDefault="009D3D05" w:rsidP="00D822A8">
            <w:pPr>
              <w:spacing w:after="0" w:line="240" w:lineRule="auto"/>
              <w:jc w:val="center"/>
              <w:rPr>
                <w:rFonts w:asciiTheme="minorHAnsi" w:hAnsiTheme="minorHAnsi" w:cs="Arial"/>
                <w:color w:val="000000"/>
                <w:sz w:val="20"/>
                <w:szCs w:val="20"/>
                <w:lang w:val="es-MX" w:eastAsia="es-MX" w:bidi="ar-SA"/>
              </w:rPr>
            </w:pPr>
            <w:r w:rsidRPr="007E34CA">
              <w:rPr>
                <w:rFonts w:asciiTheme="minorHAnsi" w:hAnsiTheme="minorHAnsi" w:cs="Arial"/>
                <w:color w:val="000000"/>
                <w:sz w:val="20"/>
                <w:szCs w:val="20"/>
                <w:lang w:val="es-MX" w:eastAsia="es-MX" w:bidi="ar-SA"/>
              </w:rPr>
              <w:t>VERACRUZ</w:t>
            </w:r>
          </w:p>
        </w:tc>
        <w:tc>
          <w:tcPr>
            <w:tcW w:w="3197" w:type="dxa"/>
            <w:tcBorders>
              <w:top w:val="nil"/>
              <w:left w:val="nil"/>
              <w:bottom w:val="nil"/>
              <w:right w:val="nil"/>
            </w:tcBorders>
            <w:shd w:val="clear" w:color="000000" w:fill="FFFFFF"/>
            <w:noWrap/>
            <w:vAlign w:val="center"/>
            <w:hideMark/>
          </w:tcPr>
          <w:p w14:paraId="072C91F3" w14:textId="0E4EB710" w:rsidR="009D3D05" w:rsidRPr="00E17B1E" w:rsidRDefault="005D49B7" w:rsidP="00D822A8">
            <w:pPr>
              <w:spacing w:after="0" w:line="240" w:lineRule="auto"/>
              <w:rPr>
                <w:rFonts w:asciiTheme="minorHAnsi" w:hAnsiTheme="minorHAnsi" w:cs="Arial"/>
                <w:color w:val="000000"/>
                <w:sz w:val="20"/>
                <w:szCs w:val="20"/>
                <w:lang w:eastAsia="es-MX" w:bidi="ar-SA"/>
              </w:rPr>
            </w:pPr>
            <w:r w:rsidRPr="00E17B1E">
              <w:rPr>
                <w:rFonts w:asciiTheme="minorHAnsi" w:hAnsiTheme="minorHAnsi" w:cs="Arial"/>
                <w:color w:val="000000"/>
                <w:sz w:val="20"/>
                <w:szCs w:val="20"/>
                <w:lang w:eastAsia="es-MX" w:bidi="ar-SA"/>
              </w:rPr>
              <w:t>FOUR</w:t>
            </w:r>
            <w:r w:rsidR="009D3D05" w:rsidRPr="00E17B1E">
              <w:rPr>
                <w:rFonts w:asciiTheme="minorHAnsi" w:hAnsiTheme="minorHAnsi" w:cs="Arial"/>
                <w:color w:val="000000"/>
                <w:sz w:val="20"/>
                <w:szCs w:val="20"/>
                <w:lang w:eastAsia="es-MX" w:bidi="ar-SA"/>
              </w:rPr>
              <w:t xml:space="preserve"> POINTS BY SHERATON/ RIVOLI</w:t>
            </w:r>
          </w:p>
        </w:tc>
        <w:tc>
          <w:tcPr>
            <w:tcW w:w="709" w:type="dxa"/>
            <w:tcBorders>
              <w:top w:val="nil"/>
              <w:left w:val="nil"/>
              <w:bottom w:val="nil"/>
              <w:right w:val="single" w:sz="4" w:space="0" w:color="002060"/>
            </w:tcBorders>
            <w:shd w:val="clear" w:color="000000" w:fill="FFFFFF"/>
            <w:noWrap/>
            <w:vAlign w:val="center"/>
            <w:hideMark/>
          </w:tcPr>
          <w:p w14:paraId="53E7C31C" w14:textId="77777777" w:rsidR="009D3D05" w:rsidRPr="007E34CA" w:rsidRDefault="009D3D05" w:rsidP="00D822A8">
            <w:pPr>
              <w:spacing w:after="0" w:line="240" w:lineRule="auto"/>
              <w:jc w:val="center"/>
              <w:rPr>
                <w:rFonts w:asciiTheme="minorHAnsi" w:hAnsiTheme="minorHAnsi" w:cs="Arial"/>
                <w:color w:val="000000"/>
                <w:sz w:val="20"/>
                <w:szCs w:val="20"/>
                <w:lang w:val="es-MX" w:eastAsia="es-MX" w:bidi="ar-SA"/>
              </w:rPr>
            </w:pPr>
            <w:r w:rsidRPr="007E34CA">
              <w:rPr>
                <w:rFonts w:asciiTheme="minorHAnsi" w:hAnsiTheme="minorHAnsi" w:cs="Arial"/>
                <w:color w:val="000000"/>
                <w:sz w:val="20"/>
                <w:szCs w:val="20"/>
                <w:lang w:val="es-MX" w:eastAsia="es-MX" w:bidi="ar-SA"/>
              </w:rPr>
              <w:t>P</w:t>
            </w:r>
          </w:p>
        </w:tc>
      </w:tr>
      <w:tr w:rsidR="009D3D05" w:rsidRPr="007E34CA" w14:paraId="299106FD" w14:textId="77777777" w:rsidTr="00D822A8">
        <w:trPr>
          <w:trHeight w:val="300"/>
          <w:jc w:val="center"/>
        </w:trPr>
        <w:tc>
          <w:tcPr>
            <w:tcW w:w="1476" w:type="dxa"/>
            <w:vMerge/>
            <w:tcBorders>
              <w:top w:val="nil"/>
              <w:left w:val="single" w:sz="4" w:space="0" w:color="002060"/>
              <w:bottom w:val="single" w:sz="4" w:space="0" w:color="002060"/>
              <w:right w:val="nil"/>
            </w:tcBorders>
            <w:vAlign w:val="center"/>
            <w:hideMark/>
          </w:tcPr>
          <w:p w14:paraId="72740A8F" w14:textId="77777777" w:rsidR="009D3D05" w:rsidRPr="007E34CA" w:rsidRDefault="009D3D05" w:rsidP="00D822A8">
            <w:pPr>
              <w:spacing w:after="0" w:line="240" w:lineRule="auto"/>
              <w:rPr>
                <w:rFonts w:asciiTheme="minorHAnsi" w:hAnsiTheme="minorHAnsi" w:cs="Arial"/>
                <w:color w:val="000000"/>
                <w:sz w:val="20"/>
                <w:szCs w:val="20"/>
                <w:lang w:val="es-MX" w:eastAsia="es-MX" w:bidi="ar-SA"/>
              </w:rPr>
            </w:pPr>
          </w:p>
        </w:tc>
        <w:tc>
          <w:tcPr>
            <w:tcW w:w="3197" w:type="dxa"/>
            <w:tcBorders>
              <w:top w:val="nil"/>
              <w:left w:val="nil"/>
              <w:bottom w:val="single" w:sz="4" w:space="0" w:color="002060"/>
              <w:right w:val="nil"/>
            </w:tcBorders>
            <w:shd w:val="clear" w:color="000000" w:fill="FFFFFF"/>
            <w:noWrap/>
            <w:vAlign w:val="center"/>
            <w:hideMark/>
          </w:tcPr>
          <w:p w14:paraId="68C604C3" w14:textId="77777777" w:rsidR="009D3D05" w:rsidRPr="007E34CA" w:rsidRDefault="009D3D05" w:rsidP="00D822A8">
            <w:pPr>
              <w:spacing w:after="0" w:line="240" w:lineRule="auto"/>
              <w:rPr>
                <w:rFonts w:asciiTheme="minorHAnsi" w:hAnsiTheme="minorHAnsi" w:cs="Arial"/>
                <w:color w:val="000000"/>
                <w:sz w:val="20"/>
                <w:szCs w:val="20"/>
                <w:lang w:val="es-MX" w:eastAsia="es-MX" w:bidi="ar-SA"/>
              </w:rPr>
            </w:pPr>
            <w:r w:rsidRPr="007E34CA">
              <w:rPr>
                <w:rFonts w:asciiTheme="minorHAnsi" w:hAnsiTheme="minorHAnsi" w:cs="Arial"/>
                <w:color w:val="000000"/>
                <w:sz w:val="20"/>
                <w:szCs w:val="20"/>
                <w:lang w:val="es-MX" w:eastAsia="es-MX" w:bidi="ar-SA"/>
              </w:rPr>
              <w:t>CAMINO REAL</w:t>
            </w:r>
          </w:p>
        </w:tc>
        <w:tc>
          <w:tcPr>
            <w:tcW w:w="709" w:type="dxa"/>
            <w:tcBorders>
              <w:top w:val="nil"/>
              <w:left w:val="nil"/>
              <w:bottom w:val="single" w:sz="4" w:space="0" w:color="002060"/>
              <w:right w:val="single" w:sz="4" w:space="0" w:color="002060"/>
            </w:tcBorders>
            <w:shd w:val="clear" w:color="auto" w:fill="auto"/>
            <w:noWrap/>
            <w:vAlign w:val="center"/>
            <w:hideMark/>
          </w:tcPr>
          <w:p w14:paraId="0FB18D93" w14:textId="77777777" w:rsidR="009D3D05" w:rsidRPr="007E34CA" w:rsidRDefault="009D3D05" w:rsidP="00D822A8">
            <w:pPr>
              <w:spacing w:after="0" w:line="240" w:lineRule="auto"/>
              <w:jc w:val="center"/>
              <w:rPr>
                <w:rFonts w:asciiTheme="minorHAnsi" w:hAnsiTheme="minorHAnsi" w:cs="Arial"/>
                <w:color w:val="000000"/>
                <w:sz w:val="20"/>
                <w:szCs w:val="20"/>
                <w:lang w:val="es-MX" w:eastAsia="es-MX" w:bidi="ar-SA"/>
              </w:rPr>
            </w:pPr>
            <w:r w:rsidRPr="007E34CA">
              <w:rPr>
                <w:rFonts w:asciiTheme="minorHAnsi" w:hAnsiTheme="minorHAnsi" w:cs="Arial"/>
                <w:color w:val="000000"/>
                <w:sz w:val="20"/>
                <w:szCs w:val="20"/>
                <w:lang w:val="es-MX" w:eastAsia="es-MX" w:bidi="ar-SA"/>
              </w:rPr>
              <w:t>S</w:t>
            </w:r>
          </w:p>
        </w:tc>
      </w:tr>
      <w:tr w:rsidR="009D3D05" w:rsidRPr="007E34CA" w14:paraId="00A1777D" w14:textId="77777777" w:rsidTr="00D822A8">
        <w:trPr>
          <w:trHeight w:val="300"/>
          <w:jc w:val="center"/>
        </w:trPr>
        <w:tc>
          <w:tcPr>
            <w:tcW w:w="1476" w:type="dxa"/>
            <w:vMerge w:val="restart"/>
            <w:tcBorders>
              <w:top w:val="nil"/>
              <w:left w:val="single" w:sz="4" w:space="0" w:color="002060"/>
              <w:bottom w:val="single" w:sz="4" w:space="0" w:color="002060"/>
              <w:right w:val="nil"/>
            </w:tcBorders>
            <w:shd w:val="clear" w:color="000000" w:fill="FFFFFF"/>
            <w:noWrap/>
            <w:vAlign w:val="center"/>
            <w:hideMark/>
          </w:tcPr>
          <w:p w14:paraId="3BC5CF6F" w14:textId="77777777" w:rsidR="009D3D05" w:rsidRPr="007E34CA" w:rsidRDefault="009D3D05" w:rsidP="00D822A8">
            <w:pPr>
              <w:spacing w:after="0" w:line="240" w:lineRule="auto"/>
              <w:jc w:val="center"/>
              <w:rPr>
                <w:rFonts w:asciiTheme="minorHAnsi" w:hAnsiTheme="minorHAnsi" w:cs="Arial"/>
                <w:color w:val="000000"/>
                <w:sz w:val="20"/>
                <w:szCs w:val="20"/>
                <w:lang w:val="es-MX" w:eastAsia="es-MX" w:bidi="ar-SA"/>
              </w:rPr>
            </w:pPr>
            <w:r w:rsidRPr="007E34CA">
              <w:rPr>
                <w:rFonts w:asciiTheme="minorHAnsi" w:hAnsiTheme="minorHAnsi" w:cs="Arial"/>
                <w:color w:val="000000"/>
                <w:sz w:val="20"/>
                <w:szCs w:val="20"/>
                <w:lang w:val="es-MX" w:eastAsia="es-MX" w:bidi="ar-SA"/>
              </w:rPr>
              <w:t>OAXACA</w:t>
            </w:r>
          </w:p>
        </w:tc>
        <w:tc>
          <w:tcPr>
            <w:tcW w:w="3197" w:type="dxa"/>
            <w:tcBorders>
              <w:top w:val="nil"/>
              <w:left w:val="nil"/>
              <w:bottom w:val="nil"/>
              <w:right w:val="nil"/>
            </w:tcBorders>
            <w:shd w:val="clear" w:color="000000" w:fill="FFFFFF"/>
            <w:noWrap/>
            <w:vAlign w:val="center"/>
            <w:hideMark/>
          </w:tcPr>
          <w:p w14:paraId="2EB39FA8" w14:textId="4F48CD90" w:rsidR="009D3D05" w:rsidRPr="007E34CA" w:rsidRDefault="00A6397E" w:rsidP="00D822A8">
            <w:pPr>
              <w:spacing w:after="0" w:line="240" w:lineRule="auto"/>
              <w:rPr>
                <w:rFonts w:asciiTheme="minorHAnsi" w:hAnsiTheme="minorHAnsi" w:cs="Arial"/>
                <w:color w:val="000000"/>
                <w:sz w:val="20"/>
                <w:szCs w:val="20"/>
                <w:lang w:val="es-MX" w:eastAsia="es-MX" w:bidi="ar-SA"/>
              </w:rPr>
            </w:pPr>
            <w:r>
              <w:rPr>
                <w:rFonts w:asciiTheme="minorHAnsi" w:hAnsiTheme="minorHAnsi" w:cs="Arial"/>
                <w:color w:val="000000"/>
                <w:sz w:val="20"/>
                <w:szCs w:val="20"/>
                <w:lang w:val="es-MX" w:eastAsia="es-MX" w:bidi="ar-SA"/>
              </w:rPr>
              <w:t>CITY CENTRO OAXACA</w:t>
            </w:r>
          </w:p>
        </w:tc>
        <w:tc>
          <w:tcPr>
            <w:tcW w:w="709" w:type="dxa"/>
            <w:tcBorders>
              <w:top w:val="nil"/>
              <w:left w:val="nil"/>
              <w:bottom w:val="nil"/>
              <w:right w:val="single" w:sz="4" w:space="0" w:color="002060"/>
            </w:tcBorders>
            <w:shd w:val="clear" w:color="auto" w:fill="auto"/>
            <w:noWrap/>
            <w:vAlign w:val="center"/>
            <w:hideMark/>
          </w:tcPr>
          <w:p w14:paraId="3C00AAB3" w14:textId="77777777" w:rsidR="009D3D05" w:rsidRPr="007E34CA" w:rsidRDefault="009D3D05" w:rsidP="00D822A8">
            <w:pPr>
              <w:spacing w:after="0" w:line="240" w:lineRule="auto"/>
              <w:jc w:val="center"/>
              <w:rPr>
                <w:rFonts w:asciiTheme="minorHAnsi" w:hAnsiTheme="minorHAnsi" w:cs="Arial"/>
                <w:color w:val="000000"/>
                <w:sz w:val="20"/>
                <w:szCs w:val="20"/>
                <w:lang w:val="es-MX" w:eastAsia="es-MX" w:bidi="ar-SA"/>
              </w:rPr>
            </w:pPr>
            <w:r w:rsidRPr="007E34CA">
              <w:rPr>
                <w:rFonts w:asciiTheme="minorHAnsi" w:hAnsiTheme="minorHAnsi" w:cs="Arial"/>
                <w:color w:val="000000"/>
                <w:sz w:val="20"/>
                <w:szCs w:val="20"/>
                <w:lang w:val="es-MX" w:eastAsia="es-MX" w:bidi="ar-SA"/>
              </w:rPr>
              <w:t>P</w:t>
            </w:r>
          </w:p>
        </w:tc>
      </w:tr>
      <w:tr w:rsidR="009D3D05" w:rsidRPr="007E34CA" w14:paraId="2E73AF97" w14:textId="77777777" w:rsidTr="000E431A">
        <w:trPr>
          <w:trHeight w:val="300"/>
          <w:jc w:val="center"/>
        </w:trPr>
        <w:tc>
          <w:tcPr>
            <w:tcW w:w="1476" w:type="dxa"/>
            <w:vMerge/>
            <w:tcBorders>
              <w:top w:val="nil"/>
              <w:left w:val="single" w:sz="4" w:space="0" w:color="002060"/>
              <w:bottom w:val="single" w:sz="4" w:space="0" w:color="002060"/>
              <w:right w:val="nil"/>
            </w:tcBorders>
            <w:vAlign w:val="center"/>
            <w:hideMark/>
          </w:tcPr>
          <w:p w14:paraId="4D719D73" w14:textId="77777777" w:rsidR="009D3D05" w:rsidRPr="007E34CA" w:rsidRDefault="009D3D05" w:rsidP="00D822A8">
            <w:pPr>
              <w:spacing w:after="0" w:line="240" w:lineRule="auto"/>
              <w:rPr>
                <w:rFonts w:asciiTheme="minorHAnsi" w:hAnsiTheme="minorHAnsi" w:cs="Arial"/>
                <w:color w:val="000000"/>
                <w:sz w:val="20"/>
                <w:szCs w:val="20"/>
                <w:lang w:val="es-MX" w:eastAsia="es-MX" w:bidi="ar-SA"/>
              </w:rPr>
            </w:pPr>
          </w:p>
        </w:tc>
        <w:tc>
          <w:tcPr>
            <w:tcW w:w="3197" w:type="dxa"/>
            <w:tcBorders>
              <w:top w:val="nil"/>
              <w:left w:val="nil"/>
              <w:bottom w:val="single" w:sz="4" w:space="0" w:color="002060"/>
              <w:right w:val="nil"/>
            </w:tcBorders>
            <w:shd w:val="clear" w:color="auto" w:fill="auto"/>
            <w:noWrap/>
            <w:vAlign w:val="center"/>
          </w:tcPr>
          <w:p w14:paraId="1AB2109C" w14:textId="6D681DE8" w:rsidR="009D3D05" w:rsidRPr="007E34CA" w:rsidRDefault="009D3D05" w:rsidP="00D822A8">
            <w:pPr>
              <w:spacing w:after="0" w:line="240" w:lineRule="auto"/>
              <w:rPr>
                <w:rFonts w:asciiTheme="minorHAnsi" w:hAnsiTheme="minorHAnsi" w:cs="Arial"/>
                <w:color w:val="000000"/>
                <w:sz w:val="20"/>
                <w:szCs w:val="20"/>
                <w:lang w:val="es-MX" w:eastAsia="es-MX" w:bidi="ar-SA"/>
              </w:rPr>
            </w:pPr>
          </w:p>
        </w:tc>
        <w:tc>
          <w:tcPr>
            <w:tcW w:w="709" w:type="dxa"/>
            <w:tcBorders>
              <w:top w:val="nil"/>
              <w:left w:val="nil"/>
              <w:bottom w:val="single" w:sz="4" w:space="0" w:color="002060"/>
              <w:right w:val="single" w:sz="4" w:space="0" w:color="002060"/>
            </w:tcBorders>
            <w:shd w:val="clear" w:color="auto" w:fill="auto"/>
            <w:noWrap/>
            <w:vAlign w:val="center"/>
          </w:tcPr>
          <w:p w14:paraId="3C33E8B8" w14:textId="4916091B" w:rsidR="009D3D05" w:rsidRPr="007E34CA" w:rsidRDefault="009D3D05" w:rsidP="00D822A8">
            <w:pPr>
              <w:spacing w:after="0" w:line="240" w:lineRule="auto"/>
              <w:jc w:val="center"/>
              <w:rPr>
                <w:rFonts w:asciiTheme="minorHAnsi" w:hAnsiTheme="minorHAnsi" w:cs="Arial"/>
                <w:color w:val="000000"/>
                <w:sz w:val="20"/>
                <w:szCs w:val="20"/>
                <w:lang w:val="es-MX" w:eastAsia="es-MX" w:bidi="ar-SA"/>
              </w:rPr>
            </w:pPr>
          </w:p>
        </w:tc>
      </w:tr>
    </w:tbl>
    <w:p w14:paraId="4B6463C5" w14:textId="3828AD03" w:rsidR="009D3D05" w:rsidRDefault="009D3D05" w:rsidP="00A6397E">
      <w:pPr>
        <w:pStyle w:val="Sinespaciado"/>
        <w:jc w:val="both"/>
        <w:rPr>
          <w:rFonts w:asciiTheme="minorHAnsi" w:hAnsiTheme="minorHAnsi" w:cs="Arial"/>
          <w:sz w:val="20"/>
          <w:szCs w:val="20"/>
          <w:lang w:val="es-MX"/>
        </w:rPr>
      </w:pPr>
    </w:p>
    <w:p w14:paraId="0B820AE2" w14:textId="16E83BD2" w:rsidR="000E431A" w:rsidRDefault="000E431A" w:rsidP="00A6397E">
      <w:pPr>
        <w:pStyle w:val="Sinespaciado"/>
        <w:jc w:val="both"/>
        <w:rPr>
          <w:rFonts w:asciiTheme="minorHAnsi" w:hAnsiTheme="minorHAnsi" w:cs="Arial"/>
          <w:sz w:val="20"/>
          <w:szCs w:val="20"/>
          <w:lang w:val="es-MX"/>
        </w:rPr>
      </w:pPr>
    </w:p>
    <w:p w14:paraId="664BB836" w14:textId="77777777" w:rsidR="000E431A" w:rsidRPr="007E34CA" w:rsidRDefault="000E431A" w:rsidP="00A6397E">
      <w:pPr>
        <w:pStyle w:val="Sinespaciado"/>
        <w:jc w:val="both"/>
        <w:rPr>
          <w:rFonts w:asciiTheme="minorHAnsi" w:hAnsiTheme="minorHAnsi" w:cs="Arial"/>
          <w:sz w:val="20"/>
          <w:szCs w:val="20"/>
          <w:lang w:val="es-MX"/>
        </w:rPr>
      </w:pPr>
    </w:p>
    <w:p w14:paraId="2AEBB6BE" w14:textId="77777777" w:rsidR="009D3D05" w:rsidRPr="007E34CA" w:rsidRDefault="009D3D05" w:rsidP="009D3D05">
      <w:pPr>
        <w:spacing w:after="0" w:line="240" w:lineRule="auto"/>
        <w:jc w:val="both"/>
        <w:rPr>
          <w:rFonts w:asciiTheme="minorHAnsi" w:hAnsiTheme="minorHAnsi" w:cs="Arial"/>
          <w:b/>
          <w:sz w:val="20"/>
          <w:szCs w:val="20"/>
          <w:lang w:val="es-MX"/>
        </w:rPr>
      </w:pPr>
    </w:p>
    <w:tbl>
      <w:tblPr>
        <w:tblW w:w="6669" w:type="dxa"/>
        <w:jc w:val="center"/>
        <w:tblCellMar>
          <w:left w:w="70" w:type="dxa"/>
          <w:right w:w="70" w:type="dxa"/>
        </w:tblCellMar>
        <w:tblLook w:val="04A0" w:firstRow="1" w:lastRow="0" w:firstColumn="1" w:lastColumn="0" w:noHBand="0" w:noVBand="1"/>
      </w:tblPr>
      <w:tblGrid>
        <w:gridCol w:w="1985"/>
        <w:gridCol w:w="1134"/>
        <w:gridCol w:w="850"/>
        <w:gridCol w:w="830"/>
        <w:gridCol w:w="730"/>
        <w:gridCol w:w="1140"/>
      </w:tblGrid>
      <w:tr w:rsidR="009D3D05" w:rsidRPr="00302E7A" w14:paraId="19F86C0F" w14:textId="77777777" w:rsidTr="00D822A8">
        <w:trPr>
          <w:trHeight w:val="300"/>
          <w:jc w:val="center"/>
        </w:trPr>
        <w:tc>
          <w:tcPr>
            <w:tcW w:w="6669" w:type="dxa"/>
            <w:gridSpan w:val="6"/>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2FCE5750" w14:textId="77777777" w:rsidR="009D3D05" w:rsidRPr="007E34CA" w:rsidRDefault="009D3D05" w:rsidP="00D822A8">
            <w:pPr>
              <w:spacing w:after="0" w:line="240" w:lineRule="auto"/>
              <w:jc w:val="center"/>
              <w:rPr>
                <w:rFonts w:asciiTheme="minorHAnsi" w:hAnsiTheme="minorHAnsi" w:cs="Arial"/>
                <w:b/>
                <w:bCs/>
                <w:color w:val="FFFFFF"/>
                <w:sz w:val="20"/>
                <w:szCs w:val="20"/>
                <w:lang w:val="es-MX" w:eastAsia="es-MX" w:bidi="ar-SA"/>
              </w:rPr>
            </w:pPr>
            <w:r w:rsidRPr="007E34CA">
              <w:rPr>
                <w:rFonts w:asciiTheme="minorHAnsi" w:hAnsiTheme="minorHAnsi" w:cs="Arial"/>
                <w:b/>
                <w:bCs/>
                <w:color w:val="FFFFFF"/>
                <w:sz w:val="20"/>
                <w:szCs w:val="20"/>
                <w:lang w:val="es-MX" w:eastAsia="es-MX" w:bidi="ar-SA"/>
              </w:rPr>
              <w:t xml:space="preserve">PRECIO POR PERSONA EN MXN (MINIMO 2 PERSONAS) </w:t>
            </w:r>
          </w:p>
        </w:tc>
      </w:tr>
      <w:tr w:rsidR="009D3D05" w:rsidRPr="007E34CA" w14:paraId="0AE242C7" w14:textId="77777777" w:rsidTr="00D822A8">
        <w:trPr>
          <w:trHeight w:val="300"/>
          <w:jc w:val="center"/>
        </w:trPr>
        <w:tc>
          <w:tcPr>
            <w:tcW w:w="6669" w:type="dxa"/>
            <w:gridSpan w:val="6"/>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6A5646AD" w14:textId="77777777" w:rsidR="009D3D05" w:rsidRPr="007E34CA" w:rsidRDefault="009D3D05" w:rsidP="00D822A8">
            <w:pPr>
              <w:spacing w:after="0" w:line="240" w:lineRule="auto"/>
              <w:jc w:val="center"/>
              <w:rPr>
                <w:rFonts w:asciiTheme="minorHAnsi" w:hAnsiTheme="minorHAnsi" w:cs="Arial"/>
                <w:b/>
                <w:bCs/>
                <w:color w:val="FFFFFF"/>
                <w:sz w:val="20"/>
                <w:szCs w:val="20"/>
                <w:lang w:val="es-MX" w:eastAsia="es-MX" w:bidi="ar-SA"/>
              </w:rPr>
            </w:pPr>
            <w:r w:rsidRPr="007E34CA">
              <w:rPr>
                <w:rFonts w:asciiTheme="minorHAnsi" w:hAnsiTheme="minorHAnsi" w:cs="Arial"/>
                <w:b/>
                <w:bCs/>
                <w:color w:val="FFFFFF"/>
                <w:sz w:val="20"/>
                <w:szCs w:val="20"/>
                <w:lang w:val="es-MX" w:eastAsia="es-MX" w:bidi="ar-SA"/>
              </w:rPr>
              <w:t>SERVICIOS TERRESTRES EXCLUSIVAMENTE</w:t>
            </w:r>
          </w:p>
        </w:tc>
      </w:tr>
      <w:tr w:rsidR="009D3D05" w:rsidRPr="007E34CA" w14:paraId="3443CD63" w14:textId="77777777" w:rsidTr="00D822A8">
        <w:trPr>
          <w:trHeight w:val="300"/>
          <w:jc w:val="center"/>
        </w:trPr>
        <w:tc>
          <w:tcPr>
            <w:tcW w:w="1985" w:type="dxa"/>
            <w:tcBorders>
              <w:top w:val="nil"/>
              <w:left w:val="single" w:sz="4" w:space="0" w:color="002060"/>
              <w:bottom w:val="single" w:sz="4" w:space="0" w:color="002060"/>
              <w:right w:val="nil"/>
            </w:tcBorders>
            <w:shd w:val="clear" w:color="000000" w:fill="9BC2E6"/>
            <w:noWrap/>
            <w:vAlign w:val="center"/>
            <w:hideMark/>
          </w:tcPr>
          <w:p w14:paraId="25287D4C" w14:textId="77777777" w:rsidR="009D3D05" w:rsidRPr="007E34CA" w:rsidRDefault="009D3D05" w:rsidP="00D822A8">
            <w:pPr>
              <w:spacing w:after="0" w:line="240" w:lineRule="auto"/>
              <w:jc w:val="center"/>
              <w:rPr>
                <w:rFonts w:asciiTheme="minorHAnsi" w:hAnsiTheme="minorHAnsi" w:cs="Arial"/>
                <w:b/>
                <w:bCs/>
                <w:color w:val="000000"/>
                <w:sz w:val="20"/>
                <w:szCs w:val="20"/>
                <w:lang w:val="es-MX" w:eastAsia="es-MX" w:bidi="ar-SA"/>
              </w:rPr>
            </w:pPr>
            <w:r w:rsidRPr="007E34CA">
              <w:rPr>
                <w:rFonts w:asciiTheme="minorHAnsi" w:hAnsiTheme="minorHAnsi" w:cs="Arial"/>
                <w:b/>
                <w:bCs/>
                <w:color w:val="000000"/>
                <w:sz w:val="20"/>
                <w:szCs w:val="20"/>
                <w:lang w:val="es-MX" w:eastAsia="es-MX" w:bidi="ar-SA"/>
              </w:rPr>
              <w:t> </w:t>
            </w:r>
          </w:p>
        </w:tc>
        <w:tc>
          <w:tcPr>
            <w:tcW w:w="1134" w:type="dxa"/>
            <w:tcBorders>
              <w:top w:val="nil"/>
              <w:left w:val="nil"/>
              <w:bottom w:val="single" w:sz="4" w:space="0" w:color="002060"/>
              <w:right w:val="nil"/>
            </w:tcBorders>
            <w:shd w:val="clear" w:color="000000" w:fill="9BC2E6"/>
            <w:noWrap/>
            <w:vAlign w:val="center"/>
            <w:hideMark/>
          </w:tcPr>
          <w:p w14:paraId="1D5B9E82" w14:textId="77777777" w:rsidR="009D3D05" w:rsidRPr="007E34CA" w:rsidRDefault="009D3D05" w:rsidP="00D822A8">
            <w:pPr>
              <w:spacing w:after="0" w:line="240" w:lineRule="auto"/>
              <w:jc w:val="center"/>
              <w:rPr>
                <w:rFonts w:asciiTheme="minorHAnsi" w:hAnsiTheme="minorHAnsi" w:cs="Arial"/>
                <w:b/>
                <w:bCs/>
                <w:sz w:val="20"/>
                <w:szCs w:val="20"/>
                <w:lang w:val="es-MX" w:eastAsia="es-MX" w:bidi="ar-SA"/>
              </w:rPr>
            </w:pPr>
            <w:r w:rsidRPr="007E34CA">
              <w:rPr>
                <w:rFonts w:asciiTheme="minorHAnsi" w:hAnsiTheme="minorHAnsi" w:cs="Arial"/>
                <w:b/>
                <w:bCs/>
                <w:sz w:val="20"/>
                <w:szCs w:val="20"/>
                <w:lang w:val="es-MX" w:eastAsia="es-MX" w:bidi="ar-SA"/>
              </w:rPr>
              <w:t>DBL</w:t>
            </w:r>
          </w:p>
        </w:tc>
        <w:tc>
          <w:tcPr>
            <w:tcW w:w="850" w:type="dxa"/>
            <w:tcBorders>
              <w:top w:val="nil"/>
              <w:left w:val="nil"/>
              <w:bottom w:val="single" w:sz="4" w:space="0" w:color="002060"/>
              <w:right w:val="nil"/>
            </w:tcBorders>
            <w:shd w:val="clear" w:color="000000" w:fill="9BC2E6"/>
            <w:noWrap/>
            <w:vAlign w:val="center"/>
            <w:hideMark/>
          </w:tcPr>
          <w:p w14:paraId="5EDCA928" w14:textId="77777777" w:rsidR="009D3D05" w:rsidRPr="007E34CA" w:rsidRDefault="009D3D05" w:rsidP="00D822A8">
            <w:pPr>
              <w:spacing w:after="0" w:line="240" w:lineRule="auto"/>
              <w:jc w:val="center"/>
              <w:rPr>
                <w:rFonts w:asciiTheme="minorHAnsi" w:hAnsiTheme="minorHAnsi" w:cs="Arial"/>
                <w:b/>
                <w:bCs/>
                <w:sz w:val="20"/>
                <w:szCs w:val="20"/>
                <w:lang w:val="es-MX" w:eastAsia="es-MX" w:bidi="ar-SA"/>
              </w:rPr>
            </w:pPr>
            <w:r w:rsidRPr="007E34CA">
              <w:rPr>
                <w:rFonts w:asciiTheme="minorHAnsi" w:hAnsiTheme="minorHAnsi" w:cs="Arial"/>
                <w:b/>
                <w:bCs/>
                <w:sz w:val="20"/>
                <w:szCs w:val="20"/>
                <w:lang w:val="es-MX" w:eastAsia="es-MX" w:bidi="ar-SA"/>
              </w:rPr>
              <w:t>TPL</w:t>
            </w:r>
          </w:p>
        </w:tc>
        <w:tc>
          <w:tcPr>
            <w:tcW w:w="830" w:type="dxa"/>
            <w:tcBorders>
              <w:top w:val="nil"/>
              <w:left w:val="nil"/>
              <w:bottom w:val="single" w:sz="4" w:space="0" w:color="002060"/>
              <w:right w:val="nil"/>
            </w:tcBorders>
            <w:shd w:val="clear" w:color="000000" w:fill="9BC2E6"/>
            <w:noWrap/>
            <w:vAlign w:val="center"/>
            <w:hideMark/>
          </w:tcPr>
          <w:p w14:paraId="52524BC1" w14:textId="77777777" w:rsidR="009D3D05" w:rsidRPr="007E34CA" w:rsidRDefault="009D3D05" w:rsidP="00D822A8">
            <w:pPr>
              <w:spacing w:after="0" w:line="240" w:lineRule="auto"/>
              <w:jc w:val="center"/>
              <w:rPr>
                <w:rFonts w:asciiTheme="minorHAnsi" w:hAnsiTheme="minorHAnsi" w:cs="Arial"/>
                <w:b/>
                <w:bCs/>
                <w:sz w:val="20"/>
                <w:szCs w:val="20"/>
                <w:lang w:val="es-MX" w:eastAsia="es-MX" w:bidi="ar-SA"/>
              </w:rPr>
            </w:pPr>
            <w:r w:rsidRPr="007E34CA">
              <w:rPr>
                <w:rFonts w:asciiTheme="minorHAnsi" w:hAnsiTheme="minorHAnsi" w:cs="Arial"/>
                <w:b/>
                <w:bCs/>
                <w:sz w:val="20"/>
                <w:szCs w:val="20"/>
                <w:lang w:val="es-MX" w:eastAsia="es-MX" w:bidi="ar-SA"/>
              </w:rPr>
              <w:t>CPL</w:t>
            </w:r>
          </w:p>
        </w:tc>
        <w:tc>
          <w:tcPr>
            <w:tcW w:w="730" w:type="dxa"/>
            <w:tcBorders>
              <w:top w:val="nil"/>
              <w:left w:val="nil"/>
              <w:bottom w:val="single" w:sz="4" w:space="0" w:color="002060"/>
              <w:right w:val="nil"/>
            </w:tcBorders>
            <w:shd w:val="clear" w:color="000000" w:fill="9BC2E6"/>
            <w:noWrap/>
            <w:vAlign w:val="center"/>
            <w:hideMark/>
          </w:tcPr>
          <w:p w14:paraId="3A311E5B" w14:textId="77777777" w:rsidR="009D3D05" w:rsidRPr="007E34CA" w:rsidRDefault="009D3D05" w:rsidP="00D822A8">
            <w:pPr>
              <w:spacing w:after="0" w:line="240" w:lineRule="auto"/>
              <w:jc w:val="center"/>
              <w:rPr>
                <w:rFonts w:asciiTheme="minorHAnsi" w:hAnsiTheme="minorHAnsi" w:cs="Arial"/>
                <w:b/>
                <w:bCs/>
                <w:sz w:val="20"/>
                <w:szCs w:val="20"/>
                <w:lang w:val="es-MX" w:eastAsia="es-MX" w:bidi="ar-SA"/>
              </w:rPr>
            </w:pPr>
            <w:r w:rsidRPr="007E34CA">
              <w:rPr>
                <w:rFonts w:asciiTheme="minorHAnsi" w:hAnsiTheme="minorHAnsi" w:cs="Arial"/>
                <w:b/>
                <w:bCs/>
                <w:sz w:val="20"/>
                <w:szCs w:val="20"/>
                <w:lang w:val="es-MX" w:eastAsia="es-MX" w:bidi="ar-SA"/>
              </w:rPr>
              <w:t>SGL</w:t>
            </w:r>
          </w:p>
        </w:tc>
        <w:tc>
          <w:tcPr>
            <w:tcW w:w="1140" w:type="dxa"/>
            <w:tcBorders>
              <w:top w:val="nil"/>
              <w:left w:val="nil"/>
              <w:bottom w:val="single" w:sz="4" w:space="0" w:color="002060"/>
              <w:right w:val="single" w:sz="4" w:space="0" w:color="002060"/>
            </w:tcBorders>
            <w:shd w:val="clear" w:color="000000" w:fill="9BC2E6"/>
            <w:noWrap/>
            <w:vAlign w:val="center"/>
            <w:hideMark/>
          </w:tcPr>
          <w:p w14:paraId="09664A7A" w14:textId="77777777" w:rsidR="009D3D05" w:rsidRPr="007E34CA" w:rsidRDefault="009D3D05" w:rsidP="00D822A8">
            <w:pPr>
              <w:spacing w:after="0" w:line="240" w:lineRule="auto"/>
              <w:jc w:val="center"/>
              <w:rPr>
                <w:rFonts w:asciiTheme="minorHAnsi" w:hAnsiTheme="minorHAnsi" w:cs="Arial"/>
                <w:b/>
                <w:bCs/>
                <w:sz w:val="20"/>
                <w:szCs w:val="20"/>
                <w:lang w:val="es-MX" w:eastAsia="es-MX" w:bidi="ar-SA"/>
              </w:rPr>
            </w:pPr>
            <w:r w:rsidRPr="007E34CA">
              <w:rPr>
                <w:rFonts w:asciiTheme="minorHAnsi" w:hAnsiTheme="minorHAnsi" w:cs="Arial"/>
                <w:b/>
                <w:bCs/>
                <w:sz w:val="20"/>
                <w:szCs w:val="20"/>
                <w:lang w:val="es-MX" w:eastAsia="es-MX" w:bidi="ar-SA"/>
              </w:rPr>
              <w:t>MNR</w:t>
            </w:r>
          </w:p>
        </w:tc>
      </w:tr>
      <w:tr w:rsidR="009D3D05" w:rsidRPr="007E34CA" w14:paraId="708A64FA" w14:textId="77777777" w:rsidTr="00E63C83">
        <w:trPr>
          <w:trHeight w:val="300"/>
          <w:jc w:val="center"/>
        </w:trPr>
        <w:tc>
          <w:tcPr>
            <w:tcW w:w="1985" w:type="dxa"/>
            <w:tcBorders>
              <w:top w:val="nil"/>
              <w:left w:val="single" w:sz="4" w:space="0" w:color="002060"/>
              <w:bottom w:val="single" w:sz="4" w:space="0" w:color="002060"/>
              <w:right w:val="nil"/>
            </w:tcBorders>
            <w:shd w:val="clear" w:color="000000" w:fill="FFFFFF"/>
            <w:noWrap/>
            <w:vAlign w:val="center"/>
            <w:hideMark/>
          </w:tcPr>
          <w:p w14:paraId="282B291B" w14:textId="77777777" w:rsidR="009D3D05" w:rsidRPr="007E34CA" w:rsidRDefault="009D3D05" w:rsidP="00D822A8">
            <w:pPr>
              <w:spacing w:after="0" w:line="240" w:lineRule="auto"/>
              <w:rPr>
                <w:rFonts w:asciiTheme="minorHAnsi" w:hAnsiTheme="minorHAnsi" w:cs="Arial"/>
                <w:sz w:val="20"/>
                <w:szCs w:val="20"/>
                <w:lang w:val="es-MX" w:eastAsia="es-MX" w:bidi="ar-SA"/>
              </w:rPr>
            </w:pPr>
            <w:r w:rsidRPr="007E34CA">
              <w:rPr>
                <w:rFonts w:asciiTheme="minorHAnsi" w:hAnsiTheme="minorHAnsi" w:cs="Arial"/>
                <w:sz w:val="20"/>
                <w:szCs w:val="20"/>
                <w:lang w:val="es-MX" w:eastAsia="es-MX" w:bidi="ar-SA"/>
              </w:rPr>
              <w:t>PRIMERA</w:t>
            </w:r>
          </w:p>
        </w:tc>
        <w:tc>
          <w:tcPr>
            <w:tcW w:w="1134" w:type="dxa"/>
            <w:tcBorders>
              <w:top w:val="nil"/>
              <w:left w:val="nil"/>
              <w:bottom w:val="single" w:sz="4" w:space="0" w:color="002060"/>
              <w:right w:val="nil"/>
            </w:tcBorders>
            <w:shd w:val="clear" w:color="000000" w:fill="FFFFFF"/>
            <w:noWrap/>
            <w:vAlign w:val="center"/>
          </w:tcPr>
          <w:p w14:paraId="1AD4B7FE" w14:textId="4D5A2A84" w:rsidR="000E431A" w:rsidRPr="007E34CA" w:rsidRDefault="00302E7A" w:rsidP="000E431A">
            <w:pPr>
              <w:spacing w:after="0" w:line="240" w:lineRule="auto"/>
              <w:jc w:val="center"/>
              <w:rPr>
                <w:rFonts w:asciiTheme="minorHAnsi" w:hAnsiTheme="minorHAnsi" w:cs="Arial"/>
                <w:sz w:val="20"/>
                <w:szCs w:val="20"/>
                <w:lang w:val="es-MX" w:eastAsia="es-MX" w:bidi="ar-SA"/>
              </w:rPr>
            </w:pPr>
            <w:r>
              <w:rPr>
                <w:rFonts w:asciiTheme="minorHAnsi" w:hAnsiTheme="minorHAnsi" w:cs="Arial"/>
                <w:sz w:val="20"/>
                <w:szCs w:val="20"/>
                <w:lang w:val="es-MX" w:eastAsia="es-MX" w:bidi="ar-SA"/>
              </w:rPr>
              <w:t>24106</w:t>
            </w:r>
          </w:p>
        </w:tc>
        <w:tc>
          <w:tcPr>
            <w:tcW w:w="850" w:type="dxa"/>
            <w:tcBorders>
              <w:top w:val="nil"/>
              <w:left w:val="nil"/>
              <w:bottom w:val="single" w:sz="4" w:space="0" w:color="002060"/>
              <w:right w:val="nil"/>
            </w:tcBorders>
            <w:shd w:val="clear" w:color="000000" w:fill="FFFFFF"/>
            <w:noWrap/>
            <w:vAlign w:val="center"/>
          </w:tcPr>
          <w:p w14:paraId="6DA3542D" w14:textId="62371E91" w:rsidR="009D3D05" w:rsidRPr="007E34CA" w:rsidRDefault="00302E7A" w:rsidP="00D822A8">
            <w:pPr>
              <w:spacing w:after="0" w:line="240" w:lineRule="auto"/>
              <w:jc w:val="center"/>
              <w:rPr>
                <w:rFonts w:asciiTheme="minorHAnsi" w:hAnsiTheme="minorHAnsi" w:cs="Arial"/>
                <w:sz w:val="20"/>
                <w:szCs w:val="20"/>
                <w:lang w:val="es-MX" w:eastAsia="es-MX" w:bidi="ar-SA"/>
              </w:rPr>
            </w:pPr>
            <w:r>
              <w:rPr>
                <w:rFonts w:asciiTheme="minorHAnsi" w:hAnsiTheme="minorHAnsi" w:cs="Arial"/>
                <w:sz w:val="20"/>
                <w:szCs w:val="20"/>
                <w:lang w:val="es-MX" w:eastAsia="es-MX" w:bidi="ar-SA"/>
              </w:rPr>
              <w:t>21450</w:t>
            </w:r>
          </w:p>
        </w:tc>
        <w:tc>
          <w:tcPr>
            <w:tcW w:w="830" w:type="dxa"/>
            <w:tcBorders>
              <w:top w:val="nil"/>
              <w:left w:val="nil"/>
              <w:bottom w:val="single" w:sz="4" w:space="0" w:color="002060"/>
              <w:right w:val="nil"/>
            </w:tcBorders>
            <w:shd w:val="clear" w:color="000000" w:fill="FFFFFF"/>
            <w:noWrap/>
            <w:vAlign w:val="center"/>
          </w:tcPr>
          <w:p w14:paraId="2DE13870" w14:textId="2936E1F1" w:rsidR="009D3D05" w:rsidRPr="007E34CA" w:rsidRDefault="000E431A" w:rsidP="00D822A8">
            <w:pPr>
              <w:spacing w:after="0" w:line="240" w:lineRule="auto"/>
              <w:jc w:val="center"/>
              <w:rPr>
                <w:rFonts w:asciiTheme="minorHAnsi" w:hAnsiTheme="minorHAnsi" w:cs="Arial"/>
                <w:sz w:val="20"/>
                <w:szCs w:val="20"/>
                <w:lang w:val="es-MX" w:eastAsia="es-MX" w:bidi="ar-SA"/>
              </w:rPr>
            </w:pPr>
            <w:r>
              <w:rPr>
                <w:rFonts w:asciiTheme="minorHAnsi" w:hAnsiTheme="minorHAnsi" w:cs="Arial"/>
                <w:sz w:val="20"/>
                <w:szCs w:val="20"/>
                <w:lang w:val="es-MX" w:eastAsia="es-MX" w:bidi="ar-SA"/>
              </w:rPr>
              <w:t>NA</w:t>
            </w:r>
          </w:p>
        </w:tc>
        <w:tc>
          <w:tcPr>
            <w:tcW w:w="730" w:type="dxa"/>
            <w:tcBorders>
              <w:top w:val="nil"/>
              <w:left w:val="nil"/>
              <w:bottom w:val="single" w:sz="4" w:space="0" w:color="002060"/>
              <w:right w:val="nil"/>
            </w:tcBorders>
            <w:shd w:val="clear" w:color="000000" w:fill="FFFFFF"/>
            <w:noWrap/>
            <w:vAlign w:val="center"/>
          </w:tcPr>
          <w:p w14:paraId="343EDE5B" w14:textId="14D54AD5" w:rsidR="009D3D05" w:rsidRPr="007E34CA" w:rsidRDefault="000E431A" w:rsidP="00D822A8">
            <w:pPr>
              <w:spacing w:after="0" w:line="240" w:lineRule="auto"/>
              <w:jc w:val="center"/>
              <w:rPr>
                <w:rFonts w:asciiTheme="minorHAnsi" w:hAnsiTheme="minorHAnsi" w:cs="Arial"/>
                <w:sz w:val="20"/>
                <w:szCs w:val="20"/>
                <w:lang w:val="es-MX" w:eastAsia="es-MX" w:bidi="ar-SA"/>
              </w:rPr>
            </w:pPr>
            <w:r>
              <w:rPr>
                <w:rFonts w:asciiTheme="minorHAnsi" w:hAnsiTheme="minorHAnsi" w:cs="Arial"/>
                <w:sz w:val="20"/>
                <w:szCs w:val="20"/>
                <w:lang w:val="es-MX" w:eastAsia="es-MX" w:bidi="ar-SA"/>
              </w:rPr>
              <w:t>3</w:t>
            </w:r>
            <w:r w:rsidR="00302E7A">
              <w:rPr>
                <w:rFonts w:asciiTheme="minorHAnsi" w:hAnsiTheme="minorHAnsi" w:cs="Arial"/>
                <w:sz w:val="20"/>
                <w:szCs w:val="20"/>
                <w:lang w:val="es-MX" w:eastAsia="es-MX" w:bidi="ar-SA"/>
              </w:rPr>
              <w:t>3810</w:t>
            </w:r>
          </w:p>
        </w:tc>
        <w:tc>
          <w:tcPr>
            <w:tcW w:w="1140" w:type="dxa"/>
            <w:tcBorders>
              <w:top w:val="nil"/>
              <w:left w:val="nil"/>
              <w:bottom w:val="single" w:sz="4" w:space="0" w:color="002060"/>
              <w:right w:val="single" w:sz="4" w:space="0" w:color="002060"/>
            </w:tcBorders>
            <w:shd w:val="clear" w:color="000000" w:fill="FFFFFF"/>
            <w:noWrap/>
            <w:vAlign w:val="center"/>
          </w:tcPr>
          <w:p w14:paraId="6AE50F57" w14:textId="6B3D8791" w:rsidR="009D3D05" w:rsidRPr="007E34CA" w:rsidRDefault="000E431A" w:rsidP="00D822A8">
            <w:pPr>
              <w:spacing w:after="0" w:line="240" w:lineRule="auto"/>
              <w:jc w:val="center"/>
              <w:rPr>
                <w:rFonts w:asciiTheme="minorHAnsi" w:hAnsiTheme="minorHAnsi" w:cs="Arial"/>
                <w:sz w:val="20"/>
                <w:szCs w:val="20"/>
                <w:lang w:val="es-MX" w:eastAsia="es-MX" w:bidi="ar-SA"/>
              </w:rPr>
            </w:pPr>
            <w:r>
              <w:rPr>
                <w:rFonts w:asciiTheme="minorHAnsi" w:hAnsiTheme="minorHAnsi" w:cs="Arial"/>
                <w:sz w:val="20"/>
                <w:szCs w:val="20"/>
                <w:lang w:val="es-MX" w:eastAsia="es-MX" w:bidi="ar-SA"/>
              </w:rPr>
              <w:t>1</w:t>
            </w:r>
            <w:r w:rsidR="00302E7A">
              <w:rPr>
                <w:rFonts w:asciiTheme="minorHAnsi" w:hAnsiTheme="minorHAnsi" w:cs="Arial"/>
                <w:sz w:val="20"/>
                <w:szCs w:val="20"/>
                <w:lang w:val="es-MX" w:eastAsia="es-MX" w:bidi="ar-SA"/>
              </w:rPr>
              <w:t>1220</w:t>
            </w:r>
          </w:p>
        </w:tc>
      </w:tr>
      <w:tr w:rsidR="009D3D05" w:rsidRPr="007E34CA" w14:paraId="665280E6" w14:textId="77777777" w:rsidTr="00E63C83">
        <w:trPr>
          <w:trHeight w:val="300"/>
          <w:jc w:val="center"/>
        </w:trPr>
        <w:tc>
          <w:tcPr>
            <w:tcW w:w="1985" w:type="dxa"/>
            <w:tcBorders>
              <w:top w:val="nil"/>
              <w:left w:val="single" w:sz="4" w:space="0" w:color="002060"/>
              <w:bottom w:val="single" w:sz="4" w:space="0" w:color="002060"/>
              <w:right w:val="nil"/>
            </w:tcBorders>
            <w:shd w:val="clear" w:color="000000" w:fill="FFFFFF"/>
            <w:noWrap/>
            <w:vAlign w:val="center"/>
            <w:hideMark/>
          </w:tcPr>
          <w:p w14:paraId="0850CC13" w14:textId="1F0A0AD4" w:rsidR="009D3D05" w:rsidRPr="007E34CA" w:rsidRDefault="009D3D05" w:rsidP="00D822A8">
            <w:pPr>
              <w:spacing w:after="0" w:line="240" w:lineRule="auto"/>
              <w:rPr>
                <w:rFonts w:asciiTheme="minorHAnsi" w:hAnsiTheme="minorHAnsi" w:cs="Arial"/>
                <w:sz w:val="20"/>
                <w:szCs w:val="20"/>
                <w:lang w:val="es-MX" w:eastAsia="es-MX" w:bidi="ar-SA"/>
              </w:rPr>
            </w:pPr>
            <w:r w:rsidRPr="007E34CA">
              <w:rPr>
                <w:rFonts w:asciiTheme="minorHAnsi" w:hAnsiTheme="minorHAnsi" w:cs="Arial"/>
                <w:sz w:val="20"/>
                <w:szCs w:val="20"/>
                <w:lang w:val="es-MX" w:eastAsia="es-MX" w:bidi="ar-SA"/>
              </w:rPr>
              <w:t>PRIMERA SUPERIOR</w:t>
            </w:r>
          </w:p>
        </w:tc>
        <w:tc>
          <w:tcPr>
            <w:tcW w:w="1134" w:type="dxa"/>
            <w:tcBorders>
              <w:top w:val="nil"/>
              <w:left w:val="nil"/>
              <w:bottom w:val="single" w:sz="4" w:space="0" w:color="002060"/>
              <w:right w:val="nil"/>
            </w:tcBorders>
            <w:shd w:val="clear" w:color="000000" w:fill="FFFFFF"/>
            <w:noWrap/>
            <w:vAlign w:val="center"/>
          </w:tcPr>
          <w:p w14:paraId="1EB1B51E" w14:textId="7675844E" w:rsidR="009D3D05" w:rsidRPr="007E34CA" w:rsidRDefault="00302E7A" w:rsidP="00D822A8">
            <w:pPr>
              <w:spacing w:after="0" w:line="240" w:lineRule="auto"/>
              <w:jc w:val="center"/>
              <w:rPr>
                <w:rFonts w:asciiTheme="minorHAnsi" w:hAnsiTheme="minorHAnsi" w:cs="Arial"/>
                <w:sz w:val="20"/>
                <w:szCs w:val="20"/>
                <w:lang w:val="es-MX" w:eastAsia="es-MX" w:bidi="ar-SA"/>
              </w:rPr>
            </w:pPr>
            <w:r>
              <w:rPr>
                <w:rFonts w:asciiTheme="minorHAnsi" w:hAnsiTheme="minorHAnsi" w:cs="Arial"/>
                <w:sz w:val="20"/>
                <w:szCs w:val="20"/>
                <w:lang w:val="es-MX" w:eastAsia="es-MX" w:bidi="ar-SA"/>
              </w:rPr>
              <w:t>26070</w:t>
            </w:r>
          </w:p>
        </w:tc>
        <w:tc>
          <w:tcPr>
            <w:tcW w:w="850" w:type="dxa"/>
            <w:tcBorders>
              <w:top w:val="nil"/>
              <w:left w:val="nil"/>
              <w:bottom w:val="single" w:sz="4" w:space="0" w:color="002060"/>
              <w:right w:val="nil"/>
            </w:tcBorders>
            <w:shd w:val="clear" w:color="000000" w:fill="FFFFFF"/>
            <w:noWrap/>
            <w:vAlign w:val="center"/>
          </w:tcPr>
          <w:p w14:paraId="227E0CED" w14:textId="04812AD1" w:rsidR="009D3D05" w:rsidRPr="007E34CA" w:rsidRDefault="00302E7A" w:rsidP="00D822A8">
            <w:pPr>
              <w:spacing w:after="0" w:line="240" w:lineRule="auto"/>
              <w:jc w:val="center"/>
              <w:rPr>
                <w:rFonts w:asciiTheme="minorHAnsi" w:hAnsiTheme="minorHAnsi" w:cs="Arial"/>
                <w:sz w:val="20"/>
                <w:szCs w:val="20"/>
                <w:lang w:val="es-MX" w:eastAsia="es-MX" w:bidi="ar-SA"/>
              </w:rPr>
            </w:pPr>
            <w:r>
              <w:rPr>
                <w:rFonts w:asciiTheme="minorHAnsi" w:hAnsiTheme="minorHAnsi" w:cs="Arial"/>
                <w:sz w:val="20"/>
                <w:szCs w:val="20"/>
                <w:lang w:val="es-MX" w:eastAsia="es-MX" w:bidi="ar-SA"/>
              </w:rPr>
              <w:t>22730</w:t>
            </w:r>
          </w:p>
        </w:tc>
        <w:tc>
          <w:tcPr>
            <w:tcW w:w="830" w:type="dxa"/>
            <w:tcBorders>
              <w:top w:val="nil"/>
              <w:left w:val="nil"/>
              <w:bottom w:val="single" w:sz="4" w:space="0" w:color="002060"/>
              <w:right w:val="nil"/>
            </w:tcBorders>
            <w:shd w:val="clear" w:color="000000" w:fill="FFFFFF"/>
            <w:noWrap/>
            <w:vAlign w:val="center"/>
          </w:tcPr>
          <w:p w14:paraId="58C2AF72" w14:textId="4D905A3A" w:rsidR="009D3D05" w:rsidRPr="007E34CA" w:rsidRDefault="000E431A" w:rsidP="00D822A8">
            <w:pPr>
              <w:spacing w:after="0" w:line="240" w:lineRule="auto"/>
              <w:jc w:val="center"/>
              <w:rPr>
                <w:rFonts w:asciiTheme="minorHAnsi" w:hAnsiTheme="minorHAnsi" w:cs="Arial"/>
                <w:sz w:val="20"/>
                <w:szCs w:val="20"/>
                <w:lang w:val="es-MX" w:eastAsia="es-MX" w:bidi="ar-SA"/>
              </w:rPr>
            </w:pPr>
            <w:r>
              <w:rPr>
                <w:rFonts w:asciiTheme="minorHAnsi" w:hAnsiTheme="minorHAnsi" w:cs="Arial"/>
                <w:sz w:val="20"/>
                <w:szCs w:val="20"/>
                <w:lang w:val="es-MX" w:eastAsia="es-MX" w:bidi="ar-SA"/>
              </w:rPr>
              <w:t>NA</w:t>
            </w:r>
          </w:p>
        </w:tc>
        <w:tc>
          <w:tcPr>
            <w:tcW w:w="730" w:type="dxa"/>
            <w:tcBorders>
              <w:top w:val="nil"/>
              <w:left w:val="nil"/>
              <w:bottom w:val="single" w:sz="4" w:space="0" w:color="002060"/>
              <w:right w:val="nil"/>
            </w:tcBorders>
            <w:shd w:val="clear" w:color="000000" w:fill="FFFFFF"/>
            <w:noWrap/>
            <w:vAlign w:val="center"/>
          </w:tcPr>
          <w:p w14:paraId="3FD18FF7" w14:textId="31F57C53" w:rsidR="009D3D05" w:rsidRPr="007E34CA" w:rsidRDefault="000E431A" w:rsidP="00D822A8">
            <w:pPr>
              <w:spacing w:after="0" w:line="240" w:lineRule="auto"/>
              <w:jc w:val="center"/>
              <w:rPr>
                <w:rFonts w:asciiTheme="minorHAnsi" w:hAnsiTheme="minorHAnsi" w:cs="Arial"/>
                <w:sz w:val="20"/>
                <w:szCs w:val="20"/>
                <w:lang w:val="es-MX" w:eastAsia="es-MX" w:bidi="ar-SA"/>
              </w:rPr>
            </w:pPr>
            <w:r>
              <w:rPr>
                <w:rFonts w:asciiTheme="minorHAnsi" w:hAnsiTheme="minorHAnsi" w:cs="Arial"/>
                <w:sz w:val="20"/>
                <w:szCs w:val="20"/>
                <w:lang w:val="es-MX" w:eastAsia="es-MX" w:bidi="ar-SA"/>
              </w:rPr>
              <w:t>3</w:t>
            </w:r>
            <w:r w:rsidR="00302E7A">
              <w:rPr>
                <w:rFonts w:asciiTheme="minorHAnsi" w:hAnsiTheme="minorHAnsi" w:cs="Arial"/>
                <w:sz w:val="20"/>
                <w:szCs w:val="20"/>
                <w:lang w:val="es-MX" w:eastAsia="es-MX" w:bidi="ar-SA"/>
              </w:rPr>
              <w:t>7650</w:t>
            </w:r>
          </w:p>
        </w:tc>
        <w:tc>
          <w:tcPr>
            <w:tcW w:w="1140" w:type="dxa"/>
            <w:tcBorders>
              <w:top w:val="nil"/>
              <w:left w:val="nil"/>
              <w:bottom w:val="single" w:sz="4" w:space="0" w:color="002060"/>
              <w:right w:val="single" w:sz="4" w:space="0" w:color="002060"/>
            </w:tcBorders>
            <w:shd w:val="clear" w:color="000000" w:fill="FFFFFF"/>
            <w:noWrap/>
            <w:vAlign w:val="center"/>
          </w:tcPr>
          <w:p w14:paraId="658CD19E" w14:textId="7AE88933" w:rsidR="009D3D05" w:rsidRPr="007E34CA" w:rsidRDefault="000E431A" w:rsidP="00D822A8">
            <w:pPr>
              <w:spacing w:after="0" w:line="240" w:lineRule="auto"/>
              <w:jc w:val="center"/>
              <w:rPr>
                <w:rFonts w:asciiTheme="minorHAnsi" w:hAnsiTheme="minorHAnsi" w:cs="Arial"/>
                <w:sz w:val="20"/>
                <w:szCs w:val="20"/>
                <w:lang w:val="es-MX" w:eastAsia="es-MX" w:bidi="ar-SA"/>
              </w:rPr>
            </w:pPr>
            <w:r>
              <w:rPr>
                <w:rFonts w:asciiTheme="minorHAnsi" w:hAnsiTheme="minorHAnsi" w:cs="Arial"/>
                <w:sz w:val="20"/>
                <w:szCs w:val="20"/>
                <w:lang w:val="es-MX" w:eastAsia="es-MX" w:bidi="ar-SA"/>
              </w:rPr>
              <w:t>1</w:t>
            </w:r>
            <w:r w:rsidR="00302E7A">
              <w:rPr>
                <w:rFonts w:asciiTheme="minorHAnsi" w:hAnsiTheme="minorHAnsi" w:cs="Arial"/>
                <w:sz w:val="20"/>
                <w:szCs w:val="20"/>
                <w:lang w:val="es-MX" w:eastAsia="es-MX" w:bidi="ar-SA"/>
              </w:rPr>
              <w:t>1860</w:t>
            </w:r>
          </w:p>
        </w:tc>
      </w:tr>
      <w:tr w:rsidR="009D3D05" w:rsidRPr="00302E7A" w14:paraId="4361C14A" w14:textId="77777777" w:rsidTr="00D822A8">
        <w:trPr>
          <w:trHeight w:val="300"/>
          <w:jc w:val="center"/>
        </w:trPr>
        <w:tc>
          <w:tcPr>
            <w:tcW w:w="6669" w:type="dxa"/>
            <w:gridSpan w:val="6"/>
            <w:tcBorders>
              <w:top w:val="single" w:sz="4" w:space="0" w:color="002060"/>
              <w:left w:val="single" w:sz="4" w:space="0" w:color="002060"/>
              <w:bottom w:val="nil"/>
              <w:right w:val="single" w:sz="4" w:space="0" w:color="002060"/>
            </w:tcBorders>
            <w:shd w:val="clear" w:color="000000" w:fill="FFFFFF"/>
            <w:noWrap/>
            <w:vAlign w:val="center"/>
            <w:hideMark/>
          </w:tcPr>
          <w:p w14:paraId="0627E3FB" w14:textId="77777777" w:rsidR="009D3D05" w:rsidRPr="007E34CA" w:rsidRDefault="009D3D05" w:rsidP="00D822A8">
            <w:pPr>
              <w:spacing w:after="0" w:line="240" w:lineRule="auto"/>
              <w:rPr>
                <w:rFonts w:asciiTheme="minorHAnsi" w:hAnsiTheme="minorHAnsi" w:cs="Arial"/>
                <w:color w:val="000000"/>
                <w:sz w:val="20"/>
                <w:szCs w:val="20"/>
                <w:lang w:val="es-MX" w:eastAsia="es-MX" w:bidi="ar-SA"/>
              </w:rPr>
            </w:pPr>
            <w:r w:rsidRPr="007E34CA">
              <w:rPr>
                <w:rFonts w:asciiTheme="minorHAnsi" w:hAnsiTheme="minorHAnsi" w:cs="Arial"/>
                <w:color w:val="000000"/>
                <w:sz w:val="20"/>
                <w:szCs w:val="20"/>
                <w:lang w:val="es-MX" w:eastAsia="es-MX" w:bidi="ar-SA"/>
              </w:rPr>
              <w:t>APLICA SUPLEMENTO EN TEMPORADA ALTA, SEMANA SANTA, PASCUA, VERANO, NAVIDAD, FIN DE AÑO, PUENTES Y DÍAS FESTIVOS</w:t>
            </w:r>
          </w:p>
        </w:tc>
      </w:tr>
      <w:tr w:rsidR="009D3D05" w:rsidRPr="00302E7A" w14:paraId="14B7ECDD" w14:textId="77777777" w:rsidTr="00D822A8">
        <w:trPr>
          <w:trHeight w:val="300"/>
          <w:jc w:val="center"/>
        </w:trPr>
        <w:tc>
          <w:tcPr>
            <w:tcW w:w="6669" w:type="dxa"/>
            <w:gridSpan w:val="6"/>
            <w:tcBorders>
              <w:top w:val="nil"/>
              <w:left w:val="single" w:sz="4" w:space="0" w:color="002060"/>
              <w:bottom w:val="nil"/>
              <w:right w:val="single" w:sz="4" w:space="0" w:color="002060"/>
            </w:tcBorders>
            <w:shd w:val="clear" w:color="auto" w:fill="auto"/>
            <w:noWrap/>
            <w:vAlign w:val="center"/>
            <w:hideMark/>
          </w:tcPr>
          <w:p w14:paraId="18411B10" w14:textId="77777777" w:rsidR="009D3D05" w:rsidRPr="007E34CA" w:rsidRDefault="009D3D05" w:rsidP="00D822A8">
            <w:pPr>
              <w:spacing w:after="0" w:line="240" w:lineRule="auto"/>
              <w:rPr>
                <w:rFonts w:asciiTheme="minorHAnsi" w:hAnsiTheme="minorHAnsi" w:cs="Arial"/>
                <w:sz w:val="20"/>
                <w:szCs w:val="20"/>
                <w:lang w:val="es-MX" w:eastAsia="es-MX" w:bidi="ar-SA"/>
              </w:rPr>
            </w:pPr>
            <w:r w:rsidRPr="007E34CA">
              <w:rPr>
                <w:rFonts w:asciiTheme="minorHAnsi" w:hAnsiTheme="minorHAnsi" w:cs="Arial"/>
                <w:sz w:val="20"/>
                <w:szCs w:val="20"/>
                <w:lang w:val="es-MX" w:eastAsia="es-MX" w:bidi="ar-SA"/>
              </w:rPr>
              <w:t xml:space="preserve">TARIFAS SUJETAS A CAMBIOS Y A DISPONIBILIDAD LIMITADA SIN PREVIO AVISO </w:t>
            </w:r>
          </w:p>
        </w:tc>
      </w:tr>
      <w:tr w:rsidR="009D3D05" w:rsidRPr="00302E7A" w14:paraId="68B5CC4E" w14:textId="77777777" w:rsidTr="00D822A8">
        <w:trPr>
          <w:trHeight w:val="300"/>
          <w:jc w:val="center"/>
        </w:trPr>
        <w:tc>
          <w:tcPr>
            <w:tcW w:w="6669" w:type="dxa"/>
            <w:gridSpan w:val="6"/>
            <w:tcBorders>
              <w:top w:val="nil"/>
              <w:left w:val="single" w:sz="4" w:space="0" w:color="002060"/>
              <w:bottom w:val="nil"/>
              <w:right w:val="single" w:sz="4" w:space="0" w:color="002060"/>
            </w:tcBorders>
            <w:shd w:val="clear" w:color="auto" w:fill="auto"/>
            <w:noWrap/>
            <w:vAlign w:val="bottom"/>
            <w:hideMark/>
          </w:tcPr>
          <w:p w14:paraId="1BFC62FD" w14:textId="77777777" w:rsidR="009D3D05" w:rsidRDefault="009D3D05" w:rsidP="00D822A8">
            <w:pPr>
              <w:spacing w:after="0" w:line="240" w:lineRule="auto"/>
              <w:rPr>
                <w:rFonts w:asciiTheme="minorHAnsi" w:hAnsiTheme="minorHAnsi" w:cs="Arial"/>
                <w:sz w:val="20"/>
                <w:szCs w:val="20"/>
                <w:lang w:val="es-MX" w:eastAsia="es-MX" w:bidi="ar-SA"/>
              </w:rPr>
            </w:pPr>
            <w:r w:rsidRPr="007E34CA">
              <w:rPr>
                <w:rFonts w:asciiTheme="minorHAnsi" w:hAnsiTheme="minorHAnsi" w:cs="Arial"/>
                <w:sz w:val="20"/>
                <w:szCs w:val="20"/>
                <w:lang w:val="es-MX" w:eastAsia="es-MX" w:bidi="ar-SA"/>
              </w:rPr>
              <w:t xml:space="preserve">MENOR DE 2 A 10 AÑOS COMPARTIENDO HABITACION CON 2 ADULTOS </w:t>
            </w:r>
          </w:p>
          <w:p w14:paraId="315E0A08" w14:textId="77777777" w:rsidR="00E63C83" w:rsidRPr="00E63C83" w:rsidRDefault="00E63C83" w:rsidP="00D822A8">
            <w:pPr>
              <w:spacing w:after="0" w:line="240" w:lineRule="auto"/>
              <w:rPr>
                <w:rFonts w:asciiTheme="minorHAnsi" w:hAnsiTheme="minorHAnsi" w:cs="Arial"/>
                <w:color w:val="00B050"/>
                <w:sz w:val="20"/>
                <w:szCs w:val="20"/>
                <w:lang w:val="es-MX" w:eastAsia="es-MX" w:bidi="ar-SA"/>
              </w:rPr>
            </w:pPr>
            <w:r w:rsidRPr="00E63C83">
              <w:rPr>
                <w:rFonts w:asciiTheme="minorHAnsi" w:hAnsiTheme="minorHAnsi" w:cs="Arial"/>
                <w:color w:val="00B050"/>
                <w:sz w:val="20"/>
                <w:szCs w:val="20"/>
                <w:lang w:val="es-MX" w:eastAsia="es-MX" w:bidi="ar-SA"/>
              </w:rPr>
              <w:t>PASAJERO VIAJANDO SOLO, CONSULTE TARIFA</w:t>
            </w:r>
          </w:p>
          <w:p w14:paraId="6F0688AA" w14:textId="5B10972C" w:rsidR="00E63C83" w:rsidRPr="00E63C83" w:rsidRDefault="00E63C83" w:rsidP="00D822A8">
            <w:pPr>
              <w:spacing w:after="0" w:line="240" w:lineRule="auto"/>
              <w:rPr>
                <w:rFonts w:asciiTheme="minorHAnsi" w:hAnsiTheme="minorHAnsi" w:cs="Arial"/>
                <w:b/>
                <w:bCs/>
                <w:sz w:val="20"/>
                <w:szCs w:val="20"/>
                <w:lang w:val="es-MX" w:eastAsia="es-MX" w:bidi="ar-SA"/>
              </w:rPr>
            </w:pPr>
            <w:r w:rsidRPr="00E63C83">
              <w:rPr>
                <w:rFonts w:asciiTheme="minorHAnsi" w:hAnsiTheme="minorHAnsi" w:cs="Arial"/>
                <w:b/>
                <w:bCs/>
                <w:color w:val="FF0000"/>
                <w:sz w:val="20"/>
                <w:szCs w:val="20"/>
                <w:lang w:val="es-MX" w:eastAsia="es-MX" w:bidi="ar-SA"/>
              </w:rPr>
              <w:t xml:space="preserve">OPCIÓN DE SERVICIOS EN PRIVADO, CONSULTE TARIFA. </w:t>
            </w:r>
          </w:p>
        </w:tc>
      </w:tr>
      <w:tr w:rsidR="009D3D05" w:rsidRPr="007E34CA" w14:paraId="3B87CA5D" w14:textId="77777777" w:rsidTr="00D822A8">
        <w:trPr>
          <w:trHeight w:val="300"/>
          <w:jc w:val="center"/>
        </w:trPr>
        <w:tc>
          <w:tcPr>
            <w:tcW w:w="6669" w:type="dxa"/>
            <w:gridSpan w:val="6"/>
            <w:tcBorders>
              <w:top w:val="nil"/>
              <w:left w:val="single" w:sz="4" w:space="0" w:color="002060"/>
              <w:bottom w:val="single" w:sz="4" w:space="0" w:color="002060"/>
              <w:right w:val="single" w:sz="4" w:space="0" w:color="002060"/>
            </w:tcBorders>
            <w:shd w:val="clear" w:color="auto" w:fill="auto"/>
            <w:noWrap/>
            <w:vAlign w:val="center"/>
            <w:hideMark/>
          </w:tcPr>
          <w:p w14:paraId="216BB191" w14:textId="3142D152" w:rsidR="009D3D05" w:rsidRPr="007E34CA" w:rsidRDefault="009D3D05" w:rsidP="00D822A8">
            <w:pPr>
              <w:spacing w:after="0" w:line="240" w:lineRule="auto"/>
              <w:rPr>
                <w:rFonts w:asciiTheme="minorHAnsi" w:hAnsiTheme="minorHAnsi" w:cs="Arial"/>
                <w:b/>
                <w:bCs/>
                <w:color w:val="000000"/>
                <w:sz w:val="20"/>
                <w:szCs w:val="20"/>
                <w:lang w:val="es-MX" w:eastAsia="es-MX" w:bidi="ar-SA"/>
              </w:rPr>
            </w:pPr>
            <w:r w:rsidRPr="007E34CA">
              <w:rPr>
                <w:rFonts w:asciiTheme="minorHAnsi" w:hAnsiTheme="minorHAnsi" w:cs="Arial"/>
                <w:b/>
                <w:bCs/>
                <w:color w:val="000000"/>
                <w:sz w:val="20"/>
                <w:szCs w:val="20"/>
                <w:lang w:val="es-MX" w:eastAsia="es-MX" w:bidi="ar-SA"/>
              </w:rPr>
              <w:t>VIGENCIA: 1</w:t>
            </w:r>
            <w:r w:rsidR="00302E7A">
              <w:rPr>
                <w:rFonts w:asciiTheme="minorHAnsi" w:hAnsiTheme="minorHAnsi" w:cs="Arial"/>
                <w:b/>
                <w:bCs/>
                <w:color w:val="000000"/>
                <w:sz w:val="20"/>
                <w:szCs w:val="20"/>
                <w:lang w:val="es-MX" w:eastAsia="es-MX" w:bidi="ar-SA"/>
              </w:rPr>
              <w:t>3</w:t>
            </w:r>
            <w:r w:rsidRPr="007E34CA">
              <w:rPr>
                <w:rFonts w:asciiTheme="minorHAnsi" w:hAnsiTheme="minorHAnsi" w:cs="Arial"/>
                <w:b/>
                <w:bCs/>
                <w:color w:val="000000"/>
                <w:sz w:val="20"/>
                <w:szCs w:val="20"/>
                <w:lang w:val="es-MX" w:eastAsia="es-MX" w:bidi="ar-SA"/>
              </w:rPr>
              <w:t xml:space="preserve"> DE DICIEMBRE DE 202</w:t>
            </w:r>
            <w:r w:rsidR="00302E7A">
              <w:rPr>
                <w:rFonts w:asciiTheme="minorHAnsi" w:hAnsiTheme="minorHAnsi" w:cs="Arial"/>
                <w:b/>
                <w:bCs/>
                <w:color w:val="000000"/>
                <w:sz w:val="20"/>
                <w:szCs w:val="20"/>
                <w:lang w:val="es-MX" w:eastAsia="es-MX" w:bidi="ar-SA"/>
              </w:rPr>
              <w:t>4</w:t>
            </w:r>
          </w:p>
        </w:tc>
      </w:tr>
    </w:tbl>
    <w:p w14:paraId="19E394F1" w14:textId="4AD5A789" w:rsidR="009D3D05" w:rsidRPr="007E34CA" w:rsidRDefault="009D3D05" w:rsidP="009D3D05">
      <w:pPr>
        <w:pStyle w:val="Sinespaciado"/>
        <w:jc w:val="both"/>
        <w:rPr>
          <w:rFonts w:asciiTheme="minorHAnsi" w:hAnsiTheme="minorHAnsi" w:cs="Arial"/>
          <w:sz w:val="20"/>
          <w:szCs w:val="20"/>
          <w:lang w:val="es-MX"/>
        </w:rPr>
      </w:pPr>
    </w:p>
    <w:p w14:paraId="0188FF47" w14:textId="77777777" w:rsidR="009D3D05" w:rsidRPr="007E34CA" w:rsidRDefault="009D3D05" w:rsidP="00AC72AF">
      <w:pPr>
        <w:pStyle w:val="Sinespaciado"/>
        <w:ind w:left="720"/>
        <w:jc w:val="both"/>
        <w:rPr>
          <w:rFonts w:asciiTheme="minorHAnsi" w:hAnsiTheme="minorHAnsi" w:cs="Arial"/>
          <w:sz w:val="20"/>
          <w:szCs w:val="20"/>
          <w:lang w:val="es-MX"/>
        </w:rPr>
      </w:pPr>
    </w:p>
    <w:p w14:paraId="7F07D085" w14:textId="77777777" w:rsidR="00AB73F5" w:rsidRPr="007E34CA" w:rsidRDefault="00AB73F5" w:rsidP="00AB73F5">
      <w:pPr>
        <w:pStyle w:val="Sinespaciado"/>
        <w:jc w:val="both"/>
        <w:rPr>
          <w:rFonts w:asciiTheme="minorHAnsi" w:hAnsiTheme="minorHAnsi" w:cs="Arial"/>
          <w:sz w:val="20"/>
          <w:szCs w:val="20"/>
          <w:lang w:val="es-CR"/>
        </w:rPr>
      </w:pPr>
    </w:p>
    <w:p w14:paraId="69D78BA1" w14:textId="77777777" w:rsidR="00AB73F5" w:rsidRPr="007E34CA" w:rsidRDefault="00AB73F5" w:rsidP="00AB73F5">
      <w:pPr>
        <w:pStyle w:val="Sinespaciado"/>
        <w:jc w:val="both"/>
        <w:rPr>
          <w:rFonts w:asciiTheme="minorHAnsi" w:hAnsiTheme="minorHAnsi" w:cs="Arial"/>
          <w:sz w:val="20"/>
          <w:szCs w:val="20"/>
          <w:lang w:val="es-CR"/>
        </w:rPr>
      </w:pPr>
      <w:r w:rsidRPr="007E34CA">
        <w:rPr>
          <w:rFonts w:asciiTheme="minorHAnsi" w:hAnsiTheme="minorHAnsi" w:cs="Arial"/>
          <w:noProof/>
          <w:sz w:val="20"/>
          <w:szCs w:val="20"/>
          <w:lang w:val="es-MX" w:eastAsia="es-MX" w:bidi="ar-SA"/>
        </w:rPr>
        <w:drawing>
          <wp:anchor distT="0" distB="0" distL="114300" distR="114300" simplePos="0" relativeHeight="251663360" behindDoc="0" locked="0" layoutInCell="1" allowOverlap="1" wp14:anchorId="52252254" wp14:editId="75A2D2BE">
            <wp:simplePos x="0" y="0"/>
            <wp:positionH relativeFrom="margin">
              <wp:align>center</wp:align>
            </wp:positionH>
            <wp:positionV relativeFrom="paragraph">
              <wp:posOffset>9525</wp:posOffset>
            </wp:positionV>
            <wp:extent cx="1714500" cy="455295"/>
            <wp:effectExtent l="0" t="0" r="0" b="1905"/>
            <wp:wrapSquare wrapText="bothSides"/>
            <wp:docPr id="7" name="Imagen 7" descr="Imagen que contiene alimentos,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S-Pack-color@2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4500" cy="455295"/>
                    </a:xfrm>
                    <a:prstGeom prst="rect">
                      <a:avLst/>
                    </a:prstGeom>
                  </pic:spPr>
                </pic:pic>
              </a:graphicData>
            </a:graphic>
            <wp14:sizeRelH relativeFrom="margin">
              <wp14:pctWidth>0</wp14:pctWidth>
            </wp14:sizeRelH>
            <wp14:sizeRelV relativeFrom="margin">
              <wp14:pctHeight>0</wp14:pctHeight>
            </wp14:sizeRelV>
          </wp:anchor>
        </w:drawing>
      </w:r>
    </w:p>
    <w:p w14:paraId="0D148F82" w14:textId="77777777" w:rsidR="00AB73F5" w:rsidRPr="007E34CA" w:rsidRDefault="00AB73F5" w:rsidP="00AB73F5">
      <w:pPr>
        <w:pStyle w:val="Sinespaciado"/>
        <w:jc w:val="both"/>
        <w:rPr>
          <w:rFonts w:asciiTheme="minorHAnsi" w:hAnsiTheme="minorHAnsi" w:cs="Arial"/>
          <w:sz w:val="20"/>
          <w:szCs w:val="20"/>
          <w:lang w:val="es-CR"/>
        </w:rPr>
      </w:pPr>
    </w:p>
    <w:p w14:paraId="68D236E8" w14:textId="676D1237" w:rsidR="00AB73F5" w:rsidRPr="007E34CA" w:rsidRDefault="00AB73F5" w:rsidP="00AB73F5">
      <w:pPr>
        <w:pStyle w:val="Sinespaciado"/>
        <w:jc w:val="both"/>
        <w:rPr>
          <w:rFonts w:asciiTheme="minorHAnsi" w:hAnsiTheme="minorHAnsi" w:cs="Arial"/>
          <w:sz w:val="20"/>
          <w:szCs w:val="20"/>
          <w:lang w:val="es-CR"/>
        </w:rPr>
      </w:pPr>
    </w:p>
    <w:p w14:paraId="5E60B167" w14:textId="77777777" w:rsidR="0032243A" w:rsidRPr="007E34CA" w:rsidRDefault="0032243A" w:rsidP="00AB73F5">
      <w:pPr>
        <w:pStyle w:val="Sinespaciado"/>
        <w:jc w:val="both"/>
        <w:rPr>
          <w:rFonts w:asciiTheme="minorHAnsi" w:hAnsiTheme="minorHAnsi" w:cs="Arial"/>
          <w:sz w:val="20"/>
          <w:szCs w:val="20"/>
          <w:lang w:val="es-CR"/>
        </w:rPr>
      </w:pPr>
    </w:p>
    <w:p w14:paraId="63914376" w14:textId="77777777" w:rsidR="00AB73F5" w:rsidRPr="007E34CA" w:rsidRDefault="00AB73F5" w:rsidP="00AB73F5">
      <w:pPr>
        <w:pStyle w:val="Sinespaciado"/>
        <w:jc w:val="both"/>
        <w:rPr>
          <w:rFonts w:asciiTheme="minorHAnsi" w:hAnsiTheme="minorHAnsi" w:cs="Arial"/>
          <w:sz w:val="20"/>
          <w:szCs w:val="20"/>
          <w:lang w:val="es-CR"/>
        </w:rPr>
      </w:pPr>
    </w:p>
    <w:tbl>
      <w:tblPr>
        <w:tblW w:w="6369" w:type="dxa"/>
        <w:jc w:val="center"/>
        <w:tblBorders>
          <w:top w:val="single" w:sz="8" w:space="0" w:color="22735C"/>
          <w:left w:val="single" w:sz="8" w:space="0" w:color="22735C"/>
          <w:bottom w:val="single" w:sz="4" w:space="0" w:color="auto"/>
          <w:right w:val="single" w:sz="8" w:space="0" w:color="22735C"/>
        </w:tblBorders>
        <w:tblCellMar>
          <w:left w:w="70" w:type="dxa"/>
          <w:right w:w="70" w:type="dxa"/>
        </w:tblCellMar>
        <w:tblLook w:val="04A0" w:firstRow="1" w:lastRow="0" w:firstColumn="1" w:lastColumn="0" w:noHBand="0" w:noVBand="1"/>
      </w:tblPr>
      <w:tblGrid>
        <w:gridCol w:w="6369"/>
      </w:tblGrid>
      <w:tr w:rsidR="0032243A" w:rsidRPr="007E34CA" w14:paraId="22E387C4" w14:textId="77777777" w:rsidTr="00534F3E">
        <w:trPr>
          <w:trHeight w:val="257"/>
          <w:jc w:val="center"/>
        </w:trPr>
        <w:tc>
          <w:tcPr>
            <w:tcW w:w="6369" w:type="dxa"/>
            <w:tcBorders>
              <w:bottom w:val="single" w:sz="4" w:space="0" w:color="1F4E78"/>
            </w:tcBorders>
            <w:shd w:val="clear" w:color="auto" w:fill="17365D" w:themeFill="text2" w:themeFillShade="BF"/>
            <w:noWrap/>
            <w:vAlign w:val="bottom"/>
          </w:tcPr>
          <w:p w14:paraId="1B86F14B" w14:textId="719897B6" w:rsidR="0032243A" w:rsidRPr="00534F3E" w:rsidRDefault="0032243A" w:rsidP="0032243A">
            <w:pPr>
              <w:spacing w:after="0" w:line="240" w:lineRule="auto"/>
              <w:jc w:val="center"/>
              <w:rPr>
                <w:rFonts w:asciiTheme="minorHAnsi" w:hAnsiTheme="minorHAnsi" w:cs="Arial"/>
                <w:b/>
                <w:color w:val="FFFFFF" w:themeColor="background1"/>
                <w:sz w:val="20"/>
                <w:szCs w:val="20"/>
                <w:lang w:val="es-MX" w:eastAsia="es-MX" w:bidi="ar-SA"/>
              </w:rPr>
            </w:pPr>
            <w:r w:rsidRPr="00534F3E">
              <w:rPr>
                <w:rFonts w:asciiTheme="minorHAnsi" w:hAnsiTheme="minorHAnsi" w:cs="Arial"/>
                <w:b/>
                <w:color w:val="FFFFFF" w:themeColor="background1"/>
                <w:sz w:val="20"/>
                <w:szCs w:val="20"/>
                <w:lang w:val="es-MX" w:eastAsia="es-MX" w:bidi="ar-SA"/>
              </w:rPr>
              <w:t>TRAVEL SHOP PACK 1</w:t>
            </w:r>
          </w:p>
        </w:tc>
      </w:tr>
      <w:tr w:rsidR="0032243A" w:rsidRPr="00302E7A" w14:paraId="69552D7F" w14:textId="77777777" w:rsidTr="00534F3E">
        <w:trPr>
          <w:trHeight w:val="257"/>
          <w:jc w:val="center"/>
        </w:trPr>
        <w:tc>
          <w:tcPr>
            <w:tcW w:w="6369" w:type="dxa"/>
            <w:tcBorders>
              <w:bottom w:val="single" w:sz="4" w:space="0" w:color="1F4E78"/>
            </w:tcBorders>
            <w:shd w:val="clear" w:color="auto" w:fill="17365D" w:themeFill="text2" w:themeFillShade="BF"/>
            <w:noWrap/>
            <w:vAlign w:val="bottom"/>
            <w:hideMark/>
          </w:tcPr>
          <w:p w14:paraId="56D5F642" w14:textId="1FE4ECFF" w:rsidR="0032243A" w:rsidRPr="00534F3E" w:rsidRDefault="0032243A" w:rsidP="0032243A">
            <w:pPr>
              <w:spacing w:after="0" w:line="240" w:lineRule="auto"/>
              <w:jc w:val="center"/>
              <w:rPr>
                <w:rFonts w:asciiTheme="minorHAnsi" w:hAnsiTheme="minorHAnsi" w:cs="Arial"/>
                <w:b/>
                <w:color w:val="FFFFFF" w:themeColor="background1"/>
                <w:sz w:val="20"/>
                <w:szCs w:val="20"/>
                <w:lang w:val="es-MX" w:eastAsia="es-MX" w:bidi="ar-SA"/>
              </w:rPr>
            </w:pPr>
            <w:r w:rsidRPr="00534F3E">
              <w:rPr>
                <w:rFonts w:asciiTheme="minorHAnsi" w:hAnsiTheme="minorHAnsi" w:cs="Arial"/>
                <w:b/>
                <w:color w:val="FFFFFF" w:themeColor="background1"/>
                <w:sz w:val="20"/>
                <w:szCs w:val="20"/>
                <w:lang w:val="es-MX" w:eastAsia="es-MX" w:bidi="ar-SA"/>
              </w:rPr>
              <w:t xml:space="preserve">Precio por persona en MXN Desde:                   </w:t>
            </w:r>
          </w:p>
        </w:tc>
      </w:tr>
      <w:tr w:rsidR="0032243A" w:rsidRPr="00302E7A" w14:paraId="262EFE89" w14:textId="77777777" w:rsidTr="00534F3E">
        <w:tblPrEx>
          <w:tblBorders>
            <w:top w:val="none" w:sz="0" w:space="0" w:color="auto"/>
            <w:left w:val="none" w:sz="0" w:space="0" w:color="auto"/>
            <w:bottom w:val="none" w:sz="0" w:space="0" w:color="auto"/>
            <w:right w:val="none" w:sz="0" w:space="0" w:color="auto"/>
          </w:tblBorders>
        </w:tblPrEx>
        <w:trPr>
          <w:trHeight w:val="940"/>
          <w:jc w:val="center"/>
        </w:trPr>
        <w:tc>
          <w:tcPr>
            <w:tcW w:w="6369" w:type="dxa"/>
            <w:tcBorders>
              <w:top w:val="single" w:sz="4" w:space="0" w:color="1F4E78"/>
              <w:left w:val="single" w:sz="4" w:space="0" w:color="1F4E78"/>
              <w:right w:val="single" w:sz="4" w:space="0" w:color="1F4E78"/>
            </w:tcBorders>
            <w:shd w:val="clear" w:color="auto" w:fill="FFFFFF" w:themeFill="background1"/>
            <w:noWrap/>
            <w:vAlign w:val="center"/>
          </w:tcPr>
          <w:p w14:paraId="53FE005D" w14:textId="3D76D702" w:rsidR="0032243A" w:rsidRPr="007E34CA" w:rsidRDefault="0032243A" w:rsidP="0032243A">
            <w:pPr>
              <w:spacing w:after="0" w:line="240" w:lineRule="auto"/>
              <w:rPr>
                <w:rFonts w:asciiTheme="minorHAnsi" w:hAnsiTheme="minorHAnsi" w:cs="Arial"/>
                <w:sz w:val="20"/>
                <w:szCs w:val="20"/>
                <w:lang w:val="es-MX" w:eastAsia="es-MX" w:bidi="ar-SA"/>
              </w:rPr>
            </w:pPr>
            <w:r w:rsidRPr="007E34CA">
              <w:rPr>
                <w:rFonts w:asciiTheme="minorHAnsi" w:hAnsiTheme="minorHAnsi" w:cs="Arial"/>
                <w:sz w:val="20"/>
                <w:szCs w:val="20"/>
                <w:lang w:val="es-MX" w:eastAsia="es-MX" w:bidi="ar-SA"/>
              </w:rPr>
              <w:t xml:space="preserve">Recorrido en lancha por bosque del </w:t>
            </w:r>
          </w:p>
          <w:p w14:paraId="6831ABC0" w14:textId="59395390" w:rsidR="0032243A" w:rsidRPr="007E34CA" w:rsidRDefault="0032243A" w:rsidP="00E63C83">
            <w:pPr>
              <w:spacing w:after="0" w:line="240" w:lineRule="auto"/>
              <w:rPr>
                <w:rFonts w:asciiTheme="minorHAnsi" w:hAnsiTheme="minorHAnsi" w:cs="Arial"/>
                <w:sz w:val="20"/>
                <w:szCs w:val="20"/>
                <w:lang w:val="es-MX" w:eastAsia="es-MX" w:bidi="ar-SA"/>
              </w:rPr>
            </w:pPr>
            <w:r w:rsidRPr="007E34CA">
              <w:rPr>
                <w:rFonts w:asciiTheme="minorHAnsi" w:hAnsiTheme="minorHAnsi" w:cs="Arial"/>
                <w:sz w:val="20"/>
                <w:szCs w:val="20"/>
                <w:lang w:val="es-MX" w:eastAsia="es-MX" w:bidi="ar-SA"/>
              </w:rPr>
              <w:t xml:space="preserve">mangle en “La </w:t>
            </w:r>
            <w:proofErr w:type="gramStart"/>
            <w:r w:rsidRPr="007E34CA">
              <w:rPr>
                <w:rFonts w:asciiTheme="minorHAnsi" w:hAnsiTheme="minorHAnsi" w:cs="Arial"/>
                <w:sz w:val="20"/>
                <w:szCs w:val="20"/>
                <w:lang w:val="es-MX" w:eastAsia="es-MX" w:bidi="ar-SA"/>
              </w:rPr>
              <w:t xml:space="preserve">Mancha”   </w:t>
            </w:r>
            <w:proofErr w:type="gramEnd"/>
            <w:r w:rsidRPr="007E34CA">
              <w:rPr>
                <w:rFonts w:asciiTheme="minorHAnsi" w:hAnsiTheme="minorHAnsi" w:cs="Arial"/>
                <w:sz w:val="20"/>
                <w:szCs w:val="20"/>
                <w:lang w:val="es-MX" w:eastAsia="es-MX" w:bidi="ar-SA"/>
              </w:rPr>
              <w:t xml:space="preserve">                                                </w:t>
            </w:r>
            <w:r w:rsidR="000E431A">
              <w:rPr>
                <w:rFonts w:asciiTheme="minorHAnsi" w:hAnsiTheme="minorHAnsi" w:cs="Arial"/>
                <w:sz w:val="20"/>
                <w:szCs w:val="20"/>
                <w:lang w:val="es-MX" w:eastAsia="es-MX" w:bidi="ar-SA"/>
              </w:rPr>
              <w:t xml:space="preserve">      </w:t>
            </w:r>
            <w:r w:rsidRPr="007E34CA">
              <w:rPr>
                <w:rFonts w:asciiTheme="minorHAnsi" w:hAnsiTheme="minorHAnsi" w:cs="Arial"/>
                <w:sz w:val="20"/>
                <w:szCs w:val="20"/>
                <w:lang w:val="es-MX" w:eastAsia="es-MX" w:bidi="ar-SA"/>
              </w:rPr>
              <w:t xml:space="preserve">  $</w:t>
            </w:r>
            <w:r w:rsidR="00302E7A">
              <w:rPr>
                <w:rFonts w:asciiTheme="minorHAnsi" w:hAnsiTheme="minorHAnsi" w:cs="Arial"/>
                <w:sz w:val="20"/>
                <w:szCs w:val="20"/>
                <w:lang w:val="es-MX" w:eastAsia="es-MX" w:bidi="ar-SA"/>
              </w:rPr>
              <w:t>4,321</w:t>
            </w:r>
            <w:r w:rsidRPr="007E34CA">
              <w:rPr>
                <w:rFonts w:asciiTheme="minorHAnsi" w:hAnsiTheme="minorHAnsi" w:cs="Arial"/>
                <w:sz w:val="20"/>
                <w:szCs w:val="20"/>
                <w:lang w:val="es-MX" w:eastAsia="es-MX" w:bidi="ar-SA"/>
              </w:rPr>
              <w:t>.00</w:t>
            </w:r>
          </w:p>
          <w:p w14:paraId="6C78BA4B" w14:textId="77777777" w:rsidR="000E431A" w:rsidRDefault="0032243A" w:rsidP="0032243A">
            <w:pPr>
              <w:pBdr>
                <w:bottom w:val="single" w:sz="4" w:space="1" w:color="auto"/>
              </w:pBdr>
              <w:spacing w:after="0" w:line="240" w:lineRule="auto"/>
              <w:rPr>
                <w:rFonts w:asciiTheme="minorHAnsi" w:hAnsiTheme="minorHAnsi" w:cs="Arial"/>
                <w:sz w:val="20"/>
                <w:szCs w:val="20"/>
                <w:lang w:val="es-MX" w:eastAsia="es-MX" w:bidi="ar-SA"/>
              </w:rPr>
            </w:pPr>
            <w:r w:rsidRPr="007E34CA">
              <w:rPr>
                <w:rFonts w:asciiTheme="minorHAnsi" w:hAnsiTheme="minorHAnsi" w:cs="Arial"/>
                <w:sz w:val="20"/>
                <w:szCs w:val="20"/>
                <w:lang w:val="es-MX" w:eastAsia="es-MX" w:bidi="ar-SA"/>
              </w:rPr>
              <w:t xml:space="preserve"> </w:t>
            </w:r>
          </w:p>
          <w:p w14:paraId="5E094F2B" w14:textId="18E6E1FF" w:rsidR="0032243A" w:rsidRPr="007E34CA" w:rsidRDefault="000E431A" w:rsidP="0032243A">
            <w:pPr>
              <w:pBdr>
                <w:bottom w:val="single" w:sz="4" w:space="1" w:color="auto"/>
              </w:pBdr>
              <w:spacing w:after="0" w:line="240" w:lineRule="auto"/>
              <w:rPr>
                <w:rFonts w:asciiTheme="minorHAnsi" w:hAnsiTheme="minorHAnsi" w:cs="Arial"/>
                <w:color w:val="000000"/>
                <w:sz w:val="20"/>
                <w:szCs w:val="20"/>
                <w:lang w:val="es-MX" w:eastAsia="es-MX" w:bidi="ar-SA"/>
              </w:rPr>
            </w:pPr>
            <w:r>
              <w:rPr>
                <w:rFonts w:asciiTheme="minorHAnsi" w:hAnsiTheme="minorHAnsi" w:cs="Arial"/>
                <w:sz w:val="20"/>
                <w:szCs w:val="20"/>
                <w:lang w:val="es-MX" w:eastAsia="es-MX" w:bidi="ar-SA"/>
              </w:rPr>
              <w:t xml:space="preserve">Saberes del Mezcal y </w:t>
            </w:r>
            <w:r>
              <w:rPr>
                <w:rFonts w:asciiTheme="minorHAnsi" w:hAnsiTheme="minorHAnsi" w:cs="Arial"/>
                <w:color w:val="000000"/>
                <w:sz w:val="20"/>
                <w:szCs w:val="20"/>
                <w:lang w:val="es-MX" w:eastAsia="es-MX" w:bidi="ar-SA"/>
              </w:rPr>
              <w:t xml:space="preserve">Visita a </w:t>
            </w:r>
            <w:proofErr w:type="spellStart"/>
            <w:r>
              <w:rPr>
                <w:rFonts w:asciiTheme="minorHAnsi" w:hAnsiTheme="minorHAnsi" w:cs="Arial"/>
                <w:color w:val="000000"/>
                <w:sz w:val="20"/>
                <w:szCs w:val="20"/>
                <w:lang w:val="es-MX" w:eastAsia="es-MX" w:bidi="ar-SA"/>
              </w:rPr>
              <w:t>Jalieza</w:t>
            </w:r>
            <w:proofErr w:type="spellEnd"/>
            <w:r>
              <w:rPr>
                <w:rFonts w:asciiTheme="minorHAnsi" w:hAnsiTheme="minorHAnsi" w:cs="Arial"/>
                <w:color w:val="000000"/>
                <w:sz w:val="20"/>
                <w:szCs w:val="20"/>
                <w:lang w:val="es-MX" w:eastAsia="es-MX" w:bidi="ar-SA"/>
              </w:rPr>
              <w:t xml:space="preserve">, Ocotlán, </w:t>
            </w:r>
            <w:proofErr w:type="spellStart"/>
            <w:r>
              <w:rPr>
                <w:rFonts w:asciiTheme="minorHAnsi" w:hAnsiTheme="minorHAnsi" w:cs="Arial"/>
                <w:color w:val="000000"/>
                <w:sz w:val="20"/>
                <w:szCs w:val="20"/>
                <w:lang w:val="es-MX" w:eastAsia="es-MX" w:bidi="ar-SA"/>
              </w:rPr>
              <w:t>Tilcajete</w:t>
            </w:r>
            <w:proofErr w:type="spellEnd"/>
            <w:r>
              <w:rPr>
                <w:rFonts w:asciiTheme="minorHAnsi" w:hAnsiTheme="minorHAnsi" w:cs="Arial"/>
                <w:color w:val="000000"/>
                <w:sz w:val="20"/>
                <w:szCs w:val="20"/>
                <w:lang w:val="es-MX" w:eastAsia="es-MX" w:bidi="ar-SA"/>
              </w:rPr>
              <w:t xml:space="preserve"> en Oaxaca </w:t>
            </w:r>
          </w:p>
        </w:tc>
      </w:tr>
    </w:tbl>
    <w:p w14:paraId="7295C72F" w14:textId="72C9657D" w:rsidR="00AB73F5" w:rsidRPr="007E34CA" w:rsidRDefault="00AB73F5" w:rsidP="009D3D05">
      <w:pPr>
        <w:spacing w:after="0" w:line="240" w:lineRule="auto"/>
        <w:jc w:val="both"/>
        <w:rPr>
          <w:rFonts w:asciiTheme="minorHAnsi" w:hAnsiTheme="minorHAnsi" w:cs="Arial"/>
          <w:bCs/>
          <w:sz w:val="20"/>
          <w:szCs w:val="20"/>
          <w:lang w:val="es-MX"/>
        </w:rPr>
      </w:pPr>
    </w:p>
    <w:tbl>
      <w:tblPr>
        <w:tblW w:w="6390" w:type="dxa"/>
        <w:jc w:val="center"/>
        <w:tblBorders>
          <w:top w:val="single" w:sz="8" w:space="0" w:color="22735C"/>
          <w:left w:val="single" w:sz="8" w:space="0" w:color="22735C"/>
          <w:bottom w:val="single" w:sz="4" w:space="0" w:color="auto"/>
          <w:right w:val="single" w:sz="8" w:space="0" w:color="22735C"/>
        </w:tblBorders>
        <w:tblCellMar>
          <w:left w:w="70" w:type="dxa"/>
          <w:right w:w="70" w:type="dxa"/>
        </w:tblCellMar>
        <w:tblLook w:val="04A0" w:firstRow="1" w:lastRow="0" w:firstColumn="1" w:lastColumn="0" w:noHBand="0" w:noVBand="1"/>
      </w:tblPr>
      <w:tblGrid>
        <w:gridCol w:w="6390"/>
      </w:tblGrid>
      <w:tr w:rsidR="0032243A" w:rsidRPr="007E34CA" w14:paraId="60BE0414" w14:textId="77777777" w:rsidTr="000E431A">
        <w:trPr>
          <w:trHeight w:val="257"/>
          <w:jc w:val="center"/>
        </w:trPr>
        <w:tc>
          <w:tcPr>
            <w:tcW w:w="6390" w:type="dxa"/>
            <w:tcBorders>
              <w:top w:val="single" w:sz="8" w:space="0" w:color="22735C"/>
              <w:bottom w:val="single" w:sz="4" w:space="0" w:color="1F4E78"/>
            </w:tcBorders>
            <w:shd w:val="clear" w:color="auto" w:fill="17365D" w:themeFill="text2" w:themeFillShade="BF"/>
            <w:noWrap/>
            <w:vAlign w:val="bottom"/>
          </w:tcPr>
          <w:p w14:paraId="6B2AB711" w14:textId="250EC2DE" w:rsidR="0032243A" w:rsidRPr="00534F3E" w:rsidRDefault="0032243A" w:rsidP="00D822A8">
            <w:pPr>
              <w:spacing w:after="0" w:line="240" w:lineRule="auto"/>
              <w:jc w:val="center"/>
              <w:rPr>
                <w:rFonts w:asciiTheme="minorHAnsi" w:hAnsiTheme="minorHAnsi" w:cs="Arial"/>
                <w:b/>
                <w:color w:val="FFFFFF" w:themeColor="background1"/>
                <w:sz w:val="20"/>
                <w:szCs w:val="20"/>
                <w:lang w:val="es-MX" w:eastAsia="es-MX" w:bidi="ar-SA"/>
              </w:rPr>
            </w:pPr>
            <w:r w:rsidRPr="00534F3E">
              <w:rPr>
                <w:rFonts w:asciiTheme="minorHAnsi" w:hAnsiTheme="minorHAnsi" w:cs="Arial"/>
                <w:b/>
                <w:color w:val="FFFFFF" w:themeColor="background1"/>
                <w:sz w:val="20"/>
                <w:szCs w:val="20"/>
                <w:lang w:val="es-MX" w:eastAsia="es-MX" w:bidi="ar-SA"/>
              </w:rPr>
              <w:t xml:space="preserve">TRAVEL SHOP PACK 2                          </w:t>
            </w:r>
          </w:p>
        </w:tc>
      </w:tr>
      <w:tr w:rsidR="009D3D05" w:rsidRPr="00302E7A" w14:paraId="5EAD050D" w14:textId="77777777" w:rsidTr="000E431A">
        <w:trPr>
          <w:trHeight w:val="257"/>
          <w:jc w:val="center"/>
        </w:trPr>
        <w:tc>
          <w:tcPr>
            <w:tcW w:w="6390" w:type="dxa"/>
            <w:tcBorders>
              <w:top w:val="single" w:sz="8" w:space="0" w:color="22735C"/>
              <w:bottom w:val="single" w:sz="4" w:space="0" w:color="1F4E78"/>
            </w:tcBorders>
            <w:shd w:val="clear" w:color="auto" w:fill="17365D" w:themeFill="text2" w:themeFillShade="BF"/>
            <w:noWrap/>
            <w:vAlign w:val="bottom"/>
            <w:hideMark/>
          </w:tcPr>
          <w:p w14:paraId="551340E2" w14:textId="1C5B4C87" w:rsidR="009D3D05" w:rsidRPr="00534F3E" w:rsidRDefault="0032243A" w:rsidP="00D822A8">
            <w:pPr>
              <w:spacing w:after="0" w:line="240" w:lineRule="auto"/>
              <w:jc w:val="center"/>
              <w:rPr>
                <w:rFonts w:asciiTheme="minorHAnsi" w:hAnsiTheme="minorHAnsi" w:cs="Arial"/>
                <w:b/>
                <w:color w:val="FFFFFF" w:themeColor="background1"/>
                <w:sz w:val="20"/>
                <w:szCs w:val="20"/>
                <w:lang w:val="es-MX" w:eastAsia="es-MX" w:bidi="ar-SA"/>
              </w:rPr>
            </w:pPr>
            <w:r w:rsidRPr="00534F3E">
              <w:rPr>
                <w:rFonts w:asciiTheme="minorHAnsi" w:hAnsiTheme="minorHAnsi" w:cs="Arial"/>
                <w:b/>
                <w:color w:val="FFFFFF" w:themeColor="background1"/>
                <w:sz w:val="20"/>
                <w:szCs w:val="20"/>
                <w:lang w:val="es-MX" w:eastAsia="es-MX" w:bidi="ar-SA"/>
              </w:rPr>
              <w:t xml:space="preserve">Precio por persona en MXN Desde:                   </w:t>
            </w:r>
          </w:p>
        </w:tc>
      </w:tr>
      <w:tr w:rsidR="0032243A" w:rsidRPr="00302E7A" w14:paraId="3A102ECB" w14:textId="77777777" w:rsidTr="000E431A">
        <w:tblPrEx>
          <w:tblBorders>
            <w:top w:val="none" w:sz="0" w:space="0" w:color="auto"/>
            <w:left w:val="none" w:sz="0" w:space="0" w:color="auto"/>
            <w:bottom w:val="none" w:sz="0" w:space="0" w:color="auto"/>
            <w:right w:val="none" w:sz="0" w:space="0" w:color="auto"/>
          </w:tblBorders>
        </w:tblPrEx>
        <w:trPr>
          <w:trHeight w:val="930"/>
          <w:jc w:val="center"/>
        </w:trPr>
        <w:tc>
          <w:tcPr>
            <w:tcW w:w="6390" w:type="dxa"/>
            <w:tcBorders>
              <w:top w:val="single" w:sz="4" w:space="0" w:color="1F4E78"/>
              <w:left w:val="single" w:sz="4" w:space="0" w:color="1F4E78"/>
              <w:bottom w:val="single" w:sz="4" w:space="0" w:color="auto"/>
              <w:right w:val="single" w:sz="4" w:space="0" w:color="1F4E78"/>
            </w:tcBorders>
            <w:shd w:val="clear" w:color="auto" w:fill="FFFFFF" w:themeFill="background1"/>
            <w:noWrap/>
            <w:vAlign w:val="center"/>
          </w:tcPr>
          <w:p w14:paraId="16EA6A43" w14:textId="77777777" w:rsidR="0032243A" w:rsidRPr="007E34CA" w:rsidRDefault="0032243A" w:rsidP="00534F3E">
            <w:pPr>
              <w:shd w:val="clear" w:color="auto" w:fill="FFFFFF" w:themeFill="background1"/>
              <w:spacing w:after="0" w:line="240" w:lineRule="auto"/>
              <w:rPr>
                <w:rFonts w:asciiTheme="minorHAnsi" w:hAnsiTheme="minorHAnsi" w:cs="Arial"/>
                <w:sz w:val="20"/>
                <w:szCs w:val="20"/>
                <w:lang w:val="es-MX" w:eastAsia="es-MX" w:bidi="ar-SA"/>
              </w:rPr>
            </w:pPr>
            <w:r w:rsidRPr="007E34CA">
              <w:rPr>
                <w:rFonts w:asciiTheme="minorHAnsi" w:hAnsiTheme="minorHAnsi" w:cs="Arial"/>
                <w:sz w:val="20"/>
                <w:szCs w:val="20"/>
                <w:lang w:val="es-MX" w:eastAsia="es-MX" w:bidi="ar-SA"/>
              </w:rPr>
              <w:t xml:space="preserve">*Papantla: Senderismo “4 ecosistemas” </w:t>
            </w:r>
          </w:p>
          <w:p w14:paraId="7A0AC138" w14:textId="1B63B56E" w:rsidR="0032243A" w:rsidRPr="007E34CA" w:rsidRDefault="0032243A" w:rsidP="00534F3E">
            <w:pPr>
              <w:shd w:val="clear" w:color="auto" w:fill="FFFFFF" w:themeFill="background1"/>
              <w:spacing w:after="0" w:line="240" w:lineRule="auto"/>
              <w:rPr>
                <w:rFonts w:asciiTheme="minorHAnsi" w:hAnsiTheme="minorHAnsi" w:cs="Arial"/>
                <w:sz w:val="20"/>
                <w:szCs w:val="20"/>
                <w:lang w:val="es-MX" w:eastAsia="es-MX" w:bidi="ar-SA"/>
              </w:rPr>
            </w:pPr>
            <w:r w:rsidRPr="007E34CA">
              <w:rPr>
                <w:rFonts w:asciiTheme="minorHAnsi" w:hAnsiTheme="minorHAnsi" w:cs="Arial"/>
                <w:sz w:val="20"/>
                <w:szCs w:val="20"/>
                <w:lang w:val="es-MX" w:eastAsia="es-MX" w:bidi="ar-SA"/>
              </w:rPr>
              <w:t xml:space="preserve">                                                                                </w:t>
            </w:r>
            <w:r w:rsidR="00E63C83">
              <w:rPr>
                <w:rFonts w:asciiTheme="minorHAnsi" w:hAnsiTheme="minorHAnsi" w:cs="Arial"/>
                <w:sz w:val="20"/>
                <w:szCs w:val="20"/>
                <w:lang w:val="es-MX" w:eastAsia="es-MX" w:bidi="ar-SA"/>
              </w:rPr>
              <w:t xml:space="preserve">          </w:t>
            </w:r>
            <w:r w:rsidR="000E431A">
              <w:rPr>
                <w:rFonts w:asciiTheme="minorHAnsi" w:hAnsiTheme="minorHAnsi" w:cs="Arial"/>
                <w:sz w:val="20"/>
                <w:szCs w:val="20"/>
                <w:lang w:val="es-MX" w:eastAsia="es-MX" w:bidi="ar-SA"/>
              </w:rPr>
              <w:t xml:space="preserve">    </w:t>
            </w:r>
            <w:r w:rsidRPr="007E34CA">
              <w:rPr>
                <w:rFonts w:asciiTheme="minorHAnsi" w:hAnsiTheme="minorHAnsi" w:cs="Arial"/>
                <w:sz w:val="20"/>
                <w:szCs w:val="20"/>
                <w:lang w:val="es-MX" w:eastAsia="es-MX" w:bidi="ar-SA"/>
              </w:rPr>
              <w:t xml:space="preserve"> $</w:t>
            </w:r>
            <w:r w:rsidR="00302E7A">
              <w:rPr>
                <w:rFonts w:asciiTheme="minorHAnsi" w:hAnsiTheme="minorHAnsi" w:cs="Arial"/>
                <w:sz w:val="20"/>
                <w:szCs w:val="20"/>
                <w:lang w:val="es-MX" w:eastAsia="es-MX" w:bidi="ar-SA"/>
              </w:rPr>
              <w:t>6,201</w:t>
            </w:r>
            <w:r w:rsidRPr="007E34CA">
              <w:rPr>
                <w:rFonts w:asciiTheme="minorHAnsi" w:hAnsiTheme="minorHAnsi" w:cs="Arial"/>
                <w:sz w:val="20"/>
                <w:szCs w:val="20"/>
                <w:lang w:val="es-MX" w:eastAsia="es-MX" w:bidi="ar-SA"/>
              </w:rPr>
              <w:t>.00</w:t>
            </w:r>
          </w:p>
          <w:p w14:paraId="72A188F6" w14:textId="7E953C1C" w:rsidR="000E431A" w:rsidRPr="000E431A" w:rsidRDefault="0032243A" w:rsidP="00534F3E">
            <w:pPr>
              <w:shd w:val="clear" w:color="auto" w:fill="FFFFFF" w:themeFill="background1"/>
              <w:spacing w:after="0" w:line="240" w:lineRule="auto"/>
              <w:rPr>
                <w:rFonts w:asciiTheme="minorHAnsi" w:hAnsiTheme="minorHAnsi" w:cs="Arial"/>
                <w:sz w:val="20"/>
                <w:szCs w:val="20"/>
                <w:lang w:val="es-MX" w:eastAsia="es-MX" w:bidi="ar-SA"/>
              </w:rPr>
            </w:pPr>
            <w:r w:rsidRPr="007E34CA">
              <w:rPr>
                <w:rFonts w:asciiTheme="minorHAnsi" w:hAnsiTheme="minorHAnsi" w:cs="Arial"/>
                <w:sz w:val="20"/>
                <w:szCs w:val="20"/>
                <w:lang w:val="es-MX" w:eastAsia="es-MX" w:bidi="ar-SA"/>
              </w:rPr>
              <w:t>Oaxaca: Saberes del Mezcal</w:t>
            </w:r>
            <w:r w:rsidR="000E431A">
              <w:rPr>
                <w:rFonts w:asciiTheme="minorHAnsi" w:hAnsiTheme="minorHAnsi" w:cs="Arial"/>
                <w:sz w:val="20"/>
                <w:szCs w:val="20"/>
                <w:lang w:val="es-MX" w:eastAsia="es-MX" w:bidi="ar-SA"/>
              </w:rPr>
              <w:t xml:space="preserve"> y Mitla</w:t>
            </w:r>
          </w:p>
        </w:tc>
      </w:tr>
    </w:tbl>
    <w:p w14:paraId="334765A5" w14:textId="77777777" w:rsidR="009D3D05" w:rsidRPr="00AF4AB7" w:rsidRDefault="009D3D05" w:rsidP="009D3D05">
      <w:pPr>
        <w:spacing w:after="0" w:line="240" w:lineRule="auto"/>
        <w:jc w:val="both"/>
        <w:rPr>
          <w:rFonts w:ascii="Arial" w:hAnsi="Arial" w:cs="Arial"/>
          <w:bCs/>
          <w:sz w:val="20"/>
          <w:szCs w:val="20"/>
          <w:lang w:val="es-MX"/>
        </w:rPr>
      </w:pPr>
    </w:p>
    <w:sectPr w:rsidR="009D3D05" w:rsidRPr="00AF4AB7" w:rsidSect="00AF4AB7">
      <w:headerReference w:type="default" r:id="rId10"/>
      <w:footerReference w:type="default" r:id="rId11"/>
      <w:pgSz w:w="12240" w:h="15840"/>
      <w:pgMar w:top="2126" w:right="1134" w:bottom="851"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46484" w14:textId="77777777" w:rsidR="00836208" w:rsidRDefault="00836208" w:rsidP="00450C15">
      <w:pPr>
        <w:spacing w:after="0" w:line="240" w:lineRule="auto"/>
      </w:pPr>
      <w:r>
        <w:separator/>
      </w:r>
    </w:p>
  </w:endnote>
  <w:endnote w:type="continuationSeparator" w:id="0">
    <w:p w14:paraId="0C90F90C" w14:textId="77777777" w:rsidR="00836208" w:rsidRDefault="00836208"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C3931"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790864F7" wp14:editId="52165FE0">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oel="http://schemas.microsoft.com/office/2019/extlst">
          <w:pict>
            <v:rect w14:anchorId="5966E39B"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E602C" w14:textId="77777777" w:rsidR="00836208" w:rsidRDefault="00836208" w:rsidP="00450C15">
      <w:pPr>
        <w:spacing w:after="0" w:line="240" w:lineRule="auto"/>
      </w:pPr>
      <w:r>
        <w:separator/>
      </w:r>
    </w:p>
  </w:footnote>
  <w:footnote w:type="continuationSeparator" w:id="0">
    <w:p w14:paraId="5ED97594" w14:textId="77777777" w:rsidR="00836208" w:rsidRDefault="00836208"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04F8A"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2D8563F1" wp14:editId="6730D44F">
              <wp:simplePos x="0" y="0"/>
              <wp:positionH relativeFrom="page">
                <wp:posOffset>200025</wp:posOffset>
              </wp:positionH>
              <wp:positionV relativeFrom="paragraph">
                <wp:posOffset>-335915</wp:posOffset>
              </wp:positionV>
              <wp:extent cx="5284470" cy="9334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284470" cy="933450"/>
                      </a:xfrm>
                      <a:prstGeom prst="rect">
                        <a:avLst/>
                      </a:prstGeom>
                      <a:noFill/>
                      <a:ln>
                        <a:noFill/>
                      </a:ln>
                    </wps:spPr>
                    <wps:txbx>
                      <w:txbxContent>
                        <w:p w14:paraId="37C6C2CF" w14:textId="489DCBE4" w:rsidR="00F152A3" w:rsidRPr="00A6397E" w:rsidRDefault="006C758C" w:rsidP="00020E3A">
                          <w:pPr>
                            <w:pStyle w:val="Encabezado"/>
                            <w:rPr>
                              <w:rFonts w:asciiTheme="minorHAnsi" w:hAnsiTheme="minorHAnsi"/>
                              <w:b/>
                              <w:noProof/>
                              <w:color w:val="70AD47"/>
                              <w:spacing w:val="10"/>
                              <w:sz w:val="56"/>
                              <w:szCs w:val="56"/>
                              <w:lang w:val="it-IT"/>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A6397E">
                            <w:rPr>
                              <w:rFonts w:asciiTheme="minorHAnsi" w:hAnsiTheme="minorHAnsi"/>
                              <w:b/>
                              <w:noProof/>
                              <w:color w:val="70AD47"/>
                              <w:spacing w:val="10"/>
                              <w:sz w:val="56"/>
                              <w:szCs w:val="56"/>
                              <w:lang w:val="it-IT"/>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DE</w:t>
                          </w:r>
                          <w:r w:rsidR="005C3725" w:rsidRPr="00A6397E">
                            <w:rPr>
                              <w:rFonts w:asciiTheme="minorHAnsi" w:hAnsiTheme="minorHAnsi"/>
                              <w:b/>
                              <w:noProof/>
                              <w:color w:val="70AD47"/>
                              <w:spacing w:val="10"/>
                              <w:sz w:val="56"/>
                              <w:szCs w:val="56"/>
                              <w:lang w:val="it-IT"/>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 TAJIN A MONTE ALBAN</w:t>
                          </w:r>
                        </w:p>
                        <w:p w14:paraId="7ED6AAA7" w14:textId="1AD429BA" w:rsidR="00745C03" w:rsidRPr="00A6397E" w:rsidRDefault="00745C03" w:rsidP="00020E3A">
                          <w:pPr>
                            <w:pStyle w:val="Encabezado"/>
                            <w:rPr>
                              <w:rFonts w:asciiTheme="minorHAnsi" w:hAnsiTheme="minorHAnsi"/>
                              <w:b/>
                              <w:noProof/>
                              <w:color w:val="70AD47"/>
                              <w:spacing w:val="10"/>
                              <w:sz w:val="24"/>
                              <w:szCs w:val="24"/>
                              <w:lang w:val="it-IT"/>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A6397E">
                            <w:rPr>
                              <w:rFonts w:asciiTheme="minorHAnsi" w:hAnsiTheme="minorHAnsi"/>
                              <w:b/>
                              <w:noProof/>
                              <w:color w:val="70AD47"/>
                              <w:spacing w:val="10"/>
                              <w:sz w:val="24"/>
                              <w:szCs w:val="24"/>
                              <w:lang w:val="it-IT"/>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w:t>
                          </w:r>
                          <w:r w:rsidR="005C3725" w:rsidRPr="00A6397E">
                            <w:rPr>
                              <w:rFonts w:asciiTheme="minorHAnsi" w:hAnsiTheme="minorHAnsi"/>
                              <w:b/>
                              <w:noProof/>
                              <w:color w:val="70AD47"/>
                              <w:spacing w:val="10"/>
                              <w:sz w:val="24"/>
                              <w:szCs w:val="24"/>
                              <w:lang w:val="it-IT"/>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568</w:t>
                          </w:r>
                          <w:r w:rsidRPr="00A6397E">
                            <w:rPr>
                              <w:rFonts w:asciiTheme="minorHAnsi" w:hAnsiTheme="minorHAnsi"/>
                              <w:b/>
                              <w:noProof/>
                              <w:color w:val="70AD47"/>
                              <w:spacing w:val="10"/>
                              <w:sz w:val="24"/>
                              <w:szCs w:val="24"/>
                              <w:lang w:val="it-IT"/>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r w:rsidR="00F4464A" w:rsidRPr="00A6397E">
                            <w:rPr>
                              <w:rFonts w:asciiTheme="minorHAnsi" w:hAnsiTheme="minorHAnsi"/>
                              <w:b/>
                              <w:noProof/>
                              <w:color w:val="70AD47"/>
                              <w:spacing w:val="10"/>
                              <w:sz w:val="24"/>
                              <w:szCs w:val="24"/>
                              <w:lang w:val="it-IT"/>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w:t>
                          </w:r>
                          <w:r w:rsidRPr="00A6397E">
                            <w:rPr>
                              <w:rFonts w:asciiTheme="minorHAnsi" w:hAnsiTheme="minorHAnsi"/>
                              <w:b/>
                              <w:noProof/>
                              <w:color w:val="70AD47"/>
                              <w:spacing w:val="10"/>
                              <w:sz w:val="24"/>
                              <w:szCs w:val="24"/>
                              <w:lang w:val="it-IT"/>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202</w:t>
                          </w:r>
                          <w:r w:rsidR="00302E7A">
                            <w:rPr>
                              <w:rFonts w:asciiTheme="minorHAnsi" w:hAnsiTheme="minorHAnsi"/>
                              <w:b/>
                              <w:noProof/>
                              <w:color w:val="70AD47"/>
                              <w:spacing w:val="10"/>
                              <w:sz w:val="24"/>
                              <w:szCs w:val="24"/>
                              <w:lang w:val="it-IT"/>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p w14:paraId="5ADA1047" w14:textId="77777777" w:rsidR="00AF4AB7" w:rsidRPr="00A6397E" w:rsidRDefault="00AF4AB7" w:rsidP="00020E3A">
                          <w:pPr>
                            <w:pStyle w:val="Encabezado"/>
                            <w:rPr>
                              <w:rFonts w:asciiTheme="minorHAnsi" w:hAnsiTheme="minorHAnsi"/>
                              <w:b/>
                              <w:noProof/>
                              <w:color w:val="70AD47"/>
                              <w:spacing w:val="10"/>
                              <w:sz w:val="14"/>
                              <w:szCs w:val="14"/>
                              <w:lang w:val="it-IT"/>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8563F1" id="_x0000_t202" coordsize="21600,21600" o:spt="202" path="m,l,21600r21600,l21600,xe">
              <v:stroke joinstyle="miter"/>
              <v:path gradientshapeok="t" o:connecttype="rect"/>
            </v:shapetype>
            <v:shape id="Cuadro de texto 2" o:spid="_x0000_s1026" type="#_x0000_t202" style="position:absolute;left:0;text-align:left;margin-left:15.75pt;margin-top:-26.45pt;width:416.1pt;height:73.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" filled="f" stroked="f">
              <v:textbox>
                <w:txbxContent>
                  <w:p w14:paraId="37C6C2CF" w14:textId="489DCBE4" w:rsidR="00F152A3" w:rsidRPr="00A6397E" w:rsidRDefault="006C758C" w:rsidP="00020E3A">
                    <w:pPr>
                      <w:pStyle w:val="Encabezado"/>
                      <w:rPr>
                        <w:rFonts w:asciiTheme="minorHAnsi" w:hAnsiTheme="minorHAnsi"/>
                        <w:b/>
                        <w:noProof/>
                        <w:color w:val="70AD47"/>
                        <w:spacing w:val="10"/>
                        <w:sz w:val="56"/>
                        <w:szCs w:val="56"/>
                        <w:lang w:val="it-IT"/>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A6397E">
                      <w:rPr>
                        <w:rFonts w:asciiTheme="minorHAnsi" w:hAnsiTheme="minorHAnsi"/>
                        <w:b/>
                        <w:noProof/>
                        <w:color w:val="70AD47"/>
                        <w:spacing w:val="10"/>
                        <w:sz w:val="56"/>
                        <w:szCs w:val="56"/>
                        <w:lang w:val="it-IT"/>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DE</w:t>
                    </w:r>
                    <w:r w:rsidR="005C3725" w:rsidRPr="00A6397E">
                      <w:rPr>
                        <w:rFonts w:asciiTheme="minorHAnsi" w:hAnsiTheme="minorHAnsi"/>
                        <w:b/>
                        <w:noProof/>
                        <w:color w:val="70AD47"/>
                        <w:spacing w:val="10"/>
                        <w:sz w:val="56"/>
                        <w:szCs w:val="56"/>
                        <w:lang w:val="it-IT"/>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 TAJIN A MONTE ALBAN</w:t>
                    </w:r>
                  </w:p>
                  <w:p w14:paraId="7ED6AAA7" w14:textId="1AD429BA" w:rsidR="00745C03" w:rsidRPr="00A6397E" w:rsidRDefault="00745C03" w:rsidP="00020E3A">
                    <w:pPr>
                      <w:pStyle w:val="Encabezado"/>
                      <w:rPr>
                        <w:rFonts w:asciiTheme="minorHAnsi" w:hAnsiTheme="minorHAnsi"/>
                        <w:b/>
                        <w:noProof/>
                        <w:color w:val="70AD47"/>
                        <w:spacing w:val="10"/>
                        <w:sz w:val="24"/>
                        <w:szCs w:val="24"/>
                        <w:lang w:val="it-IT"/>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A6397E">
                      <w:rPr>
                        <w:rFonts w:asciiTheme="minorHAnsi" w:hAnsiTheme="minorHAnsi"/>
                        <w:b/>
                        <w:noProof/>
                        <w:color w:val="70AD47"/>
                        <w:spacing w:val="10"/>
                        <w:sz w:val="24"/>
                        <w:szCs w:val="24"/>
                        <w:lang w:val="it-IT"/>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w:t>
                    </w:r>
                    <w:r w:rsidR="005C3725" w:rsidRPr="00A6397E">
                      <w:rPr>
                        <w:rFonts w:asciiTheme="minorHAnsi" w:hAnsiTheme="minorHAnsi"/>
                        <w:b/>
                        <w:noProof/>
                        <w:color w:val="70AD47"/>
                        <w:spacing w:val="10"/>
                        <w:sz w:val="24"/>
                        <w:szCs w:val="24"/>
                        <w:lang w:val="it-IT"/>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568</w:t>
                    </w:r>
                    <w:r w:rsidRPr="00A6397E">
                      <w:rPr>
                        <w:rFonts w:asciiTheme="minorHAnsi" w:hAnsiTheme="minorHAnsi"/>
                        <w:b/>
                        <w:noProof/>
                        <w:color w:val="70AD47"/>
                        <w:spacing w:val="10"/>
                        <w:sz w:val="24"/>
                        <w:szCs w:val="24"/>
                        <w:lang w:val="it-IT"/>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r w:rsidR="00F4464A" w:rsidRPr="00A6397E">
                      <w:rPr>
                        <w:rFonts w:asciiTheme="minorHAnsi" w:hAnsiTheme="minorHAnsi"/>
                        <w:b/>
                        <w:noProof/>
                        <w:color w:val="70AD47"/>
                        <w:spacing w:val="10"/>
                        <w:sz w:val="24"/>
                        <w:szCs w:val="24"/>
                        <w:lang w:val="it-IT"/>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w:t>
                    </w:r>
                    <w:r w:rsidRPr="00A6397E">
                      <w:rPr>
                        <w:rFonts w:asciiTheme="minorHAnsi" w:hAnsiTheme="minorHAnsi"/>
                        <w:b/>
                        <w:noProof/>
                        <w:color w:val="70AD47"/>
                        <w:spacing w:val="10"/>
                        <w:sz w:val="24"/>
                        <w:szCs w:val="24"/>
                        <w:lang w:val="it-IT"/>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202</w:t>
                    </w:r>
                    <w:r w:rsidR="00302E7A">
                      <w:rPr>
                        <w:rFonts w:asciiTheme="minorHAnsi" w:hAnsiTheme="minorHAnsi"/>
                        <w:b/>
                        <w:noProof/>
                        <w:color w:val="70AD47"/>
                        <w:spacing w:val="10"/>
                        <w:sz w:val="24"/>
                        <w:szCs w:val="24"/>
                        <w:lang w:val="it-IT"/>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p w14:paraId="5ADA1047" w14:textId="77777777" w:rsidR="00AF4AB7" w:rsidRPr="00A6397E" w:rsidRDefault="00AF4AB7" w:rsidP="00020E3A">
                    <w:pPr>
                      <w:pStyle w:val="Encabezado"/>
                      <w:rPr>
                        <w:rFonts w:asciiTheme="minorHAnsi" w:hAnsiTheme="minorHAnsi"/>
                        <w:b/>
                        <w:noProof/>
                        <w:color w:val="70AD47"/>
                        <w:spacing w:val="10"/>
                        <w:sz w:val="14"/>
                        <w:szCs w:val="14"/>
                        <w:lang w:val="it-IT"/>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txbxContent>
              </v:textbox>
              <w10:wrap anchorx="page"/>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523F4815" wp14:editId="60BD25F8">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53667ADA" wp14:editId="1D83DC48">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66A67CE3" wp14:editId="1C11FC4A">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oel="http://schemas.microsoft.com/office/2019/extlst">
          <w:pict>
            <v:rect w14:anchorId="31881901"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B696B"/>
    <w:multiLevelType w:val="hybridMultilevel"/>
    <w:tmpl w:val="EA94D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B815F2"/>
    <w:multiLevelType w:val="hybridMultilevel"/>
    <w:tmpl w:val="C8A86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DB2B81"/>
    <w:multiLevelType w:val="hybridMultilevel"/>
    <w:tmpl w:val="EA8EEE44"/>
    <w:lvl w:ilvl="0" w:tplc="080A000D">
      <w:start w:val="1"/>
      <w:numFmt w:val="bullet"/>
      <w:lvlText w:val=""/>
      <w:lvlJc w:val="left"/>
      <w:pPr>
        <w:ind w:left="720" w:hanging="360"/>
      </w:pPr>
      <w:rPr>
        <w:rFonts w:ascii="Wingdings" w:hAnsi="Wingdings" w:hint="default"/>
      </w:rPr>
    </w:lvl>
    <w:lvl w:ilvl="1" w:tplc="58029F8A">
      <w:start w:val="2"/>
      <w:numFmt w:val="bullet"/>
      <w:lvlText w:val="-"/>
      <w:lvlJc w:val="left"/>
      <w:pPr>
        <w:ind w:left="1440" w:hanging="360"/>
      </w:pPr>
      <w:rPr>
        <w:rFonts w:ascii="Arial" w:eastAsia="Times New Roman" w:hAnsi="Arial" w:cs="Arial" w:hint="default"/>
        <w:b/>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5962BDA"/>
    <w:multiLevelType w:val="hybridMultilevel"/>
    <w:tmpl w:val="1E2E271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5FF6A36"/>
    <w:multiLevelType w:val="hybridMultilevel"/>
    <w:tmpl w:val="96662ACC"/>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29CB08C9"/>
    <w:multiLevelType w:val="hybridMultilevel"/>
    <w:tmpl w:val="6FC8A9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2495016"/>
    <w:multiLevelType w:val="hybridMultilevel"/>
    <w:tmpl w:val="7CC04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61627A3"/>
    <w:multiLevelType w:val="hybridMultilevel"/>
    <w:tmpl w:val="86D080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6C732CD"/>
    <w:multiLevelType w:val="hybridMultilevel"/>
    <w:tmpl w:val="76A63C8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01453AC"/>
    <w:multiLevelType w:val="hybridMultilevel"/>
    <w:tmpl w:val="64FA697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E8E4191"/>
    <w:multiLevelType w:val="hybridMultilevel"/>
    <w:tmpl w:val="4ADE9A2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8320119"/>
    <w:multiLevelType w:val="hybridMultilevel"/>
    <w:tmpl w:val="92CAC36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22D0A05"/>
    <w:multiLevelType w:val="hybridMultilevel"/>
    <w:tmpl w:val="40C8B19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DED361E"/>
    <w:multiLevelType w:val="hybridMultilevel"/>
    <w:tmpl w:val="B4849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4"/>
  </w:num>
  <w:num w:numId="4">
    <w:abstractNumId w:val="1"/>
  </w:num>
  <w:num w:numId="5">
    <w:abstractNumId w:val="5"/>
  </w:num>
  <w:num w:numId="6">
    <w:abstractNumId w:val="0"/>
  </w:num>
  <w:num w:numId="7">
    <w:abstractNumId w:val="6"/>
  </w:num>
  <w:num w:numId="8">
    <w:abstractNumId w:val="13"/>
  </w:num>
  <w:num w:numId="9">
    <w:abstractNumId w:val="3"/>
  </w:num>
  <w:num w:numId="10">
    <w:abstractNumId w:val="14"/>
  </w:num>
  <w:num w:numId="11">
    <w:abstractNumId w:val="8"/>
  </w:num>
  <w:num w:numId="12">
    <w:abstractNumId w:val="15"/>
  </w:num>
  <w:num w:numId="13">
    <w:abstractNumId w:val="9"/>
  </w:num>
  <w:num w:numId="14">
    <w:abstractNumId w:val="7"/>
  </w:num>
  <w:num w:numId="15">
    <w:abstractNumId w:val="11"/>
  </w:num>
  <w:num w:numId="1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077C"/>
    <w:rsid w:val="000110B5"/>
    <w:rsid w:val="00012F73"/>
    <w:rsid w:val="00016393"/>
    <w:rsid w:val="000168A1"/>
    <w:rsid w:val="00016C62"/>
    <w:rsid w:val="000206F0"/>
    <w:rsid w:val="00026560"/>
    <w:rsid w:val="00032009"/>
    <w:rsid w:val="0003271D"/>
    <w:rsid w:val="00035798"/>
    <w:rsid w:val="00042C36"/>
    <w:rsid w:val="000459EF"/>
    <w:rsid w:val="000521AC"/>
    <w:rsid w:val="000573C5"/>
    <w:rsid w:val="0006120B"/>
    <w:rsid w:val="00071DDF"/>
    <w:rsid w:val="00074095"/>
    <w:rsid w:val="00074653"/>
    <w:rsid w:val="000751D9"/>
    <w:rsid w:val="000901BB"/>
    <w:rsid w:val="00092B56"/>
    <w:rsid w:val="00093D58"/>
    <w:rsid w:val="00095A47"/>
    <w:rsid w:val="000A5C3F"/>
    <w:rsid w:val="000A6CBA"/>
    <w:rsid w:val="000D7A50"/>
    <w:rsid w:val="000E31A6"/>
    <w:rsid w:val="000E431A"/>
    <w:rsid w:val="000F116C"/>
    <w:rsid w:val="000F2951"/>
    <w:rsid w:val="000F3460"/>
    <w:rsid w:val="000F4527"/>
    <w:rsid w:val="000F6819"/>
    <w:rsid w:val="00101962"/>
    <w:rsid w:val="00103997"/>
    <w:rsid w:val="0010408D"/>
    <w:rsid w:val="001056F5"/>
    <w:rsid w:val="00106EE1"/>
    <w:rsid w:val="00115DF1"/>
    <w:rsid w:val="00122919"/>
    <w:rsid w:val="00124C0C"/>
    <w:rsid w:val="00125D86"/>
    <w:rsid w:val="0013026A"/>
    <w:rsid w:val="00135254"/>
    <w:rsid w:val="001425E2"/>
    <w:rsid w:val="00144C7F"/>
    <w:rsid w:val="00151A8B"/>
    <w:rsid w:val="001548B6"/>
    <w:rsid w:val="00154DAF"/>
    <w:rsid w:val="001552FF"/>
    <w:rsid w:val="00156E7E"/>
    <w:rsid w:val="001611ED"/>
    <w:rsid w:val="00164EEE"/>
    <w:rsid w:val="00170821"/>
    <w:rsid w:val="00173F56"/>
    <w:rsid w:val="00175EF3"/>
    <w:rsid w:val="0017721B"/>
    <w:rsid w:val="00180DDB"/>
    <w:rsid w:val="001910FB"/>
    <w:rsid w:val="00196EC1"/>
    <w:rsid w:val="00197002"/>
    <w:rsid w:val="001A296E"/>
    <w:rsid w:val="001A3025"/>
    <w:rsid w:val="001B1108"/>
    <w:rsid w:val="001B3701"/>
    <w:rsid w:val="001B3AEC"/>
    <w:rsid w:val="001B6302"/>
    <w:rsid w:val="001C087E"/>
    <w:rsid w:val="001C2CBD"/>
    <w:rsid w:val="001C6F1E"/>
    <w:rsid w:val="001D3EA5"/>
    <w:rsid w:val="001D45A9"/>
    <w:rsid w:val="001D59AE"/>
    <w:rsid w:val="001D6EAF"/>
    <w:rsid w:val="001E0BFB"/>
    <w:rsid w:val="001E49A4"/>
    <w:rsid w:val="001E4D55"/>
    <w:rsid w:val="001E5347"/>
    <w:rsid w:val="001E6E46"/>
    <w:rsid w:val="001F493C"/>
    <w:rsid w:val="001F6C8A"/>
    <w:rsid w:val="00215C88"/>
    <w:rsid w:val="00236318"/>
    <w:rsid w:val="00244151"/>
    <w:rsid w:val="00245F59"/>
    <w:rsid w:val="00251C09"/>
    <w:rsid w:val="002535D6"/>
    <w:rsid w:val="002571C7"/>
    <w:rsid w:val="002579FA"/>
    <w:rsid w:val="00264C19"/>
    <w:rsid w:val="00264EAE"/>
    <w:rsid w:val="002731B5"/>
    <w:rsid w:val="0027633A"/>
    <w:rsid w:val="00294875"/>
    <w:rsid w:val="002959E3"/>
    <w:rsid w:val="00296FB3"/>
    <w:rsid w:val="002A18EE"/>
    <w:rsid w:val="002A6F1A"/>
    <w:rsid w:val="002B0FDB"/>
    <w:rsid w:val="002B6F84"/>
    <w:rsid w:val="002B7CF1"/>
    <w:rsid w:val="002E1CEA"/>
    <w:rsid w:val="002E2B24"/>
    <w:rsid w:val="002E36A7"/>
    <w:rsid w:val="002F25DA"/>
    <w:rsid w:val="002F3AC5"/>
    <w:rsid w:val="00301C65"/>
    <w:rsid w:val="00302E7A"/>
    <w:rsid w:val="00306BF1"/>
    <w:rsid w:val="003218D4"/>
    <w:rsid w:val="0032243A"/>
    <w:rsid w:val="00326584"/>
    <w:rsid w:val="003370E9"/>
    <w:rsid w:val="003442B6"/>
    <w:rsid w:val="0034669E"/>
    <w:rsid w:val="00353726"/>
    <w:rsid w:val="00354DF4"/>
    <w:rsid w:val="00375A6B"/>
    <w:rsid w:val="003805A5"/>
    <w:rsid w:val="003823AA"/>
    <w:rsid w:val="00383A11"/>
    <w:rsid w:val="00395130"/>
    <w:rsid w:val="003B14D0"/>
    <w:rsid w:val="003B37AE"/>
    <w:rsid w:val="003D0B3A"/>
    <w:rsid w:val="003D36D2"/>
    <w:rsid w:val="003D43EF"/>
    <w:rsid w:val="003D621A"/>
    <w:rsid w:val="003E2DE7"/>
    <w:rsid w:val="003E61D6"/>
    <w:rsid w:val="00401E29"/>
    <w:rsid w:val="00405D91"/>
    <w:rsid w:val="00407A99"/>
    <w:rsid w:val="00413977"/>
    <w:rsid w:val="0041595F"/>
    <w:rsid w:val="00416204"/>
    <w:rsid w:val="004176CA"/>
    <w:rsid w:val="00422320"/>
    <w:rsid w:val="004258B4"/>
    <w:rsid w:val="00432BA1"/>
    <w:rsid w:val="004376C8"/>
    <w:rsid w:val="0044089D"/>
    <w:rsid w:val="00441AC5"/>
    <w:rsid w:val="004426D1"/>
    <w:rsid w:val="0044322E"/>
    <w:rsid w:val="00445117"/>
    <w:rsid w:val="00445B53"/>
    <w:rsid w:val="0044739D"/>
    <w:rsid w:val="004477F5"/>
    <w:rsid w:val="00450C15"/>
    <w:rsid w:val="00451014"/>
    <w:rsid w:val="00452132"/>
    <w:rsid w:val="00454042"/>
    <w:rsid w:val="00462E57"/>
    <w:rsid w:val="00467607"/>
    <w:rsid w:val="0047057D"/>
    <w:rsid w:val="0047477D"/>
    <w:rsid w:val="0047644A"/>
    <w:rsid w:val="0048332A"/>
    <w:rsid w:val="004926D5"/>
    <w:rsid w:val="004A0932"/>
    <w:rsid w:val="004A0FDB"/>
    <w:rsid w:val="004A3A14"/>
    <w:rsid w:val="004A4229"/>
    <w:rsid w:val="004A68D9"/>
    <w:rsid w:val="004A7897"/>
    <w:rsid w:val="004B2020"/>
    <w:rsid w:val="004B372F"/>
    <w:rsid w:val="004B3CC0"/>
    <w:rsid w:val="004B624D"/>
    <w:rsid w:val="004B733F"/>
    <w:rsid w:val="004B79FF"/>
    <w:rsid w:val="004C01F5"/>
    <w:rsid w:val="004C1EDD"/>
    <w:rsid w:val="004D2C2F"/>
    <w:rsid w:val="004D2CAB"/>
    <w:rsid w:val="004D3606"/>
    <w:rsid w:val="004E3B64"/>
    <w:rsid w:val="004F32DF"/>
    <w:rsid w:val="004F359A"/>
    <w:rsid w:val="004F43A5"/>
    <w:rsid w:val="004F60A5"/>
    <w:rsid w:val="004F6137"/>
    <w:rsid w:val="005007AA"/>
    <w:rsid w:val="00504D92"/>
    <w:rsid w:val="00505C64"/>
    <w:rsid w:val="00506BA7"/>
    <w:rsid w:val="00512E2C"/>
    <w:rsid w:val="005130A5"/>
    <w:rsid w:val="00513C9F"/>
    <w:rsid w:val="0051492D"/>
    <w:rsid w:val="00515B8A"/>
    <w:rsid w:val="00517B90"/>
    <w:rsid w:val="00521767"/>
    <w:rsid w:val="005232FF"/>
    <w:rsid w:val="005254BF"/>
    <w:rsid w:val="00527517"/>
    <w:rsid w:val="00534F3E"/>
    <w:rsid w:val="00550018"/>
    <w:rsid w:val="00551DE1"/>
    <w:rsid w:val="00564D1B"/>
    <w:rsid w:val="00566D2A"/>
    <w:rsid w:val="00574640"/>
    <w:rsid w:val="00586C56"/>
    <w:rsid w:val="005917AF"/>
    <w:rsid w:val="00591D84"/>
    <w:rsid w:val="005A1E67"/>
    <w:rsid w:val="005B0F31"/>
    <w:rsid w:val="005C1DC3"/>
    <w:rsid w:val="005C301D"/>
    <w:rsid w:val="005C3725"/>
    <w:rsid w:val="005D49B7"/>
    <w:rsid w:val="005E304D"/>
    <w:rsid w:val="005E3402"/>
    <w:rsid w:val="005E6324"/>
    <w:rsid w:val="005E6754"/>
    <w:rsid w:val="005F0080"/>
    <w:rsid w:val="005F0E52"/>
    <w:rsid w:val="00602FA1"/>
    <w:rsid w:val="006053CD"/>
    <w:rsid w:val="0060544A"/>
    <w:rsid w:val="00610591"/>
    <w:rsid w:val="00610FAF"/>
    <w:rsid w:val="00615736"/>
    <w:rsid w:val="00620970"/>
    <w:rsid w:val="0062757D"/>
    <w:rsid w:val="00630B01"/>
    <w:rsid w:val="00632C68"/>
    <w:rsid w:val="0064495C"/>
    <w:rsid w:val="00650647"/>
    <w:rsid w:val="006520FD"/>
    <w:rsid w:val="00655452"/>
    <w:rsid w:val="006646AE"/>
    <w:rsid w:val="0066509B"/>
    <w:rsid w:val="00665731"/>
    <w:rsid w:val="00674686"/>
    <w:rsid w:val="00684E89"/>
    <w:rsid w:val="00696B09"/>
    <w:rsid w:val="006971B8"/>
    <w:rsid w:val="006A08BE"/>
    <w:rsid w:val="006A40B9"/>
    <w:rsid w:val="006A4CF9"/>
    <w:rsid w:val="006B07EC"/>
    <w:rsid w:val="006B1779"/>
    <w:rsid w:val="006B19F7"/>
    <w:rsid w:val="006C10D7"/>
    <w:rsid w:val="006C1BF7"/>
    <w:rsid w:val="006C568C"/>
    <w:rsid w:val="006C758C"/>
    <w:rsid w:val="006D3C96"/>
    <w:rsid w:val="006D64BE"/>
    <w:rsid w:val="006E0F61"/>
    <w:rsid w:val="006F205B"/>
    <w:rsid w:val="006F486D"/>
    <w:rsid w:val="006F5159"/>
    <w:rsid w:val="007009BF"/>
    <w:rsid w:val="00702E24"/>
    <w:rsid w:val="00704FC6"/>
    <w:rsid w:val="0070739C"/>
    <w:rsid w:val="00727503"/>
    <w:rsid w:val="0073595B"/>
    <w:rsid w:val="0074045A"/>
    <w:rsid w:val="00741839"/>
    <w:rsid w:val="00745C03"/>
    <w:rsid w:val="007478FF"/>
    <w:rsid w:val="0075661B"/>
    <w:rsid w:val="007603A1"/>
    <w:rsid w:val="007821B9"/>
    <w:rsid w:val="00783B94"/>
    <w:rsid w:val="0078503F"/>
    <w:rsid w:val="00787735"/>
    <w:rsid w:val="00792A3C"/>
    <w:rsid w:val="00793541"/>
    <w:rsid w:val="007B4221"/>
    <w:rsid w:val="007B4F2B"/>
    <w:rsid w:val="007B5DA3"/>
    <w:rsid w:val="007B6FC9"/>
    <w:rsid w:val="007C7D07"/>
    <w:rsid w:val="007D34C6"/>
    <w:rsid w:val="007D3DF5"/>
    <w:rsid w:val="007D5719"/>
    <w:rsid w:val="007E003E"/>
    <w:rsid w:val="007E10C8"/>
    <w:rsid w:val="007E14EA"/>
    <w:rsid w:val="007E14F1"/>
    <w:rsid w:val="007E34CA"/>
    <w:rsid w:val="007F24D9"/>
    <w:rsid w:val="007F5F21"/>
    <w:rsid w:val="007F62B4"/>
    <w:rsid w:val="007F67D1"/>
    <w:rsid w:val="007F7B6F"/>
    <w:rsid w:val="00800FF7"/>
    <w:rsid w:val="00803699"/>
    <w:rsid w:val="008064DF"/>
    <w:rsid w:val="008075D5"/>
    <w:rsid w:val="00812D12"/>
    <w:rsid w:val="00817DC7"/>
    <w:rsid w:val="00820F69"/>
    <w:rsid w:val="0082344F"/>
    <w:rsid w:val="00826BDB"/>
    <w:rsid w:val="0083259F"/>
    <w:rsid w:val="00833D38"/>
    <w:rsid w:val="00834B13"/>
    <w:rsid w:val="00836208"/>
    <w:rsid w:val="0083654A"/>
    <w:rsid w:val="0085119B"/>
    <w:rsid w:val="00863391"/>
    <w:rsid w:val="00863702"/>
    <w:rsid w:val="008723A8"/>
    <w:rsid w:val="00877150"/>
    <w:rsid w:val="0088271B"/>
    <w:rsid w:val="00891A2A"/>
    <w:rsid w:val="008941FB"/>
    <w:rsid w:val="00894F82"/>
    <w:rsid w:val="00895BE9"/>
    <w:rsid w:val="008A515E"/>
    <w:rsid w:val="008B1A4D"/>
    <w:rsid w:val="008B406F"/>
    <w:rsid w:val="008B69C9"/>
    <w:rsid w:val="008B7201"/>
    <w:rsid w:val="008C62DC"/>
    <w:rsid w:val="008C7BEF"/>
    <w:rsid w:val="008D0D06"/>
    <w:rsid w:val="008D5E6C"/>
    <w:rsid w:val="008E1AB1"/>
    <w:rsid w:val="008E1FA3"/>
    <w:rsid w:val="008E20FB"/>
    <w:rsid w:val="008E2B70"/>
    <w:rsid w:val="008E5529"/>
    <w:rsid w:val="008F0CE2"/>
    <w:rsid w:val="00902294"/>
    <w:rsid w:val="00902CE2"/>
    <w:rsid w:val="00902FB6"/>
    <w:rsid w:val="00906A60"/>
    <w:rsid w:val="00913AF3"/>
    <w:rsid w:val="0091607B"/>
    <w:rsid w:val="00922737"/>
    <w:rsid w:val="00932FED"/>
    <w:rsid w:val="00936941"/>
    <w:rsid w:val="00936F99"/>
    <w:rsid w:val="00950259"/>
    <w:rsid w:val="00950D0B"/>
    <w:rsid w:val="009519BE"/>
    <w:rsid w:val="009619C9"/>
    <w:rsid w:val="00965BEB"/>
    <w:rsid w:val="00966BB6"/>
    <w:rsid w:val="00970BDC"/>
    <w:rsid w:val="00981425"/>
    <w:rsid w:val="00983490"/>
    <w:rsid w:val="009873E1"/>
    <w:rsid w:val="00987453"/>
    <w:rsid w:val="009908FC"/>
    <w:rsid w:val="00991F36"/>
    <w:rsid w:val="009937A1"/>
    <w:rsid w:val="00994A4C"/>
    <w:rsid w:val="009A04C7"/>
    <w:rsid w:val="009A0EE3"/>
    <w:rsid w:val="009A4A2A"/>
    <w:rsid w:val="009A72B1"/>
    <w:rsid w:val="009B5D60"/>
    <w:rsid w:val="009C0D85"/>
    <w:rsid w:val="009C3370"/>
    <w:rsid w:val="009C6DA0"/>
    <w:rsid w:val="009D010B"/>
    <w:rsid w:val="009D067B"/>
    <w:rsid w:val="009D2C6F"/>
    <w:rsid w:val="009D3D05"/>
    <w:rsid w:val="009D5631"/>
    <w:rsid w:val="009D7F25"/>
    <w:rsid w:val="009E2480"/>
    <w:rsid w:val="009F01C6"/>
    <w:rsid w:val="009F62A7"/>
    <w:rsid w:val="009F7251"/>
    <w:rsid w:val="00A06DB7"/>
    <w:rsid w:val="00A12620"/>
    <w:rsid w:val="00A13784"/>
    <w:rsid w:val="00A14DD1"/>
    <w:rsid w:val="00A2019C"/>
    <w:rsid w:val="00A224BF"/>
    <w:rsid w:val="00A25CD2"/>
    <w:rsid w:val="00A261C5"/>
    <w:rsid w:val="00A316F2"/>
    <w:rsid w:val="00A33815"/>
    <w:rsid w:val="00A33F46"/>
    <w:rsid w:val="00A4233B"/>
    <w:rsid w:val="00A44902"/>
    <w:rsid w:val="00A53A15"/>
    <w:rsid w:val="00A61A42"/>
    <w:rsid w:val="00A6397E"/>
    <w:rsid w:val="00A65834"/>
    <w:rsid w:val="00A8172E"/>
    <w:rsid w:val="00A83ED7"/>
    <w:rsid w:val="00A84940"/>
    <w:rsid w:val="00A9076D"/>
    <w:rsid w:val="00A92A5A"/>
    <w:rsid w:val="00A97D1A"/>
    <w:rsid w:val="00AA64A6"/>
    <w:rsid w:val="00AB73F5"/>
    <w:rsid w:val="00AB7893"/>
    <w:rsid w:val="00AC4A16"/>
    <w:rsid w:val="00AC72AF"/>
    <w:rsid w:val="00AD061E"/>
    <w:rsid w:val="00AD4EF6"/>
    <w:rsid w:val="00AD55A2"/>
    <w:rsid w:val="00AE1B71"/>
    <w:rsid w:val="00AE1BF5"/>
    <w:rsid w:val="00AE3E65"/>
    <w:rsid w:val="00AE47AE"/>
    <w:rsid w:val="00AE5427"/>
    <w:rsid w:val="00AF33E1"/>
    <w:rsid w:val="00AF4AB7"/>
    <w:rsid w:val="00B0056D"/>
    <w:rsid w:val="00B016BB"/>
    <w:rsid w:val="00B07CCB"/>
    <w:rsid w:val="00B10D9C"/>
    <w:rsid w:val="00B11A5C"/>
    <w:rsid w:val="00B13755"/>
    <w:rsid w:val="00B1460A"/>
    <w:rsid w:val="00B236E8"/>
    <w:rsid w:val="00B31F45"/>
    <w:rsid w:val="00B36893"/>
    <w:rsid w:val="00B36A64"/>
    <w:rsid w:val="00B43503"/>
    <w:rsid w:val="00B45989"/>
    <w:rsid w:val="00B4786E"/>
    <w:rsid w:val="00B57BC0"/>
    <w:rsid w:val="00B60816"/>
    <w:rsid w:val="00B6452B"/>
    <w:rsid w:val="00B67CEF"/>
    <w:rsid w:val="00B718DC"/>
    <w:rsid w:val="00B770D6"/>
    <w:rsid w:val="00B84683"/>
    <w:rsid w:val="00B851D3"/>
    <w:rsid w:val="00B85CFD"/>
    <w:rsid w:val="00B9192A"/>
    <w:rsid w:val="00B925FB"/>
    <w:rsid w:val="00BA01A2"/>
    <w:rsid w:val="00BA788D"/>
    <w:rsid w:val="00BB0BA5"/>
    <w:rsid w:val="00BB247B"/>
    <w:rsid w:val="00BB4CB4"/>
    <w:rsid w:val="00BC262F"/>
    <w:rsid w:val="00BC2EC1"/>
    <w:rsid w:val="00BD1301"/>
    <w:rsid w:val="00BD646E"/>
    <w:rsid w:val="00BF0271"/>
    <w:rsid w:val="00BF6404"/>
    <w:rsid w:val="00BF6944"/>
    <w:rsid w:val="00C03B78"/>
    <w:rsid w:val="00C03DD2"/>
    <w:rsid w:val="00C062D1"/>
    <w:rsid w:val="00C06870"/>
    <w:rsid w:val="00C126A9"/>
    <w:rsid w:val="00C2273B"/>
    <w:rsid w:val="00C30C1E"/>
    <w:rsid w:val="00C32B63"/>
    <w:rsid w:val="00C36F5D"/>
    <w:rsid w:val="00C4622B"/>
    <w:rsid w:val="00C464A8"/>
    <w:rsid w:val="00C50ABF"/>
    <w:rsid w:val="00C55C28"/>
    <w:rsid w:val="00C5657D"/>
    <w:rsid w:val="00C60443"/>
    <w:rsid w:val="00C6112D"/>
    <w:rsid w:val="00C632D6"/>
    <w:rsid w:val="00C65A63"/>
    <w:rsid w:val="00C7001A"/>
    <w:rsid w:val="00C70110"/>
    <w:rsid w:val="00C83C57"/>
    <w:rsid w:val="00C8705A"/>
    <w:rsid w:val="00C90FC5"/>
    <w:rsid w:val="00C91AC9"/>
    <w:rsid w:val="00C97BA0"/>
    <w:rsid w:val="00CA3957"/>
    <w:rsid w:val="00CA6B29"/>
    <w:rsid w:val="00CB0CCB"/>
    <w:rsid w:val="00CB6A12"/>
    <w:rsid w:val="00CC18B7"/>
    <w:rsid w:val="00CC21C3"/>
    <w:rsid w:val="00CD64A8"/>
    <w:rsid w:val="00CE4C43"/>
    <w:rsid w:val="00CE4DFF"/>
    <w:rsid w:val="00CE7934"/>
    <w:rsid w:val="00CF1243"/>
    <w:rsid w:val="00CF3D3A"/>
    <w:rsid w:val="00D01901"/>
    <w:rsid w:val="00D03099"/>
    <w:rsid w:val="00D14334"/>
    <w:rsid w:val="00D2202A"/>
    <w:rsid w:val="00D24704"/>
    <w:rsid w:val="00D24E85"/>
    <w:rsid w:val="00D309D1"/>
    <w:rsid w:val="00D33D20"/>
    <w:rsid w:val="00D3772F"/>
    <w:rsid w:val="00D37E88"/>
    <w:rsid w:val="00D41432"/>
    <w:rsid w:val="00D41A97"/>
    <w:rsid w:val="00D4243D"/>
    <w:rsid w:val="00D46FA0"/>
    <w:rsid w:val="00D5050E"/>
    <w:rsid w:val="00D50B27"/>
    <w:rsid w:val="00D51766"/>
    <w:rsid w:val="00D60F03"/>
    <w:rsid w:val="00D64D7A"/>
    <w:rsid w:val="00D65297"/>
    <w:rsid w:val="00D673F1"/>
    <w:rsid w:val="00D732E0"/>
    <w:rsid w:val="00D740B0"/>
    <w:rsid w:val="00D77429"/>
    <w:rsid w:val="00D803AF"/>
    <w:rsid w:val="00D878FE"/>
    <w:rsid w:val="00D92BC7"/>
    <w:rsid w:val="00DB1671"/>
    <w:rsid w:val="00DB37CF"/>
    <w:rsid w:val="00DB45A2"/>
    <w:rsid w:val="00DB52EB"/>
    <w:rsid w:val="00DB5D54"/>
    <w:rsid w:val="00DB6EB7"/>
    <w:rsid w:val="00DD17A6"/>
    <w:rsid w:val="00DD227B"/>
    <w:rsid w:val="00DD6A94"/>
    <w:rsid w:val="00DE0042"/>
    <w:rsid w:val="00DE1B5C"/>
    <w:rsid w:val="00DE4279"/>
    <w:rsid w:val="00DE42D2"/>
    <w:rsid w:val="00DF15D6"/>
    <w:rsid w:val="00DF169B"/>
    <w:rsid w:val="00DF25A5"/>
    <w:rsid w:val="00E012B6"/>
    <w:rsid w:val="00E0224A"/>
    <w:rsid w:val="00E17B1E"/>
    <w:rsid w:val="00E2344E"/>
    <w:rsid w:val="00E23814"/>
    <w:rsid w:val="00E27CC8"/>
    <w:rsid w:val="00E3042A"/>
    <w:rsid w:val="00E33B34"/>
    <w:rsid w:val="00E33C96"/>
    <w:rsid w:val="00E344F3"/>
    <w:rsid w:val="00E355EE"/>
    <w:rsid w:val="00E37CEA"/>
    <w:rsid w:val="00E42A11"/>
    <w:rsid w:val="00E43AF1"/>
    <w:rsid w:val="00E50484"/>
    <w:rsid w:val="00E53C53"/>
    <w:rsid w:val="00E63C83"/>
    <w:rsid w:val="00E663D4"/>
    <w:rsid w:val="00E80EB6"/>
    <w:rsid w:val="00E84506"/>
    <w:rsid w:val="00E846AA"/>
    <w:rsid w:val="00E908E7"/>
    <w:rsid w:val="00E90FAD"/>
    <w:rsid w:val="00E9307C"/>
    <w:rsid w:val="00E944BF"/>
    <w:rsid w:val="00EA17D1"/>
    <w:rsid w:val="00EB0A98"/>
    <w:rsid w:val="00EB3A6F"/>
    <w:rsid w:val="00EB464F"/>
    <w:rsid w:val="00EB50E1"/>
    <w:rsid w:val="00EC0001"/>
    <w:rsid w:val="00EC0470"/>
    <w:rsid w:val="00EC7F50"/>
    <w:rsid w:val="00ED2EE5"/>
    <w:rsid w:val="00ED69CC"/>
    <w:rsid w:val="00EE403B"/>
    <w:rsid w:val="00EE5BCA"/>
    <w:rsid w:val="00EF313D"/>
    <w:rsid w:val="00F0058E"/>
    <w:rsid w:val="00F04756"/>
    <w:rsid w:val="00F0485A"/>
    <w:rsid w:val="00F10D25"/>
    <w:rsid w:val="00F11662"/>
    <w:rsid w:val="00F150BD"/>
    <w:rsid w:val="00F152A3"/>
    <w:rsid w:val="00F253E8"/>
    <w:rsid w:val="00F37994"/>
    <w:rsid w:val="00F4140F"/>
    <w:rsid w:val="00F42FED"/>
    <w:rsid w:val="00F43C14"/>
    <w:rsid w:val="00F4464A"/>
    <w:rsid w:val="00F4564C"/>
    <w:rsid w:val="00F511D3"/>
    <w:rsid w:val="00F52741"/>
    <w:rsid w:val="00F538F4"/>
    <w:rsid w:val="00F54DE8"/>
    <w:rsid w:val="00F5737B"/>
    <w:rsid w:val="00F61885"/>
    <w:rsid w:val="00F6257F"/>
    <w:rsid w:val="00F6302F"/>
    <w:rsid w:val="00F71B08"/>
    <w:rsid w:val="00F73893"/>
    <w:rsid w:val="00F764AE"/>
    <w:rsid w:val="00F8776C"/>
    <w:rsid w:val="00F96F4D"/>
    <w:rsid w:val="00F975A7"/>
    <w:rsid w:val="00F97A84"/>
    <w:rsid w:val="00FA0C30"/>
    <w:rsid w:val="00FA138B"/>
    <w:rsid w:val="00FA1705"/>
    <w:rsid w:val="00FA3BF8"/>
    <w:rsid w:val="00FC13D1"/>
    <w:rsid w:val="00FC19F9"/>
    <w:rsid w:val="00FD2E69"/>
    <w:rsid w:val="00FD7AAA"/>
    <w:rsid w:val="00FE0A9E"/>
    <w:rsid w:val="00FE4FE6"/>
    <w:rsid w:val="00FE5257"/>
    <w:rsid w:val="00FE77C0"/>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CA1DD"/>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paragraph" w:styleId="Sangradetextonormal">
    <w:name w:val="Body Text Indent"/>
    <w:basedOn w:val="Normal"/>
    <w:link w:val="SangradetextonormalCar"/>
    <w:uiPriority w:val="99"/>
    <w:unhideWhenUsed/>
    <w:rsid w:val="00902294"/>
    <w:pPr>
      <w:spacing w:after="120"/>
      <w:ind w:left="283"/>
    </w:pPr>
  </w:style>
  <w:style w:type="character" w:customStyle="1" w:styleId="SangradetextonormalCar">
    <w:name w:val="Sangría de texto normal Car"/>
    <w:basedOn w:val="Fuentedeprrafopredeter"/>
    <w:link w:val="Sangradetextonormal"/>
    <w:uiPriority w:val="99"/>
    <w:rsid w:val="00902294"/>
    <w:rPr>
      <w:rFonts w:ascii="Cambria" w:eastAsia="Times New Roman" w:hAnsi="Cambria" w:cs="Times New Roman"/>
      <w:lang w:val="en-US" w:bidi="en-US"/>
    </w:rPr>
  </w:style>
  <w:style w:type="table" w:styleId="Tablaconcuadrcula4-nfasis1">
    <w:name w:val="Grid Table 4 Accent 1"/>
    <w:basedOn w:val="Tablanormal"/>
    <w:uiPriority w:val="49"/>
    <w:rsid w:val="005E632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Refdecomentario">
    <w:name w:val="annotation reference"/>
    <w:basedOn w:val="Fuentedeprrafopredeter"/>
    <w:uiPriority w:val="99"/>
    <w:semiHidden/>
    <w:unhideWhenUsed/>
    <w:rsid w:val="00AB73F5"/>
    <w:rPr>
      <w:sz w:val="16"/>
      <w:szCs w:val="16"/>
    </w:rPr>
  </w:style>
  <w:style w:type="paragraph" w:styleId="Textocomentario">
    <w:name w:val="annotation text"/>
    <w:basedOn w:val="Normal"/>
    <w:link w:val="TextocomentarioCar"/>
    <w:uiPriority w:val="99"/>
    <w:semiHidden/>
    <w:unhideWhenUsed/>
    <w:rsid w:val="00AB73F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B73F5"/>
    <w:rPr>
      <w:rFonts w:ascii="Cambria" w:eastAsia="Times New Roman" w:hAnsi="Cambria" w:cs="Times New Roman"/>
      <w:sz w:val="20"/>
      <w:szCs w:val="20"/>
      <w:lang w:val="en-US" w:bidi="en-US"/>
    </w:rPr>
  </w:style>
  <w:style w:type="paragraph" w:styleId="Asuntodelcomentario">
    <w:name w:val="annotation subject"/>
    <w:basedOn w:val="Textocomentario"/>
    <w:next w:val="Textocomentario"/>
    <w:link w:val="AsuntodelcomentarioCar"/>
    <w:uiPriority w:val="99"/>
    <w:semiHidden/>
    <w:unhideWhenUsed/>
    <w:rsid w:val="00AB73F5"/>
    <w:rPr>
      <w:b/>
      <w:bCs/>
    </w:rPr>
  </w:style>
  <w:style w:type="character" w:customStyle="1" w:styleId="AsuntodelcomentarioCar">
    <w:name w:val="Asunto del comentario Car"/>
    <w:basedOn w:val="TextocomentarioCar"/>
    <w:link w:val="Asuntodelcomentario"/>
    <w:uiPriority w:val="99"/>
    <w:semiHidden/>
    <w:rsid w:val="00AB73F5"/>
    <w:rPr>
      <w:rFonts w:ascii="Cambria" w:eastAsia="Times New Roman" w:hAnsi="Cambria" w:cs="Times New Roman"/>
      <w:b/>
      <w:bCs/>
      <w:sz w:val="20"/>
      <w:szCs w:val="20"/>
      <w:lang w:val="en-US" w:bidi="en-US"/>
    </w:rPr>
  </w:style>
  <w:style w:type="paragraph" w:styleId="NormalWeb">
    <w:name w:val="Normal (Web)"/>
    <w:basedOn w:val="Normal"/>
    <w:uiPriority w:val="99"/>
    <w:semiHidden/>
    <w:unhideWhenUsed/>
    <w:rsid w:val="004A0FDB"/>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4A0F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4772983">
      <w:bodyDiv w:val="1"/>
      <w:marLeft w:val="0"/>
      <w:marRight w:val="0"/>
      <w:marTop w:val="0"/>
      <w:marBottom w:val="0"/>
      <w:divBdr>
        <w:top w:val="none" w:sz="0" w:space="0" w:color="auto"/>
        <w:left w:val="none" w:sz="0" w:space="0" w:color="auto"/>
        <w:bottom w:val="none" w:sz="0" w:space="0" w:color="auto"/>
        <w:right w:val="none" w:sz="0" w:space="0" w:color="auto"/>
      </w:divBdr>
    </w:div>
    <w:div w:id="14967257">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4501564">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9082670">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195781358">
      <w:bodyDiv w:val="1"/>
      <w:marLeft w:val="0"/>
      <w:marRight w:val="0"/>
      <w:marTop w:val="0"/>
      <w:marBottom w:val="0"/>
      <w:divBdr>
        <w:top w:val="none" w:sz="0" w:space="0" w:color="auto"/>
        <w:left w:val="none" w:sz="0" w:space="0" w:color="auto"/>
        <w:bottom w:val="none" w:sz="0" w:space="0" w:color="auto"/>
        <w:right w:val="none" w:sz="0" w:space="0" w:color="auto"/>
      </w:divBdr>
    </w:div>
    <w:div w:id="20395098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319436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019095">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83452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2307075">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28448378">
      <w:bodyDiv w:val="1"/>
      <w:marLeft w:val="0"/>
      <w:marRight w:val="0"/>
      <w:marTop w:val="0"/>
      <w:marBottom w:val="0"/>
      <w:divBdr>
        <w:top w:val="none" w:sz="0" w:space="0" w:color="auto"/>
        <w:left w:val="none" w:sz="0" w:space="0" w:color="auto"/>
        <w:bottom w:val="none" w:sz="0" w:space="0" w:color="auto"/>
        <w:right w:val="none" w:sz="0" w:space="0" w:color="auto"/>
      </w:divBdr>
    </w:div>
    <w:div w:id="535626190">
      <w:bodyDiv w:val="1"/>
      <w:marLeft w:val="0"/>
      <w:marRight w:val="0"/>
      <w:marTop w:val="0"/>
      <w:marBottom w:val="0"/>
      <w:divBdr>
        <w:top w:val="none" w:sz="0" w:space="0" w:color="auto"/>
        <w:left w:val="none" w:sz="0" w:space="0" w:color="auto"/>
        <w:bottom w:val="none" w:sz="0" w:space="0" w:color="auto"/>
        <w:right w:val="none" w:sz="0" w:space="0" w:color="auto"/>
      </w:divBdr>
    </w:div>
    <w:div w:id="586620346">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8857626">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5871034">
      <w:bodyDiv w:val="1"/>
      <w:marLeft w:val="0"/>
      <w:marRight w:val="0"/>
      <w:marTop w:val="0"/>
      <w:marBottom w:val="0"/>
      <w:divBdr>
        <w:top w:val="none" w:sz="0" w:space="0" w:color="auto"/>
        <w:left w:val="none" w:sz="0" w:space="0" w:color="auto"/>
        <w:bottom w:val="none" w:sz="0" w:space="0" w:color="auto"/>
        <w:right w:val="none" w:sz="0" w:space="0" w:color="auto"/>
      </w:divBdr>
    </w:div>
    <w:div w:id="623929507">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6519717">
      <w:bodyDiv w:val="1"/>
      <w:marLeft w:val="0"/>
      <w:marRight w:val="0"/>
      <w:marTop w:val="0"/>
      <w:marBottom w:val="0"/>
      <w:divBdr>
        <w:top w:val="none" w:sz="0" w:space="0" w:color="auto"/>
        <w:left w:val="none" w:sz="0" w:space="0" w:color="auto"/>
        <w:bottom w:val="none" w:sz="0" w:space="0" w:color="auto"/>
        <w:right w:val="none" w:sz="0" w:space="0" w:color="auto"/>
      </w:divBdr>
    </w:div>
    <w:div w:id="647172281">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34158594">
      <w:bodyDiv w:val="1"/>
      <w:marLeft w:val="0"/>
      <w:marRight w:val="0"/>
      <w:marTop w:val="0"/>
      <w:marBottom w:val="0"/>
      <w:divBdr>
        <w:top w:val="none" w:sz="0" w:space="0" w:color="auto"/>
        <w:left w:val="none" w:sz="0" w:space="0" w:color="auto"/>
        <w:bottom w:val="none" w:sz="0" w:space="0" w:color="auto"/>
        <w:right w:val="none" w:sz="0" w:space="0" w:color="auto"/>
      </w:divBdr>
    </w:div>
    <w:div w:id="784151664">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04082927">
      <w:bodyDiv w:val="1"/>
      <w:marLeft w:val="0"/>
      <w:marRight w:val="0"/>
      <w:marTop w:val="0"/>
      <w:marBottom w:val="0"/>
      <w:divBdr>
        <w:top w:val="none" w:sz="0" w:space="0" w:color="auto"/>
        <w:left w:val="none" w:sz="0" w:space="0" w:color="auto"/>
        <w:bottom w:val="none" w:sz="0" w:space="0" w:color="auto"/>
        <w:right w:val="none" w:sz="0" w:space="0" w:color="auto"/>
      </w:divBdr>
    </w:div>
    <w:div w:id="81776559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20924266">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70920110">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78737426">
      <w:bodyDiv w:val="1"/>
      <w:marLeft w:val="0"/>
      <w:marRight w:val="0"/>
      <w:marTop w:val="0"/>
      <w:marBottom w:val="0"/>
      <w:divBdr>
        <w:top w:val="none" w:sz="0" w:space="0" w:color="auto"/>
        <w:left w:val="none" w:sz="0" w:space="0" w:color="auto"/>
        <w:bottom w:val="none" w:sz="0" w:space="0" w:color="auto"/>
        <w:right w:val="none" w:sz="0" w:space="0" w:color="auto"/>
      </w:divBdr>
    </w:div>
    <w:div w:id="880629138">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03486033">
      <w:bodyDiv w:val="1"/>
      <w:marLeft w:val="0"/>
      <w:marRight w:val="0"/>
      <w:marTop w:val="0"/>
      <w:marBottom w:val="0"/>
      <w:divBdr>
        <w:top w:val="none" w:sz="0" w:space="0" w:color="auto"/>
        <w:left w:val="none" w:sz="0" w:space="0" w:color="auto"/>
        <w:bottom w:val="none" w:sz="0" w:space="0" w:color="auto"/>
        <w:right w:val="none" w:sz="0" w:space="0" w:color="auto"/>
      </w:divBdr>
    </w:div>
    <w:div w:id="911966096">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21183655">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964582724">
      <w:bodyDiv w:val="1"/>
      <w:marLeft w:val="0"/>
      <w:marRight w:val="0"/>
      <w:marTop w:val="0"/>
      <w:marBottom w:val="0"/>
      <w:divBdr>
        <w:top w:val="none" w:sz="0" w:space="0" w:color="auto"/>
        <w:left w:val="none" w:sz="0" w:space="0" w:color="auto"/>
        <w:bottom w:val="none" w:sz="0" w:space="0" w:color="auto"/>
        <w:right w:val="none" w:sz="0" w:space="0" w:color="auto"/>
      </w:divBdr>
    </w:div>
    <w:div w:id="1017460967">
      <w:bodyDiv w:val="1"/>
      <w:marLeft w:val="0"/>
      <w:marRight w:val="0"/>
      <w:marTop w:val="0"/>
      <w:marBottom w:val="0"/>
      <w:divBdr>
        <w:top w:val="none" w:sz="0" w:space="0" w:color="auto"/>
        <w:left w:val="none" w:sz="0" w:space="0" w:color="auto"/>
        <w:bottom w:val="none" w:sz="0" w:space="0" w:color="auto"/>
        <w:right w:val="none" w:sz="0" w:space="0" w:color="auto"/>
      </w:divBdr>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6838123">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0081090">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125927987">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1604924">
      <w:bodyDiv w:val="1"/>
      <w:marLeft w:val="0"/>
      <w:marRight w:val="0"/>
      <w:marTop w:val="0"/>
      <w:marBottom w:val="0"/>
      <w:divBdr>
        <w:top w:val="none" w:sz="0" w:space="0" w:color="auto"/>
        <w:left w:val="none" w:sz="0" w:space="0" w:color="auto"/>
        <w:bottom w:val="none" w:sz="0" w:space="0" w:color="auto"/>
        <w:right w:val="none" w:sz="0" w:space="0" w:color="auto"/>
      </w:divBdr>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57515049">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01336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798137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39113466">
      <w:bodyDiv w:val="1"/>
      <w:marLeft w:val="0"/>
      <w:marRight w:val="0"/>
      <w:marTop w:val="0"/>
      <w:marBottom w:val="0"/>
      <w:divBdr>
        <w:top w:val="none" w:sz="0" w:space="0" w:color="auto"/>
        <w:left w:val="none" w:sz="0" w:space="0" w:color="auto"/>
        <w:bottom w:val="none" w:sz="0" w:space="0" w:color="auto"/>
        <w:right w:val="none" w:sz="0" w:space="0" w:color="auto"/>
      </w:divBdr>
    </w:div>
    <w:div w:id="1351687284">
      <w:bodyDiv w:val="1"/>
      <w:marLeft w:val="0"/>
      <w:marRight w:val="0"/>
      <w:marTop w:val="0"/>
      <w:marBottom w:val="0"/>
      <w:divBdr>
        <w:top w:val="none" w:sz="0" w:space="0" w:color="auto"/>
        <w:left w:val="none" w:sz="0" w:space="0" w:color="auto"/>
        <w:bottom w:val="none" w:sz="0" w:space="0" w:color="auto"/>
        <w:right w:val="none" w:sz="0" w:space="0" w:color="auto"/>
      </w:divBdr>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36436995">
      <w:bodyDiv w:val="1"/>
      <w:marLeft w:val="0"/>
      <w:marRight w:val="0"/>
      <w:marTop w:val="0"/>
      <w:marBottom w:val="0"/>
      <w:divBdr>
        <w:top w:val="none" w:sz="0" w:space="0" w:color="auto"/>
        <w:left w:val="none" w:sz="0" w:space="0" w:color="auto"/>
        <w:bottom w:val="none" w:sz="0" w:space="0" w:color="auto"/>
        <w:right w:val="none" w:sz="0" w:space="0" w:color="auto"/>
      </w:divBdr>
    </w:div>
    <w:div w:id="1466853707">
      <w:bodyDiv w:val="1"/>
      <w:marLeft w:val="0"/>
      <w:marRight w:val="0"/>
      <w:marTop w:val="0"/>
      <w:marBottom w:val="0"/>
      <w:divBdr>
        <w:top w:val="none" w:sz="0" w:space="0" w:color="auto"/>
        <w:left w:val="none" w:sz="0" w:space="0" w:color="auto"/>
        <w:bottom w:val="none" w:sz="0" w:space="0" w:color="auto"/>
        <w:right w:val="none" w:sz="0" w:space="0" w:color="auto"/>
      </w:divBdr>
    </w:div>
    <w:div w:id="1476751604">
      <w:bodyDiv w:val="1"/>
      <w:marLeft w:val="0"/>
      <w:marRight w:val="0"/>
      <w:marTop w:val="0"/>
      <w:marBottom w:val="0"/>
      <w:divBdr>
        <w:top w:val="none" w:sz="0" w:space="0" w:color="auto"/>
        <w:left w:val="none" w:sz="0" w:space="0" w:color="auto"/>
        <w:bottom w:val="none" w:sz="0" w:space="0" w:color="auto"/>
        <w:right w:val="none" w:sz="0" w:space="0" w:color="auto"/>
      </w:divBdr>
    </w:div>
    <w:div w:id="1481267112">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34998748">
      <w:bodyDiv w:val="1"/>
      <w:marLeft w:val="0"/>
      <w:marRight w:val="0"/>
      <w:marTop w:val="0"/>
      <w:marBottom w:val="0"/>
      <w:divBdr>
        <w:top w:val="none" w:sz="0" w:space="0" w:color="auto"/>
        <w:left w:val="none" w:sz="0" w:space="0" w:color="auto"/>
        <w:bottom w:val="none" w:sz="0" w:space="0" w:color="auto"/>
        <w:right w:val="none" w:sz="0" w:space="0" w:color="auto"/>
      </w:divBdr>
    </w:div>
    <w:div w:id="1550410711">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1039153">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82564409">
      <w:bodyDiv w:val="1"/>
      <w:marLeft w:val="0"/>
      <w:marRight w:val="0"/>
      <w:marTop w:val="0"/>
      <w:marBottom w:val="0"/>
      <w:divBdr>
        <w:top w:val="none" w:sz="0" w:space="0" w:color="auto"/>
        <w:left w:val="none" w:sz="0" w:space="0" w:color="auto"/>
        <w:bottom w:val="none" w:sz="0" w:space="0" w:color="auto"/>
        <w:right w:val="none" w:sz="0" w:space="0" w:color="auto"/>
      </w:divBdr>
    </w:div>
    <w:div w:id="1584222968">
      <w:bodyDiv w:val="1"/>
      <w:marLeft w:val="0"/>
      <w:marRight w:val="0"/>
      <w:marTop w:val="0"/>
      <w:marBottom w:val="0"/>
      <w:divBdr>
        <w:top w:val="none" w:sz="0" w:space="0" w:color="auto"/>
        <w:left w:val="none" w:sz="0" w:space="0" w:color="auto"/>
        <w:bottom w:val="none" w:sz="0" w:space="0" w:color="auto"/>
        <w:right w:val="none" w:sz="0" w:space="0" w:color="auto"/>
      </w:divBdr>
    </w:div>
    <w:div w:id="1598370120">
      <w:bodyDiv w:val="1"/>
      <w:marLeft w:val="0"/>
      <w:marRight w:val="0"/>
      <w:marTop w:val="0"/>
      <w:marBottom w:val="0"/>
      <w:divBdr>
        <w:top w:val="none" w:sz="0" w:space="0" w:color="auto"/>
        <w:left w:val="none" w:sz="0" w:space="0" w:color="auto"/>
        <w:bottom w:val="none" w:sz="0" w:space="0" w:color="auto"/>
        <w:right w:val="none" w:sz="0" w:space="0" w:color="auto"/>
      </w:divBdr>
    </w:div>
    <w:div w:id="1622833263">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69821656">
      <w:bodyDiv w:val="1"/>
      <w:marLeft w:val="0"/>
      <w:marRight w:val="0"/>
      <w:marTop w:val="0"/>
      <w:marBottom w:val="0"/>
      <w:divBdr>
        <w:top w:val="none" w:sz="0" w:space="0" w:color="auto"/>
        <w:left w:val="none" w:sz="0" w:space="0" w:color="auto"/>
        <w:bottom w:val="none" w:sz="0" w:space="0" w:color="auto"/>
        <w:right w:val="none" w:sz="0" w:space="0" w:color="auto"/>
      </w:divBdr>
    </w:div>
    <w:div w:id="1699774396">
      <w:bodyDiv w:val="1"/>
      <w:marLeft w:val="0"/>
      <w:marRight w:val="0"/>
      <w:marTop w:val="0"/>
      <w:marBottom w:val="0"/>
      <w:divBdr>
        <w:top w:val="none" w:sz="0" w:space="0" w:color="auto"/>
        <w:left w:val="none" w:sz="0" w:space="0" w:color="auto"/>
        <w:bottom w:val="none" w:sz="0" w:space="0" w:color="auto"/>
        <w:right w:val="none" w:sz="0" w:space="0" w:color="auto"/>
      </w:divBdr>
    </w:div>
    <w:div w:id="1700161257">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53814750">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5904510">
      <w:bodyDiv w:val="1"/>
      <w:marLeft w:val="0"/>
      <w:marRight w:val="0"/>
      <w:marTop w:val="0"/>
      <w:marBottom w:val="0"/>
      <w:divBdr>
        <w:top w:val="none" w:sz="0" w:space="0" w:color="auto"/>
        <w:left w:val="none" w:sz="0" w:space="0" w:color="auto"/>
        <w:bottom w:val="none" w:sz="0" w:space="0" w:color="auto"/>
        <w:right w:val="none" w:sz="0" w:space="0" w:color="auto"/>
      </w:divBdr>
    </w:div>
    <w:div w:id="1817870328">
      <w:bodyDiv w:val="1"/>
      <w:marLeft w:val="0"/>
      <w:marRight w:val="0"/>
      <w:marTop w:val="0"/>
      <w:marBottom w:val="0"/>
      <w:divBdr>
        <w:top w:val="none" w:sz="0" w:space="0" w:color="auto"/>
        <w:left w:val="none" w:sz="0" w:space="0" w:color="auto"/>
        <w:bottom w:val="none" w:sz="0" w:space="0" w:color="auto"/>
        <w:right w:val="none" w:sz="0" w:space="0" w:color="auto"/>
      </w:divBdr>
    </w:div>
    <w:div w:id="182369488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41693684">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923009">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401170">
      <w:bodyDiv w:val="1"/>
      <w:marLeft w:val="0"/>
      <w:marRight w:val="0"/>
      <w:marTop w:val="0"/>
      <w:marBottom w:val="0"/>
      <w:divBdr>
        <w:top w:val="none" w:sz="0" w:space="0" w:color="auto"/>
        <w:left w:val="none" w:sz="0" w:space="0" w:color="auto"/>
        <w:bottom w:val="none" w:sz="0" w:space="0" w:color="auto"/>
        <w:right w:val="none" w:sz="0" w:space="0" w:color="auto"/>
      </w:divBdr>
    </w:div>
    <w:div w:id="1976375976">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19383412">
      <w:bodyDiv w:val="1"/>
      <w:marLeft w:val="0"/>
      <w:marRight w:val="0"/>
      <w:marTop w:val="0"/>
      <w:marBottom w:val="0"/>
      <w:divBdr>
        <w:top w:val="none" w:sz="0" w:space="0" w:color="auto"/>
        <w:left w:val="none" w:sz="0" w:space="0" w:color="auto"/>
        <w:bottom w:val="none" w:sz="0" w:space="0" w:color="auto"/>
        <w:right w:val="none" w:sz="0" w:space="0" w:color="auto"/>
      </w:divBdr>
    </w:div>
    <w:div w:id="2031106257">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216883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0171882">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4519496">
      <w:bodyDiv w:val="1"/>
      <w:marLeft w:val="0"/>
      <w:marRight w:val="0"/>
      <w:marTop w:val="0"/>
      <w:marBottom w:val="0"/>
      <w:divBdr>
        <w:top w:val="none" w:sz="0" w:space="0" w:color="auto"/>
        <w:left w:val="none" w:sz="0" w:space="0" w:color="auto"/>
        <w:bottom w:val="none" w:sz="0" w:space="0" w:color="auto"/>
        <w:right w:val="none" w:sz="0" w:space="0" w:color="auto"/>
      </w:divBdr>
    </w:div>
    <w:div w:id="2117555066">
      <w:bodyDiv w:val="1"/>
      <w:marLeft w:val="0"/>
      <w:marRight w:val="0"/>
      <w:marTop w:val="0"/>
      <w:marBottom w:val="0"/>
      <w:divBdr>
        <w:top w:val="none" w:sz="0" w:space="0" w:color="auto"/>
        <w:left w:val="none" w:sz="0" w:space="0" w:color="auto"/>
        <w:bottom w:val="none" w:sz="0" w:space="0" w:color="auto"/>
        <w:right w:val="none" w:sz="0" w:space="0" w:color="auto"/>
      </w:divBdr>
    </w:div>
    <w:div w:id="2130776156">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BAE1F-5152-4A88-8590-6C8A2B230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1675</Words>
  <Characters>9552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Carla Alejandra Angeles</cp:lastModifiedBy>
  <cp:revision>2</cp:revision>
  <dcterms:created xsi:type="dcterms:W3CDTF">2024-01-30T05:41:00Z</dcterms:created>
  <dcterms:modified xsi:type="dcterms:W3CDTF">2024-01-30T05:41:00Z</dcterms:modified>
</cp:coreProperties>
</file>