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2521FBF3" w14:textId="77777777" w:rsidR="009A0CFE" w:rsidRPr="00B13C7F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Todo lo que importa es tener una buena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opción de hospedaje donde tú y tus clientes</w:t>
            </w:r>
          </w:p>
          <w:p w14:paraId="23CB4EC7" w14:textId="77777777" w:rsidR="009A0CFE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B13C7F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lo necesitan.</w:t>
            </w:r>
            <w:r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4999F64B" w14:textId="77777777" w:rsidR="009A0CFE" w:rsidRDefault="009A0CFE" w:rsidP="009A0CFE">
            <w:pPr>
              <w:jc w:val="both"/>
              <w:rPr>
                <w:b/>
                <w:bCs/>
                <w:color w:val="EAB200"/>
                <w:lang w:val="es-MX"/>
              </w:rPr>
            </w:pPr>
          </w:p>
          <w:p w14:paraId="328A7875" w14:textId="1E9C9198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b/>
                <w:bCs/>
                <w:color w:val="EAB200"/>
                <w:lang w:val="es-MX"/>
              </w:rPr>
              <w:t>Hoteles City Express</w:t>
            </w:r>
            <w:r w:rsidRPr="00B13C7F">
              <w:rPr>
                <w:b/>
                <w:bCs/>
                <w:color w:val="FFC000"/>
                <w:lang w:val="es-MX"/>
              </w:rPr>
              <w:t xml:space="preserve"> </w:t>
            </w:r>
            <w:r w:rsidRPr="00B13C7F">
              <w:rPr>
                <w:lang w:val="es-MX"/>
              </w:rPr>
              <w:t>es un confiable compañero de viaje ubicado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estratégicamente en las rutas industriales, comerciales y turísticas</w:t>
            </w:r>
            <w:r>
              <w:rPr>
                <w:lang w:val="es-MX"/>
              </w:rPr>
              <w:t xml:space="preserve"> </w:t>
            </w:r>
            <w:r w:rsidR="008B72CE" w:rsidRPr="00B13C7F">
              <w:rPr>
                <w:lang w:val="es-MX"/>
              </w:rPr>
              <w:t>más</w:t>
            </w:r>
            <w:r w:rsidRPr="00B13C7F">
              <w:rPr>
                <w:lang w:val="es-MX"/>
              </w:rPr>
              <w:t xml:space="preserve"> importantes del país ofreciendo instalaciones prácticas y</w:t>
            </w:r>
            <w:r w:rsidR="008B72CE"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habitaciones cómodas y modernas a precios accesibles.</w:t>
            </w:r>
          </w:p>
          <w:p w14:paraId="053BF8D9" w14:textId="6E2BCF0F" w:rsidR="009A0CFE" w:rsidRPr="00B13C7F" w:rsidRDefault="009A0CFE" w:rsidP="009A0CFE">
            <w:pPr>
              <w:jc w:val="both"/>
              <w:rPr>
                <w:lang w:val="es-MX"/>
              </w:rPr>
            </w:pPr>
          </w:p>
          <w:p w14:paraId="68C6563A" w14:textId="77777777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lang w:val="es-MX"/>
              </w:rPr>
              <w:t>Con 5 diferentes opciones de hospedaje de acuerdo a las necesidades del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viajero, City Centro, City Express Suites, City Express Plus, City Express y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City Express Junior, ofrecen estándares internacionales de calidad, servicio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y seguridad con conectividad eficiente durante toda la estancia del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huésped.</w:t>
            </w:r>
          </w:p>
          <w:p w14:paraId="1BE6CE28" w14:textId="77777777" w:rsidR="009A0CFE" w:rsidRPr="00B13C7F" w:rsidRDefault="009A0CFE" w:rsidP="009A0CFE">
            <w:pPr>
              <w:jc w:val="both"/>
              <w:rPr>
                <w:lang w:val="es-MX"/>
              </w:rPr>
            </w:pPr>
          </w:p>
          <w:p w14:paraId="007F9B45" w14:textId="68BC62E6" w:rsidR="009A0CFE" w:rsidRDefault="009A0CFE" w:rsidP="009A0CFE">
            <w:pPr>
              <w:jc w:val="both"/>
              <w:rPr>
                <w:lang w:val="es-MX"/>
              </w:rPr>
            </w:pPr>
            <w:r w:rsidRPr="00B13C7F">
              <w:rPr>
                <w:lang w:val="es-MX"/>
              </w:rPr>
              <w:t>Hoteles City Express está comprometido con el medio ambiente a través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de iniciativas y certificaciones sustentables en sus más de 150 hoteles de</w:t>
            </w:r>
            <w:r>
              <w:rPr>
                <w:lang w:val="es-MX"/>
              </w:rPr>
              <w:t xml:space="preserve"> </w:t>
            </w:r>
            <w:r w:rsidRPr="00B13C7F">
              <w:rPr>
                <w:lang w:val="es-MX"/>
              </w:rPr>
              <w:t>México, Colombia, Chile y Costa Rica.</w:t>
            </w:r>
          </w:p>
          <w:p w14:paraId="1E2B1103" w14:textId="77777777" w:rsidR="004179A4" w:rsidRPr="00B13C7F" w:rsidRDefault="004179A4" w:rsidP="009A0CFE">
            <w:pPr>
              <w:jc w:val="both"/>
            </w:pPr>
          </w:p>
          <w:p w14:paraId="5CDFD21B" w14:textId="0FAC3AC6" w:rsidR="009A0CFE" w:rsidRPr="009A0CFE" w:rsidRDefault="00AC3132" w:rsidP="004D3011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137D77F" wp14:editId="36CA730B">
                  <wp:extent cx="1744345" cy="1676175"/>
                  <wp:effectExtent l="0" t="0" r="8255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676" cy="1698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00F4E343" w14:textId="77777777" w:rsidR="00633E8B" w:rsidRDefault="00633E8B" w:rsidP="006467E6">
            <w:pPr>
              <w:jc w:val="both"/>
              <w:rPr>
                <w:b/>
                <w:bCs/>
                <w:color w:val="000000" w:themeColor="text1"/>
                <w:sz w:val="22"/>
                <w:szCs w:val="28"/>
              </w:rPr>
            </w:pPr>
            <w:r>
              <w:rPr>
                <w:b/>
                <w:bCs/>
                <w:noProof/>
                <w:color w:val="000000" w:themeColor="text1"/>
                <w:sz w:val="22"/>
                <w:szCs w:val="28"/>
              </w:rPr>
              <w:drawing>
                <wp:inline distT="0" distB="0" distL="0" distR="0" wp14:anchorId="3A627ED7" wp14:editId="384F3456">
                  <wp:extent cx="1981200" cy="63373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86D88E" w14:textId="77777777" w:rsidR="00C82962" w:rsidRDefault="00C82962" w:rsidP="00C82962">
            <w:pPr>
              <w:jc w:val="both"/>
            </w:pPr>
            <w:r>
              <w:t>Es la opción de hospedaje que ofrece amplios espacios y privacidad para</w:t>
            </w:r>
          </w:p>
          <w:p w14:paraId="552E8F75" w14:textId="77777777" w:rsidR="00C82962" w:rsidRDefault="00C82962" w:rsidP="00C82962">
            <w:pPr>
              <w:jc w:val="both"/>
            </w:pPr>
            <w:r>
              <w:t>estancias largas por cualquier motivo de viaje, su diseño funcional brinda un</w:t>
            </w:r>
          </w:p>
          <w:p w14:paraId="76426D78" w14:textId="2039377A" w:rsidR="00C82962" w:rsidRDefault="00C82962" w:rsidP="00C82962">
            <w:pPr>
              <w:jc w:val="both"/>
            </w:pPr>
            <w:r>
              <w:t>ambiente seguro, cálido y acogedor.</w:t>
            </w:r>
            <w:r w:rsidR="00257132">
              <w:t xml:space="preserve"> </w:t>
            </w:r>
            <w:r w:rsidR="00DC633B">
              <w:t xml:space="preserve"> </w:t>
            </w:r>
          </w:p>
          <w:p w14:paraId="069BFE94" w14:textId="77777777" w:rsidR="00C82962" w:rsidRDefault="00C82962" w:rsidP="00C82962">
            <w:pPr>
              <w:jc w:val="both"/>
            </w:pPr>
          </w:p>
          <w:p w14:paraId="4A24283B" w14:textId="67C2DFC6" w:rsidR="00C82962" w:rsidRDefault="00C82962" w:rsidP="00C82962">
            <w:pPr>
              <w:jc w:val="both"/>
            </w:pPr>
            <w:r>
              <w:t>Con un servicio personal y amable para que te sientas como en casa, conjuntando las comodidades de un departamento con todos los servicios de un hotel.</w:t>
            </w:r>
          </w:p>
          <w:p w14:paraId="5AA4ECA6" w14:textId="62B5FE82" w:rsidR="009A0CFE" w:rsidRDefault="00C82962" w:rsidP="00C8296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AF1ABEC" wp14:editId="35BED331">
                  <wp:extent cx="4581525" cy="1036794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312" cy="103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8CE50" w14:textId="77777777" w:rsidR="009A0CFE" w:rsidRDefault="009A0CFE" w:rsidP="009A0CFE">
            <w:pPr>
              <w:jc w:val="both"/>
              <w:rPr>
                <w:b/>
                <w:bCs/>
              </w:rPr>
            </w:pPr>
          </w:p>
          <w:p w14:paraId="2BF3C929" w14:textId="066068AE" w:rsidR="009A0CFE" w:rsidRDefault="00C82962" w:rsidP="009A0CFE">
            <w:pPr>
              <w:jc w:val="both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B9C9C40" wp14:editId="02231035">
                  <wp:extent cx="4534535" cy="232473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232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D0758" w14:textId="77777777" w:rsidR="004179A4" w:rsidRDefault="004179A4" w:rsidP="009A0CFE">
            <w:pPr>
              <w:jc w:val="both"/>
              <w:rPr>
                <w:b/>
                <w:bCs/>
              </w:rPr>
            </w:pPr>
          </w:p>
          <w:p w14:paraId="05B11AE4" w14:textId="2A2A9CFA" w:rsidR="004179A4" w:rsidRPr="009A0CFE" w:rsidRDefault="00AC3132" w:rsidP="004179A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702B430" wp14:editId="4FF104BC">
                  <wp:extent cx="4545606" cy="2553195"/>
                  <wp:effectExtent l="0" t="0" r="762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5152" cy="255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CFE" w:rsidRPr="0059649E" w14:paraId="56D0F58C" w14:textId="77777777" w:rsidTr="002F1393">
        <w:tc>
          <w:tcPr>
            <w:tcW w:w="2977" w:type="dxa"/>
          </w:tcPr>
          <w:p w14:paraId="1197988F" w14:textId="77777777" w:rsidR="009A0CFE" w:rsidRPr="00B13C7F" w:rsidRDefault="009A0CFE" w:rsidP="009A0CFE">
            <w:pPr>
              <w:pStyle w:val="Ttulo2"/>
              <w:pBdr>
                <w:bottom w:val="none" w:sz="0" w:space="0" w:color="auto"/>
              </w:pBdr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</w:p>
        </w:tc>
        <w:tc>
          <w:tcPr>
            <w:tcW w:w="284" w:type="dxa"/>
          </w:tcPr>
          <w:p w14:paraId="7FC45A19" w14:textId="77777777" w:rsidR="009A0CFE" w:rsidRPr="0059649E" w:rsidRDefault="009A0CFE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2AC15B1B" w14:textId="77777777" w:rsidR="009A0CFE" w:rsidRPr="009A0CFE" w:rsidRDefault="009A0CFE" w:rsidP="006467E6">
            <w:pPr>
              <w:jc w:val="both"/>
              <w:rPr>
                <w:b/>
                <w:bCs/>
                <w:color w:val="000000" w:themeColor="text1"/>
                <w:sz w:val="22"/>
                <w:szCs w:val="28"/>
              </w:rPr>
            </w:pPr>
          </w:p>
        </w:tc>
      </w:tr>
    </w:tbl>
    <w:p w14:paraId="67FDED26" w14:textId="6394E494" w:rsidR="0043117B" w:rsidRPr="0059649E" w:rsidRDefault="005C2296" w:rsidP="002F1393">
      <w:pPr>
        <w:jc w:val="both"/>
      </w:pPr>
    </w:p>
    <w:sectPr w:rsidR="0043117B" w:rsidRPr="0059649E" w:rsidSect="00F32884">
      <w:headerReference w:type="default" r:id="rId14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28BE" w14:textId="77777777" w:rsidR="005C2296" w:rsidRDefault="005C2296" w:rsidP="000C45FF">
      <w:r>
        <w:separator/>
      </w:r>
    </w:p>
  </w:endnote>
  <w:endnote w:type="continuationSeparator" w:id="0">
    <w:p w14:paraId="4BE72B79" w14:textId="77777777" w:rsidR="005C2296" w:rsidRDefault="005C2296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58C32" w14:textId="77777777" w:rsidR="005C2296" w:rsidRDefault="005C2296" w:rsidP="000C45FF">
      <w:r>
        <w:separator/>
      </w:r>
    </w:p>
  </w:footnote>
  <w:footnote w:type="continuationSeparator" w:id="0">
    <w:p w14:paraId="0A59AE59" w14:textId="77777777" w:rsidR="005C2296" w:rsidRDefault="005C2296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5E0B1F67" w:rsidR="001C202A" w:rsidRPr="006F205B" w:rsidRDefault="00633E8B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>
      <w:rPr>
        <w:rFonts w:asciiTheme="minorHAnsi" w:hAnsiTheme="minorHAnsi" w:cs="Arial"/>
        <w:b/>
        <w:noProof/>
        <w:sz w:val="48"/>
        <w:szCs w:val="48"/>
        <w:lang w:val="es-MX"/>
      </w:rPr>
      <w:drawing>
        <wp:anchor distT="0" distB="0" distL="114300" distR="114300" simplePos="0" relativeHeight="251663360" behindDoc="0" locked="0" layoutInCell="1" allowOverlap="1" wp14:anchorId="764D8A13" wp14:editId="50CF3E59">
          <wp:simplePos x="0" y="0"/>
          <wp:positionH relativeFrom="column">
            <wp:posOffset>34290</wp:posOffset>
          </wp:positionH>
          <wp:positionV relativeFrom="paragraph">
            <wp:posOffset>-285750</wp:posOffset>
          </wp:positionV>
          <wp:extent cx="1676400" cy="829310"/>
          <wp:effectExtent l="0" t="0" r="0" b="889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6BC09373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3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C202A"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25F75203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FE0860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0754C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0F2BA8"/>
    <w:rsid w:val="00103DF3"/>
    <w:rsid w:val="00112054"/>
    <w:rsid w:val="001147C0"/>
    <w:rsid w:val="00131E55"/>
    <w:rsid w:val="001424E5"/>
    <w:rsid w:val="00145C2D"/>
    <w:rsid w:val="001525E1"/>
    <w:rsid w:val="00180329"/>
    <w:rsid w:val="00185C2F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57132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0875"/>
    <w:rsid w:val="004071FC"/>
    <w:rsid w:val="004142CD"/>
    <w:rsid w:val="004179A4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81431"/>
    <w:rsid w:val="0059649E"/>
    <w:rsid w:val="005B0B06"/>
    <w:rsid w:val="005C2296"/>
    <w:rsid w:val="005C423E"/>
    <w:rsid w:val="005E39D5"/>
    <w:rsid w:val="005F3211"/>
    <w:rsid w:val="00600670"/>
    <w:rsid w:val="006116A3"/>
    <w:rsid w:val="006149C9"/>
    <w:rsid w:val="00617192"/>
    <w:rsid w:val="0062123A"/>
    <w:rsid w:val="00626F58"/>
    <w:rsid w:val="00633E8B"/>
    <w:rsid w:val="006467E6"/>
    <w:rsid w:val="00646E75"/>
    <w:rsid w:val="00650E3A"/>
    <w:rsid w:val="00663581"/>
    <w:rsid w:val="006679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52EAC"/>
    <w:rsid w:val="007775E1"/>
    <w:rsid w:val="00782F70"/>
    <w:rsid w:val="007867A0"/>
    <w:rsid w:val="007927F5"/>
    <w:rsid w:val="007C5DFF"/>
    <w:rsid w:val="00802CA0"/>
    <w:rsid w:val="0083279E"/>
    <w:rsid w:val="00833216"/>
    <w:rsid w:val="00846620"/>
    <w:rsid w:val="008B72CE"/>
    <w:rsid w:val="008B7963"/>
    <w:rsid w:val="009000E4"/>
    <w:rsid w:val="0090495B"/>
    <w:rsid w:val="00923C9F"/>
    <w:rsid w:val="009260CD"/>
    <w:rsid w:val="00930263"/>
    <w:rsid w:val="00937A1A"/>
    <w:rsid w:val="009439FC"/>
    <w:rsid w:val="00950A10"/>
    <w:rsid w:val="00952C25"/>
    <w:rsid w:val="0096034F"/>
    <w:rsid w:val="009A09AC"/>
    <w:rsid w:val="009A0CFE"/>
    <w:rsid w:val="009C2CFA"/>
    <w:rsid w:val="009C4E51"/>
    <w:rsid w:val="00A2118D"/>
    <w:rsid w:val="00A56A29"/>
    <w:rsid w:val="00AB199B"/>
    <w:rsid w:val="00AC3132"/>
    <w:rsid w:val="00AD1025"/>
    <w:rsid w:val="00AD76E2"/>
    <w:rsid w:val="00B10274"/>
    <w:rsid w:val="00B1378B"/>
    <w:rsid w:val="00B13C7F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37BA1"/>
    <w:rsid w:val="00C46298"/>
    <w:rsid w:val="00C4674C"/>
    <w:rsid w:val="00C506CF"/>
    <w:rsid w:val="00C61029"/>
    <w:rsid w:val="00C72BED"/>
    <w:rsid w:val="00C82962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C633B"/>
    <w:rsid w:val="00DD172A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1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2020-07-31T18:02:00Z</dcterms:modified>
</cp:coreProperties>
</file>