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07033613" w:rsidR="007F7B70" w:rsidRPr="009D3226" w:rsidRDefault="00F8262A"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CDMX, </w:t>
      </w:r>
      <w:r w:rsidR="00A8479F">
        <w:rPr>
          <w:rStyle w:val="Ttulo-visitaras"/>
          <w:rFonts w:cs="Times New Roman"/>
          <w:b/>
          <w:color w:val="FF0000"/>
          <w:sz w:val="24"/>
          <w:szCs w:val="24"/>
          <w:lang w:val="es-MX"/>
        </w:rPr>
        <w:t xml:space="preserve">MUSEO NACIONAL DE ARTE MUNAL, ANTROPOLOGÍA Y MUSEO NACIONAL DE HISTORIA, XOCHIMILCO, CIUDAD UNIVERSITARIA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685A0381"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A8479F">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0BD7A870"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F8262A">
        <w:rPr>
          <w:rFonts w:asciiTheme="minorHAnsi" w:eastAsia="Arial" w:hAnsiTheme="minorHAnsi" w:cstheme="minorHAnsi"/>
          <w:b/>
          <w:color w:val="002060"/>
          <w:sz w:val="24"/>
          <w:szCs w:val="24"/>
        </w:rPr>
        <w:t xml:space="preserve">compartidos </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226CA476" w14:textId="3F126CAB" w:rsidR="002E5BF3" w:rsidRPr="00BD0EA5" w:rsidRDefault="002E5BF3" w:rsidP="002E5BF3">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F8262A">
        <w:rPr>
          <w:rFonts w:eastAsia="Arial"/>
          <w:sz w:val="24"/>
          <w:szCs w:val="24"/>
        </w:rPr>
        <w:t xml:space="preserve">Ciudad de México </w:t>
      </w:r>
    </w:p>
    <w:p w14:paraId="3CEDF73E" w14:textId="71A93A85" w:rsidR="002E5BF3" w:rsidRPr="00F8262A" w:rsidRDefault="00F8262A" w:rsidP="00F8262A">
      <w:pPr>
        <w:spacing w:after="0" w:line="240" w:lineRule="auto"/>
        <w:rPr>
          <w:rFonts w:asciiTheme="minorHAnsi" w:eastAsia="Arial" w:hAnsiTheme="minorHAnsi" w:cstheme="minorHAnsi"/>
          <w:b/>
          <w:bCs/>
          <w:color w:val="002060"/>
          <w:sz w:val="20"/>
        </w:rPr>
      </w:pPr>
      <w:r w:rsidRPr="00F8262A">
        <w:rPr>
          <w:rFonts w:asciiTheme="minorHAnsi" w:eastAsia="Arial" w:hAnsiTheme="minorHAnsi" w:cstheme="minorHAnsi"/>
          <w:color w:val="002060"/>
          <w:sz w:val="20"/>
        </w:rPr>
        <w:t xml:space="preserve">Recepción en el aeropuerto o terminal de autobuses de la Ciudad de México. Traslado al hotel seleccionado. Tarde libre. </w:t>
      </w:r>
      <w:r w:rsidRPr="00F8262A">
        <w:rPr>
          <w:rFonts w:asciiTheme="minorHAnsi" w:eastAsia="Arial" w:hAnsiTheme="minorHAnsi" w:cstheme="minorHAnsi"/>
          <w:b/>
          <w:bCs/>
          <w:color w:val="002060"/>
          <w:sz w:val="20"/>
        </w:rPr>
        <w:t>Alojamiento</w:t>
      </w:r>
    </w:p>
    <w:p w14:paraId="1032DE18" w14:textId="77777777" w:rsidR="002E5BF3" w:rsidRPr="0048014F" w:rsidRDefault="002E5BF3" w:rsidP="00F8262A">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6ED3B423" w14:textId="18A1764D" w:rsidR="002E5BF3" w:rsidRPr="00BD0EA5" w:rsidRDefault="002E5BF3" w:rsidP="002E5BF3">
      <w:pPr>
        <w:pStyle w:val="Ttulo2"/>
        <w:spacing w:before="0" w:after="0" w:line="240" w:lineRule="auto"/>
        <w:rPr>
          <w:rStyle w:val="fechasCar0"/>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sidR="00CD2C3D">
        <w:rPr>
          <w:rFonts w:eastAsia="Arial"/>
          <w:sz w:val="24"/>
          <w:szCs w:val="24"/>
        </w:rPr>
        <w:t xml:space="preserve">Ciudad de México – Visita de Ciudad y </w:t>
      </w:r>
      <w:r w:rsidR="00A8479F">
        <w:rPr>
          <w:rFonts w:eastAsia="Arial"/>
          <w:sz w:val="24"/>
          <w:szCs w:val="24"/>
        </w:rPr>
        <w:t xml:space="preserve">Museo Nacional de Arte Munal </w:t>
      </w:r>
      <w:r w:rsidR="00CD2C3D">
        <w:rPr>
          <w:rFonts w:eastAsia="Arial"/>
          <w:sz w:val="24"/>
          <w:szCs w:val="24"/>
        </w:rPr>
        <w:t xml:space="preserve"> </w:t>
      </w:r>
    </w:p>
    <w:p w14:paraId="7D8BBE50" w14:textId="4BD38A77" w:rsidR="002E5BF3" w:rsidRDefault="00A8479F" w:rsidP="005C3501">
      <w:pPr>
        <w:pStyle w:val="textos-itinerario"/>
        <w:spacing w:after="0"/>
        <w:rPr>
          <w:b/>
        </w:rPr>
      </w:pPr>
      <w:r w:rsidRPr="00A8479F">
        <w:rPr>
          <w:bCs/>
        </w:rPr>
        <w:t xml:space="preserve">A las 09:00 horas, cita para iniciar el recorrido de ciudad por la reconocida Avenida Reforma en donde se encuentran puntos de interés como: La Diana Cazadora y el Ángel de la Independencia. Continuaremos hasta llegar a Avenida Juárez en donde se ubica el Hemiciclo a Juárez, la Alameda central y el monumental Palacio de Bellas Artes (vista panorámica). Seguiremos rumbo a la Plaza de la Constitución, mejor conocida como la plancha del Zócalo capitalino en donde se encuentra la Catedral Metropolitana, Templo Mayor y el Palacio Nacional. Continuaremos nuestro recorrido llegando al Museo Nacional de Arte MUNAL, antiguamente fungía como Palacio de Comunicaciones y Obras Públicas, es considerado una de las obras arquitectónicas del país más importantes de principios del siglo XX. Tiene la función de conservar, exhibir, estudiar y difundir obras de arte producidas en México entre la segunda mitad del siglo XVI y la primera mitad del siglo XX, con lo cual ofrece una visión global y sintetizada de la historia del arte mexicano de este periodo. Regreso a su hotel. </w:t>
      </w:r>
      <w:r w:rsidRPr="00A8479F">
        <w:rPr>
          <w:b/>
        </w:rPr>
        <w:t>Alojamiento</w:t>
      </w:r>
      <w:r w:rsidR="002E5BF3" w:rsidRPr="00A8479F">
        <w:rPr>
          <w:b/>
        </w:rPr>
        <w:t>.</w:t>
      </w:r>
    </w:p>
    <w:p w14:paraId="589C3461" w14:textId="79B992EF" w:rsidR="0024240D" w:rsidRPr="0024240D" w:rsidRDefault="0024240D" w:rsidP="005C3501">
      <w:pPr>
        <w:pStyle w:val="textos-itinerario"/>
        <w:spacing w:after="0"/>
        <w:rPr>
          <w:bCs/>
          <w:color w:val="E36C0A" w:themeColor="accent6" w:themeShade="BF"/>
        </w:rPr>
      </w:pPr>
      <w:r w:rsidRPr="0024240D">
        <w:rPr>
          <w:b/>
          <w:color w:val="E36C0A" w:themeColor="accent6" w:themeShade="BF"/>
        </w:rPr>
        <w:t xml:space="preserve">Nota: Solo opera de </w:t>
      </w:r>
      <w:proofErr w:type="gramStart"/>
      <w:r w:rsidRPr="0024240D">
        <w:rPr>
          <w:b/>
          <w:color w:val="E36C0A" w:themeColor="accent6" w:themeShade="BF"/>
        </w:rPr>
        <w:t>Martes</w:t>
      </w:r>
      <w:proofErr w:type="gramEnd"/>
      <w:r w:rsidRPr="0024240D">
        <w:rPr>
          <w:b/>
          <w:color w:val="E36C0A" w:themeColor="accent6" w:themeShade="BF"/>
        </w:rPr>
        <w:t xml:space="preserve"> a Domingo. </w:t>
      </w:r>
    </w:p>
    <w:p w14:paraId="6229B5B0" w14:textId="77777777" w:rsidR="005C3501" w:rsidRPr="005C3501" w:rsidRDefault="005C3501" w:rsidP="005C3501">
      <w:pPr>
        <w:pStyle w:val="textos-itinerario"/>
        <w:spacing w:after="0"/>
        <w:rPr>
          <w:bCs/>
        </w:rPr>
      </w:pPr>
    </w:p>
    <w:p w14:paraId="6F202A62" w14:textId="685BF5E2" w:rsidR="00062F3D" w:rsidRPr="00BD0EA5" w:rsidRDefault="00A109A1" w:rsidP="003A1542">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4240D">
        <w:rPr>
          <w:rFonts w:eastAsia="Arial"/>
          <w:color w:val="EE0000"/>
          <w:sz w:val="24"/>
          <w:szCs w:val="24"/>
        </w:rPr>
        <w:t xml:space="preserve">Ciudad de México – </w:t>
      </w:r>
      <w:r w:rsidR="00A8479F">
        <w:rPr>
          <w:rFonts w:eastAsia="Arial"/>
          <w:color w:val="EE0000"/>
          <w:sz w:val="24"/>
          <w:szCs w:val="24"/>
        </w:rPr>
        <w:t xml:space="preserve">Xochimilco – Ciudad Universitaria </w:t>
      </w:r>
    </w:p>
    <w:p w14:paraId="08F0458A" w14:textId="4CF3F622" w:rsidR="00A8479F" w:rsidRPr="00A8479F" w:rsidRDefault="00A8479F" w:rsidP="00A8479F">
      <w:pPr>
        <w:pStyle w:val="textos-itinerario"/>
        <w:spacing w:after="0"/>
        <w:rPr>
          <w:bCs/>
        </w:rPr>
      </w:pPr>
      <w:r w:rsidRPr="00A8479F">
        <w:rPr>
          <w:bCs/>
        </w:rPr>
        <w:t xml:space="preserve">A las 09:00 horas, cita para dirigirnos a Xochimilco, en donde a bordo de una tradicional y colorida trajinera recorreremos durante aproximadamente una hora los canales llenos de historia, viendo a nuestro paso chinampas de flores ornamentales y artesanos locales. Finalmente tendremos una vista panorámica de la Biblioteca de Ciudad Universitaria con murales de Juan O’Gorman, el Estadio Olímpico de México y la zona residencial de Pedregal de San Ángel, construida sobre un campo de lava.  Regreso a su hotel. </w:t>
      </w:r>
      <w:r w:rsidRPr="00A8479F">
        <w:rPr>
          <w:b/>
        </w:rPr>
        <w:t>Alojamiento.</w:t>
      </w:r>
    </w:p>
    <w:p w14:paraId="4F5B2429" w14:textId="3653EE91" w:rsidR="00A8479F" w:rsidRPr="00A8479F" w:rsidRDefault="00A8479F" w:rsidP="00A8479F">
      <w:pPr>
        <w:pStyle w:val="textos-itinerario"/>
        <w:spacing w:after="0"/>
        <w:rPr>
          <w:b/>
        </w:rPr>
      </w:pPr>
      <w:r w:rsidRPr="00A8479F">
        <w:rPr>
          <w:b/>
        </w:rPr>
        <w:t>Opcionalmente</w:t>
      </w:r>
      <w:r w:rsidRPr="00A8479F">
        <w:rPr>
          <w:bCs/>
        </w:rPr>
        <w:t xml:space="preserve"> podrá vivir una experiencia vibrante y cultural por la noche, en una de las plazas más emblemáticas de nuestro país: Garibaldi, donde conoceremos el famoso Salón Tenampa, lugar que fue de inspiración de José Alfredo Jiménez y cantina favorita de Frida Kahlo, Chavela Vargas, Jorge Negrete, Pedro Infante, Lucha Villa, Alejandro Fernández, Luis Miguel, Oscar de la Renta y muchos otros famosos nacionales e internacionales que le han dado vida a este lugar en sus películas. Después entraremos a un Centro de Espectáculos Nocturno donde disfrutaremos de música en vivo, mariachi, ballet folclórico, etc. Además, tendremos una bebida en cortesía. A finalizar regreso al hotel. </w:t>
      </w:r>
      <w:r w:rsidRPr="00A8479F">
        <w:rPr>
          <w:b/>
        </w:rPr>
        <w:t xml:space="preserve">Actividad incluida en el Travel Shop Pack </w:t>
      </w:r>
    </w:p>
    <w:p w14:paraId="53309A2D" w14:textId="2B031C5D" w:rsidR="005C3501" w:rsidRDefault="00A8479F" w:rsidP="00A8479F">
      <w:pPr>
        <w:pStyle w:val="textos-itinerario"/>
        <w:spacing w:after="0"/>
        <w:rPr>
          <w:b/>
        </w:rPr>
      </w:pPr>
      <w:r w:rsidRPr="00A8479F">
        <w:rPr>
          <w:b/>
        </w:rPr>
        <w:t>Notas importantes: Por disposición oficial la entrada a centros de espectáculos nocturnos está permitida únicamente a personas mayores de edad (+18 años) por lo que este tour no es apto para menores de eda</w:t>
      </w:r>
      <w:r>
        <w:rPr>
          <w:b/>
        </w:rPr>
        <w:t>d.</w:t>
      </w:r>
    </w:p>
    <w:p w14:paraId="5DEAA550" w14:textId="77777777" w:rsidR="00A8479F" w:rsidRDefault="00A8479F" w:rsidP="00A8479F">
      <w:pPr>
        <w:pStyle w:val="textos-itinerario"/>
        <w:spacing w:after="0"/>
        <w:rPr>
          <w:b/>
        </w:rPr>
      </w:pPr>
    </w:p>
    <w:p w14:paraId="36A11F1E" w14:textId="77777777" w:rsidR="00A8479F" w:rsidRDefault="00A8479F" w:rsidP="00A8479F">
      <w:pPr>
        <w:pStyle w:val="textos-itinerario"/>
        <w:spacing w:after="0"/>
        <w:rPr>
          <w:b/>
        </w:rPr>
      </w:pPr>
    </w:p>
    <w:p w14:paraId="7B77A403" w14:textId="77777777" w:rsidR="00A8479F" w:rsidRDefault="00A8479F" w:rsidP="00A8479F">
      <w:pPr>
        <w:pStyle w:val="textos-itinerario"/>
        <w:spacing w:after="0"/>
        <w:rPr>
          <w:b/>
        </w:rPr>
      </w:pPr>
    </w:p>
    <w:p w14:paraId="0E2D8423" w14:textId="77777777" w:rsidR="00A8479F" w:rsidRDefault="00A8479F" w:rsidP="00A8479F">
      <w:pPr>
        <w:pStyle w:val="textos-itinerario"/>
        <w:spacing w:after="0"/>
        <w:rPr>
          <w:b/>
        </w:rPr>
      </w:pPr>
    </w:p>
    <w:p w14:paraId="5570380C" w14:textId="77777777" w:rsidR="00A8479F" w:rsidRDefault="00A8479F" w:rsidP="00A8479F">
      <w:pPr>
        <w:pStyle w:val="textos-itinerario"/>
        <w:spacing w:after="0"/>
        <w:rPr>
          <w:b/>
        </w:rPr>
      </w:pPr>
    </w:p>
    <w:p w14:paraId="51D53AD5" w14:textId="77777777" w:rsidR="00A8479F" w:rsidRDefault="00A8479F" w:rsidP="00A8479F">
      <w:pPr>
        <w:pStyle w:val="textos-itinerario"/>
        <w:spacing w:after="0"/>
        <w:rPr>
          <w:b/>
        </w:rPr>
      </w:pPr>
    </w:p>
    <w:p w14:paraId="12578B12" w14:textId="77777777" w:rsidR="00A8479F" w:rsidRPr="00A8479F" w:rsidRDefault="00A8479F" w:rsidP="00A8479F">
      <w:pPr>
        <w:pStyle w:val="textos-itinerario"/>
        <w:spacing w:after="0"/>
        <w:rPr>
          <w:b/>
        </w:rPr>
      </w:pPr>
    </w:p>
    <w:p w14:paraId="24566418" w14:textId="64EC2028" w:rsidR="00455A5D" w:rsidRDefault="00455A5D" w:rsidP="00BE357F">
      <w:pPr>
        <w:pStyle w:val="notas"/>
        <w:spacing w:line="240" w:lineRule="auto"/>
        <w:rPr>
          <w:rStyle w:val="Destacados-textosCar"/>
          <w:b/>
          <w:sz w:val="20"/>
        </w:rPr>
      </w:pPr>
    </w:p>
    <w:p w14:paraId="537A97E2" w14:textId="3FDBBE7B" w:rsidR="00EC4177" w:rsidRDefault="00455A5D" w:rsidP="00EC4177">
      <w:pPr>
        <w:pStyle w:val="Ttulo3"/>
        <w:spacing w:before="0" w:after="0" w:line="240" w:lineRule="auto"/>
        <w:rPr>
          <w:rStyle w:val="Destacados-textosCar"/>
          <w:b/>
          <w:sz w:val="20"/>
        </w:rPr>
      </w:pPr>
      <w:r w:rsidRPr="00BD0EA5">
        <w:rPr>
          <w:rStyle w:val="DanmeroCar"/>
          <w:rFonts w:cs="Times New Roman"/>
          <w:b/>
          <w:sz w:val="24"/>
          <w:szCs w:val="24"/>
        </w:rPr>
        <w:t xml:space="preserve">DÍA </w:t>
      </w:r>
      <w:r w:rsidR="003A1542">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24240D">
        <w:rPr>
          <w:rFonts w:eastAsia="Arial"/>
          <w:color w:val="EE0000"/>
          <w:sz w:val="24"/>
          <w:szCs w:val="24"/>
        </w:rPr>
        <w:t>Ciudad de Méxic</w:t>
      </w:r>
      <w:r w:rsidR="00A8479F">
        <w:rPr>
          <w:rFonts w:eastAsia="Arial"/>
          <w:color w:val="EE0000"/>
          <w:sz w:val="24"/>
          <w:szCs w:val="24"/>
        </w:rPr>
        <w:t xml:space="preserve">o – Antropología – Museo Nacional de Historia </w:t>
      </w:r>
    </w:p>
    <w:p w14:paraId="59EBBEA0" w14:textId="02AF003C" w:rsidR="008D2A28" w:rsidRDefault="00A8479F" w:rsidP="00BE357F">
      <w:pPr>
        <w:pStyle w:val="notas"/>
        <w:spacing w:line="240" w:lineRule="auto"/>
        <w:rPr>
          <w:rStyle w:val="Destacados-textosCar"/>
          <w:b/>
          <w:sz w:val="20"/>
        </w:rPr>
      </w:pPr>
      <w:r w:rsidRPr="00A8479F">
        <w:rPr>
          <w:rStyle w:val="Destacados-textosCar"/>
          <w:bCs/>
          <w:sz w:val="20"/>
        </w:rPr>
        <w:t xml:space="preserve">Cita en el lobby a las 09:00 </w:t>
      </w:r>
      <w:proofErr w:type="spellStart"/>
      <w:r w:rsidRPr="00A8479F">
        <w:rPr>
          <w:rStyle w:val="Destacados-textosCar"/>
          <w:bCs/>
          <w:sz w:val="20"/>
        </w:rPr>
        <w:t>hrs</w:t>
      </w:r>
      <w:proofErr w:type="spellEnd"/>
      <w:r w:rsidRPr="00A8479F">
        <w:rPr>
          <w:rStyle w:val="Destacados-textosCar"/>
          <w:bCs/>
          <w:sz w:val="20"/>
        </w:rPr>
        <w:t xml:space="preserve">. cita para iniciar la visita a uno de los recintos museográficos más importantes de México y de América, el Museo Nacional de Antropología, tiene 24 salas de exhibición, de las cuales 22 son permanentes y dos salas para las exposiciones temporales. Visitaremos la sala Teotihuacana y Mexica por considerarse las más florecientes de la época precolombina. Posteriormente llegaremos al Museo Nacional de </w:t>
      </w:r>
      <w:proofErr w:type="spellStart"/>
      <w:r w:rsidRPr="00A8479F">
        <w:rPr>
          <w:rStyle w:val="Destacados-textosCar"/>
          <w:bCs/>
          <w:sz w:val="20"/>
        </w:rPr>
        <w:t>Histoira</w:t>
      </w:r>
      <w:proofErr w:type="spellEnd"/>
      <w:r w:rsidRPr="00A8479F">
        <w:rPr>
          <w:rStyle w:val="Destacados-textosCar"/>
          <w:bCs/>
          <w:sz w:val="20"/>
        </w:rPr>
        <w:t xml:space="preserve">, se ubica en el Castillo de Chapultepec, es el recinto que guarda la memoria de la historia de México, desde la conquista de Tenochtitlan hasta la Revolución Mexicana. Sus salas muestran una diversidad de objetos representativos de cuatro siglos de la historia de México. Aunque se creó para casa de descanso, a través del tiempo se fue adecuando a diferentes usos: fue colegio militar, residencia imperial con Maximiliano y Carlota (1864-1867), residencia presidencial y, desde 1939, sede del Museo. Al finalizar, regreso a su hotel. </w:t>
      </w:r>
      <w:r w:rsidRPr="00A8479F">
        <w:rPr>
          <w:rStyle w:val="Destacados-textosCar"/>
          <w:b/>
          <w:sz w:val="20"/>
        </w:rPr>
        <w:t>Alojamiento</w:t>
      </w:r>
      <w:r w:rsidR="00B3650D" w:rsidRPr="00A8479F">
        <w:rPr>
          <w:rStyle w:val="Destacados-textosCar"/>
          <w:b/>
          <w:sz w:val="20"/>
        </w:rPr>
        <w:t>.</w:t>
      </w:r>
    </w:p>
    <w:p w14:paraId="14B2564E" w14:textId="77777777" w:rsidR="00A8479F" w:rsidRDefault="00A8479F" w:rsidP="00BE357F">
      <w:pPr>
        <w:pStyle w:val="notas"/>
        <w:spacing w:line="240" w:lineRule="auto"/>
        <w:rPr>
          <w:b w:val="0"/>
          <w:bCs/>
          <w:color w:val="002060"/>
          <w:sz w:val="20"/>
        </w:rPr>
      </w:pPr>
    </w:p>
    <w:p w14:paraId="520AF6EC" w14:textId="3DE34305" w:rsidR="00A8479F" w:rsidRDefault="00A8479F" w:rsidP="00A8479F">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Ciudad de México  </w:t>
      </w:r>
    </w:p>
    <w:p w14:paraId="332FF65C" w14:textId="4F20D616" w:rsidR="00A8479F" w:rsidRDefault="00A8479F" w:rsidP="00BE357F">
      <w:pPr>
        <w:pStyle w:val="notas"/>
        <w:spacing w:line="240" w:lineRule="auto"/>
        <w:rPr>
          <w:rStyle w:val="Destacados-textosCar"/>
          <w:b/>
          <w:sz w:val="20"/>
        </w:rPr>
      </w:pPr>
      <w:r w:rsidRPr="00A8479F">
        <w:rPr>
          <w:rStyle w:val="Destacados-textosCar"/>
          <w:bCs/>
          <w:sz w:val="20"/>
        </w:rPr>
        <w:t xml:space="preserve">A la hora prevista, traslado al aeropuerto o terminal de autobuses de la Ciudad de México. </w:t>
      </w:r>
      <w:r w:rsidRPr="00A8479F">
        <w:rPr>
          <w:rStyle w:val="Destacados-textosCar"/>
          <w:b/>
          <w:sz w:val="20"/>
        </w:rPr>
        <w:t>Fin de los servicios</w:t>
      </w:r>
    </w:p>
    <w:p w14:paraId="5E5F7346" w14:textId="77777777" w:rsidR="00A8479F" w:rsidRPr="00785035" w:rsidRDefault="00A8479F" w:rsidP="00BE357F">
      <w:pPr>
        <w:pStyle w:val="notas"/>
        <w:spacing w:line="240" w:lineRule="auto"/>
        <w:rPr>
          <w:b w:val="0"/>
          <w:bCs/>
          <w:color w:val="002060"/>
          <w:sz w:val="20"/>
        </w:rPr>
      </w:pPr>
    </w:p>
    <w:p w14:paraId="67D4BC2D" w14:textId="6743E648" w:rsidR="00A8479F" w:rsidRPr="003A1542" w:rsidRDefault="00A455A6" w:rsidP="00B3650D">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8B65F03" w14:textId="77777777" w:rsidR="00A8479F" w:rsidRPr="00A8479F" w:rsidRDefault="00A8479F">
      <w:pPr>
        <w:pStyle w:val="Prrafodelista"/>
        <w:numPr>
          <w:ilvl w:val="0"/>
          <w:numId w:val="4"/>
        </w:numPr>
        <w:spacing w:after="0" w:line="240" w:lineRule="auto"/>
        <w:jc w:val="both"/>
        <w:rPr>
          <w:rFonts w:asciiTheme="minorHAnsi" w:eastAsia="Arial" w:hAnsiTheme="minorHAnsi" w:cstheme="minorHAnsi"/>
          <w:color w:val="002060"/>
          <w:sz w:val="20"/>
          <w:szCs w:val="20"/>
        </w:rPr>
      </w:pPr>
      <w:r w:rsidRPr="00A8479F">
        <w:rPr>
          <w:rFonts w:asciiTheme="minorHAnsi" w:eastAsia="Arial" w:hAnsiTheme="minorHAnsi" w:cstheme="minorHAnsi"/>
          <w:color w:val="002060"/>
          <w:sz w:val="20"/>
          <w:szCs w:val="20"/>
        </w:rPr>
        <w:t>Traslado aeropuerto – hotel – aeropuerto en servicio compartido y vehículos previamente sanitizados</w:t>
      </w:r>
    </w:p>
    <w:p w14:paraId="4767C60A" w14:textId="77777777" w:rsidR="00A8479F" w:rsidRPr="00A8479F" w:rsidRDefault="00A8479F">
      <w:pPr>
        <w:pStyle w:val="Prrafodelista"/>
        <w:numPr>
          <w:ilvl w:val="0"/>
          <w:numId w:val="4"/>
        </w:numPr>
        <w:spacing w:after="0" w:line="240" w:lineRule="auto"/>
        <w:jc w:val="both"/>
        <w:rPr>
          <w:rFonts w:asciiTheme="minorHAnsi" w:eastAsia="Arial" w:hAnsiTheme="minorHAnsi" w:cstheme="minorHAnsi"/>
          <w:color w:val="002060"/>
          <w:sz w:val="20"/>
          <w:szCs w:val="20"/>
        </w:rPr>
      </w:pPr>
      <w:r w:rsidRPr="00A8479F">
        <w:rPr>
          <w:rFonts w:asciiTheme="minorHAnsi" w:eastAsia="Arial" w:hAnsiTheme="minorHAnsi" w:cstheme="minorHAnsi"/>
          <w:color w:val="002060"/>
          <w:sz w:val="20"/>
          <w:szCs w:val="20"/>
        </w:rPr>
        <w:t>4 noches de hospedaje en Ciudad de México</w:t>
      </w:r>
    </w:p>
    <w:p w14:paraId="73254033" w14:textId="77777777" w:rsidR="00A8479F" w:rsidRPr="00A8479F" w:rsidRDefault="00A8479F">
      <w:pPr>
        <w:pStyle w:val="Prrafodelista"/>
        <w:numPr>
          <w:ilvl w:val="0"/>
          <w:numId w:val="4"/>
        </w:numPr>
        <w:spacing w:after="0" w:line="240" w:lineRule="auto"/>
        <w:jc w:val="both"/>
        <w:rPr>
          <w:rFonts w:asciiTheme="minorHAnsi" w:eastAsia="Arial" w:hAnsiTheme="minorHAnsi" w:cstheme="minorHAnsi"/>
          <w:color w:val="002060"/>
          <w:sz w:val="20"/>
          <w:szCs w:val="20"/>
        </w:rPr>
      </w:pPr>
      <w:r w:rsidRPr="00A8479F">
        <w:rPr>
          <w:rFonts w:asciiTheme="minorHAnsi" w:eastAsia="Arial" w:hAnsiTheme="minorHAnsi" w:cstheme="minorHAnsi"/>
          <w:color w:val="002060"/>
          <w:sz w:val="20"/>
          <w:szCs w:val="20"/>
        </w:rPr>
        <w:t>Desayuno de acuerdo con el hotel elegido para adultos (excepto City Centro CDMX)</w:t>
      </w:r>
    </w:p>
    <w:p w14:paraId="771CEB2C" w14:textId="77777777" w:rsidR="00A8479F" w:rsidRPr="00A8479F" w:rsidRDefault="00A8479F">
      <w:pPr>
        <w:pStyle w:val="Prrafodelista"/>
        <w:numPr>
          <w:ilvl w:val="0"/>
          <w:numId w:val="4"/>
        </w:numPr>
        <w:spacing w:after="0" w:line="240" w:lineRule="auto"/>
        <w:jc w:val="both"/>
        <w:rPr>
          <w:rFonts w:asciiTheme="minorHAnsi" w:eastAsia="Arial" w:hAnsiTheme="minorHAnsi" w:cstheme="minorHAnsi"/>
          <w:color w:val="002060"/>
          <w:sz w:val="20"/>
          <w:szCs w:val="20"/>
        </w:rPr>
      </w:pPr>
      <w:r w:rsidRPr="00A8479F">
        <w:rPr>
          <w:rFonts w:asciiTheme="minorHAnsi" w:eastAsia="Arial" w:hAnsiTheme="minorHAnsi" w:cstheme="minorHAnsi"/>
          <w:color w:val="002060"/>
          <w:sz w:val="20"/>
          <w:szCs w:val="20"/>
        </w:rPr>
        <w:t>Transportación terrestre para los tours en servicio compartido</w:t>
      </w:r>
    </w:p>
    <w:p w14:paraId="2B76E08F" w14:textId="77777777" w:rsidR="00A8479F" w:rsidRPr="00A8479F" w:rsidRDefault="00A8479F">
      <w:pPr>
        <w:pStyle w:val="Prrafodelista"/>
        <w:numPr>
          <w:ilvl w:val="0"/>
          <w:numId w:val="4"/>
        </w:numPr>
        <w:spacing w:after="0" w:line="240" w:lineRule="auto"/>
        <w:jc w:val="both"/>
        <w:rPr>
          <w:rFonts w:asciiTheme="minorHAnsi" w:eastAsia="Arial" w:hAnsiTheme="minorHAnsi" w:cstheme="minorHAnsi"/>
          <w:color w:val="002060"/>
          <w:sz w:val="20"/>
          <w:szCs w:val="20"/>
        </w:rPr>
      </w:pPr>
      <w:r w:rsidRPr="00A8479F">
        <w:rPr>
          <w:rFonts w:asciiTheme="minorHAnsi" w:eastAsia="Arial" w:hAnsiTheme="minorHAnsi" w:cstheme="minorHAnsi"/>
          <w:color w:val="002060"/>
          <w:sz w:val="20"/>
          <w:szCs w:val="20"/>
        </w:rPr>
        <w:t>Paseo por la Ciudad de México y Museo Nacional de Arte Munal</w:t>
      </w:r>
    </w:p>
    <w:p w14:paraId="0A91A53F" w14:textId="77777777" w:rsidR="00A8479F" w:rsidRPr="00A8479F" w:rsidRDefault="00A8479F">
      <w:pPr>
        <w:pStyle w:val="Prrafodelista"/>
        <w:numPr>
          <w:ilvl w:val="0"/>
          <w:numId w:val="4"/>
        </w:numPr>
        <w:spacing w:after="0" w:line="240" w:lineRule="auto"/>
        <w:jc w:val="both"/>
        <w:rPr>
          <w:rFonts w:asciiTheme="minorHAnsi" w:eastAsia="Arial" w:hAnsiTheme="minorHAnsi" w:cstheme="minorHAnsi"/>
          <w:color w:val="002060"/>
          <w:sz w:val="20"/>
          <w:szCs w:val="20"/>
        </w:rPr>
      </w:pPr>
      <w:r w:rsidRPr="00A8479F">
        <w:rPr>
          <w:rFonts w:asciiTheme="minorHAnsi" w:eastAsia="Arial" w:hAnsiTheme="minorHAnsi" w:cstheme="minorHAnsi"/>
          <w:color w:val="002060"/>
          <w:sz w:val="20"/>
          <w:szCs w:val="20"/>
        </w:rPr>
        <w:t>Paseo por Xochimilco y C.U. (Ciudad Universitaria)</w:t>
      </w:r>
    </w:p>
    <w:p w14:paraId="107D0674" w14:textId="14AEF638" w:rsidR="00A8479F" w:rsidRPr="00A8479F" w:rsidRDefault="00A8479F">
      <w:pPr>
        <w:pStyle w:val="Prrafodelista"/>
        <w:numPr>
          <w:ilvl w:val="0"/>
          <w:numId w:val="4"/>
        </w:numPr>
        <w:spacing w:after="0" w:line="240" w:lineRule="auto"/>
        <w:jc w:val="both"/>
        <w:rPr>
          <w:rFonts w:asciiTheme="minorHAnsi" w:eastAsia="Arial" w:hAnsiTheme="minorHAnsi" w:cstheme="minorHAnsi"/>
          <w:color w:val="002060"/>
          <w:sz w:val="20"/>
          <w:szCs w:val="20"/>
        </w:rPr>
      </w:pPr>
      <w:r w:rsidRPr="00A8479F">
        <w:rPr>
          <w:rFonts w:asciiTheme="minorHAnsi" w:eastAsia="Arial" w:hAnsiTheme="minorHAnsi" w:cstheme="minorHAnsi"/>
          <w:color w:val="002060"/>
          <w:sz w:val="20"/>
          <w:szCs w:val="20"/>
        </w:rPr>
        <w:t>Visita al Museo de Antropología y Museo Nacional de Historia (Castillo)</w:t>
      </w:r>
    </w:p>
    <w:p w14:paraId="276D5C32" w14:textId="77777777" w:rsidR="00A8479F" w:rsidRPr="00A8479F" w:rsidRDefault="00A8479F">
      <w:pPr>
        <w:pStyle w:val="Prrafodelista"/>
        <w:numPr>
          <w:ilvl w:val="0"/>
          <w:numId w:val="4"/>
        </w:numPr>
        <w:spacing w:after="0" w:line="240" w:lineRule="auto"/>
        <w:jc w:val="both"/>
        <w:rPr>
          <w:rFonts w:asciiTheme="minorHAnsi" w:eastAsia="Arial" w:hAnsiTheme="minorHAnsi" w:cstheme="minorHAnsi"/>
          <w:color w:val="002060"/>
          <w:sz w:val="20"/>
          <w:szCs w:val="20"/>
        </w:rPr>
      </w:pPr>
      <w:r w:rsidRPr="00A8479F">
        <w:rPr>
          <w:rFonts w:asciiTheme="minorHAnsi" w:eastAsia="Arial" w:hAnsiTheme="minorHAnsi" w:cstheme="minorHAnsi"/>
          <w:color w:val="002060"/>
          <w:sz w:val="20"/>
          <w:szCs w:val="20"/>
        </w:rPr>
        <w:t>Visitas con entradas y servicios incluidos según itinerario.</w:t>
      </w:r>
    </w:p>
    <w:p w14:paraId="6912E09B" w14:textId="77777777" w:rsidR="00A8479F" w:rsidRDefault="00A8479F">
      <w:pPr>
        <w:pStyle w:val="Prrafodelista"/>
        <w:numPr>
          <w:ilvl w:val="0"/>
          <w:numId w:val="4"/>
        </w:numPr>
        <w:spacing w:after="0" w:line="240" w:lineRule="auto"/>
        <w:jc w:val="both"/>
        <w:rPr>
          <w:rFonts w:asciiTheme="minorHAnsi" w:eastAsia="Arial" w:hAnsiTheme="minorHAnsi" w:cstheme="minorHAnsi"/>
          <w:color w:val="002060"/>
          <w:sz w:val="20"/>
          <w:szCs w:val="20"/>
        </w:rPr>
      </w:pPr>
      <w:r w:rsidRPr="00A8479F">
        <w:rPr>
          <w:rFonts w:asciiTheme="minorHAnsi" w:eastAsia="Arial" w:hAnsiTheme="minorHAnsi" w:cstheme="minorHAnsi"/>
          <w:color w:val="002060"/>
          <w:sz w:val="20"/>
          <w:szCs w:val="20"/>
        </w:rPr>
        <w:t>Conductor – guía para los tours mencionados</w:t>
      </w:r>
    </w:p>
    <w:p w14:paraId="641AC7A9" w14:textId="77777777" w:rsidR="00A8479F" w:rsidRPr="00152018" w:rsidRDefault="00A8479F">
      <w:pPr>
        <w:pStyle w:val="Prrafodelista"/>
        <w:numPr>
          <w:ilvl w:val="0"/>
          <w:numId w:val="4"/>
        </w:numPr>
        <w:spacing w:after="0" w:line="240" w:lineRule="auto"/>
        <w:jc w:val="both"/>
        <w:rPr>
          <w:rFonts w:asciiTheme="minorHAnsi" w:eastAsia="Arial" w:hAnsiTheme="minorHAnsi" w:cstheme="minorHAnsi"/>
          <w:color w:val="002060"/>
          <w:sz w:val="20"/>
          <w:szCs w:val="20"/>
        </w:rPr>
      </w:pPr>
      <w:r w:rsidRPr="00A8479F">
        <w:rPr>
          <w:rFonts w:asciiTheme="minorHAnsi" w:eastAsia="Arial" w:hAnsiTheme="minorHAnsi" w:cstheme="minorHAnsi"/>
          <w:color w:val="002060"/>
          <w:sz w:val="20"/>
          <w:szCs w:val="20"/>
        </w:rPr>
        <w:t>Impuestos</w:t>
      </w:r>
      <w:r w:rsidRPr="00A8479F">
        <w:rPr>
          <w:rFonts w:asciiTheme="minorHAnsi" w:eastAsia="Arial" w:hAnsiTheme="minorHAnsi" w:cstheme="minorHAnsi"/>
          <w:b/>
          <w:color w:val="002060"/>
          <w:sz w:val="20"/>
          <w:szCs w:val="20"/>
        </w:rPr>
        <w:t xml:space="preserve"> </w:t>
      </w:r>
    </w:p>
    <w:p w14:paraId="01229786" w14:textId="77777777" w:rsidR="00152018" w:rsidRPr="00A8479F" w:rsidRDefault="00152018" w:rsidP="00152018">
      <w:pPr>
        <w:pStyle w:val="Prrafodelista"/>
        <w:spacing w:after="0" w:line="240" w:lineRule="auto"/>
        <w:jc w:val="both"/>
        <w:rPr>
          <w:rFonts w:asciiTheme="minorHAnsi" w:eastAsia="Arial" w:hAnsiTheme="minorHAnsi" w:cstheme="minorHAnsi"/>
          <w:color w:val="002060"/>
          <w:sz w:val="20"/>
          <w:szCs w:val="20"/>
        </w:rPr>
      </w:pPr>
    </w:p>
    <w:p w14:paraId="48388361" w14:textId="726A8DCF" w:rsidR="00A455A6" w:rsidRPr="00A8479F" w:rsidRDefault="00A455A6" w:rsidP="00A8479F">
      <w:pPr>
        <w:spacing w:after="0" w:line="240" w:lineRule="auto"/>
        <w:jc w:val="both"/>
        <w:rPr>
          <w:rFonts w:asciiTheme="minorHAnsi" w:eastAsia="Arial" w:hAnsiTheme="minorHAnsi" w:cstheme="minorHAnsi"/>
          <w:color w:val="002060"/>
          <w:sz w:val="20"/>
          <w:szCs w:val="20"/>
        </w:rPr>
      </w:pPr>
      <w:r w:rsidRPr="00A8479F">
        <w:rPr>
          <w:rFonts w:asciiTheme="minorHAnsi" w:eastAsia="Arial" w:hAnsiTheme="minorHAnsi" w:cstheme="minorHAnsi"/>
          <w:b/>
          <w:color w:val="002060"/>
          <w:sz w:val="28"/>
          <w:szCs w:val="28"/>
        </w:rPr>
        <w:t xml:space="preserve">NO INCLUYE  </w:t>
      </w:r>
    </w:p>
    <w:p w14:paraId="491A8867"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Extras en hoteles.</w:t>
      </w:r>
    </w:p>
    <w:p w14:paraId="19EFBD66"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Boletos aéreos o de autobús.</w:t>
      </w:r>
    </w:p>
    <w:p w14:paraId="1D41ADB3"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Servicios, excursiones o comidas no especificadas.</w:t>
      </w:r>
    </w:p>
    <w:p w14:paraId="0885C4E8"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Propinas a camaristas, botones, guías, choferes, gastos personales.</w:t>
      </w:r>
    </w:p>
    <w:p w14:paraId="281B1FE5" w14:textId="580CC24B" w:rsidR="008D2A28" w:rsidRDefault="00C82D41" w:rsidP="008D2A28">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26B75E10" w14:textId="77777777" w:rsidR="00B3650D" w:rsidRPr="00B3650D" w:rsidRDefault="00B3650D">
      <w:pPr>
        <w:pStyle w:val="Prrafodelista"/>
        <w:numPr>
          <w:ilvl w:val="0"/>
          <w:numId w:val="3"/>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63A0438F" w14:textId="77777777" w:rsidR="00B3650D" w:rsidRPr="00B3650D" w:rsidRDefault="00B3650D">
      <w:pPr>
        <w:pStyle w:val="Prrafodelista"/>
        <w:numPr>
          <w:ilvl w:val="0"/>
          <w:numId w:val="3"/>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164CA430" w14:textId="77777777" w:rsidR="00B3650D" w:rsidRPr="00B3650D" w:rsidRDefault="00B3650D">
      <w:pPr>
        <w:pStyle w:val="Prrafodelista"/>
        <w:numPr>
          <w:ilvl w:val="0"/>
          <w:numId w:val="3"/>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2E1C760F" w14:textId="2E80EDBD" w:rsidR="003A1542" w:rsidRPr="0024240D" w:rsidRDefault="00B3650D">
      <w:pPr>
        <w:pStyle w:val="Prrafodelista"/>
        <w:numPr>
          <w:ilvl w:val="0"/>
          <w:numId w:val="3"/>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75497553" w14:textId="1922554F" w:rsidR="00655E9A" w:rsidRDefault="005F2491" w:rsidP="00785035">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3E4ADC88" w14:textId="77777777" w:rsidR="00A8479F" w:rsidRDefault="00A8479F" w:rsidP="00785035">
      <w:pPr>
        <w:jc w:val="both"/>
        <w:rPr>
          <w:rFonts w:asciiTheme="minorHAnsi" w:eastAsia="Arial" w:hAnsiTheme="minorHAnsi" w:cstheme="minorHAnsi"/>
          <w:i/>
          <w:iCs/>
          <w:color w:val="002060"/>
          <w:sz w:val="20"/>
          <w:szCs w:val="20"/>
          <w:u w:val="single"/>
        </w:rPr>
      </w:pPr>
    </w:p>
    <w:p w14:paraId="36540B1A" w14:textId="77777777" w:rsidR="00A8479F" w:rsidRDefault="00A8479F" w:rsidP="00785035">
      <w:pPr>
        <w:jc w:val="both"/>
        <w:rPr>
          <w:rFonts w:asciiTheme="minorHAnsi" w:eastAsia="Arial" w:hAnsiTheme="minorHAnsi" w:cstheme="minorHAnsi"/>
          <w:i/>
          <w:iCs/>
          <w:color w:val="002060"/>
          <w:sz w:val="20"/>
          <w:szCs w:val="20"/>
          <w:u w:val="single"/>
        </w:rPr>
      </w:pPr>
    </w:p>
    <w:p w14:paraId="0F5313A0" w14:textId="77777777" w:rsidR="00A8479F" w:rsidRDefault="00A8479F" w:rsidP="00785035">
      <w:pPr>
        <w:jc w:val="both"/>
        <w:rPr>
          <w:rFonts w:asciiTheme="minorHAnsi" w:eastAsia="Arial" w:hAnsiTheme="minorHAnsi" w:cstheme="minorHAnsi"/>
          <w:i/>
          <w:iCs/>
          <w:color w:val="002060"/>
          <w:sz w:val="20"/>
          <w:szCs w:val="20"/>
          <w:u w:val="single"/>
        </w:rPr>
      </w:pPr>
    </w:p>
    <w:p w14:paraId="38710760" w14:textId="77777777" w:rsidR="00A8479F" w:rsidRPr="00785035" w:rsidRDefault="00A8479F" w:rsidP="00785035">
      <w:pPr>
        <w:jc w:val="both"/>
        <w:rPr>
          <w:rFonts w:asciiTheme="minorHAnsi" w:eastAsia="Arial" w:hAnsiTheme="minorHAnsi" w:cstheme="minorHAnsi"/>
          <w:i/>
          <w:iCs/>
          <w:color w:val="002060"/>
          <w:sz w:val="20"/>
          <w:szCs w:val="20"/>
          <w:u w:val="single"/>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24240D" w:rsidRPr="006835E6" w14:paraId="3E929408" w14:textId="77777777" w:rsidTr="0024240D">
        <w:trPr>
          <w:trHeight w:val="259"/>
          <w:tblCellSpacing w:w="0" w:type="dxa"/>
          <w:jc w:val="center"/>
        </w:trPr>
        <w:tc>
          <w:tcPr>
            <w:tcW w:w="9004" w:type="dxa"/>
            <w:gridSpan w:val="4"/>
            <w:shd w:val="clear" w:color="auto" w:fill="B8CCE4" w:themeFill="accent1" w:themeFillTint="66"/>
            <w:tcMar>
              <w:top w:w="0" w:type="dxa"/>
              <w:left w:w="45" w:type="dxa"/>
              <w:bottom w:w="0" w:type="dxa"/>
              <w:right w:w="45" w:type="dxa"/>
            </w:tcMar>
            <w:vAlign w:val="bottom"/>
          </w:tcPr>
          <w:p w14:paraId="60A53FEF" w14:textId="70642178" w:rsidR="0024240D" w:rsidRPr="001934F5" w:rsidRDefault="0024240D" w:rsidP="0024240D">
            <w:pPr>
              <w:spacing w:after="0" w:line="240" w:lineRule="auto"/>
              <w:jc w:val="center"/>
              <w:rPr>
                <w:rFonts w:asciiTheme="minorHAnsi" w:hAnsiTheme="minorHAnsi" w:cstheme="minorHAnsi"/>
                <w:b/>
                <w:bCs/>
                <w:color w:val="FFFFFF" w:themeColor="background1"/>
                <w:sz w:val="24"/>
                <w:szCs w:val="24"/>
                <w:lang w:bidi="ar-SA"/>
              </w:rPr>
            </w:pPr>
            <w:r w:rsidRPr="0024240D">
              <w:rPr>
                <w:rFonts w:asciiTheme="minorHAnsi" w:hAnsiTheme="minorHAnsi" w:cstheme="minorHAnsi"/>
                <w:b/>
                <w:bCs/>
                <w:color w:val="002060"/>
                <w:sz w:val="24"/>
                <w:szCs w:val="24"/>
                <w:lang w:bidi="ar-SA"/>
              </w:rPr>
              <w:t>ZONA REFORMA</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24240D">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4C64F367"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CIUDADES</w:t>
            </w:r>
          </w:p>
        </w:tc>
        <w:tc>
          <w:tcPr>
            <w:tcW w:w="5479" w:type="dxa"/>
            <w:shd w:val="clear" w:color="auto" w:fill="0070C0"/>
            <w:tcMar>
              <w:top w:w="0" w:type="dxa"/>
              <w:left w:w="45" w:type="dxa"/>
              <w:bottom w:w="0" w:type="dxa"/>
              <w:right w:w="45" w:type="dxa"/>
            </w:tcMar>
            <w:vAlign w:val="bottom"/>
            <w:hideMark/>
          </w:tcPr>
          <w:p w14:paraId="662B5461" w14:textId="57DA852B"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HOTEL</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A8479F" w:rsidRPr="006835E6" w14:paraId="0F24D55D" w14:textId="77777777" w:rsidTr="00A8479F">
        <w:trPr>
          <w:trHeight w:val="284"/>
          <w:tblCellSpacing w:w="0" w:type="dxa"/>
          <w:jc w:val="center"/>
        </w:trPr>
        <w:tc>
          <w:tcPr>
            <w:tcW w:w="1268" w:type="dxa"/>
            <w:vMerge w:val="restart"/>
            <w:shd w:val="clear" w:color="auto" w:fill="FFFFFF" w:themeFill="background1"/>
            <w:tcMar>
              <w:top w:w="0" w:type="dxa"/>
              <w:left w:w="45" w:type="dxa"/>
              <w:bottom w:w="0" w:type="dxa"/>
              <w:right w:w="45" w:type="dxa"/>
            </w:tcMar>
            <w:vAlign w:val="bottom"/>
          </w:tcPr>
          <w:p w14:paraId="06C216F7" w14:textId="2349F734" w:rsidR="00A8479F" w:rsidRDefault="00A8479F" w:rsidP="00A8479F">
            <w:pPr>
              <w:spacing w:after="0" w:line="240" w:lineRule="auto"/>
              <w:jc w:val="center"/>
              <w:rPr>
                <w:rFonts w:asciiTheme="minorHAnsi" w:hAnsiTheme="minorHAnsi" w:cstheme="minorHAnsi"/>
                <w:b/>
                <w:bCs/>
                <w:color w:val="FFFFFF" w:themeColor="background1"/>
                <w:sz w:val="20"/>
                <w:szCs w:val="20"/>
                <w:lang w:bidi="ar-SA"/>
              </w:rPr>
            </w:pPr>
            <w:r w:rsidRPr="00A8479F">
              <w:rPr>
                <w:rFonts w:asciiTheme="minorHAnsi" w:hAnsiTheme="minorHAnsi" w:cstheme="minorHAnsi"/>
                <w:b/>
                <w:bCs/>
                <w:color w:val="002060"/>
                <w:sz w:val="20"/>
                <w:szCs w:val="20"/>
                <w:lang w:bidi="ar-SA"/>
              </w:rPr>
              <w:t>4</w:t>
            </w:r>
          </w:p>
        </w:tc>
        <w:tc>
          <w:tcPr>
            <w:tcW w:w="1559" w:type="dxa"/>
            <w:vMerge w:val="restart"/>
            <w:shd w:val="clear" w:color="auto" w:fill="FFFFFF" w:themeFill="background1"/>
            <w:tcMar>
              <w:top w:w="0" w:type="dxa"/>
              <w:left w:w="45" w:type="dxa"/>
              <w:bottom w:w="0" w:type="dxa"/>
              <w:right w:w="45" w:type="dxa"/>
            </w:tcMar>
            <w:vAlign w:val="bottom"/>
          </w:tcPr>
          <w:p w14:paraId="5EF7BDF9" w14:textId="024EF0D4" w:rsidR="00A8479F" w:rsidRPr="006835E6" w:rsidRDefault="00A8479F" w:rsidP="00A8479F">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002060"/>
                <w:sz w:val="20"/>
                <w:szCs w:val="20"/>
                <w:lang w:bidi="ar-SA"/>
              </w:rPr>
              <w:t>CIUDAD DE MÉXICO</w:t>
            </w:r>
          </w:p>
        </w:tc>
        <w:tc>
          <w:tcPr>
            <w:tcW w:w="5479" w:type="dxa"/>
            <w:shd w:val="clear" w:color="auto" w:fill="FFFFFF" w:themeFill="background1"/>
            <w:tcMar>
              <w:top w:w="0" w:type="dxa"/>
              <w:left w:w="45" w:type="dxa"/>
              <w:bottom w:w="0" w:type="dxa"/>
              <w:right w:w="45" w:type="dxa"/>
            </w:tcMar>
            <w:vAlign w:val="bottom"/>
          </w:tcPr>
          <w:p w14:paraId="613FD4CB" w14:textId="5612627B" w:rsidR="00A8479F" w:rsidRPr="006835E6" w:rsidRDefault="00152018" w:rsidP="00A8479F">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002060"/>
                <w:sz w:val="20"/>
                <w:szCs w:val="20"/>
                <w:lang w:bidi="ar-SA"/>
              </w:rPr>
              <w:t>CITY EXPRESS EBC REFORMA</w:t>
            </w:r>
          </w:p>
        </w:tc>
        <w:tc>
          <w:tcPr>
            <w:tcW w:w="698" w:type="dxa"/>
            <w:shd w:val="clear" w:color="auto" w:fill="FFFFFF" w:themeFill="background1"/>
            <w:tcMar>
              <w:top w:w="0" w:type="dxa"/>
              <w:left w:w="45" w:type="dxa"/>
              <w:bottom w:w="0" w:type="dxa"/>
              <w:right w:w="45" w:type="dxa"/>
            </w:tcMar>
            <w:vAlign w:val="bottom"/>
          </w:tcPr>
          <w:p w14:paraId="68D359B1" w14:textId="7F7E6C3A" w:rsidR="00A8479F" w:rsidRPr="006835E6" w:rsidRDefault="00A8479F" w:rsidP="00A8479F">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002060"/>
                <w:sz w:val="20"/>
                <w:szCs w:val="20"/>
                <w:lang w:bidi="ar-SA"/>
              </w:rPr>
              <w:t>T</w:t>
            </w:r>
          </w:p>
        </w:tc>
      </w:tr>
      <w:tr w:rsidR="00A8479F" w:rsidRPr="006835E6" w14:paraId="35964719" w14:textId="77777777" w:rsidTr="0024240D">
        <w:trPr>
          <w:trHeight w:val="284"/>
          <w:tblCellSpacing w:w="0" w:type="dxa"/>
          <w:jc w:val="center"/>
        </w:trPr>
        <w:tc>
          <w:tcPr>
            <w:tcW w:w="1268" w:type="dxa"/>
            <w:vMerge/>
            <w:tcMar>
              <w:top w:w="0" w:type="dxa"/>
              <w:left w:w="45" w:type="dxa"/>
              <w:bottom w:w="0" w:type="dxa"/>
              <w:right w:w="45" w:type="dxa"/>
            </w:tcMar>
            <w:vAlign w:val="bottom"/>
          </w:tcPr>
          <w:p w14:paraId="02315825" w14:textId="2820AE6A"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3A0F3FFC" w14:textId="6DB98C79"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76167765" w14:textId="3BE0049D" w:rsidR="00A8479F" w:rsidRPr="0024240D" w:rsidRDefault="00152018" w:rsidP="00A8479F">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SEVILLA PALACE</w:t>
            </w:r>
          </w:p>
        </w:tc>
        <w:tc>
          <w:tcPr>
            <w:tcW w:w="698" w:type="dxa"/>
            <w:tcMar>
              <w:top w:w="0" w:type="dxa"/>
              <w:left w:w="45" w:type="dxa"/>
              <w:bottom w:w="0" w:type="dxa"/>
              <w:right w:w="45" w:type="dxa"/>
            </w:tcMar>
            <w:vAlign w:val="bottom"/>
          </w:tcPr>
          <w:p w14:paraId="56EF4E28" w14:textId="7B18066B"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A8479F" w:rsidRPr="006835E6" w14:paraId="301329DB" w14:textId="77777777" w:rsidTr="0024240D">
        <w:trPr>
          <w:trHeight w:val="284"/>
          <w:tblCellSpacing w:w="0" w:type="dxa"/>
          <w:jc w:val="center"/>
        </w:trPr>
        <w:tc>
          <w:tcPr>
            <w:tcW w:w="1268" w:type="dxa"/>
            <w:vMerge/>
            <w:tcMar>
              <w:top w:w="0" w:type="dxa"/>
              <w:left w:w="45" w:type="dxa"/>
              <w:bottom w:w="0" w:type="dxa"/>
              <w:right w:w="45" w:type="dxa"/>
            </w:tcMar>
            <w:vAlign w:val="bottom"/>
          </w:tcPr>
          <w:p w14:paraId="5E11D964" w14:textId="77777777"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6DCDB667" w14:textId="77777777"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07DB8EE6" w14:textId="1D96442C"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GALERIA PLAZA</w:t>
            </w:r>
          </w:p>
        </w:tc>
        <w:tc>
          <w:tcPr>
            <w:tcW w:w="698" w:type="dxa"/>
            <w:tcMar>
              <w:top w:w="0" w:type="dxa"/>
              <w:left w:w="45" w:type="dxa"/>
              <w:bottom w:w="0" w:type="dxa"/>
              <w:right w:w="45" w:type="dxa"/>
            </w:tcMar>
            <w:vAlign w:val="bottom"/>
          </w:tcPr>
          <w:p w14:paraId="0D05BC3D" w14:textId="3871A103"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A8479F" w:rsidRPr="006835E6" w14:paraId="11CD98A9" w14:textId="77777777" w:rsidTr="0024240D">
        <w:trPr>
          <w:trHeight w:val="284"/>
          <w:tblCellSpacing w:w="0" w:type="dxa"/>
          <w:jc w:val="center"/>
        </w:trPr>
        <w:tc>
          <w:tcPr>
            <w:tcW w:w="1268" w:type="dxa"/>
            <w:vMerge/>
            <w:tcMar>
              <w:top w:w="0" w:type="dxa"/>
              <w:left w:w="45" w:type="dxa"/>
              <w:bottom w:w="0" w:type="dxa"/>
              <w:right w:w="45" w:type="dxa"/>
            </w:tcMar>
            <w:vAlign w:val="bottom"/>
          </w:tcPr>
          <w:p w14:paraId="4B2FC25D" w14:textId="77777777"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0240450D" w14:textId="77777777"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76A5C056" w14:textId="29529E8C"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SHERATON MEXICO CITY MARIA ISABEL </w:t>
            </w:r>
          </w:p>
        </w:tc>
        <w:tc>
          <w:tcPr>
            <w:tcW w:w="698" w:type="dxa"/>
            <w:tcMar>
              <w:top w:w="0" w:type="dxa"/>
              <w:left w:w="45" w:type="dxa"/>
              <w:bottom w:w="0" w:type="dxa"/>
              <w:right w:w="45" w:type="dxa"/>
            </w:tcMar>
            <w:vAlign w:val="bottom"/>
          </w:tcPr>
          <w:p w14:paraId="4FD0A16C" w14:textId="49C7AC3D"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tr w:rsidR="00A8479F" w:rsidRPr="006835E6" w14:paraId="5524B234" w14:textId="77777777" w:rsidTr="0024240D">
        <w:trPr>
          <w:trHeight w:val="284"/>
          <w:tblCellSpacing w:w="0" w:type="dxa"/>
          <w:jc w:val="center"/>
        </w:trPr>
        <w:tc>
          <w:tcPr>
            <w:tcW w:w="9004" w:type="dxa"/>
            <w:gridSpan w:val="4"/>
            <w:shd w:val="clear" w:color="auto" w:fill="365F91" w:themeFill="accent1" w:themeFillShade="BF"/>
            <w:tcMar>
              <w:top w:w="0" w:type="dxa"/>
              <w:left w:w="45" w:type="dxa"/>
              <w:bottom w:w="0" w:type="dxa"/>
              <w:right w:w="45" w:type="dxa"/>
            </w:tcMar>
            <w:vAlign w:val="bottom"/>
          </w:tcPr>
          <w:p w14:paraId="61B0C28E" w14:textId="26E8FAE6"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r w:rsidRPr="0024240D">
              <w:rPr>
                <w:rFonts w:asciiTheme="minorHAnsi" w:hAnsiTheme="minorHAnsi" w:cstheme="minorHAnsi"/>
                <w:b/>
                <w:bCs/>
                <w:color w:val="FFFFFF" w:themeColor="background1"/>
                <w:sz w:val="20"/>
                <w:szCs w:val="20"/>
                <w:lang w:bidi="ar-SA"/>
              </w:rPr>
              <w:t>ZONA CENTRO</w:t>
            </w:r>
          </w:p>
        </w:tc>
      </w:tr>
      <w:tr w:rsidR="00A8479F" w:rsidRPr="006835E6" w14:paraId="23F4B166" w14:textId="77777777" w:rsidTr="0024240D">
        <w:trPr>
          <w:trHeight w:val="284"/>
          <w:tblCellSpacing w:w="0" w:type="dxa"/>
          <w:jc w:val="center"/>
        </w:trPr>
        <w:tc>
          <w:tcPr>
            <w:tcW w:w="1268" w:type="dxa"/>
            <w:tcMar>
              <w:top w:w="0" w:type="dxa"/>
              <w:left w:w="45" w:type="dxa"/>
              <w:bottom w:w="0" w:type="dxa"/>
              <w:right w:w="45" w:type="dxa"/>
            </w:tcMar>
            <w:vAlign w:val="bottom"/>
          </w:tcPr>
          <w:p w14:paraId="2E6CB2AD" w14:textId="19F8AB6C"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4</w:t>
            </w:r>
          </w:p>
        </w:tc>
        <w:tc>
          <w:tcPr>
            <w:tcW w:w="1559" w:type="dxa"/>
            <w:tcMar>
              <w:top w:w="0" w:type="dxa"/>
              <w:left w:w="45" w:type="dxa"/>
              <w:bottom w:w="0" w:type="dxa"/>
              <w:right w:w="45" w:type="dxa"/>
            </w:tcMar>
            <w:vAlign w:val="bottom"/>
          </w:tcPr>
          <w:p w14:paraId="1B0F59E9" w14:textId="2E4D9DAD"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CIUDAD DE MÉXICO</w:t>
            </w:r>
          </w:p>
        </w:tc>
        <w:tc>
          <w:tcPr>
            <w:tcW w:w="5479" w:type="dxa"/>
            <w:tcMar>
              <w:top w:w="0" w:type="dxa"/>
              <w:left w:w="45" w:type="dxa"/>
              <w:bottom w:w="0" w:type="dxa"/>
              <w:right w:w="45" w:type="dxa"/>
            </w:tcMar>
            <w:vAlign w:val="bottom"/>
          </w:tcPr>
          <w:p w14:paraId="36F908ED" w14:textId="7AF3B651"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CITY CENTRO CIUDAD DE MÉXICO</w:t>
            </w:r>
          </w:p>
        </w:tc>
        <w:tc>
          <w:tcPr>
            <w:tcW w:w="698" w:type="dxa"/>
            <w:tcMar>
              <w:top w:w="0" w:type="dxa"/>
              <w:left w:w="45" w:type="dxa"/>
              <w:bottom w:w="0" w:type="dxa"/>
              <w:right w:w="45" w:type="dxa"/>
            </w:tcMar>
            <w:vAlign w:val="bottom"/>
          </w:tcPr>
          <w:p w14:paraId="0AD8384E" w14:textId="72A649A5"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5C656AE9" w14:textId="77777777" w:rsidR="008D2A28" w:rsidRDefault="008D2A28">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6" w:type="dxa"/>
        <w:tblLayout w:type="fixed"/>
        <w:tblCellMar>
          <w:left w:w="0" w:type="dxa"/>
          <w:right w:w="0" w:type="dxa"/>
        </w:tblCellMar>
        <w:tblLook w:val="04A0" w:firstRow="1" w:lastRow="0" w:firstColumn="1" w:lastColumn="0" w:noHBand="0" w:noVBand="1"/>
      </w:tblPr>
      <w:tblGrid>
        <w:gridCol w:w="2268"/>
        <w:gridCol w:w="1276"/>
        <w:gridCol w:w="1276"/>
        <w:gridCol w:w="1125"/>
        <w:gridCol w:w="1557"/>
        <w:gridCol w:w="2454"/>
      </w:tblGrid>
      <w:tr w:rsidR="004C3F3A" w:rsidRPr="00A0012D" w14:paraId="4523FF67" w14:textId="77777777" w:rsidTr="0024240D">
        <w:trPr>
          <w:gridAfter w:val="1"/>
          <w:wAfter w:w="2454" w:type="dxa"/>
          <w:trHeight w:val="236"/>
          <w:tblCellSpacing w:w="0" w:type="dxa"/>
        </w:trPr>
        <w:tc>
          <w:tcPr>
            <w:tcW w:w="7502"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9AB8BED" w14:textId="5E37E8D5" w:rsidR="004C3F3A" w:rsidRPr="001934F5" w:rsidRDefault="008D2A28" w:rsidP="00DE11F0">
            <w:pPr>
              <w:spacing w:after="0" w:line="240" w:lineRule="auto"/>
              <w:jc w:val="center"/>
              <w:rPr>
                <w:rFonts w:asciiTheme="minorHAnsi" w:hAnsiTheme="minorHAnsi" w:cstheme="minorHAnsi"/>
                <w:b/>
                <w:bCs/>
                <w:color w:val="FFFFFF" w:themeColor="background1"/>
                <w:sz w:val="24"/>
                <w:szCs w:val="24"/>
                <w:lang w:bidi="ar-SA"/>
              </w:rPr>
            </w:pPr>
            <w:r w:rsidRPr="008D2A28">
              <w:rPr>
                <w:rFonts w:asciiTheme="minorHAnsi" w:hAnsiTheme="minorHAnsi" w:cstheme="minorHAnsi"/>
                <w:b/>
                <w:bCs/>
                <w:color w:val="FFFFFF" w:themeColor="background1"/>
                <w:sz w:val="24"/>
                <w:szCs w:val="24"/>
                <w:lang w:bidi="ar-SA"/>
              </w:rPr>
              <w:t>PRECIO POR PERSONA EN MXN (MINIMO 2 PERSONAS)</w:t>
            </w:r>
          </w:p>
        </w:tc>
      </w:tr>
      <w:tr w:rsidR="004C3F3A" w:rsidRPr="00A0012D" w14:paraId="46B35AE3" w14:textId="77777777" w:rsidTr="0024240D">
        <w:trPr>
          <w:gridAfter w:val="1"/>
          <w:wAfter w:w="2454" w:type="dxa"/>
          <w:trHeight w:val="259"/>
          <w:tblCellSpacing w:w="0" w:type="dxa"/>
        </w:trPr>
        <w:tc>
          <w:tcPr>
            <w:tcW w:w="7502"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109F973" w14:textId="381D79A1" w:rsidR="004C3F3A" w:rsidRDefault="00FE7BA1" w:rsidP="00DE11F0">
            <w:pPr>
              <w:spacing w:after="0" w:line="240" w:lineRule="auto"/>
              <w:jc w:val="center"/>
              <w:rPr>
                <w:rFonts w:asciiTheme="minorHAnsi" w:hAnsiTheme="minorHAnsi" w:cstheme="minorHAnsi"/>
                <w:b/>
                <w:bCs/>
                <w:color w:val="FFFFFF" w:themeColor="background1"/>
                <w:sz w:val="20"/>
                <w:szCs w:val="20"/>
                <w:lang w:bidi="ar-SA"/>
              </w:rPr>
            </w:pPr>
            <w:r w:rsidRPr="00FE7BA1">
              <w:rPr>
                <w:rFonts w:asciiTheme="minorHAnsi" w:hAnsiTheme="minorHAnsi" w:cstheme="minorHAnsi"/>
                <w:b/>
                <w:bCs/>
                <w:color w:val="FFFFFF" w:themeColor="background1"/>
                <w:sz w:val="20"/>
                <w:szCs w:val="20"/>
                <w:lang w:bidi="ar-SA"/>
              </w:rPr>
              <w:t>SERVICIOS TERRESTRES EXCLUSIVAMENTE</w:t>
            </w:r>
          </w:p>
        </w:tc>
      </w:tr>
      <w:tr w:rsidR="00DB3844" w:rsidRPr="00A0012D" w14:paraId="481114C4" w14:textId="77777777" w:rsidTr="00DB3844">
        <w:trPr>
          <w:gridAfter w:val="1"/>
          <w:wAfter w:w="2454" w:type="dxa"/>
          <w:trHeight w:val="259"/>
          <w:tblCellSpacing w:w="0" w:type="dxa"/>
        </w:trPr>
        <w:tc>
          <w:tcPr>
            <w:tcW w:w="7502" w:type="dxa"/>
            <w:gridSpan w:val="5"/>
            <w:tcBorders>
              <w:left w:val="single" w:sz="6" w:space="0" w:color="000000"/>
              <w:bottom w:val="single" w:sz="6" w:space="0" w:color="000000"/>
              <w:right w:val="single" w:sz="6" w:space="0" w:color="000000"/>
            </w:tcBorders>
            <w:shd w:val="clear" w:color="auto" w:fill="B6DDE8" w:themeFill="accent5" w:themeFillTint="66"/>
            <w:tcMar>
              <w:top w:w="0" w:type="dxa"/>
              <w:left w:w="45" w:type="dxa"/>
              <w:bottom w:w="0" w:type="dxa"/>
              <w:right w:w="45" w:type="dxa"/>
            </w:tcMar>
            <w:vAlign w:val="bottom"/>
          </w:tcPr>
          <w:p w14:paraId="5A6AA38C" w14:textId="2461F2EF" w:rsidR="00DB3844" w:rsidRPr="00FE7BA1" w:rsidRDefault="00DB3844" w:rsidP="00DE11F0">
            <w:pPr>
              <w:spacing w:after="0" w:line="240" w:lineRule="auto"/>
              <w:jc w:val="center"/>
              <w:rPr>
                <w:rFonts w:asciiTheme="minorHAnsi" w:hAnsiTheme="minorHAnsi" w:cstheme="minorHAnsi"/>
                <w:b/>
                <w:bCs/>
                <w:color w:val="FFFFFF" w:themeColor="background1"/>
                <w:sz w:val="20"/>
                <w:szCs w:val="20"/>
                <w:lang w:bidi="ar-SA"/>
              </w:rPr>
            </w:pPr>
            <w:r w:rsidRPr="00DB3844">
              <w:rPr>
                <w:rFonts w:asciiTheme="minorHAnsi" w:hAnsiTheme="minorHAnsi" w:cstheme="minorHAnsi"/>
                <w:b/>
                <w:bCs/>
                <w:color w:val="002060"/>
                <w:sz w:val="20"/>
                <w:szCs w:val="20"/>
                <w:lang w:bidi="ar-SA"/>
              </w:rPr>
              <w:t>ZONA DE REFORMA</w:t>
            </w:r>
          </w:p>
        </w:tc>
      </w:tr>
      <w:tr w:rsidR="0024240D" w:rsidRPr="00A0012D" w14:paraId="12276CAD" w14:textId="77777777" w:rsidTr="0024240D">
        <w:trPr>
          <w:gridAfter w:val="1"/>
          <w:wAfter w:w="2454" w:type="dxa"/>
          <w:trHeight w:val="248"/>
          <w:tblCellSpacing w:w="0" w:type="dxa"/>
        </w:trPr>
        <w:tc>
          <w:tcPr>
            <w:tcW w:w="2268"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9B29373" w14:textId="77777777" w:rsidR="0024240D" w:rsidRPr="00CD6180" w:rsidRDefault="0024240D" w:rsidP="00DE11F0">
            <w:pPr>
              <w:spacing w:after="0" w:line="240" w:lineRule="auto"/>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2CF8C9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F50CF8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54A3CAC5" w14:textId="77777777" w:rsidR="00DB3844" w:rsidRDefault="00DB3844" w:rsidP="00DE11F0">
            <w:pPr>
              <w:spacing w:after="0" w:line="240" w:lineRule="auto"/>
              <w:jc w:val="center"/>
              <w:rPr>
                <w:rFonts w:asciiTheme="minorHAnsi" w:hAnsiTheme="minorHAnsi" w:cstheme="minorHAnsi"/>
                <w:b/>
                <w:bCs/>
                <w:color w:val="002060"/>
                <w:sz w:val="18"/>
                <w:szCs w:val="18"/>
                <w:lang w:bidi="ar-SA"/>
              </w:rPr>
            </w:pPr>
          </w:p>
          <w:p w14:paraId="5A4EECF4" w14:textId="45A13610"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SENCILLA</w:t>
            </w:r>
          </w:p>
        </w:tc>
        <w:tc>
          <w:tcPr>
            <w:tcW w:w="1557" w:type="dxa"/>
            <w:tcBorders>
              <w:bottom w:val="single" w:sz="6" w:space="0" w:color="000000"/>
              <w:right w:val="single" w:sz="6" w:space="0" w:color="000000"/>
            </w:tcBorders>
            <w:shd w:val="clear" w:color="auto" w:fill="D9D9D9"/>
          </w:tcPr>
          <w:p w14:paraId="20E5277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MENOR (2 A 10 AÑOS) </w:t>
            </w:r>
          </w:p>
        </w:tc>
      </w:tr>
      <w:tr w:rsidR="00152018" w:rsidRPr="00A0012D" w14:paraId="791A6B26"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80F308" w14:textId="00C153D2" w:rsidR="00152018" w:rsidRPr="00CD6180" w:rsidRDefault="00152018" w:rsidP="001520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6F826A4" w14:textId="21517FCD" w:rsidR="00152018" w:rsidRPr="00CD6180" w:rsidRDefault="0015201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11250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8EF25EA" w14:textId="03591245" w:rsidR="00152018" w:rsidRPr="00CD6180" w:rsidRDefault="0015201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9920</w:t>
            </w:r>
          </w:p>
        </w:tc>
        <w:tc>
          <w:tcPr>
            <w:tcW w:w="1125" w:type="dxa"/>
            <w:tcBorders>
              <w:bottom w:val="single" w:sz="6" w:space="0" w:color="000000"/>
              <w:right w:val="single" w:sz="6" w:space="0" w:color="000000"/>
            </w:tcBorders>
          </w:tcPr>
          <w:p w14:paraId="536C7C44" w14:textId="2D4FA007" w:rsidR="00152018" w:rsidRPr="00CD6180" w:rsidRDefault="0015201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16090</w:t>
            </w:r>
          </w:p>
        </w:tc>
        <w:tc>
          <w:tcPr>
            <w:tcW w:w="1557" w:type="dxa"/>
            <w:tcBorders>
              <w:bottom w:val="single" w:sz="6" w:space="0" w:color="000000"/>
              <w:right w:val="single" w:sz="6" w:space="0" w:color="000000"/>
            </w:tcBorders>
          </w:tcPr>
          <w:p w14:paraId="03E81280" w14:textId="3702C80C" w:rsidR="00152018" w:rsidRPr="00CD6180" w:rsidRDefault="0015201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7270</w:t>
            </w:r>
          </w:p>
        </w:tc>
      </w:tr>
      <w:tr w:rsidR="00152018" w:rsidRPr="00A0012D" w14:paraId="1E9A1587"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259AB42" w14:textId="07EA6A11" w:rsidR="00152018" w:rsidRDefault="00152018" w:rsidP="00152018">
            <w:pPr>
              <w:spacing w:after="0" w:line="240" w:lineRule="auto"/>
              <w:rPr>
                <w:rFonts w:asciiTheme="minorHAnsi" w:hAnsiTheme="minorHAnsi" w:cstheme="minorHAnsi"/>
                <w:color w:val="002060"/>
                <w:sz w:val="20"/>
                <w:szCs w:val="20"/>
                <w:lang w:bidi="ar-SA"/>
              </w:rPr>
            </w:pPr>
            <w:r w:rsidRPr="00CD6180">
              <w:rPr>
                <w:rFonts w:asciiTheme="minorHAnsi" w:hAnsiTheme="minorHAnsi" w:cstheme="minorHAnsi"/>
                <w:color w:val="002060"/>
                <w:sz w:val="20"/>
                <w:szCs w:val="20"/>
                <w:lang w:bidi="ar-SA"/>
              </w:rPr>
              <w:t>TURISTA</w:t>
            </w:r>
            <w:r>
              <w:rPr>
                <w:rFonts w:asciiTheme="minorHAnsi" w:hAnsiTheme="minorHAnsi" w:cstheme="minorHAnsi"/>
                <w:color w:val="002060"/>
                <w:sz w:val="20"/>
                <w:szCs w:val="20"/>
                <w:lang w:bidi="ar-SA"/>
              </w:rPr>
              <w:t xml:space="preserve"> SUPERIOR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50BD421" w14:textId="12B13C89" w:rsidR="00152018" w:rsidRDefault="0015201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11770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1D59E9A" w14:textId="346C0F43" w:rsidR="00152018" w:rsidRDefault="0015201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11240</w:t>
            </w:r>
          </w:p>
        </w:tc>
        <w:tc>
          <w:tcPr>
            <w:tcW w:w="1125" w:type="dxa"/>
            <w:tcBorders>
              <w:bottom w:val="single" w:sz="6" w:space="0" w:color="000000"/>
              <w:right w:val="single" w:sz="6" w:space="0" w:color="000000"/>
            </w:tcBorders>
          </w:tcPr>
          <w:p w14:paraId="6B323EA7" w14:textId="30925FB9" w:rsidR="00152018" w:rsidRDefault="0015201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16090</w:t>
            </w:r>
          </w:p>
        </w:tc>
        <w:tc>
          <w:tcPr>
            <w:tcW w:w="1557" w:type="dxa"/>
            <w:tcBorders>
              <w:bottom w:val="single" w:sz="6" w:space="0" w:color="000000"/>
              <w:right w:val="single" w:sz="6" w:space="0" w:color="000000"/>
            </w:tcBorders>
          </w:tcPr>
          <w:p w14:paraId="019A7C2A" w14:textId="7A6F02A3" w:rsidR="00152018" w:rsidRDefault="0015201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5640</w:t>
            </w:r>
          </w:p>
        </w:tc>
      </w:tr>
      <w:tr w:rsidR="00152018" w:rsidRPr="00A0012D" w14:paraId="57DAA8A4"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5C594ED" w14:textId="268CF110" w:rsidR="00152018" w:rsidRPr="00CD6180" w:rsidRDefault="00152018" w:rsidP="001520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7EF2DB3" w14:textId="56A14A66" w:rsidR="00152018" w:rsidRDefault="0015201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13810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DB9118E" w14:textId="59796A4B" w:rsidR="00152018" w:rsidRDefault="0015201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11730</w:t>
            </w:r>
          </w:p>
        </w:tc>
        <w:tc>
          <w:tcPr>
            <w:tcW w:w="1125" w:type="dxa"/>
            <w:tcBorders>
              <w:bottom w:val="single" w:sz="6" w:space="0" w:color="000000"/>
              <w:right w:val="single" w:sz="6" w:space="0" w:color="000000"/>
            </w:tcBorders>
          </w:tcPr>
          <w:p w14:paraId="7FE35324" w14:textId="34322B31" w:rsidR="00152018" w:rsidRDefault="0015201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21950</w:t>
            </w:r>
          </w:p>
        </w:tc>
        <w:tc>
          <w:tcPr>
            <w:tcW w:w="1557" w:type="dxa"/>
            <w:tcBorders>
              <w:bottom w:val="single" w:sz="6" w:space="0" w:color="000000"/>
              <w:right w:val="single" w:sz="6" w:space="0" w:color="000000"/>
            </w:tcBorders>
          </w:tcPr>
          <w:p w14:paraId="4EF9951F" w14:textId="32421C1D" w:rsidR="00152018" w:rsidRDefault="0015201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5640</w:t>
            </w:r>
          </w:p>
        </w:tc>
      </w:tr>
      <w:tr w:rsidR="00152018" w:rsidRPr="00A0012D" w14:paraId="746D6D8E"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058D88EB" w14:textId="19C98EBE" w:rsidR="00152018" w:rsidRPr="00CD6180" w:rsidRDefault="00152018" w:rsidP="001520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r w:rsidRPr="00CD6180">
              <w:rPr>
                <w:rFonts w:asciiTheme="minorHAnsi" w:hAnsiTheme="minorHAnsi" w:cstheme="minorHAnsi"/>
                <w:color w:val="002060"/>
                <w:sz w:val="20"/>
                <w:szCs w:val="20"/>
                <w:lang w:bidi="ar-SA"/>
              </w:rPr>
              <w:t xml:space="preserve">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1CA5971" w14:textId="503EE5E7" w:rsidR="00152018" w:rsidRPr="00CD6180" w:rsidRDefault="0015201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AD6151F" w14:textId="7EFD1D67" w:rsidR="00152018" w:rsidRPr="00CD6180" w:rsidRDefault="0015201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15270</w:t>
            </w:r>
          </w:p>
        </w:tc>
        <w:tc>
          <w:tcPr>
            <w:tcW w:w="1125" w:type="dxa"/>
            <w:tcBorders>
              <w:bottom w:val="single" w:sz="6" w:space="0" w:color="000000"/>
              <w:right w:val="single" w:sz="6" w:space="0" w:color="000000"/>
            </w:tcBorders>
          </w:tcPr>
          <w:p w14:paraId="26F0F3C2" w14:textId="61F0B922" w:rsidR="00152018" w:rsidRPr="00CD6180" w:rsidRDefault="0015201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28350</w:t>
            </w:r>
          </w:p>
        </w:tc>
        <w:tc>
          <w:tcPr>
            <w:tcW w:w="1557" w:type="dxa"/>
            <w:tcBorders>
              <w:bottom w:val="single" w:sz="6" w:space="0" w:color="000000"/>
              <w:right w:val="single" w:sz="6" w:space="0" w:color="000000"/>
            </w:tcBorders>
          </w:tcPr>
          <w:p w14:paraId="04C42934" w14:textId="6799D52A" w:rsidR="00152018" w:rsidRPr="00CD6180" w:rsidRDefault="0015201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5640</w:t>
            </w:r>
          </w:p>
        </w:tc>
      </w:tr>
      <w:tr w:rsidR="00152018" w:rsidRPr="00FE7BA1" w14:paraId="7A68C42F" w14:textId="77777777" w:rsidTr="00AC3F5E">
        <w:trPr>
          <w:gridAfter w:val="1"/>
          <w:wAfter w:w="2454" w:type="dxa"/>
          <w:trHeight w:val="259"/>
          <w:tblCellSpacing w:w="0" w:type="dxa"/>
        </w:trPr>
        <w:tc>
          <w:tcPr>
            <w:tcW w:w="7502" w:type="dxa"/>
            <w:gridSpan w:val="5"/>
            <w:tcBorders>
              <w:left w:val="single" w:sz="6" w:space="0" w:color="000000"/>
              <w:bottom w:val="single" w:sz="6" w:space="0" w:color="000000"/>
              <w:right w:val="single" w:sz="6" w:space="0" w:color="000000"/>
            </w:tcBorders>
            <w:shd w:val="clear" w:color="auto" w:fill="B6DDE8" w:themeFill="accent5" w:themeFillTint="66"/>
            <w:tcMar>
              <w:top w:w="0" w:type="dxa"/>
              <w:left w:w="45" w:type="dxa"/>
              <w:bottom w:w="0" w:type="dxa"/>
              <w:right w:w="45" w:type="dxa"/>
            </w:tcMar>
            <w:vAlign w:val="bottom"/>
          </w:tcPr>
          <w:p w14:paraId="2C0C997B" w14:textId="79A7DD30" w:rsidR="00152018" w:rsidRPr="00FE7BA1" w:rsidRDefault="00152018" w:rsidP="00152018">
            <w:pPr>
              <w:spacing w:after="0" w:line="240" w:lineRule="auto"/>
              <w:jc w:val="center"/>
              <w:rPr>
                <w:rFonts w:asciiTheme="minorHAnsi" w:hAnsiTheme="minorHAnsi" w:cstheme="minorHAnsi"/>
                <w:b/>
                <w:bCs/>
                <w:color w:val="FFFFFF" w:themeColor="background1"/>
                <w:sz w:val="20"/>
                <w:szCs w:val="20"/>
                <w:lang w:bidi="ar-SA"/>
              </w:rPr>
            </w:pPr>
            <w:r w:rsidRPr="00DB3844">
              <w:rPr>
                <w:rFonts w:asciiTheme="minorHAnsi" w:hAnsiTheme="minorHAnsi" w:cstheme="minorHAnsi"/>
                <w:b/>
                <w:bCs/>
                <w:color w:val="002060"/>
                <w:sz w:val="20"/>
                <w:szCs w:val="20"/>
                <w:lang w:bidi="ar-SA"/>
              </w:rPr>
              <w:t xml:space="preserve">ZONA </w:t>
            </w:r>
            <w:r>
              <w:rPr>
                <w:rFonts w:asciiTheme="minorHAnsi" w:hAnsiTheme="minorHAnsi" w:cstheme="minorHAnsi"/>
                <w:b/>
                <w:bCs/>
                <w:color w:val="002060"/>
                <w:sz w:val="20"/>
                <w:szCs w:val="20"/>
                <w:lang w:bidi="ar-SA"/>
              </w:rPr>
              <w:t>CENTRO</w:t>
            </w:r>
          </w:p>
        </w:tc>
      </w:tr>
      <w:tr w:rsidR="00152018" w:rsidRPr="00A0012D" w14:paraId="614A0357"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3BCFCBD4" w14:textId="42F5C13E" w:rsidR="00152018" w:rsidRDefault="00152018" w:rsidP="00152018">
            <w:pPr>
              <w:spacing w:after="0" w:line="240" w:lineRule="auto"/>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DCB5BFC" w14:textId="69034867" w:rsidR="00152018" w:rsidRDefault="00152018" w:rsidP="00152018">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D948F76" w14:textId="3DFD924D" w:rsidR="00152018" w:rsidRDefault="00152018" w:rsidP="00152018">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tcPr>
          <w:p w14:paraId="43E2699E" w14:textId="77777777" w:rsidR="00152018" w:rsidRDefault="00152018" w:rsidP="00152018">
            <w:pPr>
              <w:spacing w:after="0" w:line="240" w:lineRule="auto"/>
              <w:jc w:val="center"/>
              <w:rPr>
                <w:rFonts w:asciiTheme="minorHAnsi" w:hAnsiTheme="minorHAnsi" w:cstheme="minorHAnsi"/>
                <w:b/>
                <w:bCs/>
                <w:color w:val="002060"/>
                <w:sz w:val="18"/>
                <w:szCs w:val="18"/>
                <w:lang w:bidi="ar-SA"/>
              </w:rPr>
            </w:pPr>
          </w:p>
          <w:p w14:paraId="7750958E" w14:textId="5FFA9D7A" w:rsidR="00152018" w:rsidRDefault="00152018" w:rsidP="00152018">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SENCILLA</w:t>
            </w:r>
          </w:p>
        </w:tc>
        <w:tc>
          <w:tcPr>
            <w:tcW w:w="1557" w:type="dxa"/>
            <w:tcBorders>
              <w:bottom w:val="single" w:sz="6" w:space="0" w:color="000000"/>
              <w:right w:val="single" w:sz="6" w:space="0" w:color="000000"/>
            </w:tcBorders>
          </w:tcPr>
          <w:p w14:paraId="698653CE" w14:textId="2C782B50" w:rsidR="00152018" w:rsidRDefault="00152018" w:rsidP="00152018">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 xml:space="preserve">MENOR (2 A 10 AÑOS) </w:t>
            </w:r>
          </w:p>
        </w:tc>
      </w:tr>
      <w:tr w:rsidR="00152018" w:rsidRPr="00A0012D" w14:paraId="03A28275"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02F3C3DB" w14:textId="6B3C77C8" w:rsidR="00152018" w:rsidRDefault="00152018" w:rsidP="001520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CICY CENTRO CDMX</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CAD65C6" w14:textId="2E2A476A" w:rsidR="00152018" w:rsidRDefault="0015201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13140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3264623" w14:textId="70DEE49E" w:rsidR="00152018" w:rsidRDefault="0015201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11290</w:t>
            </w:r>
          </w:p>
        </w:tc>
        <w:tc>
          <w:tcPr>
            <w:tcW w:w="1125" w:type="dxa"/>
            <w:tcBorders>
              <w:bottom w:val="single" w:sz="6" w:space="0" w:color="000000"/>
              <w:right w:val="single" w:sz="6" w:space="0" w:color="000000"/>
            </w:tcBorders>
          </w:tcPr>
          <w:p w14:paraId="6E5D51BA" w14:textId="302F832C" w:rsidR="00152018" w:rsidRDefault="0015201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19070</w:t>
            </w:r>
          </w:p>
        </w:tc>
        <w:tc>
          <w:tcPr>
            <w:tcW w:w="1557" w:type="dxa"/>
            <w:tcBorders>
              <w:bottom w:val="single" w:sz="6" w:space="0" w:color="000000"/>
              <w:right w:val="single" w:sz="6" w:space="0" w:color="000000"/>
            </w:tcBorders>
          </w:tcPr>
          <w:p w14:paraId="0D154270" w14:textId="3194B4BD" w:rsidR="00152018" w:rsidRDefault="0015201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5640</w:t>
            </w:r>
          </w:p>
        </w:tc>
      </w:tr>
      <w:tr w:rsidR="00152018" w:rsidRPr="001760D9" w14:paraId="28A45AD3" w14:textId="77777777" w:rsidTr="0024240D">
        <w:trPr>
          <w:gridAfter w:val="1"/>
          <w:wAfter w:w="2454" w:type="dxa"/>
          <w:trHeight w:val="482"/>
          <w:tblCellSpacing w:w="0" w:type="dxa"/>
        </w:trPr>
        <w:tc>
          <w:tcPr>
            <w:tcW w:w="7502"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7DF275B" w14:textId="0780C371" w:rsidR="00152018" w:rsidRPr="0034388B" w:rsidRDefault="00152018" w:rsidP="0015201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56F5A413" w14:textId="77777777" w:rsidR="00152018" w:rsidRPr="001760D9" w:rsidRDefault="00152018" w:rsidP="0015201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152018" w:rsidRPr="00A0012D" w14:paraId="232503A8" w14:textId="77777777" w:rsidTr="0024240D">
        <w:trPr>
          <w:trHeight w:val="212"/>
          <w:tblCellSpacing w:w="0" w:type="dxa"/>
        </w:trPr>
        <w:tc>
          <w:tcPr>
            <w:tcW w:w="7502" w:type="dxa"/>
            <w:gridSpan w:val="5"/>
            <w:vMerge/>
            <w:tcBorders>
              <w:left w:val="single" w:sz="6" w:space="0" w:color="000000"/>
              <w:right w:val="single" w:sz="6" w:space="0" w:color="000000"/>
            </w:tcBorders>
            <w:vAlign w:val="center"/>
            <w:hideMark/>
          </w:tcPr>
          <w:p w14:paraId="443D1609" w14:textId="77777777" w:rsidR="00152018" w:rsidRPr="00A0012D" w:rsidRDefault="00152018" w:rsidP="00152018">
            <w:pPr>
              <w:spacing w:after="0" w:line="240" w:lineRule="auto"/>
              <w:jc w:val="center"/>
              <w:rPr>
                <w:rFonts w:asciiTheme="minorHAnsi" w:hAnsiTheme="minorHAnsi" w:cstheme="minorHAnsi"/>
                <w:b/>
                <w:bCs/>
                <w:color w:val="002060"/>
                <w:sz w:val="20"/>
                <w:szCs w:val="20"/>
                <w:lang w:bidi="ar-SA"/>
              </w:rPr>
            </w:pPr>
          </w:p>
        </w:tc>
        <w:tc>
          <w:tcPr>
            <w:tcW w:w="2454" w:type="dxa"/>
            <w:vAlign w:val="center"/>
            <w:hideMark/>
          </w:tcPr>
          <w:p w14:paraId="768338C0" w14:textId="77777777" w:rsidR="00152018" w:rsidRPr="00A0012D" w:rsidRDefault="00152018" w:rsidP="00152018">
            <w:pPr>
              <w:spacing w:after="0" w:line="240" w:lineRule="auto"/>
              <w:jc w:val="center"/>
              <w:rPr>
                <w:rFonts w:asciiTheme="minorHAnsi" w:hAnsiTheme="minorHAnsi" w:cstheme="minorHAnsi"/>
                <w:b/>
                <w:bCs/>
                <w:color w:val="002060"/>
                <w:sz w:val="20"/>
                <w:szCs w:val="20"/>
                <w:lang w:bidi="ar-SA"/>
              </w:rPr>
            </w:pPr>
          </w:p>
        </w:tc>
      </w:tr>
      <w:tr w:rsidR="00152018" w:rsidRPr="00A0012D" w14:paraId="1FC77A32" w14:textId="77777777" w:rsidTr="0024240D">
        <w:trPr>
          <w:trHeight w:val="223"/>
          <w:tblCellSpacing w:w="0" w:type="dxa"/>
        </w:trPr>
        <w:tc>
          <w:tcPr>
            <w:tcW w:w="7502" w:type="dxa"/>
            <w:gridSpan w:val="5"/>
            <w:vMerge/>
            <w:tcBorders>
              <w:left w:val="single" w:sz="6" w:space="0" w:color="000000"/>
              <w:bottom w:val="single" w:sz="6" w:space="0" w:color="000000"/>
              <w:right w:val="single" w:sz="6" w:space="0" w:color="000000"/>
            </w:tcBorders>
            <w:vAlign w:val="center"/>
            <w:hideMark/>
          </w:tcPr>
          <w:p w14:paraId="5E09F8B4" w14:textId="77777777" w:rsidR="00152018" w:rsidRPr="00A0012D" w:rsidRDefault="00152018" w:rsidP="00152018">
            <w:pPr>
              <w:spacing w:after="0" w:line="240" w:lineRule="auto"/>
              <w:rPr>
                <w:rFonts w:asciiTheme="minorHAnsi" w:hAnsiTheme="minorHAnsi" w:cstheme="minorHAnsi"/>
                <w:color w:val="002060"/>
                <w:sz w:val="20"/>
                <w:szCs w:val="20"/>
                <w:lang w:bidi="ar-SA"/>
              </w:rPr>
            </w:pPr>
          </w:p>
        </w:tc>
        <w:tc>
          <w:tcPr>
            <w:tcW w:w="2454" w:type="dxa"/>
            <w:vAlign w:val="center"/>
            <w:hideMark/>
          </w:tcPr>
          <w:p w14:paraId="3F9705D4" w14:textId="77777777" w:rsidR="00152018" w:rsidRPr="00A0012D" w:rsidRDefault="00152018" w:rsidP="00152018">
            <w:pPr>
              <w:spacing w:after="0" w:line="240" w:lineRule="auto"/>
              <w:rPr>
                <w:rFonts w:asciiTheme="minorHAnsi" w:hAnsiTheme="minorHAnsi" w:cstheme="minorHAnsi"/>
                <w:color w:val="002060"/>
                <w:sz w:val="20"/>
                <w:szCs w:val="20"/>
                <w:lang w:bidi="ar-SA"/>
              </w:rPr>
            </w:pPr>
          </w:p>
        </w:tc>
      </w:tr>
    </w:tbl>
    <w:p w14:paraId="29AB7829" w14:textId="77777777" w:rsidR="00785035" w:rsidRDefault="00785035">
      <w:pPr>
        <w:spacing w:after="0" w:line="240" w:lineRule="auto"/>
        <w:jc w:val="both"/>
        <w:rPr>
          <w:rFonts w:asciiTheme="minorHAnsi" w:eastAsia="Arial" w:hAnsiTheme="minorHAnsi" w:cstheme="minorHAnsi"/>
          <w:color w:val="002060"/>
          <w:sz w:val="20"/>
          <w:szCs w:val="20"/>
        </w:rPr>
      </w:pPr>
    </w:p>
    <w:p w14:paraId="19508405" w14:textId="77777777" w:rsidR="00A8479F" w:rsidRDefault="00A8479F">
      <w:pPr>
        <w:spacing w:after="0" w:line="240" w:lineRule="auto"/>
        <w:jc w:val="both"/>
        <w:rPr>
          <w:rFonts w:asciiTheme="minorHAnsi" w:eastAsia="Arial" w:hAnsiTheme="minorHAnsi" w:cstheme="minorHAnsi"/>
          <w:color w:val="002060"/>
          <w:sz w:val="20"/>
          <w:szCs w:val="20"/>
        </w:rPr>
      </w:pPr>
    </w:p>
    <w:p w14:paraId="3B178129" w14:textId="4ABF48B3" w:rsidR="00A8479F" w:rsidRDefault="0076678D" w:rsidP="0076678D">
      <w:pPr>
        <w:spacing w:after="0" w:line="240" w:lineRule="auto"/>
        <w:jc w:val="center"/>
        <w:rPr>
          <w:rFonts w:asciiTheme="minorHAnsi" w:eastAsia="Arial" w:hAnsiTheme="minorHAnsi" w:cstheme="minorHAnsi"/>
          <w:color w:val="002060"/>
          <w:sz w:val="20"/>
          <w:szCs w:val="20"/>
        </w:rPr>
      </w:pPr>
      <w:r w:rsidRPr="000D76BC">
        <w:rPr>
          <w:rFonts w:ascii="Arial" w:hAnsi="Arial" w:cs="Arial"/>
          <w:noProof/>
          <w:sz w:val="20"/>
          <w:szCs w:val="20"/>
        </w:rPr>
        <w:drawing>
          <wp:inline distT="0" distB="0" distL="0" distR="0" wp14:anchorId="2754DA7D" wp14:editId="0D7578B1">
            <wp:extent cx="2616186" cy="514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7209" cy="530279"/>
                    </a:xfrm>
                    <a:prstGeom prst="rect">
                      <a:avLst/>
                    </a:prstGeom>
                    <a:noFill/>
                    <a:ln>
                      <a:noFill/>
                    </a:ln>
                  </pic:spPr>
                </pic:pic>
              </a:graphicData>
            </a:graphic>
          </wp:inline>
        </w:drawing>
      </w:r>
    </w:p>
    <w:p w14:paraId="1CE49A47" w14:textId="77777777" w:rsidR="0076678D" w:rsidRDefault="0076678D" w:rsidP="0076678D">
      <w:pPr>
        <w:spacing w:after="0" w:line="240" w:lineRule="auto"/>
        <w:jc w:val="center"/>
        <w:rPr>
          <w:rFonts w:asciiTheme="minorHAnsi" w:eastAsia="Arial" w:hAnsiTheme="minorHAnsi" w:cstheme="minorHAnsi"/>
          <w:color w:val="002060"/>
          <w:sz w:val="20"/>
          <w:szCs w:val="20"/>
        </w:rPr>
      </w:pPr>
    </w:p>
    <w:tbl>
      <w:tblPr>
        <w:tblW w:w="9081" w:type="dxa"/>
        <w:jc w:val="center"/>
        <w:tblLayout w:type="fixed"/>
        <w:tblLook w:val="0400" w:firstRow="0" w:lastRow="0" w:firstColumn="0" w:lastColumn="0" w:noHBand="0" w:noVBand="1"/>
      </w:tblPr>
      <w:tblGrid>
        <w:gridCol w:w="4248"/>
        <w:gridCol w:w="1038"/>
        <w:gridCol w:w="1038"/>
        <w:gridCol w:w="843"/>
        <w:gridCol w:w="1038"/>
        <w:gridCol w:w="876"/>
      </w:tblGrid>
      <w:tr w:rsidR="0076678D" w:rsidRPr="0076678D" w14:paraId="3D580466" w14:textId="77777777" w:rsidTr="00AC3F5E">
        <w:trPr>
          <w:trHeight w:val="107"/>
          <w:jc w:val="center"/>
        </w:trPr>
        <w:tc>
          <w:tcPr>
            <w:tcW w:w="9081" w:type="dxa"/>
            <w:gridSpan w:val="6"/>
            <w:tcBorders>
              <w:top w:val="single" w:sz="4" w:space="0" w:color="002060"/>
              <w:left w:val="single" w:sz="4" w:space="0" w:color="002060"/>
              <w:bottom w:val="single" w:sz="4" w:space="0" w:color="002060"/>
              <w:right w:val="single" w:sz="4" w:space="0" w:color="002060"/>
            </w:tcBorders>
            <w:shd w:val="clear" w:color="auto" w:fill="1F4E78"/>
            <w:vAlign w:val="center"/>
          </w:tcPr>
          <w:p w14:paraId="0B14F06C" w14:textId="77777777" w:rsidR="0076678D" w:rsidRPr="0076678D" w:rsidRDefault="0076678D" w:rsidP="00AC3F5E">
            <w:pPr>
              <w:spacing w:after="0" w:line="240" w:lineRule="auto"/>
              <w:jc w:val="center"/>
              <w:rPr>
                <w:rFonts w:asciiTheme="minorHAnsi" w:eastAsia="Calibri" w:hAnsiTheme="minorHAnsi" w:cstheme="minorHAnsi"/>
                <w:b/>
                <w:color w:val="FFFFFF"/>
                <w:sz w:val="20"/>
                <w:szCs w:val="20"/>
              </w:rPr>
            </w:pPr>
            <w:r w:rsidRPr="0076678D">
              <w:rPr>
                <w:rFonts w:asciiTheme="minorHAnsi" w:eastAsia="Calibri" w:hAnsiTheme="minorHAnsi" w:cstheme="minorHAnsi"/>
                <w:b/>
                <w:color w:val="FFFFFF"/>
                <w:sz w:val="20"/>
                <w:szCs w:val="20"/>
              </w:rPr>
              <w:t>TRAVEL SHOP PACK</w:t>
            </w:r>
          </w:p>
        </w:tc>
      </w:tr>
      <w:tr w:rsidR="0076678D" w:rsidRPr="0076678D" w14:paraId="1D826AA2" w14:textId="77777777" w:rsidTr="00AC3F5E">
        <w:trPr>
          <w:trHeight w:val="169"/>
          <w:jc w:val="center"/>
        </w:trPr>
        <w:tc>
          <w:tcPr>
            <w:tcW w:w="4248" w:type="dxa"/>
            <w:tcBorders>
              <w:top w:val="nil"/>
              <w:left w:val="single" w:sz="4" w:space="0" w:color="002060"/>
              <w:bottom w:val="single" w:sz="4" w:space="0" w:color="002060"/>
              <w:right w:val="nil"/>
            </w:tcBorders>
            <w:shd w:val="clear" w:color="auto" w:fill="9BC2E6"/>
            <w:vAlign w:val="center"/>
          </w:tcPr>
          <w:p w14:paraId="74AD9A7D"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TURISTA</w:t>
            </w:r>
          </w:p>
        </w:tc>
        <w:tc>
          <w:tcPr>
            <w:tcW w:w="1038" w:type="dxa"/>
            <w:tcBorders>
              <w:top w:val="nil"/>
              <w:left w:val="nil"/>
              <w:bottom w:val="single" w:sz="4" w:space="0" w:color="002060"/>
              <w:right w:val="nil"/>
            </w:tcBorders>
            <w:shd w:val="clear" w:color="auto" w:fill="9BC2E6"/>
            <w:vAlign w:val="center"/>
          </w:tcPr>
          <w:p w14:paraId="430C9AA8"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DBL</w:t>
            </w:r>
          </w:p>
        </w:tc>
        <w:tc>
          <w:tcPr>
            <w:tcW w:w="1038" w:type="dxa"/>
            <w:tcBorders>
              <w:top w:val="nil"/>
              <w:left w:val="nil"/>
              <w:bottom w:val="single" w:sz="4" w:space="0" w:color="002060"/>
              <w:right w:val="nil"/>
            </w:tcBorders>
            <w:shd w:val="clear" w:color="auto" w:fill="9BC2E6"/>
            <w:vAlign w:val="center"/>
          </w:tcPr>
          <w:p w14:paraId="5595F293"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TPL</w:t>
            </w:r>
          </w:p>
        </w:tc>
        <w:tc>
          <w:tcPr>
            <w:tcW w:w="843" w:type="dxa"/>
            <w:tcBorders>
              <w:top w:val="nil"/>
              <w:left w:val="nil"/>
              <w:bottom w:val="single" w:sz="4" w:space="0" w:color="002060"/>
              <w:right w:val="nil"/>
            </w:tcBorders>
            <w:shd w:val="clear" w:color="auto" w:fill="9BC2E6"/>
            <w:vAlign w:val="center"/>
          </w:tcPr>
          <w:p w14:paraId="7487DF8B"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CPL</w:t>
            </w:r>
          </w:p>
        </w:tc>
        <w:tc>
          <w:tcPr>
            <w:tcW w:w="1038" w:type="dxa"/>
            <w:tcBorders>
              <w:top w:val="nil"/>
              <w:left w:val="nil"/>
              <w:bottom w:val="single" w:sz="4" w:space="0" w:color="002060"/>
              <w:right w:val="nil"/>
            </w:tcBorders>
            <w:shd w:val="clear" w:color="auto" w:fill="9BC2E6"/>
            <w:vAlign w:val="center"/>
          </w:tcPr>
          <w:p w14:paraId="1B97D827"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SGL</w:t>
            </w:r>
          </w:p>
        </w:tc>
        <w:tc>
          <w:tcPr>
            <w:tcW w:w="875" w:type="dxa"/>
            <w:tcBorders>
              <w:top w:val="nil"/>
              <w:left w:val="nil"/>
              <w:bottom w:val="single" w:sz="4" w:space="0" w:color="002060"/>
              <w:right w:val="single" w:sz="4" w:space="0" w:color="002060"/>
            </w:tcBorders>
            <w:shd w:val="clear" w:color="auto" w:fill="9BC2E6"/>
            <w:vAlign w:val="center"/>
          </w:tcPr>
          <w:p w14:paraId="2B4BFF00"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MNR</w:t>
            </w:r>
          </w:p>
        </w:tc>
      </w:tr>
      <w:tr w:rsidR="0076678D" w:rsidRPr="0076678D" w14:paraId="57B12069" w14:textId="77777777" w:rsidTr="00AC3F5E">
        <w:trPr>
          <w:trHeight w:val="80"/>
          <w:jc w:val="center"/>
        </w:trPr>
        <w:tc>
          <w:tcPr>
            <w:tcW w:w="4248" w:type="dxa"/>
            <w:tcBorders>
              <w:top w:val="nil"/>
              <w:left w:val="single" w:sz="4" w:space="0" w:color="002060"/>
              <w:bottom w:val="single" w:sz="4" w:space="0" w:color="002060"/>
              <w:right w:val="nil"/>
            </w:tcBorders>
            <w:shd w:val="clear" w:color="auto" w:fill="FFFFFF"/>
            <w:vAlign w:val="center"/>
          </w:tcPr>
          <w:p w14:paraId="2F419534" w14:textId="77777777" w:rsidR="0076678D" w:rsidRPr="0076678D" w:rsidRDefault="0076678D" w:rsidP="00AC3F5E">
            <w:pPr>
              <w:spacing w:after="0" w:line="240" w:lineRule="auto"/>
              <w:rPr>
                <w:rFonts w:asciiTheme="minorHAnsi" w:eastAsia="Calibri" w:hAnsiTheme="minorHAnsi" w:cstheme="minorHAnsi"/>
                <w:color w:val="002060"/>
                <w:sz w:val="20"/>
                <w:szCs w:val="20"/>
              </w:rPr>
            </w:pPr>
            <w:r w:rsidRPr="0076678D">
              <w:rPr>
                <w:rFonts w:asciiTheme="minorHAnsi" w:eastAsia="Calibri" w:hAnsiTheme="minorHAnsi" w:cstheme="minorHAnsi"/>
                <w:color w:val="002060"/>
                <w:sz w:val="20"/>
                <w:szCs w:val="20"/>
              </w:rPr>
              <w:t>1 NOCHE ADICIONAL EN SEVILLA PALACE</w:t>
            </w:r>
          </w:p>
          <w:p w14:paraId="0205C941" w14:textId="77777777" w:rsidR="0076678D" w:rsidRPr="0076678D" w:rsidRDefault="0076678D" w:rsidP="00AC3F5E">
            <w:pPr>
              <w:spacing w:after="0" w:line="240" w:lineRule="auto"/>
              <w:rPr>
                <w:rFonts w:asciiTheme="minorHAnsi" w:eastAsia="Calibri" w:hAnsiTheme="minorHAnsi" w:cstheme="minorHAnsi"/>
                <w:color w:val="002060"/>
                <w:sz w:val="20"/>
                <w:szCs w:val="20"/>
              </w:rPr>
            </w:pPr>
            <w:r w:rsidRPr="0076678D">
              <w:rPr>
                <w:rFonts w:asciiTheme="minorHAnsi" w:eastAsia="Calibri" w:hAnsiTheme="minorHAnsi" w:cstheme="minorHAnsi"/>
                <w:color w:val="002060"/>
                <w:sz w:val="20"/>
                <w:szCs w:val="20"/>
              </w:rPr>
              <w:t xml:space="preserve">PASEO A CUERNAVACA Y TAXCO </w:t>
            </w:r>
          </w:p>
          <w:p w14:paraId="33068287" w14:textId="77777777" w:rsidR="0076678D" w:rsidRPr="0076678D" w:rsidRDefault="0076678D" w:rsidP="00AC3F5E">
            <w:pPr>
              <w:spacing w:after="0" w:line="240" w:lineRule="auto"/>
              <w:rPr>
                <w:rFonts w:asciiTheme="minorHAnsi" w:eastAsia="Calibri" w:hAnsiTheme="minorHAnsi" w:cstheme="minorHAnsi"/>
                <w:color w:val="002060"/>
                <w:sz w:val="20"/>
                <w:szCs w:val="20"/>
              </w:rPr>
            </w:pPr>
            <w:r w:rsidRPr="0076678D">
              <w:rPr>
                <w:rFonts w:asciiTheme="minorHAnsi" w:eastAsia="Calibri" w:hAnsiTheme="minorHAnsi" w:cstheme="minorHAnsi"/>
                <w:color w:val="002060"/>
                <w:sz w:val="20"/>
                <w:szCs w:val="20"/>
              </w:rPr>
              <w:t xml:space="preserve">VISITA NOCTURNA A GARIBALDI </w:t>
            </w:r>
          </w:p>
        </w:tc>
        <w:tc>
          <w:tcPr>
            <w:tcW w:w="1038" w:type="dxa"/>
            <w:tcBorders>
              <w:top w:val="nil"/>
              <w:left w:val="nil"/>
              <w:bottom w:val="single" w:sz="4" w:space="0" w:color="002060"/>
              <w:right w:val="nil"/>
            </w:tcBorders>
            <w:shd w:val="clear" w:color="auto" w:fill="FFFFFF"/>
            <w:vAlign w:val="center"/>
          </w:tcPr>
          <w:p w14:paraId="1BCA4C90" w14:textId="56E3E71D" w:rsidR="0076678D" w:rsidRPr="0076678D" w:rsidRDefault="0076678D" w:rsidP="00AC3F5E">
            <w:pPr>
              <w:spacing w:after="0" w:line="240" w:lineRule="auto"/>
              <w:jc w:val="center"/>
              <w:rPr>
                <w:rFonts w:asciiTheme="minorHAnsi" w:eastAsia="Calibri" w:hAnsiTheme="minorHAnsi" w:cstheme="minorHAnsi"/>
                <w:color w:val="002060"/>
                <w:sz w:val="20"/>
                <w:szCs w:val="20"/>
              </w:rPr>
            </w:pPr>
            <w:r w:rsidRPr="0076678D">
              <w:rPr>
                <w:rFonts w:asciiTheme="minorHAnsi" w:eastAsia="Calibri" w:hAnsiTheme="minorHAnsi" w:cstheme="minorHAnsi"/>
                <w:color w:val="002060"/>
                <w:sz w:val="20"/>
                <w:szCs w:val="20"/>
              </w:rPr>
              <w:t>4</w:t>
            </w:r>
            <w:r>
              <w:rPr>
                <w:rFonts w:asciiTheme="minorHAnsi" w:eastAsia="Calibri" w:hAnsiTheme="minorHAnsi" w:cstheme="minorHAnsi"/>
                <w:color w:val="002060"/>
                <w:sz w:val="20"/>
                <w:szCs w:val="20"/>
              </w:rPr>
              <w:t>390</w:t>
            </w:r>
          </w:p>
        </w:tc>
        <w:tc>
          <w:tcPr>
            <w:tcW w:w="1038" w:type="dxa"/>
            <w:tcBorders>
              <w:top w:val="nil"/>
              <w:left w:val="nil"/>
              <w:bottom w:val="single" w:sz="4" w:space="0" w:color="002060"/>
              <w:right w:val="nil"/>
            </w:tcBorders>
            <w:shd w:val="clear" w:color="auto" w:fill="FFFFFF"/>
            <w:vAlign w:val="center"/>
          </w:tcPr>
          <w:p w14:paraId="3AE800C9" w14:textId="221C4E3F" w:rsidR="0076678D" w:rsidRPr="0076678D" w:rsidRDefault="0076678D" w:rsidP="00AC3F5E">
            <w:pPr>
              <w:spacing w:after="0" w:line="240" w:lineRule="auto"/>
              <w:jc w:val="center"/>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4280</w:t>
            </w:r>
          </w:p>
        </w:tc>
        <w:tc>
          <w:tcPr>
            <w:tcW w:w="843" w:type="dxa"/>
            <w:tcBorders>
              <w:top w:val="nil"/>
              <w:left w:val="nil"/>
              <w:bottom w:val="single" w:sz="4" w:space="0" w:color="002060"/>
              <w:right w:val="nil"/>
            </w:tcBorders>
            <w:shd w:val="clear" w:color="auto" w:fill="FFFFFF"/>
            <w:vAlign w:val="center"/>
          </w:tcPr>
          <w:p w14:paraId="7172FC01" w14:textId="77777777" w:rsidR="0076678D" w:rsidRPr="0076678D" w:rsidRDefault="0076678D" w:rsidP="00AC3F5E">
            <w:pPr>
              <w:spacing w:after="0" w:line="240" w:lineRule="auto"/>
              <w:jc w:val="center"/>
              <w:rPr>
                <w:rFonts w:asciiTheme="minorHAnsi" w:eastAsia="Calibri" w:hAnsiTheme="minorHAnsi" w:cstheme="minorHAnsi"/>
                <w:color w:val="002060"/>
                <w:sz w:val="20"/>
                <w:szCs w:val="20"/>
              </w:rPr>
            </w:pPr>
            <w:r w:rsidRPr="0076678D">
              <w:rPr>
                <w:rFonts w:asciiTheme="minorHAnsi" w:eastAsia="Calibri" w:hAnsiTheme="minorHAnsi" w:cstheme="minorHAnsi"/>
                <w:color w:val="002060"/>
                <w:sz w:val="20"/>
                <w:szCs w:val="20"/>
              </w:rPr>
              <w:t>NA</w:t>
            </w:r>
          </w:p>
        </w:tc>
        <w:tc>
          <w:tcPr>
            <w:tcW w:w="1038" w:type="dxa"/>
            <w:tcBorders>
              <w:top w:val="nil"/>
              <w:left w:val="nil"/>
              <w:bottom w:val="single" w:sz="4" w:space="0" w:color="002060"/>
              <w:right w:val="nil"/>
            </w:tcBorders>
            <w:shd w:val="clear" w:color="auto" w:fill="FFFFFF"/>
            <w:vAlign w:val="center"/>
          </w:tcPr>
          <w:p w14:paraId="633A9C29" w14:textId="5FEDD08C" w:rsidR="0076678D" w:rsidRPr="0076678D" w:rsidRDefault="0076678D" w:rsidP="00AC3F5E">
            <w:pPr>
              <w:spacing w:after="0" w:line="240" w:lineRule="auto"/>
              <w:jc w:val="center"/>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5430</w:t>
            </w:r>
          </w:p>
        </w:tc>
        <w:tc>
          <w:tcPr>
            <w:tcW w:w="875" w:type="dxa"/>
            <w:tcBorders>
              <w:top w:val="nil"/>
              <w:left w:val="nil"/>
              <w:bottom w:val="single" w:sz="4" w:space="0" w:color="002060"/>
              <w:right w:val="single" w:sz="4" w:space="0" w:color="002060"/>
            </w:tcBorders>
            <w:shd w:val="clear" w:color="auto" w:fill="FFFFFF"/>
            <w:vAlign w:val="center"/>
          </w:tcPr>
          <w:p w14:paraId="5A85BD04" w14:textId="117A4A81" w:rsidR="0076678D" w:rsidRPr="0076678D" w:rsidRDefault="0076678D" w:rsidP="00AC3F5E">
            <w:pPr>
              <w:spacing w:after="0" w:line="240" w:lineRule="auto"/>
              <w:jc w:val="center"/>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2950</w:t>
            </w:r>
          </w:p>
        </w:tc>
      </w:tr>
    </w:tbl>
    <w:p w14:paraId="413553CE" w14:textId="77777777" w:rsidR="0076678D" w:rsidRPr="0076678D" w:rsidRDefault="0076678D" w:rsidP="0076678D">
      <w:pPr>
        <w:spacing w:after="0" w:line="240" w:lineRule="auto"/>
        <w:rPr>
          <w:rFonts w:asciiTheme="minorHAnsi" w:hAnsiTheme="minorHAnsi" w:cstheme="minorHAnsi"/>
          <w:b/>
          <w:bCs/>
          <w:color w:val="002060"/>
          <w:sz w:val="20"/>
          <w:szCs w:val="20"/>
        </w:rPr>
      </w:pPr>
    </w:p>
    <w:p w14:paraId="37C0032F" w14:textId="77777777" w:rsidR="0076678D" w:rsidRPr="0076678D" w:rsidRDefault="0076678D" w:rsidP="0076678D">
      <w:pPr>
        <w:spacing w:after="0" w:line="240" w:lineRule="auto"/>
        <w:rPr>
          <w:rFonts w:asciiTheme="minorHAnsi" w:hAnsiTheme="minorHAnsi" w:cstheme="minorHAnsi"/>
          <w:b/>
          <w:bCs/>
          <w:color w:val="002060"/>
          <w:sz w:val="20"/>
          <w:szCs w:val="20"/>
        </w:rPr>
      </w:pPr>
    </w:p>
    <w:p w14:paraId="2763D267" w14:textId="77777777" w:rsidR="0076678D" w:rsidRPr="0076678D" w:rsidRDefault="0076678D" w:rsidP="0076678D">
      <w:pPr>
        <w:spacing w:after="0" w:line="240" w:lineRule="auto"/>
        <w:rPr>
          <w:rFonts w:asciiTheme="minorHAnsi" w:hAnsiTheme="minorHAnsi" w:cstheme="minorHAnsi"/>
          <w:b/>
          <w:bCs/>
          <w:color w:val="002060"/>
          <w:sz w:val="20"/>
          <w:szCs w:val="20"/>
        </w:rPr>
      </w:pPr>
    </w:p>
    <w:p w14:paraId="6FD1B3DE" w14:textId="77777777" w:rsidR="0076678D" w:rsidRPr="0076678D" w:rsidRDefault="0076678D" w:rsidP="0076678D">
      <w:pPr>
        <w:spacing w:after="0" w:line="240" w:lineRule="auto"/>
        <w:rPr>
          <w:rFonts w:asciiTheme="minorHAnsi" w:hAnsiTheme="minorHAnsi" w:cstheme="minorHAnsi"/>
          <w:b/>
          <w:bCs/>
          <w:color w:val="002060"/>
          <w:sz w:val="20"/>
          <w:szCs w:val="20"/>
        </w:rPr>
      </w:pPr>
    </w:p>
    <w:p w14:paraId="020EE576" w14:textId="77777777" w:rsidR="0076678D" w:rsidRPr="0076678D" w:rsidRDefault="0076678D" w:rsidP="0076678D">
      <w:pPr>
        <w:spacing w:after="0" w:line="240" w:lineRule="auto"/>
        <w:rPr>
          <w:rFonts w:asciiTheme="minorHAnsi" w:hAnsiTheme="minorHAnsi" w:cstheme="minorHAnsi"/>
          <w:b/>
          <w:bCs/>
          <w:color w:val="002060"/>
          <w:sz w:val="20"/>
          <w:szCs w:val="20"/>
        </w:rPr>
      </w:pPr>
    </w:p>
    <w:p w14:paraId="708EFBD6" w14:textId="77777777" w:rsidR="0076678D" w:rsidRPr="0076678D" w:rsidRDefault="0076678D" w:rsidP="0076678D">
      <w:pPr>
        <w:spacing w:after="0" w:line="240" w:lineRule="auto"/>
        <w:rPr>
          <w:rFonts w:asciiTheme="minorHAnsi" w:hAnsiTheme="minorHAnsi" w:cstheme="minorHAnsi"/>
          <w:b/>
          <w:bCs/>
          <w:color w:val="002060"/>
          <w:sz w:val="20"/>
          <w:szCs w:val="20"/>
        </w:rPr>
      </w:pPr>
    </w:p>
    <w:tbl>
      <w:tblPr>
        <w:tblW w:w="9081" w:type="dxa"/>
        <w:jc w:val="center"/>
        <w:tblLayout w:type="fixed"/>
        <w:tblLook w:val="0400" w:firstRow="0" w:lastRow="0" w:firstColumn="0" w:lastColumn="0" w:noHBand="0" w:noVBand="1"/>
      </w:tblPr>
      <w:tblGrid>
        <w:gridCol w:w="4248"/>
        <w:gridCol w:w="1038"/>
        <w:gridCol w:w="1038"/>
        <w:gridCol w:w="843"/>
        <w:gridCol w:w="1038"/>
        <w:gridCol w:w="876"/>
      </w:tblGrid>
      <w:tr w:rsidR="0076678D" w:rsidRPr="0076678D" w14:paraId="75F39C37" w14:textId="77777777" w:rsidTr="00AC3F5E">
        <w:trPr>
          <w:trHeight w:val="107"/>
          <w:jc w:val="center"/>
        </w:trPr>
        <w:tc>
          <w:tcPr>
            <w:tcW w:w="9081" w:type="dxa"/>
            <w:gridSpan w:val="6"/>
            <w:tcBorders>
              <w:top w:val="single" w:sz="4" w:space="0" w:color="002060"/>
              <w:left w:val="single" w:sz="4" w:space="0" w:color="002060"/>
              <w:bottom w:val="single" w:sz="4" w:space="0" w:color="002060"/>
              <w:right w:val="single" w:sz="4" w:space="0" w:color="002060"/>
            </w:tcBorders>
            <w:shd w:val="clear" w:color="auto" w:fill="1F4E78"/>
            <w:vAlign w:val="center"/>
          </w:tcPr>
          <w:p w14:paraId="35DCE2BF"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TRAVEL SHOP PACK</w:t>
            </w:r>
          </w:p>
        </w:tc>
      </w:tr>
      <w:tr w:rsidR="0076678D" w:rsidRPr="0076678D" w14:paraId="5F185C27" w14:textId="77777777" w:rsidTr="00AC3F5E">
        <w:trPr>
          <w:trHeight w:val="169"/>
          <w:jc w:val="center"/>
        </w:trPr>
        <w:tc>
          <w:tcPr>
            <w:tcW w:w="4248" w:type="dxa"/>
            <w:tcBorders>
              <w:top w:val="nil"/>
              <w:left w:val="single" w:sz="4" w:space="0" w:color="002060"/>
              <w:bottom w:val="single" w:sz="4" w:space="0" w:color="002060"/>
              <w:right w:val="nil"/>
            </w:tcBorders>
            <w:shd w:val="clear" w:color="auto" w:fill="9BC2E6"/>
            <w:vAlign w:val="center"/>
          </w:tcPr>
          <w:p w14:paraId="1DBCDA3A"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PRIMERA</w:t>
            </w:r>
          </w:p>
        </w:tc>
        <w:tc>
          <w:tcPr>
            <w:tcW w:w="1038" w:type="dxa"/>
            <w:tcBorders>
              <w:top w:val="nil"/>
              <w:left w:val="nil"/>
              <w:bottom w:val="single" w:sz="4" w:space="0" w:color="002060"/>
              <w:right w:val="nil"/>
            </w:tcBorders>
            <w:shd w:val="clear" w:color="auto" w:fill="9BC2E6"/>
            <w:vAlign w:val="center"/>
          </w:tcPr>
          <w:p w14:paraId="710C9A71"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DBL</w:t>
            </w:r>
          </w:p>
        </w:tc>
        <w:tc>
          <w:tcPr>
            <w:tcW w:w="1038" w:type="dxa"/>
            <w:tcBorders>
              <w:top w:val="nil"/>
              <w:left w:val="nil"/>
              <w:bottom w:val="single" w:sz="4" w:space="0" w:color="002060"/>
              <w:right w:val="nil"/>
            </w:tcBorders>
            <w:shd w:val="clear" w:color="auto" w:fill="9BC2E6"/>
            <w:vAlign w:val="center"/>
          </w:tcPr>
          <w:p w14:paraId="0B8DC3CF"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TPL</w:t>
            </w:r>
          </w:p>
        </w:tc>
        <w:tc>
          <w:tcPr>
            <w:tcW w:w="843" w:type="dxa"/>
            <w:tcBorders>
              <w:top w:val="nil"/>
              <w:left w:val="nil"/>
              <w:bottom w:val="single" w:sz="4" w:space="0" w:color="002060"/>
              <w:right w:val="nil"/>
            </w:tcBorders>
            <w:shd w:val="clear" w:color="auto" w:fill="9BC2E6"/>
            <w:vAlign w:val="center"/>
          </w:tcPr>
          <w:p w14:paraId="589D9F42"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CPL</w:t>
            </w:r>
          </w:p>
        </w:tc>
        <w:tc>
          <w:tcPr>
            <w:tcW w:w="1038" w:type="dxa"/>
            <w:tcBorders>
              <w:top w:val="nil"/>
              <w:left w:val="nil"/>
              <w:bottom w:val="single" w:sz="4" w:space="0" w:color="002060"/>
              <w:right w:val="nil"/>
            </w:tcBorders>
            <w:shd w:val="clear" w:color="auto" w:fill="9BC2E6"/>
            <w:vAlign w:val="center"/>
          </w:tcPr>
          <w:p w14:paraId="31F3969F"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SGL</w:t>
            </w:r>
          </w:p>
        </w:tc>
        <w:tc>
          <w:tcPr>
            <w:tcW w:w="876" w:type="dxa"/>
            <w:tcBorders>
              <w:top w:val="nil"/>
              <w:left w:val="nil"/>
              <w:bottom w:val="single" w:sz="4" w:space="0" w:color="002060"/>
              <w:right w:val="single" w:sz="4" w:space="0" w:color="002060"/>
            </w:tcBorders>
            <w:shd w:val="clear" w:color="auto" w:fill="9BC2E6"/>
            <w:vAlign w:val="center"/>
          </w:tcPr>
          <w:p w14:paraId="68E61DF6"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MNR</w:t>
            </w:r>
          </w:p>
        </w:tc>
      </w:tr>
      <w:tr w:rsidR="0076678D" w:rsidRPr="0076678D" w14:paraId="795D13E1" w14:textId="77777777" w:rsidTr="00AC3F5E">
        <w:trPr>
          <w:trHeight w:val="80"/>
          <w:jc w:val="center"/>
        </w:trPr>
        <w:tc>
          <w:tcPr>
            <w:tcW w:w="4248" w:type="dxa"/>
            <w:tcBorders>
              <w:top w:val="nil"/>
              <w:left w:val="single" w:sz="4" w:space="0" w:color="002060"/>
              <w:bottom w:val="single" w:sz="4" w:space="0" w:color="002060"/>
              <w:right w:val="nil"/>
            </w:tcBorders>
            <w:shd w:val="clear" w:color="auto" w:fill="FFFFFF"/>
            <w:vAlign w:val="center"/>
          </w:tcPr>
          <w:p w14:paraId="449432B0" w14:textId="77777777" w:rsidR="0076678D" w:rsidRPr="0076678D" w:rsidRDefault="0076678D" w:rsidP="00AC3F5E">
            <w:pPr>
              <w:spacing w:after="0" w:line="240" w:lineRule="auto"/>
              <w:rPr>
                <w:rFonts w:asciiTheme="minorHAnsi" w:eastAsia="Calibri" w:hAnsiTheme="minorHAnsi" w:cstheme="minorHAnsi"/>
                <w:color w:val="002060"/>
                <w:sz w:val="20"/>
                <w:szCs w:val="20"/>
              </w:rPr>
            </w:pPr>
            <w:r w:rsidRPr="0076678D">
              <w:rPr>
                <w:rFonts w:asciiTheme="minorHAnsi" w:eastAsia="Calibri" w:hAnsiTheme="minorHAnsi" w:cstheme="minorHAnsi"/>
                <w:color w:val="002060"/>
                <w:sz w:val="20"/>
                <w:szCs w:val="20"/>
              </w:rPr>
              <w:t xml:space="preserve">1 NOCHE ADICIONAL EN CITY EXPRESS EBC REFORMA / CITY EXPRESS PLUS REFORMA EL ANGEL / HOTEL GALERIA PLAZA </w:t>
            </w:r>
          </w:p>
          <w:p w14:paraId="046960B5" w14:textId="77777777" w:rsidR="0076678D" w:rsidRPr="0076678D" w:rsidRDefault="0076678D" w:rsidP="00AC3F5E">
            <w:pPr>
              <w:spacing w:after="0" w:line="240" w:lineRule="auto"/>
              <w:rPr>
                <w:rFonts w:asciiTheme="minorHAnsi" w:eastAsia="Calibri" w:hAnsiTheme="minorHAnsi" w:cstheme="minorHAnsi"/>
                <w:color w:val="002060"/>
                <w:sz w:val="20"/>
                <w:szCs w:val="20"/>
              </w:rPr>
            </w:pPr>
            <w:r w:rsidRPr="0076678D">
              <w:rPr>
                <w:rFonts w:asciiTheme="minorHAnsi" w:eastAsia="Calibri" w:hAnsiTheme="minorHAnsi" w:cstheme="minorHAnsi"/>
                <w:color w:val="002060"/>
                <w:sz w:val="20"/>
                <w:szCs w:val="20"/>
              </w:rPr>
              <w:t xml:space="preserve">PASEO A CUERNAVACA Y TAXCO </w:t>
            </w:r>
          </w:p>
          <w:p w14:paraId="59AFC044" w14:textId="77777777" w:rsidR="0076678D" w:rsidRPr="0076678D" w:rsidRDefault="0076678D" w:rsidP="00AC3F5E">
            <w:pPr>
              <w:spacing w:after="0" w:line="240" w:lineRule="auto"/>
              <w:rPr>
                <w:rFonts w:asciiTheme="minorHAnsi" w:eastAsia="Calibri" w:hAnsiTheme="minorHAnsi" w:cstheme="minorHAnsi"/>
                <w:color w:val="002060"/>
                <w:sz w:val="20"/>
                <w:szCs w:val="20"/>
              </w:rPr>
            </w:pPr>
            <w:r w:rsidRPr="0076678D">
              <w:rPr>
                <w:rFonts w:asciiTheme="minorHAnsi" w:eastAsia="Calibri" w:hAnsiTheme="minorHAnsi" w:cstheme="minorHAnsi"/>
                <w:color w:val="002060"/>
                <w:sz w:val="20"/>
                <w:szCs w:val="20"/>
              </w:rPr>
              <w:t>VISITA NOCTURNA A GARIBALDI</w:t>
            </w:r>
          </w:p>
        </w:tc>
        <w:tc>
          <w:tcPr>
            <w:tcW w:w="1038" w:type="dxa"/>
            <w:tcBorders>
              <w:top w:val="nil"/>
              <w:left w:val="nil"/>
              <w:bottom w:val="single" w:sz="4" w:space="0" w:color="002060"/>
              <w:right w:val="nil"/>
            </w:tcBorders>
            <w:shd w:val="clear" w:color="auto" w:fill="FFFFFF"/>
            <w:vAlign w:val="center"/>
          </w:tcPr>
          <w:p w14:paraId="466FD99A" w14:textId="7FAE310D" w:rsidR="0076678D" w:rsidRPr="0076678D" w:rsidRDefault="0076678D" w:rsidP="00AC3F5E">
            <w:pPr>
              <w:spacing w:after="0" w:line="240" w:lineRule="auto"/>
              <w:jc w:val="center"/>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4640</w:t>
            </w:r>
          </w:p>
        </w:tc>
        <w:tc>
          <w:tcPr>
            <w:tcW w:w="1038" w:type="dxa"/>
            <w:tcBorders>
              <w:top w:val="nil"/>
              <w:left w:val="nil"/>
              <w:bottom w:val="single" w:sz="4" w:space="0" w:color="002060"/>
              <w:right w:val="nil"/>
            </w:tcBorders>
            <w:shd w:val="clear" w:color="auto" w:fill="FFFFFF"/>
            <w:vAlign w:val="center"/>
          </w:tcPr>
          <w:p w14:paraId="4BFBCE2C" w14:textId="7D96EE86" w:rsidR="0076678D" w:rsidRPr="0076678D" w:rsidRDefault="0076678D" w:rsidP="00AC3F5E">
            <w:pPr>
              <w:spacing w:after="0" w:line="240" w:lineRule="auto"/>
              <w:jc w:val="center"/>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4270</w:t>
            </w:r>
          </w:p>
        </w:tc>
        <w:tc>
          <w:tcPr>
            <w:tcW w:w="843" w:type="dxa"/>
            <w:tcBorders>
              <w:top w:val="nil"/>
              <w:left w:val="nil"/>
              <w:bottom w:val="single" w:sz="4" w:space="0" w:color="002060"/>
              <w:right w:val="nil"/>
            </w:tcBorders>
            <w:shd w:val="clear" w:color="auto" w:fill="FFFFFF"/>
            <w:vAlign w:val="center"/>
          </w:tcPr>
          <w:p w14:paraId="16215709" w14:textId="77777777" w:rsidR="0076678D" w:rsidRPr="0076678D" w:rsidRDefault="0076678D" w:rsidP="00AC3F5E">
            <w:pPr>
              <w:spacing w:after="0" w:line="240" w:lineRule="auto"/>
              <w:jc w:val="center"/>
              <w:rPr>
                <w:rFonts w:asciiTheme="minorHAnsi" w:eastAsia="Calibri" w:hAnsiTheme="minorHAnsi" w:cstheme="minorHAnsi"/>
                <w:color w:val="002060"/>
                <w:sz w:val="20"/>
                <w:szCs w:val="20"/>
              </w:rPr>
            </w:pPr>
            <w:r w:rsidRPr="0076678D">
              <w:rPr>
                <w:rFonts w:asciiTheme="minorHAnsi" w:eastAsia="Calibri" w:hAnsiTheme="minorHAnsi" w:cstheme="minorHAnsi"/>
                <w:color w:val="002060"/>
                <w:sz w:val="20"/>
                <w:szCs w:val="20"/>
              </w:rPr>
              <w:t>NA</w:t>
            </w:r>
          </w:p>
        </w:tc>
        <w:tc>
          <w:tcPr>
            <w:tcW w:w="1038" w:type="dxa"/>
            <w:tcBorders>
              <w:top w:val="nil"/>
              <w:left w:val="nil"/>
              <w:bottom w:val="single" w:sz="4" w:space="0" w:color="002060"/>
              <w:right w:val="nil"/>
            </w:tcBorders>
            <w:shd w:val="clear" w:color="auto" w:fill="FFFFFF"/>
            <w:vAlign w:val="center"/>
          </w:tcPr>
          <w:p w14:paraId="1814C113" w14:textId="7019003C" w:rsidR="0076678D" w:rsidRPr="0076678D" w:rsidRDefault="0076678D" w:rsidP="00AC3F5E">
            <w:pPr>
              <w:spacing w:after="0" w:line="240" w:lineRule="auto"/>
              <w:jc w:val="center"/>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6070</w:t>
            </w:r>
          </w:p>
        </w:tc>
        <w:tc>
          <w:tcPr>
            <w:tcW w:w="876" w:type="dxa"/>
            <w:tcBorders>
              <w:top w:val="nil"/>
              <w:left w:val="nil"/>
              <w:bottom w:val="single" w:sz="4" w:space="0" w:color="002060"/>
              <w:right w:val="single" w:sz="4" w:space="0" w:color="002060"/>
            </w:tcBorders>
            <w:shd w:val="clear" w:color="auto" w:fill="FFFFFF"/>
            <w:vAlign w:val="center"/>
          </w:tcPr>
          <w:p w14:paraId="6F3FB058" w14:textId="544559E2" w:rsidR="0076678D" w:rsidRPr="0076678D" w:rsidRDefault="0076678D" w:rsidP="00AC3F5E">
            <w:pPr>
              <w:spacing w:after="0" w:line="240" w:lineRule="auto"/>
              <w:jc w:val="center"/>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3450</w:t>
            </w:r>
          </w:p>
        </w:tc>
      </w:tr>
    </w:tbl>
    <w:p w14:paraId="02D09EF2" w14:textId="77777777" w:rsidR="0076678D" w:rsidRPr="0076678D" w:rsidRDefault="0076678D" w:rsidP="0076678D">
      <w:pPr>
        <w:spacing w:after="0" w:line="240" w:lineRule="auto"/>
        <w:rPr>
          <w:rFonts w:asciiTheme="minorHAnsi" w:hAnsiTheme="minorHAnsi" w:cstheme="minorHAnsi"/>
          <w:b/>
          <w:bCs/>
          <w:color w:val="002060"/>
          <w:sz w:val="20"/>
          <w:szCs w:val="20"/>
        </w:rPr>
      </w:pPr>
    </w:p>
    <w:tbl>
      <w:tblPr>
        <w:tblW w:w="9081" w:type="dxa"/>
        <w:jc w:val="center"/>
        <w:tblLayout w:type="fixed"/>
        <w:tblLook w:val="0400" w:firstRow="0" w:lastRow="0" w:firstColumn="0" w:lastColumn="0" w:noHBand="0" w:noVBand="1"/>
      </w:tblPr>
      <w:tblGrid>
        <w:gridCol w:w="4248"/>
        <w:gridCol w:w="1038"/>
        <w:gridCol w:w="1038"/>
        <w:gridCol w:w="843"/>
        <w:gridCol w:w="1038"/>
        <w:gridCol w:w="876"/>
      </w:tblGrid>
      <w:tr w:rsidR="0076678D" w:rsidRPr="0076678D" w14:paraId="5BCB24F8" w14:textId="77777777" w:rsidTr="00AC3F5E">
        <w:trPr>
          <w:trHeight w:val="107"/>
          <w:jc w:val="center"/>
        </w:trPr>
        <w:tc>
          <w:tcPr>
            <w:tcW w:w="9081" w:type="dxa"/>
            <w:gridSpan w:val="6"/>
            <w:tcBorders>
              <w:top w:val="single" w:sz="4" w:space="0" w:color="002060"/>
              <w:left w:val="single" w:sz="4" w:space="0" w:color="002060"/>
              <w:bottom w:val="single" w:sz="4" w:space="0" w:color="002060"/>
              <w:right w:val="single" w:sz="4" w:space="0" w:color="002060"/>
            </w:tcBorders>
            <w:shd w:val="clear" w:color="auto" w:fill="1F4E78"/>
            <w:vAlign w:val="center"/>
          </w:tcPr>
          <w:p w14:paraId="186E554D"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TRAVEL SHOP PACK</w:t>
            </w:r>
          </w:p>
        </w:tc>
      </w:tr>
      <w:tr w:rsidR="0076678D" w:rsidRPr="0076678D" w14:paraId="50B55DA4" w14:textId="77777777" w:rsidTr="00AC3F5E">
        <w:trPr>
          <w:trHeight w:val="169"/>
          <w:jc w:val="center"/>
        </w:trPr>
        <w:tc>
          <w:tcPr>
            <w:tcW w:w="4248" w:type="dxa"/>
            <w:tcBorders>
              <w:top w:val="nil"/>
              <w:left w:val="single" w:sz="4" w:space="0" w:color="002060"/>
              <w:bottom w:val="single" w:sz="4" w:space="0" w:color="002060"/>
              <w:right w:val="nil"/>
            </w:tcBorders>
            <w:shd w:val="clear" w:color="auto" w:fill="9BC2E6"/>
            <w:vAlign w:val="center"/>
          </w:tcPr>
          <w:p w14:paraId="1B561F34"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PRIMERA</w:t>
            </w:r>
          </w:p>
        </w:tc>
        <w:tc>
          <w:tcPr>
            <w:tcW w:w="1038" w:type="dxa"/>
            <w:tcBorders>
              <w:top w:val="nil"/>
              <w:left w:val="nil"/>
              <w:bottom w:val="single" w:sz="4" w:space="0" w:color="002060"/>
              <w:right w:val="nil"/>
            </w:tcBorders>
            <w:shd w:val="clear" w:color="auto" w:fill="9BC2E6"/>
            <w:vAlign w:val="center"/>
          </w:tcPr>
          <w:p w14:paraId="51F7D0F3"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DBL</w:t>
            </w:r>
          </w:p>
        </w:tc>
        <w:tc>
          <w:tcPr>
            <w:tcW w:w="1038" w:type="dxa"/>
            <w:tcBorders>
              <w:top w:val="nil"/>
              <w:left w:val="nil"/>
              <w:bottom w:val="single" w:sz="4" w:space="0" w:color="002060"/>
              <w:right w:val="nil"/>
            </w:tcBorders>
            <w:shd w:val="clear" w:color="auto" w:fill="9BC2E6"/>
            <w:vAlign w:val="center"/>
          </w:tcPr>
          <w:p w14:paraId="2B17E9EC"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TPL</w:t>
            </w:r>
          </w:p>
        </w:tc>
        <w:tc>
          <w:tcPr>
            <w:tcW w:w="843" w:type="dxa"/>
            <w:tcBorders>
              <w:top w:val="nil"/>
              <w:left w:val="nil"/>
              <w:bottom w:val="single" w:sz="4" w:space="0" w:color="002060"/>
              <w:right w:val="nil"/>
            </w:tcBorders>
            <w:shd w:val="clear" w:color="auto" w:fill="9BC2E6"/>
            <w:vAlign w:val="center"/>
          </w:tcPr>
          <w:p w14:paraId="4F75CEF0"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CPL</w:t>
            </w:r>
          </w:p>
        </w:tc>
        <w:tc>
          <w:tcPr>
            <w:tcW w:w="1038" w:type="dxa"/>
            <w:tcBorders>
              <w:top w:val="nil"/>
              <w:left w:val="nil"/>
              <w:bottom w:val="single" w:sz="4" w:space="0" w:color="002060"/>
              <w:right w:val="nil"/>
            </w:tcBorders>
            <w:shd w:val="clear" w:color="auto" w:fill="9BC2E6"/>
            <w:vAlign w:val="center"/>
          </w:tcPr>
          <w:p w14:paraId="75909C9C"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SGL</w:t>
            </w:r>
          </w:p>
        </w:tc>
        <w:tc>
          <w:tcPr>
            <w:tcW w:w="876" w:type="dxa"/>
            <w:tcBorders>
              <w:top w:val="nil"/>
              <w:left w:val="nil"/>
              <w:bottom w:val="single" w:sz="4" w:space="0" w:color="002060"/>
              <w:right w:val="single" w:sz="4" w:space="0" w:color="002060"/>
            </w:tcBorders>
            <w:shd w:val="clear" w:color="auto" w:fill="9BC2E6"/>
            <w:vAlign w:val="center"/>
          </w:tcPr>
          <w:p w14:paraId="47D4FB31"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MNR</w:t>
            </w:r>
          </w:p>
        </w:tc>
      </w:tr>
      <w:tr w:rsidR="0076678D" w:rsidRPr="0076678D" w14:paraId="5A64C91B" w14:textId="77777777" w:rsidTr="00AC3F5E">
        <w:trPr>
          <w:trHeight w:val="80"/>
          <w:jc w:val="center"/>
        </w:trPr>
        <w:tc>
          <w:tcPr>
            <w:tcW w:w="4248" w:type="dxa"/>
            <w:tcBorders>
              <w:top w:val="nil"/>
              <w:left w:val="single" w:sz="4" w:space="0" w:color="002060"/>
              <w:bottom w:val="single" w:sz="4" w:space="0" w:color="002060"/>
              <w:right w:val="nil"/>
            </w:tcBorders>
            <w:shd w:val="clear" w:color="auto" w:fill="FFFFFF"/>
            <w:vAlign w:val="center"/>
          </w:tcPr>
          <w:p w14:paraId="58D64A6C" w14:textId="77777777" w:rsidR="0076678D" w:rsidRPr="0076678D" w:rsidRDefault="0076678D" w:rsidP="00AC3F5E">
            <w:pPr>
              <w:spacing w:after="0" w:line="240" w:lineRule="auto"/>
              <w:rPr>
                <w:rFonts w:asciiTheme="minorHAnsi" w:eastAsia="Calibri" w:hAnsiTheme="minorHAnsi" w:cstheme="minorHAnsi"/>
                <w:color w:val="002060"/>
                <w:sz w:val="20"/>
                <w:szCs w:val="20"/>
              </w:rPr>
            </w:pPr>
            <w:r w:rsidRPr="0076678D">
              <w:rPr>
                <w:rFonts w:asciiTheme="minorHAnsi" w:eastAsia="Calibri" w:hAnsiTheme="minorHAnsi" w:cstheme="minorHAnsi"/>
                <w:color w:val="002060"/>
                <w:sz w:val="20"/>
                <w:szCs w:val="20"/>
              </w:rPr>
              <w:t xml:space="preserve">1 NOCHE ADICIONAL EN SHERATON MÉXICO CITY MARÍA ISABEL  </w:t>
            </w:r>
          </w:p>
          <w:p w14:paraId="2FF1F604" w14:textId="77777777" w:rsidR="0076678D" w:rsidRPr="0076678D" w:rsidRDefault="0076678D" w:rsidP="00AC3F5E">
            <w:pPr>
              <w:spacing w:after="0" w:line="240" w:lineRule="auto"/>
              <w:rPr>
                <w:rFonts w:asciiTheme="minorHAnsi" w:eastAsia="Calibri" w:hAnsiTheme="minorHAnsi" w:cstheme="minorHAnsi"/>
                <w:color w:val="002060"/>
                <w:sz w:val="20"/>
                <w:szCs w:val="20"/>
              </w:rPr>
            </w:pPr>
            <w:r w:rsidRPr="0076678D">
              <w:rPr>
                <w:rFonts w:asciiTheme="minorHAnsi" w:eastAsia="Calibri" w:hAnsiTheme="minorHAnsi" w:cstheme="minorHAnsi"/>
                <w:color w:val="002060"/>
                <w:sz w:val="20"/>
                <w:szCs w:val="20"/>
              </w:rPr>
              <w:t xml:space="preserve">PASEO A CUERNAVACA Y TAXCO </w:t>
            </w:r>
          </w:p>
          <w:p w14:paraId="7077B6B1" w14:textId="77777777" w:rsidR="0076678D" w:rsidRPr="0076678D" w:rsidRDefault="0076678D" w:rsidP="00AC3F5E">
            <w:pPr>
              <w:spacing w:after="0" w:line="240" w:lineRule="auto"/>
              <w:rPr>
                <w:rFonts w:asciiTheme="minorHAnsi" w:eastAsia="Calibri" w:hAnsiTheme="minorHAnsi" w:cstheme="minorHAnsi"/>
                <w:color w:val="002060"/>
                <w:sz w:val="20"/>
                <w:szCs w:val="20"/>
              </w:rPr>
            </w:pPr>
            <w:r w:rsidRPr="0076678D">
              <w:rPr>
                <w:rFonts w:asciiTheme="minorHAnsi" w:eastAsia="Calibri" w:hAnsiTheme="minorHAnsi" w:cstheme="minorHAnsi"/>
                <w:color w:val="002060"/>
                <w:sz w:val="20"/>
                <w:szCs w:val="20"/>
              </w:rPr>
              <w:t>VISITA NOCTURNA A GARIBALDI</w:t>
            </w:r>
          </w:p>
        </w:tc>
        <w:tc>
          <w:tcPr>
            <w:tcW w:w="1038" w:type="dxa"/>
            <w:tcBorders>
              <w:top w:val="nil"/>
              <w:left w:val="nil"/>
              <w:bottom w:val="single" w:sz="4" w:space="0" w:color="002060"/>
              <w:right w:val="nil"/>
            </w:tcBorders>
            <w:shd w:val="clear" w:color="auto" w:fill="FFFFFF"/>
            <w:vAlign w:val="center"/>
          </w:tcPr>
          <w:p w14:paraId="3BA889D4" w14:textId="1789CE7A" w:rsidR="0076678D" w:rsidRPr="0076678D" w:rsidRDefault="0076678D" w:rsidP="00AC3F5E">
            <w:pPr>
              <w:spacing w:after="0" w:line="240" w:lineRule="auto"/>
              <w:jc w:val="center"/>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5470</w:t>
            </w:r>
          </w:p>
        </w:tc>
        <w:tc>
          <w:tcPr>
            <w:tcW w:w="1038" w:type="dxa"/>
            <w:tcBorders>
              <w:top w:val="nil"/>
              <w:left w:val="nil"/>
              <w:bottom w:val="single" w:sz="4" w:space="0" w:color="002060"/>
              <w:right w:val="nil"/>
            </w:tcBorders>
            <w:shd w:val="clear" w:color="auto" w:fill="FFFFFF"/>
            <w:vAlign w:val="center"/>
          </w:tcPr>
          <w:p w14:paraId="4BBC68A6" w14:textId="44D2D829" w:rsidR="0076678D" w:rsidRPr="0076678D" w:rsidRDefault="0076678D" w:rsidP="00AC3F5E">
            <w:pPr>
              <w:spacing w:after="0" w:line="240" w:lineRule="auto"/>
              <w:jc w:val="center"/>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5060</w:t>
            </w:r>
          </w:p>
        </w:tc>
        <w:tc>
          <w:tcPr>
            <w:tcW w:w="843" w:type="dxa"/>
            <w:tcBorders>
              <w:top w:val="nil"/>
              <w:left w:val="nil"/>
              <w:bottom w:val="single" w:sz="4" w:space="0" w:color="002060"/>
              <w:right w:val="nil"/>
            </w:tcBorders>
            <w:shd w:val="clear" w:color="auto" w:fill="FFFFFF"/>
            <w:vAlign w:val="center"/>
          </w:tcPr>
          <w:p w14:paraId="160791F5" w14:textId="77777777" w:rsidR="0076678D" w:rsidRPr="0076678D" w:rsidRDefault="0076678D" w:rsidP="00AC3F5E">
            <w:pPr>
              <w:spacing w:after="0" w:line="240" w:lineRule="auto"/>
              <w:jc w:val="center"/>
              <w:rPr>
                <w:rFonts w:asciiTheme="minorHAnsi" w:eastAsia="Calibri" w:hAnsiTheme="minorHAnsi" w:cstheme="minorHAnsi"/>
                <w:color w:val="002060"/>
                <w:sz w:val="20"/>
                <w:szCs w:val="20"/>
              </w:rPr>
            </w:pPr>
            <w:r w:rsidRPr="0076678D">
              <w:rPr>
                <w:rFonts w:asciiTheme="minorHAnsi" w:eastAsia="Calibri" w:hAnsiTheme="minorHAnsi" w:cstheme="minorHAnsi"/>
                <w:color w:val="002060"/>
                <w:sz w:val="20"/>
                <w:szCs w:val="20"/>
              </w:rPr>
              <w:t>NA</w:t>
            </w:r>
          </w:p>
        </w:tc>
        <w:tc>
          <w:tcPr>
            <w:tcW w:w="1038" w:type="dxa"/>
            <w:tcBorders>
              <w:top w:val="nil"/>
              <w:left w:val="nil"/>
              <w:bottom w:val="single" w:sz="4" w:space="0" w:color="002060"/>
              <w:right w:val="nil"/>
            </w:tcBorders>
            <w:shd w:val="clear" w:color="auto" w:fill="FFFFFF"/>
            <w:vAlign w:val="center"/>
          </w:tcPr>
          <w:p w14:paraId="3B771BD3" w14:textId="0831D939" w:rsidR="0076678D" w:rsidRPr="0076678D" w:rsidRDefault="0076678D" w:rsidP="00AC3F5E">
            <w:pPr>
              <w:spacing w:after="0" w:line="240" w:lineRule="auto"/>
              <w:jc w:val="center"/>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8160</w:t>
            </w:r>
          </w:p>
        </w:tc>
        <w:tc>
          <w:tcPr>
            <w:tcW w:w="876" w:type="dxa"/>
            <w:tcBorders>
              <w:top w:val="nil"/>
              <w:left w:val="nil"/>
              <w:bottom w:val="single" w:sz="4" w:space="0" w:color="002060"/>
              <w:right w:val="single" w:sz="4" w:space="0" w:color="002060"/>
            </w:tcBorders>
            <w:shd w:val="clear" w:color="auto" w:fill="FFFFFF"/>
            <w:vAlign w:val="center"/>
          </w:tcPr>
          <w:p w14:paraId="637353DA" w14:textId="1AC46AC7" w:rsidR="0076678D" w:rsidRPr="0076678D" w:rsidRDefault="0076678D" w:rsidP="00AC3F5E">
            <w:pPr>
              <w:spacing w:after="0" w:line="240" w:lineRule="auto"/>
              <w:jc w:val="center"/>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2780</w:t>
            </w:r>
          </w:p>
        </w:tc>
      </w:tr>
    </w:tbl>
    <w:p w14:paraId="6783F4C3" w14:textId="77777777" w:rsidR="0076678D" w:rsidRPr="0076678D" w:rsidRDefault="0076678D" w:rsidP="0076678D">
      <w:pPr>
        <w:spacing w:after="0" w:line="240" w:lineRule="auto"/>
        <w:rPr>
          <w:rFonts w:asciiTheme="minorHAnsi" w:hAnsiTheme="minorHAnsi" w:cstheme="minorHAnsi"/>
          <w:b/>
          <w:bCs/>
          <w:color w:val="002060"/>
          <w:sz w:val="20"/>
          <w:szCs w:val="20"/>
        </w:rPr>
      </w:pPr>
    </w:p>
    <w:tbl>
      <w:tblPr>
        <w:tblW w:w="9081" w:type="dxa"/>
        <w:jc w:val="center"/>
        <w:tblLayout w:type="fixed"/>
        <w:tblLook w:val="0400" w:firstRow="0" w:lastRow="0" w:firstColumn="0" w:lastColumn="0" w:noHBand="0" w:noVBand="1"/>
      </w:tblPr>
      <w:tblGrid>
        <w:gridCol w:w="4248"/>
        <w:gridCol w:w="1038"/>
        <w:gridCol w:w="1038"/>
        <w:gridCol w:w="843"/>
        <w:gridCol w:w="1038"/>
        <w:gridCol w:w="876"/>
      </w:tblGrid>
      <w:tr w:rsidR="0076678D" w:rsidRPr="0076678D" w14:paraId="77A02E72" w14:textId="77777777" w:rsidTr="00AC3F5E">
        <w:trPr>
          <w:trHeight w:val="107"/>
          <w:jc w:val="center"/>
        </w:trPr>
        <w:tc>
          <w:tcPr>
            <w:tcW w:w="9081" w:type="dxa"/>
            <w:gridSpan w:val="6"/>
            <w:tcBorders>
              <w:top w:val="single" w:sz="4" w:space="0" w:color="002060"/>
              <w:left w:val="single" w:sz="4" w:space="0" w:color="002060"/>
              <w:bottom w:val="single" w:sz="4" w:space="0" w:color="002060"/>
              <w:right w:val="single" w:sz="4" w:space="0" w:color="002060"/>
            </w:tcBorders>
            <w:shd w:val="clear" w:color="auto" w:fill="1F4E78"/>
            <w:vAlign w:val="center"/>
          </w:tcPr>
          <w:p w14:paraId="4C51C284"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TRAVEL SHOP PACK</w:t>
            </w:r>
          </w:p>
        </w:tc>
      </w:tr>
      <w:tr w:rsidR="0076678D" w:rsidRPr="0076678D" w14:paraId="4C69EEF7" w14:textId="77777777" w:rsidTr="00AC3F5E">
        <w:trPr>
          <w:trHeight w:val="169"/>
          <w:jc w:val="center"/>
        </w:trPr>
        <w:tc>
          <w:tcPr>
            <w:tcW w:w="4248" w:type="dxa"/>
            <w:tcBorders>
              <w:top w:val="nil"/>
              <w:left w:val="single" w:sz="4" w:space="0" w:color="002060"/>
              <w:bottom w:val="single" w:sz="4" w:space="0" w:color="002060"/>
              <w:right w:val="nil"/>
            </w:tcBorders>
            <w:shd w:val="clear" w:color="auto" w:fill="9BC2E6"/>
            <w:vAlign w:val="center"/>
          </w:tcPr>
          <w:p w14:paraId="5722CC37"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PRIMERA</w:t>
            </w:r>
          </w:p>
        </w:tc>
        <w:tc>
          <w:tcPr>
            <w:tcW w:w="1038" w:type="dxa"/>
            <w:tcBorders>
              <w:top w:val="nil"/>
              <w:left w:val="nil"/>
              <w:bottom w:val="single" w:sz="4" w:space="0" w:color="002060"/>
              <w:right w:val="nil"/>
            </w:tcBorders>
            <w:shd w:val="clear" w:color="auto" w:fill="9BC2E6"/>
            <w:vAlign w:val="center"/>
          </w:tcPr>
          <w:p w14:paraId="6D013D1C"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DBL</w:t>
            </w:r>
          </w:p>
        </w:tc>
        <w:tc>
          <w:tcPr>
            <w:tcW w:w="1038" w:type="dxa"/>
            <w:tcBorders>
              <w:top w:val="nil"/>
              <w:left w:val="nil"/>
              <w:bottom w:val="single" w:sz="4" w:space="0" w:color="002060"/>
              <w:right w:val="nil"/>
            </w:tcBorders>
            <w:shd w:val="clear" w:color="auto" w:fill="9BC2E6"/>
            <w:vAlign w:val="center"/>
          </w:tcPr>
          <w:p w14:paraId="639240EC"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TPL</w:t>
            </w:r>
          </w:p>
        </w:tc>
        <w:tc>
          <w:tcPr>
            <w:tcW w:w="843" w:type="dxa"/>
            <w:tcBorders>
              <w:top w:val="nil"/>
              <w:left w:val="nil"/>
              <w:bottom w:val="single" w:sz="4" w:space="0" w:color="002060"/>
              <w:right w:val="nil"/>
            </w:tcBorders>
            <w:shd w:val="clear" w:color="auto" w:fill="9BC2E6"/>
            <w:vAlign w:val="center"/>
          </w:tcPr>
          <w:p w14:paraId="7CD19158"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CPL</w:t>
            </w:r>
          </w:p>
        </w:tc>
        <w:tc>
          <w:tcPr>
            <w:tcW w:w="1038" w:type="dxa"/>
            <w:tcBorders>
              <w:top w:val="nil"/>
              <w:left w:val="nil"/>
              <w:bottom w:val="single" w:sz="4" w:space="0" w:color="002060"/>
              <w:right w:val="nil"/>
            </w:tcBorders>
            <w:shd w:val="clear" w:color="auto" w:fill="9BC2E6"/>
            <w:vAlign w:val="center"/>
          </w:tcPr>
          <w:p w14:paraId="0EC1E797"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SGL</w:t>
            </w:r>
          </w:p>
        </w:tc>
        <w:tc>
          <w:tcPr>
            <w:tcW w:w="876" w:type="dxa"/>
            <w:tcBorders>
              <w:top w:val="nil"/>
              <w:left w:val="nil"/>
              <w:bottom w:val="single" w:sz="4" w:space="0" w:color="002060"/>
              <w:right w:val="single" w:sz="4" w:space="0" w:color="002060"/>
            </w:tcBorders>
            <w:shd w:val="clear" w:color="auto" w:fill="9BC2E6"/>
            <w:vAlign w:val="center"/>
          </w:tcPr>
          <w:p w14:paraId="3FDE40D5" w14:textId="77777777" w:rsidR="0076678D" w:rsidRPr="0076678D" w:rsidRDefault="0076678D" w:rsidP="00AC3F5E">
            <w:pPr>
              <w:spacing w:after="0" w:line="240" w:lineRule="auto"/>
              <w:jc w:val="center"/>
              <w:rPr>
                <w:rFonts w:asciiTheme="minorHAnsi" w:eastAsia="Calibri" w:hAnsiTheme="minorHAnsi" w:cstheme="minorHAnsi"/>
                <w:b/>
                <w:color w:val="002060"/>
                <w:sz w:val="20"/>
                <w:szCs w:val="20"/>
              </w:rPr>
            </w:pPr>
            <w:r w:rsidRPr="0076678D">
              <w:rPr>
                <w:rFonts w:asciiTheme="minorHAnsi" w:eastAsia="Calibri" w:hAnsiTheme="minorHAnsi" w:cstheme="minorHAnsi"/>
                <w:b/>
                <w:color w:val="002060"/>
                <w:sz w:val="20"/>
                <w:szCs w:val="20"/>
              </w:rPr>
              <w:t>MNR</w:t>
            </w:r>
          </w:p>
        </w:tc>
      </w:tr>
      <w:tr w:rsidR="0076678D" w:rsidRPr="0076678D" w14:paraId="75B03806" w14:textId="77777777" w:rsidTr="00AC3F5E">
        <w:trPr>
          <w:trHeight w:val="80"/>
          <w:jc w:val="center"/>
        </w:trPr>
        <w:tc>
          <w:tcPr>
            <w:tcW w:w="4248" w:type="dxa"/>
            <w:tcBorders>
              <w:top w:val="nil"/>
              <w:left w:val="single" w:sz="4" w:space="0" w:color="002060"/>
              <w:bottom w:val="single" w:sz="4" w:space="0" w:color="002060"/>
              <w:right w:val="nil"/>
            </w:tcBorders>
            <w:shd w:val="clear" w:color="auto" w:fill="FFFFFF"/>
            <w:vAlign w:val="center"/>
          </w:tcPr>
          <w:p w14:paraId="17014D6E" w14:textId="77777777" w:rsidR="0076678D" w:rsidRPr="0076678D" w:rsidRDefault="0076678D" w:rsidP="00AC3F5E">
            <w:pPr>
              <w:spacing w:after="0" w:line="240" w:lineRule="auto"/>
              <w:rPr>
                <w:rFonts w:asciiTheme="minorHAnsi" w:eastAsia="Calibri" w:hAnsiTheme="minorHAnsi" w:cstheme="minorHAnsi"/>
                <w:color w:val="002060"/>
                <w:sz w:val="20"/>
                <w:szCs w:val="20"/>
              </w:rPr>
            </w:pPr>
            <w:r w:rsidRPr="0076678D">
              <w:rPr>
                <w:rFonts w:asciiTheme="minorHAnsi" w:eastAsia="Calibri" w:hAnsiTheme="minorHAnsi" w:cstheme="minorHAnsi"/>
                <w:color w:val="002060"/>
                <w:sz w:val="20"/>
                <w:szCs w:val="20"/>
              </w:rPr>
              <w:t>1 NOCHE ADICIONAL EN CITY CENTRO CDMX</w:t>
            </w:r>
          </w:p>
          <w:p w14:paraId="28042451" w14:textId="77777777" w:rsidR="0076678D" w:rsidRPr="0076678D" w:rsidRDefault="0076678D" w:rsidP="00AC3F5E">
            <w:pPr>
              <w:spacing w:after="0" w:line="240" w:lineRule="auto"/>
              <w:rPr>
                <w:rFonts w:asciiTheme="minorHAnsi" w:eastAsia="Calibri" w:hAnsiTheme="minorHAnsi" w:cstheme="minorHAnsi"/>
                <w:color w:val="002060"/>
                <w:sz w:val="20"/>
                <w:szCs w:val="20"/>
              </w:rPr>
            </w:pPr>
            <w:r w:rsidRPr="0076678D">
              <w:rPr>
                <w:rFonts w:asciiTheme="minorHAnsi" w:eastAsia="Calibri" w:hAnsiTheme="minorHAnsi" w:cstheme="minorHAnsi"/>
                <w:color w:val="002060"/>
                <w:sz w:val="20"/>
                <w:szCs w:val="20"/>
              </w:rPr>
              <w:t xml:space="preserve">PASEO A CUERNAVACA Y TAXCO </w:t>
            </w:r>
          </w:p>
          <w:p w14:paraId="41F20979" w14:textId="77777777" w:rsidR="0076678D" w:rsidRPr="0076678D" w:rsidRDefault="0076678D" w:rsidP="00AC3F5E">
            <w:pPr>
              <w:spacing w:after="0" w:line="240" w:lineRule="auto"/>
              <w:rPr>
                <w:rFonts w:asciiTheme="minorHAnsi" w:eastAsia="Calibri" w:hAnsiTheme="minorHAnsi" w:cstheme="minorHAnsi"/>
                <w:color w:val="002060"/>
                <w:sz w:val="20"/>
                <w:szCs w:val="20"/>
              </w:rPr>
            </w:pPr>
            <w:r w:rsidRPr="0076678D">
              <w:rPr>
                <w:rFonts w:asciiTheme="minorHAnsi" w:eastAsia="Calibri" w:hAnsiTheme="minorHAnsi" w:cstheme="minorHAnsi"/>
                <w:color w:val="002060"/>
                <w:sz w:val="20"/>
                <w:szCs w:val="20"/>
              </w:rPr>
              <w:t>VISITA NOCTURNA A GARIBALDI</w:t>
            </w:r>
          </w:p>
        </w:tc>
        <w:tc>
          <w:tcPr>
            <w:tcW w:w="1038" w:type="dxa"/>
            <w:tcBorders>
              <w:top w:val="nil"/>
              <w:left w:val="nil"/>
              <w:bottom w:val="single" w:sz="4" w:space="0" w:color="002060"/>
              <w:right w:val="nil"/>
            </w:tcBorders>
            <w:shd w:val="clear" w:color="auto" w:fill="FFFFFF"/>
            <w:vAlign w:val="center"/>
          </w:tcPr>
          <w:p w14:paraId="7D623CD2" w14:textId="4FBB88B1" w:rsidR="0076678D" w:rsidRPr="0076678D" w:rsidRDefault="0076678D" w:rsidP="00AC3F5E">
            <w:pPr>
              <w:spacing w:after="0" w:line="240" w:lineRule="auto"/>
              <w:jc w:val="center"/>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4820</w:t>
            </w:r>
          </w:p>
        </w:tc>
        <w:tc>
          <w:tcPr>
            <w:tcW w:w="1038" w:type="dxa"/>
            <w:tcBorders>
              <w:top w:val="nil"/>
              <w:left w:val="nil"/>
              <w:bottom w:val="single" w:sz="4" w:space="0" w:color="002060"/>
              <w:right w:val="nil"/>
            </w:tcBorders>
            <w:shd w:val="clear" w:color="auto" w:fill="FFFFFF"/>
            <w:vAlign w:val="center"/>
          </w:tcPr>
          <w:p w14:paraId="3CC44AA3" w14:textId="554F3095" w:rsidR="0076678D" w:rsidRPr="0076678D" w:rsidRDefault="0076678D" w:rsidP="00AC3F5E">
            <w:pPr>
              <w:spacing w:after="0" w:line="240" w:lineRule="auto"/>
              <w:jc w:val="center"/>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4400</w:t>
            </w:r>
          </w:p>
        </w:tc>
        <w:tc>
          <w:tcPr>
            <w:tcW w:w="843" w:type="dxa"/>
            <w:tcBorders>
              <w:top w:val="nil"/>
              <w:left w:val="nil"/>
              <w:bottom w:val="single" w:sz="4" w:space="0" w:color="002060"/>
              <w:right w:val="nil"/>
            </w:tcBorders>
            <w:shd w:val="clear" w:color="auto" w:fill="FFFFFF"/>
            <w:vAlign w:val="center"/>
          </w:tcPr>
          <w:p w14:paraId="51701CEA" w14:textId="77777777" w:rsidR="0076678D" w:rsidRPr="0076678D" w:rsidRDefault="0076678D" w:rsidP="00AC3F5E">
            <w:pPr>
              <w:spacing w:after="0" w:line="240" w:lineRule="auto"/>
              <w:jc w:val="center"/>
              <w:rPr>
                <w:rFonts w:asciiTheme="minorHAnsi" w:eastAsia="Calibri" w:hAnsiTheme="minorHAnsi" w:cstheme="minorHAnsi"/>
                <w:color w:val="002060"/>
                <w:sz w:val="20"/>
                <w:szCs w:val="20"/>
              </w:rPr>
            </w:pPr>
            <w:r w:rsidRPr="0076678D">
              <w:rPr>
                <w:rFonts w:asciiTheme="minorHAnsi" w:eastAsia="Calibri" w:hAnsiTheme="minorHAnsi" w:cstheme="minorHAnsi"/>
                <w:color w:val="002060"/>
                <w:sz w:val="20"/>
                <w:szCs w:val="20"/>
              </w:rPr>
              <w:t>NA</w:t>
            </w:r>
          </w:p>
        </w:tc>
        <w:tc>
          <w:tcPr>
            <w:tcW w:w="1038" w:type="dxa"/>
            <w:tcBorders>
              <w:top w:val="nil"/>
              <w:left w:val="nil"/>
              <w:bottom w:val="single" w:sz="4" w:space="0" w:color="002060"/>
              <w:right w:val="nil"/>
            </w:tcBorders>
            <w:shd w:val="clear" w:color="auto" w:fill="FFFFFF"/>
            <w:vAlign w:val="center"/>
          </w:tcPr>
          <w:p w14:paraId="551224B5" w14:textId="2E30D1E6" w:rsidR="0076678D" w:rsidRPr="0076678D" w:rsidRDefault="0076678D" w:rsidP="00AC3F5E">
            <w:pPr>
              <w:spacing w:after="0" w:line="240" w:lineRule="auto"/>
              <w:jc w:val="center"/>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6690</w:t>
            </w:r>
          </w:p>
        </w:tc>
        <w:tc>
          <w:tcPr>
            <w:tcW w:w="876" w:type="dxa"/>
            <w:tcBorders>
              <w:top w:val="nil"/>
              <w:left w:val="nil"/>
              <w:bottom w:val="single" w:sz="4" w:space="0" w:color="002060"/>
              <w:right w:val="single" w:sz="4" w:space="0" w:color="002060"/>
            </w:tcBorders>
            <w:shd w:val="clear" w:color="auto" w:fill="FFFFFF"/>
            <w:vAlign w:val="center"/>
          </w:tcPr>
          <w:p w14:paraId="34171C94" w14:textId="72230A0B" w:rsidR="0076678D" w:rsidRPr="0076678D" w:rsidRDefault="0076678D" w:rsidP="00AC3F5E">
            <w:pPr>
              <w:spacing w:after="0" w:line="240" w:lineRule="auto"/>
              <w:jc w:val="center"/>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2950</w:t>
            </w:r>
          </w:p>
        </w:tc>
      </w:tr>
    </w:tbl>
    <w:p w14:paraId="04622B5B" w14:textId="77777777" w:rsidR="0076678D" w:rsidRPr="0076678D" w:rsidRDefault="0076678D" w:rsidP="0076678D">
      <w:pPr>
        <w:spacing w:after="0" w:line="240" w:lineRule="auto"/>
        <w:rPr>
          <w:rFonts w:asciiTheme="minorHAnsi" w:hAnsiTheme="minorHAnsi" w:cstheme="minorHAnsi"/>
          <w:b/>
          <w:bCs/>
          <w:sz w:val="20"/>
          <w:szCs w:val="20"/>
        </w:rPr>
      </w:pPr>
    </w:p>
    <w:p w14:paraId="4525E832" w14:textId="77777777" w:rsidR="0076678D" w:rsidRPr="0076678D" w:rsidRDefault="0076678D" w:rsidP="0076678D">
      <w:pPr>
        <w:spacing w:after="0" w:line="240" w:lineRule="auto"/>
        <w:rPr>
          <w:rFonts w:asciiTheme="minorHAnsi" w:hAnsiTheme="minorHAnsi" w:cstheme="minorHAnsi"/>
          <w:b/>
          <w:bCs/>
          <w:color w:val="002060"/>
          <w:sz w:val="20"/>
          <w:szCs w:val="20"/>
        </w:rPr>
      </w:pPr>
      <w:r w:rsidRPr="0076678D">
        <w:rPr>
          <w:rFonts w:asciiTheme="minorHAnsi" w:hAnsiTheme="minorHAnsi" w:cstheme="minorHAnsi"/>
          <w:b/>
          <w:bCs/>
          <w:color w:val="002060"/>
          <w:sz w:val="20"/>
          <w:szCs w:val="20"/>
        </w:rPr>
        <w:t>TRAVEL SHOP PACK:</w:t>
      </w:r>
    </w:p>
    <w:p w14:paraId="5A49B176" w14:textId="77777777" w:rsidR="0076678D" w:rsidRPr="0076678D" w:rsidRDefault="0076678D" w:rsidP="0076678D">
      <w:pPr>
        <w:spacing w:after="0" w:line="240" w:lineRule="auto"/>
        <w:rPr>
          <w:rFonts w:asciiTheme="minorHAnsi" w:hAnsiTheme="minorHAnsi" w:cstheme="minorHAnsi"/>
          <w:b/>
          <w:bCs/>
          <w:color w:val="002060"/>
          <w:sz w:val="20"/>
          <w:szCs w:val="20"/>
        </w:rPr>
      </w:pPr>
    </w:p>
    <w:p w14:paraId="5829D9E7" w14:textId="77777777" w:rsidR="0076678D" w:rsidRPr="0076678D" w:rsidRDefault="0076678D" w:rsidP="0076678D">
      <w:pPr>
        <w:spacing w:after="0" w:line="240" w:lineRule="auto"/>
        <w:rPr>
          <w:rFonts w:asciiTheme="minorHAnsi" w:hAnsiTheme="minorHAnsi" w:cstheme="minorHAnsi"/>
          <w:b/>
          <w:bCs/>
          <w:color w:val="002060"/>
          <w:sz w:val="20"/>
          <w:szCs w:val="20"/>
          <w:lang w:val="it-IT"/>
        </w:rPr>
      </w:pPr>
      <w:r w:rsidRPr="0076678D">
        <w:rPr>
          <w:rFonts w:asciiTheme="minorHAnsi" w:hAnsiTheme="minorHAnsi" w:cstheme="minorHAnsi"/>
          <w:b/>
          <w:bCs/>
          <w:color w:val="002060"/>
          <w:sz w:val="20"/>
          <w:szCs w:val="20"/>
          <w:lang w:val="it-IT"/>
        </w:rPr>
        <w:t>VISITA NOCTURNA A GARIBALDI (DIARIO)</w:t>
      </w:r>
    </w:p>
    <w:p w14:paraId="58994B2F" w14:textId="77777777" w:rsidR="0076678D" w:rsidRPr="0076678D" w:rsidRDefault="0076678D" w:rsidP="0076678D">
      <w:pPr>
        <w:shd w:val="clear" w:color="auto" w:fill="FFFFFF"/>
        <w:spacing w:after="0" w:line="240" w:lineRule="auto"/>
        <w:jc w:val="both"/>
        <w:rPr>
          <w:rFonts w:asciiTheme="minorHAnsi" w:hAnsiTheme="minorHAnsi" w:cstheme="minorHAnsi"/>
          <w:color w:val="002060"/>
          <w:sz w:val="20"/>
          <w:szCs w:val="20"/>
          <w:lang w:bidi="ar-SA"/>
        </w:rPr>
      </w:pPr>
      <w:r w:rsidRPr="0076678D">
        <w:rPr>
          <w:rFonts w:asciiTheme="minorHAnsi" w:hAnsiTheme="minorHAnsi" w:cstheme="minorHAnsi"/>
          <w:color w:val="002060"/>
          <w:sz w:val="20"/>
          <w:szCs w:val="20"/>
          <w:lang w:bidi="ar-SA"/>
        </w:rPr>
        <w:t>Podrá vivir una experiencia vibrante y cultural por la noche, en una de las plazas más emblemáticas de nuestro país: Garibaldi</w:t>
      </w:r>
      <w:r w:rsidRPr="0076678D">
        <w:rPr>
          <w:rFonts w:asciiTheme="minorHAnsi" w:hAnsiTheme="minorHAnsi" w:cstheme="minorHAnsi"/>
          <w:b/>
          <w:bCs/>
          <w:color w:val="002060"/>
          <w:sz w:val="20"/>
          <w:szCs w:val="20"/>
          <w:lang w:bidi="ar-SA"/>
        </w:rPr>
        <w:t>,</w:t>
      </w:r>
      <w:r w:rsidRPr="0076678D">
        <w:rPr>
          <w:rFonts w:asciiTheme="minorHAnsi" w:hAnsiTheme="minorHAnsi" w:cstheme="minorHAnsi"/>
          <w:color w:val="002060"/>
          <w:sz w:val="20"/>
          <w:szCs w:val="20"/>
          <w:lang w:bidi="ar-SA"/>
        </w:rPr>
        <w:t> donde conoceremos el famoso Salón Tenampa, lugar que fue de inspiración de José Alfredo Jiménez y cantina favorita de Frida Kahlo, Chavela Vargas, Jorge Negrete, Pedro Infante, Lucha Villa, Alejandro Fernández, Luis Miguel, Oscar de la Renta y muchos otros famosos nacionales e internacionales que le han dado vida a este lugar en sus películas. Después entraremos a un Centro de Espectáculos Nocturno donde disfrutaremos de música en vivo, mariachi, ballet folclórico, etc. Además, tendremos una bebida en cortesía. A finalizar regreso al hotel. </w:t>
      </w:r>
    </w:p>
    <w:p w14:paraId="0BE622DE" w14:textId="77777777" w:rsidR="0076678D" w:rsidRPr="0076678D" w:rsidRDefault="0076678D" w:rsidP="0076678D">
      <w:pPr>
        <w:pStyle w:val="Sinespaciado"/>
        <w:jc w:val="both"/>
        <w:rPr>
          <w:rFonts w:asciiTheme="minorHAnsi" w:hAnsiTheme="minorHAnsi" w:cstheme="minorHAnsi"/>
          <w:b/>
          <w:bCs/>
          <w:color w:val="002060"/>
          <w:sz w:val="20"/>
          <w:szCs w:val="20"/>
          <w:lang w:bidi="ar-SA"/>
        </w:rPr>
      </w:pPr>
    </w:p>
    <w:p w14:paraId="16D45B7E" w14:textId="77777777" w:rsidR="0076678D" w:rsidRPr="0076678D" w:rsidRDefault="0076678D" w:rsidP="0076678D">
      <w:pPr>
        <w:pStyle w:val="Sinespaciado"/>
        <w:jc w:val="both"/>
        <w:rPr>
          <w:rFonts w:asciiTheme="minorHAnsi" w:hAnsiTheme="minorHAnsi" w:cstheme="minorHAnsi"/>
          <w:b/>
          <w:bCs/>
          <w:color w:val="002060"/>
          <w:sz w:val="20"/>
          <w:szCs w:val="20"/>
          <w:lang w:bidi="ar-SA"/>
        </w:rPr>
      </w:pPr>
      <w:r w:rsidRPr="0076678D">
        <w:rPr>
          <w:rFonts w:asciiTheme="minorHAnsi" w:hAnsiTheme="minorHAnsi" w:cstheme="minorHAnsi"/>
          <w:b/>
          <w:bCs/>
          <w:color w:val="002060"/>
          <w:sz w:val="20"/>
          <w:szCs w:val="20"/>
          <w:lang w:bidi="ar-SA"/>
        </w:rPr>
        <w:t>Notas importantes:</w:t>
      </w:r>
      <w:r w:rsidRPr="0076678D">
        <w:rPr>
          <w:rFonts w:asciiTheme="minorHAnsi" w:hAnsiTheme="minorHAnsi" w:cstheme="minorHAnsi"/>
          <w:color w:val="002060"/>
          <w:sz w:val="20"/>
          <w:szCs w:val="20"/>
          <w:lang w:bidi="ar-SA"/>
        </w:rPr>
        <w:t xml:space="preserve"> Por disposición oficial la entrada a centros de espectáculos nocturnos está permitida únicamente a personas mayores de edad </w:t>
      </w:r>
      <w:r w:rsidRPr="0076678D">
        <w:rPr>
          <w:rFonts w:asciiTheme="minorHAnsi" w:hAnsiTheme="minorHAnsi" w:cstheme="minorHAnsi"/>
          <w:b/>
          <w:bCs/>
          <w:color w:val="002060"/>
          <w:sz w:val="20"/>
          <w:szCs w:val="20"/>
          <w:lang w:bidi="ar-SA"/>
        </w:rPr>
        <w:t>(+18 años)</w:t>
      </w:r>
      <w:r w:rsidRPr="0076678D">
        <w:rPr>
          <w:rFonts w:asciiTheme="minorHAnsi" w:hAnsiTheme="minorHAnsi" w:cstheme="minorHAnsi"/>
          <w:color w:val="002060"/>
          <w:sz w:val="20"/>
          <w:szCs w:val="20"/>
          <w:lang w:bidi="ar-SA"/>
        </w:rPr>
        <w:t> por lo que este tour no es apto para menores de edad</w:t>
      </w:r>
      <w:r w:rsidRPr="0076678D">
        <w:rPr>
          <w:rFonts w:asciiTheme="minorHAnsi" w:hAnsiTheme="minorHAnsi" w:cstheme="minorHAnsi"/>
          <w:b/>
          <w:bCs/>
          <w:color w:val="002060"/>
          <w:sz w:val="20"/>
          <w:szCs w:val="20"/>
          <w:lang w:bidi="ar-SA"/>
        </w:rPr>
        <w:t xml:space="preserve">. </w:t>
      </w:r>
    </w:p>
    <w:p w14:paraId="6BC6B721" w14:textId="77777777" w:rsidR="0076678D" w:rsidRPr="0076678D" w:rsidRDefault="0076678D" w:rsidP="0076678D">
      <w:pPr>
        <w:spacing w:after="0" w:line="240" w:lineRule="auto"/>
        <w:rPr>
          <w:rFonts w:asciiTheme="minorHAnsi" w:hAnsiTheme="minorHAnsi" w:cstheme="minorHAnsi"/>
          <w:b/>
          <w:bCs/>
          <w:color w:val="002060"/>
          <w:sz w:val="20"/>
          <w:szCs w:val="20"/>
        </w:rPr>
      </w:pPr>
    </w:p>
    <w:p w14:paraId="416C5C55" w14:textId="77777777" w:rsidR="0076678D" w:rsidRPr="0076678D" w:rsidRDefault="0076678D" w:rsidP="0076678D">
      <w:pPr>
        <w:autoSpaceDE w:val="0"/>
        <w:autoSpaceDN w:val="0"/>
        <w:adjustRightInd w:val="0"/>
        <w:spacing w:after="0" w:line="240" w:lineRule="auto"/>
        <w:rPr>
          <w:rFonts w:asciiTheme="minorHAnsi" w:hAnsiTheme="minorHAnsi" w:cstheme="minorHAnsi"/>
          <w:b/>
          <w:bCs/>
          <w:color w:val="002060"/>
          <w:sz w:val="20"/>
          <w:szCs w:val="20"/>
        </w:rPr>
      </w:pPr>
      <w:r w:rsidRPr="0076678D">
        <w:rPr>
          <w:rFonts w:asciiTheme="minorHAnsi" w:hAnsiTheme="minorHAnsi" w:cstheme="minorHAnsi"/>
          <w:b/>
          <w:bCs/>
          <w:color w:val="002060"/>
          <w:sz w:val="20"/>
          <w:szCs w:val="20"/>
        </w:rPr>
        <w:t>CUERNAVACA y TAXCO (DIARIO)</w:t>
      </w:r>
    </w:p>
    <w:p w14:paraId="751EFFB8" w14:textId="77777777" w:rsidR="0076678D" w:rsidRPr="0076678D" w:rsidRDefault="0076678D" w:rsidP="0076678D">
      <w:pPr>
        <w:autoSpaceDE w:val="0"/>
        <w:autoSpaceDN w:val="0"/>
        <w:adjustRightInd w:val="0"/>
        <w:spacing w:after="0" w:line="240" w:lineRule="auto"/>
        <w:jc w:val="both"/>
        <w:rPr>
          <w:rFonts w:asciiTheme="minorHAnsi" w:hAnsiTheme="minorHAnsi" w:cstheme="minorHAnsi"/>
          <w:color w:val="002060"/>
          <w:sz w:val="20"/>
          <w:szCs w:val="20"/>
        </w:rPr>
      </w:pPr>
      <w:r w:rsidRPr="0076678D">
        <w:rPr>
          <w:rFonts w:asciiTheme="minorHAnsi" w:hAnsiTheme="minorHAnsi" w:cstheme="minorHAnsi"/>
          <w:bCs/>
          <w:color w:val="002060"/>
          <w:sz w:val="20"/>
          <w:szCs w:val="20"/>
        </w:rPr>
        <w:t>A las 08:30 horas, cita para dirigirnos</w:t>
      </w:r>
      <w:r w:rsidRPr="0076678D">
        <w:rPr>
          <w:rFonts w:asciiTheme="minorHAnsi" w:hAnsiTheme="minorHAnsi" w:cstheme="minorHAnsi"/>
          <w:color w:val="002060"/>
          <w:sz w:val="20"/>
          <w:szCs w:val="20"/>
        </w:rPr>
        <w:t xml:space="preserve"> al sur hasta llegar a Cuernavaca “La Ciudad de la Eterna Primavera”, ahí podremos observar panorámicamente el Jardín Borda y visitar la Catedral de Cuernavaca, con su arquitectura barroca del siglo XVI es una de las catedrales más antiguas del país. Después continuaremos el tour hacia Taxco, esta ciudad aún preserva su estilo virreinal y es el centro minero más antiguo del continente; además de tener casas pintorescas y variados paisajes es una ciudad muy famosa por la extracción de plata para la elaboración de joyería y otros artículos. Tendremos oportunidad de visitar un taller platero donde nos darán la explicación detallada sobre la extracción de la plata y su proceso para poder convertirse en una pieza de joyería. Continuaremos nuestro recorrido hacia la hermosa Iglesia de Santa Prisca, considerada como la única obra que permanece intacta y que fue terminada en su época con todos sus detalles por el mejor pintor de ese tiempo, Miguel Cabrera. Al finalizar, traslado a su hotel.</w:t>
      </w:r>
    </w:p>
    <w:p w14:paraId="48D7FDA1" w14:textId="77777777" w:rsidR="0076678D" w:rsidRPr="0076678D" w:rsidRDefault="0076678D" w:rsidP="0076678D">
      <w:pPr>
        <w:spacing w:after="0" w:line="240" w:lineRule="auto"/>
        <w:jc w:val="center"/>
        <w:rPr>
          <w:rFonts w:asciiTheme="minorHAnsi" w:eastAsia="Arial" w:hAnsiTheme="minorHAnsi" w:cstheme="minorHAnsi"/>
          <w:color w:val="002060"/>
          <w:sz w:val="20"/>
          <w:szCs w:val="20"/>
        </w:rPr>
      </w:pPr>
    </w:p>
    <w:sectPr w:rsidR="0076678D" w:rsidRPr="0076678D">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92952" w14:textId="77777777" w:rsidR="002E1AFB" w:rsidRDefault="002E1AFB">
      <w:pPr>
        <w:spacing w:after="0" w:line="240" w:lineRule="auto"/>
      </w:pPr>
      <w:r>
        <w:separator/>
      </w:r>
    </w:p>
  </w:endnote>
  <w:endnote w:type="continuationSeparator" w:id="0">
    <w:p w14:paraId="68CC6A5D" w14:textId="77777777" w:rsidR="002E1AFB" w:rsidRDefault="002E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D916B" w14:textId="77777777" w:rsidR="002E1AFB" w:rsidRDefault="002E1AFB">
      <w:pPr>
        <w:spacing w:after="0" w:line="240" w:lineRule="auto"/>
      </w:pPr>
      <w:bookmarkStart w:id="0" w:name="_Hlk199846639"/>
      <w:bookmarkEnd w:id="0"/>
      <w:r>
        <w:separator/>
      </w:r>
    </w:p>
  </w:footnote>
  <w:footnote w:type="continuationSeparator" w:id="0">
    <w:p w14:paraId="7896B2AD" w14:textId="77777777" w:rsidR="002E1AFB" w:rsidRDefault="002E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543EB6D" w:rsidR="00A0012D" w:rsidRDefault="00A8479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39AB7350" wp14:editId="1E023EEC">
          <wp:simplePos x="0" y="0"/>
          <wp:positionH relativeFrom="column">
            <wp:posOffset>3629660</wp:posOffset>
          </wp:positionH>
          <wp:positionV relativeFrom="paragraph">
            <wp:posOffset>1270</wp:posOffset>
          </wp:positionV>
          <wp:extent cx="1535141" cy="1022350"/>
          <wp:effectExtent l="0" t="0" r="8255" b="0"/>
          <wp:wrapTight wrapText="bothSides">
            <wp:wrapPolygon edited="0">
              <wp:start x="9920" y="3220"/>
              <wp:lineTo x="7775" y="7245"/>
              <wp:lineTo x="7507" y="8452"/>
              <wp:lineTo x="8579" y="10465"/>
              <wp:lineTo x="3217" y="10867"/>
              <wp:lineTo x="536" y="13684"/>
              <wp:lineTo x="804" y="16904"/>
              <wp:lineTo x="1072" y="18112"/>
              <wp:lineTo x="20644" y="18112"/>
              <wp:lineTo x="21448" y="13684"/>
              <wp:lineTo x="19839" y="12477"/>
              <wp:lineTo x="12869" y="10465"/>
              <wp:lineTo x="13941" y="8855"/>
              <wp:lineTo x="13673" y="7245"/>
              <wp:lineTo x="11528" y="3220"/>
              <wp:lineTo x="9920" y="3220"/>
            </wp:wrapPolygon>
          </wp:wrapTight>
          <wp:docPr id="9526096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0969" name="Imagen 95260969"/>
                  <pic:cNvPicPr/>
                </pic:nvPicPr>
                <pic:blipFill>
                  <a:blip r:embed="rId1">
                    <a:extLst>
                      <a:ext uri="{28A0092B-C50C-407E-A947-70E740481C1C}">
                        <a14:useLocalDpi xmlns:a14="http://schemas.microsoft.com/office/drawing/2010/main" val="0"/>
                      </a:ext>
                    </a:extLst>
                  </a:blip>
                  <a:stretch>
                    <a:fillRect/>
                  </a:stretch>
                </pic:blipFill>
                <pic:spPr>
                  <a:xfrm>
                    <a:off x="0" y="0"/>
                    <a:ext cx="1535141" cy="102235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3A04A0A">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855CD85" w:rsidR="00485B13" w:rsidRPr="00FD4A72" w:rsidRDefault="00A8479F"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CORAZÓN DE MÉXICO Y SUS MUSEOS</w:t>
                          </w:r>
                        </w:p>
                        <w:p w14:paraId="2EFB9CDF" w14:textId="4DC83408" w:rsidR="00485B13" w:rsidRDefault="003A1542"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A8479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551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8479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855CD85" w:rsidR="00485B13" w:rsidRPr="00FD4A72" w:rsidRDefault="00A8479F"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CORAZÓN DE MÉXICO Y SUS MUSEOS</w:t>
                    </w:r>
                  </w:p>
                  <w:p w14:paraId="2EFB9CDF" w14:textId="4DC83408" w:rsidR="00485B13" w:rsidRDefault="003A1542"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A8479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551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8479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19A0801C">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991"/>
    <w:multiLevelType w:val="hybridMultilevel"/>
    <w:tmpl w:val="555CF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73974"/>
    <w:multiLevelType w:val="hybridMultilevel"/>
    <w:tmpl w:val="BB42520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 w15:restartNumberingAfterBreak="0">
    <w:nsid w:val="773B76F4"/>
    <w:multiLevelType w:val="hybridMultilevel"/>
    <w:tmpl w:val="909415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28817088">
    <w:abstractNumId w:val="2"/>
  </w:num>
  <w:num w:numId="2" w16cid:durableId="2124810513">
    <w:abstractNumId w:val="1"/>
  </w:num>
  <w:num w:numId="3" w16cid:durableId="870731223">
    <w:abstractNumId w:val="3"/>
  </w:num>
  <w:num w:numId="4" w16cid:durableId="47850209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1F23"/>
    <w:rsid w:val="00062F3D"/>
    <w:rsid w:val="000A6415"/>
    <w:rsid w:val="000D5757"/>
    <w:rsid w:val="000E5698"/>
    <w:rsid w:val="00104F4B"/>
    <w:rsid w:val="001108B3"/>
    <w:rsid w:val="00121872"/>
    <w:rsid w:val="00121D3F"/>
    <w:rsid w:val="001308DE"/>
    <w:rsid w:val="00152018"/>
    <w:rsid w:val="00152180"/>
    <w:rsid w:val="001760D9"/>
    <w:rsid w:val="00176AC1"/>
    <w:rsid w:val="0018716D"/>
    <w:rsid w:val="001934F5"/>
    <w:rsid w:val="00197448"/>
    <w:rsid w:val="001A35E4"/>
    <w:rsid w:val="001F5CC1"/>
    <w:rsid w:val="00206A52"/>
    <w:rsid w:val="00227CEF"/>
    <w:rsid w:val="00232234"/>
    <w:rsid w:val="0024240D"/>
    <w:rsid w:val="00253EC6"/>
    <w:rsid w:val="00260703"/>
    <w:rsid w:val="00264E0B"/>
    <w:rsid w:val="00273EB7"/>
    <w:rsid w:val="002A3DB2"/>
    <w:rsid w:val="002A3E36"/>
    <w:rsid w:val="002B20BB"/>
    <w:rsid w:val="002C73C6"/>
    <w:rsid w:val="002E1AFB"/>
    <w:rsid w:val="002E2148"/>
    <w:rsid w:val="002E5BF3"/>
    <w:rsid w:val="0034388B"/>
    <w:rsid w:val="003472AF"/>
    <w:rsid w:val="003549A2"/>
    <w:rsid w:val="00385B20"/>
    <w:rsid w:val="003A1542"/>
    <w:rsid w:val="003F16C5"/>
    <w:rsid w:val="003F5909"/>
    <w:rsid w:val="004002E5"/>
    <w:rsid w:val="00406B6E"/>
    <w:rsid w:val="00416F80"/>
    <w:rsid w:val="0042337E"/>
    <w:rsid w:val="00430DCE"/>
    <w:rsid w:val="004311C1"/>
    <w:rsid w:val="004354F5"/>
    <w:rsid w:val="00445E5F"/>
    <w:rsid w:val="00455A5D"/>
    <w:rsid w:val="004776FF"/>
    <w:rsid w:val="0048014F"/>
    <w:rsid w:val="00485B13"/>
    <w:rsid w:val="00493763"/>
    <w:rsid w:val="004A4DC7"/>
    <w:rsid w:val="004A5406"/>
    <w:rsid w:val="004B58B8"/>
    <w:rsid w:val="004C3F3A"/>
    <w:rsid w:val="004F3ADB"/>
    <w:rsid w:val="00503AA0"/>
    <w:rsid w:val="00520383"/>
    <w:rsid w:val="005507FE"/>
    <w:rsid w:val="005679E5"/>
    <w:rsid w:val="005C3501"/>
    <w:rsid w:val="005F0AF6"/>
    <w:rsid w:val="005F2491"/>
    <w:rsid w:val="00600A11"/>
    <w:rsid w:val="00600CC3"/>
    <w:rsid w:val="006210F5"/>
    <w:rsid w:val="00637092"/>
    <w:rsid w:val="00655CC5"/>
    <w:rsid w:val="00655E9A"/>
    <w:rsid w:val="006663A0"/>
    <w:rsid w:val="006835E6"/>
    <w:rsid w:val="00684651"/>
    <w:rsid w:val="0068514F"/>
    <w:rsid w:val="00687ED9"/>
    <w:rsid w:val="006906CA"/>
    <w:rsid w:val="00692BA8"/>
    <w:rsid w:val="0069403B"/>
    <w:rsid w:val="006B6150"/>
    <w:rsid w:val="006B7B9F"/>
    <w:rsid w:val="006C1CB0"/>
    <w:rsid w:val="006C2396"/>
    <w:rsid w:val="006D29F5"/>
    <w:rsid w:val="006D72E8"/>
    <w:rsid w:val="006E749D"/>
    <w:rsid w:val="00724E17"/>
    <w:rsid w:val="0076678D"/>
    <w:rsid w:val="00782440"/>
    <w:rsid w:val="00785035"/>
    <w:rsid w:val="00792693"/>
    <w:rsid w:val="00794B66"/>
    <w:rsid w:val="007A3CDE"/>
    <w:rsid w:val="007F7B70"/>
    <w:rsid w:val="00825C6E"/>
    <w:rsid w:val="00830024"/>
    <w:rsid w:val="00845DE9"/>
    <w:rsid w:val="0087298B"/>
    <w:rsid w:val="0088560B"/>
    <w:rsid w:val="008C56AB"/>
    <w:rsid w:val="008D2A28"/>
    <w:rsid w:val="008D3EBF"/>
    <w:rsid w:val="008E3216"/>
    <w:rsid w:val="008E5CC0"/>
    <w:rsid w:val="008F157E"/>
    <w:rsid w:val="008F4840"/>
    <w:rsid w:val="0090199B"/>
    <w:rsid w:val="009119BC"/>
    <w:rsid w:val="009218A3"/>
    <w:rsid w:val="00923A20"/>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7539D"/>
    <w:rsid w:val="00A8479F"/>
    <w:rsid w:val="00A979AE"/>
    <w:rsid w:val="00AA232C"/>
    <w:rsid w:val="00AA302B"/>
    <w:rsid w:val="00AB0E37"/>
    <w:rsid w:val="00AE6D4B"/>
    <w:rsid w:val="00B02A8A"/>
    <w:rsid w:val="00B11AFA"/>
    <w:rsid w:val="00B16988"/>
    <w:rsid w:val="00B3650D"/>
    <w:rsid w:val="00B42523"/>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02E92"/>
    <w:rsid w:val="00C1510A"/>
    <w:rsid w:val="00C767F5"/>
    <w:rsid w:val="00C82D41"/>
    <w:rsid w:val="00C90CC1"/>
    <w:rsid w:val="00C97FB6"/>
    <w:rsid w:val="00CD2C3D"/>
    <w:rsid w:val="00CD6180"/>
    <w:rsid w:val="00CE0C8F"/>
    <w:rsid w:val="00CE5EBD"/>
    <w:rsid w:val="00CE7937"/>
    <w:rsid w:val="00CF335B"/>
    <w:rsid w:val="00D2140A"/>
    <w:rsid w:val="00D71BE3"/>
    <w:rsid w:val="00D95EAD"/>
    <w:rsid w:val="00DA2BEB"/>
    <w:rsid w:val="00DB1B09"/>
    <w:rsid w:val="00DB3844"/>
    <w:rsid w:val="00DC5045"/>
    <w:rsid w:val="00DC7CAA"/>
    <w:rsid w:val="00DD2475"/>
    <w:rsid w:val="00E13CB1"/>
    <w:rsid w:val="00E16326"/>
    <w:rsid w:val="00E701F2"/>
    <w:rsid w:val="00E856F2"/>
    <w:rsid w:val="00EC4177"/>
    <w:rsid w:val="00EE0996"/>
    <w:rsid w:val="00EE2794"/>
    <w:rsid w:val="00EE5A2D"/>
    <w:rsid w:val="00EE77D6"/>
    <w:rsid w:val="00F01C44"/>
    <w:rsid w:val="00F139F9"/>
    <w:rsid w:val="00F14FD9"/>
    <w:rsid w:val="00F22687"/>
    <w:rsid w:val="00F257E1"/>
    <w:rsid w:val="00F341D4"/>
    <w:rsid w:val="00F37F89"/>
    <w:rsid w:val="00F8262A"/>
    <w:rsid w:val="00FA160B"/>
    <w:rsid w:val="00FA6C98"/>
    <w:rsid w:val="00FE7BA1"/>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1489</Words>
  <Characters>8194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4</cp:revision>
  <dcterms:created xsi:type="dcterms:W3CDTF">2026-02-12T19:12:00Z</dcterms:created>
  <dcterms:modified xsi:type="dcterms:W3CDTF">2026-02-12T21:59:00Z</dcterms:modified>
</cp:coreProperties>
</file>