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A9F4" w14:textId="6398110F" w:rsidR="00F8742E" w:rsidRPr="00B747E7" w:rsidRDefault="0053180D" w:rsidP="0053180D">
      <w:pPr>
        <w:pStyle w:val="Sinespaciado"/>
        <w:rPr>
          <w:rFonts w:ascii="Arial" w:hAnsi="Arial" w:cs="Arial"/>
          <w:b/>
          <w:sz w:val="20"/>
          <w:szCs w:val="20"/>
          <w:lang w:val="es-CR"/>
        </w:rPr>
      </w:pPr>
      <w:r w:rsidRPr="00B747E7">
        <w:rPr>
          <w:rFonts w:ascii="Arial" w:hAnsi="Arial" w:cs="Arial"/>
          <w:b/>
          <w:sz w:val="20"/>
          <w:szCs w:val="20"/>
          <w:lang w:val="es-CR"/>
        </w:rPr>
        <w:t xml:space="preserve">Visitando: </w:t>
      </w:r>
      <w:r w:rsidR="00F8742E" w:rsidRPr="00B747E7">
        <w:rPr>
          <w:rFonts w:ascii="Arial" w:hAnsi="Arial" w:cs="Arial"/>
          <w:bCs/>
          <w:sz w:val="20"/>
          <w:szCs w:val="20"/>
          <w:lang w:val="es-CR"/>
        </w:rPr>
        <w:t xml:space="preserve">Ciudad de </w:t>
      </w:r>
      <w:r w:rsidR="00654778" w:rsidRPr="00B747E7">
        <w:rPr>
          <w:rFonts w:ascii="Arial" w:hAnsi="Arial" w:cs="Arial"/>
          <w:bCs/>
          <w:sz w:val="20"/>
          <w:szCs w:val="20"/>
          <w:lang w:val="es-CR"/>
        </w:rPr>
        <w:t xml:space="preserve">México, </w:t>
      </w:r>
      <w:r w:rsidR="00877973" w:rsidRPr="00B747E7">
        <w:rPr>
          <w:rFonts w:ascii="Arial" w:hAnsi="Arial" w:cs="Arial"/>
          <w:bCs/>
          <w:sz w:val="20"/>
          <w:szCs w:val="20"/>
          <w:lang w:val="es-CR"/>
        </w:rPr>
        <w:t>Museo Nacional de Antropología</w:t>
      </w:r>
      <w:r w:rsidR="00D10493" w:rsidRPr="00B747E7">
        <w:rPr>
          <w:rFonts w:ascii="Arial" w:hAnsi="Arial" w:cs="Arial"/>
          <w:bCs/>
          <w:sz w:val="20"/>
          <w:szCs w:val="20"/>
          <w:lang w:val="es-CR"/>
        </w:rPr>
        <w:t xml:space="preserve"> e Historia</w:t>
      </w:r>
      <w:r w:rsidR="00877973" w:rsidRPr="00B747E7">
        <w:rPr>
          <w:rFonts w:ascii="Arial" w:hAnsi="Arial" w:cs="Arial"/>
          <w:bCs/>
          <w:sz w:val="20"/>
          <w:szCs w:val="20"/>
          <w:lang w:val="es-CR"/>
        </w:rPr>
        <w:t xml:space="preserve">, </w:t>
      </w:r>
      <w:r w:rsidR="00D10493" w:rsidRPr="00B747E7">
        <w:rPr>
          <w:rFonts w:ascii="Arial" w:hAnsi="Arial" w:cs="Arial"/>
          <w:bCs/>
          <w:sz w:val="20"/>
          <w:szCs w:val="20"/>
          <w:lang w:val="es-CR"/>
        </w:rPr>
        <w:t>Plaza de las tres Culturas</w:t>
      </w:r>
      <w:r w:rsidR="00654778" w:rsidRPr="00B747E7">
        <w:rPr>
          <w:rFonts w:ascii="Arial" w:hAnsi="Arial" w:cs="Arial"/>
          <w:bCs/>
          <w:sz w:val="20"/>
          <w:szCs w:val="20"/>
          <w:lang w:val="es-CR"/>
        </w:rPr>
        <w:t xml:space="preserve">, Basílica de Guadalupe y </w:t>
      </w:r>
      <w:r w:rsidR="00877973" w:rsidRPr="00B747E7">
        <w:rPr>
          <w:rFonts w:ascii="Arial" w:hAnsi="Arial" w:cs="Arial"/>
          <w:bCs/>
          <w:sz w:val="20"/>
          <w:szCs w:val="20"/>
          <w:lang w:val="es-CR"/>
        </w:rPr>
        <w:t>Z</w:t>
      </w:r>
      <w:r w:rsidR="00530472" w:rsidRPr="00B747E7">
        <w:rPr>
          <w:rFonts w:ascii="Arial" w:hAnsi="Arial" w:cs="Arial"/>
          <w:bCs/>
          <w:sz w:val="20"/>
          <w:szCs w:val="20"/>
          <w:lang w:val="es-CR"/>
        </w:rPr>
        <w:t>ona arqueológica</w:t>
      </w:r>
      <w:r w:rsidR="00877973" w:rsidRPr="00B747E7">
        <w:rPr>
          <w:rFonts w:ascii="Arial" w:hAnsi="Arial" w:cs="Arial"/>
          <w:bCs/>
          <w:sz w:val="20"/>
          <w:szCs w:val="20"/>
          <w:lang w:val="es-CR"/>
        </w:rPr>
        <w:t xml:space="preserve"> de </w:t>
      </w:r>
      <w:r w:rsidR="00654778" w:rsidRPr="00B747E7">
        <w:rPr>
          <w:rFonts w:ascii="Arial" w:hAnsi="Arial" w:cs="Arial"/>
          <w:bCs/>
          <w:sz w:val="20"/>
          <w:szCs w:val="20"/>
          <w:lang w:val="es-CR"/>
        </w:rPr>
        <w:t>Teotihuac</w:t>
      </w:r>
      <w:r w:rsidR="00877973" w:rsidRPr="00B747E7">
        <w:rPr>
          <w:rFonts w:ascii="Arial" w:hAnsi="Arial" w:cs="Arial"/>
          <w:bCs/>
          <w:sz w:val="20"/>
          <w:szCs w:val="20"/>
          <w:lang w:val="es-CR"/>
        </w:rPr>
        <w:t>á</w:t>
      </w:r>
      <w:r w:rsidR="00654778" w:rsidRPr="00B747E7">
        <w:rPr>
          <w:rFonts w:ascii="Arial" w:hAnsi="Arial" w:cs="Arial"/>
          <w:bCs/>
          <w:sz w:val="20"/>
          <w:szCs w:val="20"/>
          <w:lang w:val="es-CR"/>
        </w:rPr>
        <w:t>n</w:t>
      </w:r>
    </w:p>
    <w:p w14:paraId="619D811C" w14:textId="77777777" w:rsidR="00C52405" w:rsidRPr="00B747E7" w:rsidRDefault="002707B2" w:rsidP="00C52405">
      <w:pPr>
        <w:pStyle w:val="Sinespaciado"/>
        <w:rPr>
          <w:rFonts w:ascii="Arial" w:hAnsi="Arial" w:cs="Arial"/>
          <w:b/>
          <w:sz w:val="20"/>
          <w:szCs w:val="20"/>
          <w:lang w:val="es-CR"/>
        </w:rPr>
      </w:pPr>
      <w:r w:rsidRPr="00B747E7">
        <w:rPr>
          <w:noProof/>
          <w:sz w:val="20"/>
          <w:szCs w:val="20"/>
          <w:lang w:val="es-MX" w:eastAsia="es-MX" w:bidi="ar-SA"/>
        </w:rPr>
        <w:drawing>
          <wp:anchor distT="0" distB="0" distL="114300" distR="114300" simplePos="0" relativeHeight="251658240" behindDoc="0" locked="0" layoutInCell="1" allowOverlap="1" wp14:anchorId="0D9B6167" wp14:editId="4B238466">
            <wp:simplePos x="0" y="0"/>
            <wp:positionH relativeFrom="margin">
              <wp:align>right</wp:align>
            </wp:positionH>
            <wp:positionV relativeFrom="paragraph">
              <wp:posOffset>16510</wp:posOffset>
            </wp:positionV>
            <wp:extent cx="1592580" cy="417195"/>
            <wp:effectExtent l="0" t="0" r="7620" b="1905"/>
            <wp:wrapSquare wrapText="bothSides"/>
            <wp:docPr id="7" name="Imagen 7"/>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580" cy="417195"/>
                    </a:xfrm>
                    <a:prstGeom prst="rect">
                      <a:avLst/>
                    </a:prstGeom>
                    <a:noFill/>
                    <a:ln>
                      <a:noFill/>
                    </a:ln>
                  </pic:spPr>
                </pic:pic>
              </a:graphicData>
            </a:graphic>
          </wp:anchor>
        </w:drawing>
      </w:r>
    </w:p>
    <w:p w14:paraId="0D9C5012" w14:textId="256CFFC9" w:rsidR="00F8742E" w:rsidRPr="00B747E7" w:rsidRDefault="00F8742E" w:rsidP="00C52405">
      <w:pPr>
        <w:pStyle w:val="Sinespaciado"/>
        <w:rPr>
          <w:rFonts w:ascii="Arial" w:hAnsi="Arial" w:cs="Arial"/>
          <w:b/>
          <w:sz w:val="20"/>
          <w:szCs w:val="20"/>
          <w:lang w:val="es-CR"/>
        </w:rPr>
      </w:pPr>
      <w:r w:rsidRPr="00B747E7">
        <w:rPr>
          <w:rFonts w:ascii="Arial" w:hAnsi="Arial" w:cs="Arial"/>
          <w:b/>
          <w:sz w:val="20"/>
          <w:szCs w:val="20"/>
          <w:lang w:val="es-CR"/>
        </w:rPr>
        <w:t xml:space="preserve">Duración: </w:t>
      </w:r>
      <w:r w:rsidR="004D622C" w:rsidRPr="00B747E7">
        <w:rPr>
          <w:rFonts w:ascii="Arial" w:hAnsi="Arial" w:cs="Arial"/>
          <w:bCs/>
          <w:sz w:val="20"/>
          <w:szCs w:val="20"/>
          <w:lang w:val="es-CR"/>
        </w:rPr>
        <w:t>4</w:t>
      </w:r>
      <w:r w:rsidRPr="00B747E7">
        <w:rPr>
          <w:rFonts w:ascii="Arial" w:hAnsi="Arial" w:cs="Arial"/>
          <w:bCs/>
          <w:sz w:val="20"/>
          <w:szCs w:val="20"/>
          <w:lang w:val="es-CR"/>
        </w:rPr>
        <w:t xml:space="preserve"> días</w:t>
      </w:r>
    </w:p>
    <w:p w14:paraId="189E71D6" w14:textId="0B202732" w:rsidR="00CE0059" w:rsidRPr="00B747E7" w:rsidRDefault="00563F78" w:rsidP="00CE0059">
      <w:pPr>
        <w:pStyle w:val="Sinespaciado"/>
        <w:rPr>
          <w:rFonts w:ascii="Arial" w:hAnsi="Arial" w:cs="Arial"/>
          <w:b/>
          <w:sz w:val="20"/>
          <w:szCs w:val="20"/>
          <w:lang w:val="es-CR"/>
        </w:rPr>
      </w:pPr>
      <w:bookmarkStart w:id="0" w:name="_Hlk95923604"/>
      <w:r w:rsidRPr="00B747E7">
        <w:rPr>
          <w:rFonts w:ascii="Arial" w:hAnsi="Arial" w:cs="Arial"/>
          <w:b/>
          <w:sz w:val="20"/>
          <w:szCs w:val="20"/>
          <w:lang w:val="es-CR"/>
        </w:rPr>
        <w:t xml:space="preserve">Salidas compartidas y privadas: </w:t>
      </w:r>
      <w:r w:rsidR="00100F78" w:rsidRPr="00B747E7">
        <w:rPr>
          <w:rFonts w:ascii="Arial" w:hAnsi="Arial" w:cs="Arial"/>
          <w:bCs/>
          <w:sz w:val="20"/>
          <w:szCs w:val="20"/>
          <w:lang w:val="es-CR"/>
        </w:rPr>
        <w:t>Diario.</w:t>
      </w:r>
      <w:r w:rsidR="00100F78" w:rsidRPr="00B747E7">
        <w:rPr>
          <w:rFonts w:ascii="Arial" w:hAnsi="Arial" w:cs="Arial"/>
          <w:b/>
          <w:sz w:val="20"/>
          <w:szCs w:val="20"/>
          <w:lang w:val="es-CR"/>
        </w:rPr>
        <w:t xml:space="preserve"> </w:t>
      </w:r>
    </w:p>
    <w:p w14:paraId="5711B589" w14:textId="1181DCC9" w:rsidR="00563F78" w:rsidRPr="00B747E7" w:rsidRDefault="00563F78" w:rsidP="00CE0059">
      <w:pPr>
        <w:pStyle w:val="Sinespaciado"/>
        <w:rPr>
          <w:rFonts w:ascii="Arial" w:hAnsi="Arial" w:cs="Arial"/>
          <w:b/>
          <w:sz w:val="20"/>
          <w:szCs w:val="20"/>
          <w:lang w:val="es-CR"/>
        </w:rPr>
      </w:pPr>
      <w:r w:rsidRPr="00B747E7">
        <w:rPr>
          <w:rFonts w:ascii="Arial" w:hAnsi="Arial" w:cs="Arial"/>
          <w:b/>
          <w:sz w:val="20"/>
          <w:szCs w:val="20"/>
          <w:lang w:val="es-CR"/>
        </w:rPr>
        <w:t>desde 2 personas</w:t>
      </w:r>
    </w:p>
    <w:bookmarkEnd w:id="0"/>
    <w:p w14:paraId="45564E91" w14:textId="05FD2DD0" w:rsidR="001E6276" w:rsidRDefault="001E6276" w:rsidP="00D508BF">
      <w:pPr>
        <w:pStyle w:val="Sinespaciado"/>
        <w:tabs>
          <w:tab w:val="left" w:pos="2989"/>
        </w:tabs>
        <w:jc w:val="both"/>
        <w:rPr>
          <w:rFonts w:ascii="Arial" w:hAnsi="Arial" w:cs="Arial"/>
          <w:b/>
          <w:sz w:val="20"/>
          <w:szCs w:val="20"/>
          <w:lang w:val="es-CR"/>
        </w:rPr>
      </w:pPr>
    </w:p>
    <w:p w14:paraId="5CD349DF" w14:textId="77777777" w:rsidR="0053180D" w:rsidRDefault="0053180D" w:rsidP="00D508BF">
      <w:pPr>
        <w:pStyle w:val="Sinespaciado"/>
        <w:tabs>
          <w:tab w:val="left" w:pos="2989"/>
        </w:tabs>
        <w:jc w:val="both"/>
        <w:rPr>
          <w:rFonts w:ascii="Arial" w:hAnsi="Arial" w:cs="Arial"/>
          <w:b/>
          <w:sz w:val="20"/>
          <w:szCs w:val="20"/>
          <w:lang w:val="es-CR"/>
        </w:rPr>
      </w:pPr>
    </w:p>
    <w:p w14:paraId="163C58B9" w14:textId="744CDB3B" w:rsidR="00F8742E" w:rsidRPr="00100F78" w:rsidRDefault="00F8742E" w:rsidP="00F8742E">
      <w:pPr>
        <w:spacing w:after="0" w:line="240" w:lineRule="auto"/>
        <w:jc w:val="both"/>
        <w:rPr>
          <w:rFonts w:ascii="Arial" w:hAnsi="Arial" w:cs="Arial"/>
          <w:b/>
          <w:sz w:val="20"/>
          <w:szCs w:val="20"/>
          <w:lang w:val="es-MX"/>
        </w:rPr>
      </w:pPr>
      <w:r w:rsidRPr="00100F78">
        <w:rPr>
          <w:rFonts w:ascii="Arial" w:hAnsi="Arial" w:cs="Arial"/>
          <w:b/>
          <w:sz w:val="20"/>
          <w:szCs w:val="20"/>
          <w:lang w:val="es-MX"/>
        </w:rPr>
        <w:t xml:space="preserve">DÍA </w:t>
      </w:r>
      <w:r w:rsidR="004936CF" w:rsidRPr="00100F78">
        <w:rPr>
          <w:rFonts w:ascii="Arial" w:hAnsi="Arial" w:cs="Arial"/>
          <w:b/>
          <w:sz w:val="20"/>
          <w:szCs w:val="20"/>
          <w:lang w:val="es-MX"/>
        </w:rPr>
        <w:t>0</w:t>
      </w:r>
      <w:r w:rsidRPr="00100F78">
        <w:rPr>
          <w:rFonts w:ascii="Arial" w:hAnsi="Arial" w:cs="Arial"/>
          <w:b/>
          <w:sz w:val="20"/>
          <w:szCs w:val="20"/>
          <w:lang w:val="es-MX"/>
        </w:rPr>
        <w:t>1.</w:t>
      </w:r>
      <w:r w:rsidR="004936CF" w:rsidRPr="00100F78">
        <w:rPr>
          <w:rFonts w:ascii="Arial" w:hAnsi="Arial" w:cs="Arial"/>
          <w:b/>
          <w:sz w:val="20"/>
          <w:szCs w:val="20"/>
          <w:lang w:val="es-MX"/>
        </w:rPr>
        <w:tab/>
      </w:r>
      <w:r w:rsidR="004936CF" w:rsidRPr="00100F78">
        <w:rPr>
          <w:rFonts w:ascii="Arial" w:hAnsi="Arial" w:cs="Arial"/>
          <w:b/>
          <w:sz w:val="20"/>
          <w:szCs w:val="20"/>
          <w:lang w:val="es-MX"/>
        </w:rPr>
        <w:tab/>
      </w:r>
      <w:r w:rsidR="004D622C" w:rsidRPr="00100F78">
        <w:rPr>
          <w:rFonts w:ascii="Arial" w:hAnsi="Arial" w:cs="Arial"/>
          <w:b/>
          <w:sz w:val="20"/>
          <w:szCs w:val="20"/>
          <w:lang w:val="es-MX"/>
        </w:rPr>
        <w:t>CDMX</w:t>
      </w:r>
    </w:p>
    <w:p w14:paraId="1BCB2A14" w14:textId="6CEC4D9F" w:rsidR="00D508BF" w:rsidRPr="00100F78" w:rsidRDefault="00D508BF" w:rsidP="00F8742E">
      <w:pPr>
        <w:spacing w:after="0" w:line="240" w:lineRule="auto"/>
        <w:jc w:val="both"/>
        <w:rPr>
          <w:rFonts w:ascii="Arial" w:hAnsi="Arial" w:cs="Arial"/>
          <w:bCs/>
          <w:sz w:val="20"/>
          <w:szCs w:val="20"/>
          <w:lang w:val="es-MX"/>
        </w:rPr>
      </w:pPr>
      <w:r w:rsidRPr="00100F78">
        <w:rPr>
          <w:rFonts w:ascii="Arial" w:hAnsi="Arial" w:cs="Arial"/>
          <w:bCs/>
          <w:sz w:val="20"/>
          <w:szCs w:val="20"/>
          <w:lang w:val="es-MX"/>
        </w:rPr>
        <w:t xml:space="preserve">Recepción en el </w:t>
      </w:r>
      <w:r w:rsidR="00616778" w:rsidRPr="00100F78">
        <w:rPr>
          <w:rFonts w:ascii="Arial" w:hAnsi="Arial" w:cs="Arial"/>
          <w:bCs/>
          <w:sz w:val="20"/>
          <w:szCs w:val="20"/>
          <w:lang w:val="es-MX"/>
        </w:rPr>
        <w:t>ae</w:t>
      </w:r>
      <w:r w:rsidRPr="00100F78">
        <w:rPr>
          <w:rFonts w:ascii="Arial" w:hAnsi="Arial" w:cs="Arial"/>
          <w:bCs/>
          <w:sz w:val="20"/>
          <w:szCs w:val="20"/>
          <w:lang w:val="es-MX"/>
        </w:rPr>
        <w:t xml:space="preserve">ropuerto o </w:t>
      </w:r>
      <w:r w:rsidR="00616778" w:rsidRPr="00100F78">
        <w:rPr>
          <w:rFonts w:ascii="Arial" w:hAnsi="Arial" w:cs="Arial"/>
          <w:bCs/>
          <w:sz w:val="20"/>
          <w:szCs w:val="20"/>
          <w:lang w:val="es-MX"/>
        </w:rPr>
        <w:t>terminal de a</w:t>
      </w:r>
      <w:r w:rsidRPr="00100F78">
        <w:rPr>
          <w:rFonts w:ascii="Arial" w:hAnsi="Arial" w:cs="Arial"/>
          <w:bCs/>
          <w:sz w:val="20"/>
          <w:szCs w:val="20"/>
          <w:lang w:val="es-MX"/>
        </w:rPr>
        <w:t xml:space="preserve">utobuses de la Ciudad de México. Traslado al hotel seleccionado. </w:t>
      </w:r>
      <w:r w:rsidR="00BB4ED7" w:rsidRPr="00100F78">
        <w:rPr>
          <w:rFonts w:ascii="Arial" w:hAnsi="Arial" w:cs="Arial"/>
          <w:bCs/>
          <w:sz w:val="20"/>
          <w:szCs w:val="20"/>
          <w:lang w:val="es-MX"/>
        </w:rPr>
        <w:t>Tarde</w:t>
      </w:r>
      <w:r w:rsidRPr="00100F78">
        <w:rPr>
          <w:rFonts w:ascii="Arial" w:hAnsi="Arial" w:cs="Arial"/>
          <w:bCs/>
          <w:sz w:val="20"/>
          <w:szCs w:val="20"/>
          <w:lang w:val="es-MX"/>
        </w:rPr>
        <w:t xml:space="preserve"> libre. </w:t>
      </w:r>
      <w:r w:rsidRPr="00100F78">
        <w:rPr>
          <w:rFonts w:ascii="Arial" w:hAnsi="Arial" w:cs="Arial"/>
          <w:b/>
          <w:bCs/>
          <w:sz w:val="20"/>
          <w:szCs w:val="20"/>
          <w:lang w:val="es-MX"/>
        </w:rPr>
        <w:t>Alojamiento</w:t>
      </w:r>
      <w:r w:rsidRPr="00100F78">
        <w:rPr>
          <w:rFonts w:ascii="Arial" w:hAnsi="Arial" w:cs="Arial"/>
          <w:bCs/>
          <w:sz w:val="20"/>
          <w:szCs w:val="20"/>
          <w:lang w:val="es-MX"/>
        </w:rPr>
        <w:t>.</w:t>
      </w:r>
    </w:p>
    <w:p w14:paraId="6A3F3529" w14:textId="77777777" w:rsidR="00D508BF" w:rsidRPr="00100F78" w:rsidRDefault="00D508BF" w:rsidP="00F8742E">
      <w:pPr>
        <w:spacing w:after="0" w:line="240" w:lineRule="auto"/>
        <w:jc w:val="both"/>
        <w:rPr>
          <w:rFonts w:ascii="Arial" w:hAnsi="Arial" w:cs="Arial"/>
          <w:bCs/>
          <w:sz w:val="20"/>
          <w:szCs w:val="20"/>
          <w:lang w:val="es-MX"/>
        </w:rPr>
      </w:pPr>
    </w:p>
    <w:p w14:paraId="788A9ED2" w14:textId="55B2BF7E" w:rsidR="004D622C" w:rsidRPr="00100F78" w:rsidRDefault="00D508BF" w:rsidP="00F8742E">
      <w:pPr>
        <w:spacing w:after="0" w:line="240" w:lineRule="auto"/>
        <w:jc w:val="both"/>
        <w:rPr>
          <w:rFonts w:ascii="Arial" w:hAnsi="Arial" w:cs="Arial"/>
          <w:b/>
          <w:sz w:val="20"/>
          <w:szCs w:val="20"/>
          <w:lang w:val="es-MX"/>
        </w:rPr>
      </w:pPr>
      <w:bookmarkStart w:id="1" w:name="_Hlk95921802"/>
      <w:r w:rsidRPr="00100F78">
        <w:rPr>
          <w:rFonts w:ascii="Arial" w:hAnsi="Arial" w:cs="Arial"/>
          <w:b/>
          <w:sz w:val="20"/>
          <w:szCs w:val="20"/>
          <w:lang w:val="es-MX"/>
        </w:rPr>
        <w:t xml:space="preserve">DIA </w:t>
      </w:r>
      <w:r w:rsidR="00F96DAE">
        <w:rPr>
          <w:rFonts w:ascii="Arial" w:hAnsi="Arial" w:cs="Arial"/>
          <w:b/>
          <w:sz w:val="20"/>
          <w:szCs w:val="20"/>
          <w:lang w:val="es-MX"/>
        </w:rPr>
        <w:t>0</w:t>
      </w:r>
      <w:r w:rsidRPr="00100F78">
        <w:rPr>
          <w:rFonts w:ascii="Arial" w:hAnsi="Arial" w:cs="Arial"/>
          <w:b/>
          <w:sz w:val="20"/>
          <w:szCs w:val="20"/>
          <w:lang w:val="es-MX"/>
        </w:rPr>
        <w:t>2.</w:t>
      </w:r>
      <w:r w:rsidRPr="00100F78">
        <w:rPr>
          <w:rFonts w:ascii="Arial" w:hAnsi="Arial" w:cs="Arial"/>
          <w:b/>
          <w:sz w:val="20"/>
          <w:szCs w:val="20"/>
          <w:lang w:val="es-MX"/>
        </w:rPr>
        <w:tab/>
      </w:r>
      <w:r w:rsidRPr="00100F78">
        <w:rPr>
          <w:rFonts w:ascii="Arial" w:hAnsi="Arial" w:cs="Arial"/>
          <w:b/>
          <w:sz w:val="20"/>
          <w:szCs w:val="20"/>
          <w:lang w:val="es-MX"/>
        </w:rPr>
        <w:tab/>
        <w:t xml:space="preserve">CDMX </w:t>
      </w:r>
      <w:r w:rsidR="008C779D" w:rsidRPr="00100F78">
        <w:rPr>
          <w:rFonts w:ascii="Arial" w:hAnsi="Arial" w:cs="Arial"/>
          <w:b/>
          <w:sz w:val="20"/>
          <w:szCs w:val="20"/>
          <w:lang w:val="es-MX"/>
        </w:rPr>
        <w:t xml:space="preserve">– VISITA DE CIUDAD Y </w:t>
      </w:r>
      <w:r w:rsidRPr="00100F78">
        <w:rPr>
          <w:rFonts w:ascii="Arial" w:hAnsi="Arial" w:cs="Arial"/>
          <w:b/>
          <w:sz w:val="20"/>
          <w:szCs w:val="20"/>
          <w:lang w:val="es-MX"/>
        </w:rPr>
        <w:t xml:space="preserve">MUSEO </w:t>
      </w:r>
      <w:r w:rsidR="00313441" w:rsidRPr="00100F78">
        <w:rPr>
          <w:rFonts w:ascii="Arial" w:hAnsi="Arial" w:cs="Arial"/>
          <w:b/>
          <w:sz w:val="20"/>
          <w:szCs w:val="20"/>
          <w:lang w:val="es-MX"/>
        </w:rPr>
        <w:t xml:space="preserve">NACIONAL </w:t>
      </w:r>
      <w:r w:rsidRPr="00100F78">
        <w:rPr>
          <w:rFonts w:ascii="Arial" w:hAnsi="Arial" w:cs="Arial"/>
          <w:b/>
          <w:sz w:val="20"/>
          <w:szCs w:val="20"/>
          <w:lang w:val="es-MX"/>
        </w:rPr>
        <w:t>DE ANTROPOLOGIA</w:t>
      </w:r>
      <w:r w:rsidR="00346C1C" w:rsidRPr="00100F78">
        <w:rPr>
          <w:rFonts w:ascii="Arial" w:hAnsi="Arial" w:cs="Arial"/>
          <w:b/>
          <w:sz w:val="20"/>
          <w:szCs w:val="20"/>
          <w:lang w:val="es-MX"/>
        </w:rPr>
        <w:t xml:space="preserve"> </w:t>
      </w:r>
      <w:r w:rsidR="00346C1C" w:rsidRPr="00100F78">
        <w:rPr>
          <w:rFonts w:ascii="Arial" w:hAnsi="Arial" w:cs="Arial"/>
          <w:b/>
          <w:color w:val="00B050"/>
          <w:sz w:val="20"/>
          <w:szCs w:val="20"/>
          <w:lang w:val="es-MX"/>
        </w:rPr>
        <w:t>(MAR-DOM)</w:t>
      </w:r>
    </w:p>
    <w:p w14:paraId="3A8EDBB7" w14:textId="4B79638C" w:rsidR="00757924" w:rsidRPr="00B90034" w:rsidRDefault="00100F78" w:rsidP="00100F78">
      <w:pPr>
        <w:pStyle w:val="NormalWeb"/>
        <w:spacing w:before="0" w:beforeAutospacing="0" w:after="0" w:afterAutospacing="0"/>
        <w:jc w:val="both"/>
        <w:rPr>
          <w:rFonts w:ascii="Arial" w:hAnsi="Arial" w:cs="Arial"/>
          <w:sz w:val="20"/>
          <w:szCs w:val="20"/>
          <w:lang w:val="es-MX"/>
        </w:rPr>
      </w:pPr>
      <w:r w:rsidRPr="00100F78">
        <w:rPr>
          <w:rFonts w:ascii="Arial" w:hAnsi="Arial" w:cs="Arial"/>
          <w:color w:val="000000"/>
          <w:sz w:val="20"/>
          <w:szCs w:val="20"/>
          <w:lang w:val="es-MX"/>
        </w:rPr>
        <w:t xml:space="preserve">A las 09:00 horas, cita en el lobby del hotel para iniciar el recorrido de ciudad por la reconocida Avenida Reforma en donde se encuentran puntos de interés como: La Diana Cazadora y el Ángel de la Independencia. Continuaremos hasta llegar a Avenida Juárez en donde se ubica el Hemiciclo a Juárez, la Alameda central y el monumental Palacio de Bellas Artes (vista panorámica). Seguiremos rumbo a la Plaza de la Constitución, mejor conocida como la plancha del Zócalo capitalino en donde se encuentra la Catedral Metropolitana, Templo Mayor y el Palacio Nacional. Continuaremos nuestro recorrido a uno de los recintos museográficos más importantes de México y de América. El Museo Nacional de Antropología tiene 24 salas de exhibición, de las cuales 22 son permanentes y dos salas para las exposiciones temporales. Visitaremos la sala Teotihuacana y Mexica por considerarse las más florecientes de la época precolombina. </w:t>
      </w:r>
      <w:r w:rsidRPr="00B90034">
        <w:rPr>
          <w:rFonts w:ascii="Arial" w:hAnsi="Arial" w:cs="Arial"/>
          <w:color w:val="000000"/>
          <w:sz w:val="20"/>
          <w:szCs w:val="20"/>
          <w:lang w:val="es-MX"/>
        </w:rPr>
        <w:t xml:space="preserve">Al finalizar, regreso a su hotel. </w:t>
      </w:r>
      <w:r w:rsidR="00757924" w:rsidRPr="00100F78">
        <w:rPr>
          <w:rFonts w:ascii="Arial" w:hAnsi="Arial" w:cs="Arial"/>
          <w:b/>
          <w:bCs/>
          <w:sz w:val="20"/>
          <w:szCs w:val="20"/>
          <w:lang w:val="es"/>
        </w:rPr>
        <w:t>Alojamiento</w:t>
      </w:r>
      <w:r w:rsidR="00757924" w:rsidRPr="00100F78">
        <w:rPr>
          <w:rFonts w:ascii="Arial" w:hAnsi="Arial" w:cs="Arial"/>
          <w:bCs/>
          <w:sz w:val="20"/>
          <w:szCs w:val="20"/>
          <w:lang w:val="es"/>
        </w:rPr>
        <w:t xml:space="preserve">. </w:t>
      </w:r>
    </w:p>
    <w:bookmarkEnd w:id="1"/>
    <w:p w14:paraId="033D3E6A" w14:textId="5F90140A" w:rsidR="002707B2" w:rsidRPr="00100F78" w:rsidRDefault="002707B2" w:rsidP="00020F2D">
      <w:pPr>
        <w:spacing w:after="0" w:line="240" w:lineRule="auto"/>
        <w:jc w:val="both"/>
        <w:rPr>
          <w:rFonts w:ascii="Arial" w:hAnsi="Arial" w:cs="Arial"/>
          <w:bCs/>
          <w:sz w:val="20"/>
          <w:szCs w:val="20"/>
          <w:lang w:val="es"/>
        </w:rPr>
      </w:pPr>
    </w:p>
    <w:p w14:paraId="355DB1EE" w14:textId="2BA86A2E" w:rsidR="002707B2" w:rsidRPr="00100F78" w:rsidRDefault="002707B2" w:rsidP="00020F2D">
      <w:pPr>
        <w:spacing w:after="0" w:line="240" w:lineRule="auto"/>
        <w:jc w:val="both"/>
        <w:rPr>
          <w:rFonts w:ascii="Arial" w:hAnsi="Arial" w:cs="Arial"/>
          <w:b/>
          <w:sz w:val="20"/>
          <w:szCs w:val="20"/>
          <w:lang w:val="es"/>
        </w:rPr>
      </w:pPr>
      <w:r w:rsidRPr="00100F78">
        <w:rPr>
          <w:rFonts w:ascii="Arial" w:hAnsi="Arial" w:cs="Arial"/>
          <w:b/>
          <w:sz w:val="20"/>
          <w:szCs w:val="20"/>
          <w:lang w:val="es"/>
        </w:rPr>
        <w:t>DIA</w:t>
      </w:r>
      <w:r w:rsidR="00F96DAE">
        <w:rPr>
          <w:rFonts w:ascii="Arial" w:hAnsi="Arial" w:cs="Arial"/>
          <w:b/>
          <w:sz w:val="20"/>
          <w:szCs w:val="20"/>
          <w:lang w:val="es"/>
        </w:rPr>
        <w:t xml:space="preserve"> 0</w:t>
      </w:r>
      <w:r w:rsidRPr="00100F78">
        <w:rPr>
          <w:rFonts w:ascii="Arial" w:hAnsi="Arial" w:cs="Arial"/>
          <w:b/>
          <w:sz w:val="20"/>
          <w:szCs w:val="20"/>
          <w:lang w:val="es"/>
        </w:rPr>
        <w:t>3.</w:t>
      </w:r>
      <w:r w:rsidRPr="00100F78">
        <w:rPr>
          <w:rFonts w:ascii="Arial" w:hAnsi="Arial" w:cs="Arial"/>
          <w:b/>
          <w:sz w:val="20"/>
          <w:szCs w:val="20"/>
          <w:lang w:val="es"/>
        </w:rPr>
        <w:tab/>
      </w:r>
      <w:r w:rsidRPr="00100F78">
        <w:rPr>
          <w:rFonts w:ascii="Arial" w:hAnsi="Arial" w:cs="Arial"/>
          <w:b/>
          <w:sz w:val="20"/>
          <w:szCs w:val="20"/>
          <w:lang w:val="es"/>
        </w:rPr>
        <w:tab/>
        <w:t>CDMX</w:t>
      </w:r>
      <w:r w:rsidR="00616778" w:rsidRPr="00100F78">
        <w:rPr>
          <w:rFonts w:ascii="Arial" w:hAnsi="Arial" w:cs="Arial"/>
          <w:b/>
          <w:sz w:val="20"/>
          <w:szCs w:val="20"/>
          <w:lang w:val="es"/>
        </w:rPr>
        <w:t xml:space="preserve"> – PLAZA DE LAS TRES CULTURAS – </w:t>
      </w:r>
      <w:r w:rsidRPr="00100F78">
        <w:rPr>
          <w:rFonts w:ascii="Arial" w:hAnsi="Arial" w:cs="Arial"/>
          <w:b/>
          <w:sz w:val="20"/>
          <w:szCs w:val="20"/>
          <w:lang w:val="es"/>
        </w:rPr>
        <w:t xml:space="preserve">BASILICA DE GUADALUPE – </w:t>
      </w:r>
      <w:r w:rsidR="00616778" w:rsidRPr="00100F78">
        <w:rPr>
          <w:rFonts w:ascii="Arial" w:hAnsi="Arial" w:cs="Arial"/>
          <w:b/>
          <w:sz w:val="20"/>
          <w:szCs w:val="20"/>
          <w:lang w:val="es"/>
        </w:rPr>
        <w:t>Z</w:t>
      </w:r>
      <w:r w:rsidR="00530472" w:rsidRPr="00100F78">
        <w:rPr>
          <w:rFonts w:ascii="Arial" w:hAnsi="Arial" w:cs="Arial"/>
          <w:b/>
          <w:sz w:val="20"/>
          <w:szCs w:val="20"/>
          <w:lang w:val="es"/>
        </w:rPr>
        <w:t>ONA ARQUEOLÓGICA</w:t>
      </w:r>
      <w:r w:rsidR="00616778" w:rsidRPr="00100F78">
        <w:rPr>
          <w:rFonts w:ascii="Arial" w:hAnsi="Arial" w:cs="Arial"/>
          <w:b/>
          <w:sz w:val="20"/>
          <w:szCs w:val="20"/>
          <w:lang w:val="es"/>
        </w:rPr>
        <w:t xml:space="preserve"> DE </w:t>
      </w:r>
      <w:r w:rsidRPr="00100F78">
        <w:rPr>
          <w:rFonts w:ascii="Arial" w:hAnsi="Arial" w:cs="Arial"/>
          <w:b/>
          <w:sz w:val="20"/>
          <w:szCs w:val="20"/>
          <w:lang w:val="es"/>
        </w:rPr>
        <w:t xml:space="preserve">TEOTIHUACAN </w:t>
      </w:r>
    </w:p>
    <w:p w14:paraId="7610914E" w14:textId="6B8C5F43" w:rsidR="00BD3012" w:rsidRPr="00B90034" w:rsidRDefault="00100F78" w:rsidP="00100F78">
      <w:pPr>
        <w:pStyle w:val="NormalWeb"/>
        <w:spacing w:before="0" w:beforeAutospacing="0" w:after="0" w:afterAutospacing="0"/>
        <w:jc w:val="both"/>
        <w:rPr>
          <w:rFonts w:ascii="Arial" w:hAnsi="Arial" w:cs="Arial"/>
          <w:sz w:val="20"/>
          <w:szCs w:val="20"/>
          <w:lang w:val="es-MX"/>
        </w:rPr>
      </w:pPr>
      <w:r w:rsidRPr="00100F78">
        <w:rPr>
          <w:rFonts w:ascii="Arial" w:hAnsi="Arial" w:cs="Arial"/>
          <w:color w:val="000000"/>
          <w:sz w:val="20"/>
          <w:szCs w:val="20"/>
          <w:lang w:val="es"/>
        </w:rPr>
        <w:t xml:space="preserve">Cita en el lobby de su hotel </w:t>
      </w:r>
      <w:r w:rsidRPr="00100F78">
        <w:rPr>
          <w:rFonts w:ascii="Arial" w:hAnsi="Arial" w:cs="Arial"/>
          <w:color w:val="000000"/>
          <w:sz w:val="20"/>
          <w:szCs w:val="20"/>
          <w:lang w:val="es-MX"/>
        </w:rPr>
        <w:t xml:space="preserve">a las 09:00 horas para iniciar el recorrido panorámico por Tres Culturas, después nos dirigiremos al recinto religioso más importante de México, la Basílica de Guadalupe en donde conoceremos la historia de las apariciones de la Virgen María, la Basílica Nueva y Antigua y de ser posible podrá tomar la misa del día. Más tarde continuaremos al norte de la ciudad hasta llegar a la región de Teotihuacán en donde tendremos oportunidad de visitar una sociedad cooperativa de artesanos, atendida por personas de la localidad que nos narrarán el proceso de extracción y transformación de productos como la obsidiana y el maguey. Continuaremos a la Zona Arqueológica de Teotihuacán en donde conoceremos la Calzada de los Muertos, las Pirámides del Sol y la Luna. </w:t>
      </w:r>
      <w:r w:rsidRPr="00B90034">
        <w:rPr>
          <w:rFonts w:ascii="Arial" w:hAnsi="Arial" w:cs="Arial"/>
          <w:color w:val="000000"/>
          <w:sz w:val="20"/>
          <w:szCs w:val="20"/>
          <w:lang w:val="es-MX"/>
        </w:rPr>
        <w:t>Al finalizar, traslado a su hotel. </w:t>
      </w:r>
      <w:r w:rsidR="00BD3012" w:rsidRPr="00100F78">
        <w:rPr>
          <w:rFonts w:ascii="Arial" w:hAnsi="Arial" w:cs="Arial"/>
          <w:b/>
          <w:bCs/>
          <w:sz w:val="20"/>
          <w:szCs w:val="20"/>
          <w:lang w:val="es"/>
        </w:rPr>
        <w:t>Alojamiento</w:t>
      </w:r>
      <w:r w:rsidR="00BD3012" w:rsidRPr="00100F78">
        <w:rPr>
          <w:rFonts w:ascii="Arial" w:hAnsi="Arial" w:cs="Arial"/>
          <w:bCs/>
          <w:sz w:val="20"/>
          <w:szCs w:val="20"/>
          <w:lang w:val="es"/>
        </w:rPr>
        <w:t>.</w:t>
      </w:r>
    </w:p>
    <w:p w14:paraId="3B561B28" w14:textId="715C90AA" w:rsidR="00D508BF" w:rsidRPr="00100F78" w:rsidRDefault="00D508BF" w:rsidP="00F8742E">
      <w:pPr>
        <w:spacing w:after="0" w:line="240" w:lineRule="auto"/>
        <w:jc w:val="both"/>
        <w:rPr>
          <w:rFonts w:ascii="Arial" w:hAnsi="Arial" w:cs="Arial"/>
          <w:b/>
          <w:sz w:val="20"/>
          <w:szCs w:val="20"/>
          <w:lang w:val="es-MX"/>
        </w:rPr>
      </w:pPr>
    </w:p>
    <w:p w14:paraId="2C94CE92" w14:textId="62E861EB" w:rsidR="00BD3012" w:rsidRPr="00100F78" w:rsidRDefault="00BD3012" w:rsidP="00BD3012">
      <w:pPr>
        <w:spacing w:after="0" w:line="240" w:lineRule="auto"/>
        <w:jc w:val="both"/>
        <w:rPr>
          <w:rFonts w:ascii="Arial" w:hAnsi="Arial" w:cs="Arial"/>
          <w:b/>
          <w:sz w:val="20"/>
          <w:szCs w:val="20"/>
          <w:lang w:val="es-MX"/>
        </w:rPr>
      </w:pPr>
      <w:r w:rsidRPr="00100F78">
        <w:rPr>
          <w:rFonts w:ascii="Arial" w:hAnsi="Arial" w:cs="Arial"/>
          <w:b/>
          <w:sz w:val="20"/>
          <w:szCs w:val="20"/>
          <w:lang w:val="es-MX"/>
        </w:rPr>
        <w:t>DÍA 0</w:t>
      </w:r>
      <w:r w:rsidR="00CB59E7" w:rsidRPr="00100F78">
        <w:rPr>
          <w:rFonts w:ascii="Arial" w:hAnsi="Arial" w:cs="Arial"/>
          <w:b/>
          <w:sz w:val="20"/>
          <w:szCs w:val="20"/>
          <w:lang w:val="es-MX"/>
        </w:rPr>
        <w:t>4</w:t>
      </w:r>
      <w:r w:rsidRPr="00100F78">
        <w:rPr>
          <w:rFonts w:ascii="Arial" w:hAnsi="Arial" w:cs="Arial"/>
          <w:b/>
          <w:sz w:val="20"/>
          <w:szCs w:val="20"/>
          <w:lang w:val="es-MX"/>
        </w:rPr>
        <w:t xml:space="preserve">. </w:t>
      </w:r>
      <w:r w:rsidRPr="00100F78">
        <w:rPr>
          <w:rFonts w:ascii="Arial" w:hAnsi="Arial" w:cs="Arial"/>
          <w:b/>
          <w:sz w:val="20"/>
          <w:szCs w:val="20"/>
          <w:lang w:val="es-MX"/>
        </w:rPr>
        <w:tab/>
        <w:t>CDMX</w:t>
      </w:r>
    </w:p>
    <w:p w14:paraId="63C56F02" w14:textId="69F9D026" w:rsidR="00BD3012" w:rsidRPr="00100F78" w:rsidRDefault="00BD3012" w:rsidP="00616778">
      <w:pPr>
        <w:spacing w:after="0" w:line="240" w:lineRule="auto"/>
        <w:jc w:val="both"/>
        <w:rPr>
          <w:rFonts w:ascii="Arial" w:hAnsi="Arial" w:cs="Arial"/>
          <w:b/>
          <w:sz w:val="20"/>
          <w:szCs w:val="20"/>
          <w:lang w:val="es-MX"/>
        </w:rPr>
      </w:pPr>
      <w:r w:rsidRPr="00100F78">
        <w:rPr>
          <w:rFonts w:ascii="Arial" w:hAnsi="Arial" w:cs="Arial"/>
          <w:sz w:val="20"/>
          <w:szCs w:val="20"/>
          <w:lang w:val="es-MX"/>
        </w:rPr>
        <w:t xml:space="preserve">A la hora prevista, traslado al aeropuerto o terminal de autobuses </w:t>
      </w:r>
      <w:r w:rsidR="00CB59E7" w:rsidRPr="00100F78">
        <w:rPr>
          <w:rFonts w:ascii="Arial" w:hAnsi="Arial" w:cs="Arial"/>
          <w:sz w:val="20"/>
          <w:szCs w:val="20"/>
          <w:lang w:val="es-MX"/>
        </w:rPr>
        <w:t>de la Ciudad de México.</w:t>
      </w:r>
      <w:r w:rsidR="00616778" w:rsidRPr="00100F78">
        <w:rPr>
          <w:rFonts w:ascii="Arial" w:hAnsi="Arial" w:cs="Arial"/>
          <w:sz w:val="20"/>
          <w:szCs w:val="20"/>
          <w:lang w:val="es-MX"/>
        </w:rPr>
        <w:t xml:space="preserve"> </w:t>
      </w:r>
      <w:r w:rsidRPr="00100F78">
        <w:rPr>
          <w:rFonts w:ascii="Arial" w:hAnsi="Arial" w:cs="Arial"/>
          <w:b/>
          <w:sz w:val="20"/>
          <w:szCs w:val="20"/>
          <w:lang w:val="es-MX"/>
        </w:rPr>
        <w:t>Fin de los servicios.</w:t>
      </w:r>
    </w:p>
    <w:p w14:paraId="707DC272" w14:textId="77777777" w:rsidR="00511ADA" w:rsidRPr="00100F78" w:rsidRDefault="00511ADA" w:rsidP="00F8742E">
      <w:pPr>
        <w:spacing w:after="0" w:line="240" w:lineRule="auto"/>
        <w:jc w:val="both"/>
        <w:rPr>
          <w:rFonts w:ascii="Arial" w:hAnsi="Arial" w:cs="Arial"/>
          <w:b/>
          <w:sz w:val="20"/>
          <w:szCs w:val="20"/>
          <w:lang w:val="es-MX"/>
        </w:rPr>
      </w:pPr>
    </w:p>
    <w:p w14:paraId="691BD192" w14:textId="0AF28BEC" w:rsidR="00F8742E" w:rsidRPr="00100F78" w:rsidRDefault="00F8742E" w:rsidP="00F8742E">
      <w:pPr>
        <w:spacing w:after="0" w:line="240" w:lineRule="auto"/>
        <w:jc w:val="both"/>
        <w:rPr>
          <w:rFonts w:ascii="Arial" w:hAnsi="Arial" w:cs="Arial"/>
          <w:b/>
          <w:sz w:val="20"/>
          <w:szCs w:val="20"/>
          <w:lang w:val="es-MX"/>
        </w:rPr>
      </w:pPr>
      <w:r w:rsidRPr="00100F78">
        <w:rPr>
          <w:rFonts w:ascii="Arial" w:hAnsi="Arial" w:cs="Arial"/>
          <w:b/>
          <w:sz w:val="20"/>
          <w:szCs w:val="20"/>
          <w:lang w:val="es-MX"/>
        </w:rPr>
        <w:t>INCLUYE:</w:t>
      </w:r>
    </w:p>
    <w:p w14:paraId="12FE49FF" w14:textId="0324B7BF" w:rsidR="00616778" w:rsidRPr="00100F78" w:rsidRDefault="00616778" w:rsidP="0088158F">
      <w:pPr>
        <w:pStyle w:val="Sinespaciado"/>
        <w:numPr>
          <w:ilvl w:val="0"/>
          <w:numId w:val="39"/>
        </w:numPr>
        <w:jc w:val="both"/>
        <w:rPr>
          <w:rFonts w:ascii="Arial" w:hAnsi="Arial" w:cs="Arial"/>
          <w:sz w:val="20"/>
          <w:szCs w:val="20"/>
          <w:lang w:val="es-ES"/>
        </w:rPr>
      </w:pPr>
      <w:bookmarkStart w:id="2" w:name="_Hlk95922849"/>
      <w:r w:rsidRPr="00100F78">
        <w:rPr>
          <w:rFonts w:ascii="Arial" w:hAnsi="Arial" w:cs="Arial"/>
          <w:sz w:val="20"/>
          <w:szCs w:val="20"/>
          <w:lang w:val="es-ES"/>
        </w:rPr>
        <w:t>Traslado aeropuerto – hotel – aeropuerto en servicio compartido y vehículos previamente sanitizados</w:t>
      </w:r>
    </w:p>
    <w:bookmarkEnd w:id="2"/>
    <w:p w14:paraId="1F4120C1" w14:textId="2D6BFD48" w:rsidR="00B662F1" w:rsidRPr="00100F78" w:rsidRDefault="00B662F1" w:rsidP="00B662F1">
      <w:pPr>
        <w:pStyle w:val="Sinespaciado"/>
        <w:numPr>
          <w:ilvl w:val="0"/>
          <w:numId w:val="39"/>
        </w:numPr>
        <w:jc w:val="both"/>
        <w:rPr>
          <w:rFonts w:ascii="Arial" w:hAnsi="Arial" w:cs="Arial"/>
          <w:sz w:val="20"/>
          <w:szCs w:val="20"/>
          <w:lang w:val="es-ES"/>
        </w:rPr>
      </w:pPr>
      <w:r w:rsidRPr="00100F78">
        <w:rPr>
          <w:rFonts w:ascii="Arial" w:hAnsi="Arial" w:cs="Arial"/>
          <w:sz w:val="20"/>
          <w:szCs w:val="20"/>
          <w:lang w:val="es-ES"/>
        </w:rPr>
        <w:t xml:space="preserve">3 noches de hospedaje en </w:t>
      </w:r>
      <w:r w:rsidR="00511ADA" w:rsidRPr="00100F78">
        <w:rPr>
          <w:rFonts w:ascii="Arial" w:hAnsi="Arial" w:cs="Arial"/>
          <w:sz w:val="20"/>
          <w:szCs w:val="20"/>
          <w:lang w:val="es-ES"/>
        </w:rPr>
        <w:t xml:space="preserve">la </w:t>
      </w:r>
      <w:r w:rsidR="00CB59E7" w:rsidRPr="00100F78">
        <w:rPr>
          <w:rFonts w:ascii="Arial" w:hAnsi="Arial" w:cs="Arial"/>
          <w:sz w:val="20"/>
          <w:szCs w:val="20"/>
          <w:lang w:val="es-ES"/>
        </w:rPr>
        <w:t>Ciudad de México</w:t>
      </w:r>
      <w:r w:rsidRPr="00100F78">
        <w:rPr>
          <w:rFonts w:ascii="Arial" w:hAnsi="Arial" w:cs="Arial"/>
          <w:sz w:val="20"/>
          <w:szCs w:val="20"/>
          <w:lang w:val="es-ES"/>
        </w:rPr>
        <w:t xml:space="preserve"> </w:t>
      </w:r>
    </w:p>
    <w:p w14:paraId="22E06BF4" w14:textId="15AAF699" w:rsidR="00511ADA" w:rsidRPr="00100F78" w:rsidRDefault="00511ADA" w:rsidP="00511ADA">
      <w:pPr>
        <w:pStyle w:val="Sinespaciado"/>
        <w:numPr>
          <w:ilvl w:val="0"/>
          <w:numId w:val="39"/>
        </w:numPr>
        <w:suppressAutoHyphens/>
        <w:autoSpaceDN w:val="0"/>
        <w:jc w:val="both"/>
        <w:textAlignment w:val="baseline"/>
        <w:rPr>
          <w:rFonts w:ascii="Arial" w:hAnsi="Arial" w:cs="Arial"/>
          <w:sz w:val="20"/>
          <w:szCs w:val="20"/>
          <w:lang w:val="es-CR"/>
        </w:rPr>
      </w:pPr>
      <w:bookmarkStart w:id="3" w:name="_Hlk95922875"/>
      <w:r w:rsidRPr="00100F78">
        <w:rPr>
          <w:rFonts w:ascii="Arial" w:hAnsi="Arial" w:cs="Arial"/>
          <w:sz w:val="20"/>
          <w:szCs w:val="20"/>
          <w:lang w:val="es-CR"/>
        </w:rPr>
        <w:t xml:space="preserve">Desayuno para adultos </w:t>
      </w:r>
      <w:r w:rsidR="00BB4ED7" w:rsidRPr="00100F78">
        <w:rPr>
          <w:rFonts w:ascii="Arial" w:hAnsi="Arial" w:cs="Arial"/>
          <w:b/>
          <w:bCs/>
          <w:sz w:val="20"/>
          <w:szCs w:val="20"/>
          <w:lang w:val="es-CR"/>
        </w:rPr>
        <w:t>(</w:t>
      </w:r>
      <w:r w:rsidR="00634053">
        <w:rPr>
          <w:rFonts w:ascii="Arial" w:hAnsi="Arial" w:cs="Arial"/>
          <w:b/>
          <w:bCs/>
          <w:sz w:val="20"/>
          <w:szCs w:val="20"/>
          <w:lang w:val="es-CR"/>
        </w:rPr>
        <w:t>excepto categoría 4* )</w:t>
      </w:r>
    </w:p>
    <w:bookmarkEnd w:id="3"/>
    <w:p w14:paraId="296FA98F" w14:textId="3ECE2B86" w:rsidR="00B662F1" w:rsidRPr="00100F78" w:rsidRDefault="00B662F1" w:rsidP="00A421BB">
      <w:pPr>
        <w:pStyle w:val="Sinespaciado"/>
        <w:numPr>
          <w:ilvl w:val="0"/>
          <w:numId w:val="39"/>
        </w:numPr>
        <w:jc w:val="both"/>
        <w:rPr>
          <w:rFonts w:ascii="Arial" w:hAnsi="Arial" w:cs="Arial"/>
          <w:sz w:val="20"/>
          <w:szCs w:val="20"/>
          <w:lang w:val="es-ES"/>
        </w:rPr>
      </w:pPr>
      <w:r w:rsidRPr="00100F78">
        <w:rPr>
          <w:rFonts w:ascii="Arial" w:hAnsi="Arial" w:cs="Arial"/>
          <w:noProof/>
          <w:sz w:val="20"/>
          <w:szCs w:val="20"/>
          <w:lang w:val="es-MX" w:eastAsia="es-MX" w:bidi="ar-SA"/>
        </w:rPr>
        <w:t>Transportación terrestre para l</w:t>
      </w:r>
      <w:r w:rsidR="007B3082" w:rsidRPr="00100F78">
        <w:rPr>
          <w:rFonts w:ascii="Arial" w:hAnsi="Arial" w:cs="Arial"/>
          <w:noProof/>
          <w:sz w:val="20"/>
          <w:szCs w:val="20"/>
          <w:lang w:val="es-MX" w:eastAsia="es-MX" w:bidi="ar-SA"/>
        </w:rPr>
        <w:t>a</w:t>
      </w:r>
      <w:r w:rsidRPr="00100F78">
        <w:rPr>
          <w:rFonts w:ascii="Arial" w:hAnsi="Arial" w:cs="Arial"/>
          <w:noProof/>
          <w:sz w:val="20"/>
          <w:szCs w:val="20"/>
          <w:lang w:val="es-MX" w:eastAsia="es-MX" w:bidi="ar-SA"/>
        </w:rPr>
        <w:t xml:space="preserve">s </w:t>
      </w:r>
      <w:r w:rsidR="007B3082" w:rsidRPr="00100F78">
        <w:rPr>
          <w:rFonts w:ascii="Arial" w:hAnsi="Arial" w:cs="Arial"/>
          <w:noProof/>
          <w:sz w:val="20"/>
          <w:szCs w:val="20"/>
          <w:lang w:val="es-MX" w:eastAsia="es-MX" w:bidi="ar-SA"/>
        </w:rPr>
        <w:t>visitas</w:t>
      </w:r>
      <w:r w:rsidRPr="00100F78">
        <w:rPr>
          <w:rFonts w:ascii="Arial" w:hAnsi="Arial" w:cs="Arial"/>
          <w:noProof/>
          <w:sz w:val="20"/>
          <w:szCs w:val="20"/>
          <w:lang w:val="es-MX" w:eastAsia="es-MX" w:bidi="ar-SA"/>
        </w:rPr>
        <w:t xml:space="preserve"> en servicio compartido</w:t>
      </w:r>
      <w:bookmarkStart w:id="4" w:name="_Hlk98955036"/>
      <w:r w:rsidR="004D66E6" w:rsidRPr="00100F78">
        <w:rPr>
          <w:rFonts w:ascii="Arial" w:hAnsi="Arial" w:cs="Arial"/>
          <w:noProof/>
          <w:sz w:val="20"/>
          <w:szCs w:val="20"/>
          <w:lang w:val="es-MX" w:eastAsia="es-MX" w:bidi="ar-SA"/>
        </w:rPr>
        <w:t>.</w:t>
      </w:r>
    </w:p>
    <w:p w14:paraId="77C15C9B" w14:textId="7EC6C860" w:rsidR="00291042" w:rsidRPr="00100F78" w:rsidRDefault="00CB59E7" w:rsidP="00B662F1">
      <w:pPr>
        <w:pStyle w:val="Sinespaciado"/>
        <w:numPr>
          <w:ilvl w:val="0"/>
          <w:numId w:val="39"/>
        </w:numPr>
        <w:jc w:val="both"/>
        <w:rPr>
          <w:rFonts w:ascii="Arial" w:hAnsi="Arial" w:cs="Arial"/>
          <w:sz w:val="20"/>
          <w:szCs w:val="20"/>
          <w:lang w:val="es-ES"/>
        </w:rPr>
      </w:pPr>
      <w:bookmarkStart w:id="5" w:name="_Hlk98955061"/>
      <w:bookmarkStart w:id="6" w:name="_Hlk95922908"/>
      <w:bookmarkEnd w:id="4"/>
      <w:r w:rsidRPr="00100F78">
        <w:rPr>
          <w:rFonts w:ascii="Arial" w:hAnsi="Arial" w:cs="Arial"/>
          <w:sz w:val="20"/>
          <w:szCs w:val="20"/>
          <w:lang w:val="es-ES"/>
        </w:rPr>
        <w:t xml:space="preserve">Visita </w:t>
      </w:r>
      <w:r w:rsidR="00530472" w:rsidRPr="00100F78">
        <w:rPr>
          <w:rFonts w:ascii="Arial" w:hAnsi="Arial" w:cs="Arial"/>
          <w:sz w:val="20"/>
          <w:szCs w:val="20"/>
          <w:lang w:val="es-ES"/>
        </w:rPr>
        <w:t>por la Ciudad de México</w:t>
      </w:r>
      <w:r w:rsidR="00313441" w:rsidRPr="00100F78">
        <w:rPr>
          <w:rFonts w:ascii="Arial" w:hAnsi="Arial" w:cs="Arial"/>
          <w:sz w:val="20"/>
          <w:szCs w:val="20"/>
          <w:lang w:val="es-ES"/>
        </w:rPr>
        <w:t xml:space="preserve"> </w:t>
      </w:r>
      <w:bookmarkEnd w:id="5"/>
      <w:r w:rsidR="00313441" w:rsidRPr="00100F78">
        <w:rPr>
          <w:rFonts w:ascii="Arial" w:hAnsi="Arial" w:cs="Arial"/>
          <w:sz w:val="20"/>
          <w:szCs w:val="20"/>
          <w:lang w:val="es-ES"/>
        </w:rPr>
        <w:t>y Museo Nacional de Antropología</w:t>
      </w:r>
      <w:r w:rsidR="00292D34" w:rsidRPr="00100F78">
        <w:rPr>
          <w:rFonts w:ascii="Arial" w:hAnsi="Arial" w:cs="Arial"/>
          <w:sz w:val="20"/>
          <w:szCs w:val="20"/>
          <w:lang w:val="es-ES"/>
        </w:rPr>
        <w:t xml:space="preserve"> e historia</w:t>
      </w:r>
    </w:p>
    <w:bookmarkEnd w:id="6"/>
    <w:p w14:paraId="773B7741" w14:textId="04C0EF46" w:rsidR="00511ADA" w:rsidRPr="00100F78" w:rsidRDefault="00511ADA" w:rsidP="00B662F1">
      <w:pPr>
        <w:pStyle w:val="Sinespaciado"/>
        <w:numPr>
          <w:ilvl w:val="0"/>
          <w:numId w:val="39"/>
        </w:numPr>
        <w:jc w:val="both"/>
        <w:rPr>
          <w:rFonts w:ascii="Arial" w:hAnsi="Arial" w:cs="Arial"/>
          <w:sz w:val="20"/>
          <w:szCs w:val="20"/>
          <w:lang w:val="es-ES"/>
        </w:rPr>
      </w:pPr>
      <w:r w:rsidRPr="00100F78">
        <w:rPr>
          <w:rFonts w:ascii="Arial" w:hAnsi="Arial" w:cs="Arial"/>
          <w:sz w:val="20"/>
          <w:szCs w:val="20"/>
          <w:lang w:val="es-ES"/>
        </w:rPr>
        <w:t>Visita a la Plaza de las Tres Culturas, Basílica de Guadalupe y Z</w:t>
      </w:r>
      <w:r w:rsidR="00292D34" w:rsidRPr="00100F78">
        <w:rPr>
          <w:rFonts w:ascii="Arial" w:hAnsi="Arial" w:cs="Arial"/>
          <w:sz w:val="20"/>
          <w:szCs w:val="20"/>
          <w:lang w:val="es-ES"/>
        </w:rPr>
        <w:t>ona arqueológica</w:t>
      </w:r>
      <w:r w:rsidRPr="00100F78">
        <w:rPr>
          <w:rFonts w:ascii="Arial" w:hAnsi="Arial" w:cs="Arial"/>
          <w:sz w:val="20"/>
          <w:szCs w:val="20"/>
          <w:lang w:val="es-ES"/>
        </w:rPr>
        <w:t xml:space="preserve"> de </w:t>
      </w:r>
      <w:r w:rsidR="00313441" w:rsidRPr="00100F78">
        <w:rPr>
          <w:rFonts w:ascii="Arial" w:hAnsi="Arial" w:cs="Arial"/>
          <w:sz w:val="20"/>
          <w:szCs w:val="20"/>
          <w:lang w:val="es-ES"/>
        </w:rPr>
        <w:t>Teotihuacán</w:t>
      </w:r>
    </w:p>
    <w:p w14:paraId="02C82283" w14:textId="14D2B70C" w:rsidR="00B662F1" w:rsidRPr="00100F78" w:rsidRDefault="00CB59E7" w:rsidP="00B662F1">
      <w:pPr>
        <w:pStyle w:val="Sinespaciado"/>
        <w:numPr>
          <w:ilvl w:val="0"/>
          <w:numId w:val="39"/>
        </w:numPr>
        <w:jc w:val="both"/>
        <w:rPr>
          <w:rFonts w:ascii="Arial" w:hAnsi="Arial" w:cs="Arial"/>
          <w:sz w:val="20"/>
          <w:szCs w:val="20"/>
          <w:lang w:val="es-ES"/>
        </w:rPr>
      </w:pPr>
      <w:r w:rsidRPr="00100F78">
        <w:rPr>
          <w:rFonts w:ascii="Arial" w:hAnsi="Arial" w:cs="Arial"/>
          <w:sz w:val="20"/>
          <w:szCs w:val="20"/>
          <w:lang w:val="es-MX"/>
        </w:rPr>
        <w:t xml:space="preserve">Entradas y visitas </w:t>
      </w:r>
      <w:r w:rsidR="00313441" w:rsidRPr="00100F78">
        <w:rPr>
          <w:rFonts w:ascii="Arial" w:hAnsi="Arial" w:cs="Arial"/>
          <w:sz w:val="20"/>
          <w:szCs w:val="20"/>
          <w:lang w:val="es-MX"/>
        </w:rPr>
        <w:t>descritas en el itinerario</w:t>
      </w:r>
    </w:p>
    <w:p w14:paraId="52E0A7A6" w14:textId="77777777" w:rsidR="00B662F1" w:rsidRPr="00100F78" w:rsidRDefault="00B662F1" w:rsidP="00B662F1">
      <w:pPr>
        <w:pStyle w:val="Sinespaciado"/>
        <w:numPr>
          <w:ilvl w:val="0"/>
          <w:numId w:val="39"/>
        </w:numPr>
        <w:jc w:val="both"/>
        <w:rPr>
          <w:rFonts w:ascii="Arial" w:hAnsi="Arial" w:cs="Arial"/>
          <w:sz w:val="20"/>
          <w:szCs w:val="20"/>
          <w:lang w:val="es-ES"/>
        </w:rPr>
      </w:pPr>
      <w:r w:rsidRPr="00100F78">
        <w:rPr>
          <w:rFonts w:ascii="Arial" w:hAnsi="Arial" w:cs="Arial"/>
          <w:sz w:val="20"/>
          <w:szCs w:val="20"/>
          <w:lang w:val="es-ES"/>
        </w:rPr>
        <w:t>Conductor - guía para los tours mencionados</w:t>
      </w:r>
    </w:p>
    <w:p w14:paraId="164E0387" w14:textId="6FEE8811" w:rsidR="00313441" w:rsidRPr="00100F78" w:rsidRDefault="00B662F1" w:rsidP="00597768">
      <w:pPr>
        <w:pStyle w:val="Sinespaciado"/>
        <w:numPr>
          <w:ilvl w:val="0"/>
          <w:numId w:val="39"/>
        </w:numPr>
        <w:jc w:val="both"/>
        <w:rPr>
          <w:rFonts w:ascii="Arial" w:hAnsi="Arial" w:cs="Arial"/>
          <w:sz w:val="20"/>
          <w:szCs w:val="20"/>
          <w:lang w:val="es-ES"/>
        </w:rPr>
      </w:pPr>
      <w:r w:rsidRPr="00100F78">
        <w:rPr>
          <w:rFonts w:ascii="Arial" w:hAnsi="Arial" w:cs="Arial"/>
          <w:sz w:val="20"/>
          <w:szCs w:val="20"/>
          <w:lang w:val="es-ES"/>
        </w:rPr>
        <w:t>Impuestos</w:t>
      </w:r>
    </w:p>
    <w:p w14:paraId="50BB4D0A" w14:textId="77777777" w:rsidR="00BC68CC" w:rsidRPr="00100F78" w:rsidRDefault="00BC68CC" w:rsidP="00F8742E">
      <w:pPr>
        <w:spacing w:after="0" w:line="240" w:lineRule="auto"/>
        <w:jc w:val="both"/>
        <w:rPr>
          <w:rFonts w:ascii="Arial" w:hAnsi="Arial" w:cs="Arial"/>
          <w:b/>
          <w:sz w:val="20"/>
          <w:szCs w:val="20"/>
          <w:lang w:val="es-MX"/>
        </w:rPr>
      </w:pPr>
    </w:p>
    <w:p w14:paraId="0FB68D06" w14:textId="478E07D9" w:rsidR="00313441" w:rsidRPr="00100F78" w:rsidRDefault="0002248A" w:rsidP="00292D34">
      <w:pPr>
        <w:spacing w:after="0" w:line="240" w:lineRule="auto"/>
        <w:jc w:val="both"/>
        <w:rPr>
          <w:rFonts w:ascii="Arial" w:hAnsi="Arial" w:cs="Arial"/>
          <w:b/>
          <w:sz w:val="20"/>
          <w:szCs w:val="20"/>
          <w:lang w:val="es-MX"/>
        </w:rPr>
      </w:pPr>
      <w:bookmarkStart w:id="7" w:name="_Hlk95923023"/>
      <w:r w:rsidRPr="00100F78">
        <w:rPr>
          <w:rFonts w:ascii="Arial" w:hAnsi="Arial" w:cs="Arial"/>
          <w:b/>
          <w:sz w:val="20"/>
          <w:szCs w:val="20"/>
          <w:lang w:val="es-MX"/>
        </w:rPr>
        <w:t>NO INCLUYE:</w:t>
      </w:r>
    </w:p>
    <w:p w14:paraId="694CC804" w14:textId="2DC8F18A" w:rsidR="00313441" w:rsidRPr="00100F78" w:rsidRDefault="00313441" w:rsidP="00313441">
      <w:pPr>
        <w:pStyle w:val="Sinespaciado"/>
        <w:numPr>
          <w:ilvl w:val="0"/>
          <w:numId w:val="35"/>
        </w:numPr>
        <w:jc w:val="both"/>
        <w:rPr>
          <w:rFonts w:ascii="Arial" w:hAnsi="Arial" w:cs="Arial"/>
          <w:sz w:val="20"/>
          <w:szCs w:val="20"/>
          <w:lang w:val="es-ES"/>
        </w:rPr>
      </w:pPr>
      <w:r w:rsidRPr="00100F78">
        <w:rPr>
          <w:rFonts w:ascii="Arial" w:hAnsi="Arial" w:cs="Arial"/>
          <w:sz w:val="20"/>
          <w:szCs w:val="20"/>
          <w:lang w:val="es-ES"/>
        </w:rPr>
        <w:t xml:space="preserve">Boletos aéreos o de autobús </w:t>
      </w:r>
      <w:r w:rsidR="00B90034" w:rsidRPr="00B90034">
        <w:rPr>
          <w:rFonts w:ascii="Arial" w:hAnsi="Arial" w:cs="Arial"/>
          <w:b/>
          <w:bCs/>
          <w:color w:val="FF0000"/>
          <w:sz w:val="20"/>
          <w:szCs w:val="20"/>
          <w:lang w:val="es-ES"/>
        </w:rPr>
        <w:t>(Opción terrestre)</w:t>
      </w:r>
    </w:p>
    <w:p w14:paraId="41A23212" w14:textId="77777777" w:rsidR="00313441" w:rsidRPr="00100F78" w:rsidRDefault="00313441" w:rsidP="00313441">
      <w:pPr>
        <w:pStyle w:val="Sinespaciado"/>
        <w:numPr>
          <w:ilvl w:val="0"/>
          <w:numId w:val="35"/>
        </w:numPr>
        <w:jc w:val="both"/>
        <w:rPr>
          <w:rFonts w:ascii="Arial" w:hAnsi="Arial" w:cs="Arial"/>
          <w:sz w:val="20"/>
          <w:szCs w:val="20"/>
          <w:lang w:val="es-ES"/>
        </w:rPr>
      </w:pPr>
      <w:r w:rsidRPr="00100F78">
        <w:rPr>
          <w:rFonts w:ascii="Arial" w:hAnsi="Arial" w:cs="Arial"/>
          <w:sz w:val="20"/>
          <w:szCs w:val="20"/>
          <w:lang w:val="es-ES"/>
        </w:rPr>
        <w:t>Servicios, excursiones o comidas no especificadas</w:t>
      </w:r>
    </w:p>
    <w:p w14:paraId="0667B69B" w14:textId="77777777" w:rsidR="00313441" w:rsidRPr="00100F78" w:rsidRDefault="00313441" w:rsidP="00313441">
      <w:pPr>
        <w:pStyle w:val="Sinespaciado"/>
        <w:numPr>
          <w:ilvl w:val="0"/>
          <w:numId w:val="35"/>
        </w:numPr>
        <w:jc w:val="both"/>
        <w:rPr>
          <w:rFonts w:ascii="Arial" w:hAnsi="Arial" w:cs="Arial"/>
          <w:sz w:val="20"/>
          <w:szCs w:val="20"/>
          <w:lang w:val="es-ES"/>
        </w:rPr>
      </w:pPr>
      <w:r w:rsidRPr="00100F78">
        <w:rPr>
          <w:rFonts w:ascii="Arial" w:hAnsi="Arial" w:cs="Arial"/>
          <w:sz w:val="20"/>
          <w:szCs w:val="20"/>
          <w:lang w:val="es-ES"/>
        </w:rPr>
        <w:t xml:space="preserve">Propinas a camaristas, botones, guías, chóferes, gastos personales </w:t>
      </w:r>
    </w:p>
    <w:bookmarkEnd w:id="7"/>
    <w:p w14:paraId="7838E92E" w14:textId="54F30B89" w:rsidR="00292D34" w:rsidRDefault="00292D34" w:rsidP="00703023">
      <w:pPr>
        <w:pStyle w:val="Sinespaciado"/>
        <w:jc w:val="both"/>
        <w:rPr>
          <w:rFonts w:ascii="Arial" w:hAnsi="Arial" w:cs="Arial"/>
          <w:b/>
          <w:sz w:val="20"/>
          <w:szCs w:val="20"/>
          <w:lang w:val="es-MX"/>
        </w:rPr>
      </w:pPr>
    </w:p>
    <w:p w14:paraId="0B0E73B8" w14:textId="447A115E" w:rsidR="00F96DAE" w:rsidRDefault="00F96DAE" w:rsidP="00703023">
      <w:pPr>
        <w:pStyle w:val="Sinespaciado"/>
        <w:jc w:val="both"/>
        <w:rPr>
          <w:rFonts w:ascii="Arial" w:hAnsi="Arial" w:cs="Arial"/>
          <w:b/>
          <w:sz w:val="20"/>
          <w:szCs w:val="20"/>
          <w:lang w:val="es-MX"/>
        </w:rPr>
      </w:pPr>
    </w:p>
    <w:p w14:paraId="19F90D7B" w14:textId="77777777" w:rsidR="00F96DAE" w:rsidRPr="00100F78" w:rsidRDefault="00F96DAE" w:rsidP="00703023">
      <w:pPr>
        <w:pStyle w:val="Sinespaciado"/>
        <w:jc w:val="both"/>
        <w:rPr>
          <w:rFonts w:ascii="Arial" w:hAnsi="Arial" w:cs="Arial"/>
          <w:b/>
          <w:sz w:val="20"/>
          <w:szCs w:val="20"/>
          <w:lang w:val="es-MX"/>
        </w:rPr>
      </w:pPr>
    </w:p>
    <w:p w14:paraId="54047943" w14:textId="2ECFE2B4" w:rsidR="00703023" w:rsidRPr="00100F78" w:rsidRDefault="00703023" w:rsidP="00703023">
      <w:pPr>
        <w:pStyle w:val="Sinespaciado"/>
        <w:jc w:val="both"/>
        <w:rPr>
          <w:rFonts w:ascii="Arial" w:hAnsi="Arial" w:cs="Arial"/>
          <w:b/>
          <w:sz w:val="20"/>
          <w:szCs w:val="20"/>
          <w:lang w:val="es-MX"/>
        </w:rPr>
      </w:pPr>
      <w:r w:rsidRPr="00100F78">
        <w:rPr>
          <w:rFonts w:ascii="Arial" w:hAnsi="Arial" w:cs="Arial"/>
          <w:b/>
          <w:sz w:val="20"/>
          <w:szCs w:val="20"/>
          <w:lang w:val="es-MX"/>
        </w:rPr>
        <w:lastRenderedPageBreak/>
        <w:t>IMPORTANTE:</w:t>
      </w:r>
    </w:p>
    <w:p w14:paraId="5DD13486" w14:textId="692FB2F7" w:rsidR="009B68A7" w:rsidRPr="009B68A7" w:rsidRDefault="009B68A7" w:rsidP="009B68A7">
      <w:pPr>
        <w:numPr>
          <w:ilvl w:val="0"/>
          <w:numId w:val="47"/>
        </w:numPr>
        <w:shd w:val="clear" w:color="auto" w:fill="FFFFFF"/>
        <w:spacing w:after="0" w:line="240" w:lineRule="auto"/>
        <w:rPr>
          <w:rFonts w:ascii="Arial" w:hAnsi="Arial" w:cs="Arial"/>
          <w:color w:val="000000" w:themeColor="text1"/>
          <w:sz w:val="20"/>
          <w:szCs w:val="20"/>
          <w:lang w:bidi="ar-SA"/>
        </w:rPr>
      </w:pPr>
      <w:bookmarkStart w:id="8" w:name="_Hlk95923045"/>
      <w:bookmarkStart w:id="9" w:name="_Hlk98955209"/>
      <w:r w:rsidRPr="00AB179B">
        <w:rPr>
          <w:rFonts w:ascii="Arial" w:hAnsi="Arial" w:cs="Arial"/>
          <w:color w:val="000000" w:themeColor="text1"/>
          <w:sz w:val="20"/>
          <w:szCs w:val="20"/>
          <w:lang w:val="es-MX" w:bidi="ar-SA"/>
        </w:rPr>
        <w:t xml:space="preserve">El orden de las actividades puede tener modificaciones por cuestiones climatológicas, manifestaciones o fuerza mayor, la opción que se ofrecerá es por cambio de actividad o de día. </w:t>
      </w:r>
      <w:r w:rsidRPr="00AB179B">
        <w:rPr>
          <w:rFonts w:ascii="Arial" w:hAnsi="Arial" w:cs="Arial"/>
          <w:color w:val="000000" w:themeColor="text1"/>
          <w:sz w:val="20"/>
          <w:szCs w:val="20"/>
          <w:lang w:bidi="ar-SA"/>
        </w:rPr>
        <w:t>Sujeto a disponibilidad</w:t>
      </w:r>
    </w:p>
    <w:p w14:paraId="679E02A5" w14:textId="2D2ACB97" w:rsidR="00703023" w:rsidRPr="00100F78" w:rsidRDefault="00703023" w:rsidP="00703023">
      <w:pPr>
        <w:pStyle w:val="Prrafodelista"/>
        <w:numPr>
          <w:ilvl w:val="0"/>
          <w:numId w:val="40"/>
        </w:numPr>
        <w:suppressAutoHyphens/>
        <w:autoSpaceDN w:val="0"/>
        <w:spacing w:after="0" w:line="240" w:lineRule="auto"/>
        <w:jc w:val="both"/>
        <w:textAlignment w:val="baseline"/>
        <w:rPr>
          <w:rFonts w:ascii="Arial" w:hAnsi="Arial" w:cs="Arial"/>
          <w:b/>
          <w:bCs/>
          <w:sz w:val="20"/>
          <w:szCs w:val="20"/>
          <w:lang w:val="es-MX"/>
        </w:rPr>
      </w:pPr>
      <w:r w:rsidRPr="00100F78">
        <w:rPr>
          <w:rFonts w:ascii="Arial" w:hAnsi="Arial" w:cs="Arial"/>
          <w:b/>
          <w:bCs/>
          <w:sz w:val="20"/>
          <w:szCs w:val="20"/>
          <w:lang w:val="es-MX"/>
        </w:rPr>
        <w:t xml:space="preserve">A su llegada se le indicarán los horarios de pick up previos a las actividades marcadas en itinerario, esto dependerá de la ubicación del hotel, ya que los tours y traslados son en servicio compartido. </w:t>
      </w:r>
    </w:p>
    <w:p w14:paraId="419765E8" w14:textId="5ACA2AAC" w:rsidR="008E0635" w:rsidRPr="00100F78" w:rsidRDefault="00703023" w:rsidP="008E0635">
      <w:pPr>
        <w:pStyle w:val="Prrafodelista"/>
        <w:numPr>
          <w:ilvl w:val="0"/>
          <w:numId w:val="40"/>
        </w:numPr>
        <w:suppressAutoHyphens/>
        <w:autoSpaceDN w:val="0"/>
        <w:spacing w:after="0" w:line="240" w:lineRule="auto"/>
        <w:jc w:val="both"/>
        <w:textAlignment w:val="baseline"/>
        <w:rPr>
          <w:rFonts w:ascii="Arial" w:hAnsi="Arial" w:cs="Arial"/>
          <w:sz w:val="20"/>
          <w:szCs w:val="20"/>
          <w:lang w:val="es-MX"/>
        </w:rPr>
      </w:pPr>
      <w:r w:rsidRPr="00100F78">
        <w:rPr>
          <w:rFonts w:ascii="Arial" w:hAnsi="Arial" w:cs="Arial"/>
          <w:sz w:val="20"/>
          <w:szCs w:val="20"/>
          <w:lang w:val="es-MX"/>
        </w:rPr>
        <w:t>Se sugiere llevar a los recorridos: bloqueador sola, lentes de sol, ropa fresca y calzado cómodo y efectivo para compras en caso de que requieran algún suvenir en los lugares a visitar.</w:t>
      </w:r>
      <w:bookmarkEnd w:id="8"/>
      <w:bookmarkEnd w:id="9"/>
    </w:p>
    <w:p w14:paraId="682D53FE" w14:textId="77777777" w:rsidR="008E0635" w:rsidRDefault="008E0635" w:rsidP="008E0635">
      <w:pPr>
        <w:spacing w:after="0" w:line="240" w:lineRule="auto"/>
        <w:rPr>
          <w:rFonts w:ascii="Arial" w:hAnsi="Arial" w:cs="Arial"/>
          <w:sz w:val="20"/>
          <w:szCs w:val="20"/>
          <w:lang w:val="es-MX"/>
        </w:rPr>
      </w:pPr>
    </w:p>
    <w:tbl>
      <w:tblPr>
        <w:tblW w:w="7142" w:type="dxa"/>
        <w:tblInd w:w="1696" w:type="dxa"/>
        <w:tblCellMar>
          <w:left w:w="70" w:type="dxa"/>
          <w:right w:w="70" w:type="dxa"/>
        </w:tblCellMar>
        <w:tblLook w:val="04A0" w:firstRow="1" w:lastRow="0" w:firstColumn="1" w:lastColumn="0" w:noHBand="0" w:noVBand="1"/>
      </w:tblPr>
      <w:tblGrid>
        <w:gridCol w:w="2973"/>
        <w:gridCol w:w="976"/>
        <w:gridCol w:w="986"/>
        <w:gridCol w:w="1201"/>
        <w:gridCol w:w="1006"/>
      </w:tblGrid>
      <w:tr w:rsidR="008E0635" w:rsidRPr="00634053" w14:paraId="3B45EA68" w14:textId="77777777" w:rsidTr="002A7CD0">
        <w:trPr>
          <w:trHeight w:val="315"/>
        </w:trPr>
        <w:tc>
          <w:tcPr>
            <w:tcW w:w="7142" w:type="dxa"/>
            <w:gridSpan w:val="5"/>
            <w:tcBorders>
              <w:top w:val="single" w:sz="4" w:space="0" w:color="002060"/>
              <w:left w:val="single" w:sz="4" w:space="0" w:color="002060"/>
              <w:bottom w:val="single" w:sz="4" w:space="0" w:color="002060"/>
              <w:right w:val="single" w:sz="4" w:space="0" w:color="002060"/>
            </w:tcBorders>
            <w:shd w:val="clear" w:color="000000" w:fill="1F4E78"/>
            <w:noWrap/>
            <w:vAlign w:val="center"/>
            <w:hideMark/>
          </w:tcPr>
          <w:p w14:paraId="2DFC1888" w14:textId="77777777" w:rsidR="008E0635" w:rsidRPr="008570B3" w:rsidRDefault="008E0635" w:rsidP="002A7CD0">
            <w:pPr>
              <w:spacing w:after="0" w:line="240" w:lineRule="auto"/>
              <w:jc w:val="center"/>
              <w:rPr>
                <w:rFonts w:ascii="Calibri" w:hAnsi="Calibri" w:cs="Calibri"/>
                <w:b/>
                <w:bCs/>
                <w:color w:val="FFFFFF"/>
                <w:sz w:val="20"/>
                <w:szCs w:val="20"/>
                <w:lang w:val="es-MX" w:eastAsia="es-MX" w:bidi="ar-SA"/>
              </w:rPr>
            </w:pPr>
            <w:r w:rsidRPr="008570B3">
              <w:rPr>
                <w:rFonts w:ascii="Calibri" w:hAnsi="Calibri" w:cs="Calibri"/>
                <w:b/>
                <w:bCs/>
                <w:color w:val="FFFFFF"/>
                <w:sz w:val="20"/>
                <w:szCs w:val="20"/>
                <w:lang w:val="es-MX" w:eastAsia="es-MX" w:bidi="ar-SA"/>
              </w:rPr>
              <w:t xml:space="preserve">PRECIO POR PERSONA EN MXN (MINIMO 2 PERSONAS) </w:t>
            </w:r>
          </w:p>
        </w:tc>
      </w:tr>
      <w:tr w:rsidR="008E0635" w:rsidRPr="008570B3" w14:paraId="66E23D3D" w14:textId="77777777" w:rsidTr="002A7CD0">
        <w:trPr>
          <w:trHeight w:val="300"/>
        </w:trPr>
        <w:tc>
          <w:tcPr>
            <w:tcW w:w="7142" w:type="dxa"/>
            <w:gridSpan w:val="5"/>
            <w:tcBorders>
              <w:top w:val="single" w:sz="4" w:space="0" w:color="002060"/>
              <w:left w:val="single" w:sz="4" w:space="0" w:color="002060"/>
              <w:bottom w:val="single" w:sz="4" w:space="0" w:color="002060"/>
              <w:right w:val="single" w:sz="4" w:space="0" w:color="002060"/>
            </w:tcBorders>
            <w:shd w:val="clear" w:color="000000" w:fill="00B0F0"/>
            <w:noWrap/>
            <w:vAlign w:val="center"/>
            <w:hideMark/>
          </w:tcPr>
          <w:p w14:paraId="043E58D3" w14:textId="77777777" w:rsidR="008E0635" w:rsidRPr="008570B3" w:rsidRDefault="008E0635" w:rsidP="002A7CD0">
            <w:pPr>
              <w:spacing w:after="0" w:line="240" w:lineRule="auto"/>
              <w:jc w:val="center"/>
              <w:rPr>
                <w:rFonts w:ascii="Calibri" w:hAnsi="Calibri" w:cs="Calibri"/>
                <w:b/>
                <w:bCs/>
                <w:color w:val="FFFFFF"/>
                <w:sz w:val="20"/>
                <w:szCs w:val="20"/>
                <w:lang w:val="es-MX" w:eastAsia="es-MX" w:bidi="ar-SA"/>
              </w:rPr>
            </w:pPr>
            <w:r w:rsidRPr="008570B3">
              <w:rPr>
                <w:rFonts w:ascii="Calibri" w:hAnsi="Calibri" w:cs="Calibri"/>
                <w:b/>
                <w:bCs/>
                <w:color w:val="FFFFFF"/>
                <w:sz w:val="20"/>
                <w:szCs w:val="20"/>
                <w:lang w:val="es-MX" w:eastAsia="es-MX" w:bidi="ar-SA"/>
              </w:rPr>
              <w:t>SERVICIOS TERRESTRES EXCLUSIVAMENTE</w:t>
            </w:r>
          </w:p>
        </w:tc>
      </w:tr>
      <w:tr w:rsidR="008E0635" w:rsidRPr="008570B3" w14:paraId="0A8AF898" w14:textId="77777777" w:rsidTr="00004380">
        <w:trPr>
          <w:trHeight w:val="70"/>
        </w:trPr>
        <w:tc>
          <w:tcPr>
            <w:tcW w:w="7142" w:type="dxa"/>
            <w:gridSpan w:val="5"/>
            <w:tcBorders>
              <w:top w:val="nil"/>
              <w:left w:val="single" w:sz="4" w:space="0" w:color="002060"/>
              <w:bottom w:val="single" w:sz="4" w:space="0" w:color="002060"/>
              <w:right w:val="single" w:sz="4" w:space="0" w:color="002060"/>
            </w:tcBorders>
            <w:shd w:val="clear" w:color="auto" w:fill="B8CCE4" w:themeFill="accent1" w:themeFillTint="66"/>
            <w:noWrap/>
            <w:vAlign w:val="center"/>
          </w:tcPr>
          <w:p w14:paraId="10543BE8" w14:textId="77777777" w:rsidR="008E0635" w:rsidRPr="008570B3" w:rsidRDefault="008E0635" w:rsidP="002A7CD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ZONA DE REFORMA</w:t>
            </w:r>
          </w:p>
        </w:tc>
      </w:tr>
      <w:tr w:rsidR="008E0635" w:rsidRPr="008570B3" w14:paraId="76F5D5F3" w14:textId="77777777" w:rsidTr="005D1560">
        <w:trPr>
          <w:trHeight w:val="70"/>
        </w:trPr>
        <w:tc>
          <w:tcPr>
            <w:tcW w:w="2973" w:type="dxa"/>
            <w:tcBorders>
              <w:top w:val="nil"/>
              <w:left w:val="single" w:sz="4" w:space="0" w:color="002060"/>
              <w:bottom w:val="single" w:sz="4" w:space="0" w:color="002060"/>
              <w:right w:val="nil"/>
            </w:tcBorders>
            <w:shd w:val="clear" w:color="auto" w:fill="B8CCE4" w:themeFill="accent1" w:themeFillTint="66"/>
            <w:noWrap/>
            <w:vAlign w:val="center"/>
            <w:hideMark/>
          </w:tcPr>
          <w:p w14:paraId="106F935F" w14:textId="0E34D96C" w:rsidR="008E0635" w:rsidRPr="008570B3" w:rsidRDefault="008E0635" w:rsidP="002A7CD0">
            <w:pPr>
              <w:spacing w:after="0" w:line="240" w:lineRule="auto"/>
              <w:jc w:val="center"/>
              <w:rPr>
                <w:rFonts w:ascii="Calibri" w:hAnsi="Calibri" w:cs="Calibri"/>
                <w:b/>
                <w:bCs/>
                <w:color w:val="000000"/>
                <w:sz w:val="20"/>
                <w:szCs w:val="20"/>
                <w:lang w:val="es-MX" w:eastAsia="es-MX" w:bidi="ar-SA"/>
              </w:rPr>
            </w:pPr>
            <w:r w:rsidRPr="008570B3">
              <w:rPr>
                <w:rFonts w:ascii="Calibri" w:hAnsi="Calibri" w:cs="Calibri"/>
                <w:b/>
                <w:bCs/>
                <w:color w:val="000000"/>
                <w:sz w:val="20"/>
                <w:szCs w:val="20"/>
                <w:lang w:val="es-MX" w:eastAsia="es-MX" w:bidi="ar-SA"/>
              </w:rPr>
              <w:t> </w:t>
            </w:r>
            <w:r w:rsidR="005D1560">
              <w:rPr>
                <w:rFonts w:ascii="Calibri" w:hAnsi="Calibri" w:cs="Calibri"/>
                <w:b/>
                <w:bCs/>
                <w:color w:val="000000"/>
                <w:sz w:val="20"/>
                <w:szCs w:val="20"/>
                <w:lang w:val="es-MX" w:eastAsia="es-MX" w:bidi="ar-SA"/>
              </w:rPr>
              <w:t>TURISTA</w:t>
            </w:r>
          </w:p>
        </w:tc>
        <w:tc>
          <w:tcPr>
            <w:tcW w:w="976" w:type="dxa"/>
            <w:tcBorders>
              <w:top w:val="nil"/>
              <w:left w:val="nil"/>
              <w:bottom w:val="single" w:sz="4" w:space="0" w:color="002060"/>
              <w:right w:val="nil"/>
            </w:tcBorders>
            <w:shd w:val="clear" w:color="auto" w:fill="B8CCE4" w:themeFill="accent1" w:themeFillTint="66"/>
            <w:noWrap/>
            <w:vAlign w:val="center"/>
            <w:hideMark/>
          </w:tcPr>
          <w:p w14:paraId="2375672D" w14:textId="77777777" w:rsidR="008E0635" w:rsidRPr="008570B3" w:rsidRDefault="008E0635" w:rsidP="002A7CD0">
            <w:pPr>
              <w:spacing w:after="0" w:line="240" w:lineRule="auto"/>
              <w:jc w:val="center"/>
              <w:rPr>
                <w:rFonts w:ascii="Calibri" w:hAnsi="Calibri" w:cs="Calibri"/>
                <w:b/>
                <w:bCs/>
                <w:sz w:val="20"/>
                <w:szCs w:val="20"/>
                <w:lang w:val="es-MX" w:eastAsia="es-MX" w:bidi="ar-SA"/>
              </w:rPr>
            </w:pPr>
            <w:r w:rsidRPr="008570B3">
              <w:rPr>
                <w:rFonts w:ascii="Calibri" w:hAnsi="Calibri" w:cs="Calibri"/>
                <w:b/>
                <w:bCs/>
                <w:sz w:val="20"/>
                <w:szCs w:val="20"/>
                <w:lang w:val="es-MX" w:eastAsia="es-MX" w:bidi="ar-SA"/>
              </w:rPr>
              <w:t>DBL</w:t>
            </w:r>
          </w:p>
        </w:tc>
        <w:tc>
          <w:tcPr>
            <w:tcW w:w="986" w:type="dxa"/>
            <w:tcBorders>
              <w:top w:val="nil"/>
              <w:left w:val="nil"/>
              <w:bottom w:val="single" w:sz="4" w:space="0" w:color="002060"/>
              <w:right w:val="nil"/>
            </w:tcBorders>
            <w:shd w:val="clear" w:color="auto" w:fill="B8CCE4" w:themeFill="accent1" w:themeFillTint="66"/>
            <w:noWrap/>
            <w:vAlign w:val="center"/>
            <w:hideMark/>
          </w:tcPr>
          <w:p w14:paraId="6A03DDA5" w14:textId="77777777" w:rsidR="008E0635" w:rsidRPr="008570B3" w:rsidRDefault="008E0635" w:rsidP="002A7CD0">
            <w:pPr>
              <w:spacing w:after="0" w:line="240" w:lineRule="auto"/>
              <w:jc w:val="center"/>
              <w:rPr>
                <w:rFonts w:ascii="Calibri" w:hAnsi="Calibri" w:cs="Calibri"/>
                <w:b/>
                <w:bCs/>
                <w:sz w:val="20"/>
                <w:szCs w:val="20"/>
                <w:lang w:val="es-MX" w:eastAsia="es-MX" w:bidi="ar-SA"/>
              </w:rPr>
            </w:pPr>
            <w:r w:rsidRPr="008570B3">
              <w:rPr>
                <w:rFonts w:ascii="Calibri" w:hAnsi="Calibri" w:cs="Calibri"/>
                <w:b/>
                <w:bCs/>
                <w:sz w:val="20"/>
                <w:szCs w:val="20"/>
                <w:lang w:val="es-MX" w:eastAsia="es-MX" w:bidi="ar-SA"/>
              </w:rPr>
              <w:t>TPL</w:t>
            </w:r>
          </w:p>
        </w:tc>
        <w:tc>
          <w:tcPr>
            <w:tcW w:w="1201" w:type="dxa"/>
            <w:tcBorders>
              <w:top w:val="nil"/>
              <w:left w:val="nil"/>
              <w:bottom w:val="single" w:sz="4" w:space="0" w:color="002060"/>
              <w:right w:val="nil"/>
            </w:tcBorders>
            <w:shd w:val="clear" w:color="auto" w:fill="B8CCE4" w:themeFill="accent1" w:themeFillTint="66"/>
            <w:noWrap/>
            <w:vAlign w:val="center"/>
            <w:hideMark/>
          </w:tcPr>
          <w:p w14:paraId="315AFAE7" w14:textId="77777777" w:rsidR="008E0635" w:rsidRPr="008570B3" w:rsidRDefault="008E0635" w:rsidP="002A7CD0">
            <w:pPr>
              <w:spacing w:after="0" w:line="240" w:lineRule="auto"/>
              <w:jc w:val="center"/>
              <w:rPr>
                <w:rFonts w:ascii="Calibri" w:hAnsi="Calibri" w:cs="Calibri"/>
                <w:b/>
                <w:bCs/>
                <w:sz w:val="20"/>
                <w:szCs w:val="20"/>
                <w:lang w:val="es-MX" w:eastAsia="es-MX" w:bidi="ar-SA"/>
              </w:rPr>
            </w:pPr>
            <w:r w:rsidRPr="008570B3">
              <w:rPr>
                <w:rFonts w:ascii="Calibri" w:hAnsi="Calibri" w:cs="Calibri"/>
                <w:b/>
                <w:bCs/>
                <w:sz w:val="20"/>
                <w:szCs w:val="20"/>
                <w:lang w:val="es-MX" w:eastAsia="es-MX" w:bidi="ar-SA"/>
              </w:rPr>
              <w:t>SGL</w:t>
            </w:r>
          </w:p>
        </w:tc>
        <w:tc>
          <w:tcPr>
            <w:tcW w:w="1006" w:type="dxa"/>
            <w:tcBorders>
              <w:top w:val="nil"/>
              <w:left w:val="nil"/>
              <w:bottom w:val="single" w:sz="4" w:space="0" w:color="002060"/>
              <w:right w:val="single" w:sz="4" w:space="0" w:color="002060"/>
            </w:tcBorders>
            <w:shd w:val="clear" w:color="auto" w:fill="B8CCE4" w:themeFill="accent1" w:themeFillTint="66"/>
            <w:noWrap/>
            <w:vAlign w:val="center"/>
            <w:hideMark/>
          </w:tcPr>
          <w:p w14:paraId="0A584258" w14:textId="77777777" w:rsidR="008E0635" w:rsidRPr="008570B3" w:rsidRDefault="008E0635" w:rsidP="002A7CD0">
            <w:pPr>
              <w:spacing w:after="0" w:line="240" w:lineRule="auto"/>
              <w:jc w:val="center"/>
              <w:rPr>
                <w:rFonts w:ascii="Calibri" w:hAnsi="Calibri" w:cs="Calibri"/>
                <w:b/>
                <w:bCs/>
                <w:sz w:val="20"/>
                <w:szCs w:val="20"/>
                <w:lang w:val="es-MX" w:eastAsia="es-MX" w:bidi="ar-SA"/>
              </w:rPr>
            </w:pPr>
            <w:r w:rsidRPr="008570B3">
              <w:rPr>
                <w:rFonts w:ascii="Calibri" w:hAnsi="Calibri" w:cs="Calibri"/>
                <w:b/>
                <w:bCs/>
                <w:sz w:val="20"/>
                <w:szCs w:val="20"/>
                <w:lang w:val="es-MX" w:eastAsia="es-MX" w:bidi="ar-SA"/>
              </w:rPr>
              <w:t>MNR</w:t>
            </w:r>
          </w:p>
        </w:tc>
      </w:tr>
      <w:tr w:rsidR="00F96DAE" w:rsidRPr="008570B3" w14:paraId="6B22E7AB" w14:textId="77777777" w:rsidTr="008E0635">
        <w:trPr>
          <w:trHeight w:val="297"/>
        </w:trPr>
        <w:tc>
          <w:tcPr>
            <w:tcW w:w="2973" w:type="dxa"/>
            <w:tcBorders>
              <w:top w:val="nil"/>
              <w:left w:val="single" w:sz="4" w:space="0" w:color="002060"/>
              <w:bottom w:val="single" w:sz="4" w:space="0" w:color="002060"/>
              <w:right w:val="nil"/>
            </w:tcBorders>
            <w:shd w:val="clear" w:color="000000" w:fill="FFFFFF"/>
            <w:vAlign w:val="center"/>
            <w:hideMark/>
          </w:tcPr>
          <w:p w14:paraId="501DBD05" w14:textId="27816FC6" w:rsidR="00F96DAE" w:rsidRPr="00FE3333" w:rsidRDefault="00F96DAE" w:rsidP="00F96DAE">
            <w:pPr>
              <w:spacing w:after="0" w:line="240" w:lineRule="auto"/>
              <w:rPr>
                <w:rFonts w:ascii="Calibri" w:hAnsi="Calibri" w:cs="Calibri"/>
                <w:sz w:val="20"/>
                <w:szCs w:val="20"/>
                <w:lang w:val="es-MX" w:eastAsia="es-MX" w:bidi="ar-SA"/>
              </w:rPr>
            </w:pPr>
            <w:r>
              <w:rPr>
                <w:rFonts w:ascii="Calibri" w:hAnsi="Calibri" w:cs="Calibri"/>
                <w:sz w:val="20"/>
                <w:szCs w:val="20"/>
                <w:lang w:eastAsia="es-MX"/>
              </w:rPr>
              <w:t>TERRESTRE</w:t>
            </w:r>
          </w:p>
        </w:tc>
        <w:tc>
          <w:tcPr>
            <w:tcW w:w="976" w:type="dxa"/>
            <w:tcBorders>
              <w:top w:val="nil"/>
              <w:left w:val="nil"/>
              <w:bottom w:val="single" w:sz="4" w:space="0" w:color="002060"/>
              <w:right w:val="nil"/>
            </w:tcBorders>
            <w:shd w:val="clear" w:color="000000" w:fill="FFFFFF"/>
            <w:noWrap/>
            <w:vAlign w:val="center"/>
          </w:tcPr>
          <w:p w14:paraId="1FE93878" w14:textId="55C79BBD" w:rsidR="00F96DAE" w:rsidRPr="008570B3" w:rsidRDefault="00F96DAE" w:rsidP="00F96DAE">
            <w:pPr>
              <w:spacing w:after="0" w:line="240" w:lineRule="auto"/>
              <w:jc w:val="center"/>
              <w:rPr>
                <w:rFonts w:ascii="Calibri" w:hAnsi="Calibri" w:cs="Calibri"/>
                <w:sz w:val="20"/>
                <w:szCs w:val="20"/>
                <w:lang w:val="es-MX" w:eastAsia="es-MX" w:bidi="ar-SA"/>
              </w:rPr>
            </w:pPr>
            <w:r>
              <w:rPr>
                <w:rFonts w:ascii="Calibri" w:hAnsi="Calibri" w:cs="Calibri"/>
                <w:sz w:val="20"/>
                <w:szCs w:val="20"/>
              </w:rPr>
              <w:t>6855</w:t>
            </w:r>
          </w:p>
        </w:tc>
        <w:tc>
          <w:tcPr>
            <w:tcW w:w="986" w:type="dxa"/>
            <w:tcBorders>
              <w:top w:val="nil"/>
              <w:left w:val="nil"/>
              <w:bottom w:val="single" w:sz="4" w:space="0" w:color="002060"/>
              <w:right w:val="nil"/>
            </w:tcBorders>
            <w:shd w:val="clear" w:color="000000" w:fill="FFFFFF"/>
            <w:noWrap/>
            <w:vAlign w:val="center"/>
          </w:tcPr>
          <w:p w14:paraId="51280A4A" w14:textId="712C5606" w:rsidR="00F96DAE" w:rsidRPr="008570B3" w:rsidRDefault="00F96DAE" w:rsidP="00F96DAE">
            <w:pPr>
              <w:spacing w:after="0" w:line="240" w:lineRule="auto"/>
              <w:jc w:val="center"/>
              <w:rPr>
                <w:rFonts w:ascii="Calibri" w:hAnsi="Calibri" w:cs="Calibri"/>
                <w:sz w:val="20"/>
                <w:szCs w:val="20"/>
                <w:lang w:val="es-MX" w:eastAsia="es-MX" w:bidi="ar-SA"/>
              </w:rPr>
            </w:pPr>
            <w:r>
              <w:rPr>
                <w:rFonts w:ascii="Calibri" w:hAnsi="Calibri" w:cs="Calibri"/>
                <w:sz w:val="20"/>
                <w:szCs w:val="20"/>
              </w:rPr>
              <w:t>6515</w:t>
            </w:r>
          </w:p>
        </w:tc>
        <w:tc>
          <w:tcPr>
            <w:tcW w:w="1201" w:type="dxa"/>
            <w:tcBorders>
              <w:top w:val="nil"/>
              <w:left w:val="nil"/>
              <w:bottom w:val="single" w:sz="4" w:space="0" w:color="002060"/>
              <w:right w:val="nil"/>
            </w:tcBorders>
            <w:shd w:val="clear" w:color="000000" w:fill="FFFFFF"/>
            <w:noWrap/>
            <w:vAlign w:val="center"/>
          </w:tcPr>
          <w:p w14:paraId="081FA9A7" w14:textId="3EC50A5B" w:rsidR="00F96DAE" w:rsidRPr="008570B3" w:rsidRDefault="00F96DAE" w:rsidP="00F96DAE">
            <w:pPr>
              <w:spacing w:after="0" w:line="240" w:lineRule="auto"/>
              <w:jc w:val="center"/>
              <w:rPr>
                <w:rFonts w:ascii="Calibri" w:hAnsi="Calibri" w:cs="Calibri"/>
                <w:sz w:val="20"/>
                <w:szCs w:val="20"/>
                <w:lang w:val="es-MX" w:eastAsia="es-MX" w:bidi="ar-SA"/>
              </w:rPr>
            </w:pPr>
            <w:r>
              <w:rPr>
                <w:rFonts w:ascii="Calibri" w:hAnsi="Calibri" w:cs="Calibri"/>
                <w:sz w:val="20"/>
                <w:szCs w:val="20"/>
              </w:rPr>
              <w:t>9625</w:t>
            </w:r>
          </w:p>
        </w:tc>
        <w:tc>
          <w:tcPr>
            <w:tcW w:w="1006" w:type="dxa"/>
            <w:tcBorders>
              <w:top w:val="nil"/>
              <w:left w:val="nil"/>
              <w:bottom w:val="single" w:sz="4" w:space="0" w:color="002060"/>
              <w:right w:val="single" w:sz="4" w:space="0" w:color="002060"/>
            </w:tcBorders>
            <w:shd w:val="clear" w:color="000000" w:fill="FFFFFF"/>
            <w:noWrap/>
            <w:vAlign w:val="center"/>
          </w:tcPr>
          <w:p w14:paraId="41BC2D4E" w14:textId="166A7077" w:rsidR="00F96DAE" w:rsidRPr="008570B3" w:rsidRDefault="00F96DAE" w:rsidP="00F96DAE">
            <w:pPr>
              <w:spacing w:after="0" w:line="240" w:lineRule="auto"/>
              <w:jc w:val="center"/>
              <w:rPr>
                <w:rFonts w:ascii="Calibri" w:hAnsi="Calibri" w:cs="Calibri"/>
                <w:sz w:val="20"/>
                <w:szCs w:val="20"/>
                <w:lang w:val="es-MX" w:eastAsia="es-MX" w:bidi="ar-SA"/>
              </w:rPr>
            </w:pPr>
            <w:r>
              <w:rPr>
                <w:rFonts w:ascii="Calibri" w:hAnsi="Calibri" w:cs="Calibri"/>
                <w:sz w:val="20"/>
                <w:szCs w:val="20"/>
              </w:rPr>
              <w:t>2930</w:t>
            </w:r>
          </w:p>
        </w:tc>
      </w:tr>
      <w:tr w:rsidR="005D1560" w:rsidRPr="008570B3" w14:paraId="6B5B9769" w14:textId="77777777" w:rsidTr="005D1560">
        <w:trPr>
          <w:trHeight w:val="297"/>
        </w:trPr>
        <w:tc>
          <w:tcPr>
            <w:tcW w:w="2973" w:type="dxa"/>
            <w:tcBorders>
              <w:top w:val="nil"/>
              <w:left w:val="single" w:sz="4" w:space="0" w:color="002060"/>
              <w:bottom w:val="single" w:sz="4" w:space="0" w:color="002060"/>
              <w:right w:val="nil"/>
            </w:tcBorders>
            <w:shd w:val="clear" w:color="auto" w:fill="B8CCE4" w:themeFill="accent1" w:themeFillTint="66"/>
            <w:vAlign w:val="center"/>
          </w:tcPr>
          <w:p w14:paraId="35ACDE31" w14:textId="28214410" w:rsidR="005D1560" w:rsidRPr="00FE3333" w:rsidRDefault="005F3926" w:rsidP="005F3926">
            <w:pPr>
              <w:spacing w:after="0" w:line="240" w:lineRule="auto"/>
              <w:jc w:val="center"/>
              <w:rPr>
                <w:rFonts w:ascii="Calibri" w:hAnsi="Calibri" w:cs="Calibri"/>
                <w:sz w:val="20"/>
                <w:szCs w:val="20"/>
                <w:lang w:eastAsia="es-MX"/>
              </w:rPr>
            </w:pPr>
            <w:r>
              <w:rPr>
                <w:rFonts w:ascii="Calibri" w:hAnsi="Calibri" w:cs="Calibri"/>
                <w:b/>
                <w:bCs/>
                <w:color w:val="000000"/>
                <w:sz w:val="20"/>
                <w:szCs w:val="20"/>
                <w:lang w:val="es-MX" w:eastAsia="es-MX" w:bidi="ar-SA"/>
              </w:rPr>
              <w:t>PRIMERA</w:t>
            </w:r>
          </w:p>
        </w:tc>
        <w:tc>
          <w:tcPr>
            <w:tcW w:w="976" w:type="dxa"/>
            <w:tcBorders>
              <w:top w:val="nil"/>
              <w:left w:val="nil"/>
              <w:bottom w:val="single" w:sz="4" w:space="0" w:color="002060"/>
              <w:right w:val="nil"/>
            </w:tcBorders>
            <w:shd w:val="clear" w:color="auto" w:fill="B8CCE4" w:themeFill="accent1" w:themeFillTint="66"/>
            <w:noWrap/>
            <w:vAlign w:val="center"/>
          </w:tcPr>
          <w:p w14:paraId="43D4C0DD" w14:textId="25FE350F" w:rsidR="005D1560" w:rsidRDefault="005D1560" w:rsidP="005D1560">
            <w:pPr>
              <w:spacing w:after="0" w:line="240" w:lineRule="auto"/>
              <w:jc w:val="center"/>
              <w:rPr>
                <w:rFonts w:ascii="Calibri" w:hAnsi="Calibri" w:cs="Calibri"/>
                <w:sz w:val="20"/>
                <w:szCs w:val="20"/>
                <w:lang w:val="es-MX" w:eastAsia="es-MX" w:bidi="ar-SA"/>
              </w:rPr>
            </w:pPr>
            <w:r w:rsidRPr="008570B3">
              <w:rPr>
                <w:rFonts w:ascii="Calibri" w:hAnsi="Calibri" w:cs="Calibri"/>
                <w:b/>
                <w:bCs/>
                <w:sz w:val="20"/>
                <w:szCs w:val="20"/>
                <w:lang w:val="es-MX" w:eastAsia="es-MX" w:bidi="ar-SA"/>
              </w:rPr>
              <w:t>DBL</w:t>
            </w:r>
          </w:p>
        </w:tc>
        <w:tc>
          <w:tcPr>
            <w:tcW w:w="986" w:type="dxa"/>
            <w:tcBorders>
              <w:top w:val="nil"/>
              <w:left w:val="nil"/>
              <w:bottom w:val="single" w:sz="4" w:space="0" w:color="002060"/>
              <w:right w:val="nil"/>
            </w:tcBorders>
            <w:shd w:val="clear" w:color="auto" w:fill="B8CCE4" w:themeFill="accent1" w:themeFillTint="66"/>
            <w:noWrap/>
            <w:vAlign w:val="center"/>
          </w:tcPr>
          <w:p w14:paraId="53F7A790" w14:textId="2446598A" w:rsidR="005D1560" w:rsidRDefault="005D1560" w:rsidP="005D1560">
            <w:pPr>
              <w:spacing w:after="0" w:line="240" w:lineRule="auto"/>
              <w:jc w:val="center"/>
              <w:rPr>
                <w:rFonts w:ascii="Calibri" w:hAnsi="Calibri" w:cs="Calibri"/>
                <w:sz w:val="20"/>
                <w:szCs w:val="20"/>
                <w:lang w:val="es-MX" w:eastAsia="es-MX" w:bidi="ar-SA"/>
              </w:rPr>
            </w:pPr>
            <w:r w:rsidRPr="008570B3">
              <w:rPr>
                <w:rFonts w:ascii="Calibri" w:hAnsi="Calibri" w:cs="Calibri"/>
                <w:b/>
                <w:bCs/>
                <w:sz w:val="20"/>
                <w:szCs w:val="20"/>
                <w:lang w:val="es-MX" w:eastAsia="es-MX" w:bidi="ar-SA"/>
              </w:rPr>
              <w:t>TPL</w:t>
            </w:r>
          </w:p>
        </w:tc>
        <w:tc>
          <w:tcPr>
            <w:tcW w:w="1201" w:type="dxa"/>
            <w:tcBorders>
              <w:top w:val="nil"/>
              <w:left w:val="nil"/>
              <w:bottom w:val="single" w:sz="4" w:space="0" w:color="002060"/>
              <w:right w:val="nil"/>
            </w:tcBorders>
            <w:shd w:val="clear" w:color="auto" w:fill="B8CCE4" w:themeFill="accent1" w:themeFillTint="66"/>
            <w:noWrap/>
            <w:vAlign w:val="center"/>
          </w:tcPr>
          <w:p w14:paraId="5EE431E0" w14:textId="39E5DBD9" w:rsidR="005D1560" w:rsidRDefault="005D1560" w:rsidP="005D1560">
            <w:pPr>
              <w:spacing w:after="0" w:line="240" w:lineRule="auto"/>
              <w:jc w:val="center"/>
              <w:rPr>
                <w:rFonts w:ascii="Calibri" w:hAnsi="Calibri" w:cs="Calibri"/>
                <w:sz w:val="20"/>
                <w:szCs w:val="20"/>
                <w:lang w:val="es-MX" w:eastAsia="es-MX" w:bidi="ar-SA"/>
              </w:rPr>
            </w:pPr>
            <w:r w:rsidRPr="008570B3">
              <w:rPr>
                <w:rFonts w:ascii="Calibri" w:hAnsi="Calibri" w:cs="Calibri"/>
                <w:b/>
                <w:bCs/>
                <w:sz w:val="20"/>
                <w:szCs w:val="20"/>
                <w:lang w:val="es-MX" w:eastAsia="es-MX" w:bidi="ar-SA"/>
              </w:rPr>
              <w:t>SGL</w:t>
            </w:r>
          </w:p>
        </w:tc>
        <w:tc>
          <w:tcPr>
            <w:tcW w:w="1006" w:type="dxa"/>
            <w:tcBorders>
              <w:top w:val="nil"/>
              <w:left w:val="nil"/>
              <w:bottom w:val="single" w:sz="4" w:space="0" w:color="002060"/>
              <w:right w:val="single" w:sz="4" w:space="0" w:color="002060"/>
            </w:tcBorders>
            <w:shd w:val="clear" w:color="auto" w:fill="B8CCE4" w:themeFill="accent1" w:themeFillTint="66"/>
            <w:noWrap/>
            <w:vAlign w:val="center"/>
          </w:tcPr>
          <w:p w14:paraId="735A5429" w14:textId="422FF012" w:rsidR="005D1560" w:rsidRDefault="005D1560" w:rsidP="005D1560">
            <w:pPr>
              <w:spacing w:after="0" w:line="240" w:lineRule="auto"/>
              <w:jc w:val="center"/>
              <w:rPr>
                <w:rFonts w:ascii="Calibri" w:hAnsi="Calibri" w:cs="Calibri"/>
                <w:sz w:val="20"/>
                <w:szCs w:val="20"/>
                <w:lang w:val="es-MX" w:eastAsia="es-MX" w:bidi="ar-SA"/>
              </w:rPr>
            </w:pPr>
            <w:r w:rsidRPr="008570B3">
              <w:rPr>
                <w:rFonts w:ascii="Calibri" w:hAnsi="Calibri" w:cs="Calibri"/>
                <w:b/>
                <w:bCs/>
                <w:sz w:val="20"/>
                <w:szCs w:val="20"/>
                <w:lang w:val="es-MX" w:eastAsia="es-MX" w:bidi="ar-SA"/>
              </w:rPr>
              <w:t>MNR</w:t>
            </w:r>
          </w:p>
        </w:tc>
      </w:tr>
      <w:tr w:rsidR="00F96DAE" w:rsidRPr="008570B3" w14:paraId="37761F0C" w14:textId="77777777" w:rsidTr="008E0635">
        <w:trPr>
          <w:trHeight w:val="297"/>
        </w:trPr>
        <w:tc>
          <w:tcPr>
            <w:tcW w:w="2973" w:type="dxa"/>
            <w:tcBorders>
              <w:top w:val="nil"/>
              <w:left w:val="single" w:sz="4" w:space="0" w:color="002060"/>
              <w:bottom w:val="single" w:sz="4" w:space="0" w:color="002060"/>
              <w:right w:val="nil"/>
            </w:tcBorders>
            <w:shd w:val="clear" w:color="000000" w:fill="FFFFFF"/>
            <w:vAlign w:val="center"/>
          </w:tcPr>
          <w:p w14:paraId="08BBE700" w14:textId="4419AD05" w:rsidR="00F96DAE" w:rsidRPr="00FE3333" w:rsidRDefault="00F96DAE" w:rsidP="00F96DAE">
            <w:pPr>
              <w:spacing w:after="0" w:line="240" w:lineRule="auto"/>
              <w:rPr>
                <w:rFonts w:ascii="Calibri" w:hAnsi="Calibri" w:cs="Calibri"/>
                <w:sz w:val="20"/>
                <w:szCs w:val="20"/>
                <w:lang w:eastAsia="es-MX"/>
              </w:rPr>
            </w:pPr>
            <w:r>
              <w:rPr>
                <w:rFonts w:ascii="Calibri" w:hAnsi="Calibri" w:cs="Calibri"/>
                <w:sz w:val="20"/>
                <w:szCs w:val="20"/>
                <w:lang w:eastAsia="es-MX"/>
              </w:rPr>
              <w:t>TERRESTRE</w:t>
            </w:r>
          </w:p>
        </w:tc>
        <w:tc>
          <w:tcPr>
            <w:tcW w:w="976" w:type="dxa"/>
            <w:tcBorders>
              <w:top w:val="nil"/>
              <w:left w:val="nil"/>
              <w:bottom w:val="single" w:sz="4" w:space="0" w:color="002060"/>
              <w:right w:val="nil"/>
            </w:tcBorders>
            <w:shd w:val="clear" w:color="000000" w:fill="FFFFFF"/>
            <w:noWrap/>
            <w:vAlign w:val="center"/>
          </w:tcPr>
          <w:p w14:paraId="2B99920A" w14:textId="6B483CFE" w:rsidR="00F96DAE" w:rsidRDefault="00F96DAE" w:rsidP="00F96DAE">
            <w:pPr>
              <w:spacing w:after="0" w:line="240" w:lineRule="auto"/>
              <w:jc w:val="center"/>
              <w:rPr>
                <w:rFonts w:ascii="Calibri" w:hAnsi="Calibri" w:cs="Calibri"/>
                <w:sz w:val="20"/>
                <w:szCs w:val="20"/>
                <w:lang w:val="es-MX" w:eastAsia="es-MX" w:bidi="ar-SA"/>
              </w:rPr>
            </w:pPr>
            <w:r>
              <w:rPr>
                <w:rFonts w:ascii="Calibri" w:hAnsi="Calibri" w:cs="Calibri"/>
                <w:sz w:val="20"/>
                <w:szCs w:val="20"/>
              </w:rPr>
              <w:t>8155</w:t>
            </w:r>
          </w:p>
        </w:tc>
        <w:tc>
          <w:tcPr>
            <w:tcW w:w="986" w:type="dxa"/>
            <w:tcBorders>
              <w:top w:val="nil"/>
              <w:left w:val="nil"/>
              <w:bottom w:val="single" w:sz="4" w:space="0" w:color="002060"/>
              <w:right w:val="nil"/>
            </w:tcBorders>
            <w:shd w:val="clear" w:color="000000" w:fill="FFFFFF"/>
            <w:noWrap/>
            <w:vAlign w:val="center"/>
          </w:tcPr>
          <w:p w14:paraId="3D845576" w14:textId="6120F354" w:rsidR="00F96DAE" w:rsidRDefault="00F96DAE" w:rsidP="00F96DAE">
            <w:pPr>
              <w:spacing w:after="0" w:line="240" w:lineRule="auto"/>
              <w:jc w:val="center"/>
              <w:rPr>
                <w:rFonts w:ascii="Calibri" w:hAnsi="Calibri" w:cs="Calibri"/>
                <w:sz w:val="20"/>
                <w:szCs w:val="20"/>
                <w:lang w:val="es-MX" w:eastAsia="es-MX" w:bidi="ar-SA"/>
              </w:rPr>
            </w:pPr>
            <w:r>
              <w:rPr>
                <w:rFonts w:ascii="Calibri" w:hAnsi="Calibri" w:cs="Calibri"/>
                <w:sz w:val="20"/>
                <w:szCs w:val="20"/>
              </w:rPr>
              <w:t>6820</w:t>
            </w:r>
          </w:p>
        </w:tc>
        <w:tc>
          <w:tcPr>
            <w:tcW w:w="1201" w:type="dxa"/>
            <w:tcBorders>
              <w:top w:val="nil"/>
              <w:left w:val="nil"/>
              <w:bottom w:val="single" w:sz="4" w:space="0" w:color="002060"/>
              <w:right w:val="nil"/>
            </w:tcBorders>
            <w:shd w:val="clear" w:color="000000" w:fill="FFFFFF"/>
            <w:noWrap/>
            <w:vAlign w:val="center"/>
          </w:tcPr>
          <w:p w14:paraId="18CF62D1" w14:textId="21A79CE8" w:rsidR="00F96DAE" w:rsidRDefault="00F96DAE" w:rsidP="00F96DAE">
            <w:pPr>
              <w:spacing w:after="0" w:line="240" w:lineRule="auto"/>
              <w:jc w:val="center"/>
              <w:rPr>
                <w:rFonts w:ascii="Calibri" w:hAnsi="Calibri" w:cs="Calibri"/>
                <w:sz w:val="20"/>
                <w:szCs w:val="20"/>
                <w:lang w:val="es-MX" w:eastAsia="es-MX" w:bidi="ar-SA"/>
              </w:rPr>
            </w:pPr>
            <w:r>
              <w:rPr>
                <w:rFonts w:ascii="Calibri" w:hAnsi="Calibri" w:cs="Calibri"/>
                <w:sz w:val="20"/>
                <w:szCs w:val="20"/>
              </w:rPr>
              <w:t>13375</w:t>
            </w:r>
          </w:p>
        </w:tc>
        <w:tc>
          <w:tcPr>
            <w:tcW w:w="1006" w:type="dxa"/>
            <w:tcBorders>
              <w:top w:val="nil"/>
              <w:left w:val="nil"/>
              <w:bottom w:val="single" w:sz="4" w:space="0" w:color="002060"/>
              <w:right w:val="single" w:sz="4" w:space="0" w:color="002060"/>
            </w:tcBorders>
            <w:shd w:val="clear" w:color="000000" w:fill="FFFFFF"/>
            <w:noWrap/>
            <w:vAlign w:val="center"/>
          </w:tcPr>
          <w:p w14:paraId="670EA252" w14:textId="1A470811" w:rsidR="00F96DAE" w:rsidRDefault="00F96DAE" w:rsidP="00F96DAE">
            <w:pPr>
              <w:spacing w:after="0" w:line="240" w:lineRule="auto"/>
              <w:jc w:val="center"/>
              <w:rPr>
                <w:rFonts w:ascii="Calibri" w:hAnsi="Calibri" w:cs="Calibri"/>
                <w:sz w:val="20"/>
                <w:szCs w:val="20"/>
                <w:lang w:val="es-MX" w:eastAsia="es-MX" w:bidi="ar-SA"/>
              </w:rPr>
            </w:pPr>
            <w:r>
              <w:rPr>
                <w:rFonts w:ascii="Calibri" w:hAnsi="Calibri" w:cs="Calibri"/>
                <w:sz w:val="20"/>
                <w:szCs w:val="20"/>
              </w:rPr>
              <w:t>4280</w:t>
            </w:r>
          </w:p>
        </w:tc>
      </w:tr>
      <w:tr w:rsidR="005D1560" w:rsidRPr="008570B3" w14:paraId="3013177A" w14:textId="77777777" w:rsidTr="00004380">
        <w:trPr>
          <w:trHeight w:val="143"/>
        </w:trPr>
        <w:tc>
          <w:tcPr>
            <w:tcW w:w="7142" w:type="dxa"/>
            <w:gridSpan w:val="5"/>
            <w:tcBorders>
              <w:top w:val="single" w:sz="4" w:space="0" w:color="auto"/>
              <w:left w:val="single" w:sz="4" w:space="0" w:color="002060"/>
              <w:bottom w:val="single" w:sz="4" w:space="0" w:color="auto"/>
              <w:right w:val="single" w:sz="4" w:space="0" w:color="002060"/>
            </w:tcBorders>
            <w:shd w:val="clear" w:color="auto" w:fill="8DB3E2" w:themeFill="text2" w:themeFillTint="66"/>
            <w:noWrap/>
            <w:vAlign w:val="center"/>
          </w:tcPr>
          <w:p w14:paraId="092A1FD0" w14:textId="77777777" w:rsidR="005D1560" w:rsidRPr="002B16C5" w:rsidRDefault="005D1560" w:rsidP="005D1560">
            <w:pPr>
              <w:spacing w:after="0" w:line="240" w:lineRule="auto"/>
              <w:jc w:val="center"/>
              <w:rPr>
                <w:rFonts w:ascii="Calibri" w:hAnsi="Calibri" w:cs="Calibri"/>
                <w:b/>
                <w:bCs/>
                <w:sz w:val="20"/>
                <w:szCs w:val="20"/>
                <w:lang w:val="es-MX" w:eastAsia="es-MX" w:bidi="ar-SA"/>
              </w:rPr>
            </w:pPr>
            <w:r w:rsidRPr="002B16C5">
              <w:rPr>
                <w:rFonts w:ascii="Calibri" w:hAnsi="Calibri" w:cs="Calibri"/>
                <w:b/>
                <w:bCs/>
                <w:sz w:val="20"/>
                <w:szCs w:val="20"/>
                <w:lang w:val="es-MX" w:eastAsia="es-MX" w:bidi="ar-SA"/>
              </w:rPr>
              <w:t xml:space="preserve">ZONA CENTRO </w:t>
            </w:r>
          </w:p>
        </w:tc>
      </w:tr>
      <w:tr w:rsidR="005D1560" w:rsidRPr="008570B3" w14:paraId="4623652F" w14:textId="77777777" w:rsidTr="00004380">
        <w:trPr>
          <w:trHeight w:val="143"/>
        </w:trPr>
        <w:tc>
          <w:tcPr>
            <w:tcW w:w="2973" w:type="dxa"/>
            <w:tcBorders>
              <w:top w:val="single" w:sz="4" w:space="0" w:color="auto"/>
              <w:left w:val="single" w:sz="4" w:space="0" w:color="002060"/>
              <w:bottom w:val="single" w:sz="4" w:space="0" w:color="auto"/>
              <w:right w:val="nil"/>
            </w:tcBorders>
            <w:shd w:val="clear" w:color="auto" w:fill="8DB3E2" w:themeFill="text2" w:themeFillTint="66"/>
            <w:noWrap/>
            <w:vAlign w:val="center"/>
            <w:hideMark/>
          </w:tcPr>
          <w:p w14:paraId="67785D8A" w14:textId="77777777" w:rsidR="005D1560" w:rsidRPr="002B16C5" w:rsidRDefault="005D1560" w:rsidP="005D1560">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PRIMERA</w:t>
            </w:r>
          </w:p>
        </w:tc>
        <w:tc>
          <w:tcPr>
            <w:tcW w:w="976" w:type="dxa"/>
            <w:tcBorders>
              <w:top w:val="single" w:sz="4" w:space="0" w:color="auto"/>
              <w:left w:val="nil"/>
              <w:bottom w:val="single" w:sz="4" w:space="0" w:color="auto"/>
              <w:right w:val="nil"/>
            </w:tcBorders>
            <w:shd w:val="clear" w:color="auto" w:fill="8DB3E2" w:themeFill="text2" w:themeFillTint="66"/>
            <w:noWrap/>
            <w:vAlign w:val="center"/>
            <w:hideMark/>
          </w:tcPr>
          <w:p w14:paraId="0FA95625" w14:textId="77777777" w:rsidR="005D1560" w:rsidRPr="002B16C5" w:rsidRDefault="005D1560" w:rsidP="005D1560">
            <w:pPr>
              <w:spacing w:after="0" w:line="240" w:lineRule="auto"/>
              <w:jc w:val="center"/>
              <w:rPr>
                <w:rFonts w:ascii="Calibri" w:hAnsi="Calibri" w:cs="Calibri"/>
                <w:b/>
                <w:bCs/>
                <w:sz w:val="20"/>
                <w:szCs w:val="20"/>
                <w:lang w:val="es-MX" w:eastAsia="es-MX" w:bidi="ar-SA"/>
              </w:rPr>
            </w:pPr>
            <w:r w:rsidRPr="008570B3">
              <w:rPr>
                <w:rFonts w:ascii="Calibri" w:hAnsi="Calibri" w:cs="Calibri"/>
                <w:b/>
                <w:bCs/>
                <w:sz w:val="20"/>
                <w:szCs w:val="20"/>
                <w:lang w:val="es-MX" w:eastAsia="es-MX" w:bidi="ar-SA"/>
              </w:rPr>
              <w:t>DBL</w:t>
            </w:r>
          </w:p>
        </w:tc>
        <w:tc>
          <w:tcPr>
            <w:tcW w:w="986" w:type="dxa"/>
            <w:tcBorders>
              <w:top w:val="single" w:sz="4" w:space="0" w:color="auto"/>
              <w:left w:val="nil"/>
              <w:bottom w:val="single" w:sz="4" w:space="0" w:color="auto"/>
              <w:right w:val="nil"/>
            </w:tcBorders>
            <w:shd w:val="clear" w:color="auto" w:fill="8DB3E2" w:themeFill="text2" w:themeFillTint="66"/>
            <w:noWrap/>
            <w:vAlign w:val="center"/>
            <w:hideMark/>
          </w:tcPr>
          <w:p w14:paraId="6E5A8934" w14:textId="77777777" w:rsidR="005D1560" w:rsidRPr="002B16C5" w:rsidRDefault="005D1560" w:rsidP="005D1560">
            <w:pPr>
              <w:spacing w:after="0" w:line="240" w:lineRule="auto"/>
              <w:jc w:val="center"/>
              <w:rPr>
                <w:rFonts w:ascii="Calibri" w:hAnsi="Calibri" w:cs="Calibri"/>
                <w:b/>
                <w:bCs/>
                <w:sz w:val="20"/>
                <w:szCs w:val="20"/>
                <w:lang w:val="es-MX" w:eastAsia="es-MX" w:bidi="ar-SA"/>
              </w:rPr>
            </w:pPr>
            <w:r w:rsidRPr="008570B3">
              <w:rPr>
                <w:rFonts w:ascii="Calibri" w:hAnsi="Calibri" w:cs="Calibri"/>
                <w:b/>
                <w:bCs/>
                <w:sz w:val="20"/>
                <w:szCs w:val="20"/>
                <w:lang w:val="es-MX" w:eastAsia="es-MX" w:bidi="ar-SA"/>
              </w:rPr>
              <w:t>TPL</w:t>
            </w:r>
          </w:p>
        </w:tc>
        <w:tc>
          <w:tcPr>
            <w:tcW w:w="1201" w:type="dxa"/>
            <w:tcBorders>
              <w:top w:val="single" w:sz="4" w:space="0" w:color="auto"/>
              <w:left w:val="nil"/>
              <w:bottom w:val="single" w:sz="4" w:space="0" w:color="auto"/>
              <w:right w:val="nil"/>
            </w:tcBorders>
            <w:shd w:val="clear" w:color="auto" w:fill="8DB3E2" w:themeFill="text2" w:themeFillTint="66"/>
            <w:noWrap/>
            <w:vAlign w:val="center"/>
            <w:hideMark/>
          </w:tcPr>
          <w:p w14:paraId="224E7FD6" w14:textId="77777777" w:rsidR="005D1560" w:rsidRPr="002B16C5" w:rsidRDefault="005D1560" w:rsidP="005D1560">
            <w:pPr>
              <w:spacing w:after="0" w:line="240" w:lineRule="auto"/>
              <w:jc w:val="center"/>
              <w:rPr>
                <w:rFonts w:ascii="Calibri" w:hAnsi="Calibri" w:cs="Calibri"/>
                <w:b/>
                <w:bCs/>
                <w:sz w:val="20"/>
                <w:szCs w:val="20"/>
                <w:lang w:val="es-MX" w:eastAsia="es-MX" w:bidi="ar-SA"/>
              </w:rPr>
            </w:pPr>
            <w:r w:rsidRPr="008570B3">
              <w:rPr>
                <w:rFonts w:ascii="Calibri" w:hAnsi="Calibri" w:cs="Calibri"/>
                <w:b/>
                <w:bCs/>
                <w:sz w:val="20"/>
                <w:szCs w:val="20"/>
                <w:lang w:val="es-MX" w:eastAsia="es-MX" w:bidi="ar-SA"/>
              </w:rPr>
              <w:t>SGL</w:t>
            </w:r>
          </w:p>
        </w:tc>
        <w:tc>
          <w:tcPr>
            <w:tcW w:w="1006" w:type="dxa"/>
            <w:tcBorders>
              <w:top w:val="single" w:sz="4" w:space="0" w:color="auto"/>
              <w:left w:val="nil"/>
              <w:bottom w:val="single" w:sz="4" w:space="0" w:color="auto"/>
              <w:right w:val="single" w:sz="4" w:space="0" w:color="002060"/>
            </w:tcBorders>
            <w:shd w:val="clear" w:color="auto" w:fill="8DB3E2" w:themeFill="text2" w:themeFillTint="66"/>
            <w:noWrap/>
            <w:vAlign w:val="center"/>
            <w:hideMark/>
          </w:tcPr>
          <w:p w14:paraId="388AF69B" w14:textId="77777777" w:rsidR="005D1560" w:rsidRPr="002B16C5" w:rsidRDefault="005D1560" w:rsidP="005D1560">
            <w:pPr>
              <w:spacing w:after="0" w:line="240" w:lineRule="auto"/>
              <w:jc w:val="center"/>
              <w:rPr>
                <w:rFonts w:ascii="Calibri" w:hAnsi="Calibri" w:cs="Calibri"/>
                <w:b/>
                <w:bCs/>
                <w:sz w:val="20"/>
                <w:szCs w:val="20"/>
                <w:lang w:val="es-MX" w:eastAsia="es-MX" w:bidi="ar-SA"/>
              </w:rPr>
            </w:pPr>
            <w:r w:rsidRPr="008570B3">
              <w:rPr>
                <w:rFonts w:ascii="Calibri" w:hAnsi="Calibri" w:cs="Calibri"/>
                <w:b/>
                <w:bCs/>
                <w:sz w:val="20"/>
                <w:szCs w:val="20"/>
                <w:lang w:val="es-MX" w:eastAsia="es-MX" w:bidi="ar-SA"/>
              </w:rPr>
              <w:t>MNR</w:t>
            </w:r>
          </w:p>
        </w:tc>
      </w:tr>
      <w:tr w:rsidR="00F96DAE" w:rsidRPr="008570B3" w14:paraId="29069D21" w14:textId="77777777" w:rsidTr="00004380">
        <w:trPr>
          <w:trHeight w:val="300"/>
        </w:trPr>
        <w:tc>
          <w:tcPr>
            <w:tcW w:w="2973" w:type="dxa"/>
            <w:tcBorders>
              <w:top w:val="single" w:sz="4" w:space="0" w:color="auto"/>
              <w:left w:val="single" w:sz="4" w:space="0" w:color="002060"/>
              <w:bottom w:val="single" w:sz="4" w:space="0" w:color="002060"/>
              <w:right w:val="nil"/>
            </w:tcBorders>
            <w:shd w:val="clear" w:color="000000" w:fill="FFFFFF"/>
            <w:noWrap/>
            <w:vAlign w:val="center"/>
            <w:hideMark/>
          </w:tcPr>
          <w:p w14:paraId="56EDA3D9" w14:textId="206A1007" w:rsidR="00F96DAE" w:rsidRPr="008570B3" w:rsidRDefault="00F96DAE" w:rsidP="00F96DAE">
            <w:pPr>
              <w:spacing w:after="0" w:line="240" w:lineRule="auto"/>
              <w:rPr>
                <w:rFonts w:ascii="Calibri" w:hAnsi="Calibri" w:cs="Calibri"/>
                <w:sz w:val="20"/>
                <w:szCs w:val="20"/>
                <w:lang w:val="es-MX" w:eastAsia="es-MX" w:bidi="ar-SA"/>
              </w:rPr>
            </w:pPr>
            <w:r>
              <w:rPr>
                <w:rFonts w:ascii="Calibri" w:hAnsi="Calibri" w:cs="Calibri"/>
                <w:sz w:val="20"/>
                <w:szCs w:val="20"/>
                <w:lang w:eastAsia="es-MX"/>
              </w:rPr>
              <w:t>TERRESTRE</w:t>
            </w:r>
          </w:p>
        </w:tc>
        <w:tc>
          <w:tcPr>
            <w:tcW w:w="976" w:type="dxa"/>
            <w:tcBorders>
              <w:top w:val="single" w:sz="4" w:space="0" w:color="auto"/>
              <w:left w:val="nil"/>
              <w:bottom w:val="single" w:sz="4" w:space="0" w:color="002060"/>
              <w:right w:val="nil"/>
            </w:tcBorders>
            <w:shd w:val="clear" w:color="000000" w:fill="FFFFFF"/>
            <w:noWrap/>
            <w:vAlign w:val="center"/>
          </w:tcPr>
          <w:p w14:paraId="75B3AB9F" w14:textId="07F23BE3" w:rsidR="00F96DAE" w:rsidRPr="008570B3" w:rsidRDefault="00F96DAE" w:rsidP="00F96DAE">
            <w:pPr>
              <w:spacing w:after="0" w:line="240" w:lineRule="auto"/>
              <w:jc w:val="center"/>
              <w:rPr>
                <w:rFonts w:ascii="Calibri" w:hAnsi="Calibri" w:cs="Calibri"/>
                <w:sz w:val="20"/>
                <w:szCs w:val="20"/>
                <w:lang w:val="es-MX" w:eastAsia="es-MX" w:bidi="ar-SA"/>
              </w:rPr>
            </w:pPr>
            <w:r>
              <w:rPr>
                <w:rFonts w:ascii="Calibri" w:hAnsi="Calibri" w:cs="Calibri"/>
                <w:sz w:val="20"/>
                <w:szCs w:val="20"/>
              </w:rPr>
              <w:t>7965</w:t>
            </w:r>
          </w:p>
        </w:tc>
        <w:tc>
          <w:tcPr>
            <w:tcW w:w="986" w:type="dxa"/>
            <w:tcBorders>
              <w:top w:val="single" w:sz="4" w:space="0" w:color="auto"/>
              <w:left w:val="nil"/>
              <w:bottom w:val="single" w:sz="4" w:space="0" w:color="002060"/>
              <w:right w:val="nil"/>
            </w:tcBorders>
            <w:shd w:val="clear" w:color="000000" w:fill="FFFFFF"/>
            <w:noWrap/>
            <w:vAlign w:val="center"/>
          </w:tcPr>
          <w:p w14:paraId="08CBF344" w14:textId="0212BD3A" w:rsidR="00F96DAE" w:rsidRPr="008570B3" w:rsidRDefault="00F96DAE" w:rsidP="00F96DAE">
            <w:pPr>
              <w:spacing w:after="0" w:line="240" w:lineRule="auto"/>
              <w:jc w:val="center"/>
              <w:rPr>
                <w:rFonts w:ascii="Calibri" w:hAnsi="Calibri" w:cs="Calibri"/>
                <w:sz w:val="20"/>
                <w:szCs w:val="20"/>
                <w:lang w:val="es-MX" w:eastAsia="es-MX" w:bidi="ar-SA"/>
              </w:rPr>
            </w:pPr>
            <w:r>
              <w:rPr>
                <w:rFonts w:ascii="Calibri" w:hAnsi="Calibri" w:cs="Calibri"/>
                <w:sz w:val="20"/>
                <w:szCs w:val="20"/>
              </w:rPr>
              <w:t>6825</w:t>
            </w:r>
          </w:p>
        </w:tc>
        <w:tc>
          <w:tcPr>
            <w:tcW w:w="1201" w:type="dxa"/>
            <w:tcBorders>
              <w:top w:val="single" w:sz="4" w:space="0" w:color="auto"/>
              <w:left w:val="nil"/>
              <w:bottom w:val="single" w:sz="4" w:space="0" w:color="002060"/>
              <w:right w:val="nil"/>
            </w:tcBorders>
            <w:shd w:val="clear" w:color="000000" w:fill="FFFFFF"/>
            <w:noWrap/>
            <w:vAlign w:val="center"/>
          </w:tcPr>
          <w:p w14:paraId="13403EF7" w14:textId="17F3060E" w:rsidR="00F96DAE" w:rsidRPr="008570B3" w:rsidRDefault="00F96DAE" w:rsidP="00F96DAE">
            <w:pPr>
              <w:spacing w:after="0" w:line="240" w:lineRule="auto"/>
              <w:jc w:val="center"/>
              <w:rPr>
                <w:rFonts w:ascii="Calibri" w:hAnsi="Calibri" w:cs="Calibri"/>
                <w:sz w:val="20"/>
                <w:szCs w:val="20"/>
                <w:lang w:val="es-MX" w:eastAsia="es-MX" w:bidi="ar-SA"/>
              </w:rPr>
            </w:pPr>
            <w:r>
              <w:rPr>
                <w:rFonts w:ascii="Calibri" w:hAnsi="Calibri" w:cs="Calibri"/>
                <w:sz w:val="20"/>
                <w:szCs w:val="20"/>
              </w:rPr>
              <w:t>12995</w:t>
            </w:r>
          </w:p>
        </w:tc>
        <w:tc>
          <w:tcPr>
            <w:tcW w:w="1006" w:type="dxa"/>
            <w:tcBorders>
              <w:top w:val="single" w:sz="4" w:space="0" w:color="auto"/>
              <w:left w:val="nil"/>
              <w:bottom w:val="single" w:sz="4" w:space="0" w:color="002060"/>
              <w:right w:val="single" w:sz="4" w:space="0" w:color="002060"/>
            </w:tcBorders>
            <w:shd w:val="clear" w:color="000000" w:fill="FFFFFF"/>
            <w:noWrap/>
            <w:vAlign w:val="center"/>
          </w:tcPr>
          <w:p w14:paraId="22BC333E" w14:textId="552216D2" w:rsidR="00F96DAE" w:rsidRPr="008570B3" w:rsidRDefault="00F96DAE" w:rsidP="00F96DAE">
            <w:pPr>
              <w:spacing w:after="0" w:line="240" w:lineRule="auto"/>
              <w:jc w:val="center"/>
              <w:rPr>
                <w:rFonts w:ascii="Calibri" w:hAnsi="Calibri" w:cs="Calibri"/>
                <w:sz w:val="20"/>
                <w:szCs w:val="20"/>
                <w:lang w:val="es-MX" w:eastAsia="es-MX" w:bidi="ar-SA"/>
              </w:rPr>
            </w:pPr>
            <w:r>
              <w:rPr>
                <w:rFonts w:ascii="Calibri" w:hAnsi="Calibri" w:cs="Calibri"/>
                <w:sz w:val="20"/>
                <w:szCs w:val="20"/>
              </w:rPr>
              <w:t>2930</w:t>
            </w:r>
          </w:p>
        </w:tc>
      </w:tr>
      <w:tr w:rsidR="00004380" w:rsidRPr="00634053" w14:paraId="347BA863" w14:textId="77777777" w:rsidTr="002A7CD0">
        <w:trPr>
          <w:trHeight w:val="300"/>
        </w:trPr>
        <w:tc>
          <w:tcPr>
            <w:tcW w:w="7142" w:type="dxa"/>
            <w:gridSpan w:val="5"/>
            <w:tcBorders>
              <w:top w:val="nil"/>
              <w:left w:val="single" w:sz="4" w:space="0" w:color="002060"/>
              <w:bottom w:val="nil"/>
              <w:right w:val="single" w:sz="4" w:space="0" w:color="002060"/>
            </w:tcBorders>
            <w:shd w:val="clear" w:color="auto" w:fill="auto"/>
            <w:noWrap/>
            <w:vAlign w:val="center"/>
            <w:hideMark/>
          </w:tcPr>
          <w:p w14:paraId="6D806829" w14:textId="77777777" w:rsidR="00004380" w:rsidRDefault="00004380" w:rsidP="00004380">
            <w:pPr>
              <w:spacing w:after="0" w:line="240" w:lineRule="auto"/>
              <w:rPr>
                <w:rFonts w:ascii="Calibri" w:hAnsi="Calibri" w:cs="Calibri"/>
                <w:sz w:val="20"/>
                <w:szCs w:val="20"/>
                <w:lang w:val="es-MX" w:eastAsia="es-MX" w:bidi="ar-SA"/>
              </w:rPr>
            </w:pPr>
            <w:r w:rsidRPr="008570B3">
              <w:rPr>
                <w:rFonts w:ascii="Calibri" w:hAnsi="Calibri" w:cs="Calibri"/>
                <w:sz w:val="20"/>
                <w:szCs w:val="20"/>
                <w:lang w:val="es-MX" w:eastAsia="es-MX" w:bidi="ar-SA"/>
              </w:rPr>
              <w:t xml:space="preserve">TARIFAS SUJETAS A CAMBIOS Y A DISPONIBILIDAD LIMITADA SIN PREVIO AVISO </w:t>
            </w:r>
          </w:p>
          <w:p w14:paraId="661A75E0" w14:textId="77777777" w:rsidR="00004380" w:rsidRDefault="00004380" w:rsidP="00004380">
            <w:pPr>
              <w:spacing w:after="0" w:line="240" w:lineRule="auto"/>
              <w:rPr>
                <w:rFonts w:ascii="Calibri" w:hAnsi="Calibri" w:cs="Calibri"/>
                <w:b/>
                <w:bCs/>
                <w:color w:val="00B050"/>
                <w:sz w:val="20"/>
                <w:szCs w:val="20"/>
                <w:lang w:val="es-MX" w:eastAsia="es-MX" w:bidi="ar-SA"/>
              </w:rPr>
            </w:pPr>
            <w:r w:rsidRPr="005F3926">
              <w:rPr>
                <w:rFonts w:ascii="Calibri" w:hAnsi="Calibri" w:cs="Calibri"/>
                <w:b/>
                <w:bCs/>
                <w:color w:val="00B050"/>
                <w:sz w:val="20"/>
                <w:szCs w:val="20"/>
                <w:lang w:val="es-MX" w:eastAsia="es-MX" w:bidi="ar-SA"/>
              </w:rPr>
              <w:t>PASAJERO VIAJANDO SOLO, CONSULTAR DISPONIBILIDAD Y TARIFA</w:t>
            </w:r>
          </w:p>
          <w:p w14:paraId="0032B5F8" w14:textId="682C9856" w:rsidR="005F3926" w:rsidRPr="005F3926" w:rsidRDefault="005F3926" w:rsidP="00004380">
            <w:pPr>
              <w:spacing w:after="0" w:line="240" w:lineRule="auto"/>
              <w:rPr>
                <w:rFonts w:ascii="Calibri" w:hAnsi="Calibri" w:cs="Calibri"/>
                <w:b/>
                <w:bCs/>
                <w:sz w:val="20"/>
                <w:szCs w:val="20"/>
                <w:lang w:val="es-MX" w:eastAsia="es-MX" w:bidi="ar-SA"/>
              </w:rPr>
            </w:pPr>
            <w:r w:rsidRPr="005F3926">
              <w:rPr>
                <w:rFonts w:ascii="Calibri" w:hAnsi="Calibri" w:cs="Calibri"/>
                <w:b/>
                <w:bCs/>
                <w:color w:val="0070C0"/>
                <w:sz w:val="20"/>
                <w:szCs w:val="20"/>
                <w:lang w:val="es-MX" w:eastAsia="es-MX" w:bidi="ar-SA"/>
              </w:rPr>
              <w:t>OPCIÓN</w:t>
            </w:r>
            <w:r w:rsidR="005D5B9E">
              <w:rPr>
                <w:rFonts w:ascii="Calibri" w:hAnsi="Calibri" w:cs="Calibri"/>
                <w:b/>
                <w:bCs/>
                <w:color w:val="0070C0"/>
                <w:sz w:val="20"/>
                <w:szCs w:val="20"/>
                <w:lang w:val="es-MX" w:eastAsia="es-MX" w:bidi="ar-SA"/>
              </w:rPr>
              <w:t xml:space="preserve"> A</w:t>
            </w:r>
            <w:r w:rsidRPr="005F3926">
              <w:rPr>
                <w:rFonts w:ascii="Calibri" w:hAnsi="Calibri" w:cs="Calibri"/>
                <w:b/>
                <w:bCs/>
                <w:color w:val="0070C0"/>
                <w:sz w:val="20"/>
                <w:szCs w:val="20"/>
                <w:lang w:val="es-MX" w:eastAsia="es-MX" w:bidi="ar-SA"/>
              </w:rPr>
              <w:t xml:space="preserve"> SERVICIOS PRIVADOS, CONSULTAR SUPLEMENTO. </w:t>
            </w:r>
          </w:p>
        </w:tc>
      </w:tr>
      <w:tr w:rsidR="00004380" w:rsidRPr="00634053" w14:paraId="65EC1591" w14:textId="77777777" w:rsidTr="002A7CD0">
        <w:trPr>
          <w:trHeight w:val="300"/>
        </w:trPr>
        <w:tc>
          <w:tcPr>
            <w:tcW w:w="7142" w:type="dxa"/>
            <w:gridSpan w:val="5"/>
            <w:tcBorders>
              <w:top w:val="nil"/>
              <w:left w:val="single" w:sz="4" w:space="0" w:color="002060"/>
              <w:bottom w:val="nil"/>
              <w:right w:val="single" w:sz="4" w:space="0" w:color="002060"/>
            </w:tcBorders>
            <w:shd w:val="clear" w:color="auto" w:fill="auto"/>
            <w:noWrap/>
            <w:vAlign w:val="bottom"/>
            <w:hideMark/>
          </w:tcPr>
          <w:p w14:paraId="06F7A7C6" w14:textId="77777777" w:rsidR="00004380" w:rsidRPr="008570B3" w:rsidRDefault="00004380" w:rsidP="00004380">
            <w:pPr>
              <w:spacing w:after="0" w:line="240" w:lineRule="auto"/>
              <w:rPr>
                <w:rFonts w:ascii="Calibri" w:hAnsi="Calibri" w:cs="Calibri"/>
                <w:sz w:val="20"/>
                <w:szCs w:val="20"/>
                <w:lang w:val="es-MX" w:eastAsia="es-MX" w:bidi="ar-SA"/>
              </w:rPr>
            </w:pPr>
            <w:r w:rsidRPr="008570B3">
              <w:rPr>
                <w:rFonts w:ascii="Calibri" w:hAnsi="Calibri" w:cs="Calibri"/>
                <w:sz w:val="20"/>
                <w:szCs w:val="20"/>
                <w:lang w:val="es-MX" w:eastAsia="es-MX" w:bidi="ar-SA"/>
              </w:rPr>
              <w:t>MENOR DE 2 A 10 AÑOS COMPARTIENDO HABITACI</w:t>
            </w:r>
            <w:r>
              <w:rPr>
                <w:rFonts w:ascii="Calibri" w:hAnsi="Calibri" w:cs="Calibri"/>
                <w:sz w:val="20"/>
                <w:szCs w:val="20"/>
                <w:lang w:val="es-MX" w:eastAsia="es-MX" w:bidi="ar-SA"/>
              </w:rPr>
              <w:t>Ó</w:t>
            </w:r>
            <w:r w:rsidRPr="008570B3">
              <w:rPr>
                <w:rFonts w:ascii="Calibri" w:hAnsi="Calibri" w:cs="Calibri"/>
                <w:sz w:val="20"/>
                <w:szCs w:val="20"/>
                <w:lang w:val="es-MX" w:eastAsia="es-MX" w:bidi="ar-SA"/>
              </w:rPr>
              <w:t xml:space="preserve">N CON 2 ADULTOS </w:t>
            </w:r>
          </w:p>
        </w:tc>
      </w:tr>
      <w:tr w:rsidR="00004380" w:rsidRPr="00634053" w14:paraId="2EBAE859" w14:textId="77777777" w:rsidTr="00D94F22">
        <w:trPr>
          <w:trHeight w:val="300"/>
        </w:trPr>
        <w:tc>
          <w:tcPr>
            <w:tcW w:w="7142" w:type="dxa"/>
            <w:gridSpan w:val="5"/>
            <w:tcBorders>
              <w:top w:val="nil"/>
              <w:left w:val="single" w:sz="4" w:space="0" w:color="002060"/>
              <w:bottom w:val="single" w:sz="4" w:space="0" w:color="002060"/>
              <w:right w:val="single" w:sz="4" w:space="0" w:color="002060"/>
            </w:tcBorders>
            <w:shd w:val="clear" w:color="auto" w:fill="auto"/>
            <w:noWrap/>
            <w:vAlign w:val="center"/>
            <w:hideMark/>
          </w:tcPr>
          <w:p w14:paraId="6AD5FF95" w14:textId="79C36094" w:rsidR="00004380" w:rsidRPr="008570B3" w:rsidRDefault="00004380" w:rsidP="00004380">
            <w:pPr>
              <w:spacing w:after="0" w:line="240" w:lineRule="auto"/>
              <w:rPr>
                <w:rFonts w:ascii="Calibri" w:hAnsi="Calibri" w:cs="Calibri"/>
                <w:b/>
                <w:bCs/>
                <w:color w:val="000000"/>
                <w:sz w:val="20"/>
                <w:szCs w:val="20"/>
                <w:lang w:val="es-MX" w:eastAsia="es-MX" w:bidi="ar-SA"/>
              </w:rPr>
            </w:pPr>
            <w:r w:rsidRPr="008570B3">
              <w:rPr>
                <w:rFonts w:ascii="Calibri" w:hAnsi="Calibri" w:cs="Calibri"/>
                <w:b/>
                <w:bCs/>
                <w:color w:val="000000"/>
                <w:sz w:val="20"/>
                <w:szCs w:val="20"/>
                <w:lang w:val="es-MX" w:eastAsia="es-MX" w:bidi="ar-SA"/>
              </w:rPr>
              <w:t>VIGENCIA: 1</w:t>
            </w:r>
            <w:r w:rsidR="005F3926">
              <w:rPr>
                <w:rFonts w:ascii="Calibri" w:hAnsi="Calibri" w:cs="Calibri"/>
                <w:b/>
                <w:bCs/>
                <w:color w:val="000000"/>
                <w:sz w:val="20"/>
                <w:szCs w:val="20"/>
                <w:lang w:val="es-MX" w:eastAsia="es-MX" w:bidi="ar-SA"/>
              </w:rPr>
              <w:t>3</w:t>
            </w:r>
            <w:r w:rsidRPr="008570B3">
              <w:rPr>
                <w:rFonts w:ascii="Calibri" w:hAnsi="Calibri" w:cs="Calibri"/>
                <w:b/>
                <w:bCs/>
                <w:color w:val="000000"/>
                <w:sz w:val="20"/>
                <w:szCs w:val="20"/>
                <w:lang w:val="es-MX" w:eastAsia="es-MX" w:bidi="ar-SA"/>
              </w:rPr>
              <w:t xml:space="preserve"> DE DICIEMBRE DE 202</w:t>
            </w:r>
            <w:r w:rsidR="00F96DAE">
              <w:rPr>
                <w:rFonts w:ascii="Calibri" w:hAnsi="Calibri" w:cs="Calibri"/>
                <w:b/>
                <w:bCs/>
                <w:color w:val="000000"/>
                <w:sz w:val="20"/>
                <w:szCs w:val="20"/>
                <w:lang w:val="es-MX" w:eastAsia="es-MX" w:bidi="ar-SA"/>
              </w:rPr>
              <w:t>5</w:t>
            </w:r>
            <w:r>
              <w:rPr>
                <w:rFonts w:ascii="Calibri" w:hAnsi="Calibri" w:cs="Calibri"/>
                <w:b/>
                <w:bCs/>
                <w:color w:val="000000"/>
                <w:sz w:val="20"/>
                <w:szCs w:val="20"/>
                <w:lang w:val="es-MX" w:eastAsia="es-MX" w:bidi="ar-SA"/>
              </w:rPr>
              <w:t xml:space="preserve"> </w:t>
            </w:r>
            <w:r w:rsidRPr="005F3926">
              <w:rPr>
                <w:rFonts w:ascii="Calibri" w:hAnsi="Calibri" w:cs="Calibri"/>
                <w:color w:val="FF0000"/>
                <w:sz w:val="20"/>
                <w:szCs w:val="20"/>
                <w:lang w:val="es-MX" w:eastAsia="es-MX" w:bidi="ar-SA"/>
              </w:rPr>
              <w:t>APLICA SUPLEMENTO EN TEMPORADA ALTA, SEMANA SANTA, PASCUA, VERANO, NAVIDAD, FIN DE AÑO, PUENTES Y DÍAS FESTIVOS</w:t>
            </w:r>
          </w:p>
        </w:tc>
      </w:tr>
    </w:tbl>
    <w:p w14:paraId="5370637D" w14:textId="77777777" w:rsidR="008E0635" w:rsidRDefault="008E0635" w:rsidP="008E0635">
      <w:pPr>
        <w:spacing w:after="0" w:line="240" w:lineRule="auto"/>
        <w:rPr>
          <w:rFonts w:ascii="Arial" w:hAnsi="Arial" w:cs="Arial"/>
          <w:sz w:val="20"/>
          <w:szCs w:val="20"/>
          <w:lang w:val="es-MX"/>
        </w:rPr>
      </w:pPr>
    </w:p>
    <w:p w14:paraId="69F35E9D" w14:textId="77777777" w:rsidR="008E0635" w:rsidRDefault="008E0635" w:rsidP="008E0635">
      <w:pPr>
        <w:spacing w:after="0" w:line="240" w:lineRule="auto"/>
        <w:rPr>
          <w:rFonts w:ascii="Arial" w:hAnsi="Arial" w:cs="Arial"/>
          <w:sz w:val="20"/>
          <w:szCs w:val="20"/>
          <w:lang w:val="es-MX"/>
        </w:rPr>
      </w:pPr>
    </w:p>
    <w:tbl>
      <w:tblPr>
        <w:tblW w:w="4844" w:type="dxa"/>
        <w:tblCellSpacing w:w="0" w:type="dxa"/>
        <w:tblInd w:w="2563" w:type="dxa"/>
        <w:tblCellMar>
          <w:left w:w="0" w:type="dxa"/>
          <w:right w:w="0" w:type="dxa"/>
        </w:tblCellMar>
        <w:tblLook w:val="04A0" w:firstRow="1" w:lastRow="0" w:firstColumn="1" w:lastColumn="0" w:noHBand="0" w:noVBand="1"/>
      </w:tblPr>
      <w:tblGrid>
        <w:gridCol w:w="1058"/>
        <w:gridCol w:w="3192"/>
        <w:gridCol w:w="594"/>
      </w:tblGrid>
      <w:tr w:rsidR="00F96DAE" w:rsidRPr="00F96DAE" w14:paraId="299A1B53" w14:textId="77777777" w:rsidTr="00F96DAE">
        <w:trPr>
          <w:trHeight w:val="215"/>
          <w:tblCellSpacing w:w="0" w:type="dxa"/>
        </w:trPr>
        <w:tc>
          <w:tcPr>
            <w:tcW w:w="0" w:type="auto"/>
            <w:gridSpan w:val="3"/>
            <w:tcBorders>
              <w:top w:val="single" w:sz="6" w:space="0" w:color="000000"/>
              <w:left w:val="single" w:sz="6" w:space="0" w:color="000000"/>
              <w:bottom w:val="single" w:sz="6" w:space="0" w:color="000000"/>
              <w:right w:val="single" w:sz="6" w:space="0" w:color="000000"/>
            </w:tcBorders>
            <w:shd w:val="clear" w:color="auto" w:fill="073763"/>
            <w:tcMar>
              <w:top w:w="30" w:type="dxa"/>
              <w:left w:w="45" w:type="dxa"/>
              <w:bottom w:w="30" w:type="dxa"/>
              <w:right w:w="45" w:type="dxa"/>
            </w:tcMar>
            <w:vAlign w:val="center"/>
            <w:hideMark/>
          </w:tcPr>
          <w:p w14:paraId="6DFD4DAF" w14:textId="77777777" w:rsidR="00F96DAE" w:rsidRPr="00F96DAE" w:rsidRDefault="00F96DAE" w:rsidP="00F96DAE">
            <w:pPr>
              <w:spacing w:after="0" w:line="240" w:lineRule="auto"/>
              <w:jc w:val="center"/>
              <w:rPr>
                <w:rFonts w:ascii="Calibri" w:hAnsi="Calibri" w:cs="Calibri"/>
                <w:b/>
                <w:bCs/>
                <w:color w:val="FFFFFF"/>
                <w:sz w:val="20"/>
                <w:szCs w:val="20"/>
                <w:lang w:val="es-MX" w:eastAsia="es-MX" w:bidi="ar-SA"/>
              </w:rPr>
            </w:pPr>
            <w:r w:rsidRPr="00F96DAE">
              <w:rPr>
                <w:rFonts w:ascii="Calibri" w:hAnsi="Calibri" w:cs="Calibri"/>
                <w:b/>
                <w:bCs/>
                <w:color w:val="FFFFFF"/>
                <w:sz w:val="20"/>
                <w:szCs w:val="20"/>
                <w:lang w:val="es-MX" w:eastAsia="es-MX" w:bidi="ar-SA"/>
              </w:rPr>
              <w:t>HOTELES PREVISTOS O SIMILARES</w:t>
            </w:r>
          </w:p>
        </w:tc>
      </w:tr>
      <w:tr w:rsidR="00F96DAE" w:rsidRPr="00F96DAE" w14:paraId="48CA9E15" w14:textId="77777777" w:rsidTr="00F96DAE">
        <w:trPr>
          <w:trHeight w:val="215"/>
          <w:tblCellSpacing w:w="0" w:type="dxa"/>
        </w:trPr>
        <w:tc>
          <w:tcPr>
            <w:tcW w:w="0" w:type="auto"/>
            <w:gridSpan w:val="3"/>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18171699" w14:textId="77777777" w:rsidR="00F96DAE" w:rsidRPr="00F96DAE" w:rsidRDefault="00F96DAE" w:rsidP="00F96DAE">
            <w:pPr>
              <w:spacing w:after="0" w:line="240" w:lineRule="auto"/>
              <w:jc w:val="center"/>
              <w:rPr>
                <w:rFonts w:ascii="Calibri" w:hAnsi="Calibri" w:cs="Calibri"/>
                <w:b/>
                <w:bCs/>
                <w:color w:val="FFFFFF"/>
                <w:sz w:val="20"/>
                <w:szCs w:val="20"/>
                <w:lang w:val="es-MX" w:eastAsia="es-MX" w:bidi="ar-SA"/>
              </w:rPr>
            </w:pPr>
            <w:r w:rsidRPr="00F96DAE">
              <w:rPr>
                <w:rFonts w:ascii="Calibri" w:hAnsi="Calibri" w:cs="Calibri"/>
                <w:b/>
                <w:bCs/>
                <w:color w:val="FFFFFF"/>
                <w:sz w:val="20"/>
                <w:szCs w:val="20"/>
                <w:lang w:val="es-MX" w:eastAsia="es-MX" w:bidi="ar-SA"/>
              </w:rPr>
              <w:t>ZONA DE REFORMA</w:t>
            </w:r>
          </w:p>
        </w:tc>
      </w:tr>
      <w:tr w:rsidR="00F96DAE" w:rsidRPr="00F96DAE" w14:paraId="0EF4433A" w14:textId="77777777" w:rsidTr="00F96DAE">
        <w:trPr>
          <w:trHeight w:val="215"/>
          <w:tblCellSpacing w:w="0" w:type="dxa"/>
        </w:trPr>
        <w:tc>
          <w:tcPr>
            <w:tcW w:w="0" w:type="auto"/>
            <w:tcBorders>
              <w:left w:val="single" w:sz="6" w:space="0" w:color="000000"/>
              <w:bottom w:val="single" w:sz="6" w:space="0" w:color="000000"/>
            </w:tcBorders>
            <w:shd w:val="clear" w:color="auto" w:fill="9CC2E5"/>
            <w:tcMar>
              <w:top w:w="30" w:type="dxa"/>
              <w:left w:w="45" w:type="dxa"/>
              <w:bottom w:w="30" w:type="dxa"/>
              <w:right w:w="45" w:type="dxa"/>
            </w:tcMar>
            <w:vAlign w:val="center"/>
            <w:hideMark/>
          </w:tcPr>
          <w:p w14:paraId="201F75CE" w14:textId="77777777" w:rsidR="00F96DAE" w:rsidRPr="00F96DAE" w:rsidRDefault="00F96DAE" w:rsidP="00F96DAE">
            <w:pPr>
              <w:spacing w:after="0" w:line="240" w:lineRule="auto"/>
              <w:jc w:val="center"/>
              <w:rPr>
                <w:rFonts w:ascii="Calibri" w:hAnsi="Calibri" w:cs="Calibri"/>
                <w:b/>
                <w:bCs/>
                <w:sz w:val="20"/>
                <w:szCs w:val="20"/>
                <w:lang w:val="es-MX" w:eastAsia="es-MX" w:bidi="ar-SA"/>
              </w:rPr>
            </w:pPr>
            <w:r w:rsidRPr="00F96DAE">
              <w:rPr>
                <w:rFonts w:ascii="Calibri" w:hAnsi="Calibri" w:cs="Calibri"/>
                <w:b/>
                <w:bCs/>
                <w:sz w:val="20"/>
                <w:szCs w:val="20"/>
                <w:lang w:val="es-MX" w:eastAsia="es-MX" w:bidi="ar-SA"/>
              </w:rPr>
              <w:t>CIUDAD</w:t>
            </w:r>
          </w:p>
        </w:tc>
        <w:tc>
          <w:tcPr>
            <w:tcW w:w="0" w:type="auto"/>
            <w:tcBorders>
              <w:bottom w:val="single" w:sz="6" w:space="0" w:color="000000"/>
            </w:tcBorders>
            <w:shd w:val="clear" w:color="auto" w:fill="9CC2E5"/>
            <w:tcMar>
              <w:top w:w="30" w:type="dxa"/>
              <w:left w:w="45" w:type="dxa"/>
              <w:bottom w:w="30" w:type="dxa"/>
              <w:right w:w="45" w:type="dxa"/>
            </w:tcMar>
            <w:vAlign w:val="center"/>
            <w:hideMark/>
          </w:tcPr>
          <w:p w14:paraId="71F72212" w14:textId="77777777" w:rsidR="00F96DAE" w:rsidRPr="00F96DAE" w:rsidRDefault="00F96DAE" w:rsidP="00F96DAE">
            <w:pPr>
              <w:spacing w:after="0" w:line="240" w:lineRule="auto"/>
              <w:jc w:val="center"/>
              <w:rPr>
                <w:rFonts w:ascii="Calibri" w:hAnsi="Calibri" w:cs="Calibri"/>
                <w:b/>
                <w:bCs/>
                <w:sz w:val="20"/>
                <w:szCs w:val="20"/>
                <w:lang w:val="es-MX" w:eastAsia="es-MX" w:bidi="ar-SA"/>
              </w:rPr>
            </w:pPr>
            <w:r w:rsidRPr="00F96DAE">
              <w:rPr>
                <w:rFonts w:ascii="Calibri" w:hAnsi="Calibri" w:cs="Calibri"/>
                <w:b/>
                <w:bCs/>
                <w:sz w:val="20"/>
                <w:szCs w:val="20"/>
                <w:lang w:val="es-MX" w:eastAsia="es-MX" w:bidi="ar-SA"/>
              </w:rPr>
              <w:t>HOTEL</w:t>
            </w:r>
          </w:p>
        </w:tc>
        <w:tc>
          <w:tcPr>
            <w:tcW w:w="0" w:type="auto"/>
            <w:tcBorders>
              <w:bottom w:val="single" w:sz="6" w:space="0" w:color="000000"/>
              <w:right w:val="single" w:sz="6" w:space="0" w:color="000000"/>
            </w:tcBorders>
            <w:shd w:val="clear" w:color="auto" w:fill="9CC2E5"/>
            <w:tcMar>
              <w:top w:w="30" w:type="dxa"/>
              <w:left w:w="45" w:type="dxa"/>
              <w:bottom w:w="30" w:type="dxa"/>
              <w:right w:w="45" w:type="dxa"/>
            </w:tcMar>
            <w:vAlign w:val="center"/>
            <w:hideMark/>
          </w:tcPr>
          <w:p w14:paraId="30E2FC42" w14:textId="77777777" w:rsidR="00F96DAE" w:rsidRPr="00F96DAE" w:rsidRDefault="00F96DAE" w:rsidP="00F96DAE">
            <w:pPr>
              <w:spacing w:after="0" w:line="240" w:lineRule="auto"/>
              <w:jc w:val="center"/>
              <w:rPr>
                <w:rFonts w:ascii="Calibri" w:hAnsi="Calibri" w:cs="Calibri"/>
                <w:b/>
                <w:bCs/>
                <w:sz w:val="20"/>
                <w:szCs w:val="20"/>
                <w:lang w:val="es-MX" w:eastAsia="es-MX" w:bidi="ar-SA"/>
              </w:rPr>
            </w:pPr>
            <w:r w:rsidRPr="00F96DAE">
              <w:rPr>
                <w:rFonts w:ascii="Calibri" w:hAnsi="Calibri" w:cs="Calibri"/>
                <w:b/>
                <w:bCs/>
                <w:sz w:val="20"/>
                <w:szCs w:val="20"/>
                <w:lang w:val="es-MX" w:eastAsia="es-MX" w:bidi="ar-SA"/>
              </w:rPr>
              <w:t>CAT</w:t>
            </w:r>
          </w:p>
        </w:tc>
      </w:tr>
      <w:tr w:rsidR="00F96DAE" w:rsidRPr="00F96DAE" w14:paraId="12CDA0DC" w14:textId="77777777" w:rsidTr="00F96DAE">
        <w:trPr>
          <w:trHeight w:val="215"/>
          <w:tblCellSpacing w:w="0" w:type="dxa"/>
        </w:trPr>
        <w:tc>
          <w:tcPr>
            <w:tcW w:w="0" w:type="auto"/>
            <w:vMerge w:val="restart"/>
            <w:tcBorders>
              <w:left w:val="single" w:sz="6" w:space="0" w:color="000000"/>
            </w:tcBorders>
            <w:shd w:val="clear" w:color="auto" w:fill="FFFFFF"/>
            <w:tcMar>
              <w:top w:w="30" w:type="dxa"/>
              <w:left w:w="45" w:type="dxa"/>
              <w:bottom w:w="30" w:type="dxa"/>
              <w:right w:w="45" w:type="dxa"/>
            </w:tcMar>
            <w:vAlign w:val="center"/>
            <w:hideMark/>
          </w:tcPr>
          <w:p w14:paraId="4BC3B3FA" w14:textId="77777777" w:rsidR="00F96DAE" w:rsidRPr="00F96DAE" w:rsidRDefault="00F96DAE" w:rsidP="00F96DAE">
            <w:pPr>
              <w:spacing w:after="0" w:line="240" w:lineRule="auto"/>
              <w:jc w:val="center"/>
              <w:rPr>
                <w:rFonts w:ascii="Calibri" w:hAnsi="Calibri" w:cs="Calibri"/>
                <w:sz w:val="20"/>
                <w:szCs w:val="20"/>
                <w:lang w:val="es-MX" w:eastAsia="es-MX" w:bidi="ar-SA"/>
              </w:rPr>
            </w:pPr>
            <w:r w:rsidRPr="00F96DAE">
              <w:rPr>
                <w:rFonts w:ascii="Calibri" w:hAnsi="Calibri" w:cs="Calibri"/>
                <w:sz w:val="20"/>
                <w:szCs w:val="20"/>
                <w:lang w:val="es-MX" w:eastAsia="es-MX" w:bidi="ar-SA"/>
              </w:rPr>
              <w:t>CDMX</w:t>
            </w:r>
          </w:p>
        </w:tc>
        <w:tc>
          <w:tcPr>
            <w:tcW w:w="0" w:type="auto"/>
            <w:tcBorders>
              <w:bottom w:val="single" w:sz="6" w:space="0" w:color="000000"/>
            </w:tcBorders>
            <w:tcMar>
              <w:top w:w="30" w:type="dxa"/>
              <w:left w:w="45" w:type="dxa"/>
              <w:bottom w:w="30" w:type="dxa"/>
              <w:right w:w="45" w:type="dxa"/>
            </w:tcMar>
            <w:vAlign w:val="center"/>
            <w:hideMark/>
          </w:tcPr>
          <w:p w14:paraId="2DDC6898" w14:textId="77777777" w:rsidR="00F96DAE" w:rsidRPr="00F96DAE" w:rsidRDefault="00F96DAE" w:rsidP="00F96DAE">
            <w:pPr>
              <w:spacing w:after="0" w:line="240" w:lineRule="auto"/>
              <w:jc w:val="center"/>
              <w:rPr>
                <w:rFonts w:ascii="Calibri" w:hAnsi="Calibri" w:cs="Calibri"/>
                <w:sz w:val="20"/>
                <w:szCs w:val="20"/>
                <w:lang w:val="es-MX" w:eastAsia="es-MX" w:bidi="ar-SA"/>
              </w:rPr>
            </w:pPr>
            <w:r w:rsidRPr="00F96DAE">
              <w:rPr>
                <w:rFonts w:ascii="Calibri" w:hAnsi="Calibri" w:cs="Calibri"/>
                <w:sz w:val="20"/>
                <w:szCs w:val="20"/>
                <w:lang w:val="es-MX" w:eastAsia="es-MX" w:bidi="ar-SA"/>
              </w:rPr>
              <w:t>SEVILLA PALACE</w:t>
            </w:r>
          </w:p>
        </w:tc>
        <w:tc>
          <w:tcPr>
            <w:tcW w:w="0" w:type="auto"/>
            <w:tcBorders>
              <w:right w:val="single" w:sz="6" w:space="0" w:color="000000"/>
            </w:tcBorders>
            <w:tcMar>
              <w:top w:w="30" w:type="dxa"/>
              <w:left w:w="45" w:type="dxa"/>
              <w:bottom w:w="30" w:type="dxa"/>
              <w:right w:w="45" w:type="dxa"/>
            </w:tcMar>
            <w:vAlign w:val="center"/>
            <w:hideMark/>
          </w:tcPr>
          <w:p w14:paraId="7BA562D6" w14:textId="77777777" w:rsidR="00F96DAE" w:rsidRPr="00F96DAE" w:rsidRDefault="00F96DAE" w:rsidP="00F96DAE">
            <w:pPr>
              <w:spacing w:after="0" w:line="240" w:lineRule="auto"/>
              <w:jc w:val="center"/>
              <w:rPr>
                <w:rFonts w:ascii="Calibri" w:hAnsi="Calibri" w:cs="Calibri"/>
                <w:sz w:val="20"/>
                <w:szCs w:val="20"/>
                <w:lang w:val="es-MX" w:eastAsia="es-MX" w:bidi="ar-SA"/>
              </w:rPr>
            </w:pPr>
            <w:r w:rsidRPr="00F96DAE">
              <w:rPr>
                <w:rFonts w:ascii="Calibri" w:hAnsi="Calibri" w:cs="Calibri"/>
                <w:sz w:val="20"/>
                <w:szCs w:val="20"/>
                <w:lang w:val="es-MX" w:eastAsia="es-MX" w:bidi="ar-SA"/>
              </w:rPr>
              <w:t>T</w:t>
            </w:r>
          </w:p>
        </w:tc>
      </w:tr>
      <w:tr w:rsidR="00F96DAE" w:rsidRPr="00F96DAE" w14:paraId="10019A9B" w14:textId="77777777" w:rsidTr="00F96DAE">
        <w:trPr>
          <w:trHeight w:val="215"/>
          <w:tblCellSpacing w:w="0" w:type="dxa"/>
        </w:trPr>
        <w:tc>
          <w:tcPr>
            <w:tcW w:w="0" w:type="auto"/>
            <w:vMerge/>
            <w:tcBorders>
              <w:left w:val="single" w:sz="6" w:space="0" w:color="000000"/>
            </w:tcBorders>
            <w:vAlign w:val="center"/>
            <w:hideMark/>
          </w:tcPr>
          <w:p w14:paraId="75A0C7CC" w14:textId="77777777" w:rsidR="00F96DAE" w:rsidRPr="00F96DAE" w:rsidRDefault="00F96DAE" w:rsidP="00F96DAE">
            <w:pPr>
              <w:spacing w:after="0" w:line="240" w:lineRule="auto"/>
              <w:rPr>
                <w:rFonts w:ascii="Calibri" w:hAnsi="Calibri" w:cs="Calibri"/>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341DDFEF" w14:textId="77777777" w:rsidR="00F96DAE" w:rsidRPr="00F96DAE" w:rsidRDefault="00F96DAE" w:rsidP="00F96DAE">
            <w:pPr>
              <w:spacing w:after="0" w:line="240" w:lineRule="auto"/>
              <w:jc w:val="center"/>
              <w:rPr>
                <w:rFonts w:ascii="Calibri" w:hAnsi="Calibri" w:cs="Calibri"/>
                <w:sz w:val="20"/>
                <w:szCs w:val="20"/>
                <w:lang w:val="es-MX" w:eastAsia="es-MX" w:bidi="ar-SA"/>
              </w:rPr>
            </w:pPr>
            <w:r w:rsidRPr="00F96DAE">
              <w:rPr>
                <w:rFonts w:ascii="Calibri" w:hAnsi="Calibri" w:cs="Calibri"/>
                <w:sz w:val="20"/>
                <w:szCs w:val="20"/>
                <w:lang w:val="es-MX" w:eastAsia="es-MX" w:bidi="ar-SA"/>
              </w:rPr>
              <w:t>CITY EXPRES EBC REFORMA</w:t>
            </w:r>
          </w:p>
        </w:tc>
        <w:tc>
          <w:tcPr>
            <w:tcW w:w="0" w:type="auto"/>
            <w:tcBorders>
              <w:right w:val="single" w:sz="6" w:space="0" w:color="000000"/>
            </w:tcBorders>
            <w:tcMar>
              <w:top w:w="30" w:type="dxa"/>
              <w:left w:w="45" w:type="dxa"/>
              <w:bottom w:w="30" w:type="dxa"/>
              <w:right w:w="45" w:type="dxa"/>
            </w:tcMar>
            <w:vAlign w:val="center"/>
            <w:hideMark/>
          </w:tcPr>
          <w:p w14:paraId="7924B35B" w14:textId="77777777" w:rsidR="00F96DAE" w:rsidRPr="00F96DAE" w:rsidRDefault="00F96DAE" w:rsidP="00F96DAE">
            <w:pPr>
              <w:spacing w:after="0" w:line="240" w:lineRule="auto"/>
              <w:jc w:val="center"/>
              <w:rPr>
                <w:rFonts w:ascii="Calibri" w:hAnsi="Calibri" w:cs="Calibri"/>
                <w:sz w:val="20"/>
                <w:szCs w:val="20"/>
                <w:lang w:val="es-MX" w:eastAsia="es-MX" w:bidi="ar-SA"/>
              </w:rPr>
            </w:pPr>
            <w:r w:rsidRPr="00F96DAE">
              <w:rPr>
                <w:rFonts w:ascii="Calibri" w:hAnsi="Calibri" w:cs="Calibri"/>
                <w:sz w:val="20"/>
                <w:szCs w:val="20"/>
                <w:lang w:val="es-MX" w:eastAsia="es-MX" w:bidi="ar-SA"/>
              </w:rPr>
              <w:t xml:space="preserve">P </w:t>
            </w:r>
          </w:p>
        </w:tc>
      </w:tr>
      <w:tr w:rsidR="00F96DAE" w:rsidRPr="00F96DAE" w14:paraId="2C5A10C2" w14:textId="77777777" w:rsidTr="00F96DAE">
        <w:trPr>
          <w:trHeight w:val="215"/>
          <w:tblCellSpacing w:w="0" w:type="dxa"/>
        </w:trPr>
        <w:tc>
          <w:tcPr>
            <w:tcW w:w="0" w:type="auto"/>
            <w:tcBorders>
              <w:left w:val="single" w:sz="6" w:space="0" w:color="000000"/>
              <w:bottom w:val="single" w:sz="6" w:space="0" w:color="000000"/>
            </w:tcBorders>
            <w:tcMar>
              <w:top w:w="30" w:type="dxa"/>
              <w:left w:w="45" w:type="dxa"/>
              <w:bottom w:w="30" w:type="dxa"/>
              <w:right w:w="45" w:type="dxa"/>
            </w:tcMar>
            <w:vAlign w:val="center"/>
            <w:hideMark/>
          </w:tcPr>
          <w:p w14:paraId="2894D931" w14:textId="77777777" w:rsidR="00F96DAE" w:rsidRPr="00F96DAE" w:rsidRDefault="00F96DAE" w:rsidP="00F96DAE">
            <w:pPr>
              <w:spacing w:after="0" w:line="240" w:lineRule="auto"/>
              <w:jc w:val="center"/>
              <w:rPr>
                <w:rFonts w:ascii="Calibri" w:hAnsi="Calibri" w:cs="Calibri"/>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715CFF12" w14:textId="77777777" w:rsidR="00F96DAE" w:rsidRPr="00F96DAE" w:rsidRDefault="00F96DAE" w:rsidP="00F96DAE">
            <w:pPr>
              <w:spacing w:after="0" w:line="240" w:lineRule="auto"/>
              <w:jc w:val="center"/>
              <w:rPr>
                <w:rFonts w:ascii="Calibri" w:hAnsi="Calibri" w:cs="Calibri"/>
                <w:sz w:val="20"/>
                <w:szCs w:val="20"/>
                <w:lang w:val="es-MX" w:eastAsia="es-MX" w:bidi="ar-SA"/>
              </w:rPr>
            </w:pPr>
            <w:r w:rsidRPr="00F96DAE">
              <w:rPr>
                <w:rFonts w:ascii="Calibri" w:hAnsi="Calibri" w:cs="Calibri"/>
                <w:sz w:val="20"/>
                <w:szCs w:val="20"/>
                <w:lang w:val="es-MX" w:eastAsia="es-MX" w:bidi="ar-SA"/>
              </w:rPr>
              <w:t xml:space="preserve">GALERIA PLAZA </w:t>
            </w:r>
          </w:p>
        </w:tc>
        <w:tc>
          <w:tcPr>
            <w:tcW w:w="0" w:type="auto"/>
            <w:tcBorders>
              <w:bottom w:val="single" w:sz="6" w:space="0" w:color="000000"/>
              <w:right w:val="single" w:sz="6" w:space="0" w:color="000000"/>
            </w:tcBorders>
            <w:tcMar>
              <w:top w:w="30" w:type="dxa"/>
              <w:left w:w="45" w:type="dxa"/>
              <w:bottom w:w="30" w:type="dxa"/>
              <w:right w:w="45" w:type="dxa"/>
            </w:tcMar>
            <w:vAlign w:val="center"/>
            <w:hideMark/>
          </w:tcPr>
          <w:p w14:paraId="17B24051" w14:textId="77777777" w:rsidR="00F96DAE" w:rsidRPr="00F96DAE" w:rsidRDefault="00F96DAE" w:rsidP="00F96DAE">
            <w:pPr>
              <w:spacing w:after="0" w:line="240" w:lineRule="auto"/>
              <w:jc w:val="center"/>
              <w:rPr>
                <w:rFonts w:ascii="Calibri" w:hAnsi="Calibri" w:cs="Calibri"/>
                <w:sz w:val="20"/>
                <w:szCs w:val="20"/>
                <w:lang w:val="es-MX" w:eastAsia="es-MX" w:bidi="ar-SA"/>
              </w:rPr>
            </w:pPr>
            <w:r w:rsidRPr="00F96DAE">
              <w:rPr>
                <w:rFonts w:ascii="Calibri" w:hAnsi="Calibri" w:cs="Calibri"/>
                <w:sz w:val="20"/>
                <w:szCs w:val="20"/>
                <w:lang w:val="es-MX" w:eastAsia="es-MX" w:bidi="ar-SA"/>
              </w:rPr>
              <w:t>P</w:t>
            </w:r>
          </w:p>
        </w:tc>
      </w:tr>
      <w:tr w:rsidR="00F96DAE" w:rsidRPr="00F96DAE" w14:paraId="72442835" w14:textId="77777777" w:rsidTr="00F96DAE">
        <w:trPr>
          <w:trHeight w:val="215"/>
          <w:tblCellSpacing w:w="0" w:type="dxa"/>
        </w:trPr>
        <w:tc>
          <w:tcPr>
            <w:tcW w:w="0" w:type="auto"/>
            <w:gridSpan w:val="3"/>
            <w:tcBorders>
              <w:left w:val="single" w:sz="6" w:space="0" w:color="000000"/>
              <w:bottom w:val="single" w:sz="6" w:space="0" w:color="002060"/>
              <w:right w:val="single" w:sz="6" w:space="0" w:color="000000"/>
            </w:tcBorders>
            <w:shd w:val="clear" w:color="auto" w:fill="00B0F0"/>
            <w:tcMar>
              <w:top w:w="30" w:type="dxa"/>
              <w:left w:w="45" w:type="dxa"/>
              <w:bottom w:w="30" w:type="dxa"/>
              <w:right w:w="45" w:type="dxa"/>
            </w:tcMar>
            <w:vAlign w:val="center"/>
            <w:hideMark/>
          </w:tcPr>
          <w:p w14:paraId="1641B833" w14:textId="77777777" w:rsidR="00F96DAE" w:rsidRPr="00F96DAE" w:rsidRDefault="00F96DAE" w:rsidP="00F96DAE">
            <w:pPr>
              <w:spacing w:after="0" w:line="240" w:lineRule="auto"/>
              <w:jc w:val="center"/>
              <w:rPr>
                <w:rFonts w:ascii="Calibri" w:hAnsi="Calibri" w:cs="Calibri"/>
                <w:b/>
                <w:bCs/>
                <w:color w:val="FFFFFF"/>
                <w:sz w:val="20"/>
                <w:szCs w:val="20"/>
                <w:lang w:val="es-MX" w:eastAsia="es-MX" w:bidi="ar-SA"/>
              </w:rPr>
            </w:pPr>
            <w:r w:rsidRPr="00F96DAE">
              <w:rPr>
                <w:rFonts w:ascii="Calibri" w:hAnsi="Calibri" w:cs="Calibri"/>
                <w:b/>
                <w:bCs/>
                <w:color w:val="FFFFFF"/>
                <w:sz w:val="20"/>
                <w:szCs w:val="20"/>
                <w:lang w:val="es-MX" w:eastAsia="es-MX" w:bidi="ar-SA"/>
              </w:rPr>
              <w:t>ZONA CENTRO</w:t>
            </w:r>
          </w:p>
        </w:tc>
      </w:tr>
      <w:tr w:rsidR="00F96DAE" w:rsidRPr="00F96DAE" w14:paraId="1D253C13" w14:textId="77777777" w:rsidTr="00F96DAE">
        <w:trPr>
          <w:trHeight w:val="215"/>
          <w:tblCellSpacing w:w="0" w:type="dxa"/>
        </w:trPr>
        <w:tc>
          <w:tcPr>
            <w:tcW w:w="0" w:type="auto"/>
            <w:tcBorders>
              <w:left w:val="single" w:sz="6" w:space="0" w:color="000000"/>
              <w:bottom w:val="single" w:sz="6" w:space="0" w:color="000000"/>
            </w:tcBorders>
            <w:tcMar>
              <w:top w:w="30" w:type="dxa"/>
              <w:left w:w="45" w:type="dxa"/>
              <w:bottom w:w="30" w:type="dxa"/>
              <w:right w:w="45" w:type="dxa"/>
            </w:tcMar>
            <w:vAlign w:val="center"/>
            <w:hideMark/>
          </w:tcPr>
          <w:p w14:paraId="3BC7757C" w14:textId="77777777" w:rsidR="00F96DAE" w:rsidRPr="00F96DAE" w:rsidRDefault="00F96DAE" w:rsidP="00F96DAE">
            <w:pPr>
              <w:spacing w:after="0" w:line="240" w:lineRule="auto"/>
              <w:jc w:val="center"/>
              <w:rPr>
                <w:rFonts w:ascii="Calibri" w:hAnsi="Calibri" w:cs="Calibri"/>
                <w:b/>
                <w:bCs/>
                <w:color w:val="FFFFFF"/>
                <w:sz w:val="20"/>
                <w:szCs w:val="20"/>
                <w:lang w:val="es-MX" w:eastAsia="es-MX" w:bidi="ar-SA"/>
              </w:rPr>
            </w:pPr>
          </w:p>
        </w:tc>
        <w:tc>
          <w:tcPr>
            <w:tcW w:w="0" w:type="auto"/>
            <w:tcBorders>
              <w:bottom w:val="single" w:sz="6" w:space="0" w:color="000000"/>
            </w:tcBorders>
            <w:tcMar>
              <w:top w:w="30" w:type="dxa"/>
              <w:left w:w="45" w:type="dxa"/>
              <w:bottom w:w="30" w:type="dxa"/>
              <w:right w:w="45" w:type="dxa"/>
            </w:tcMar>
            <w:vAlign w:val="center"/>
            <w:hideMark/>
          </w:tcPr>
          <w:p w14:paraId="6DF2F62D" w14:textId="77777777" w:rsidR="00F96DAE" w:rsidRPr="00F96DAE" w:rsidRDefault="00F96DAE" w:rsidP="00F96DAE">
            <w:pPr>
              <w:spacing w:after="0" w:line="240" w:lineRule="auto"/>
              <w:jc w:val="center"/>
              <w:rPr>
                <w:rFonts w:ascii="Calibri" w:hAnsi="Calibri" w:cs="Calibri"/>
                <w:sz w:val="20"/>
                <w:szCs w:val="20"/>
                <w:lang w:val="es-MX" w:eastAsia="es-MX" w:bidi="ar-SA"/>
              </w:rPr>
            </w:pPr>
            <w:r w:rsidRPr="00F96DAE">
              <w:rPr>
                <w:rFonts w:ascii="Calibri" w:hAnsi="Calibri" w:cs="Calibri"/>
                <w:sz w:val="20"/>
                <w:szCs w:val="20"/>
                <w:lang w:val="es-MX" w:eastAsia="es-MX" w:bidi="ar-SA"/>
              </w:rPr>
              <w:t>CITY CENTRO CDMX</w:t>
            </w:r>
          </w:p>
        </w:tc>
        <w:tc>
          <w:tcPr>
            <w:tcW w:w="0" w:type="auto"/>
            <w:tcBorders>
              <w:bottom w:val="single" w:sz="6" w:space="0" w:color="000000"/>
              <w:right w:val="single" w:sz="6" w:space="0" w:color="000000"/>
            </w:tcBorders>
            <w:tcMar>
              <w:top w:w="30" w:type="dxa"/>
              <w:left w:w="45" w:type="dxa"/>
              <w:bottom w:w="30" w:type="dxa"/>
              <w:right w:w="45" w:type="dxa"/>
            </w:tcMar>
            <w:vAlign w:val="bottom"/>
            <w:hideMark/>
          </w:tcPr>
          <w:p w14:paraId="1CDB1E47" w14:textId="77777777" w:rsidR="00F96DAE" w:rsidRPr="00F96DAE" w:rsidRDefault="00F96DAE" w:rsidP="00F96DAE">
            <w:pPr>
              <w:spacing w:after="0" w:line="240" w:lineRule="auto"/>
              <w:jc w:val="center"/>
              <w:rPr>
                <w:rFonts w:ascii="Calibri" w:hAnsi="Calibri" w:cs="Calibri"/>
                <w:sz w:val="20"/>
                <w:szCs w:val="20"/>
                <w:lang w:val="es-MX" w:eastAsia="es-MX" w:bidi="ar-SA"/>
              </w:rPr>
            </w:pPr>
            <w:r w:rsidRPr="00F96DAE">
              <w:rPr>
                <w:rFonts w:ascii="Calibri" w:hAnsi="Calibri" w:cs="Calibri"/>
                <w:sz w:val="20"/>
                <w:szCs w:val="20"/>
                <w:lang w:val="es-MX" w:eastAsia="es-MX" w:bidi="ar-SA"/>
              </w:rPr>
              <w:t>P</w:t>
            </w:r>
          </w:p>
        </w:tc>
      </w:tr>
    </w:tbl>
    <w:p w14:paraId="79A38636" w14:textId="263B3813" w:rsidR="008E0635" w:rsidRDefault="008E0635" w:rsidP="008E0635">
      <w:pPr>
        <w:spacing w:after="0" w:line="240" w:lineRule="auto"/>
        <w:rPr>
          <w:rFonts w:ascii="Arial" w:hAnsi="Arial" w:cs="Arial"/>
          <w:sz w:val="20"/>
          <w:szCs w:val="20"/>
          <w:lang w:val="es-MX"/>
        </w:rPr>
      </w:pPr>
    </w:p>
    <w:p w14:paraId="6A382E15" w14:textId="4703943E" w:rsidR="008E0635" w:rsidRPr="00C52405" w:rsidRDefault="008E0635" w:rsidP="00EB5390">
      <w:pPr>
        <w:spacing w:after="0" w:line="240" w:lineRule="auto"/>
        <w:jc w:val="both"/>
        <w:rPr>
          <w:rFonts w:ascii="Arial" w:hAnsi="Arial" w:cs="Arial"/>
          <w:sz w:val="20"/>
          <w:szCs w:val="20"/>
          <w:lang w:val="es-MX"/>
        </w:rPr>
      </w:pPr>
    </w:p>
    <w:sectPr w:rsidR="008E0635" w:rsidRPr="00C52405" w:rsidSect="00B6325F">
      <w:headerReference w:type="default" r:id="rId9"/>
      <w:footerReference w:type="default" r:id="rId10"/>
      <w:pgSz w:w="12240" w:h="15840"/>
      <w:pgMar w:top="2126" w:right="1134" w:bottom="851" w:left="1134"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5BF92" w14:textId="77777777" w:rsidR="00AC05D4" w:rsidRDefault="00AC05D4" w:rsidP="00450C15">
      <w:pPr>
        <w:spacing w:after="0" w:line="240" w:lineRule="auto"/>
      </w:pPr>
      <w:r>
        <w:separator/>
      </w:r>
    </w:p>
  </w:endnote>
  <w:endnote w:type="continuationSeparator" w:id="0">
    <w:p w14:paraId="33A26BD2" w14:textId="77777777" w:rsidR="00AC05D4" w:rsidRDefault="00AC05D4"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B0BC0"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52B7FB97" wp14:editId="773BB59B">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EF54B4"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E7C3" w14:textId="77777777" w:rsidR="00AC05D4" w:rsidRDefault="00AC05D4" w:rsidP="00450C15">
      <w:pPr>
        <w:spacing w:after="0" w:line="240" w:lineRule="auto"/>
      </w:pPr>
      <w:r>
        <w:separator/>
      </w:r>
    </w:p>
  </w:footnote>
  <w:footnote w:type="continuationSeparator" w:id="0">
    <w:p w14:paraId="379EF85C" w14:textId="77777777" w:rsidR="00AC05D4" w:rsidRDefault="00AC05D4"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E5ED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4D80A8D3" wp14:editId="5A129DCE">
              <wp:simplePos x="0" y="0"/>
              <wp:positionH relativeFrom="column">
                <wp:posOffset>-386716</wp:posOffset>
              </wp:positionH>
              <wp:positionV relativeFrom="paragraph">
                <wp:posOffset>-182880</wp:posOffset>
              </wp:positionV>
              <wp:extent cx="4486275" cy="844062"/>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486275" cy="844062"/>
                      </a:xfrm>
                      <a:prstGeom prst="rect">
                        <a:avLst/>
                      </a:prstGeom>
                      <a:noFill/>
                      <a:ln>
                        <a:noFill/>
                      </a:ln>
                    </wps:spPr>
                    <wps:txbx>
                      <w:txbxContent>
                        <w:p w14:paraId="037B610D" w14:textId="77777777" w:rsidR="00563F78" w:rsidRPr="00C52405" w:rsidRDefault="00D508BF"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52405">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CDMX A TU ALCANCE</w:t>
                          </w:r>
                        </w:p>
                        <w:p w14:paraId="137EF853" w14:textId="1117B621" w:rsidR="00C86833" w:rsidRPr="00F96DAE" w:rsidRDefault="00563F78"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1550-A202</w:t>
                          </w:r>
                          <w:r w:rsidR="00F96DAE">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D508BF" w:rsidRPr="00563F78">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0A8D3" id="_x0000_t202" coordsize="21600,21600" o:spt="202" path="m,l,21600r21600,l21600,xe">
              <v:stroke joinstyle="miter"/>
              <v:path gradientshapeok="t" o:connecttype="rect"/>
            </v:shapetype>
            <v:shape id="Cuadro de texto 2" o:spid="_x0000_s1026" type="#_x0000_t202" style="position:absolute;left:0;text-align:left;margin-left:-30.45pt;margin-top:-14.4pt;width:353.25pt;height:6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" filled="f" stroked="f">
              <v:textbox>
                <w:txbxContent>
                  <w:p w14:paraId="037B610D" w14:textId="77777777" w:rsidR="00563F78" w:rsidRPr="00C52405" w:rsidRDefault="00D508BF"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52405">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CDMX A TU ALCANCE</w:t>
                    </w:r>
                  </w:p>
                  <w:p w14:paraId="137EF853" w14:textId="1117B621" w:rsidR="00C86833" w:rsidRPr="00F96DAE" w:rsidRDefault="00563F78" w:rsidP="00020E3A">
                    <w:pPr>
                      <w:pStyle w:val="Encabezado"/>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1550-A202</w:t>
                    </w:r>
                    <w:r w:rsidR="00F96DAE">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5</w:t>
                    </w:r>
                    <w:r w:rsidR="00D508BF" w:rsidRPr="00563F78">
                      <w:rPr>
                        <w:rFonts w:asciiTheme="minorHAnsi" w:hAnsiTheme="minorHAnsi"/>
                        <w:b/>
                        <w:noProof/>
                        <w:color w:val="70AD47"/>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ab/>
                    </w: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4379440E" wp14:editId="1E34AECB">
          <wp:simplePos x="0" y="0"/>
          <wp:positionH relativeFrom="column">
            <wp:posOffset>4867275</wp:posOffset>
          </wp:positionH>
          <wp:positionV relativeFrom="paragraph">
            <wp:posOffset>-111125</wp:posOffset>
          </wp:positionV>
          <wp:extent cx="1799590" cy="510540"/>
          <wp:effectExtent l="0" t="0" r="0" b="381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6227630" wp14:editId="531D047A">
          <wp:simplePos x="0" y="0"/>
          <wp:positionH relativeFrom="column">
            <wp:posOffset>1844040</wp:posOffset>
          </wp:positionH>
          <wp:positionV relativeFrom="paragraph">
            <wp:posOffset>-932180</wp:posOffset>
          </wp:positionV>
          <wp:extent cx="6000750" cy="1666875"/>
          <wp:effectExtent l="0" t="0" r="0" b="9525"/>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1B418B86" wp14:editId="3C9246EE">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D83911"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C761F1"/>
    <w:multiLevelType w:val="multilevel"/>
    <w:tmpl w:val="29529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8E3A81"/>
    <w:multiLevelType w:val="hybridMultilevel"/>
    <w:tmpl w:val="2E20D5FA"/>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FFD6B56"/>
    <w:multiLevelType w:val="multilevel"/>
    <w:tmpl w:val="2728A71E"/>
    <w:styleLink w:val="WWNum19"/>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96669B3"/>
    <w:multiLevelType w:val="hybridMultilevel"/>
    <w:tmpl w:val="844282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1158A0"/>
    <w:multiLevelType w:val="hybridMultilevel"/>
    <w:tmpl w:val="9B720F3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5471711"/>
    <w:multiLevelType w:val="multilevel"/>
    <w:tmpl w:val="29061DE6"/>
    <w:styleLink w:val="WW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6C732CD"/>
    <w:multiLevelType w:val="hybridMultilevel"/>
    <w:tmpl w:val="0D6AF84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B02091"/>
    <w:multiLevelType w:val="hybridMultilevel"/>
    <w:tmpl w:val="1FC2D78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0BB79C4"/>
    <w:multiLevelType w:val="hybridMultilevel"/>
    <w:tmpl w:val="4658126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95C11CC"/>
    <w:multiLevelType w:val="multilevel"/>
    <w:tmpl w:val="FD58CD4C"/>
    <w:styleLink w:val="WWNum35"/>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6" w15:restartNumberingAfterBreak="0">
    <w:nsid w:val="588B1307"/>
    <w:multiLevelType w:val="multilevel"/>
    <w:tmpl w:val="454010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30" w15:restartNumberingAfterBreak="0">
    <w:nsid w:val="612220C5"/>
    <w:multiLevelType w:val="multilevel"/>
    <w:tmpl w:val="A0882B54"/>
    <w:lvl w:ilvl="0">
      <w:start w:val="1"/>
      <w:numFmt w:val="bullet"/>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54602CC"/>
    <w:multiLevelType w:val="hybridMultilevel"/>
    <w:tmpl w:val="D5B8704C"/>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6"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034383"/>
    <w:multiLevelType w:val="hybridMultilevel"/>
    <w:tmpl w:val="8F5C2A5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BC2011"/>
    <w:multiLevelType w:val="multilevel"/>
    <w:tmpl w:val="BEA2BD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66324148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7270345">
    <w:abstractNumId w:val="9"/>
  </w:num>
  <w:num w:numId="3" w16cid:durableId="1148594682">
    <w:abstractNumId w:val="25"/>
  </w:num>
  <w:num w:numId="4" w16cid:durableId="743331387">
    <w:abstractNumId w:val="36"/>
  </w:num>
  <w:num w:numId="5" w16cid:durableId="265621395">
    <w:abstractNumId w:val="18"/>
  </w:num>
  <w:num w:numId="6" w16cid:durableId="914630720">
    <w:abstractNumId w:val="14"/>
  </w:num>
  <w:num w:numId="7" w16cid:durableId="448360870">
    <w:abstractNumId w:val="13"/>
  </w:num>
  <w:num w:numId="8" w16cid:durableId="390005690">
    <w:abstractNumId w:val="24"/>
  </w:num>
  <w:num w:numId="9" w16cid:durableId="1498375441">
    <w:abstractNumId w:val="12"/>
  </w:num>
  <w:num w:numId="10" w16cid:durableId="162203458">
    <w:abstractNumId w:val="3"/>
  </w:num>
  <w:num w:numId="11" w16cid:durableId="1108281248">
    <w:abstractNumId w:val="0"/>
  </w:num>
  <w:num w:numId="12" w16cid:durableId="827209337">
    <w:abstractNumId w:val="1"/>
  </w:num>
  <w:num w:numId="13" w16cid:durableId="1136680473">
    <w:abstractNumId w:val="33"/>
  </w:num>
  <w:num w:numId="14" w16cid:durableId="1807745532">
    <w:abstractNumId w:val="41"/>
  </w:num>
  <w:num w:numId="15" w16cid:durableId="842353195">
    <w:abstractNumId w:val="27"/>
  </w:num>
  <w:num w:numId="16" w16cid:durableId="732121277">
    <w:abstractNumId w:val="31"/>
  </w:num>
  <w:num w:numId="17" w16cid:durableId="1200824361">
    <w:abstractNumId w:val="2"/>
  </w:num>
  <w:num w:numId="18" w16cid:durableId="1526208618">
    <w:abstractNumId w:val="22"/>
  </w:num>
  <w:num w:numId="19" w16cid:durableId="349261145">
    <w:abstractNumId w:val="20"/>
  </w:num>
  <w:num w:numId="20" w16cid:durableId="122889675">
    <w:abstractNumId w:val="35"/>
  </w:num>
  <w:num w:numId="21" w16cid:durableId="716902709">
    <w:abstractNumId w:val="17"/>
  </w:num>
  <w:num w:numId="22" w16cid:durableId="1642735214">
    <w:abstractNumId w:val="29"/>
  </w:num>
  <w:num w:numId="23" w16cid:durableId="1433162798">
    <w:abstractNumId w:val="5"/>
  </w:num>
  <w:num w:numId="24" w16cid:durableId="1860701304">
    <w:abstractNumId w:val="38"/>
  </w:num>
  <w:num w:numId="25" w16cid:durableId="1390878480">
    <w:abstractNumId w:val="39"/>
  </w:num>
  <w:num w:numId="26" w16cid:durableId="1835489212">
    <w:abstractNumId w:val="4"/>
  </w:num>
  <w:num w:numId="27" w16cid:durableId="119417418">
    <w:abstractNumId w:val="34"/>
  </w:num>
  <w:num w:numId="28" w16cid:durableId="551773328">
    <w:abstractNumId w:val="40"/>
  </w:num>
  <w:num w:numId="29" w16cid:durableId="1389959280">
    <w:abstractNumId w:val="8"/>
  </w:num>
  <w:num w:numId="30" w16cid:durableId="1330594439">
    <w:abstractNumId w:val="23"/>
  </w:num>
  <w:num w:numId="31" w16cid:durableId="774327735">
    <w:abstractNumId w:val="15"/>
  </w:num>
  <w:num w:numId="32" w16cid:durableId="853229406">
    <w:abstractNumId w:val="15"/>
  </w:num>
  <w:num w:numId="33" w16cid:durableId="923419741">
    <w:abstractNumId w:val="8"/>
  </w:num>
  <w:num w:numId="34" w16cid:durableId="1088767654">
    <w:abstractNumId w:val="23"/>
  </w:num>
  <w:num w:numId="35" w16cid:durableId="1273392889">
    <w:abstractNumId w:val="32"/>
  </w:num>
  <w:num w:numId="36" w16cid:durableId="105396162">
    <w:abstractNumId w:val="21"/>
  </w:num>
  <w:num w:numId="37" w16cid:durableId="1599018683">
    <w:abstractNumId w:val="30"/>
  </w:num>
  <w:num w:numId="38" w16cid:durableId="159127076">
    <w:abstractNumId w:val="19"/>
  </w:num>
  <w:num w:numId="39" w16cid:durableId="268319177">
    <w:abstractNumId w:val="11"/>
  </w:num>
  <w:num w:numId="40" w16cid:durableId="1903783524">
    <w:abstractNumId w:val="28"/>
  </w:num>
  <w:num w:numId="41" w16cid:durableId="959072641">
    <w:abstractNumId w:val="10"/>
  </w:num>
  <w:num w:numId="42" w16cid:durableId="9628056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792360630">
    <w:abstractNumId w:val="16"/>
  </w:num>
  <w:num w:numId="44" w16cid:durableId="1605188389">
    <w:abstractNumId w:val="37"/>
  </w:num>
  <w:num w:numId="45" w16cid:durableId="1628655154">
    <w:abstractNumId w:val="7"/>
  </w:num>
  <w:num w:numId="46" w16cid:durableId="1783062733">
    <w:abstractNumId w:val="6"/>
  </w:num>
  <w:num w:numId="47" w16cid:durableId="9490925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4380"/>
    <w:rsid w:val="0000508B"/>
    <w:rsid w:val="000110B5"/>
    <w:rsid w:val="00012F73"/>
    <w:rsid w:val="000206F0"/>
    <w:rsid w:val="0002248A"/>
    <w:rsid w:val="00027C3C"/>
    <w:rsid w:val="00030E92"/>
    <w:rsid w:val="00032009"/>
    <w:rsid w:val="0003271D"/>
    <w:rsid w:val="00037679"/>
    <w:rsid w:val="0005352F"/>
    <w:rsid w:val="00054E64"/>
    <w:rsid w:val="00060A2F"/>
    <w:rsid w:val="0006120B"/>
    <w:rsid w:val="00062176"/>
    <w:rsid w:val="00064FF0"/>
    <w:rsid w:val="00074095"/>
    <w:rsid w:val="00074653"/>
    <w:rsid w:val="0008244F"/>
    <w:rsid w:val="000901BB"/>
    <w:rsid w:val="00093D58"/>
    <w:rsid w:val="00095A47"/>
    <w:rsid w:val="000971BA"/>
    <w:rsid w:val="000A5C3F"/>
    <w:rsid w:val="000A6CBA"/>
    <w:rsid w:val="000B46A3"/>
    <w:rsid w:val="000B7C7C"/>
    <w:rsid w:val="000C1FC5"/>
    <w:rsid w:val="000E31A6"/>
    <w:rsid w:val="000F116C"/>
    <w:rsid w:val="000F3460"/>
    <w:rsid w:val="000F6819"/>
    <w:rsid w:val="00100F78"/>
    <w:rsid w:val="0010137C"/>
    <w:rsid w:val="0010408D"/>
    <w:rsid w:val="001056F5"/>
    <w:rsid w:val="0011249A"/>
    <w:rsid w:val="00113684"/>
    <w:rsid w:val="0011401E"/>
    <w:rsid w:val="00115DF1"/>
    <w:rsid w:val="00124C0C"/>
    <w:rsid w:val="0012549C"/>
    <w:rsid w:val="0013026A"/>
    <w:rsid w:val="00135254"/>
    <w:rsid w:val="001365F3"/>
    <w:rsid w:val="001548B6"/>
    <w:rsid w:val="00154DAF"/>
    <w:rsid w:val="00156071"/>
    <w:rsid w:val="00156E7E"/>
    <w:rsid w:val="00164E30"/>
    <w:rsid w:val="00165118"/>
    <w:rsid w:val="00172021"/>
    <w:rsid w:val="0017339A"/>
    <w:rsid w:val="00173F56"/>
    <w:rsid w:val="00180DDB"/>
    <w:rsid w:val="001910FB"/>
    <w:rsid w:val="00196EC1"/>
    <w:rsid w:val="00197002"/>
    <w:rsid w:val="001A3025"/>
    <w:rsid w:val="001A465C"/>
    <w:rsid w:val="001B3701"/>
    <w:rsid w:val="001C5205"/>
    <w:rsid w:val="001D3EA5"/>
    <w:rsid w:val="001D59AE"/>
    <w:rsid w:val="001D64B2"/>
    <w:rsid w:val="001E0BFB"/>
    <w:rsid w:val="001E49A4"/>
    <w:rsid w:val="001E6276"/>
    <w:rsid w:val="001F493C"/>
    <w:rsid w:val="001F6C8A"/>
    <w:rsid w:val="00206D90"/>
    <w:rsid w:val="00236318"/>
    <w:rsid w:val="00245F59"/>
    <w:rsid w:val="00251C09"/>
    <w:rsid w:val="002579FA"/>
    <w:rsid w:val="00260661"/>
    <w:rsid w:val="00264C19"/>
    <w:rsid w:val="002707B2"/>
    <w:rsid w:val="00272E78"/>
    <w:rsid w:val="00291042"/>
    <w:rsid w:val="00292D34"/>
    <w:rsid w:val="00294875"/>
    <w:rsid w:val="002959E3"/>
    <w:rsid w:val="002A060D"/>
    <w:rsid w:val="002A0C5E"/>
    <w:rsid w:val="002A18EE"/>
    <w:rsid w:val="002A6F1A"/>
    <w:rsid w:val="002B0FDB"/>
    <w:rsid w:val="002B16C5"/>
    <w:rsid w:val="002B6F84"/>
    <w:rsid w:val="002B7CF1"/>
    <w:rsid w:val="002D4CCE"/>
    <w:rsid w:val="002E162B"/>
    <w:rsid w:val="002E1CEA"/>
    <w:rsid w:val="002E2B24"/>
    <w:rsid w:val="002E7A53"/>
    <w:rsid w:val="002F25DA"/>
    <w:rsid w:val="002F2C42"/>
    <w:rsid w:val="00305067"/>
    <w:rsid w:val="00313441"/>
    <w:rsid w:val="0031367F"/>
    <w:rsid w:val="003168CC"/>
    <w:rsid w:val="003218D4"/>
    <w:rsid w:val="00326584"/>
    <w:rsid w:val="003370E9"/>
    <w:rsid w:val="00346C1C"/>
    <w:rsid w:val="0036126C"/>
    <w:rsid w:val="003744B4"/>
    <w:rsid w:val="00375782"/>
    <w:rsid w:val="00376101"/>
    <w:rsid w:val="003805A5"/>
    <w:rsid w:val="003B21FA"/>
    <w:rsid w:val="003B37AE"/>
    <w:rsid w:val="003D0B3A"/>
    <w:rsid w:val="003D36D2"/>
    <w:rsid w:val="003E61D6"/>
    <w:rsid w:val="003F1A99"/>
    <w:rsid w:val="003F3045"/>
    <w:rsid w:val="003F5027"/>
    <w:rsid w:val="003F7BBA"/>
    <w:rsid w:val="00401E29"/>
    <w:rsid w:val="00405CB1"/>
    <w:rsid w:val="00407A99"/>
    <w:rsid w:val="0041255B"/>
    <w:rsid w:val="00413977"/>
    <w:rsid w:val="0041595F"/>
    <w:rsid w:val="004176CA"/>
    <w:rsid w:val="00422320"/>
    <w:rsid w:val="00432BA1"/>
    <w:rsid w:val="00435227"/>
    <w:rsid w:val="004376C8"/>
    <w:rsid w:val="004426D1"/>
    <w:rsid w:val="00445117"/>
    <w:rsid w:val="00445C0F"/>
    <w:rsid w:val="00450C15"/>
    <w:rsid w:val="00451014"/>
    <w:rsid w:val="00454042"/>
    <w:rsid w:val="0047057D"/>
    <w:rsid w:val="00471FF2"/>
    <w:rsid w:val="0047263A"/>
    <w:rsid w:val="00472E6B"/>
    <w:rsid w:val="00473091"/>
    <w:rsid w:val="00481DF2"/>
    <w:rsid w:val="00482287"/>
    <w:rsid w:val="0048332A"/>
    <w:rsid w:val="00485E27"/>
    <w:rsid w:val="004878D6"/>
    <w:rsid w:val="004936CF"/>
    <w:rsid w:val="004A3A14"/>
    <w:rsid w:val="004A68D9"/>
    <w:rsid w:val="004A7897"/>
    <w:rsid w:val="004B2020"/>
    <w:rsid w:val="004B372F"/>
    <w:rsid w:val="004C01F5"/>
    <w:rsid w:val="004D2C2F"/>
    <w:rsid w:val="004D3606"/>
    <w:rsid w:val="004D5FF8"/>
    <w:rsid w:val="004D622C"/>
    <w:rsid w:val="004D66E6"/>
    <w:rsid w:val="004E3B64"/>
    <w:rsid w:val="004E6C2B"/>
    <w:rsid w:val="004E7A82"/>
    <w:rsid w:val="004F40F5"/>
    <w:rsid w:val="004F5D02"/>
    <w:rsid w:val="00504286"/>
    <w:rsid w:val="00511ADA"/>
    <w:rsid w:val="005130A5"/>
    <w:rsid w:val="00513C9F"/>
    <w:rsid w:val="00525CF3"/>
    <w:rsid w:val="00527517"/>
    <w:rsid w:val="00530472"/>
    <w:rsid w:val="0053180D"/>
    <w:rsid w:val="00536F38"/>
    <w:rsid w:val="00542EE6"/>
    <w:rsid w:val="00563F78"/>
    <w:rsid w:val="00564D1B"/>
    <w:rsid w:val="005670C7"/>
    <w:rsid w:val="005742B5"/>
    <w:rsid w:val="00574640"/>
    <w:rsid w:val="005917AF"/>
    <w:rsid w:val="00591D84"/>
    <w:rsid w:val="00597768"/>
    <w:rsid w:val="005B0F31"/>
    <w:rsid w:val="005D0C44"/>
    <w:rsid w:val="005D1560"/>
    <w:rsid w:val="005D443B"/>
    <w:rsid w:val="005D5B9E"/>
    <w:rsid w:val="005D5D4D"/>
    <w:rsid w:val="005D7BD5"/>
    <w:rsid w:val="005E3402"/>
    <w:rsid w:val="005E6754"/>
    <w:rsid w:val="005F24EA"/>
    <w:rsid w:val="005F3926"/>
    <w:rsid w:val="006017EA"/>
    <w:rsid w:val="006053CD"/>
    <w:rsid w:val="00613FF2"/>
    <w:rsid w:val="00615736"/>
    <w:rsid w:val="00616778"/>
    <w:rsid w:val="0063008B"/>
    <w:rsid w:val="00630B01"/>
    <w:rsid w:val="00632C68"/>
    <w:rsid w:val="00634053"/>
    <w:rsid w:val="0063457A"/>
    <w:rsid w:val="00640696"/>
    <w:rsid w:val="0064411B"/>
    <w:rsid w:val="00651D3B"/>
    <w:rsid w:val="006520FD"/>
    <w:rsid w:val="00654778"/>
    <w:rsid w:val="00665FBE"/>
    <w:rsid w:val="006748DA"/>
    <w:rsid w:val="006971B8"/>
    <w:rsid w:val="006A08BE"/>
    <w:rsid w:val="006A4CF9"/>
    <w:rsid w:val="006B1779"/>
    <w:rsid w:val="006B19F7"/>
    <w:rsid w:val="006B49B0"/>
    <w:rsid w:val="006B606C"/>
    <w:rsid w:val="006C1BF7"/>
    <w:rsid w:val="006C26D0"/>
    <w:rsid w:val="006C349B"/>
    <w:rsid w:val="006C568C"/>
    <w:rsid w:val="006D3C96"/>
    <w:rsid w:val="006D5BF9"/>
    <w:rsid w:val="006D64BE"/>
    <w:rsid w:val="006E0F61"/>
    <w:rsid w:val="006E68A7"/>
    <w:rsid w:val="006F205B"/>
    <w:rsid w:val="006F5159"/>
    <w:rsid w:val="00702E24"/>
    <w:rsid w:val="00703023"/>
    <w:rsid w:val="00704FC6"/>
    <w:rsid w:val="007063C1"/>
    <w:rsid w:val="00707C85"/>
    <w:rsid w:val="00710B7B"/>
    <w:rsid w:val="0071617B"/>
    <w:rsid w:val="007256C1"/>
    <w:rsid w:val="00726BA8"/>
    <w:rsid w:val="00727064"/>
    <w:rsid w:val="00727503"/>
    <w:rsid w:val="00757924"/>
    <w:rsid w:val="0076645A"/>
    <w:rsid w:val="0077197D"/>
    <w:rsid w:val="00787735"/>
    <w:rsid w:val="00792A3C"/>
    <w:rsid w:val="00793541"/>
    <w:rsid w:val="00793B30"/>
    <w:rsid w:val="007B3082"/>
    <w:rsid w:val="007B4221"/>
    <w:rsid w:val="007B4F2B"/>
    <w:rsid w:val="007B5DA3"/>
    <w:rsid w:val="007B6FC9"/>
    <w:rsid w:val="007C7D07"/>
    <w:rsid w:val="007D3DF5"/>
    <w:rsid w:val="007E003E"/>
    <w:rsid w:val="007E10C8"/>
    <w:rsid w:val="007E2834"/>
    <w:rsid w:val="007F5F21"/>
    <w:rsid w:val="007F62B4"/>
    <w:rsid w:val="00800FF7"/>
    <w:rsid w:val="008031CF"/>
    <w:rsid w:val="00803699"/>
    <w:rsid w:val="00803EA3"/>
    <w:rsid w:val="008064DF"/>
    <w:rsid w:val="008075D5"/>
    <w:rsid w:val="00810FC3"/>
    <w:rsid w:val="00812D12"/>
    <w:rsid w:val="00813ABE"/>
    <w:rsid w:val="008157ED"/>
    <w:rsid w:val="0082344F"/>
    <w:rsid w:val="0083259F"/>
    <w:rsid w:val="00834B13"/>
    <w:rsid w:val="0083654A"/>
    <w:rsid w:val="008456D4"/>
    <w:rsid w:val="008570B3"/>
    <w:rsid w:val="00865493"/>
    <w:rsid w:val="00877973"/>
    <w:rsid w:val="0088158F"/>
    <w:rsid w:val="00891A2A"/>
    <w:rsid w:val="00894F82"/>
    <w:rsid w:val="008B1AC7"/>
    <w:rsid w:val="008B305A"/>
    <w:rsid w:val="008B406F"/>
    <w:rsid w:val="008B4722"/>
    <w:rsid w:val="008B69B3"/>
    <w:rsid w:val="008B69C9"/>
    <w:rsid w:val="008B7201"/>
    <w:rsid w:val="008C779D"/>
    <w:rsid w:val="008D1BE1"/>
    <w:rsid w:val="008D5E6C"/>
    <w:rsid w:val="008E0635"/>
    <w:rsid w:val="008E5529"/>
    <w:rsid w:val="008F0CE2"/>
    <w:rsid w:val="008F300C"/>
    <w:rsid w:val="00902CE2"/>
    <w:rsid w:val="00907B0A"/>
    <w:rsid w:val="00913AF3"/>
    <w:rsid w:val="00923623"/>
    <w:rsid w:val="00932FED"/>
    <w:rsid w:val="009337A2"/>
    <w:rsid w:val="00933949"/>
    <w:rsid w:val="0095126E"/>
    <w:rsid w:val="0096296E"/>
    <w:rsid w:val="00970BDC"/>
    <w:rsid w:val="009711CB"/>
    <w:rsid w:val="00972C5A"/>
    <w:rsid w:val="00991F36"/>
    <w:rsid w:val="00993476"/>
    <w:rsid w:val="00994A4C"/>
    <w:rsid w:val="00996EE8"/>
    <w:rsid w:val="009A00CE"/>
    <w:rsid w:val="009A0EE3"/>
    <w:rsid w:val="009A4A2A"/>
    <w:rsid w:val="009A72B1"/>
    <w:rsid w:val="009B17EF"/>
    <w:rsid w:val="009B2ABC"/>
    <w:rsid w:val="009B2B2F"/>
    <w:rsid w:val="009B5D60"/>
    <w:rsid w:val="009B68A7"/>
    <w:rsid w:val="009C0D85"/>
    <w:rsid w:val="009C3370"/>
    <w:rsid w:val="009D067B"/>
    <w:rsid w:val="009D5631"/>
    <w:rsid w:val="009E2480"/>
    <w:rsid w:val="009E653B"/>
    <w:rsid w:val="00A04023"/>
    <w:rsid w:val="00A12620"/>
    <w:rsid w:val="00A13784"/>
    <w:rsid w:val="00A14DD1"/>
    <w:rsid w:val="00A16A69"/>
    <w:rsid w:val="00A214F1"/>
    <w:rsid w:val="00A219A4"/>
    <w:rsid w:val="00A25CD2"/>
    <w:rsid w:val="00A261C5"/>
    <w:rsid w:val="00A316F2"/>
    <w:rsid w:val="00A421BB"/>
    <w:rsid w:val="00A4233B"/>
    <w:rsid w:val="00A463E7"/>
    <w:rsid w:val="00A55DE6"/>
    <w:rsid w:val="00A57FEC"/>
    <w:rsid w:val="00A61A42"/>
    <w:rsid w:val="00A72E17"/>
    <w:rsid w:val="00A73BAA"/>
    <w:rsid w:val="00A759B9"/>
    <w:rsid w:val="00A76D12"/>
    <w:rsid w:val="00A8172E"/>
    <w:rsid w:val="00A84D8E"/>
    <w:rsid w:val="00A91D2D"/>
    <w:rsid w:val="00A92A5A"/>
    <w:rsid w:val="00AA64A6"/>
    <w:rsid w:val="00AC05D4"/>
    <w:rsid w:val="00AC4A16"/>
    <w:rsid w:val="00AD4EF6"/>
    <w:rsid w:val="00AD558E"/>
    <w:rsid w:val="00AD7618"/>
    <w:rsid w:val="00AE3E65"/>
    <w:rsid w:val="00AE5CA7"/>
    <w:rsid w:val="00AF2308"/>
    <w:rsid w:val="00AF33E1"/>
    <w:rsid w:val="00AF5817"/>
    <w:rsid w:val="00B0056D"/>
    <w:rsid w:val="00B016BB"/>
    <w:rsid w:val="00B07CCB"/>
    <w:rsid w:val="00B11A5C"/>
    <w:rsid w:val="00B131F2"/>
    <w:rsid w:val="00B23302"/>
    <w:rsid w:val="00B36A64"/>
    <w:rsid w:val="00B43503"/>
    <w:rsid w:val="00B4786E"/>
    <w:rsid w:val="00B5084E"/>
    <w:rsid w:val="00B55FDD"/>
    <w:rsid w:val="00B6325F"/>
    <w:rsid w:val="00B662F1"/>
    <w:rsid w:val="00B67CEF"/>
    <w:rsid w:val="00B718DC"/>
    <w:rsid w:val="00B747E7"/>
    <w:rsid w:val="00B770D6"/>
    <w:rsid w:val="00B828FC"/>
    <w:rsid w:val="00B831AC"/>
    <w:rsid w:val="00B84683"/>
    <w:rsid w:val="00B85CFD"/>
    <w:rsid w:val="00B90034"/>
    <w:rsid w:val="00BA1890"/>
    <w:rsid w:val="00BA72E7"/>
    <w:rsid w:val="00BA788D"/>
    <w:rsid w:val="00BB4ED7"/>
    <w:rsid w:val="00BC1644"/>
    <w:rsid w:val="00BC2EC1"/>
    <w:rsid w:val="00BC5954"/>
    <w:rsid w:val="00BC68CC"/>
    <w:rsid w:val="00BD02DB"/>
    <w:rsid w:val="00BD26C7"/>
    <w:rsid w:val="00BD3012"/>
    <w:rsid w:val="00BD5F53"/>
    <w:rsid w:val="00BD646E"/>
    <w:rsid w:val="00BE0B56"/>
    <w:rsid w:val="00BF0271"/>
    <w:rsid w:val="00BF1B5C"/>
    <w:rsid w:val="00BF6944"/>
    <w:rsid w:val="00C01A21"/>
    <w:rsid w:val="00C03B78"/>
    <w:rsid w:val="00C06870"/>
    <w:rsid w:val="00C126A9"/>
    <w:rsid w:val="00C1425F"/>
    <w:rsid w:val="00C2273B"/>
    <w:rsid w:val="00C24E4A"/>
    <w:rsid w:val="00C3135E"/>
    <w:rsid w:val="00C314B8"/>
    <w:rsid w:val="00C32B63"/>
    <w:rsid w:val="00C36CDC"/>
    <w:rsid w:val="00C36F5D"/>
    <w:rsid w:val="00C50ABF"/>
    <w:rsid w:val="00C52405"/>
    <w:rsid w:val="00C53C05"/>
    <w:rsid w:val="00C55C28"/>
    <w:rsid w:val="00C5657D"/>
    <w:rsid w:val="00C60443"/>
    <w:rsid w:val="00C6112D"/>
    <w:rsid w:val="00C632D6"/>
    <w:rsid w:val="00C67EB2"/>
    <w:rsid w:val="00C70110"/>
    <w:rsid w:val="00C73ACD"/>
    <w:rsid w:val="00C768B4"/>
    <w:rsid w:val="00C855B7"/>
    <w:rsid w:val="00C86833"/>
    <w:rsid w:val="00CA45BB"/>
    <w:rsid w:val="00CA7812"/>
    <w:rsid w:val="00CB3326"/>
    <w:rsid w:val="00CB3D56"/>
    <w:rsid w:val="00CB59E7"/>
    <w:rsid w:val="00CB6A11"/>
    <w:rsid w:val="00CB6A12"/>
    <w:rsid w:val="00CC18B7"/>
    <w:rsid w:val="00CC41EA"/>
    <w:rsid w:val="00CD2756"/>
    <w:rsid w:val="00CD5208"/>
    <w:rsid w:val="00CD56A3"/>
    <w:rsid w:val="00CD64A8"/>
    <w:rsid w:val="00CE0059"/>
    <w:rsid w:val="00CE4C43"/>
    <w:rsid w:val="00CE7934"/>
    <w:rsid w:val="00D03099"/>
    <w:rsid w:val="00D10493"/>
    <w:rsid w:val="00D212E0"/>
    <w:rsid w:val="00D24E85"/>
    <w:rsid w:val="00D41432"/>
    <w:rsid w:val="00D46FA0"/>
    <w:rsid w:val="00D50090"/>
    <w:rsid w:val="00D5062C"/>
    <w:rsid w:val="00D508BF"/>
    <w:rsid w:val="00D51766"/>
    <w:rsid w:val="00D548DE"/>
    <w:rsid w:val="00D61CAA"/>
    <w:rsid w:val="00D673F1"/>
    <w:rsid w:val="00D732E0"/>
    <w:rsid w:val="00D768D3"/>
    <w:rsid w:val="00D77429"/>
    <w:rsid w:val="00D777D9"/>
    <w:rsid w:val="00D92BC7"/>
    <w:rsid w:val="00DA2A3D"/>
    <w:rsid w:val="00DA4B78"/>
    <w:rsid w:val="00DB5D54"/>
    <w:rsid w:val="00DB6EB7"/>
    <w:rsid w:val="00DC4B1C"/>
    <w:rsid w:val="00DD6636"/>
    <w:rsid w:val="00DD6A94"/>
    <w:rsid w:val="00DD7C22"/>
    <w:rsid w:val="00DE113B"/>
    <w:rsid w:val="00DF15D6"/>
    <w:rsid w:val="00DF71CF"/>
    <w:rsid w:val="00E05D16"/>
    <w:rsid w:val="00E315EC"/>
    <w:rsid w:val="00E37CEA"/>
    <w:rsid w:val="00E47657"/>
    <w:rsid w:val="00E5059A"/>
    <w:rsid w:val="00E663D4"/>
    <w:rsid w:val="00E71623"/>
    <w:rsid w:val="00E80EB6"/>
    <w:rsid w:val="00E846AA"/>
    <w:rsid w:val="00E908E7"/>
    <w:rsid w:val="00E90FAD"/>
    <w:rsid w:val="00EA0682"/>
    <w:rsid w:val="00EA17D1"/>
    <w:rsid w:val="00EA29A6"/>
    <w:rsid w:val="00EB5390"/>
    <w:rsid w:val="00EC6E06"/>
    <w:rsid w:val="00EC7F50"/>
    <w:rsid w:val="00ED2EE5"/>
    <w:rsid w:val="00EE1D15"/>
    <w:rsid w:val="00EE4912"/>
    <w:rsid w:val="00EF313D"/>
    <w:rsid w:val="00EF586F"/>
    <w:rsid w:val="00F0058E"/>
    <w:rsid w:val="00F0564D"/>
    <w:rsid w:val="00F11662"/>
    <w:rsid w:val="00F253E8"/>
    <w:rsid w:val="00F4140F"/>
    <w:rsid w:val="00F42089"/>
    <w:rsid w:val="00F42FED"/>
    <w:rsid w:val="00F43C14"/>
    <w:rsid w:val="00F511D3"/>
    <w:rsid w:val="00F56A47"/>
    <w:rsid w:val="00F5737B"/>
    <w:rsid w:val="00F6257F"/>
    <w:rsid w:val="00F71B08"/>
    <w:rsid w:val="00F73893"/>
    <w:rsid w:val="00F8742E"/>
    <w:rsid w:val="00F8776C"/>
    <w:rsid w:val="00F96DAE"/>
    <w:rsid w:val="00F96F4D"/>
    <w:rsid w:val="00F97A84"/>
    <w:rsid w:val="00FA1FC4"/>
    <w:rsid w:val="00FA3BF8"/>
    <w:rsid w:val="00FC13D1"/>
    <w:rsid w:val="00FD6701"/>
    <w:rsid w:val="00FE0A9E"/>
    <w:rsid w:val="00FE3333"/>
    <w:rsid w:val="00FE75D1"/>
    <w:rsid w:val="00FF289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56A8E"/>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 w:type="numbering" w:customStyle="1" w:styleId="WWNum19">
    <w:name w:val="WWNum19"/>
    <w:basedOn w:val="Sinlista"/>
    <w:rsid w:val="00993476"/>
    <w:pPr>
      <w:numPr>
        <w:numId w:val="29"/>
      </w:numPr>
    </w:pPr>
  </w:style>
  <w:style w:type="numbering" w:customStyle="1" w:styleId="WWNum35">
    <w:name w:val="WWNum35"/>
    <w:basedOn w:val="Sinlista"/>
    <w:rsid w:val="00993476"/>
    <w:pPr>
      <w:numPr>
        <w:numId w:val="30"/>
      </w:numPr>
    </w:pPr>
  </w:style>
  <w:style w:type="numbering" w:customStyle="1" w:styleId="WWNum36">
    <w:name w:val="WWNum36"/>
    <w:basedOn w:val="Sinlista"/>
    <w:rsid w:val="00993476"/>
    <w:pPr>
      <w:numPr>
        <w:numId w:val="31"/>
      </w:numPr>
    </w:pPr>
  </w:style>
  <w:style w:type="table" w:styleId="Tablaconcuadrcula4-nfasis1">
    <w:name w:val="Grid Table 4 Accent 1"/>
    <w:basedOn w:val="Tablanormal"/>
    <w:uiPriority w:val="49"/>
    <w:rsid w:val="00703023"/>
    <w:pPr>
      <w:spacing w:after="0" w:line="240" w:lineRule="auto"/>
    </w:p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100F78"/>
    <w:pPr>
      <w:spacing w:before="100" w:beforeAutospacing="1" w:after="100" w:afterAutospacing="1" w:line="240" w:lineRule="auto"/>
    </w:pPr>
    <w:rPr>
      <w:rFonts w:ascii="Times New Roman" w:hAnsi="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29234560">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78524611">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7581490">
      <w:bodyDiv w:val="1"/>
      <w:marLeft w:val="0"/>
      <w:marRight w:val="0"/>
      <w:marTop w:val="0"/>
      <w:marBottom w:val="0"/>
      <w:divBdr>
        <w:top w:val="none" w:sz="0" w:space="0" w:color="auto"/>
        <w:left w:val="none" w:sz="0" w:space="0" w:color="auto"/>
        <w:bottom w:val="none" w:sz="0" w:space="0" w:color="auto"/>
        <w:right w:val="none" w:sz="0" w:space="0" w:color="auto"/>
      </w:divBdr>
    </w:div>
    <w:div w:id="9609737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79856667">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79994920">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5520069">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40800399">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564030707">
      <w:bodyDiv w:val="1"/>
      <w:marLeft w:val="0"/>
      <w:marRight w:val="0"/>
      <w:marTop w:val="0"/>
      <w:marBottom w:val="0"/>
      <w:divBdr>
        <w:top w:val="none" w:sz="0" w:space="0" w:color="auto"/>
        <w:left w:val="none" w:sz="0" w:space="0" w:color="auto"/>
        <w:bottom w:val="none" w:sz="0" w:space="0" w:color="auto"/>
        <w:right w:val="none" w:sz="0" w:space="0" w:color="auto"/>
      </w:divBdr>
    </w:div>
    <w:div w:id="592784990">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0091278">
      <w:bodyDiv w:val="1"/>
      <w:marLeft w:val="0"/>
      <w:marRight w:val="0"/>
      <w:marTop w:val="0"/>
      <w:marBottom w:val="0"/>
      <w:divBdr>
        <w:top w:val="none" w:sz="0" w:space="0" w:color="auto"/>
        <w:left w:val="none" w:sz="0" w:space="0" w:color="auto"/>
        <w:bottom w:val="none" w:sz="0" w:space="0" w:color="auto"/>
        <w:right w:val="none" w:sz="0" w:space="0" w:color="auto"/>
      </w:divBdr>
    </w:div>
    <w:div w:id="625041392">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682978558">
      <w:bodyDiv w:val="1"/>
      <w:marLeft w:val="0"/>
      <w:marRight w:val="0"/>
      <w:marTop w:val="0"/>
      <w:marBottom w:val="0"/>
      <w:divBdr>
        <w:top w:val="none" w:sz="0" w:space="0" w:color="auto"/>
        <w:left w:val="none" w:sz="0" w:space="0" w:color="auto"/>
        <w:bottom w:val="none" w:sz="0" w:space="0" w:color="auto"/>
        <w:right w:val="none" w:sz="0" w:space="0" w:color="auto"/>
      </w:divBdr>
    </w:div>
    <w:div w:id="740830672">
      <w:bodyDiv w:val="1"/>
      <w:marLeft w:val="0"/>
      <w:marRight w:val="0"/>
      <w:marTop w:val="0"/>
      <w:marBottom w:val="0"/>
      <w:divBdr>
        <w:top w:val="none" w:sz="0" w:space="0" w:color="auto"/>
        <w:left w:val="none" w:sz="0" w:space="0" w:color="auto"/>
        <w:bottom w:val="none" w:sz="0" w:space="0" w:color="auto"/>
        <w:right w:val="none" w:sz="0" w:space="0" w:color="auto"/>
      </w:divBdr>
    </w:div>
    <w:div w:id="755247995">
      <w:bodyDiv w:val="1"/>
      <w:marLeft w:val="0"/>
      <w:marRight w:val="0"/>
      <w:marTop w:val="0"/>
      <w:marBottom w:val="0"/>
      <w:divBdr>
        <w:top w:val="none" w:sz="0" w:space="0" w:color="auto"/>
        <w:left w:val="none" w:sz="0" w:space="0" w:color="auto"/>
        <w:bottom w:val="none" w:sz="0" w:space="0" w:color="auto"/>
        <w:right w:val="none" w:sz="0" w:space="0" w:color="auto"/>
      </w:divBdr>
    </w:div>
    <w:div w:id="774059988">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25516651">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83949712">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4805101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1806884">
      <w:bodyDiv w:val="1"/>
      <w:marLeft w:val="0"/>
      <w:marRight w:val="0"/>
      <w:marTop w:val="0"/>
      <w:marBottom w:val="0"/>
      <w:divBdr>
        <w:top w:val="none" w:sz="0" w:space="0" w:color="auto"/>
        <w:left w:val="none" w:sz="0" w:space="0" w:color="auto"/>
        <w:bottom w:val="none" w:sz="0" w:space="0" w:color="auto"/>
        <w:right w:val="none" w:sz="0" w:space="0" w:color="auto"/>
      </w:divBdr>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71524713">
      <w:bodyDiv w:val="1"/>
      <w:marLeft w:val="0"/>
      <w:marRight w:val="0"/>
      <w:marTop w:val="0"/>
      <w:marBottom w:val="0"/>
      <w:divBdr>
        <w:top w:val="none" w:sz="0" w:space="0" w:color="auto"/>
        <w:left w:val="none" w:sz="0" w:space="0" w:color="auto"/>
        <w:bottom w:val="none" w:sz="0" w:space="0" w:color="auto"/>
        <w:right w:val="none" w:sz="0" w:space="0" w:color="auto"/>
      </w:divBdr>
    </w:div>
    <w:div w:id="1197355081">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64071889">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7054015">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24006179">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218505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7171236">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07288579">
      <w:bodyDiv w:val="1"/>
      <w:marLeft w:val="0"/>
      <w:marRight w:val="0"/>
      <w:marTop w:val="0"/>
      <w:marBottom w:val="0"/>
      <w:divBdr>
        <w:top w:val="none" w:sz="0" w:space="0" w:color="auto"/>
        <w:left w:val="none" w:sz="0" w:space="0" w:color="auto"/>
        <w:bottom w:val="none" w:sz="0" w:space="0" w:color="auto"/>
        <w:right w:val="none" w:sz="0" w:space="0" w:color="auto"/>
      </w:divBdr>
    </w:div>
    <w:div w:id="1738088262">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3962848">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3841248">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013386">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917285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50627786">
      <w:bodyDiv w:val="1"/>
      <w:marLeft w:val="0"/>
      <w:marRight w:val="0"/>
      <w:marTop w:val="0"/>
      <w:marBottom w:val="0"/>
      <w:divBdr>
        <w:top w:val="none" w:sz="0" w:space="0" w:color="auto"/>
        <w:left w:val="none" w:sz="0" w:space="0" w:color="auto"/>
        <w:bottom w:val="none" w:sz="0" w:space="0" w:color="auto"/>
        <w:right w:val="none" w:sz="0" w:space="0" w:color="auto"/>
      </w:divBdr>
    </w:div>
    <w:div w:id="1952973081">
      <w:bodyDiv w:val="1"/>
      <w:marLeft w:val="0"/>
      <w:marRight w:val="0"/>
      <w:marTop w:val="0"/>
      <w:marBottom w:val="0"/>
      <w:divBdr>
        <w:top w:val="none" w:sz="0" w:space="0" w:color="auto"/>
        <w:left w:val="none" w:sz="0" w:space="0" w:color="auto"/>
        <w:bottom w:val="none" w:sz="0" w:space="0" w:color="auto"/>
        <w:right w:val="none" w:sz="0" w:space="0" w:color="auto"/>
      </w:divBdr>
    </w:div>
    <w:div w:id="1967395665">
      <w:bodyDiv w:val="1"/>
      <w:marLeft w:val="0"/>
      <w:marRight w:val="0"/>
      <w:marTop w:val="0"/>
      <w:marBottom w:val="0"/>
      <w:divBdr>
        <w:top w:val="none" w:sz="0" w:space="0" w:color="auto"/>
        <w:left w:val="none" w:sz="0" w:space="0" w:color="auto"/>
        <w:bottom w:val="none" w:sz="0" w:space="0" w:color="auto"/>
        <w:right w:val="none" w:sz="0" w:space="0" w:color="auto"/>
      </w:divBdr>
      <w:divsChild>
        <w:div w:id="1371342280">
          <w:marLeft w:val="0"/>
          <w:marRight w:val="0"/>
          <w:marTop w:val="0"/>
          <w:marBottom w:val="0"/>
          <w:divBdr>
            <w:top w:val="none" w:sz="0" w:space="0" w:color="auto"/>
            <w:left w:val="none" w:sz="0" w:space="0" w:color="auto"/>
            <w:bottom w:val="none" w:sz="0" w:space="0" w:color="auto"/>
            <w:right w:val="none" w:sz="0" w:space="0" w:color="auto"/>
          </w:divBdr>
        </w:div>
      </w:divsChild>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1A442-BDE0-412C-81EA-D7D19A26E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719</Words>
  <Characters>3956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4</cp:revision>
  <dcterms:created xsi:type="dcterms:W3CDTF">2025-01-29T23:36:00Z</dcterms:created>
  <dcterms:modified xsi:type="dcterms:W3CDTF">2025-02-07T23:00:00Z</dcterms:modified>
</cp:coreProperties>
</file>