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B806" w14:textId="1ADA580B" w:rsidR="00A261C5" w:rsidRPr="00AB2215" w:rsidRDefault="007D3554" w:rsidP="009E036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Visitando: </w:t>
      </w:r>
      <w:r w:rsidR="00384860" w:rsidRPr="00AB2215">
        <w:rPr>
          <w:rFonts w:ascii="Arial" w:hAnsi="Arial" w:cs="Arial"/>
          <w:b/>
          <w:sz w:val="24"/>
          <w:szCs w:val="24"/>
          <w:lang w:val="es-MX"/>
        </w:rPr>
        <w:t>Veracruz, Dunas de Chachalacas, Campamento en Jalcomulco</w:t>
      </w:r>
    </w:p>
    <w:p w14:paraId="76DBA0EF" w14:textId="35F4B49D" w:rsidR="002225DB" w:rsidRPr="00273021" w:rsidRDefault="002225DB" w:rsidP="001D59AE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14:paraId="62B9DA19" w14:textId="07742DF0" w:rsidR="00A261C5" w:rsidRPr="00273021" w:rsidRDefault="002D0864" w:rsidP="001D59A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124E36" wp14:editId="737A974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971675" cy="457200"/>
            <wp:effectExtent l="0" t="0" r="9525" b="0"/>
            <wp:wrapNone/>
            <wp:docPr id="5" name="Imagen 2" descr="XPERIENCIAS">
              <a:extLst xmlns:a="http://schemas.openxmlformats.org/drawingml/2006/main">
                <a:ext uri="{FF2B5EF4-FFF2-40B4-BE49-F238E27FC236}">
                  <a16:creationId xmlns:a16="http://schemas.microsoft.com/office/drawing/2014/main" id="{16F87A4D-E667-47FA-93CA-F8A7155812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XPERIENCIAS">
                      <a:extLst>
                        <a:ext uri="{FF2B5EF4-FFF2-40B4-BE49-F238E27FC236}">
                          <a16:creationId xmlns:a16="http://schemas.microsoft.com/office/drawing/2014/main" id="{16F87A4D-E667-47FA-93CA-F8A7155812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B24384" w:rsidRPr="00273021">
        <w:rPr>
          <w:rFonts w:ascii="Arial" w:hAnsi="Arial" w:cs="Arial"/>
          <w:b/>
          <w:sz w:val="20"/>
          <w:szCs w:val="20"/>
          <w:lang w:val="es-MX"/>
        </w:rPr>
        <w:t>4</w:t>
      </w:r>
      <w:r w:rsidR="00CF0D00" w:rsidRPr="00273021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56A45CC9" w14:textId="77777777" w:rsidR="009E0364" w:rsidRDefault="00101BB5" w:rsidP="001D59A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273021">
        <w:rPr>
          <w:rFonts w:ascii="Arial" w:hAnsi="Arial" w:cs="Arial"/>
          <w:b/>
          <w:sz w:val="20"/>
          <w:szCs w:val="20"/>
          <w:lang w:val="es-MX"/>
        </w:rPr>
        <w:t>Salidas compartidas</w:t>
      </w:r>
      <w:r w:rsidR="00316CF7" w:rsidRPr="00273021">
        <w:rPr>
          <w:rFonts w:ascii="Arial" w:hAnsi="Arial" w:cs="Arial"/>
          <w:b/>
          <w:sz w:val="20"/>
          <w:szCs w:val="20"/>
          <w:lang w:val="es-MX"/>
        </w:rPr>
        <w:t>:</w:t>
      </w:r>
      <w:r w:rsidR="00CF0D00" w:rsidRPr="002730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F0D00" w:rsidRPr="007D3554">
        <w:rPr>
          <w:rFonts w:ascii="Arial" w:hAnsi="Arial" w:cs="Arial"/>
          <w:bCs/>
          <w:sz w:val="20"/>
          <w:szCs w:val="20"/>
          <w:lang w:val="es-MX"/>
        </w:rPr>
        <w:t>diarias</w:t>
      </w:r>
    </w:p>
    <w:p w14:paraId="0EF0D2DE" w14:textId="5C8C895C" w:rsidR="000A40EA" w:rsidRPr="00273021" w:rsidRDefault="002D0864" w:rsidP="001D59A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</w:t>
      </w:r>
      <w:r w:rsidR="00C766FF" w:rsidRPr="00273021">
        <w:rPr>
          <w:rFonts w:ascii="Arial" w:hAnsi="Arial" w:cs="Arial"/>
          <w:b/>
          <w:sz w:val="20"/>
          <w:szCs w:val="20"/>
          <w:lang w:val="es-MX"/>
        </w:rPr>
        <w:t>ínimo 2 p</w:t>
      </w:r>
      <w:r w:rsidR="00833776">
        <w:rPr>
          <w:rFonts w:ascii="Arial" w:hAnsi="Arial" w:cs="Arial"/>
          <w:b/>
          <w:sz w:val="20"/>
          <w:szCs w:val="20"/>
          <w:lang w:val="es-MX"/>
        </w:rPr>
        <w:t>ersonas</w:t>
      </w:r>
    </w:p>
    <w:p w14:paraId="6ACB6299" w14:textId="77777777" w:rsidR="00823567" w:rsidRDefault="00823567" w:rsidP="00823567">
      <w:pPr>
        <w:pStyle w:val="Sinespaciado"/>
        <w:tabs>
          <w:tab w:val="left" w:pos="564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6A81A7C" w14:textId="310FA50E" w:rsidR="0039264C" w:rsidRPr="00823567" w:rsidRDefault="00560462" w:rsidP="00823567">
      <w:pPr>
        <w:pStyle w:val="Sinespaciado"/>
        <w:tabs>
          <w:tab w:val="left" w:pos="564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60462">
        <w:rPr>
          <w:rFonts w:ascii="Arial" w:hAnsi="Arial" w:cs="Arial"/>
          <w:b/>
          <w:sz w:val="20"/>
          <w:szCs w:val="18"/>
          <w:lang w:val="es-MX"/>
        </w:rPr>
        <w:t>DÍA 01.</w:t>
      </w:r>
      <w:r w:rsidR="00823567">
        <w:rPr>
          <w:rFonts w:ascii="Arial" w:hAnsi="Arial" w:cs="Arial"/>
          <w:b/>
          <w:sz w:val="20"/>
          <w:szCs w:val="18"/>
          <w:lang w:val="es-MX"/>
        </w:rPr>
        <w:t xml:space="preserve">             </w:t>
      </w:r>
      <w:r w:rsidRPr="00560462">
        <w:rPr>
          <w:rFonts w:ascii="Arial" w:hAnsi="Arial" w:cs="Arial"/>
          <w:b/>
          <w:sz w:val="20"/>
          <w:szCs w:val="18"/>
          <w:lang w:val="es-MX"/>
        </w:rPr>
        <w:t xml:space="preserve">VERACRUZ </w:t>
      </w:r>
    </w:p>
    <w:p w14:paraId="04CD5AF7" w14:textId="4F46B6D3" w:rsidR="0087095C" w:rsidRDefault="00935DDE" w:rsidP="0082356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73021">
        <w:rPr>
          <w:rFonts w:ascii="Arial" w:hAnsi="Arial" w:cs="Arial"/>
          <w:sz w:val="20"/>
          <w:szCs w:val="20"/>
          <w:lang w:val="es-MX"/>
        </w:rPr>
        <w:t xml:space="preserve">Llegada al puerto de </w:t>
      </w:r>
      <w:r w:rsidR="007D1C9B">
        <w:rPr>
          <w:rFonts w:ascii="Arial" w:hAnsi="Arial" w:cs="Arial"/>
          <w:sz w:val="20"/>
          <w:szCs w:val="20"/>
          <w:lang w:val="es-MX"/>
        </w:rPr>
        <w:t>Veracruz</w:t>
      </w:r>
      <w:r w:rsidR="008769E1">
        <w:rPr>
          <w:rFonts w:ascii="Arial" w:hAnsi="Arial" w:cs="Arial"/>
          <w:sz w:val="20"/>
          <w:szCs w:val="20"/>
          <w:lang w:val="es-MX"/>
        </w:rPr>
        <w:t xml:space="preserve">. </w:t>
      </w:r>
      <w:r w:rsidRPr="00273021">
        <w:rPr>
          <w:rFonts w:ascii="Arial" w:hAnsi="Arial" w:cs="Arial"/>
          <w:sz w:val="20"/>
          <w:szCs w:val="20"/>
          <w:lang w:val="es-MX"/>
        </w:rPr>
        <w:t>Traslado a hotel seleccionado.</w:t>
      </w:r>
      <w:r w:rsidR="0087095C">
        <w:rPr>
          <w:rFonts w:ascii="Arial" w:hAnsi="Arial" w:cs="Arial"/>
          <w:sz w:val="20"/>
          <w:szCs w:val="20"/>
          <w:lang w:val="es-MX"/>
        </w:rPr>
        <w:t xml:space="preserve"> </w:t>
      </w:r>
      <w:r w:rsidRPr="00273021">
        <w:rPr>
          <w:rFonts w:ascii="Arial" w:hAnsi="Arial" w:cs="Arial"/>
          <w:sz w:val="20"/>
          <w:szCs w:val="20"/>
          <w:lang w:val="es-MX"/>
        </w:rPr>
        <w:t xml:space="preserve">Tarde libre. </w:t>
      </w:r>
      <w:r w:rsidR="0087095C" w:rsidRPr="0087095C">
        <w:rPr>
          <w:rFonts w:ascii="Arial" w:hAnsi="Arial" w:cs="Arial"/>
          <w:sz w:val="20"/>
          <w:szCs w:val="20"/>
          <w:lang w:val="es-ES_tradnl"/>
        </w:rPr>
        <w:t>Salida del hotel para visitar el Fuerte de San Juan de Ulúa y paseo por los bulevares.</w:t>
      </w:r>
      <w:r w:rsidR="008769E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769E1">
        <w:rPr>
          <w:rFonts w:ascii="Arial" w:hAnsi="Arial" w:cs="Arial"/>
          <w:b/>
          <w:bCs/>
          <w:sz w:val="20"/>
          <w:szCs w:val="20"/>
          <w:lang w:val="es-ES_tradnl"/>
        </w:rPr>
        <w:t>A</w:t>
      </w:r>
      <w:r w:rsidR="008769E1" w:rsidRPr="00B6452D">
        <w:rPr>
          <w:rFonts w:ascii="Arial" w:hAnsi="Arial" w:cs="Arial"/>
          <w:b/>
          <w:bCs/>
          <w:sz w:val="20"/>
          <w:szCs w:val="20"/>
          <w:lang w:val="es-ES_tradnl"/>
        </w:rPr>
        <w:t>lojamiento</w:t>
      </w:r>
    </w:p>
    <w:p w14:paraId="66E09165" w14:textId="32C95A81" w:rsidR="00247E58" w:rsidRPr="0087095C" w:rsidRDefault="00247E58" w:rsidP="0082356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*</w:t>
      </w:r>
      <w:r w:rsidRPr="009E0364">
        <w:rPr>
          <w:rFonts w:ascii="Arial" w:hAnsi="Arial" w:cs="Arial"/>
          <w:b/>
          <w:bCs/>
          <w:color w:val="00B050"/>
          <w:sz w:val="20"/>
          <w:szCs w:val="20"/>
          <w:lang w:val="es-ES_tradnl"/>
        </w:rPr>
        <w:t xml:space="preserve">Se </w:t>
      </w:r>
      <w:r w:rsidR="009E0364" w:rsidRPr="009E0364">
        <w:rPr>
          <w:rFonts w:ascii="Arial" w:hAnsi="Arial" w:cs="Arial"/>
          <w:b/>
          <w:bCs/>
          <w:color w:val="00B050"/>
          <w:sz w:val="20"/>
          <w:szCs w:val="20"/>
          <w:lang w:val="es-ES_tradnl"/>
        </w:rPr>
        <w:t>sugiere</w:t>
      </w:r>
      <w:r w:rsidRPr="009E0364">
        <w:rPr>
          <w:rFonts w:ascii="Arial" w:hAnsi="Arial" w:cs="Arial"/>
          <w:b/>
          <w:bCs/>
          <w:color w:val="00B050"/>
          <w:sz w:val="20"/>
          <w:szCs w:val="20"/>
          <w:lang w:val="es-ES_tradnl"/>
        </w:rPr>
        <w:t xml:space="preserve"> llegar de 12 a 13:00 </w:t>
      </w:r>
      <w:proofErr w:type="spellStart"/>
      <w:r w:rsidRPr="009E0364">
        <w:rPr>
          <w:rFonts w:ascii="Arial" w:hAnsi="Arial" w:cs="Arial"/>
          <w:b/>
          <w:bCs/>
          <w:color w:val="00B050"/>
          <w:sz w:val="20"/>
          <w:szCs w:val="20"/>
          <w:lang w:val="es-ES_tradnl"/>
        </w:rPr>
        <w:t>hrs</w:t>
      </w:r>
      <w:proofErr w:type="spellEnd"/>
      <w:r w:rsidRPr="009E0364">
        <w:rPr>
          <w:rFonts w:ascii="Arial" w:hAnsi="Arial" w:cs="Arial"/>
          <w:b/>
          <w:bCs/>
          <w:color w:val="00B050"/>
          <w:sz w:val="20"/>
          <w:szCs w:val="20"/>
          <w:lang w:val="es-ES_tradnl"/>
        </w:rPr>
        <w:t>.</w:t>
      </w:r>
    </w:p>
    <w:p w14:paraId="75D34084" w14:textId="77777777" w:rsidR="0087095C" w:rsidRPr="0087095C" w:rsidRDefault="0087095C" w:rsidP="0087095C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0CAE9B40" w14:textId="0D245E10" w:rsidR="008A08CA" w:rsidRPr="00560462" w:rsidRDefault="00560462" w:rsidP="0087095C">
      <w:pPr>
        <w:pStyle w:val="Sinespaciado"/>
        <w:jc w:val="both"/>
        <w:rPr>
          <w:rFonts w:ascii="Arial" w:hAnsi="Arial" w:cs="Arial"/>
          <w:b/>
          <w:sz w:val="20"/>
          <w:szCs w:val="18"/>
          <w:lang w:val="es-MX"/>
        </w:rPr>
      </w:pPr>
      <w:r w:rsidRPr="00560462">
        <w:rPr>
          <w:rFonts w:ascii="Arial" w:hAnsi="Arial" w:cs="Arial"/>
          <w:b/>
          <w:sz w:val="20"/>
          <w:szCs w:val="18"/>
          <w:lang w:val="es-MX"/>
        </w:rPr>
        <w:t xml:space="preserve">DÍA 02. </w:t>
      </w:r>
      <w:r>
        <w:rPr>
          <w:rFonts w:ascii="Arial" w:hAnsi="Arial" w:cs="Arial"/>
          <w:b/>
          <w:sz w:val="20"/>
          <w:szCs w:val="18"/>
          <w:lang w:val="es-MX"/>
        </w:rPr>
        <w:tab/>
      </w:r>
      <w:r w:rsidRPr="00560462">
        <w:rPr>
          <w:rFonts w:ascii="Arial" w:hAnsi="Arial" w:cs="Arial"/>
          <w:b/>
          <w:sz w:val="20"/>
          <w:szCs w:val="18"/>
          <w:lang w:val="es-MX"/>
        </w:rPr>
        <w:t>VERACRUZ – CHACHALACAS – JALCOMULCO</w:t>
      </w:r>
    </w:p>
    <w:p w14:paraId="3DD3BCA7" w14:textId="6B022F1D" w:rsidR="008769E1" w:rsidRPr="008769E1" w:rsidRDefault="00792753" w:rsidP="009E6D22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978C5">
        <w:rPr>
          <w:rFonts w:ascii="Arial" w:hAnsi="Arial" w:cs="Arial"/>
          <w:b/>
          <w:bCs/>
          <w:sz w:val="20"/>
          <w:szCs w:val="20"/>
          <w:lang w:val="es-ES_tradnl"/>
        </w:rPr>
        <w:t>Desayuno</w:t>
      </w:r>
      <w:r w:rsidRPr="00792753">
        <w:rPr>
          <w:rFonts w:ascii="Arial" w:hAnsi="Arial" w:cs="Arial"/>
          <w:sz w:val="20"/>
          <w:szCs w:val="20"/>
          <w:lang w:val="es-ES_tradnl"/>
        </w:rPr>
        <w:t xml:space="preserve"> y </w:t>
      </w:r>
      <w:proofErr w:type="spellStart"/>
      <w:r w:rsidRPr="00792753">
        <w:rPr>
          <w:rFonts w:ascii="Arial" w:hAnsi="Arial" w:cs="Arial"/>
          <w:sz w:val="20"/>
          <w:szCs w:val="20"/>
          <w:lang w:val="es-ES_tradnl"/>
        </w:rPr>
        <w:t>check</w:t>
      </w:r>
      <w:proofErr w:type="spellEnd"/>
      <w:r w:rsidRPr="0079275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792753">
        <w:rPr>
          <w:rFonts w:ascii="Arial" w:hAnsi="Arial" w:cs="Arial"/>
          <w:sz w:val="20"/>
          <w:szCs w:val="20"/>
          <w:lang w:val="es-ES_tradnl"/>
        </w:rPr>
        <w:t>out</w:t>
      </w:r>
      <w:proofErr w:type="spellEnd"/>
      <w:r w:rsidRPr="00792753">
        <w:rPr>
          <w:rFonts w:ascii="Arial" w:hAnsi="Arial" w:cs="Arial"/>
          <w:sz w:val="20"/>
          <w:szCs w:val="20"/>
          <w:lang w:val="es-ES_tradnl"/>
        </w:rPr>
        <w:t xml:space="preserve">. Traslado a las Dunas de Chachalacas en Úrsulo Galván, Ver. Visita a las Dunas y paseo en cuatrimoto </w:t>
      </w:r>
      <w:r w:rsidRPr="009D1A57">
        <w:rPr>
          <w:rFonts w:ascii="Arial" w:hAnsi="Arial" w:cs="Arial"/>
          <w:b/>
          <w:bCs/>
          <w:sz w:val="20"/>
          <w:szCs w:val="20"/>
          <w:lang w:val="es-ES_tradnl"/>
        </w:rPr>
        <w:t>(</w:t>
      </w:r>
      <w:r w:rsidRPr="002D0864"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  <w:t>incluido</w:t>
      </w:r>
      <w:r w:rsidRPr="009D1A57">
        <w:rPr>
          <w:rFonts w:ascii="Arial" w:hAnsi="Arial" w:cs="Arial"/>
          <w:b/>
          <w:bCs/>
          <w:sz w:val="20"/>
          <w:szCs w:val="20"/>
          <w:lang w:val="es-ES_tradnl"/>
        </w:rPr>
        <w:t>)</w:t>
      </w:r>
      <w:r w:rsidR="00DD232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2328" w:rsidRPr="009E0364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>Opcionalmente</w:t>
      </w:r>
      <w:r w:rsidR="004978C5" w:rsidRPr="009E0364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 xml:space="preserve"> en nuestro </w:t>
      </w:r>
      <w:proofErr w:type="spellStart"/>
      <w:r w:rsidR="004978C5" w:rsidRPr="009E0364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>Travel</w:t>
      </w:r>
      <w:proofErr w:type="spellEnd"/>
      <w:r w:rsidR="004978C5" w:rsidRPr="009E0364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 xml:space="preserve"> shop Pack</w:t>
      </w:r>
      <w:r w:rsidR="00DD2328" w:rsidRPr="009E0364">
        <w:rPr>
          <w:rFonts w:ascii="Arial" w:hAnsi="Arial" w:cs="Arial"/>
          <w:color w:val="7030A0"/>
          <w:sz w:val="20"/>
          <w:szCs w:val="20"/>
          <w:lang w:val="es-ES_tradnl"/>
        </w:rPr>
        <w:t xml:space="preserve"> </w:t>
      </w:r>
      <w:r w:rsidR="00DD2328" w:rsidRPr="009E0364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>podremos tener una</w:t>
      </w:r>
      <w:r w:rsidR="00DD2328" w:rsidRPr="009E0364">
        <w:rPr>
          <w:rFonts w:ascii="Arial" w:hAnsi="Arial" w:cs="Arial"/>
          <w:color w:val="7030A0"/>
          <w:sz w:val="20"/>
          <w:szCs w:val="20"/>
          <w:lang w:val="es-ES_tradnl"/>
        </w:rPr>
        <w:t xml:space="preserve"> </w:t>
      </w:r>
      <w:r w:rsidR="00DD2328" w:rsidRPr="009E0364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 xml:space="preserve">clase de </w:t>
      </w:r>
      <w:proofErr w:type="spellStart"/>
      <w:r w:rsidR="00DD2328" w:rsidRPr="009E0364">
        <w:rPr>
          <w:rFonts w:ascii="Arial" w:hAnsi="Arial" w:cs="Arial"/>
          <w:b/>
          <w:bCs/>
          <w:color w:val="7030A0"/>
          <w:sz w:val="20"/>
          <w:szCs w:val="20"/>
          <w:lang w:val="es-ES_tradnl"/>
        </w:rPr>
        <w:t>Sandboarding</w:t>
      </w:r>
      <w:proofErr w:type="spellEnd"/>
      <w:r w:rsidR="00DD2328" w:rsidRPr="009E0364">
        <w:rPr>
          <w:rFonts w:ascii="Arial" w:hAnsi="Arial" w:cs="Arial"/>
          <w:color w:val="7030A0"/>
          <w:sz w:val="20"/>
          <w:szCs w:val="20"/>
          <w:lang w:val="es-ES_tradnl"/>
        </w:rPr>
        <w:t xml:space="preserve"> </w:t>
      </w:r>
      <w:r w:rsidR="00DD2328" w:rsidRPr="00DD2328">
        <w:rPr>
          <w:rFonts w:ascii="Arial" w:hAnsi="Arial" w:cs="Arial"/>
          <w:sz w:val="20"/>
          <w:szCs w:val="20"/>
          <w:lang w:val="es-ES_tradnl"/>
        </w:rPr>
        <w:t xml:space="preserve">consiste en el descenso de dunas o cerros de arena, con tablas especiales parecidas a las del </w:t>
      </w:r>
      <w:proofErr w:type="spellStart"/>
      <w:r w:rsidR="00DD2328" w:rsidRPr="00DD2328">
        <w:rPr>
          <w:rFonts w:ascii="Arial" w:hAnsi="Arial" w:cs="Arial"/>
          <w:sz w:val="20"/>
          <w:szCs w:val="20"/>
          <w:lang w:val="es-ES_tradnl"/>
        </w:rPr>
        <w:t>Snowboarding</w:t>
      </w:r>
      <w:proofErr w:type="spellEnd"/>
      <w:r w:rsidRPr="00792753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2D0864">
        <w:rPr>
          <w:rFonts w:ascii="Arial" w:hAnsi="Arial" w:cs="Arial"/>
          <w:b/>
          <w:bCs/>
          <w:sz w:val="20"/>
          <w:szCs w:val="20"/>
          <w:lang w:val="es-ES_tradnl"/>
        </w:rPr>
        <w:t>Comida</w:t>
      </w:r>
      <w:r w:rsidRPr="00792753">
        <w:rPr>
          <w:rFonts w:ascii="Arial" w:hAnsi="Arial" w:cs="Arial"/>
          <w:sz w:val="20"/>
          <w:szCs w:val="20"/>
          <w:lang w:val="es-ES_tradnl"/>
        </w:rPr>
        <w:t>. Traslado a</w:t>
      </w:r>
      <w:r w:rsidR="00DD232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92753">
        <w:rPr>
          <w:rFonts w:ascii="Arial" w:hAnsi="Arial" w:cs="Arial"/>
          <w:sz w:val="20"/>
          <w:szCs w:val="20"/>
          <w:lang w:val="es-ES_tradnl"/>
        </w:rPr>
        <w:t xml:space="preserve">Jalcomulco. Llegada al Campamento de Aventura seleccionado y registro. Actividades opcionales. </w:t>
      </w:r>
      <w:r w:rsidRPr="00CD261B"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  <w:t>(</w:t>
      </w:r>
      <w:r w:rsidRPr="002D0864"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  <w:t>No incluidas</w:t>
      </w:r>
      <w:r w:rsidRPr="00CD261B"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  <w:t>)</w:t>
      </w:r>
      <w:r w:rsidRPr="00792753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8769E1">
        <w:rPr>
          <w:rFonts w:ascii="Arial" w:hAnsi="Arial" w:cs="Arial"/>
          <w:b/>
          <w:bCs/>
          <w:sz w:val="20"/>
          <w:szCs w:val="20"/>
          <w:lang w:val="es-ES_tradnl"/>
        </w:rPr>
        <w:t>Cena</w:t>
      </w:r>
      <w:r w:rsidR="008769E1" w:rsidRPr="008769E1">
        <w:rPr>
          <w:rFonts w:ascii="Arial" w:hAnsi="Arial" w:cs="Arial"/>
          <w:b/>
          <w:bCs/>
          <w:sz w:val="20"/>
          <w:szCs w:val="20"/>
          <w:lang w:val="es-ES_tradnl"/>
        </w:rPr>
        <w:t xml:space="preserve"> y alojamiento</w:t>
      </w:r>
      <w:r w:rsidR="008769E1">
        <w:rPr>
          <w:rFonts w:ascii="Arial" w:hAnsi="Arial" w:cs="Arial"/>
          <w:b/>
          <w:bCs/>
          <w:sz w:val="20"/>
          <w:szCs w:val="20"/>
          <w:lang w:val="es-ES_tradnl"/>
        </w:rPr>
        <w:t>.</w:t>
      </w:r>
    </w:p>
    <w:p w14:paraId="4225AD60" w14:textId="02682F46" w:rsidR="0087095C" w:rsidRDefault="00B1305F" w:rsidP="00901DF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75C10497" w14:textId="473949DA" w:rsidR="008A08CA" w:rsidRPr="00560462" w:rsidRDefault="00560462" w:rsidP="0039264C">
      <w:pPr>
        <w:pStyle w:val="Sinespaciado"/>
        <w:jc w:val="both"/>
        <w:rPr>
          <w:rFonts w:ascii="Arial" w:hAnsi="Arial" w:cs="Arial"/>
          <w:b/>
          <w:sz w:val="20"/>
          <w:szCs w:val="18"/>
          <w:lang w:val="es-MX"/>
        </w:rPr>
      </w:pPr>
      <w:r w:rsidRPr="00560462">
        <w:rPr>
          <w:rFonts w:ascii="Arial" w:hAnsi="Arial" w:cs="Arial"/>
          <w:b/>
          <w:sz w:val="20"/>
          <w:szCs w:val="18"/>
          <w:lang w:val="es-MX"/>
        </w:rPr>
        <w:t>DÍA 03.</w:t>
      </w:r>
      <w:r w:rsidRPr="00560462">
        <w:rPr>
          <w:rFonts w:ascii="Arial" w:hAnsi="Arial" w:cs="Arial"/>
          <w:b/>
          <w:sz w:val="20"/>
          <w:szCs w:val="18"/>
          <w:lang w:val="es-MX"/>
        </w:rPr>
        <w:tab/>
      </w:r>
      <w:r>
        <w:rPr>
          <w:rFonts w:ascii="Arial" w:hAnsi="Arial" w:cs="Arial"/>
          <w:b/>
          <w:sz w:val="20"/>
          <w:szCs w:val="18"/>
          <w:lang w:val="es-MX"/>
        </w:rPr>
        <w:tab/>
      </w:r>
      <w:r w:rsidRPr="00560462">
        <w:rPr>
          <w:rFonts w:ascii="Arial" w:hAnsi="Arial" w:cs="Arial"/>
          <w:b/>
          <w:sz w:val="20"/>
          <w:szCs w:val="18"/>
          <w:lang w:val="es-MX"/>
        </w:rPr>
        <w:t>JALCOMULCO</w:t>
      </w:r>
    </w:p>
    <w:p w14:paraId="60B2FE31" w14:textId="77777777" w:rsidR="008769E1" w:rsidRDefault="000401BA" w:rsidP="0039264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4978C5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401BA">
        <w:rPr>
          <w:rFonts w:ascii="Arial" w:hAnsi="Arial" w:cs="Arial"/>
          <w:bCs/>
          <w:sz w:val="20"/>
          <w:szCs w:val="20"/>
          <w:lang w:val="es-MX"/>
        </w:rPr>
        <w:t>. Plática de seguridad para el descenso de río (RAFTING). Descenso de Río (</w:t>
      </w:r>
      <w:r w:rsidRPr="009E0364">
        <w:rPr>
          <w:rFonts w:ascii="Arial" w:hAnsi="Arial" w:cs="Arial"/>
          <w:b/>
          <w:color w:val="7030A0"/>
          <w:sz w:val="20"/>
          <w:szCs w:val="20"/>
          <w:lang w:val="es-MX"/>
        </w:rPr>
        <w:t xml:space="preserve">a la mitad del recorrido </w:t>
      </w:r>
      <w:r w:rsidRPr="009E0364">
        <w:rPr>
          <w:rFonts w:ascii="Arial" w:hAnsi="Arial" w:cs="Arial"/>
          <w:b/>
          <w:color w:val="002060"/>
          <w:sz w:val="20"/>
          <w:szCs w:val="20"/>
          <w:lang w:val="es-MX"/>
        </w:rPr>
        <w:t>incluye refrigerio</w:t>
      </w:r>
      <w:r w:rsidRPr="00054A75">
        <w:rPr>
          <w:rFonts w:ascii="Arial" w:hAnsi="Arial" w:cs="Arial"/>
          <w:bCs/>
          <w:color w:val="0070C0"/>
          <w:sz w:val="20"/>
          <w:szCs w:val="20"/>
          <w:lang w:val="es-MX"/>
        </w:rPr>
        <w:t xml:space="preserve">). </w:t>
      </w:r>
      <w:r w:rsidRPr="009E0364">
        <w:rPr>
          <w:rFonts w:ascii="Arial" w:hAnsi="Arial" w:cs="Arial"/>
          <w:b/>
          <w:color w:val="002060"/>
          <w:sz w:val="20"/>
          <w:szCs w:val="20"/>
          <w:lang w:val="es-MX"/>
        </w:rPr>
        <w:t>Comida Buffet incluida</w:t>
      </w:r>
      <w:r w:rsidRPr="000401BA">
        <w:rPr>
          <w:rFonts w:ascii="Arial" w:hAnsi="Arial" w:cs="Arial"/>
          <w:bCs/>
          <w:sz w:val="20"/>
          <w:szCs w:val="20"/>
          <w:lang w:val="es-MX"/>
        </w:rPr>
        <w:t xml:space="preserve">. Tarde libre para disfrutar del campamento, la alberca, el bar o actividades opcionales como: tirolesa, rappel, </w:t>
      </w:r>
      <w:proofErr w:type="spellStart"/>
      <w:r w:rsidRPr="000401BA">
        <w:rPr>
          <w:rFonts w:ascii="Arial" w:hAnsi="Arial" w:cs="Arial"/>
          <w:bCs/>
          <w:sz w:val="20"/>
          <w:szCs w:val="20"/>
          <w:lang w:val="es-MX"/>
        </w:rPr>
        <w:t>trekking</w:t>
      </w:r>
      <w:proofErr w:type="spellEnd"/>
      <w:r w:rsidRPr="000401BA"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proofErr w:type="spellStart"/>
      <w:r w:rsidRPr="000401BA">
        <w:rPr>
          <w:rFonts w:ascii="Arial" w:hAnsi="Arial" w:cs="Arial"/>
          <w:bCs/>
          <w:sz w:val="20"/>
          <w:szCs w:val="20"/>
          <w:lang w:val="es-MX"/>
        </w:rPr>
        <w:t>etc</w:t>
      </w:r>
      <w:proofErr w:type="spellEnd"/>
      <w:r w:rsidRPr="000401B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9D1A57">
        <w:rPr>
          <w:rFonts w:ascii="Arial" w:hAnsi="Arial" w:cs="Arial"/>
          <w:b/>
          <w:color w:val="FF0000"/>
          <w:sz w:val="20"/>
          <w:szCs w:val="20"/>
          <w:lang w:val="es-MX"/>
        </w:rPr>
        <w:t>(no incluidas)</w:t>
      </w:r>
      <w:r w:rsidRPr="000401BA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8769E1" w:rsidRPr="008769E1">
        <w:rPr>
          <w:rFonts w:ascii="Arial" w:hAnsi="Arial" w:cs="Arial"/>
          <w:b/>
          <w:bCs/>
          <w:sz w:val="20"/>
          <w:szCs w:val="20"/>
          <w:lang w:val="es-ES_tradnl"/>
        </w:rPr>
        <w:t>Cena y alojamiento</w:t>
      </w:r>
      <w:r w:rsidR="008769E1">
        <w:rPr>
          <w:rFonts w:ascii="Arial" w:hAnsi="Arial" w:cs="Arial"/>
          <w:b/>
          <w:bCs/>
          <w:sz w:val="20"/>
          <w:szCs w:val="20"/>
          <w:lang w:val="es-ES_tradnl"/>
        </w:rPr>
        <w:t>.</w:t>
      </w:r>
    </w:p>
    <w:p w14:paraId="05467AF4" w14:textId="77777777" w:rsidR="008769E1" w:rsidRPr="00560462" w:rsidRDefault="008769E1" w:rsidP="0039264C">
      <w:pPr>
        <w:pStyle w:val="Sinespaciado"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2164DE15" w14:textId="3C9536B2" w:rsidR="0039264C" w:rsidRPr="00560462" w:rsidRDefault="00560462" w:rsidP="0039264C">
      <w:pPr>
        <w:pStyle w:val="Sinespaciado"/>
        <w:jc w:val="both"/>
        <w:rPr>
          <w:rFonts w:ascii="Arial" w:hAnsi="Arial" w:cs="Arial"/>
          <w:b/>
          <w:sz w:val="20"/>
          <w:szCs w:val="18"/>
          <w:lang w:val="es-MX"/>
        </w:rPr>
      </w:pPr>
      <w:r w:rsidRPr="00560462">
        <w:rPr>
          <w:rFonts w:ascii="Arial" w:hAnsi="Arial" w:cs="Arial"/>
          <w:b/>
          <w:sz w:val="20"/>
          <w:szCs w:val="18"/>
          <w:lang w:val="es-MX"/>
        </w:rPr>
        <w:t>DÍA 04.</w:t>
      </w:r>
      <w:r w:rsidRPr="00560462">
        <w:rPr>
          <w:rFonts w:ascii="Arial" w:hAnsi="Arial" w:cs="Arial"/>
          <w:b/>
          <w:sz w:val="20"/>
          <w:szCs w:val="18"/>
          <w:lang w:val="es-MX"/>
        </w:rPr>
        <w:tab/>
      </w:r>
      <w:r>
        <w:rPr>
          <w:rFonts w:ascii="Arial" w:hAnsi="Arial" w:cs="Arial"/>
          <w:b/>
          <w:sz w:val="20"/>
          <w:szCs w:val="18"/>
          <w:lang w:val="es-MX"/>
        </w:rPr>
        <w:tab/>
      </w:r>
      <w:r w:rsidRPr="00560462">
        <w:rPr>
          <w:rFonts w:ascii="Arial" w:hAnsi="Arial" w:cs="Arial"/>
          <w:b/>
          <w:sz w:val="20"/>
          <w:szCs w:val="18"/>
          <w:lang w:val="es-MX"/>
        </w:rPr>
        <w:t xml:space="preserve">JALCOMULCO </w:t>
      </w:r>
      <w:r>
        <w:rPr>
          <w:rFonts w:ascii="Arial" w:hAnsi="Arial" w:cs="Arial"/>
          <w:b/>
          <w:sz w:val="20"/>
          <w:szCs w:val="18"/>
          <w:lang w:val="es-MX"/>
        </w:rPr>
        <w:t>–</w:t>
      </w:r>
      <w:r w:rsidRPr="00560462">
        <w:rPr>
          <w:rFonts w:ascii="Arial" w:hAnsi="Arial" w:cs="Arial"/>
          <w:b/>
          <w:sz w:val="20"/>
          <w:szCs w:val="18"/>
          <w:lang w:val="es-MX"/>
        </w:rPr>
        <w:t xml:space="preserve"> VERACRUZ PUERTO</w:t>
      </w:r>
    </w:p>
    <w:p w14:paraId="033D954A" w14:textId="6B27919A" w:rsidR="00834C88" w:rsidRPr="00054A75" w:rsidRDefault="000401BA" w:rsidP="00054A7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4978C5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0401BA">
        <w:rPr>
          <w:rFonts w:ascii="Arial" w:hAnsi="Arial" w:cs="Arial"/>
          <w:sz w:val="20"/>
          <w:szCs w:val="20"/>
          <w:lang w:val="es-MX"/>
        </w:rPr>
        <w:t xml:space="preserve">. </w:t>
      </w:r>
      <w:proofErr w:type="spellStart"/>
      <w:r w:rsidRPr="000401BA">
        <w:rPr>
          <w:rFonts w:ascii="Arial" w:hAnsi="Arial" w:cs="Arial"/>
          <w:sz w:val="20"/>
          <w:szCs w:val="20"/>
          <w:lang w:val="es-MX"/>
        </w:rPr>
        <w:t>Check-out</w:t>
      </w:r>
      <w:proofErr w:type="spellEnd"/>
      <w:r w:rsidRPr="000401BA">
        <w:rPr>
          <w:rFonts w:ascii="Arial" w:hAnsi="Arial" w:cs="Arial"/>
          <w:sz w:val="20"/>
          <w:szCs w:val="20"/>
          <w:lang w:val="es-MX"/>
        </w:rPr>
        <w:t xml:space="preserve"> del campamento. Traslado al aeropuerto o estación de autobús.</w:t>
      </w:r>
      <w:r w:rsidR="00C64C90">
        <w:rPr>
          <w:rFonts w:ascii="Arial" w:hAnsi="Arial" w:cs="Arial"/>
          <w:sz w:val="20"/>
          <w:szCs w:val="20"/>
          <w:lang w:val="es-MX"/>
        </w:rPr>
        <w:t xml:space="preserve"> </w:t>
      </w:r>
      <w:r w:rsidR="0039264C" w:rsidRPr="00273021"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758D7E6E" w14:textId="77777777" w:rsidR="00C64C90" w:rsidRDefault="00C64C90" w:rsidP="00C56F8F">
      <w:pPr>
        <w:pStyle w:val="Sinespaciad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0145ADBD" w14:textId="77777777" w:rsidR="0039264C" w:rsidRPr="00273021" w:rsidRDefault="0039264C" w:rsidP="00834C88">
      <w:pPr>
        <w:pStyle w:val="Sinespaciado"/>
        <w:jc w:val="both"/>
        <w:rPr>
          <w:rFonts w:ascii="Arial" w:hAnsi="Arial" w:cs="Arial"/>
          <w:sz w:val="18"/>
          <w:szCs w:val="18"/>
          <w:lang w:val="es-MX"/>
        </w:rPr>
      </w:pPr>
    </w:p>
    <w:p w14:paraId="2A8FFC11" w14:textId="77777777" w:rsidR="009A5E33" w:rsidRPr="00273021" w:rsidRDefault="009A5E33" w:rsidP="009A5E3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73021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68E44CE8" w14:textId="4E55AD69" w:rsidR="002D0804" w:rsidRPr="002D0804" w:rsidRDefault="002D0804" w:rsidP="00333A8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D0804">
        <w:rPr>
          <w:rFonts w:ascii="Arial" w:hAnsi="Arial" w:cs="Arial"/>
          <w:sz w:val="20"/>
          <w:szCs w:val="20"/>
          <w:lang w:val="es-MX"/>
        </w:rPr>
        <w:t xml:space="preserve">Boleto de avión redondo con VivaAerobus las rutas </w:t>
      </w:r>
      <w:r w:rsidR="00A22340" w:rsidRPr="00A22340">
        <w:rPr>
          <w:rFonts w:ascii="Arial" w:hAnsi="Arial" w:cs="Arial"/>
          <w:sz w:val="20"/>
          <w:szCs w:val="20"/>
          <w:lang w:val="es-MX"/>
        </w:rPr>
        <w:t xml:space="preserve">MTY-VER-MTY </w:t>
      </w:r>
      <w:r w:rsidRPr="002D080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(Opción Terrestre y Aéreo).</w:t>
      </w:r>
    </w:p>
    <w:p w14:paraId="353ADCB7" w14:textId="196755C6" w:rsidR="002D0804" w:rsidRPr="002D0804" w:rsidRDefault="002D0804" w:rsidP="00333A8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2D0804">
        <w:rPr>
          <w:rFonts w:ascii="Arial" w:hAnsi="Arial" w:cs="Arial"/>
          <w:sz w:val="20"/>
          <w:szCs w:val="20"/>
          <w:lang w:val="es-MX"/>
        </w:rPr>
        <w:t xml:space="preserve">1 maleta de equipaje documentado de 15 kg + 1 maleta de mano de 10 kg </w:t>
      </w:r>
      <w:r w:rsidRPr="002D080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(Solo con ruta aérea propuesta)</w:t>
      </w:r>
    </w:p>
    <w:p w14:paraId="70C5E98C" w14:textId="3245A795" w:rsidR="009A5E33" w:rsidRPr="00273021" w:rsidRDefault="009A5E33" w:rsidP="00333A8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sz w:val="20"/>
          <w:szCs w:val="20"/>
          <w:lang w:val="es-MX"/>
        </w:rPr>
        <w:t xml:space="preserve">Traslado aeropuerto – hotel – aeropuerto </w:t>
      </w:r>
      <w:r w:rsidRPr="00273021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  <w:r w:rsidRPr="00273021">
        <w:rPr>
          <w:rFonts w:ascii="Arial" w:hAnsi="Arial" w:cs="Arial"/>
          <w:sz w:val="20"/>
          <w:szCs w:val="20"/>
          <w:lang w:val="es-MX"/>
        </w:rPr>
        <w:t xml:space="preserve"> y vehículos previamente sanitizados.</w:t>
      </w:r>
    </w:p>
    <w:p w14:paraId="739D83BC" w14:textId="23F91975" w:rsidR="009A5E33" w:rsidRPr="00273021" w:rsidRDefault="00DD2328" w:rsidP="00333A82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1 </w:t>
      </w:r>
      <w:r w:rsidR="009A5E33" w:rsidRPr="00273021">
        <w:rPr>
          <w:rFonts w:ascii="Arial" w:hAnsi="Arial" w:cs="Arial"/>
          <w:sz w:val="20"/>
          <w:szCs w:val="20"/>
          <w:lang w:val="es-MX"/>
        </w:rPr>
        <w:t>noches de hospedaje en Veracruz en la categoría de hotel de su elección</w:t>
      </w:r>
      <w:r>
        <w:rPr>
          <w:rFonts w:ascii="Arial" w:hAnsi="Arial" w:cs="Arial"/>
          <w:sz w:val="20"/>
          <w:szCs w:val="20"/>
          <w:lang w:val="es-MX"/>
        </w:rPr>
        <w:t xml:space="preserve"> y 02 noches en campamento </w:t>
      </w:r>
      <w:r w:rsidR="00C64C90">
        <w:rPr>
          <w:rFonts w:ascii="Arial" w:hAnsi="Arial" w:cs="Arial"/>
          <w:sz w:val="20"/>
          <w:szCs w:val="20"/>
          <w:lang w:val="es-MX"/>
        </w:rPr>
        <w:t>México</w:t>
      </w:r>
      <w:r>
        <w:rPr>
          <w:rFonts w:ascii="Arial" w:hAnsi="Arial" w:cs="Arial"/>
          <w:sz w:val="20"/>
          <w:szCs w:val="20"/>
          <w:lang w:val="es-MX"/>
        </w:rPr>
        <w:t xml:space="preserve"> Verde </w:t>
      </w:r>
    </w:p>
    <w:p w14:paraId="7CD3C871" w14:textId="7342C893" w:rsidR="009A5E33" w:rsidRPr="00273021" w:rsidRDefault="009A5E33" w:rsidP="00333A82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sz w:val="20"/>
          <w:szCs w:val="20"/>
          <w:lang w:val="es-MX"/>
        </w:rPr>
        <w:t>Desayuno buffet americano.</w:t>
      </w:r>
    </w:p>
    <w:p w14:paraId="63BD8EB6" w14:textId="112AAEED" w:rsidR="009A5E33" w:rsidRPr="00273021" w:rsidRDefault="009A5E33" w:rsidP="00333A8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 w:rsidRPr="00273021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054A75">
        <w:rPr>
          <w:rFonts w:ascii="Arial" w:hAnsi="Arial" w:cs="Arial"/>
          <w:noProof/>
          <w:sz w:val="20"/>
          <w:szCs w:val="20"/>
          <w:lang w:val="es-MX" w:eastAsia="es-MX" w:bidi="ar-SA"/>
        </w:rPr>
        <w:t>.</w:t>
      </w:r>
    </w:p>
    <w:p w14:paraId="3248F152" w14:textId="77777777" w:rsidR="009A5E33" w:rsidRPr="00273021" w:rsidRDefault="009A5E33" w:rsidP="00333A8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sz w:val="20"/>
          <w:szCs w:val="20"/>
          <w:lang w:val="es-MX"/>
        </w:rPr>
        <w:t>Admisiones a los sitios de visita</w:t>
      </w:r>
    </w:p>
    <w:p w14:paraId="0739C438" w14:textId="681B8789" w:rsidR="009A5E33" w:rsidRPr="00560462" w:rsidRDefault="009A5E33" w:rsidP="00333A8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sz w:val="20"/>
          <w:szCs w:val="20"/>
          <w:lang w:val="es-MX"/>
        </w:rPr>
        <w:t>Visit</w:t>
      </w:r>
      <w:r w:rsidRPr="00560462">
        <w:rPr>
          <w:rFonts w:ascii="Arial" w:hAnsi="Arial" w:cs="Arial"/>
          <w:sz w:val="20"/>
          <w:szCs w:val="20"/>
          <w:lang w:val="es-MX"/>
        </w:rPr>
        <w:t xml:space="preserve">as indicadas en el itinerario </w:t>
      </w:r>
    </w:p>
    <w:p w14:paraId="36623248" w14:textId="77777777" w:rsidR="00560462" w:rsidRDefault="00560462" w:rsidP="009A5E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6301447" w14:textId="032B7CDF" w:rsidR="009A5E33" w:rsidRPr="00273021" w:rsidRDefault="009A5E33" w:rsidP="009A5E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73021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7D869F03" w14:textId="77777777" w:rsidR="009A5E33" w:rsidRPr="00273021" w:rsidRDefault="009A5E33" w:rsidP="009A5E3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sz w:val="20"/>
          <w:szCs w:val="20"/>
          <w:lang w:val="es-MX"/>
        </w:rPr>
        <w:t>Extras en hoteles</w:t>
      </w:r>
    </w:p>
    <w:p w14:paraId="77299139" w14:textId="77777777" w:rsidR="002D0804" w:rsidRDefault="002D0804" w:rsidP="009A5E3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D0804">
        <w:rPr>
          <w:rFonts w:ascii="Arial" w:hAnsi="Arial" w:cs="Arial"/>
          <w:sz w:val="20"/>
          <w:szCs w:val="20"/>
          <w:lang w:val="es-MX"/>
        </w:rPr>
        <w:t xml:space="preserve">Boletos aéreos o de autobús </w:t>
      </w:r>
      <w:r w:rsidRPr="00A2234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(Opción Terrestre)</w:t>
      </w:r>
    </w:p>
    <w:p w14:paraId="00621596" w14:textId="69FBAD05" w:rsidR="009A5E33" w:rsidRPr="00273021" w:rsidRDefault="009A5E33" w:rsidP="009A5E3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27302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DE2D616" w14:textId="503846CF" w:rsidR="009A5E33" w:rsidRDefault="009A5E33" w:rsidP="009A5E3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73021">
        <w:rPr>
          <w:rFonts w:ascii="Arial" w:hAnsi="Arial" w:cs="Arial"/>
          <w:sz w:val="20"/>
          <w:szCs w:val="20"/>
          <w:lang w:val="es-MX"/>
        </w:rPr>
        <w:t>Propinas a camaristas, botones, guías, choferes, gastos personales</w:t>
      </w:r>
    </w:p>
    <w:p w14:paraId="1A014EFD" w14:textId="3F4006F1" w:rsidR="00C64C90" w:rsidRDefault="00C64C90" w:rsidP="00C64C90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16572CE3" w14:textId="3A94AA50" w:rsidR="00C64C90" w:rsidRDefault="00C64C90" w:rsidP="00C64C90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A6B19A0" w14:textId="77777777" w:rsidR="008769E1" w:rsidRDefault="008769E1" w:rsidP="008769E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38F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01EF45C2" w14:textId="77777777" w:rsidR="008769E1" w:rsidRPr="00E709D3" w:rsidRDefault="008769E1" w:rsidP="008769E1">
      <w:pPr>
        <w:pStyle w:val="Sinespaciado"/>
        <w:numPr>
          <w:ilvl w:val="0"/>
          <w:numId w:val="38"/>
        </w:numPr>
        <w:ind w:hanging="294"/>
        <w:jc w:val="both"/>
        <w:rPr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La llegada a Veracruz se recomienda llegar entre 12:00 y 13:00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</w:p>
    <w:p w14:paraId="5353C3EB" w14:textId="77777777" w:rsidR="008769E1" w:rsidRDefault="008769E1" w:rsidP="008769E1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03564">
        <w:rPr>
          <w:rFonts w:ascii="Arial" w:hAnsi="Arial" w:cs="Arial"/>
          <w:sz w:val="20"/>
          <w:szCs w:val="20"/>
          <w:lang w:val="es-MX"/>
        </w:rPr>
        <w:t>Se reserva el derecho de modificar el orden de l</w:t>
      </w:r>
      <w:r>
        <w:rPr>
          <w:rFonts w:ascii="Arial" w:hAnsi="Arial" w:cs="Arial"/>
          <w:sz w:val="20"/>
          <w:szCs w:val="20"/>
          <w:lang w:val="es-MX"/>
        </w:rPr>
        <w:t>as visitas</w:t>
      </w:r>
      <w:r w:rsidRPr="00D03564">
        <w:rPr>
          <w:rFonts w:ascii="Arial" w:hAnsi="Arial" w:cs="Arial"/>
          <w:sz w:val="20"/>
          <w:szCs w:val="20"/>
          <w:lang w:val="es-MX"/>
        </w:rPr>
        <w:t xml:space="preserve"> dentro de un paquete, además de cambiar el orden de las visitas dentro de un</w:t>
      </w:r>
      <w:r>
        <w:rPr>
          <w:rFonts w:ascii="Arial" w:hAnsi="Arial" w:cs="Arial"/>
          <w:sz w:val="20"/>
          <w:szCs w:val="20"/>
          <w:lang w:val="es-MX"/>
        </w:rPr>
        <w:t>a visita</w:t>
      </w:r>
      <w:r w:rsidRPr="00D03564">
        <w:rPr>
          <w:rFonts w:ascii="Arial" w:hAnsi="Arial" w:cs="Arial"/>
          <w:sz w:val="20"/>
          <w:szCs w:val="20"/>
          <w:lang w:val="es-MX"/>
        </w:rPr>
        <w:t>, por cuestiones de operación internas o por fuerza mayor.</w:t>
      </w:r>
    </w:p>
    <w:p w14:paraId="4F90012A" w14:textId="77777777" w:rsidR="008769E1" w:rsidRPr="00F05188" w:rsidRDefault="008769E1" w:rsidP="008769E1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A1725">
        <w:rPr>
          <w:rFonts w:ascii="Arial" w:hAnsi="Arial" w:cs="Arial"/>
          <w:sz w:val="20"/>
          <w:szCs w:val="20"/>
          <w:lang w:val="es-MX"/>
        </w:rPr>
        <w:t xml:space="preserve">Te invitamos a disfrutar tu viaje a plenitud adquiriendo una Póliza de Asistencia en Viaje de amplia cobertura. Contamos con planes y convenios con empresa de renombre como </w:t>
      </w:r>
      <w:proofErr w:type="spellStart"/>
      <w:r w:rsidRPr="00DA1725">
        <w:rPr>
          <w:rFonts w:ascii="Arial" w:hAnsi="Arial" w:cs="Arial"/>
          <w:sz w:val="20"/>
          <w:szCs w:val="20"/>
          <w:lang w:val="es-MX"/>
        </w:rPr>
        <w:t>Universsal</w:t>
      </w:r>
      <w:proofErr w:type="spellEnd"/>
      <w:r w:rsidRPr="00DA172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A1725">
        <w:rPr>
          <w:rFonts w:ascii="Arial" w:hAnsi="Arial" w:cs="Arial"/>
          <w:sz w:val="20"/>
          <w:szCs w:val="20"/>
          <w:lang w:val="es-MX"/>
        </w:rPr>
        <w:t>Assistance</w:t>
      </w:r>
      <w:proofErr w:type="spellEnd"/>
      <w:r w:rsidRPr="00DA1725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DA1725">
        <w:rPr>
          <w:rFonts w:ascii="Arial" w:hAnsi="Arial" w:cs="Arial"/>
          <w:sz w:val="20"/>
          <w:szCs w:val="20"/>
          <w:lang w:val="es-MX"/>
        </w:rPr>
        <w:t>Assist</w:t>
      </w:r>
      <w:proofErr w:type="spellEnd"/>
      <w:r w:rsidRPr="00DA172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A1725">
        <w:rPr>
          <w:rFonts w:ascii="Arial" w:hAnsi="Arial" w:cs="Arial"/>
          <w:sz w:val="20"/>
          <w:szCs w:val="20"/>
          <w:lang w:val="es-MX"/>
        </w:rPr>
        <w:t>Card</w:t>
      </w:r>
      <w:proofErr w:type="spellEnd"/>
    </w:p>
    <w:p w14:paraId="7456A0FE" w14:textId="77777777" w:rsidR="008769E1" w:rsidRDefault="008769E1" w:rsidP="00C64C90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615C7CEB" w14:textId="77777777" w:rsidR="008769E1" w:rsidRPr="002D0864" w:rsidRDefault="008769E1">
      <w:pPr>
        <w:rPr>
          <w:lang w:val="es-MX"/>
        </w:rPr>
      </w:pPr>
    </w:p>
    <w:p w14:paraId="5824EA92" w14:textId="77777777" w:rsidR="00735230" w:rsidRDefault="00735230" w:rsidP="00735230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61312" behindDoc="0" locked="0" layoutInCell="1" allowOverlap="1" wp14:anchorId="3B9C0C5C" wp14:editId="618D37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14500" cy="455295"/>
            <wp:effectExtent l="0" t="0" r="0" b="1905"/>
            <wp:wrapSquare wrapText="bothSides"/>
            <wp:docPr id="3" name="Imagen 3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S-Pack-color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7C5F2" w14:textId="77777777" w:rsidR="00735230" w:rsidRDefault="00735230" w:rsidP="00735230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2B81A5C3" w14:textId="77777777" w:rsidR="00735230" w:rsidRDefault="00735230" w:rsidP="00735230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1987C41" w14:textId="77777777" w:rsidR="00F871BF" w:rsidRDefault="00F871BF" w:rsidP="00735230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Style w:val="Tablaconcuadrcula4-nfasis1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271"/>
      </w:tblGrid>
      <w:tr w:rsidR="00735230" w:rsidRPr="00667364" w14:paraId="6A99CC10" w14:textId="77777777" w:rsidTr="00EC2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1F497D" w:themeFill="text2"/>
          </w:tcPr>
          <w:p w14:paraId="0AA80378" w14:textId="77777777" w:rsidR="00735230" w:rsidRPr="00EC2A32" w:rsidRDefault="00735230" w:rsidP="00BE3A68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C2A3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735230" w:rsidRPr="00EC2A32" w14:paraId="273B7243" w14:textId="77777777" w:rsidTr="00EC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95B3D7" w:themeFill="accent1" w:themeFillTint="99"/>
          </w:tcPr>
          <w:p w14:paraId="293667DE" w14:textId="77777777" w:rsidR="00735230" w:rsidRPr="00EC2A32" w:rsidRDefault="00735230" w:rsidP="00BE3A68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EC2A3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Travel</w:t>
            </w:r>
            <w:proofErr w:type="spellEnd"/>
            <w:r w:rsidRPr="00EC2A3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Shop Pack</w:t>
            </w:r>
          </w:p>
        </w:tc>
      </w:tr>
      <w:tr w:rsidR="00735230" w:rsidRPr="00EC2A32" w14:paraId="4D5E742F" w14:textId="77777777" w:rsidTr="00EC2A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2E9B3A2D" w14:textId="7300504A" w:rsidR="00735230" w:rsidRPr="00EC2A32" w:rsidRDefault="00054A75" w:rsidP="00BE3A68">
            <w:pPr>
              <w:pStyle w:val="Sinespaciado"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CLASES DE SANDBOARDING</w:t>
            </w:r>
          </w:p>
        </w:tc>
        <w:tc>
          <w:tcPr>
            <w:tcW w:w="1271" w:type="dxa"/>
            <w:shd w:val="clear" w:color="auto" w:fill="FFFFFF" w:themeFill="background1"/>
          </w:tcPr>
          <w:p w14:paraId="14138EEA" w14:textId="3A00FD17" w:rsidR="00735230" w:rsidRPr="00EC2A32" w:rsidRDefault="00054A75" w:rsidP="00BE3A68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800</w:t>
            </w:r>
          </w:p>
        </w:tc>
      </w:tr>
    </w:tbl>
    <w:p w14:paraId="2FDB062D" w14:textId="7AFA0D81" w:rsidR="00F871BF" w:rsidRDefault="00F871BF" w:rsidP="000A40EA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65E51435" w14:textId="77777777" w:rsidR="00EC2A32" w:rsidRDefault="00EC2A32" w:rsidP="000A40EA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4043"/>
        <w:gridCol w:w="528"/>
      </w:tblGrid>
      <w:tr w:rsidR="009C6671" w:rsidRPr="009C6671" w14:paraId="071412C3" w14:textId="77777777" w:rsidTr="00EC2A32">
        <w:trPr>
          <w:trHeight w:val="300"/>
          <w:jc w:val="center"/>
        </w:trPr>
        <w:tc>
          <w:tcPr>
            <w:tcW w:w="628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7F2D4745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9C6671" w:rsidRPr="009C6671" w14:paraId="089FE6A7" w14:textId="77777777" w:rsidTr="00EC2A32">
        <w:trPr>
          <w:trHeight w:val="300"/>
          <w:jc w:val="center"/>
        </w:trPr>
        <w:tc>
          <w:tcPr>
            <w:tcW w:w="1709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8207D83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17BC6B0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481F4FB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C6671" w:rsidRPr="009C6671" w14:paraId="49730A50" w14:textId="77777777" w:rsidTr="00EC2A32">
        <w:trPr>
          <w:trHeight w:val="300"/>
          <w:jc w:val="center"/>
        </w:trPr>
        <w:tc>
          <w:tcPr>
            <w:tcW w:w="170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9604CBE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VERACRUZ</w:t>
            </w:r>
          </w:p>
        </w:tc>
        <w:tc>
          <w:tcPr>
            <w:tcW w:w="4043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D1F2B" w14:textId="7F048A91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MISI</w:t>
            </w:r>
            <w:r w:rsidR="00333A8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Ó</w:t>
            </w: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 /BELLO</w:t>
            </w:r>
          </w:p>
        </w:tc>
        <w:tc>
          <w:tcPr>
            <w:tcW w:w="528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B51BAAB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C6671" w:rsidRPr="009C6671" w14:paraId="58FE8A6A" w14:textId="77777777" w:rsidTr="00EC2A32">
        <w:trPr>
          <w:trHeight w:val="300"/>
          <w:jc w:val="center"/>
        </w:trPr>
        <w:tc>
          <w:tcPr>
            <w:tcW w:w="170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5D5F70E2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756E" w14:textId="43E2436B" w:rsidR="009C6671" w:rsidRPr="007D3554" w:rsidRDefault="00285C2C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7D3554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FOUR</w:t>
            </w:r>
            <w:r w:rsidR="009C6671" w:rsidRPr="007D3554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 xml:space="preserve"> POINTS BY SHERATON/ RIVOLI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1F7C2F2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C6671" w:rsidRPr="009C6671" w14:paraId="0C071ABD" w14:textId="77777777" w:rsidTr="00EC2A32">
        <w:trPr>
          <w:trHeight w:val="300"/>
          <w:jc w:val="center"/>
        </w:trPr>
        <w:tc>
          <w:tcPr>
            <w:tcW w:w="170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3810EFCE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CCC8FDE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CAMINO REAL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B83647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9C6671" w:rsidRPr="009C6671" w14:paraId="73F5F386" w14:textId="77777777" w:rsidTr="00EC2A32">
        <w:trPr>
          <w:trHeight w:val="300"/>
          <w:jc w:val="center"/>
        </w:trPr>
        <w:tc>
          <w:tcPr>
            <w:tcW w:w="170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hideMark/>
          </w:tcPr>
          <w:p w14:paraId="07996914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JALCOMULCO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360E262" w14:textId="73DCF54E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CAMPAMENTO M</w:t>
            </w:r>
            <w:r w:rsidR="00333A8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É</w:t>
            </w: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XICO VERDE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6D99354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</w:t>
            </w:r>
          </w:p>
        </w:tc>
      </w:tr>
    </w:tbl>
    <w:p w14:paraId="5ECE4E49" w14:textId="2B9E2C59" w:rsidR="009C6671" w:rsidRDefault="009C6671" w:rsidP="000A40EA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5ADE85C1" w14:textId="25BE1FA5" w:rsidR="006A3621" w:rsidRDefault="006A3621" w:rsidP="002D72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993"/>
        <w:gridCol w:w="697"/>
        <w:gridCol w:w="11"/>
        <w:gridCol w:w="981"/>
        <w:gridCol w:w="11"/>
      </w:tblGrid>
      <w:tr w:rsidR="009C6671" w:rsidRPr="00667364" w14:paraId="00A99F96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763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74AF35A3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9C6671" w:rsidRPr="009C6671" w14:paraId="0F357769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763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065BEA3A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9C6671" w:rsidRPr="009C6671" w14:paraId="701B10A2" w14:textId="77777777" w:rsidTr="009C6671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132A8EF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F878C5B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E205F8C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AFE5DC4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3B601539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C6671" w:rsidRPr="009C6671" w14:paraId="1681EC4D" w14:textId="77777777" w:rsidTr="007D355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00206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595A0A64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E4D7BC3" w14:textId="02602CFC" w:rsidR="009C6671" w:rsidRPr="009C6671" w:rsidRDefault="007D355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16115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2D91D516" w14:textId="3667471D" w:rsidR="009C6671" w:rsidRPr="009C6671" w:rsidRDefault="007D355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4EA88089" w14:textId="4B5A8109" w:rsidR="009C6671" w:rsidRPr="009C6671" w:rsidRDefault="007D3554" w:rsidP="009C66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3157F5EA" w14:textId="198F56C7" w:rsidR="009C6671" w:rsidRPr="009C6671" w:rsidRDefault="007D3554" w:rsidP="009C66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8060</w:t>
            </w:r>
          </w:p>
        </w:tc>
      </w:tr>
      <w:tr w:rsidR="009C6671" w:rsidRPr="009C6671" w14:paraId="445CE15D" w14:textId="77777777" w:rsidTr="007D3554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152F4BB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6836A99" w14:textId="2AD206B4" w:rsidR="009C6671" w:rsidRPr="009C6671" w:rsidRDefault="007D355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17909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A9D400E" w14:textId="6CBD0849" w:rsidR="009C6671" w:rsidRPr="009C6671" w:rsidRDefault="007D355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17614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2DAF3613" w14:textId="7C0A53E1" w:rsidR="009C6671" w:rsidRPr="009C6671" w:rsidRDefault="007D355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5BA3A57" w14:textId="2422E8D7" w:rsidR="009C6671" w:rsidRPr="009C6671" w:rsidRDefault="00774698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9854</w:t>
            </w:r>
          </w:p>
        </w:tc>
      </w:tr>
      <w:tr w:rsidR="009C6671" w:rsidRPr="009C6671" w14:paraId="62D756ED" w14:textId="77777777" w:rsidTr="009C6671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A3E8ABF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C5D92B0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CD1207B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DD817E0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6618DCB1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C6671" w:rsidRPr="009C6671" w14:paraId="2CA98819" w14:textId="77777777" w:rsidTr="007D355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00206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7A2EC020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6E8D7964" w14:textId="3F548ED9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19955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4476F594" w14:textId="7331024E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19630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22B7F92C" w14:textId="1D9615CA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06DECEA0" w14:textId="39ABCF2F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9980</w:t>
            </w:r>
          </w:p>
        </w:tc>
      </w:tr>
      <w:tr w:rsidR="009C6671" w:rsidRPr="009C6671" w14:paraId="36795BC1" w14:textId="77777777" w:rsidTr="007D3554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ED6F4DB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77C643B" w14:textId="3E48A584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A1DE9DA" w14:textId="6FF841B4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21424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08A10F70" w14:textId="7406EA2B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24019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5D9FADB" w14:textId="39CD09B4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11774</w:t>
            </w:r>
          </w:p>
        </w:tc>
      </w:tr>
      <w:tr w:rsidR="009C6671" w:rsidRPr="009C6671" w14:paraId="30728BBF" w14:textId="77777777" w:rsidTr="009C6671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8C1DDCB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066970D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ABDB38D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A9DFC5E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29E77B51" w14:textId="77777777" w:rsidR="009C6671" w:rsidRPr="009C6671" w:rsidRDefault="009C6671" w:rsidP="009C6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C6671" w:rsidRPr="009C6671" w14:paraId="75B30B80" w14:textId="77777777" w:rsidTr="007D355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00206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3567F681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0687DB7" w14:textId="6F346AC6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3ABC0ED" w14:textId="66AB3778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F153039" w14:textId="75F3685A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0AE7B262" w14:textId="1E077D5D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10465</w:t>
            </w:r>
          </w:p>
        </w:tc>
      </w:tr>
      <w:tr w:rsidR="009C6671" w:rsidRPr="009C6671" w14:paraId="518CF387" w14:textId="77777777" w:rsidTr="007D3554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0CD2CA7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0A36E5F4" w14:textId="54378377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22724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72068AD" w14:textId="664B09A6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22399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15CA70A" w14:textId="160C70AE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26454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A80FD94" w14:textId="7C29A74F" w:rsidR="009C6671" w:rsidRPr="009C6671" w:rsidRDefault="00667364" w:rsidP="009C66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12259</w:t>
            </w:r>
          </w:p>
        </w:tc>
      </w:tr>
      <w:tr w:rsidR="009C6671" w:rsidRPr="00667364" w14:paraId="1E483E8A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6647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56F0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RUTA AÉREA PROPUESTA CON VIVA AEROBUS MTY-VER-MTY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27F074F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9C6671" w:rsidRPr="00667364" w14:paraId="6AC4BD67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6647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E9A1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INCLUYE EQUIPAJE DOCUMENTADO 15 KG CON VIVAAEROBUS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976B9DA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9C6671" w:rsidRPr="00667364" w14:paraId="43BAE018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7639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8A31720" w14:textId="5592A254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$1,</w:t>
            </w:r>
            <w:r w:rsidR="0077469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700</w:t>
            </w:r>
            <w:r w:rsidRPr="009C667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MXN</w:t>
            </w:r>
          </w:p>
        </w:tc>
      </w:tr>
      <w:tr w:rsidR="009C6671" w:rsidRPr="00667364" w14:paraId="267EDE68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7639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618F14F" w14:textId="06C24A60" w:rsid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CONSULTAR SUPLEMENTO AÉREO SALIENDO DE </w:t>
            </w:r>
            <w:r w:rsidR="005D2C9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CDMX</w:t>
            </w: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, GDL, CUN, MID Y OTRAS CIUDADES</w:t>
            </w:r>
          </w:p>
          <w:p w14:paraId="27F6148B" w14:textId="42A68B4B" w:rsidR="005D2C95" w:rsidRPr="009C6671" w:rsidRDefault="005D2C95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OPCIÓN CON SERVICIOS PRIVADOS, CONSULTE TARIFAS</w:t>
            </w:r>
          </w:p>
        </w:tc>
      </w:tr>
      <w:tr w:rsidR="009C6671" w:rsidRPr="00667364" w14:paraId="218939C3" w14:textId="77777777" w:rsidTr="000C12BB">
        <w:trPr>
          <w:trHeight w:val="300"/>
          <w:jc w:val="center"/>
        </w:trPr>
        <w:tc>
          <w:tcPr>
            <w:tcW w:w="7650" w:type="dxa"/>
            <w:gridSpan w:val="7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C03878F" w14:textId="77777777" w:rsidR="009C6671" w:rsidRDefault="009C6671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  <w:p w14:paraId="7B525B65" w14:textId="47FFD7CA" w:rsidR="00774698" w:rsidRPr="009C6671" w:rsidRDefault="00774698" w:rsidP="009C667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OPCIÓN DE SERVICIOS PRIVADOS, CONSULTE TARIFAS</w:t>
            </w:r>
          </w:p>
        </w:tc>
      </w:tr>
      <w:tr w:rsidR="009C6671" w:rsidRPr="00667364" w14:paraId="621F3931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7639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879C249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9C6671" w:rsidRPr="00667364" w14:paraId="6A9AC32F" w14:textId="77777777" w:rsidTr="009C6671">
        <w:trPr>
          <w:gridAfter w:val="1"/>
          <w:wAfter w:w="11" w:type="dxa"/>
          <w:trHeight w:val="300"/>
          <w:jc w:val="center"/>
        </w:trPr>
        <w:tc>
          <w:tcPr>
            <w:tcW w:w="6647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25D" w14:textId="5A9DF3D3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MENOR DE 2 A 1</w:t>
            </w:r>
            <w:r w:rsidR="005D2C9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  <w:r w:rsidRPr="009C667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AÑOS COMPARTIENDO HABITACI</w:t>
            </w:r>
            <w:r w:rsidR="002D0864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Ó</w:t>
            </w:r>
            <w:r w:rsidRPr="009C667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N CON 2 ADULTOS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3818367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C6671" w:rsidRPr="007D3554" w14:paraId="3F4CA268" w14:textId="77777777" w:rsidTr="009C6671">
        <w:trPr>
          <w:trHeight w:val="300"/>
          <w:jc w:val="center"/>
        </w:trPr>
        <w:tc>
          <w:tcPr>
            <w:tcW w:w="4957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E3EC7D4" w14:textId="33E27045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</w:t>
            </w:r>
            <w:r w:rsidR="005D2C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: </w:t>
            </w: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15 DE DICIEMBRE DE 202</w:t>
            </w:r>
            <w:r w:rsidR="005D2C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984DD1E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9239E37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6798769" w14:textId="77777777" w:rsidR="009C6671" w:rsidRPr="009C6671" w:rsidRDefault="009C6671" w:rsidP="009C667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C6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268446DD" w14:textId="77777777" w:rsidR="009C6671" w:rsidRDefault="009C6671" w:rsidP="0029443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</w:p>
    <w:p w14:paraId="19DF4CCC" w14:textId="2691DF1D" w:rsidR="00560462" w:rsidRDefault="00560462" w:rsidP="00EC2A32">
      <w:pPr>
        <w:spacing w:after="0" w:line="240" w:lineRule="auto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</w:p>
    <w:p w14:paraId="45292D6F" w14:textId="57C0C341" w:rsidR="00560462" w:rsidRDefault="00560462" w:rsidP="00EC2A32">
      <w:pPr>
        <w:spacing w:after="0" w:line="240" w:lineRule="auto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</w:p>
    <w:p w14:paraId="190F7CD7" w14:textId="023510FC" w:rsidR="00560462" w:rsidRDefault="00560462" w:rsidP="00EC2A32">
      <w:pPr>
        <w:spacing w:after="0" w:line="240" w:lineRule="auto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</w:p>
    <w:p w14:paraId="3712A56A" w14:textId="6D0A75E2" w:rsidR="00EC2A32" w:rsidRPr="005D2C95" w:rsidRDefault="00EC2A32" w:rsidP="00EC2A32">
      <w:pPr>
        <w:spacing w:after="0" w:line="240" w:lineRule="auto"/>
        <w:jc w:val="center"/>
        <w:rPr>
          <w:lang w:val="es-MX"/>
        </w:rPr>
      </w:pPr>
    </w:p>
    <w:p w14:paraId="63C5CE4D" w14:textId="0BFC3526" w:rsidR="00294437" w:rsidRDefault="00294437" w:rsidP="000A40EA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7A6FC55D" w14:textId="77777777" w:rsidR="00320430" w:rsidRDefault="00320430" w:rsidP="000A40EA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14:paraId="658FA8D3" w14:textId="1AB793FC" w:rsidR="00294437" w:rsidRPr="00320430" w:rsidRDefault="00294437" w:rsidP="000A40EA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6407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RAFTING EN CAMPAMENTO MEXICO VERDE.</w:t>
      </w:r>
    </w:p>
    <w:p w14:paraId="0432E1BF" w14:textId="472FD050" w:rsidR="00294437" w:rsidRDefault="00294437" w:rsidP="000A40EA">
      <w:pPr>
        <w:pStyle w:val="Sinespaciado"/>
        <w:rPr>
          <w:rFonts w:ascii="Arial" w:hAnsi="Arial" w:cs="Arial"/>
          <w:lang w:val="es-ES_tradnl"/>
        </w:rPr>
      </w:pPr>
    </w:p>
    <w:p w14:paraId="10575D9D" w14:textId="02E76FE6" w:rsidR="00320430" w:rsidRPr="009C6671" w:rsidRDefault="00320430" w:rsidP="000A40EA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9C6671">
        <w:rPr>
          <w:rFonts w:ascii="Arial" w:hAnsi="Arial" w:cs="Arial"/>
          <w:sz w:val="20"/>
          <w:szCs w:val="20"/>
          <w:lang w:val="es-ES_tradnl"/>
        </w:rPr>
        <w:t>Duración 5 horas.</w:t>
      </w:r>
    </w:p>
    <w:p w14:paraId="03BC696E" w14:textId="01E88AC9" w:rsidR="00320430" w:rsidRPr="009C6671" w:rsidRDefault="00320430" w:rsidP="000A40EA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9C6671">
        <w:rPr>
          <w:rFonts w:ascii="Arial" w:hAnsi="Arial" w:cs="Arial"/>
          <w:sz w:val="20"/>
          <w:szCs w:val="20"/>
          <w:lang w:val="es-ES_tradnl"/>
        </w:rPr>
        <w:t xml:space="preserve">Edad Mínima 12 años </w:t>
      </w:r>
    </w:p>
    <w:p w14:paraId="10AA98CE" w14:textId="77777777" w:rsidR="00320430" w:rsidRPr="00320430" w:rsidRDefault="00320430" w:rsidP="000A40EA">
      <w:pPr>
        <w:pStyle w:val="Sinespaciado"/>
        <w:rPr>
          <w:rFonts w:ascii="Arial" w:hAnsi="Arial" w:cs="Arial"/>
          <w:lang w:val="es-ES_tradnl"/>
        </w:rPr>
      </w:pPr>
    </w:p>
    <w:p w14:paraId="58A86938" w14:textId="2C093793" w:rsidR="00294437" w:rsidRPr="00320430" w:rsidRDefault="00294437" w:rsidP="00320430">
      <w:pPr>
        <w:pStyle w:val="Sinespaciad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s-ES_tradnl"/>
        </w:rPr>
      </w:pPr>
      <w:r w:rsidRPr="00320430">
        <w:rPr>
          <w:rFonts w:ascii="Arial" w:hAnsi="Arial" w:cs="Arial"/>
          <w:color w:val="333333"/>
          <w:sz w:val="20"/>
          <w:szCs w:val="20"/>
          <w:shd w:val="clear" w:color="auto" w:fill="FFFFFF"/>
          <w:lang w:val="es-ES_tradnl"/>
        </w:rPr>
        <w:t>El descenso de ríos o rafting nos permite disfrutar de magníficos paisajes a lo largo del recorrido y fomentar el trabajo en equipo. La sección, conocida como Antigua, consta de un recorrido de 21km, que se realiza en 4 horas aproximadamente. La sección Pescados, es uno de los mejores lugares para practicar el rafting en México durante todo el año. El descenso es de 3 horas aproximadamente, en un recorrido de 18 km</w:t>
      </w:r>
      <w:r w:rsidR="00320430" w:rsidRPr="00320430">
        <w:rPr>
          <w:rFonts w:ascii="Arial" w:hAnsi="Arial" w:cs="Arial"/>
          <w:color w:val="333333"/>
          <w:sz w:val="20"/>
          <w:szCs w:val="20"/>
          <w:shd w:val="clear" w:color="auto" w:fill="FFFFFF"/>
          <w:lang w:val="es-ES_tradnl"/>
        </w:rPr>
        <w:t>.</w:t>
      </w:r>
    </w:p>
    <w:p w14:paraId="78A5BD38" w14:textId="0958FDBD" w:rsidR="00320430" w:rsidRPr="00320430" w:rsidRDefault="00320430" w:rsidP="00320430">
      <w:pPr>
        <w:pStyle w:val="Sinespaciad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s-ES_tradnl"/>
        </w:rPr>
      </w:pPr>
    </w:p>
    <w:p w14:paraId="63E47325" w14:textId="77777777" w:rsidR="00320430" w:rsidRP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Ropa y Calzado Recomendado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360B00D2" w14:textId="61EAF31A" w:rsidR="00320430" w:rsidRP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 xml:space="preserve">Ropa atlética cómoda preferiblemente que no sea de algodón, sandalias con sujetador de talón o tenis, gorra, rompevientos. Como alternativa es recomendable un </w:t>
      </w:r>
      <w:proofErr w:type="spellStart"/>
      <w:r w:rsidRPr="00320430">
        <w:rPr>
          <w:rFonts w:ascii="Arial" w:hAnsi="Arial" w:cs="Arial"/>
          <w:sz w:val="20"/>
          <w:szCs w:val="20"/>
          <w:lang w:val="es-ES_tradnl"/>
        </w:rPr>
        <w:t>Wet</w:t>
      </w:r>
      <w:proofErr w:type="spellEnd"/>
      <w:r w:rsidRPr="0032043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320430">
        <w:rPr>
          <w:rFonts w:ascii="Arial" w:hAnsi="Arial" w:cs="Arial"/>
          <w:sz w:val="20"/>
          <w:szCs w:val="20"/>
          <w:lang w:val="es-ES_tradnl"/>
        </w:rPr>
        <w:t>Suit</w:t>
      </w:r>
      <w:proofErr w:type="spellEnd"/>
      <w:r w:rsidRPr="00320430">
        <w:rPr>
          <w:rFonts w:ascii="Arial" w:hAnsi="Arial" w:cs="Arial"/>
          <w:sz w:val="20"/>
          <w:szCs w:val="20"/>
          <w:lang w:val="es-ES_tradnl"/>
        </w:rPr>
        <w:t xml:space="preserve"> (en temporadas de frío).</w:t>
      </w:r>
    </w:p>
    <w:p w14:paraId="0D7D1D24" w14:textId="13D3A8C0" w:rsidR="00320430" w:rsidRP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68D0079" w14:textId="77777777" w:rsidR="00320430" w:rsidRPr="002D0864" w:rsidRDefault="00320430" w:rsidP="00320430">
      <w:pPr>
        <w:pStyle w:val="Sinespaciad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  <w:r w:rsidRPr="002D0864"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  <w:t>Incluido</w:t>
      </w:r>
      <w:r w:rsidRPr="002D0864"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  <w:tab/>
      </w:r>
    </w:p>
    <w:p w14:paraId="6A57C851" w14:textId="77777777" w:rsidR="00320430" w:rsidRPr="00320430" w:rsidRDefault="00320430" w:rsidP="0032043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Guías certificados</w:t>
      </w:r>
      <w:r w:rsidRPr="00320430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44ACCBA1" w14:textId="77777777" w:rsidR="00320430" w:rsidRPr="00320430" w:rsidRDefault="00320430" w:rsidP="0032043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Equipo para la actividad</w:t>
      </w:r>
    </w:p>
    <w:p w14:paraId="340CB129" w14:textId="77777777" w:rsidR="00320430" w:rsidRPr="00320430" w:rsidRDefault="00320430" w:rsidP="0032043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Hidratación</w:t>
      </w:r>
      <w:r w:rsidRPr="00320430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65F54B48" w14:textId="77777777" w:rsidR="00320430" w:rsidRPr="00320430" w:rsidRDefault="00320430" w:rsidP="0032043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320430">
        <w:rPr>
          <w:rFonts w:ascii="Arial" w:hAnsi="Arial" w:cs="Arial"/>
          <w:sz w:val="20"/>
          <w:szCs w:val="20"/>
          <w:lang w:val="es-ES_tradnl"/>
        </w:rPr>
        <w:t>Kayakista</w:t>
      </w:r>
      <w:proofErr w:type="spellEnd"/>
      <w:r w:rsidRPr="00320430">
        <w:rPr>
          <w:rFonts w:ascii="Arial" w:hAnsi="Arial" w:cs="Arial"/>
          <w:sz w:val="20"/>
          <w:szCs w:val="20"/>
          <w:lang w:val="es-ES_tradnl"/>
        </w:rPr>
        <w:t xml:space="preserve"> de seguridad</w:t>
      </w:r>
    </w:p>
    <w:p w14:paraId="0E55FDBF" w14:textId="77777777" w:rsidR="00320430" w:rsidRPr="00320430" w:rsidRDefault="00320430" w:rsidP="0032043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Lunch</w:t>
      </w:r>
      <w:r w:rsidRPr="00320430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13F45424" w14:textId="77777777" w:rsidR="00320430" w:rsidRPr="00320430" w:rsidRDefault="00320430" w:rsidP="0032043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 xml:space="preserve">Recorrido en río aproximadamente 18 </w:t>
      </w:r>
      <w:proofErr w:type="spellStart"/>
      <w:r w:rsidRPr="00320430">
        <w:rPr>
          <w:rFonts w:ascii="Arial" w:hAnsi="Arial" w:cs="Arial"/>
          <w:sz w:val="20"/>
          <w:szCs w:val="20"/>
          <w:lang w:val="es-ES_tradnl"/>
        </w:rPr>
        <w:t>kms</w:t>
      </w:r>
      <w:proofErr w:type="spellEnd"/>
    </w:p>
    <w:p w14:paraId="1F4CB50F" w14:textId="099F8BA2" w:rsidR="00320430" w:rsidRPr="00320430" w:rsidRDefault="00320430" w:rsidP="0032043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Transportación interna campamento y zona de desembarqué</w:t>
      </w:r>
      <w:r w:rsidRPr="00320430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5CCABAF7" w14:textId="77777777" w:rsidR="00320430" w:rsidRP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6873909C" w14:textId="77777777" w:rsidR="00320430" w:rsidRPr="002D0864" w:rsidRDefault="00320430" w:rsidP="00320430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D0864"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  <w:t>No Incluido</w:t>
      </w:r>
      <w:r w:rsidRPr="002D0864">
        <w:rPr>
          <w:rFonts w:ascii="Arial" w:hAnsi="Arial" w:cs="Arial"/>
          <w:b/>
          <w:bCs/>
          <w:sz w:val="20"/>
          <w:szCs w:val="20"/>
          <w:lang w:val="es-ES_tradnl"/>
        </w:rPr>
        <w:tab/>
      </w:r>
    </w:p>
    <w:p w14:paraId="163E997B" w14:textId="77777777" w:rsidR="00320430" w:rsidRPr="00320430" w:rsidRDefault="00320430" w:rsidP="00320430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Alimentos</w:t>
      </w:r>
      <w:r w:rsidRPr="00320430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39FD89D8" w14:textId="64A243BE" w:rsidR="00320430" w:rsidRDefault="00320430" w:rsidP="00320430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Propinas</w:t>
      </w:r>
    </w:p>
    <w:p w14:paraId="400DB879" w14:textId="696ADBBC" w:rsid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542E991" w14:textId="77777777" w:rsid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Recomendaciones Generales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7D55DC8D" w14:textId="0DFD9B7E" w:rsidR="00320430" w:rsidRP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No llevar nada de valor a la actividad (reloj, joyería, lentes, accesorios de valor) *Cámaras fotográficas, van bajo responsabilidad del cliente</w:t>
      </w:r>
    </w:p>
    <w:p w14:paraId="15F909E7" w14:textId="77777777" w:rsid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B24615C" w14:textId="77777777" w:rsid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Recomendaciones de Seguridad</w:t>
      </w:r>
      <w:r w:rsidRPr="00320430">
        <w:rPr>
          <w:rFonts w:ascii="Arial" w:hAnsi="Arial" w:cs="Arial"/>
          <w:sz w:val="20"/>
          <w:szCs w:val="20"/>
          <w:lang w:val="es-ES_tradnl"/>
        </w:rPr>
        <w:tab/>
      </w:r>
    </w:p>
    <w:p w14:paraId="5977F414" w14:textId="03293A0B" w:rsidR="00320430" w:rsidRDefault="00320430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320430">
        <w:rPr>
          <w:rFonts w:ascii="Arial" w:hAnsi="Arial" w:cs="Arial"/>
          <w:sz w:val="20"/>
          <w:szCs w:val="20"/>
          <w:lang w:val="es-ES_tradnl"/>
        </w:rPr>
        <w:t>En caso de padecer alguna condición médica, comunicar al staff para tomar las precauciones necesarias.</w:t>
      </w:r>
    </w:p>
    <w:p w14:paraId="5FA45C69" w14:textId="3F7A0CA0" w:rsidR="00247E58" w:rsidRDefault="00247E58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BA83E4D" w14:textId="706ACC10" w:rsidR="00247E58" w:rsidRDefault="00247E58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996C18D" w14:textId="77777777" w:rsidR="00247E58" w:rsidRPr="00320430" w:rsidRDefault="00247E58" w:rsidP="0032043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247E58" w:rsidRPr="00320430" w:rsidSect="00560462">
      <w:headerReference w:type="default" r:id="rId10"/>
      <w:footerReference w:type="default" r:id="rId11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98BE" w14:textId="77777777" w:rsidR="00F24302" w:rsidRDefault="00F24302" w:rsidP="00450C15">
      <w:pPr>
        <w:spacing w:after="0" w:line="240" w:lineRule="auto"/>
      </w:pPr>
      <w:r>
        <w:separator/>
      </w:r>
    </w:p>
  </w:endnote>
  <w:endnote w:type="continuationSeparator" w:id="0">
    <w:p w14:paraId="2306B9E8" w14:textId="77777777" w:rsidR="00F24302" w:rsidRDefault="00F2430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94F" w14:textId="77777777" w:rsidR="00C55C28" w:rsidRDefault="000A40EA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F53199" wp14:editId="6E7C800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944FA7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8E6F" w14:textId="77777777" w:rsidR="00F24302" w:rsidRDefault="00F24302" w:rsidP="00450C15">
      <w:pPr>
        <w:spacing w:after="0" w:line="240" w:lineRule="auto"/>
      </w:pPr>
      <w:r>
        <w:separator/>
      </w:r>
    </w:p>
  </w:footnote>
  <w:footnote w:type="continuationSeparator" w:id="0">
    <w:p w14:paraId="088DB26D" w14:textId="77777777" w:rsidR="00F24302" w:rsidRDefault="00F2430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B915" w14:textId="39E0DE8E" w:rsidR="006A3C76" w:rsidRPr="006A3C76" w:rsidRDefault="00F871BF" w:rsidP="00D52145">
    <w:pPr>
      <w:pStyle w:val="Encabezado"/>
      <w:jc w:val="right"/>
      <w:rPr>
        <w:rFonts w:ascii="Arial" w:hAnsi="Arial" w:cs="Arial"/>
        <w:b/>
        <w:sz w:val="48"/>
        <w:szCs w:val="44"/>
        <w:lang w:val="es-MX"/>
      </w:rPr>
    </w:pPr>
    <w:r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536F0F" wp14:editId="7CD1BC48">
              <wp:simplePos x="0" y="0"/>
              <wp:positionH relativeFrom="column">
                <wp:posOffset>-615316</wp:posOffset>
              </wp:positionH>
              <wp:positionV relativeFrom="paragraph">
                <wp:posOffset>-363855</wp:posOffset>
              </wp:positionV>
              <wp:extent cx="5362575" cy="10287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8E815" w14:textId="62AA983E" w:rsidR="000A40EA" w:rsidRPr="009E0364" w:rsidRDefault="00A27929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8"/>
                              <w:szCs w:val="6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9E036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8"/>
                              <w:szCs w:val="6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AVENTURATE A VERACRUZ</w:t>
                          </w:r>
                        </w:p>
                        <w:p w14:paraId="459F69B3" w14:textId="00B5C888" w:rsidR="00F871BF" w:rsidRPr="00560462" w:rsidRDefault="00F871BF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6046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1543-E202</w:t>
                          </w:r>
                          <w:r w:rsidR="007D355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0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31E2E6B6" w14:textId="68B9A33D" w:rsidR="00606A81" w:rsidRDefault="00606A81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34B8542C" w14:textId="77777777" w:rsidR="00606A81" w:rsidRPr="00F871BF" w:rsidRDefault="00606A81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36850A4D" w14:textId="77777777" w:rsidR="000A40EA" w:rsidRPr="009540E1" w:rsidRDefault="000A40EA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36F0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8.45pt;margin-top:-28.65pt;width:422.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" filled="f" stroked="f">
              <v:textbox>
                <w:txbxContent>
                  <w:p w14:paraId="3948E815" w14:textId="62AA983E" w:rsidR="000A40EA" w:rsidRPr="009E0364" w:rsidRDefault="00A27929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8"/>
                        <w:szCs w:val="6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9E036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8"/>
                        <w:szCs w:val="6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AVENTURATE A VERACRUZ</w:t>
                    </w:r>
                  </w:p>
                  <w:p w14:paraId="459F69B3" w14:textId="00B5C888" w:rsidR="00F871BF" w:rsidRPr="00560462" w:rsidRDefault="00F871BF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0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6046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0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1543-E202</w:t>
                    </w:r>
                    <w:r w:rsidR="007D355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0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31E2E6B6" w14:textId="68B9A33D" w:rsidR="00606A81" w:rsidRDefault="00606A81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34B8542C" w14:textId="77777777" w:rsidR="00606A81" w:rsidRPr="00F871BF" w:rsidRDefault="00606A81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36850A4D" w14:textId="77777777" w:rsidR="000A40EA" w:rsidRPr="009540E1" w:rsidRDefault="000A40EA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0A40EA"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32B2CB94" wp14:editId="37C1F03B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A40EA"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E9C23BA" wp14:editId="27136EE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0EA" w:rsidRPr="000A40EA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92C067" wp14:editId="2BEC0E8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6EFBA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1.15pt;height:411.15pt" o:bullet="t">
        <v:imagedata r:id="rId1" o:title="advertencia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D70FF"/>
    <w:multiLevelType w:val="hybridMultilevel"/>
    <w:tmpl w:val="83DAA8A8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C29E2"/>
    <w:multiLevelType w:val="hybridMultilevel"/>
    <w:tmpl w:val="FC282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090"/>
    <w:multiLevelType w:val="hybridMultilevel"/>
    <w:tmpl w:val="3AC85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487F"/>
    <w:multiLevelType w:val="hybridMultilevel"/>
    <w:tmpl w:val="060C7750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169B3"/>
    <w:multiLevelType w:val="hybridMultilevel"/>
    <w:tmpl w:val="9DECD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72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012372">
    <w:abstractNumId w:val="9"/>
  </w:num>
  <w:num w:numId="3" w16cid:durableId="1229878419">
    <w:abstractNumId w:val="27"/>
  </w:num>
  <w:num w:numId="4" w16cid:durableId="1443307249">
    <w:abstractNumId w:val="34"/>
  </w:num>
  <w:num w:numId="5" w16cid:durableId="710497729">
    <w:abstractNumId w:val="18"/>
  </w:num>
  <w:num w:numId="6" w16cid:durableId="1254783307">
    <w:abstractNumId w:val="16"/>
  </w:num>
  <w:num w:numId="7" w16cid:durableId="1091312472">
    <w:abstractNumId w:val="15"/>
  </w:num>
  <w:num w:numId="8" w16cid:durableId="1574049523">
    <w:abstractNumId w:val="24"/>
  </w:num>
  <w:num w:numId="9" w16cid:durableId="1660767013">
    <w:abstractNumId w:val="14"/>
  </w:num>
  <w:num w:numId="10" w16cid:durableId="1117722386">
    <w:abstractNumId w:val="5"/>
  </w:num>
  <w:num w:numId="11" w16cid:durableId="2004091451">
    <w:abstractNumId w:val="0"/>
  </w:num>
  <w:num w:numId="12" w16cid:durableId="386728176">
    <w:abstractNumId w:val="1"/>
  </w:num>
  <w:num w:numId="13" w16cid:durableId="1023743580">
    <w:abstractNumId w:val="33"/>
  </w:num>
  <w:num w:numId="14" w16cid:durableId="1530528689">
    <w:abstractNumId w:val="36"/>
  </w:num>
  <w:num w:numId="15" w16cid:durableId="866286952">
    <w:abstractNumId w:val="28"/>
  </w:num>
  <w:num w:numId="16" w16cid:durableId="1237201114">
    <w:abstractNumId w:val="32"/>
  </w:num>
  <w:num w:numId="17" w16cid:durableId="463279366">
    <w:abstractNumId w:val="3"/>
  </w:num>
  <w:num w:numId="18" w16cid:durableId="489757984">
    <w:abstractNumId w:val="21"/>
  </w:num>
  <w:num w:numId="19" w16cid:durableId="15815966">
    <w:abstractNumId w:val="20"/>
  </w:num>
  <w:num w:numId="20" w16cid:durableId="1181625965">
    <w:abstractNumId w:val="8"/>
  </w:num>
  <w:num w:numId="21" w16cid:durableId="1887059149">
    <w:abstractNumId w:val="22"/>
  </w:num>
  <w:num w:numId="22" w16cid:durableId="1835224316">
    <w:abstractNumId w:val="7"/>
  </w:num>
  <w:num w:numId="23" w16cid:durableId="1627351628">
    <w:abstractNumId w:val="6"/>
  </w:num>
  <w:num w:numId="24" w16cid:durableId="958267809">
    <w:abstractNumId w:val="2"/>
  </w:num>
  <w:num w:numId="25" w16cid:durableId="296113010">
    <w:abstractNumId w:val="23"/>
  </w:num>
  <w:num w:numId="26" w16cid:durableId="718438216">
    <w:abstractNumId w:val="13"/>
  </w:num>
  <w:num w:numId="27" w16cid:durableId="881526005">
    <w:abstractNumId w:val="26"/>
  </w:num>
  <w:num w:numId="28" w16cid:durableId="820660056">
    <w:abstractNumId w:val="30"/>
  </w:num>
  <w:num w:numId="29" w16cid:durableId="1102795401">
    <w:abstractNumId w:val="4"/>
  </w:num>
  <w:num w:numId="30" w16cid:durableId="1869249679">
    <w:abstractNumId w:val="10"/>
  </w:num>
  <w:num w:numId="31" w16cid:durableId="1101099130">
    <w:abstractNumId w:val="19"/>
  </w:num>
  <w:num w:numId="32" w16cid:durableId="1590306649">
    <w:abstractNumId w:val="12"/>
  </w:num>
  <w:num w:numId="33" w16cid:durableId="2052724626">
    <w:abstractNumId w:val="25"/>
  </w:num>
  <w:num w:numId="34" w16cid:durableId="1403797432">
    <w:abstractNumId w:val="31"/>
  </w:num>
  <w:num w:numId="35" w16cid:durableId="1097142816">
    <w:abstractNumId w:val="11"/>
  </w:num>
  <w:num w:numId="36" w16cid:durableId="552153490">
    <w:abstractNumId w:val="35"/>
  </w:num>
  <w:num w:numId="37" w16cid:durableId="1249194358">
    <w:abstractNumId w:val="17"/>
  </w:num>
  <w:num w:numId="38" w16cid:durableId="15618177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1D88"/>
    <w:rsid w:val="00002055"/>
    <w:rsid w:val="00003380"/>
    <w:rsid w:val="000041B4"/>
    <w:rsid w:val="000110B5"/>
    <w:rsid w:val="00012682"/>
    <w:rsid w:val="000206F0"/>
    <w:rsid w:val="0003323C"/>
    <w:rsid w:val="000401BA"/>
    <w:rsid w:val="00040438"/>
    <w:rsid w:val="00042744"/>
    <w:rsid w:val="00054A75"/>
    <w:rsid w:val="0005772F"/>
    <w:rsid w:val="0006120B"/>
    <w:rsid w:val="00065AE1"/>
    <w:rsid w:val="00074095"/>
    <w:rsid w:val="0007421E"/>
    <w:rsid w:val="000901BB"/>
    <w:rsid w:val="00093D58"/>
    <w:rsid w:val="000A18A6"/>
    <w:rsid w:val="000A2A9B"/>
    <w:rsid w:val="000A40EA"/>
    <w:rsid w:val="000B004D"/>
    <w:rsid w:val="000C2B4A"/>
    <w:rsid w:val="000C3FA0"/>
    <w:rsid w:val="000D023D"/>
    <w:rsid w:val="000D0295"/>
    <w:rsid w:val="000D52AC"/>
    <w:rsid w:val="000E6C58"/>
    <w:rsid w:val="000F072C"/>
    <w:rsid w:val="000F116C"/>
    <w:rsid w:val="000F13A0"/>
    <w:rsid w:val="000F6819"/>
    <w:rsid w:val="00101BB5"/>
    <w:rsid w:val="00103066"/>
    <w:rsid w:val="001056F5"/>
    <w:rsid w:val="00114396"/>
    <w:rsid w:val="00115DF1"/>
    <w:rsid w:val="00124C0C"/>
    <w:rsid w:val="00156E7E"/>
    <w:rsid w:val="00157C08"/>
    <w:rsid w:val="001634E2"/>
    <w:rsid w:val="00176A52"/>
    <w:rsid w:val="001845BF"/>
    <w:rsid w:val="001B40E5"/>
    <w:rsid w:val="001B5EDA"/>
    <w:rsid w:val="001D023D"/>
    <w:rsid w:val="001D3EA5"/>
    <w:rsid w:val="001D59AE"/>
    <w:rsid w:val="001D7E3D"/>
    <w:rsid w:val="001E0BFB"/>
    <w:rsid w:val="001E49A4"/>
    <w:rsid w:val="001E4E91"/>
    <w:rsid w:val="001E74B3"/>
    <w:rsid w:val="001F0747"/>
    <w:rsid w:val="002026A6"/>
    <w:rsid w:val="00205857"/>
    <w:rsid w:val="002102E8"/>
    <w:rsid w:val="002225DB"/>
    <w:rsid w:val="00222F0A"/>
    <w:rsid w:val="0023063D"/>
    <w:rsid w:val="00247E58"/>
    <w:rsid w:val="00252CAD"/>
    <w:rsid w:val="00260B5E"/>
    <w:rsid w:val="00264C19"/>
    <w:rsid w:val="00273021"/>
    <w:rsid w:val="00284100"/>
    <w:rsid w:val="00285C2C"/>
    <w:rsid w:val="0029030B"/>
    <w:rsid w:val="0029193D"/>
    <w:rsid w:val="00294437"/>
    <w:rsid w:val="002959E3"/>
    <w:rsid w:val="002A6F1A"/>
    <w:rsid w:val="002A7999"/>
    <w:rsid w:val="002C44C3"/>
    <w:rsid w:val="002C7703"/>
    <w:rsid w:val="002D0804"/>
    <w:rsid w:val="002D0864"/>
    <w:rsid w:val="002D7265"/>
    <w:rsid w:val="002E7627"/>
    <w:rsid w:val="002F25DA"/>
    <w:rsid w:val="002F3A19"/>
    <w:rsid w:val="002F442E"/>
    <w:rsid w:val="002F4443"/>
    <w:rsid w:val="00316CF7"/>
    <w:rsid w:val="00320430"/>
    <w:rsid w:val="00322859"/>
    <w:rsid w:val="00333A82"/>
    <w:rsid w:val="003370E9"/>
    <w:rsid w:val="00364362"/>
    <w:rsid w:val="00367468"/>
    <w:rsid w:val="003706AD"/>
    <w:rsid w:val="00376562"/>
    <w:rsid w:val="003805A5"/>
    <w:rsid w:val="00384860"/>
    <w:rsid w:val="00391C03"/>
    <w:rsid w:val="0039264C"/>
    <w:rsid w:val="0039677E"/>
    <w:rsid w:val="003A7E79"/>
    <w:rsid w:val="003B37AE"/>
    <w:rsid w:val="003C38DF"/>
    <w:rsid w:val="003D0B3A"/>
    <w:rsid w:val="003F046E"/>
    <w:rsid w:val="003F79E3"/>
    <w:rsid w:val="00407A99"/>
    <w:rsid w:val="00413977"/>
    <w:rsid w:val="0041595F"/>
    <w:rsid w:val="0042158E"/>
    <w:rsid w:val="00423246"/>
    <w:rsid w:val="00430083"/>
    <w:rsid w:val="00432E09"/>
    <w:rsid w:val="00440A06"/>
    <w:rsid w:val="004431EA"/>
    <w:rsid w:val="00445117"/>
    <w:rsid w:val="004502ED"/>
    <w:rsid w:val="00450C15"/>
    <w:rsid w:val="00450C25"/>
    <w:rsid w:val="00451014"/>
    <w:rsid w:val="00456980"/>
    <w:rsid w:val="0046034C"/>
    <w:rsid w:val="00462725"/>
    <w:rsid w:val="00463B16"/>
    <w:rsid w:val="0047057D"/>
    <w:rsid w:val="00473350"/>
    <w:rsid w:val="00484F53"/>
    <w:rsid w:val="00485174"/>
    <w:rsid w:val="004875F5"/>
    <w:rsid w:val="004926D7"/>
    <w:rsid w:val="004978C5"/>
    <w:rsid w:val="004A3C4C"/>
    <w:rsid w:val="004A43D4"/>
    <w:rsid w:val="004A552C"/>
    <w:rsid w:val="004A68D9"/>
    <w:rsid w:val="004B372F"/>
    <w:rsid w:val="004B57CC"/>
    <w:rsid w:val="004B7A5D"/>
    <w:rsid w:val="004D2C2F"/>
    <w:rsid w:val="004F61B8"/>
    <w:rsid w:val="00510ED0"/>
    <w:rsid w:val="005130A5"/>
    <w:rsid w:val="00513C9F"/>
    <w:rsid w:val="00514B04"/>
    <w:rsid w:val="00515E45"/>
    <w:rsid w:val="00522242"/>
    <w:rsid w:val="005361BE"/>
    <w:rsid w:val="005378A7"/>
    <w:rsid w:val="00560462"/>
    <w:rsid w:val="00561085"/>
    <w:rsid w:val="00564D1B"/>
    <w:rsid w:val="00566A7F"/>
    <w:rsid w:val="005710F2"/>
    <w:rsid w:val="00592664"/>
    <w:rsid w:val="005A2D7D"/>
    <w:rsid w:val="005A68F5"/>
    <w:rsid w:val="005B0F31"/>
    <w:rsid w:val="005B1F3C"/>
    <w:rsid w:val="005B78E7"/>
    <w:rsid w:val="005C2770"/>
    <w:rsid w:val="005C72F9"/>
    <w:rsid w:val="005D2C95"/>
    <w:rsid w:val="005D31E7"/>
    <w:rsid w:val="005E1B85"/>
    <w:rsid w:val="005E64E2"/>
    <w:rsid w:val="005E7ECF"/>
    <w:rsid w:val="005F11A9"/>
    <w:rsid w:val="0060234C"/>
    <w:rsid w:val="006053CD"/>
    <w:rsid w:val="00606A81"/>
    <w:rsid w:val="00613D92"/>
    <w:rsid w:val="00614C65"/>
    <w:rsid w:val="00615736"/>
    <w:rsid w:val="00630B01"/>
    <w:rsid w:val="00640764"/>
    <w:rsid w:val="00652E68"/>
    <w:rsid w:val="00660071"/>
    <w:rsid w:val="00667364"/>
    <w:rsid w:val="00681CB6"/>
    <w:rsid w:val="00687151"/>
    <w:rsid w:val="006971B8"/>
    <w:rsid w:val="006A3621"/>
    <w:rsid w:val="006A3C76"/>
    <w:rsid w:val="006A787B"/>
    <w:rsid w:val="006B13C4"/>
    <w:rsid w:val="006B1779"/>
    <w:rsid w:val="006B19F7"/>
    <w:rsid w:val="006C1BF7"/>
    <w:rsid w:val="006C3C0C"/>
    <w:rsid w:val="006C568C"/>
    <w:rsid w:val="006D3C96"/>
    <w:rsid w:val="006D64BE"/>
    <w:rsid w:val="006E0F61"/>
    <w:rsid w:val="006E5544"/>
    <w:rsid w:val="006F5ABC"/>
    <w:rsid w:val="00704D43"/>
    <w:rsid w:val="00715212"/>
    <w:rsid w:val="00715300"/>
    <w:rsid w:val="00717AF7"/>
    <w:rsid w:val="007204EA"/>
    <w:rsid w:val="007265D1"/>
    <w:rsid w:val="00727503"/>
    <w:rsid w:val="00735230"/>
    <w:rsid w:val="00735A63"/>
    <w:rsid w:val="00745F7E"/>
    <w:rsid w:val="0075634C"/>
    <w:rsid w:val="0076577F"/>
    <w:rsid w:val="00766123"/>
    <w:rsid w:val="00774698"/>
    <w:rsid w:val="00784F5E"/>
    <w:rsid w:val="00792753"/>
    <w:rsid w:val="00792A3C"/>
    <w:rsid w:val="007B4221"/>
    <w:rsid w:val="007C094F"/>
    <w:rsid w:val="007D1C9B"/>
    <w:rsid w:val="007D3554"/>
    <w:rsid w:val="00803699"/>
    <w:rsid w:val="00823567"/>
    <w:rsid w:val="00833776"/>
    <w:rsid w:val="00833A64"/>
    <w:rsid w:val="00834C88"/>
    <w:rsid w:val="00843409"/>
    <w:rsid w:val="00846582"/>
    <w:rsid w:val="00860FF6"/>
    <w:rsid w:val="00862260"/>
    <w:rsid w:val="0087095C"/>
    <w:rsid w:val="008769E1"/>
    <w:rsid w:val="008864E7"/>
    <w:rsid w:val="00891A2A"/>
    <w:rsid w:val="00894F82"/>
    <w:rsid w:val="008A08CA"/>
    <w:rsid w:val="008B406F"/>
    <w:rsid w:val="008B5BF5"/>
    <w:rsid w:val="008B7201"/>
    <w:rsid w:val="008F0CE2"/>
    <w:rsid w:val="00901DF4"/>
    <w:rsid w:val="00902CE2"/>
    <w:rsid w:val="00905B42"/>
    <w:rsid w:val="00915C59"/>
    <w:rsid w:val="009257F4"/>
    <w:rsid w:val="00934C27"/>
    <w:rsid w:val="00935DDE"/>
    <w:rsid w:val="009363BD"/>
    <w:rsid w:val="009540E1"/>
    <w:rsid w:val="00987B48"/>
    <w:rsid w:val="009932B2"/>
    <w:rsid w:val="009A0EE3"/>
    <w:rsid w:val="009A4A2A"/>
    <w:rsid w:val="009A4D34"/>
    <w:rsid w:val="009A5E33"/>
    <w:rsid w:val="009A668A"/>
    <w:rsid w:val="009B1FD8"/>
    <w:rsid w:val="009B208B"/>
    <w:rsid w:val="009B5D60"/>
    <w:rsid w:val="009C3370"/>
    <w:rsid w:val="009C6671"/>
    <w:rsid w:val="009D1A57"/>
    <w:rsid w:val="009E0364"/>
    <w:rsid w:val="009E3B9E"/>
    <w:rsid w:val="009E3FE1"/>
    <w:rsid w:val="009E5D18"/>
    <w:rsid w:val="009F38B6"/>
    <w:rsid w:val="00A02C23"/>
    <w:rsid w:val="00A02F51"/>
    <w:rsid w:val="00A109B0"/>
    <w:rsid w:val="00A10C66"/>
    <w:rsid w:val="00A22340"/>
    <w:rsid w:val="00A25CD2"/>
    <w:rsid w:val="00A261C5"/>
    <w:rsid w:val="00A26E6F"/>
    <w:rsid w:val="00A27929"/>
    <w:rsid w:val="00A3027B"/>
    <w:rsid w:val="00A316F2"/>
    <w:rsid w:val="00A35759"/>
    <w:rsid w:val="00A368C7"/>
    <w:rsid w:val="00A4233B"/>
    <w:rsid w:val="00A42F4B"/>
    <w:rsid w:val="00A67AC4"/>
    <w:rsid w:val="00A73B90"/>
    <w:rsid w:val="00A8172E"/>
    <w:rsid w:val="00A97233"/>
    <w:rsid w:val="00AA13E6"/>
    <w:rsid w:val="00AA5FDA"/>
    <w:rsid w:val="00AB2215"/>
    <w:rsid w:val="00AB4DA3"/>
    <w:rsid w:val="00AB74BF"/>
    <w:rsid w:val="00AC406C"/>
    <w:rsid w:val="00AC58B1"/>
    <w:rsid w:val="00AE3E65"/>
    <w:rsid w:val="00AE4066"/>
    <w:rsid w:val="00AF4DA4"/>
    <w:rsid w:val="00B0056D"/>
    <w:rsid w:val="00B05912"/>
    <w:rsid w:val="00B1305F"/>
    <w:rsid w:val="00B24384"/>
    <w:rsid w:val="00B2468A"/>
    <w:rsid w:val="00B27190"/>
    <w:rsid w:val="00B27D4D"/>
    <w:rsid w:val="00B308C8"/>
    <w:rsid w:val="00B30F18"/>
    <w:rsid w:val="00B34A40"/>
    <w:rsid w:val="00B35543"/>
    <w:rsid w:val="00B36A64"/>
    <w:rsid w:val="00B4786E"/>
    <w:rsid w:val="00B533AC"/>
    <w:rsid w:val="00B770D6"/>
    <w:rsid w:val="00BA3E08"/>
    <w:rsid w:val="00BC577A"/>
    <w:rsid w:val="00BD3F11"/>
    <w:rsid w:val="00BE19B9"/>
    <w:rsid w:val="00BE4388"/>
    <w:rsid w:val="00BE6F91"/>
    <w:rsid w:val="00BF290D"/>
    <w:rsid w:val="00BF6636"/>
    <w:rsid w:val="00C10E82"/>
    <w:rsid w:val="00C301E3"/>
    <w:rsid w:val="00C32B63"/>
    <w:rsid w:val="00C5068A"/>
    <w:rsid w:val="00C50ABF"/>
    <w:rsid w:val="00C53C58"/>
    <w:rsid w:val="00C55C28"/>
    <w:rsid w:val="00C56F8F"/>
    <w:rsid w:val="00C60443"/>
    <w:rsid w:val="00C632D6"/>
    <w:rsid w:val="00C64185"/>
    <w:rsid w:val="00C64C90"/>
    <w:rsid w:val="00C67178"/>
    <w:rsid w:val="00C70110"/>
    <w:rsid w:val="00C72939"/>
    <w:rsid w:val="00C766FF"/>
    <w:rsid w:val="00C77409"/>
    <w:rsid w:val="00CA7A7E"/>
    <w:rsid w:val="00CB436B"/>
    <w:rsid w:val="00CC18B7"/>
    <w:rsid w:val="00CD261B"/>
    <w:rsid w:val="00CE790E"/>
    <w:rsid w:val="00CE7934"/>
    <w:rsid w:val="00CF0D00"/>
    <w:rsid w:val="00D01122"/>
    <w:rsid w:val="00D13C4E"/>
    <w:rsid w:val="00D176D5"/>
    <w:rsid w:val="00D230D4"/>
    <w:rsid w:val="00D45AD5"/>
    <w:rsid w:val="00D464C5"/>
    <w:rsid w:val="00D52145"/>
    <w:rsid w:val="00D57E0C"/>
    <w:rsid w:val="00D61CA8"/>
    <w:rsid w:val="00D732E0"/>
    <w:rsid w:val="00DA7FC4"/>
    <w:rsid w:val="00DC231B"/>
    <w:rsid w:val="00DD2328"/>
    <w:rsid w:val="00DD3ACF"/>
    <w:rsid w:val="00DD6A94"/>
    <w:rsid w:val="00DE176C"/>
    <w:rsid w:val="00DE2D23"/>
    <w:rsid w:val="00DF15D6"/>
    <w:rsid w:val="00DF6029"/>
    <w:rsid w:val="00DF706F"/>
    <w:rsid w:val="00E06416"/>
    <w:rsid w:val="00E17E7E"/>
    <w:rsid w:val="00E2434E"/>
    <w:rsid w:val="00E30F0D"/>
    <w:rsid w:val="00E36708"/>
    <w:rsid w:val="00E54CD4"/>
    <w:rsid w:val="00E663D4"/>
    <w:rsid w:val="00E66AD7"/>
    <w:rsid w:val="00E76A7F"/>
    <w:rsid w:val="00E846AA"/>
    <w:rsid w:val="00E86AE5"/>
    <w:rsid w:val="00E90C78"/>
    <w:rsid w:val="00E90FAD"/>
    <w:rsid w:val="00EA06E6"/>
    <w:rsid w:val="00EA17D1"/>
    <w:rsid w:val="00EA39EF"/>
    <w:rsid w:val="00EB17B5"/>
    <w:rsid w:val="00EC2A32"/>
    <w:rsid w:val="00EC7F50"/>
    <w:rsid w:val="00ED2EE5"/>
    <w:rsid w:val="00EE68F3"/>
    <w:rsid w:val="00EE7304"/>
    <w:rsid w:val="00EE7638"/>
    <w:rsid w:val="00EF313D"/>
    <w:rsid w:val="00F02358"/>
    <w:rsid w:val="00F11662"/>
    <w:rsid w:val="00F15327"/>
    <w:rsid w:val="00F23746"/>
    <w:rsid w:val="00F24302"/>
    <w:rsid w:val="00F30167"/>
    <w:rsid w:val="00F32383"/>
    <w:rsid w:val="00F57FE0"/>
    <w:rsid w:val="00F643A3"/>
    <w:rsid w:val="00F67125"/>
    <w:rsid w:val="00F84FF0"/>
    <w:rsid w:val="00F871BF"/>
    <w:rsid w:val="00F94512"/>
    <w:rsid w:val="00F96F4D"/>
    <w:rsid w:val="00FA1A9F"/>
    <w:rsid w:val="00FB0749"/>
    <w:rsid w:val="00FB36F2"/>
    <w:rsid w:val="00FC43A5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A78FF"/>
  <w15:docId w15:val="{B8F73C04-8F88-4856-BBCE-003E92B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73523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D4EB-7743-4356-8CE6-5F34E945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2</cp:revision>
  <dcterms:created xsi:type="dcterms:W3CDTF">2023-06-12T20:31:00Z</dcterms:created>
  <dcterms:modified xsi:type="dcterms:W3CDTF">2023-06-12T20:31:00Z</dcterms:modified>
</cp:coreProperties>
</file>