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ABD297" w14:textId="77777777" w:rsidR="00A6079D" w:rsidRDefault="00A6079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48BAC67E" w14:textId="77777777" w:rsidR="00A6079D" w:rsidRDefault="00000000">
      <w:pPr>
        <w:spacing w:after="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París, </w:t>
      </w:r>
      <w:proofErr w:type="spellStart"/>
      <w:r>
        <w:rPr>
          <w:rFonts w:ascii="Arial" w:eastAsia="Arial" w:hAnsi="Arial" w:cs="Arial"/>
          <w:b/>
        </w:rPr>
        <w:t>Bruselas</w:t>
      </w:r>
      <w:proofErr w:type="spellEnd"/>
      <w:r>
        <w:rPr>
          <w:rFonts w:ascii="Arial" w:eastAsia="Arial" w:hAnsi="Arial" w:cs="Arial"/>
          <w:b/>
        </w:rPr>
        <w:t xml:space="preserve">, Gante, Brujas, </w:t>
      </w:r>
      <w:proofErr w:type="spellStart"/>
      <w:r>
        <w:rPr>
          <w:rFonts w:ascii="Arial" w:eastAsia="Arial" w:hAnsi="Arial" w:cs="Arial"/>
          <w:b/>
        </w:rPr>
        <w:t>Amberes</w:t>
      </w:r>
      <w:proofErr w:type="spellEnd"/>
      <w:r>
        <w:rPr>
          <w:rFonts w:ascii="Arial" w:eastAsia="Arial" w:hAnsi="Arial" w:cs="Arial"/>
          <w:b/>
        </w:rPr>
        <w:t xml:space="preserve">, La Haya, </w:t>
      </w:r>
      <w:proofErr w:type="spellStart"/>
      <w:r>
        <w:rPr>
          <w:rFonts w:ascii="Arial" w:eastAsia="Arial" w:hAnsi="Arial" w:cs="Arial"/>
          <w:b/>
        </w:rPr>
        <w:t>Ámsterdam</w:t>
      </w:r>
      <w:proofErr w:type="spellEnd"/>
      <w:r>
        <w:rPr>
          <w:rFonts w:ascii="Arial" w:eastAsia="Arial" w:hAnsi="Arial" w:cs="Arial"/>
          <w:b/>
        </w:rPr>
        <w:t xml:space="preserve">, Colonia, El Rin, Frankfurt, Heidelberg, </w:t>
      </w:r>
      <w:proofErr w:type="spellStart"/>
      <w:r>
        <w:rPr>
          <w:rFonts w:ascii="Arial" w:eastAsia="Arial" w:hAnsi="Arial" w:cs="Arial"/>
          <w:b/>
        </w:rPr>
        <w:t>Lucerna</w:t>
      </w:r>
      <w:proofErr w:type="spellEnd"/>
      <w:r>
        <w:rPr>
          <w:rFonts w:ascii="Arial" w:eastAsia="Arial" w:hAnsi="Arial" w:cs="Arial"/>
          <w:b/>
        </w:rPr>
        <w:t xml:space="preserve">, </w:t>
      </w:r>
      <w:proofErr w:type="spellStart"/>
      <w:r>
        <w:rPr>
          <w:rFonts w:ascii="Arial" w:eastAsia="Arial" w:hAnsi="Arial" w:cs="Arial"/>
          <w:b/>
        </w:rPr>
        <w:t>Zúrich</w:t>
      </w:r>
      <w:proofErr w:type="spellEnd"/>
      <w:r>
        <w:rPr>
          <w:rFonts w:ascii="Arial" w:eastAsia="Arial" w:hAnsi="Arial" w:cs="Arial"/>
          <w:b/>
        </w:rPr>
        <w:t>, Innsbruck, Venecia, Padua, Florencia, Roma</w:t>
      </w:r>
    </w:p>
    <w:p w14:paraId="405DAF3B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65185401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Duración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16 días 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A41765D" wp14:editId="7C66A1A0">
            <wp:simplePos x="0" y="0"/>
            <wp:positionH relativeFrom="column">
              <wp:posOffset>3789044</wp:posOffset>
            </wp:positionH>
            <wp:positionV relativeFrom="paragraph">
              <wp:posOffset>11430</wp:posOffset>
            </wp:positionV>
            <wp:extent cx="2543175" cy="575945"/>
            <wp:effectExtent l="0" t="0" r="0" b="0"/>
            <wp:wrapSquare wrapText="bothSides" distT="0" distB="0" distL="114300" distR="114300"/>
            <wp:docPr id="830466250" name="image2.png" descr="Imagen que contiene Logotip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agen que contiene Logotipo&#10;&#10;Descripción generada automá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575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5BA7F1" w14:textId="77777777" w:rsidR="00A6079D" w:rsidRDefault="00000000">
      <w:pP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</w:rPr>
        <w:t xml:space="preserve">SALIDAS con </w:t>
      </w:r>
      <w:proofErr w:type="spellStart"/>
      <w:r>
        <w:rPr>
          <w:rFonts w:ascii="Calibri" w:eastAsia="Calibri" w:hAnsi="Calibri" w:cs="Calibri"/>
          <w:b/>
        </w:rPr>
        <w:t>vuelo</w:t>
      </w:r>
      <w:proofErr w:type="spellEnd"/>
      <w:r>
        <w:rPr>
          <w:rFonts w:ascii="Calibri" w:eastAsia="Calibri" w:hAnsi="Calibri" w:cs="Calibri"/>
          <w:b/>
        </w:rPr>
        <w:t xml:space="preserve"> 2025: </w:t>
      </w:r>
    </w:p>
    <w:p w14:paraId="46B3DE0D" w14:textId="77777777" w:rsidR="00A6079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25 </w:t>
      </w:r>
      <w:proofErr w:type="spellStart"/>
      <w:r>
        <w:rPr>
          <w:rFonts w:ascii="Calibri" w:eastAsia="Calibri" w:hAnsi="Calibri" w:cs="Calibri"/>
          <w:b/>
          <w:color w:val="000000"/>
        </w:rPr>
        <w:t>septiembre</w:t>
      </w:r>
      <w:proofErr w:type="spellEnd"/>
    </w:p>
    <w:p w14:paraId="17CA2387" w14:textId="1113F2B5" w:rsidR="00C03EC1" w:rsidRDefault="00C03EC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25 </w:t>
      </w:r>
      <w:proofErr w:type="spellStart"/>
      <w:r>
        <w:rPr>
          <w:rFonts w:ascii="Calibri" w:eastAsia="Calibri" w:hAnsi="Calibri" w:cs="Calibri"/>
          <w:b/>
          <w:color w:val="000000"/>
        </w:rPr>
        <w:t>diciembre</w:t>
      </w:r>
      <w:proofErr w:type="spellEnd"/>
    </w:p>
    <w:p w14:paraId="7D5A83B8" w14:textId="77777777" w:rsidR="00A6079D" w:rsidRDefault="00A6079D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147C125F" w14:textId="77777777" w:rsidR="00A6079D" w:rsidRDefault="00A6079D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76D988F8" w14:textId="77777777" w:rsidR="00A6079D" w:rsidRDefault="00000000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1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jueves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AMÉRICA - PARÍS </w:t>
      </w:r>
    </w:p>
    <w:p w14:paraId="126896B8" w14:textId="77777777" w:rsidR="00A6079D" w:rsidRDefault="00000000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Salida de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ciudad de </w:t>
      </w:r>
      <w:proofErr w:type="spellStart"/>
      <w:r>
        <w:rPr>
          <w:rFonts w:ascii="Arial" w:eastAsia="Arial" w:hAnsi="Arial" w:cs="Arial"/>
          <w:sz w:val="20"/>
          <w:szCs w:val="20"/>
        </w:rPr>
        <w:t>origen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con </w:t>
      </w:r>
      <w:proofErr w:type="spellStart"/>
      <w:r>
        <w:rPr>
          <w:rFonts w:ascii="Arial" w:eastAsia="Arial" w:hAnsi="Arial" w:cs="Arial"/>
          <w:sz w:val="20"/>
          <w:szCs w:val="20"/>
        </w:rPr>
        <w:t>destino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final París. </w:t>
      </w:r>
      <w:r>
        <w:rPr>
          <w:rFonts w:ascii="Arial" w:eastAsia="Arial" w:hAnsi="Arial" w:cs="Arial"/>
          <w:b/>
          <w:sz w:val="20"/>
          <w:szCs w:val="20"/>
        </w:rPr>
        <w:t xml:space="preserve">Noche a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bordo</w:t>
      </w:r>
      <w:proofErr w:type="spellEnd"/>
      <w:r>
        <w:rPr>
          <w:rFonts w:ascii="Arial" w:eastAsia="Arial" w:hAnsi="Arial" w:cs="Arial"/>
          <w:b/>
          <w:sz w:val="20"/>
          <w:szCs w:val="20"/>
        </w:rPr>
        <w:t>.</w:t>
      </w:r>
    </w:p>
    <w:p w14:paraId="516AD7CD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0AE5ADD7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2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viernes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</w:t>
      </w:r>
      <w:r>
        <w:rPr>
          <w:rFonts w:ascii="Arial" w:eastAsia="Arial" w:hAnsi="Arial" w:cs="Arial"/>
          <w:b/>
          <w:sz w:val="20"/>
          <w:szCs w:val="20"/>
        </w:rPr>
        <w:tab/>
        <w:t xml:space="preserve">París </w:t>
      </w:r>
    </w:p>
    <w:p w14:paraId="284AC6D5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Llegada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traslado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al hotel. </w:t>
      </w:r>
      <w:r>
        <w:rPr>
          <w:rFonts w:ascii="Arial" w:eastAsia="Arial" w:hAnsi="Arial" w:cs="Arial"/>
          <w:sz w:val="20"/>
          <w:szCs w:val="20"/>
        </w:rPr>
        <w:t xml:space="preserve">Día libre. A </w:t>
      </w:r>
      <w:proofErr w:type="spellStart"/>
      <w:r>
        <w:rPr>
          <w:rFonts w:ascii="Arial" w:eastAsia="Arial" w:hAnsi="Arial" w:cs="Arial"/>
          <w:sz w:val="20"/>
          <w:szCs w:val="20"/>
        </w:rPr>
        <w:t>última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hora de la </w:t>
      </w:r>
      <w:proofErr w:type="spellStart"/>
      <w:r>
        <w:rPr>
          <w:rFonts w:ascii="Arial" w:eastAsia="Arial" w:hAnsi="Arial" w:cs="Arial"/>
          <w:sz w:val="20"/>
          <w:szCs w:val="20"/>
        </w:rPr>
        <w:t>tarde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realizar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tour de París </w:t>
      </w:r>
      <w:proofErr w:type="spellStart"/>
      <w:r>
        <w:rPr>
          <w:rFonts w:ascii="Arial" w:eastAsia="Arial" w:hAnsi="Arial" w:cs="Arial"/>
          <w:sz w:val="20"/>
          <w:szCs w:val="20"/>
        </w:rPr>
        <w:t>iluminado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durante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las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fechas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de primavera y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verano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debido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atardecer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tardío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las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visitas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harán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vespertinas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).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57BA95EB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2C164F95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3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sábado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</w:t>
      </w:r>
      <w:r>
        <w:rPr>
          <w:rFonts w:ascii="Arial" w:eastAsia="Arial" w:hAnsi="Arial" w:cs="Arial"/>
          <w:b/>
          <w:sz w:val="20"/>
          <w:szCs w:val="20"/>
        </w:rPr>
        <w:tab/>
        <w:t>París</w:t>
      </w:r>
    </w:p>
    <w:p w14:paraId="6EF7E097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hotel. </w:t>
      </w:r>
      <w:r>
        <w:rPr>
          <w:rFonts w:ascii="Arial" w:eastAsia="Arial" w:hAnsi="Arial" w:cs="Arial"/>
          <w:sz w:val="20"/>
          <w:szCs w:val="20"/>
        </w:rPr>
        <w:t xml:space="preserve">Salida para </w:t>
      </w:r>
      <w:proofErr w:type="spellStart"/>
      <w:r>
        <w:rPr>
          <w:rFonts w:ascii="Arial" w:eastAsia="Arial" w:hAnsi="Arial" w:cs="Arial"/>
          <w:sz w:val="20"/>
          <w:szCs w:val="20"/>
        </w:rPr>
        <w:t>efectuar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recorrido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ciudad, sus </w:t>
      </w:r>
      <w:proofErr w:type="spellStart"/>
      <w:r>
        <w:rPr>
          <w:rFonts w:ascii="Arial" w:eastAsia="Arial" w:hAnsi="Arial" w:cs="Arial"/>
          <w:sz w:val="20"/>
          <w:szCs w:val="20"/>
        </w:rPr>
        <w:t>principales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avenidas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monumentos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como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son: la </w:t>
      </w:r>
      <w:proofErr w:type="spellStart"/>
      <w:r>
        <w:rPr>
          <w:rFonts w:ascii="Arial" w:eastAsia="Arial" w:hAnsi="Arial" w:cs="Arial"/>
          <w:sz w:val="20"/>
          <w:szCs w:val="20"/>
        </w:rPr>
        <w:t>isla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Cité, Notre Dame,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Arco de Triunfo, </w:t>
      </w:r>
      <w:proofErr w:type="spellStart"/>
      <w:r>
        <w:rPr>
          <w:rFonts w:ascii="Arial" w:eastAsia="Arial" w:hAnsi="Arial" w:cs="Arial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Campos </w:t>
      </w:r>
      <w:proofErr w:type="spellStart"/>
      <w:r>
        <w:rPr>
          <w:rFonts w:ascii="Arial" w:eastAsia="Arial" w:hAnsi="Arial" w:cs="Arial"/>
          <w:sz w:val="20"/>
          <w:szCs w:val="20"/>
        </w:rPr>
        <w:t>Elíseos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Inválidos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la Opera y la Torre Eiffel, </w:t>
      </w:r>
      <w:proofErr w:type="spellStart"/>
      <w:r>
        <w:rPr>
          <w:rFonts w:ascii="Arial" w:eastAsia="Arial" w:hAnsi="Arial" w:cs="Arial"/>
          <w:sz w:val="20"/>
          <w:szCs w:val="20"/>
        </w:rPr>
        <w:t>teniendo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oportunidad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subir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la </w:t>
      </w:r>
      <w:proofErr w:type="spellStart"/>
      <w:r>
        <w:rPr>
          <w:rFonts w:ascii="Arial" w:eastAsia="Arial" w:hAnsi="Arial" w:cs="Arial"/>
          <w:sz w:val="20"/>
          <w:szCs w:val="20"/>
        </w:rPr>
        <w:t>misma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admirar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desde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allí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bella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panorámica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todo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París.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Subida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a la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torre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Eiffel 2º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piso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incluida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  <w:r>
        <w:rPr>
          <w:rFonts w:ascii="Arial" w:eastAsia="Arial" w:hAnsi="Arial" w:cs="Arial"/>
          <w:sz w:val="20"/>
          <w:szCs w:val="20"/>
        </w:rPr>
        <w:t xml:space="preserve">Nuestra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terminará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centro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ciudad. Tarde libre. </w:t>
      </w:r>
      <w:proofErr w:type="spellStart"/>
      <w:r>
        <w:rPr>
          <w:rFonts w:ascii="Arial" w:eastAsia="Arial" w:hAnsi="Arial" w:cs="Arial"/>
          <w:sz w:val="20"/>
          <w:szCs w:val="20"/>
        </w:rPr>
        <w:t>Tendremos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oportunidad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hacer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paseo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famoso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Bateaux Mouche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Sena </w:t>
      </w:r>
      <w:r>
        <w:rPr>
          <w:rFonts w:ascii="Arial" w:eastAsia="Arial" w:hAnsi="Arial" w:cs="Arial"/>
          <w:color w:val="FF0000"/>
          <w:sz w:val="20"/>
          <w:szCs w:val="20"/>
        </w:rPr>
        <w:t>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Paseo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P+)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quizás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acercarnos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a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algún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museo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o </w:t>
      </w:r>
      <w:proofErr w:type="spellStart"/>
      <w:r>
        <w:rPr>
          <w:rFonts w:ascii="Arial" w:eastAsia="Arial" w:hAnsi="Arial" w:cs="Arial"/>
          <w:sz w:val="20"/>
          <w:szCs w:val="20"/>
          <w:u w:val="single"/>
        </w:rPr>
        <w:t>visitar</w:t>
      </w:r>
      <w:proofErr w:type="spellEnd"/>
      <w:r>
        <w:rPr>
          <w:rFonts w:ascii="Arial" w:eastAsia="Arial" w:hAnsi="Arial" w:cs="Arial"/>
          <w:sz w:val="20"/>
          <w:szCs w:val="20"/>
          <w:u w:val="single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  <w:u w:val="single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carismático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barrio de Montmartre y Barrio Latino.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366FFC6A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01333638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4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domingo</w:t>
      </w:r>
      <w:proofErr w:type="spellEnd"/>
      <w:r>
        <w:rPr>
          <w:rFonts w:ascii="Arial" w:eastAsia="Arial" w:hAnsi="Arial" w:cs="Arial"/>
          <w:b/>
          <w:sz w:val="20"/>
          <w:szCs w:val="20"/>
        </w:rPr>
        <w:t>: París</w:t>
      </w:r>
    </w:p>
    <w:p w14:paraId="24B3AF4D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hotel. </w:t>
      </w:r>
      <w:proofErr w:type="spellStart"/>
      <w:r>
        <w:rPr>
          <w:rFonts w:ascii="Arial" w:eastAsia="Arial" w:hAnsi="Arial" w:cs="Arial"/>
          <w:sz w:val="20"/>
          <w:szCs w:val="20"/>
        </w:rPr>
        <w:t>Destinaremos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este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día a </w:t>
      </w:r>
      <w:proofErr w:type="spellStart"/>
      <w:r>
        <w:rPr>
          <w:rFonts w:ascii="Arial" w:eastAsia="Arial" w:hAnsi="Arial" w:cs="Arial"/>
          <w:sz w:val="20"/>
          <w:szCs w:val="20"/>
        </w:rPr>
        <w:t>pasear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libremente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ciudad, sus paseos y </w:t>
      </w:r>
      <w:proofErr w:type="spellStart"/>
      <w:r>
        <w:rPr>
          <w:rFonts w:ascii="Arial" w:eastAsia="Arial" w:hAnsi="Arial" w:cs="Arial"/>
          <w:sz w:val="20"/>
          <w:szCs w:val="20"/>
        </w:rPr>
        <w:t>bulevares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y </w:t>
      </w:r>
      <w:proofErr w:type="spellStart"/>
      <w:r>
        <w:rPr>
          <w:rFonts w:ascii="Arial" w:eastAsia="Arial" w:hAnsi="Arial" w:cs="Arial"/>
          <w:sz w:val="20"/>
          <w:szCs w:val="20"/>
        </w:rPr>
        <w:t>quizá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acercarnos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a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algún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museo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o </w:t>
      </w:r>
      <w:proofErr w:type="spellStart"/>
      <w:r>
        <w:rPr>
          <w:rFonts w:ascii="Arial" w:eastAsia="Arial" w:hAnsi="Arial" w:cs="Arial"/>
          <w:sz w:val="20"/>
          <w:szCs w:val="20"/>
        </w:rPr>
        <w:t>visitar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carismático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barrio de Montmartre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Barrio Latino. Por la </w:t>
      </w:r>
      <w:proofErr w:type="spellStart"/>
      <w:r>
        <w:rPr>
          <w:rFonts w:ascii="Arial" w:eastAsia="Arial" w:hAnsi="Arial" w:cs="Arial"/>
          <w:sz w:val="20"/>
          <w:szCs w:val="20"/>
        </w:rPr>
        <w:t>noche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asistir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un </w:t>
      </w:r>
      <w:proofErr w:type="spellStart"/>
      <w:r>
        <w:rPr>
          <w:rFonts w:ascii="Arial" w:eastAsia="Arial" w:hAnsi="Arial" w:cs="Arial"/>
          <w:sz w:val="20"/>
          <w:szCs w:val="20"/>
        </w:rPr>
        <w:t>espectáculo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cabaret </w:t>
      </w:r>
      <w:proofErr w:type="spellStart"/>
      <w:r>
        <w:rPr>
          <w:rFonts w:ascii="Arial" w:eastAsia="Arial" w:hAnsi="Arial" w:cs="Arial"/>
          <w:sz w:val="20"/>
          <w:szCs w:val="20"/>
        </w:rPr>
        <w:t>parisino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degustar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copa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champagne.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Cabaret Paradis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Latín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con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bebidas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>.</w:t>
      </w:r>
    </w:p>
    <w:p w14:paraId="1C58F637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1BEA67C6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5 lunes: París /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Bruselas</w:t>
      </w:r>
      <w:proofErr w:type="spellEnd"/>
    </w:p>
    <w:p w14:paraId="0A9BD337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hacia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Bruselas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sz w:val="20"/>
          <w:szCs w:val="20"/>
        </w:rPr>
        <w:t>Llegada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panorámica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 </w:t>
      </w:r>
      <w:proofErr w:type="gramStart"/>
      <w:r>
        <w:rPr>
          <w:rFonts w:ascii="Arial" w:eastAsia="Arial" w:hAnsi="Arial" w:cs="Arial"/>
          <w:sz w:val="20"/>
          <w:szCs w:val="20"/>
        </w:rPr>
        <w:t>con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espléndida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catedral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Saint-Michel, la </w:t>
      </w:r>
      <w:proofErr w:type="spellStart"/>
      <w:r>
        <w:rPr>
          <w:rFonts w:ascii="Arial" w:eastAsia="Arial" w:hAnsi="Arial" w:cs="Arial"/>
          <w:sz w:val="20"/>
          <w:szCs w:val="20"/>
        </w:rPr>
        <w:t>Colonne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du </w:t>
      </w:r>
      <w:proofErr w:type="spellStart"/>
      <w:r>
        <w:rPr>
          <w:rFonts w:ascii="Arial" w:eastAsia="Arial" w:hAnsi="Arial" w:cs="Arial"/>
          <w:sz w:val="20"/>
          <w:szCs w:val="20"/>
        </w:rPr>
        <w:t>Congrès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barrio de Heizel con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célebre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Atomium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la Place Royale, Palacio Real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casco </w:t>
      </w:r>
      <w:proofErr w:type="spellStart"/>
      <w:r>
        <w:rPr>
          <w:rFonts w:ascii="Arial" w:eastAsia="Arial" w:hAnsi="Arial" w:cs="Arial"/>
          <w:sz w:val="20"/>
          <w:szCs w:val="20"/>
        </w:rPr>
        <w:t>antiguo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con la </w:t>
      </w:r>
      <w:proofErr w:type="spellStart"/>
      <w:r>
        <w:rPr>
          <w:rFonts w:ascii="Arial" w:eastAsia="Arial" w:hAnsi="Arial" w:cs="Arial"/>
          <w:sz w:val="20"/>
          <w:szCs w:val="20"/>
        </w:rPr>
        <w:t>magnífica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Grand Platz, </w:t>
      </w:r>
      <w:proofErr w:type="spellStart"/>
      <w:r>
        <w:rPr>
          <w:rFonts w:ascii="Arial" w:eastAsia="Arial" w:hAnsi="Arial" w:cs="Arial"/>
          <w:sz w:val="20"/>
          <w:szCs w:val="20"/>
        </w:rPr>
        <w:t>posiblemente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más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bella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Europa. Tiempo libre. Por la </w:t>
      </w:r>
      <w:proofErr w:type="spellStart"/>
      <w:r>
        <w:rPr>
          <w:rFonts w:ascii="Arial" w:eastAsia="Arial" w:hAnsi="Arial" w:cs="Arial"/>
          <w:sz w:val="20"/>
          <w:szCs w:val="20"/>
        </w:rPr>
        <w:t>noche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disfrutar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cena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típica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entorno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</w:t>
      </w:r>
      <w:proofErr w:type="spellStart"/>
      <w:r>
        <w:rPr>
          <w:rFonts w:ascii="Arial" w:eastAsia="Arial" w:hAnsi="Arial" w:cs="Arial"/>
          <w:sz w:val="20"/>
          <w:szCs w:val="20"/>
        </w:rPr>
        <w:t>Grand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Platz.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Cena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típica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incluida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>.</w:t>
      </w:r>
    </w:p>
    <w:p w14:paraId="17028A43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577EDAAF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Día 6º martes:</w:t>
      </w:r>
      <w:r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b/>
          <w:sz w:val="20"/>
          <w:szCs w:val="20"/>
        </w:rPr>
        <w:t>Bruselas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/ Gante / Brujas</w:t>
      </w:r>
    </w:p>
    <w:p w14:paraId="38983F75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hacia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ciudad de Gante, con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magnífica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catedral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San Bavon,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sz w:val="20"/>
          <w:szCs w:val="20"/>
        </w:rPr>
        <w:t>expone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famoso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Cordero </w:t>
      </w:r>
      <w:proofErr w:type="spellStart"/>
      <w:r>
        <w:rPr>
          <w:rFonts w:ascii="Arial" w:eastAsia="Arial" w:hAnsi="Arial" w:cs="Arial"/>
          <w:sz w:val="20"/>
          <w:szCs w:val="20"/>
        </w:rPr>
        <w:t>Místico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casco </w:t>
      </w:r>
      <w:proofErr w:type="spellStart"/>
      <w:r>
        <w:rPr>
          <w:rFonts w:ascii="Arial" w:eastAsia="Arial" w:hAnsi="Arial" w:cs="Arial"/>
          <w:sz w:val="20"/>
          <w:szCs w:val="20"/>
        </w:rPr>
        <w:t>antiguo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ambiente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medieval. Tiempo libre para </w:t>
      </w:r>
      <w:proofErr w:type="spellStart"/>
      <w:r>
        <w:rPr>
          <w:rFonts w:ascii="Arial" w:eastAsia="Arial" w:hAnsi="Arial" w:cs="Arial"/>
          <w:sz w:val="20"/>
          <w:szCs w:val="20"/>
        </w:rPr>
        <w:t>pasear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ciudad y </w:t>
      </w:r>
      <w:proofErr w:type="spellStart"/>
      <w:r>
        <w:rPr>
          <w:rFonts w:ascii="Arial" w:eastAsia="Arial" w:hAnsi="Arial" w:cs="Arial"/>
          <w:sz w:val="20"/>
          <w:szCs w:val="20"/>
        </w:rPr>
        <w:t>continuación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Brujas, </w:t>
      </w:r>
      <w:proofErr w:type="spellStart"/>
      <w:r>
        <w:rPr>
          <w:rFonts w:ascii="Arial" w:eastAsia="Arial" w:hAnsi="Arial" w:cs="Arial"/>
          <w:sz w:val="20"/>
          <w:szCs w:val="20"/>
        </w:rPr>
        <w:t>preciosa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ciudad con sus </w:t>
      </w:r>
      <w:proofErr w:type="spellStart"/>
      <w:r>
        <w:rPr>
          <w:rFonts w:ascii="Arial" w:eastAsia="Arial" w:hAnsi="Arial" w:cs="Arial"/>
          <w:sz w:val="20"/>
          <w:szCs w:val="20"/>
        </w:rPr>
        <w:t>innumerables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canales que la </w:t>
      </w:r>
      <w:proofErr w:type="spellStart"/>
      <w:r>
        <w:rPr>
          <w:rFonts w:ascii="Arial" w:eastAsia="Arial" w:hAnsi="Arial" w:cs="Arial"/>
          <w:sz w:val="20"/>
          <w:szCs w:val="20"/>
        </w:rPr>
        <w:t>cruzan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nos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recuerdan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Venecia.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Almuerzo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  <w:r>
        <w:rPr>
          <w:rFonts w:ascii="Arial" w:eastAsia="Arial" w:hAnsi="Arial" w:cs="Arial"/>
          <w:sz w:val="20"/>
          <w:szCs w:val="20"/>
        </w:rPr>
        <w:t xml:space="preserve">Visita de la ciudad: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Lago de Amor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Beaterio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la Plaza Mayor y Atalaya. </w:t>
      </w:r>
      <w:proofErr w:type="spellStart"/>
      <w:r>
        <w:rPr>
          <w:rFonts w:ascii="Arial" w:eastAsia="Arial" w:hAnsi="Arial" w:cs="Arial"/>
          <w:sz w:val="20"/>
          <w:szCs w:val="20"/>
        </w:rPr>
        <w:t>Posibilidad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hacer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paseo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barco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canales.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>.</w:t>
      </w:r>
    </w:p>
    <w:p w14:paraId="43C73F6C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1A39964E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7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miércoles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Brujas /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Amberes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/ La Haya /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Ámsterdam</w:t>
      </w:r>
      <w:proofErr w:type="spellEnd"/>
    </w:p>
    <w:p w14:paraId="2E47DD64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Amberes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la ciudad de Rubens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segundo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puerto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importancia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Europa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mercado de diamantes </w:t>
      </w:r>
      <w:proofErr w:type="spellStart"/>
      <w:r>
        <w:rPr>
          <w:rFonts w:ascii="Arial" w:eastAsia="Arial" w:hAnsi="Arial" w:cs="Arial"/>
          <w:sz w:val="20"/>
          <w:szCs w:val="20"/>
        </w:rPr>
        <w:t>más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importante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Europa Occidental. Nos </w:t>
      </w:r>
      <w:proofErr w:type="spellStart"/>
      <w:r>
        <w:rPr>
          <w:rFonts w:ascii="Arial" w:eastAsia="Arial" w:hAnsi="Arial" w:cs="Arial"/>
          <w:sz w:val="20"/>
          <w:szCs w:val="20"/>
        </w:rPr>
        <w:t>detendremos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Plaza Mayor con sus casas </w:t>
      </w:r>
      <w:proofErr w:type="spellStart"/>
      <w:r>
        <w:rPr>
          <w:rFonts w:ascii="Arial" w:eastAsia="Arial" w:hAnsi="Arial" w:cs="Arial"/>
          <w:sz w:val="20"/>
          <w:szCs w:val="20"/>
        </w:rPr>
        <w:t>llenas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historia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Tiempo libre y </w:t>
      </w:r>
      <w:proofErr w:type="spellStart"/>
      <w:r>
        <w:rPr>
          <w:rFonts w:ascii="Arial" w:eastAsia="Arial" w:hAnsi="Arial" w:cs="Arial"/>
          <w:sz w:val="20"/>
          <w:szCs w:val="20"/>
        </w:rPr>
        <w:t>continuación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La Haya, la capital </w:t>
      </w:r>
      <w:proofErr w:type="spellStart"/>
      <w:r>
        <w:rPr>
          <w:rFonts w:ascii="Arial" w:eastAsia="Arial" w:hAnsi="Arial" w:cs="Arial"/>
          <w:sz w:val="20"/>
          <w:szCs w:val="20"/>
        </w:rPr>
        <w:t>administrativa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Holanda,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sz w:val="20"/>
          <w:szCs w:val="20"/>
        </w:rPr>
        <w:lastRenderedPageBreak/>
        <w:t>levanta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Parlamento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Palacio de la Paz. </w:t>
      </w:r>
      <w:proofErr w:type="spellStart"/>
      <w:r>
        <w:rPr>
          <w:rFonts w:ascii="Arial" w:eastAsia="Arial" w:hAnsi="Arial" w:cs="Arial"/>
          <w:sz w:val="20"/>
          <w:szCs w:val="20"/>
        </w:rPr>
        <w:t>Llegada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Ámsterdam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sz w:val="20"/>
          <w:szCs w:val="20"/>
        </w:rPr>
        <w:t>mediodía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Por la </w:t>
      </w:r>
      <w:proofErr w:type="spellStart"/>
      <w:r>
        <w:rPr>
          <w:rFonts w:ascii="Arial" w:eastAsia="Arial" w:hAnsi="Arial" w:cs="Arial"/>
          <w:sz w:val="20"/>
          <w:szCs w:val="20"/>
        </w:rPr>
        <w:t>tarde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efectuar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 a </w:t>
      </w:r>
      <w:proofErr w:type="spellStart"/>
      <w:r>
        <w:rPr>
          <w:rFonts w:ascii="Arial" w:eastAsia="Arial" w:hAnsi="Arial" w:cs="Arial"/>
          <w:sz w:val="20"/>
          <w:szCs w:val="20"/>
        </w:rPr>
        <w:t>bordo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un </w:t>
      </w:r>
      <w:proofErr w:type="spellStart"/>
      <w:r>
        <w:rPr>
          <w:rFonts w:ascii="Arial" w:eastAsia="Arial" w:hAnsi="Arial" w:cs="Arial"/>
          <w:sz w:val="20"/>
          <w:szCs w:val="20"/>
        </w:rPr>
        <w:t>barco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que </w:t>
      </w:r>
      <w:proofErr w:type="spellStart"/>
      <w:r>
        <w:rPr>
          <w:rFonts w:ascii="Arial" w:eastAsia="Arial" w:hAnsi="Arial" w:cs="Arial"/>
          <w:sz w:val="20"/>
          <w:szCs w:val="20"/>
        </w:rPr>
        <w:t>nos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conducirá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sus canales y </w:t>
      </w:r>
      <w:proofErr w:type="spellStart"/>
      <w:r>
        <w:rPr>
          <w:rFonts w:ascii="Arial" w:eastAsia="Arial" w:hAnsi="Arial" w:cs="Arial"/>
          <w:sz w:val="20"/>
          <w:szCs w:val="20"/>
        </w:rPr>
        <w:t>desde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admirar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sus </w:t>
      </w:r>
      <w:proofErr w:type="spellStart"/>
      <w:r>
        <w:rPr>
          <w:rFonts w:ascii="Arial" w:eastAsia="Arial" w:hAnsi="Arial" w:cs="Arial"/>
          <w:sz w:val="20"/>
          <w:szCs w:val="20"/>
        </w:rPr>
        <w:t>fachadas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e </w:t>
      </w:r>
      <w:proofErr w:type="spellStart"/>
      <w:r>
        <w:rPr>
          <w:rFonts w:ascii="Arial" w:eastAsia="Arial" w:hAnsi="Arial" w:cs="Arial"/>
          <w:sz w:val="20"/>
          <w:szCs w:val="20"/>
        </w:rPr>
        <w:t>iglesias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siglos XVI y XVII,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puerto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antiguo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ciudad. Al final de la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detendremos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fábrica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talla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diamantes.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>.</w:t>
      </w:r>
    </w:p>
    <w:p w14:paraId="160521DE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5DF101A3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8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jueves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</w:t>
      </w:r>
      <w:r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b/>
          <w:sz w:val="20"/>
          <w:szCs w:val="20"/>
        </w:rPr>
        <w:t>Ámsterdam</w:t>
      </w:r>
      <w:proofErr w:type="spellEnd"/>
    </w:p>
    <w:p w14:paraId="01D8A8B4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hotel. </w:t>
      </w:r>
      <w:r>
        <w:rPr>
          <w:rFonts w:ascii="Arial" w:eastAsia="Arial" w:hAnsi="Arial" w:cs="Arial"/>
          <w:sz w:val="20"/>
          <w:szCs w:val="20"/>
        </w:rPr>
        <w:t xml:space="preserve">Día libre para </w:t>
      </w:r>
      <w:proofErr w:type="spellStart"/>
      <w:r>
        <w:rPr>
          <w:rFonts w:ascii="Arial" w:eastAsia="Arial" w:hAnsi="Arial" w:cs="Arial"/>
          <w:sz w:val="20"/>
          <w:szCs w:val="20"/>
        </w:rPr>
        <w:t>disfrutar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esta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encantadora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ciudad. </w:t>
      </w:r>
      <w:proofErr w:type="spellStart"/>
      <w:r>
        <w:rPr>
          <w:rFonts w:ascii="Arial" w:eastAsia="Arial" w:hAnsi="Arial" w:cs="Arial"/>
          <w:sz w:val="20"/>
          <w:szCs w:val="20"/>
        </w:rPr>
        <w:t>Sugerimos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hacer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las </w:t>
      </w:r>
      <w:proofErr w:type="spellStart"/>
      <w:r>
        <w:rPr>
          <w:rFonts w:ascii="Arial" w:eastAsia="Arial" w:hAnsi="Arial" w:cs="Arial"/>
          <w:sz w:val="20"/>
          <w:szCs w:val="20"/>
        </w:rPr>
        <w:t>cercanas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poblaciones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Volendam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típico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pueblo </w:t>
      </w:r>
      <w:proofErr w:type="spellStart"/>
      <w:r>
        <w:rPr>
          <w:rFonts w:ascii="Arial" w:eastAsia="Arial" w:hAnsi="Arial" w:cs="Arial"/>
          <w:sz w:val="20"/>
          <w:szCs w:val="20"/>
        </w:rPr>
        <w:t>pesquero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y a Marken </w:t>
      </w:r>
      <w:proofErr w:type="spellStart"/>
      <w:r>
        <w:rPr>
          <w:rFonts w:ascii="Arial" w:eastAsia="Arial" w:hAnsi="Arial" w:cs="Arial"/>
          <w:sz w:val="20"/>
          <w:szCs w:val="20"/>
        </w:rPr>
        <w:t>situada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isla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sz w:val="20"/>
          <w:szCs w:val="20"/>
        </w:rPr>
        <w:t>continente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</w:t>
      </w:r>
      <w:proofErr w:type="spellStart"/>
      <w:r>
        <w:rPr>
          <w:rFonts w:ascii="Arial" w:eastAsia="Arial" w:hAnsi="Arial" w:cs="Arial"/>
          <w:sz w:val="20"/>
          <w:szCs w:val="20"/>
        </w:rPr>
        <w:t>dique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sz w:val="20"/>
          <w:szCs w:val="20"/>
        </w:rPr>
        <w:t>Podremos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visitar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también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fábrica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queso </w:t>
      </w:r>
      <w:proofErr w:type="spellStart"/>
      <w:r>
        <w:rPr>
          <w:rFonts w:ascii="Arial" w:eastAsia="Arial" w:hAnsi="Arial" w:cs="Arial"/>
          <w:sz w:val="20"/>
          <w:szCs w:val="20"/>
        </w:rPr>
        <w:t>holandés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Visita y almuerzo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6FCCB6BD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1B8B5718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9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viernes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</w:t>
      </w:r>
      <w:r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b/>
          <w:sz w:val="20"/>
          <w:szCs w:val="20"/>
        </w:rPr>
        <w:t>Ámsterdam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/ Colonia / El Rin / Frankfurt </w:t>
      </w:r>
    </w:p>
    <w:p w14:paraId="4B98E373" w14:textId="77777777" w:rsidR="00A6079D" w:rsidRDefault="00000000">
      <w:pPr>
        <w:spacing w:after="0"/>
        <w:jc w:val="both"/>
        <w:rPr>
          <w:rFonts w:ascii="Arial" w:eastAsia="Arial" w:hAnsi="Arial" w:cs="Arial"/>
          <w:b/>
          <w:color w:val="7030A0"/>
          <w:sz w:val="20"/>
          <w:szCs w:val="20"/>
        </w:rPr>
      </w:pPr>
      <w:r>
        <w:rPr>
          <w:rFonts w:ascii="Arial" w:eastAsia="Arial" w:hAnsi="Arial" w:cs="Arial"/>
          <w:b/>
          <w:color w:val="7030A0"/>
          <w:sz w:val="20"/>
          <w:szCs w:val="20"/>
        </w:rPr>
        <w:t xml:space="preserve">“Paseo </w:t>
      </w:r>
      <w:proofErr w:type="spellStart"/>
      <w:r>
        <w:rPr>
          <w:rFonts w:ascii="Arial" w:eastAsia="Arial" w:hAnsi="Arial" w:cs="Arial"/>
          <w:b/>
          <w:color w:val="7030A0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b/>
          <w:color w:val="7030A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7030A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sz w:val="20"/>
          <w:szCs w:val="20"/>
        </w:rPr>
        <w:t>río</w:t>
      </w:r>
      <w:proofErr w:type="spellEnd"/>
      <w:r>
        <w:rPr>
          <w:rFonts w:ascii="Arial" w:eastAsia="Arial" w:hAnsi="Arial" w:cs="Arial"/>
          <w:b/>
          <w:color w:val="7030A0"/>
          <w:sz w:val="20"/>
          <w:szCs w:val="20"/>
        </w:rPr>
        <w:t xml:space="preserve"> Rin”</w:t>
      </w:r>
    </w:p>
    <w:p w14:paraId="435A814D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hacia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Colonia. Tiempo libre para </w:t>
      </w:r>
      <w:proofErr w:type="spellStart"/>
      <w:r>
        <w:rPr>
          <w:rFonts w:ascii="Arial" w:eastAsia="Arial" w:hAnsi="Arial" w:cs="Arial"/>
          <w:sz w:val="20"/>
          <w:szCs w:val="20"/>
        </w:rPr>
        <w:t>poder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visitar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bella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catedral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A </w:t>
      </w:r>
      <w:proofErr w:type="spellStart"/>
      <w:r>
        <w:rPr>
          <w:rFonts w:ascii="Arial" w:eastAsia="Arial" w:hAnsi="Arial" w:cs="Arial"/>
          <w:sz w:val="20"/>
          <w:szCs w:val="20"/>
        </w:rPr>
        <w:t>continuación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bordeando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río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Rin a Boppard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embarcaremos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realizar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</w:t>
      </w:r>
      <w:proofErr w:type="spellStart"/>
      <w:r>
        <w:rPr>
          <w:rFonts w:ascii="Arial" w:eastAsia="Arial" w:hAnsi="Arial" w:cs="Arial"/>
          <w:sz w:val="20"/>
          <w:szCs w:val="20"/>
        </w:rPr>
        <w:t>crucero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río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hasta St Goar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Almuerzo snack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barco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  <w:proofErr w:type="spellStart"/>
      <w:r>
        <w:rPr>
          <w:rFonts w:ascii="Arial" w:eastAsia="Arial" w:hAnsi="Arial" w:cs="Arial"/>
          <w:sz w:val="20"/>
          <w:szCs w:val="20"/>
        </w:rPr>
        <w:t>Continuación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Frankfurt,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llegaremos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sz w:val="20"/>
          <w:szCs w:val="20"/>
        </w:rPr>
        <w:t>centro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 y </w:t>
      </w:r>
      <w:proofErr w:type="spellStart"/>
      <w:r>
        <w:rPr>
          <w:rFonts w:ascii="Arial" w:eastAsia="Arial" w:hAnsi="Arial" w:cs="Arial"/>
          <w:sz w:val="20"/>
          <w:szCs w:val="20"/>
        </w:rPr>
        <w:t>dispondremos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tiempo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libre para </w:t>
      </w:r>
      <w:proofErr w:type="spellStart"/>
      <w:r>
        <w:rPr>
          <w:rFonts w:ascii="Arial" w:eastAsia="Arial" w:hAnsi="Arial" w:cs="Arial"/>
          <w:sz w:val="20"/>
          <w:szCs w:val="20"/>
        </w:rPr>
        <w:t>recorrer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caminando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centro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histórico, y la plaza de Romer antes de </w:t>
      </w:r>
      <w:proofErr w:type="spellStart"/>
      <w:r>
        <w:rPr>
          <w:rFonts w:ascii="Arial" w:eastAsia="Arial" w:hAnsi="Arial" w:cs="Arial"/>
          <w:sz w:val="20"/>
          <w:szCs w:val="20"/>
        </w:rPr>
        <w:t>dirigirnos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nuestro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hotel.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021F4E9A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06172571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10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sábado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Frankfurt / Heidelberg /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Lucerna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/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Zúrich</w:t>
      </w:r>
      <w:proofErr w:type="spellEnd"/>
    </w:p>
    <w:p w14:paraId="41041C12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nuestro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hotel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hacia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las </w:t>
      </w:r>
      <w:proofErr w:type="spellStart"/>
      <w:r>
        <w:rPr>
          <w:rFonts w:ascii="Arial" w:eastAsia="Arial" w:hAnsi="Arial" w:cs="Arial"/>
          <w:sz w:val="20"/>
          <w:szCs w:val="20"/>
        </w:rPr>
        <w:t>más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bellas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ciudades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Alemania, Heidelberg, ciudad </w:t>
      </w:r>
      <w:proofErr w:type="spellStart"/>
      <w:r>
        <w:rPr>
          <w:rFonts w:ascii="Arial" w:eastAsia="Arial" w:hAnsi="Arial" w:cs="Arial"/>
          <w:sz w:val="20"/>
          <w:szCs w:val="20"/>
        </w:rPr>
        <w:t>universitaria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con un </w:t>
      </w:r>
      <w:proofErr w:type="spellStart"/>
      <w:r>
        <w:rPr>
          <w:rFonts w:ascii="Arial" w:eastAsia="Arial" w:hAnsi="Arial" w:cs="Arial"/>
          <w:sz w:val="20"/>
          <w:szCs w:val="20"/>
        </w:rPr>
        <w:t>precioso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casco </w:t>
      </w:r>
      <w:proofErr w:type="spellStart"/>
      <w:r>
        <w:rPr>
          <w:rFonts w:ascii="Arial" w:eastAsia="Arial" w:hAnsi="Arial" w:cs="Arial"/>
          <w:sz w:val="20"/>
          <w:szCs w:val="20"/>
        </w:rPr>
        <w:t>antiguo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dominada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castillo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Tiempo libre y </w:t>
      </w:r>
      <w:proofErr w:type="spellStart"/>
      <w:r>
        <w:rPr>
          <w:rFonts w:ascii="Arial" w:eastAsia="Arial" w:hAnsi="Arial" w:cs="Arial"/>
          <w:sz w:val="20"/>
          <w:szCs w:val="20"/>
        </w:rPr>
        <w:t>continuación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nuestro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viaje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bordeando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Selva Negra </w:t>
      </w:r>
      <w:proofErr w:type="spellStart"/>
      <w:r>
        <w:rPr>
          <w:rFonts w:ascii="Arial" w:eastAsia="Arial" w:hAnsi="Arial" w:cs="Arial"/>
          <w:sz w:val="20"/>
          <w:szCs w:val="20"/>
        </w:rPr>
        <w:t>hacia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Basilea para </w:t>
      </w:r>
      <w:proofErr w:type="spellStart"/>
      <w:r>
        <w:rPr>
          <w:rFonts w:ascii="Arial" w:eastAsia="Arial" w:hAnsi="Arial" w:cs="Arial"/>
          <w:sz w:val="20"/>
          <w:szCs w:val="20"/>
        </w:rPr>
        <w:t>entrar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Suiza, y </w:t>
      </w:r>
      <w:proofErr w:type="spellStart"/>
      <w:r>
        <w:rPr>
          <w:rFonts w:ascii="Arial" w:eastAsia="Arial" w:hAnsi="Arial" w:cs="Arial"/>
          <w:sz w:val="20"/>
          <w:szCs w:val="20"/>
        </w:rPr>
        <w:t>continuar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Lucerna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las </w:t>
      </w:r>
      <w:proofErr w:type="spellStart"/>
      <w:r>
        <w:rPr>
          <w:rFonts w:ascii="Arial" w:eastAsia="Arial" w:hAnsi="Arial" w:cs="Arial"/>
          <w:sz w:val="20"/>
          <w:szCs w:val="20"/>
        </w:rPr>
        <w:t>más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bellas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ciudades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Suiza a </w:t>
      </w:r>
      <w:proofErr w:type="spellStart"/>
      <w:r>
        <w:rPr>
          <w:rFonts w:ascii="Arial" w:eastAsia="Arial" w:hAnsi="Arial" w:cs="Arial"/>
          <w:sz w:val="20"/>
          <w:szCs w:val="20"/>
        </w:rPr>
        <w:t>orillas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del </w:t>
      </w:r>
      <w:proofErr w:type="spellStart"/>
      <w:r>
        <w:rPr>
          <w:rFonts w:ascii="Arial" w:eastAsia="Arial" w:hAnsi="Arial" w:cs="Arial"/>
          <w:sz w:val="20"/>
          <w:szCs w:val="20"/>
        </w:rPr>
        <w:t>lago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Cuatro </w:t>
      </w:r>
      <w:proofErr w:type="spellStart"/>
      <w:r>
        <w:rPr>
          <w:rFonts w:ascii="Arial" w:eastAsia="Arial" w:hAnsi="Arial" w:cs="Arial"/>
          <w:sz w:val="20"/>
          <w:szCs w:val="20"/>
        </w:rPr>
        <w:t>Cantones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Tiempo libre y </w:t>
      </w:r>
      <w:proofErr w:type="spellStart"/>
      <w:r>
        <w:rPr>
          <w:rFonts w:ascii="Arial" w:eastAsia="Arial" w:hAnsi="Arial" w:cs="Arial"/>
          <w:sz w:val="20"/>
          <w:szCs w:val="20"/>
        </w:rPr>
        <w:t>continuación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nuestra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ruta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Zúrich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capital </w:t>
      </w:r>
      <w:proofErr w:type="spellStart"/>
      <w:r>
        <w:rPr>
          <w:rFonts w:ascii="Arial" w:eastAsia="Arial" w:hAnsi="Arial" w:cs="Arial"/>
          <w:sz w:val="20"/>
          <w:szCs w:val="20"/>
        </w:rPr>
        <w:t>financiera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del </w:t>
      </w:r>
      <w:proofErr w:type="spellStart"/>
      <w:r>
        <w:rPr>
          <w:rFonts w:ascii="Arial" w:eastAsia="Arial" w:hAnsi="Arial" w:cs="Arial"/>
          <w:sz w:val="20"/>
          <w:szCs w:val="20"/>
        </w:rPr>
        <w:t>país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55B5BBF7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37F8D0B1" w14:textId="781D83A5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11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domingo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Zúrich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/ </w:t>
      </w:r>
      <w:r w:rsidR="00082E1E">
        <w:rPr>
          <w:rFonts w:ascii="Arial" w:eastAsia="Arial" w:hAnsi="Arial" w:cs="Arial"/>
          <w:b/>
          <w:sz w:val="20"/>
          <w:szCs w:val="20"/>
        </w:rPr>
        <w:t>Milán</w:t>
      </w:r>
      <w:r>
        <w:rPr>
          <w:rFonts w:ascii="Arial" w:eastAsia="Arial" w:hAnsi="Arial" w:cs="Arial"/>
          <w:b/>
          <w:sz w:val="20"/>
          <w:szCs w:val="20"/>
        </w:rPr>
        <w:t xml:space="preserve"> / Venecia</w:t>
      </w:r>
    </w:p>
    <w:p w14:paraId="24882629" w14:textId="77777777" w:rsidR="00D01329" w:rsidRPr="00D01329" w:rsidRDefault="00D01329" w:rsidP="00D01329">
      <w:pPr>
        <w:spacing w:after="0"/>
        <w:jc w:val="both"/>
        <w:rPr>
          <w:rFonts w:ascii="Arial" w:eastAsia="Arial" w:hAnsi="Arial" w:cs="Arial"/>
          <w:bCs/>
          <w:sz w:val="20"/>
          <w:szCs w:val="20"/>
          <w:lang w:val="es-MX"/>
        </w:rPr>
      </w:pPr>
      <w:r w:rsidRPr="00D01329">
        <w:rPr>
          <w:rFonts w:ascii="Arial" w:eastAsia="Arial" w:hAnsi="Arial" w:cs="Arial"/>
          <w:b/>
          <w:sz w:val="20"/>
          <w:szCs w:val="20"/>
          <w:lang w:val="es-MX"/>
        </w:rPr>
        <w:t>Desayuno</w:t>
      </w:r>
      <w:r w:rsidRPr="00D01329">
        <w:rPr>
          <w:rFonts w:ascii="Arial" w:eastAsia="Arial" w:hAnsi="Arial" w:cs="Arial"/>
          <w:bCs/>
          <w:sz w:val="20"/>
          <w:szCs w:val="20"/>
          <w:lang w:val="es-MX"/>
        </w:rPr>
        <w:t xml:space="preserve"> y salida hacia el sur de Suiza atravesando los lagos de Lugano y Como llegando a Milán. </w:t>
      </w:r>
      <w:r w:rsidRPr="00D01329">
        <w:rPr>
          <w:rFonts w:ascii="Arial" w:eastAsia="Arial" w:hAnsi="Arial" w:cs="Arial"/>
          <w:b/>
          <w:sz w:val="20"/>
          <w:szCs w:val="20"/>
          <w:lang w:val="es-MX"/>
        </w:rPr>
        <w:t>Tiempo libre para el almuerzo</w:t>
      </w:r>
      <w:r w:rsidRPr="00D01329">
        <w:rPr>
          <w:rFonts w:ascii="Arial" w:eastAsia="Arial" w:hAnsi="Arial" w:cs="Arial"/>
          <w:bCs/>
          <w:sz w:val="20"/>
          <w:szCs w:val="20"/>
          <w:lang w:val="es-MX"/>
        </w:rPr>
        <w:t xml:space="preserve"> y para pasear por la ciudad y conocer su magnífico Duomo, la </w:t>
      </w:r>
      <w:proofErr w:type="spellStart"/>
      <w:r w:rsidRPr="00D01329">
        <w:rPr>
          <w:rFonts w:ascii="Arial" w:eastAsia="Arial" w:hAnsi="Arial" w:cs="Arial"/>
          <w:bCs/>
          <w:sz w:val="20"/>
          <w:szCs w:val="20"/>
          <w:lang w:val="es-MX"/>
        </w:rPr>
        <w:t>Galleria</w:t>
      </w:r>
      <w:proofErr w:type="spellEnd"/>
      <w:r w:rsidRPr="00D01329">
        <w:rPr>
          <w:rFonts w:ascii="Arial" w:eastAsia="Arial" w:hAnsi="Arial" w:cs="Arial"/>
          <w:bCs/>
          <w:sz w:val="20"/>
          <w:szCs w:val="20"/>
          <w:lang w:val="es-MX"/>
        </w:rPr>
        <w:t xml:space="preserve"> y el teatro Alla Scala. Continuación de viaje a Venecia. </w:t>
      </w:r>
      <w:r w:rsidRPr="00D01329">
        <w:rPr>
          <w:rFonts w:ascii="Arial" w:eastAsia="Arial" w:hAnsi="Arial" w:cs="Arial"/>
          <w:b/>
          <w:sz w:val="20"/>
          <w:szCs w:val="20"/>
          <w:lang w:val="es-MX"/>
        </w:rPr>
        <w:t>Llegada y alojamiento</w:t>
      </w:r>
      <w:r w:rsidRPr="00D01329">
        <w:rPr>
          <w:rFonts w:ascii="Arial" w:eastAsia="Arial" w:hAnsi="Arial" w:cs="Arial"/>
          <w:bCs/>
          <w:sz w:val="20"/>
          <w:szCs w:val="20"/>
          <w:lang w:val="es-MX"/>
        </w:rPr>
        <w:t>.</w:t>
      </w:r>
    </w:p>
    <w:p w14:paraId="2343B57F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7796859A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12º lunes: </w:t>
      </w:r>
      <w:r>
        <w:rPr>
          <w:rFonts w:ascii="Arial" w:eastAsia="Arial" w:hAnsi="Arial" w:cs="Arial"/>
          <w:b/>
          <w:sz w:val="20"/>
          <w:szCs w:val="20"/>
        </w:rPr>
        <w:tab/>
        <w:t>Venecia / Padua / Florencia</w:t>
      </w:r>
    </w:p>
    <w:p w14:paraId="64905530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buffet. </w:t>
      </w:r>
      <w:r>
        <w:rPr>
          <w:rFonts w:ascii="Arial" w:eastAsia="Arial" w:hAnsi="Arial" w:cs="Arial"/>
          <w:sz w:val="20"/>
          <w:szCs w:val="20"/>
        </w:rPr>
        <w:t xml:space="preserve">Salida para </w:t>
      </w:r>
      <w:proofErr w:type="spellStart"/>
      <w:r>
        <w:rPr>
          <w:rFonts w:ascii="Arial" w:eastAsia="Arial" w:hAnsi="Arial" w:cs="Arial"/>
          <w:sz w:val="20"/>
          <w:szCs w:val="20"/>
        </w:rPr>
        <w:t>efectuar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 a pie </w:t>
      </w:r>
      <w:proofErr w:type="spellStart"/>
      <w:r>
        <w:rPr>
          <w:rFonts w:ascii="Arial" w:eastAsia="Arial" w:hAnsi="Arial" w:cs="Arial"/>
          <w:sz w:val="20"/>
          <w:szCs w:val="20"/>
        </w:rPr>
        <w:t>finalizando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plaza de San Marcos, e </w:t>
      </w:r>
      <w:proofErr w:type="spellStart"/>
      <w:r>
        <w:rPr>
          <w:rFonts w:ascii="Arial" w:eastAsia="Arial" w:hAnsi="Arial" w:cs="Arial"/>
          <w:sz w:val="20"/>
          <w:szCs w:val="20"/>
        </w:rPr>
        <w:t>incluyendo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un taller del </w:t>
      </w:r>
      <w:proofErr w:type="spellStart"/>
      <w:r>
        <w:rPr>
          <w:rFonts w:ascii="Arial" w:eastAsia="Arial" w:hAnsi="Arial" w:cs="Arial"/>
          <w:sz w:val="20"/>
          <w:szCs w:val="20"/>
        </w:rPr>
        <w:t>famoso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cristal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veneciano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Tiempo libre para </w:t>
      </w:r>
      <w:proofErr w:type="spellStart"/>
      <w:r>
        <w:rPr>
          <w:rFonts w:ascii="Arial" w:eastAsia="Arial" w:hAnsi="Arial" w:cs="Arial"/>
          <w:sz w:val="20"/>
          <w:szCs w:val="20"/>
        </w:rPr>
        <w:t>almorzar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ciudad. Podemos </w:t>
      </w:r>
      <w:proofErr w:type="spellStart"/>
      <w:r>
        <w:rPr>
          <w:rFonts w:ascii="Arial" w:eastAsia="Arial" w:hAnsi="Arial" w:cs="Arial"/>
          <w:sz w:val="20"/>
          <w:szCs w:val="20"/>
        </w:rPr>
        <w:t>aprovechar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hacer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paseo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Góndola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canales </w:t>
      </w:r>
      <w:proofErr w:type="spellStart"/>
      <w:r>
        <w:rPr>
          <w:rFonts w:ascii="Arial" w:eastAsia="Arial" w:hAnsi="Arial" w:cs="Arial"/>
          <w:sz w:val="20"/>
          <w:szCs w:val="20"/>
        </w:rPr>
        <w:t>venecianos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Paseo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góndola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  <w:r>
        <w:rPr>
          <w:rFonts w:ascii="Arial" w:eastAsia="Arial" w:hAnsi="Arial" w:cs="Arial"/>
          <w:sz w:val="20"/>
          <w:szCs w:val="20"/>
        </w:rPr>
        <w:t xml:space="preserve">Salida a Padua,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tendremos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tiempo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libre para </w:t>
      </w:r>
      <w:proofErr w:type="spellStart"/>
      <w:r>
        <w:rPr>
          <w:rFonts w:ascii="Arial" w:eastAsia="Arial" w:hAnsi="Arial" w:cs="Arial"/>
          <w:sz w:val="20"/>
          <w:szCs w:val="20"/>
        </w:rPr>
        <w:t>poder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visitar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basílica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San Antonio. </w:t>
      </w:r>
      <w:proofErr w:type="spellStart"/>
      <w:r>
        <w:rPr>
          <w:rFonts w:ascii="Arial" w:eastAsia="Arial" w:hAnsi="Arial" w:cs="Arial"/>
          <w:sz w:val="20"/>
          <w:szCs w:val="20"/>
        </w:rPr>
        <w:t>Continuación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Florencia, la ciudad </w:t>
      </w:r>
      <w:proofErr w:type="spellStart"/>
      <w:r>
        <w:rPr>
          <w:rFonts w:ascii="Arial" w:eastAsia="Arial" w:hAnsi="Arial" w:cs="Arial"/>
          <w:sz w:val="20"/>
          <w:szCs w:val="20"/>
        </w:rPr>
        <w:t>más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bella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Europa,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riqueza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arquitectónica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artística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>.</w:t>
      </w:r>
    </w:p>
    <w:p w14:paraId="1020F02D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5AAAAABD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Día 13 martes:  Florencia / Roma</w:t>
      </w:r>
    </w:p>
    <w:p w14:paraId="6064FDEF" w14:textId="77777777" w:rsidR="00A6079D" w:rsidRDefault="00000000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buffet. </w:t>
      </w:r>
      <w:r>
        <w:rPr>
          <w:rFonts w:ascii="Arial" w:eastAsia="Arial" w:hAnsi="Arial" w:cs="Arial"/>
          <w:sz w:val="20"/>
          <w:szCs w:val="20"/>
        </w:rPr>
        <w:t xml:space="preserve">Por la </w:t>
      </w:r>
      <w:proofErr w:type="spellStart"/>
      <w:r>
        <w:rPr>
          <w:rFonts w:ascii="Arial" w:eastAsia="Arial" w:hAnsi="Arial" w:cs="Arial"/>
          <w:sz w:val="20"/>
          <w:szCs w:val="20"/>
        </w:rPr>
        <w:t>mañana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recorreremos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centro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artístico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 con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Duomo,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Campanile de Giotto,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Baptisterio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San Giovanni, la </w:t>
      </w:r>
      <w:proofErr w:type="spellStart"/>
      <w:r>
        <w:rPr>
          <w:rFonts w:ascii="Arial" w:eastAsia="Arial" w:hAnsi="Arial" w:cs="Arial"/>
          <w:sz w:val="20"/>
          <w:szCs w:val="20"/>
        </w:rPr>
        <w:t>iglesia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S. Lorenzo, la plaza de la Signoria, la Loggia </w:t>
      </w:r>
      <w:proofErr w:type="spellStart"/>
      <w:r>
        <w:rPr>
          <w:rFonts w:ascii="Arial" w:eastAsia="Arial" w:hAnsi="Arial" w:cs="Arial"/>
          <w:sz w:val="20"/>
          <w:szCs w:val="20"/>
        </w:rPr>
        <w:t>dei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Lanzi, </w:t>
      </w:r>
      <w:proofErr w:type="spellStart"/>
      <w:r>
        <w:rPr>
          <w:rFonts w:ascii="Arial" w:eastAsia="Arial" w:hAnsi="Arial" w:cs="Arial"/>
          <w:sz w:val="20"/>
          <w:szCs w:val="20"/>
        </w:rPr>
        <w:t>terminando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Ponte Vecchio, </w:t>
      </w:r>
      <w:proofErr w:type="spellStart"/>
      <w:r>
        <w:rPr>
          <w:rFonts w:ascii="Arial" w:eastAsia="Arial" w:hAnsi="Arial" w:cs="Arial"/>
          <w:sz w:val="20"/>
          <w:szCs w:val="20"/>
        </w:rPr>
        <w:t>antiguo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centro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comercial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ciudad.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Almuerzo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  <w:r>
        <w:rPr>
          <w:rFonts w:ascii="Arial" w:eastAsia="Arial" w:hAnsi="Arial" w:cs="Arial"/>
          <w:sz w:val="20"/>
          <w:szCs w:val="20"/>
        </w:rPr>
        <w:t xml:space="preserve">Por la </w:t>
      </w:r>
      <w:proofErr w:type="spellStart"/>
      <w:r>
        <w:rPr>
          <w:rFonts w:ascii="Arial" w:eastAsia="Arial" w:hAnsi="Arial" w:cs="Arial"/>
          <w:sz w:val="20"/>
          <w:szCs w:val="20"/>
        </w:rPr>
        <w:t>tarde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hacia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ciudad </w:t>
      </w:r>
      <w:proofErr w:type="spellStart"/>
      <w:r>
        <w:rPr>
          <w:rFonts w:ascii="Arial" w:eastAsia="Arial" w:hAnsi="Arial" w:cs="Arial"/>
          <w:sz w:val="20"/>
          <w:szCs w:val="20"/>
        </w:rPr>
        <w:t>eterna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Roma. </w:t>
      </w:r>
      <w:proofErr w:type="spellStart"/>
      <w:r>
        <w:rPr>
          <w:rFonts w:ascii="Arial" w:eastAsia="Arial" w:hAnsi="Arial" w:cs="Arial"/>
          <w:sz w:val="20"/>
          <w:szCs w:val="20"/>
        </w:rPr>
        <w:t>Llegada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A </w:t>
      </w:r>
      <w:proofErr w:type="spellStart"/>
      <w:r>
        <w:rPr>
          <w:rFonts w:ascii="Arial" w:eastAsia="Arial" w:hAnsi="Arial" w:cs="Arial"/>
          <w:sz w:val="20"/>
          <w:szCs w:val="20"/>
        </w:rPr>
        <w:t>última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hora </w:t>
      </w:r>
      <w:proofErr w:type="spellStart"/>
      <w:r>
        <w:rPr>
          <w:rFonts w:ascii="Arial" w:eastAsia="Arial" w:hAnsi="Arial" w:cs="Arial"/>
          <w:sz w:val="20"/>
          <w:szCs w:val="20"/>
        </w:rPr>
        <w:t>haremos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</w:t>
      </w:r>
      <w:proofErr w:type="spellStart"/>
      <w:r>
        <w:rPr>
          <w:rFonts w:ascii="Arial" w:eastAsia="Arial" w:hAnsi="Arial" w:cs="Arial"/>
          <w:sz w:val="20"/>
          <w:szCs w:val="20"/>
        </w:rPr>
        <w:t>recorrido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Roma </w:t>
      </w:r>
      <w:proofErr w:type="spellStart"/>
      <w:r>
        <w:rPr>
          <w:rFonts w:ascii="Arial" w:eastAsia="Arial" w:hAnsi="Arial" w:cs="Arial"/>
          <w:sz w:val="20"/>
          <w:szCs w:val="20"/>
        </w:rPr>
        <w:t>iluminada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durante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las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fechas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de primavera y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verano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debido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anochecer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tardío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las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visitas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harán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aún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con luz solar) </w:t>
      </w:r>
      <w:r>
        <w:rPr>
          <w:rFonts w:ascii="Arial" w:eastAsia="Arial" w:hAnsi="Arial" w:cs="Arial"/>
          <w:sz w:val="20"/>
          <w:szCs w:val="20"/>
        </w:rPr>
        <w:t xml:space="preserve">para </w:t>
      </w:r>
      <w:proofErr w:type="spellStart"/>
      <w:r>
        <w:rPr>
          <w:rFonts w:ascii="Arial" w:eastAsia="Arial" w:hAnsi="Arial" w:cs="Arial"/>
          <w:sz w:val="20"/>
          <w:szCs w:val="20"/>
        </w:rPr>
        <w:t>poder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admirar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todo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esplendor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 y sus </w:t>
      </w:r>
      <w:proofErr w:type="spellStart"/>
      <w:r>
        <w:rPr>
          <w:rFonts w:ascii="Arial" w:eastAsia="Arial" w:hAnsi="Arial" w:cs="Arial"/>
          <w:sz w:val="20"/>
          <w:szCs w:val="20"/>
        </w:rPr>
        <w:t>bellos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monumentos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</w:p>
    <w:p w14:paraId="1D6E9B88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541DD336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14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miércoles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Roma </w:t>
      </w:r>
    </w:p>
    <w:p w14:paraId="173C983C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buffet. </w:t>
      </w:r>
      <w:r>
        <w:rPr>
          <w:rFonts w:ascii="Arial" w:eastAsia="Arial" w:hAnsi="Arial" w:cs="Arial"/>
          <w:sz w:val="20"/>
          <w:szCs w:val="20"/>
        </w:rPr>
        <w:t xml:space="preserve">Salida para </w:t>
      </w:r>
      <w:proofErr w:type="spellStart"/>
      <w:r>
        <w:rPr>
          <w:rFonts w:ascii="Arial" w:eastAsia="Arial" w:hAnsi="Arial" w:cs="Arial"/>
          <w:sz w:val="20"/>
          <w:szCs w:val="20"/>
        </w:rPr>
        <w:t>poder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realizar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detallada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del Vaticano </w:t>
      </w:r>
      <w:proofErr w:type="spellStart"/>
      <w:r>
        <w:rPr>
          <w:rFonts w:ascii="Arial" w:eastAsia="Arial" w:hAnsi="Arial" w:cs="Arial"/>
          <w:sz w:val="20"/>
          <w:szCs w:val="20"/>
        </w:rPr>
        <w:t>incluyendo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sus </w:t>
      </w:r>
      <w:proofErr w:type="spellStart"/>
      <w:r>
        <w:rPr>
          <w:rFonts w:ascii="Arial" w:eastAsia="Arial" w:hAnsi="Arial" w:cs="Arial"/>
          <w:sz w:val="20"/>
          <w:szCs w:val="20"/>
        </w:rPr>
        <w:t>museos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capilla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Sixtina y </w:t>
      </w:r>
      <w:proofErr w:type="spellStart"/>
      <w:r>
        <w:rPr>
          <w:rFonts w:ascii="Arial" w:eastAsia="Arial" w:hAnsi="Arial" w:cs="Arial"/>
          <w:sz w:val="20"/>
          <w:szCs w:val="20"/>
        </w:rPr>
        <w:t>basílica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del Vaticano. 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(Visita a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Museos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Vaticanos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incluida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P+)</w:t>
      </w:r>
      <w:r>
        <w:rPr>
          <w:rFonts w:ascii="Arial" w:eastAsia="Arial" w:hAnsi="Arial" w:cs="Arial"/>
          <w:sz w:val="20"/>
          <w:szCs w:val="20"/>
        </w:rPr>
        <w:t xml:space="preserve">. Al </w:t>
      </w:r>
      <w:proofErr w:type="spellStart"/>
      <w:r>
        <w:rPr>
          <w:rFonts w:ascii="Arial" w:eastAsia="Arial" w:hAnsi="Arial" w:cs="Arial"/>
          <w:sz w:val="20"/>
          <w:szCs w:val="20"/>
        </w:rPr>
        <w:t>término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al Vaticano </w:t>
      </w:r>
      <w:proofErr w:type="spellStart"/>
      <w:r>
        <w:rPr>
          <w:rFonts w:ascii="Arial" w:eastAsia="Arial" w:hAnsi="Arial" w:cs="Arial"/>
          <w:sz w:val="20"/>
          <w:szCs w:val="20"/>
        </w:rPr>
        <w:t>haremos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</w:t>
      </w:r>
      <w:proofErr w:type="spellStart"/>
      <w:r>
        <w:rPr>
          <w:rFonts w:ascii="Arial" w:eastAsia="Arial" w:hAnsi="Arial" w:cs="Arial"/>
          <w:sz w:val="20"/>
          <w:szCs w:val="20"/>
        </w:rPr>
        <w:t>recorrido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panorámico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 </w:t>
      </w:r>
      <w:proofErr w:type="spellStart"/>
      <w:r>
        <w:rPr>
          <w:rFonts w:ascii="Arial" w:eastAsia="Arial" w:hAnsi="Arial" w:cs="Arial"/>
          <w:sz w:val="20"/>
          <w:szCs w:val="20"/>
        </w:rPr>
        <w:t>eterna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Al </w:t>
      </w:r>
      <w:proofErr w:type="spellStart"/>
      <w:r>
        <w:rPr>
          <w:rFonts w:ascii="Arial" w:eastAsia="Arial" w:hAnsi="Arial" w:cs="Arial"/>
          <w:sz w:val="20"/>
          <w:szCs w:val="20"/>
        </w:rPr>
        <w:t>término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nuestra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sugerimos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disfrutar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un </w:t>
      </w:r>
      <w:proofErr w:type="spellStart"/>
      <w:r>
        <w:rPr>
          <w:rFonts w:ascii="Arial" w:eastAsia="Arial" w:hAnsi="Arial" w:cs="Arial"/>
          <w:sz w:val="20"/>
          <w:szCs w:val="20"/>
        </w:rPr>
        <w:t>buen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almuerzo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</w:t>
      </w:r>
      <w:proofErr w:type="spellStart"/>
      <w:r>
        <w:rPr>
          <w:rFonts w:ascii="Arial" w:eastAsia="Arial" w:hAnsi="Arial" w:cs="Arial"/>
          <w:sz w:val="20"/>
          <w:szCs w:val="20"/>
        </w:rPr>
        <w:t>restaurante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típico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italiano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(Almuerzo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P+).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Por la </w:t>
      </w:r>
      <w:proofErr w:type="spellStart"/>
      <w:r>
        <w:rPr>
          <w:rFonts w:ascii="Arial" w:eastAsia="Arial" w:hAnsi="Arial" w:cs="Arial"/>
          <w:sz w:val="20"/>
          <w:szCs w:val="20"/>
        </w:rPr>
        <w:t>tarde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tendremos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posibilidad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conocer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Roma </w:t>
      </w:r>
      <w:proofErr w:type="spellStart"/>
      <w:r>
        <w:rPr>
          <w:rFonts w:ascii="Arial" w:eastAsia="Arial" w:hAnsi="Arial" w:cs="Arial"/>
          <w:sz w:val="20"/>
          <w:szCs w:val="20"/>
        </w:rPr>
        <w:t>barroca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</w:p>
    <w:p w14:paraId="0AA8F291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0E6E6412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15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jueves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</w:t>
      </w:r>
      <w:r>
        <w:rPr>
          <w:rFonts w:ascii="Arial" w:eastAsia="Arial" w:hAnsi="Arial" w:cs="Arial"/>
          <w:b/>
          <w:sz w:val="20"/>
          <w:szCs w:val="20"/>
        </w:rPr>
        <w:tab/>
        <w:t>Roma</w:t>
      </w:r>
    </w:p>
    <w:p w14:paraId="3C01AD47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y día libre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Roma. </w:t>
      </w:r>
      <w:proofErr w:type="spellStart"/>
      <w:r>
        <w:rPr>
          <w:rFonts w:ascii="Arial" w:eastAsia="Arial" w:hAnsi="Arial" w:cs="Arial"/>
          <w:sz w:val="20"/>
          <w:szCs w:val="20"/>
        </w:rPr>
        <w:t>Sugerimos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este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día </w:t>
      </w:r>
      <w:proofErr w:type="spellStart"/>
      <w:r>
        <w:rPr>
          <w:rFonts w:ascii="Arial" w:eastAsia="Arial" w:hAnsi="Arial" w:cs="Arial"/>
          <w:sz w:val="20"/>
          <w:szCs w:val="20"/>
        </w:rPr>
        <w:t>tomar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excursión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todo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día para </w:t>
      </w:r>
      <w:proofErr w:type="spellStart"/>
      <w:r>
        <w:rPr>
          <w:rFonts w:ascii="Arial" w:eastAsia="Arial" w:hAnsi="Arial" w:cs="Arial"/>
          <w:sz w:val="20"/>
          <w:szCs w:val="20"/>
        </w:rPr>
        <w:t>visitar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ciudad de Nápoles y la </w:t>
      </w:r>
      <w:proofErr w:type="spellStart"/>
      <w:r>
        <w:rPr>
          <w:rFonts w:ascii="Arial" w:eastAsia="Arial" w:hAnsi="Arial" w:cs="Arial"/>
          <w:sz w:val="20"/>
          <w:szCs w:val="20"/>
        </w:rPr>
        <w:t>bella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isla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Capri.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2761531D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5BBE3C9A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16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viernes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Roma </w:t>
      </w:r>
    </w:p>
    <w:p w14:paraId="2C27BB36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tiempo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libre hasta ser </w:t>
      </w:r>
      <w:proofErr w:type="spellStart"/>
      <w:r>
        <w:rPr>
          <w:rFonts w:ascii="Arial" w:eastAsia="Arial" w:hAnsi="Arial" w:cs="Arial"/>
          <w:sz w:val="20"/>
          <w:szCs w:val="20"/>
        </w:rPr>
        <w:t>conducidos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sz w:val="20"/>
          <w:szCs w:val="20"/>
        </w:rPr>
        <w:t>aeropuerto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tomar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avión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regreso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b/>
          <w:sz w:val="20"/>
          <w:szCs w:val="20"/>
        </w:rPr>
        <w:t xml:space="preserve">Fin de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nuestros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servicios</w:t>
      </w:r>
      <w:proofErr w:type="spellEnd"/>
      <w:r>
        <w:rPr>
          <w:rFonts w:ascii="Arial" w:eastAsia="Arial" w:hAnsi="Arial" w:cs="Arial"/>
          <w:b/>
          <w:sz w:val="20"/>
          <w:szCs w:val="20"/>
        </w:rPr>
        <w:t>.</w:t>
      </w:r>
    </w:p>
    <w:p w14:paraId="0B45C33D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0E5FAC9E" w14:textId="77777777" w:rsidR="00A6079D" w:rsidRDefault="00000000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INCLUYE</w:t>
      </w:r>
    </w:p>
    <w:p w14:paraId="076DD862" w14:textId="77777777" w:rsidR="00A6079D" w:rsidRDefault="00A6079D">
      <w:pPr>
        <w:tabs>
          <w:tab w:val="left" w:pos="1152"/>
        </w:tabs>
        <w:spacing w:after="0"/>
        <w:rPr>
          <w:rFonts w:ascii="Arial" w:eastAsia="Arial" w:hAnsi="Arial" w:cs="Arial"/>
          <w:b/>
          <w:sz w:val="20"/>
          <w:szCs w:val="20"/>
        </w:rPr>
      </w:pPr>
    </w:p>
    <w:p w14:paraId="1C12D6CF" w14:textId="77777777" w:rsidR="00A6079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Vuelo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internacional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saliendo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de CDMX y maleta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documentada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23kg</w:t>
      </w:r>
    </w:p>
    <w:p w14:paraId="19C78750" w14:textId="77777777" w:rsidR="00A607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Traslados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del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aeropuerto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al hotel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viceversa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169EBFD0" w14:textId="77777777" w:rsidR="00A607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buffet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durante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todo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recorrido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hoteles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la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categoría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elegida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6331476E" w14:textId="77777777" w:rsidR="00A607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Transporte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autobús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turismo con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guía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acompañante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durante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recorrido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bus.</w:t>
      </w:r>
    </w:p>
    <w:p w14:paraId="748E41FE" w14:textId="77777777" w:rsidR="00A607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Visitas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guiadas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con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guía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habla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hispana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108690DB" w14:textId="77777777" w:rsidR="00A607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Visita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nocturna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París.</w:t>
      </w:r>
    </w:p>
    <w:p w14:paraId="156FE479" w14:textId="77777777" w:rsidR="00A607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Paseo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barco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río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Rin.</w:t>
      </w:r>
    </w:p>
    <w:p w14:paraId="009CB14E" w14:textId="77777777" w:rsidR="00A607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Seguro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protección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asistencia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viaje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MAPAPLUS.</w:t>
      </w:r>
    </w:p>
    <w:p w14:paraId="164AAB6B" w14:textId="77777777" w:rsidR="00A607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Bolsa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viaje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499EF68C" w14:textId="77777777" w:rsidR="00A607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Visitas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con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servicio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audio individual.</w:t>
      </w:r>
    </w:p>
    <w:p w14:paraId="7265338F" w14:textId="77777777" w:rsidR="00A6079D" w:rsidRDefault="00A6079D">
      <w:pPr>
        <w:tabs>
          <w:tab w:val="left" w:pos="1152"/>
        </w:tabs>
        <w:spacing w:after="0"/>
        <w:rPr>
          <w:rFonts w:ascii="Arial" w:eastAsia="Arial" w:hAnsi="Arial" w:cs="Arial"/>
          <w:b/>
          <w:sz w:val="20"/>
          <w:szCs w:val="20"/>
        </w:rPr>
      </w:pPr>
    </w:p>
    <w:p w14:paraId="2F77DD40" w14:textId="77777777" w:rsidR="00A6079D" w:rsidRDefault="00000000">
      <w:pPr>
        <w:tabs>
          <w:tab w:val="left" w:pos="1152"/>
        </w:tabs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NO INCLUYE</w:t>
      </w:r>
    </w:p>
    <w:p w14:paraId="246FB419" w14:textId="77777777" w:rsidR="00A6079D" w:rsidRDefault="00A6079D">
      <w:pPr>
        <w:tabs>
          <w:tab w:val="left" w:pos="1152"/>
        </w:tabs>
        <w:spacing w:after="0"/>
        <w:rPr>
          <w:rFonts w:ascii="Arial" w:eastAsia="Arial" w:hAnsi="Arial" w:cs="Arial"/>
          <w:b/>
          <w:sz w:val="20"/>
          <w:szCs w:val="20"/>
        </w:rPr>
      </w:pPr>
    </w:p>
    <w:p w14:paraId="6C5CE05F" w14:textId="26A5EC53" w:rsidR="00A6079D" w:rsidRDefault="00000000">
      <w:pPr>
        <w:numPr>
          <w:ilvl w:val="0"/>
          <w:numId w:val="4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Boletos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avión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domésticos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42188CAE" w14:textId="77777777" w:rsidR="00A6079D" w:rsidRDefault="00000000">
      <w:pPr>
        <w:numPr>
          <w:ilvl w:val="0"/>
          <w:numId w:val="4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Excursiones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no </w:t>
      </w:r>
      <w:proofErr w:type="spellStart"/>
      <w:r>
        <w:rPr>
          <w:rFonts w:ascii="Arial" w:eastAsia="Arial" w:hAnsi="Arial" w:cs="Arial"/>
          <w:sz w:val="20"/>
          <w:szCs w:val="20"/>
        </w:rPr>
        <w:t>indicadas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itinerario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ó </w:t>
      </w:r>
      <w:proofErr w:type="spellStart"/>
      <w:r>
        <w:rPr>
          <w:rFonts w:ascii="Arial" w:eastAsia="Arial" w:hAnsi="Arial" w:cs="Arial"/>
          <w:sz w:val="20"/>
          <w:szCs w:val="20"/>
        </w:rPr>
        <w:t>marcadas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como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opcionales</w:t>
      </w:r>
      <w:proofErr w:type="spellEnd"/>
    </w:p>
    <w:p w14:paraId="42D9C5E7" w14:textId="77777777" w:rsidR="00A6079D" w:rsidRDefault="00000000">
      <w:pPr>
        <w:numPr>
          <w:ilvl w:val="0"/>
          <w:numId w:val="4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Extras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hoteles</w:t>
      </w:r>
      <w:proofErr w:type="spellEnd"/>
    </w:p>
    <w:p w14:paraId="378A0ED4" w14:textId="77777777" w:rsidR="00A6079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Propinas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guías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choferes</w:t>
      </w:r>
      <w:proofErr w:type="spellEnd"/>
    </w:p>
    <w:p w14:paraId="4667A1AC" w14:textId="77777777" w:rsidR="00A6079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Bebidas</w:t>
      </w:r>
    </w:p>
    <w:p w14:paraId="10B22857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1DC257D1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NOTAS:</w:t>
      </w:r>
    </w:p>
    <w:p w14:paraId="43AFA7F8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44CBB407" w14:textId="77777777" w:rsidR="00A6079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Tarifas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persona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USD,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sujetas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disponibilidad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momento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reservar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cotizadas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categoría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estándar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55C64FB3" w14:textId="77777777" w:rsidR="00A6079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Es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responsabilidad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del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pasajero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contar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con la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documentación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necesaria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viaje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pasaporte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debe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tener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vigencia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+ de 6 meses).</w:t>
      </w:r>
    </w:p>
    <w:p w14:paraId="33EC7A18" w14:textId="77777777" w:rsidR="00A6079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En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caso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que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hubiera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alguna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alteración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llegada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vuelos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internaciones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clientes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perdieran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alguna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(S)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visitas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; Travel Shop no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devolverá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importe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las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mismas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. En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caso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querer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realizarlas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tendrán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un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costo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adicional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están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sujetas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confirmación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1214AC0F" w14:textId="77777777" w:rsidR="00A6079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Consultar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condiciones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cancelación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más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con un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asesor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Operadora Travel Shop.</w:t>
      </w:r>
    </w:p>
    <w:p w14:paraId="3E197DE9" w14:textId="77777777" w:rsidR="00A6079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Durante la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celebración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ferias,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congresos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;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podrá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ser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desviado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poblaciones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cercanas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730031E7" w14:textId="77777777" w:rsidR="00A6079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Tarifas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cotizadas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habitaciones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estándar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. </w:t>
      </w:r>
    </w:p>
    <w:p w14:paraId="69875816" w14:textId="77777777" w:rsidR="00A6079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Tarifas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servicios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sujetos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disponibilidad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momento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reservar</w:t>
      </w:r>
      <w:proofErr w:type="spellEnd"/>
    </w:p>
    <w:p w14:paraId="084B36DC" w14:textId="77777777" w:rsidR="00A6079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>City Tax: 16 días 85 USD (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Importe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pagar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junto con la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reserva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). </w:t>
      </w:r>
    </w:p>
    <w:p w14:paraId="189E6199" w14:textId="77777777" w:rsidR="00A6079D" w:rsidRDefault="00A6079D">
      <w:pP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p w14:paraId="0F12DC7D" w14:textId="77777777" w:rsidR="00A6079D" w:rsidRDefault="00A6079D">
      <w:pP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tbl>
      <w:tblPr>
        <w:tblStyle w:val="a"/>
        <w:tblW w:w="283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129"/>
        <w:gridCol w:w="706"/>
      </w:tblGrid>
      <w:tr w:rsidR="00A6079D" w:rsidRPr="001F2AFE" w14:paraId="060049F3" w14:textId="77777777" w:rsidTr="001F2AFE">
        <w:trPr>
          <w:trHeight w:val="198"/>
          <w:jc w:val="center"/>
        </w:trPr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vAlign w:val="center"/>
          </w:tcPr>
          <w:p w14:paraId="61A159D6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Jueves</w:t>
            </w:r>
          </w:p>
        </w:tc>
      </w:tr>
      <w:tr w:rsidR="00A6079D" w:rsidRPr="001F2AFE" w14:paraId="2C41F732" w14:textId="77777777" w:rsidTr="001F2AFE">
        <w:trPr>
          <w:trHeight w:val="198"/>
          <w:jc w:val="center"/>
        </w:trPr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vAlign w:val="center"/>
          </w:tcPr>
          <w:p w14:paraId="5421B5A2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6"/>
                <w:szCs w:val="16"/>
              </w:rPr>
              <w:t>SALIDAS 2025</w:t>
            </w:r>
          </w:p>
        </w:tc>
      </w:tr>
      <w:tr w:rsidR="00A6079D" w:rsidRPr="001F2AFE" w14:paraId="1637BE2C" w14:textId="77777777" w:rsidTr="001F2AFE">
        <w:trPr>
          <w:trHeight w:val="198"/>
          <w:jc w:val="center"/>
        </w:trPr>
        <w:tc>
          <w:tcPr>
            <w:tcW w:w="21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078CA833" w14:textId="77777777" w:rsidR="00A6079D" w:rsidRPr="001F2AFE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SEPTIEMBRE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3A1D6EFD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25</w:t>
            </w:r>
          </w:p>
        </w:tc>
      </w:tr>
      <w:tr w:rsidR="00C03EC1" w:rsidRPr="001F2AFE" w14:paraId="52890460" w14:textId="77777777" w:rsidTr="001F2AFE">
        <w:trPr>
          <w:trHeight w:val="198"/>
          <w:jc w:val="center"/>
        </w:trPr>
        <w:tc>
          <w:tcPr>
            <w:tcW w:w="21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1752556" w14:textId="63D420EF" w:rsidR="00C03EC1" w:rsidRPr="001F2AFE" w:rsidRDefault="00C03EC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DICIEMBRE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6263341" w14:textId="138A9E6E" w:rsidR="00C03EC1" w:rsidRPr="001F2AFE" w:rsidRDefault="00C03EC1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25</w:t>
            </w:r>
          </w:p>
        </w:tc>
      </w:tr>
    </w:tbl>
    <w:p w14:paraId="738764CA" w14:textId="77777777" w:rsidR="00A6079D" w:rsidRDefault="00A6079D">
      <w:pP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p w14:paraId="2C328C2D" w14:textId="77777777" w:rsidR="00A6079D" w:rsidRDefault="00A6079D">
      <w:pP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tbl>
      <w:tblPr>
        <w:tblStyle w:val="a0"/>
        <w:tblW w:w="5484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410"/>
        <w:gridCol w:w="3284"/>
        <w:gridCol w:w="790"/>
      </w:tblGrid>
      <w:tr w:rsidR="00A6079D" w:rsidRPr="001F2AFE" w14:paraId="4EA0D738" w14:textId="77777777" w:rsidTr="001F2AFE">
        <w:trPr>
          <w:trHeight w:val="242"/>
          <w:jc w:val="center"/>
        </w:trPr>
        <w:tc>
          <w:tcPr>
            <w:tcW w:w="54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vAlign w:val="center"/>
          </w:tcPr>
          <w:p w14:paraId="2A385851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 xml:space="preserve">HOTELES PREVISTOS O SIMILARES  </w:t>
            </w:r>
          </w:p>
        </w:tc>
      </w:tr>
      <w:tr w:rsidR="00A6079D" w:rsidRPr="001F2AFE" w14:paraId="5CF98C52" w14:textId="77777777" w:rsidTr="001F2AFE">
        <w:trPr>
          <w:trHeight w:val="242"/>
          <w:jc w:val="center"/>
        </w:trPr>
        <w:tc>
          <w:tcPr>
            <w:tcW w:w="141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0070C0"/>
            <w:vAlign w:val="center"/>
          </w:tcPr>
          <w:p w14:paraId="0B6D573D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 xml:space="preserve">CIUDADES </w:t>
            </w:r>
          </w:p>
        </w:tc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</w:tcPr>
          <w:p w14:paraId="7CB8751B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0070C0"/>
            <w:vAlign w:val="center"/>
          </w:tcPr>
          <w:p w14:paraId="4B71849E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CAT</w:t>
            </w:r>
          </w:p>
        </w:tc>
      </w:tr>
      <w:tr w:rsidR="00A6079D" w:rsidRPr="001F2AFE" w14:paraId="0DFA2681" w14:textId="77777777" w:rsidTr="001F2AFE">
        <w:trPr>
          <w:trHeight w:val="242"/>
          <w:jc w:val="center"/>
        </w:trPr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6C890758" w14:textId="77777777" w:rsidR="00A6079D" w:rsidRPr="001F2AFE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PARÍS</w:t>
            </w:r>
          </w:p>
        </w:tc>
        <w:tc>
          <w:tcPr>
            <w:tcW w:w="328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5FEBA7D7" w14:textId="77777777" w:rsidR="00A6079D" w:rsidRPr="001F2AFE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Ibis Porte Orleans </w:t>
            </w:r>
          </w:p>
        </w:tc>
        <w:tc>
          <w:tcPr>
            <w:tcW w:w="7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E92BA18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</w:t>
            </w:r>
          </w:p>
        </w:tc>
      </w:tr>
      <w:tr w:rsidR="00A6079D" w:rsidRPr="001F2AFE" w14:paraId="1D44AA9A" w14:textId="77777777" w:rsidTr="001F2AFE">
        <w:trPr>
          <w:trHeight w:val="242"/>
          <w:jc w:val="center"/>
        </w:trPr>
        <w:tc>
          <w:tcPr>
            <w:tcW w:w="14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50A3D909" w14:textId="77777777" w:rsidR="00A6079D" w:rsidRPr="001F2AFE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BRUSELAS</w:t>
            </w:r>
          </w:p>
        </w:tc>
        <w:tc>
          <w:tcPr>
            <w:tcW w:w="328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38CA149F" w14:textId="77777777" w:rsidR="00A6079D" w:rsidRPr="001F2AFE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Ibis Airport 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B85F63F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</w:t>
            </w:r>
          </w:p>
        </w:tc>
      </w:tr>
      <w:tr w:rsidR="00A6079D" w:rsidRPr="001F2AFE" w14:paraId="2F3FAC84" w14:textId="77777777" w:rsidTr="001F2AFE">
        <w:trPr>
          <w:trHeight w:val="242"/>
          <w:jc w:val="center"/>
        </w:trPr>
        <w:tc>
          <w:tcPr>
            <w:tcW w:w="14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6E519602" w14:textId="77777777" w:rsidR="00A6079D" w:rsidRPr="001F2AFE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BRUJAS</w:t>
            </w:r>
          </w:p>
        </w:tc>
        <w:tc>
          <w:tcPr>
            <w:tcW w:w="328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4AF4B02E" w14:textId="77777777" w:rsidR="00A6079D" w:rsidRPr="001F2AFE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Ibis Brugge Centrum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817AC74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</w:t>
            </w:r>
          </w:p>
        </w:tc>
      </w:tr>
      <w:tr w:rsidR="00A6079D" w:rsidRPr="001F2AFE" w14:paraId="651EC828" w14:textId="77777777" w:rsidTr="001F2AFE">
        <w:trPr>
          <w:trHeight w:val="242"/>
          <w:jc w:val="center"/>
        </w:trPr>
        <w:tc>
          <w:tcPr>
            <w:tcW w:w="14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38CA1DA5" w14:textId="77777777" w:rsidR="00A6079D" w:rsidRPr="001F2AFE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AMSTERDAM</w:t>
            </w:r>
          </w:p>
        </w:tc>
        <w:tc>
          <w:tcPr>
            <w:tcW w:w="328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CE006AD" w14:textId="77777777" w:rsidR="00A6079D" w:rsidRPr="001F2AFE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Holiday Inn Express North Riverside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96CFC7A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</w:t>
            </w:r>
          </w:p>
        </w:tc>
      </w:tr>
      <w:tr w:rsidR="00A6079D" w:rsidRPr="001F2AFE" w14:paraId="3AAF8A9E" w14:textId="77777777" w:rsidTr="001F2AFE">
        <w:trPr>
          <w:trHeight w:val="242"/>
          <w:jc w:val="center"/>
        </w:trPr>
        <w:tc>
          <w:tcPr>
            <w:tcW w:w="14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68F19FD7" w14:textId="77777777" w:rsidR="00A6079D" w:rsidRPr="001F2AFE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FRANKFURT</w:t>
            </w:r>
          </w:p>
        </w:tc>
        <w:tc>
          <w:tcPr>
            <w:tcW w:w="328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</w:tcPr>
          <w:p w14:paraId="188DD7DF" w14:textId="77777777" w:rsidR="00A6079D" w:rsidRPr="001F2AFE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Leonardo City South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49F348C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</w:t>
            </w:r>
          </w:p>
        </w:tc>
      </w:tr>
      <w:tr w:rsidR="00A6079D" w:rsidRPr="001F2AFE" w14:paraId="089A79A6" w14:textId="77777777" w:rsidTr="001F2AFE">
        <w:trPr>
          <w:trHeight w:val="242"/>
          <w:jc w:val="center"/>
        </w:trPr>
        <w:tc>
          <w:tcPr>
            <w:tcW w:w="14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7B65AC3B" w14:textId="77777777" w:rsidR="00A6079D" w:rsidRPr="001F2AFE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ZURICH</w:t>
            </w:r>
          </w:p>
        </w:tc>
        <w:tc>
          <w:tcPr>
            <w:tcW w:w="328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</w:tcPr>
          <w:p w14:paraId="068D55AA" w14:textId="77777777" w:rsidR="00A6079D" w:rsidRPr="001F2AFE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Intercity / </w:t>
            </w:r>
            <w:proofErr w:type="spellStart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Dormero</w:t>
            </w:r>
            <w:proofErr w:type="spellEnd"/>
          </w:p>
        </w:tc>
        <w:tc>
          <w:tcPr>
            <w:tcW w:w="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71C028B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</w:t>
            </w:r>
          </w:p>
        </w:tc>
      </w:tr>
      <w:tr w:rsidR="00A6079D" w:rsidRPr="001F2AFE" w14:paraId="0DD90D8E" w14:textId="77777777" w:rsidTr="001F2AFE">
        <w:trPr>
          <w:trHeight w:val="242"/>
          <w:jc w:val="center"/>
        </w:trPr>
        <w:tc>
          <w:tcPr>
            <w:tcW w:w="14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29397F31" w14:textId="77777777" w:rsidR="00A6079D" w:rsidRPr="001F2AFE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VENECIA</w:t>
            </w:r>
          </w:p>
        </w:tc>
        <w:tc>
          <w:tcPr>
            <w:tcW w:w="328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</w:tcPr>
          <w:p w14:paraId="1DD142E2" w14:textId="77777777" w:rsidR="00A6079D" w:rsidRPr="001F2AFE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Smart Holiday Mestre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FFFA7E6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</w:t>
            </w:r>
          </w:p>
        </w:tc>
      </w:tr>
      <w:tr w:rsidR="00A6079D" w:rsidRPr="001F2AFE" w14:paraId="6107A7A7" w14:textId="77777777" w:rsidTr="001F2AFE">
        <w:trPr>
          <w:trHeight w:val="242"/>
          <w:jc w:val="center"/>
        </w:trPr>
        <w:tc>
          <w:tcPr>
            <w:tcW w:w="14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5AE9C2BF" w14:textId="77777777" w:rsidR="00A6079D" w:rsidRPr="001F2AFE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FLORENCIA</w:t>
            </w:r>
          </w:p>
        </w:tc>
        <w:tc>
          <w:tcPr>
            <w:tcW w:w="328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54E10223" w14:textId="77777777" w:rsidR="00A6079D" w:rsidRPr="001F2AFE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Mirage 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71BD001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</w:t>
            </w:r>
          </w:p>
        </w:tc>
      </w:tr>
      <w:tr w:rsidR="00A6079D" w:rsidRPr="001F2AFE" w14:paraId="7DB30762" w14:textId="77777777" w:rsidTr="001F2AFE">
        <w:trPr>
          <w:trHeight w:val="242"/>
          <w:jc w:val="center"/>
        </w:trPr>
        <w:tc>
          <w:tcPr>
            <w:tcW w:w="14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7DB7A414" w14:textId="77777777" w:rsidR="00A6079D" w:rsidRPr="001F2AFE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ROMA</w:t>
            </w:r>
          </w:p>
        </w:tc>
        <w:tc>
          <w:tcPr>
            <w:tcW w:w="328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</w:tcPr>
          <w:p w14:paraId="091EA17C" w14:textId="77777777" w:rsidR="00A6079D" w:rsidRPr="001F2AFE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Aran Park / Fleming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725BC3A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</w:t>
            </w:r>
          </w:p>
        </w:tc>
      </w:tr>
    </w:tbl>
    <w:p w14:paraId="582F46CB" w14:textId="77777777" w:rsidR="00A6079D" w:rsidRDefault="00A6079D">
      <w:pP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p w14:paraId="28BBADE4" w14:textId="77777777" w:rsidR="00A6079D" w:rsidRDefault="00A6079D">
      <w:pP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tbl>
      <w:tblPr>
        <w:tblStyle w:val="a1"/>
        <w:tblW w:w="7883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539"/>
        <w:gridCol w:w="1311"/>
        <w:gridCol w:w="1003"/>
        <w:gridCol w:w="1030"/>
      </w:tblGrid>
      <w:tr w:rsidR="00A6079D" w:rsidRPr="001F2AFE" w14:paraId="12CCDBF6" w14:textId="77777777" w:rsidTr="001F2AFE">
        <w:trPr>
          <w:trHeight w:val="255"/>
          <w:jc w:val="center"/>
        </w:trPr>
        <w:tc>
          <w:tcPr>
            <w:tcW w:w="7883" w:type="dxa"/>
            <w:gridSpan w:val="4"/>
            <w:tcBorders>
              <w:top w:val="single" w:sz="8" w:space="0" w:color="002060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203764"/>
            <w:vAlign w:val="center"/>
          </w:tcPr>
          <w:p w14:paraId="430ADCFE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TARIFAS POR PERSONA EN USD</w:t>
            </w:r>
          </w:p>
        </w:tc>
      </w:tr>
      <w:tr w:rsidR="00A6079D" w:rsidRPr="001F2AFE" w14:paraId="3CD3561E" w14:textId="77777777" w:rsidTr="001F2AFE">
        <w:trPr>
          <w:trHeight w:val="255"/>
          <w:jc w:val="center"/>
        </w:trPr>
        <w:tc>
          <w:tcPr>
            <w:tcW w:w="7883" w:type="dxa"/>
            <w:gridSpan w:val="4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203764"/>
            <w:vAlign w:val="center"/>
          </w:tcPr>
          <w:p w14:paraId="581F1E1E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CATEGORIA CONFORT</w:t>
            </w:r>
          </w:p>
        </w:tc>
      </w:tr>
      <w:tr w:rsidR="00A6079D" w:rsidRPr="001F2AFE" w14:paraId="2D1760CA" w14:textId="77777777" w:rsidTr="001F2AFE">
        <w:trPr>
          <w:trHeight w:val="255"/>
          <w:jc w:val="center"/>
        </w:trPr>
        <w:tc>
          <w:tcPr>
            <w:tcW w:w="4539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0070C0"/>
            <w:vAlign w:val="center"/>
          </w:tcPr>
          <w:p w14:paraId="129B81FC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TERRESTRE CON AÉREO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</w:tcPr>
          <w:p w14:paraId="72D66627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DBL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</w:tcPr>
          <w:p w14:paraId="2619DC8E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TPL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0070C0"/>
            <w:vAlign w:val="center"/>
          </w:tcPr>
          <w:p w14:paraId="492F0D20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SGL</w:t>
            </w:r>
          </w:p>
        </w:tc>
      </w:tr>
      <w:tr w:rsidR="00A6079D" w:rsidRPr="001F2AFE" w14:paraId="67AAAC79" w14:textId="77777777" w:rsidTr="001F2AFE">
        <w:trPr>
          <w:trHeight w:val="255"/>
          <w:jc w:val="center"/>
        </w:trPr>
        <w:tc>
          <w:tcPr>
            <w:tcW w:w="4539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vAlign w:val="center"/>
          </w:tcPr>
          <w:p w14:paraId="13A9EB8F" w14:textId="77777777" w:rsidR="00A6079D" w:rsidRPr="001F2AFE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sz w:val="18"/>
                <w:szCs w:val="18"/>
              </w:rPr>
              <w:t>25 SEPTIEMBRE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BE7D0D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sz w:val="18"/>
                <w:szCs w:val="18"/>
              </w:rPr>
              <w:t>3670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04D17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sz w:val="18"/>
                <w:szCs w:val="18"/>
              </w:rPr>
              <w:t>3580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582A3E73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sz w:val="18"/>
                <w:szCs w:val="18"/>
              </w:rPr>
              <w:t>4680</w:t>
            </w:r>
          </w:p>
        </w:tc>
      </w:tr>
      <w:tr w:rsidR="00C03EC1" w:rsidRPr="001F2AFE" w14:paraId="16A93E43" w14:textId="77777777" w:rsidTr="001F2AFE">
        <w:trPr>
          <w:trHeight w:val="255"/>
          <w:jc w:val="center"/>
        </w:trPr>
        <w:tc>
          <w:tcPr>
            <w:tcW w:w="4539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vAlign w:val="center"/>
          </w:tcPr>
          <w:p w14:paraId="31D3B039" w14:textId="553FADD7" w:rsidR="00C03EC1" w:rsidRPr="001F2AFE" w:rsidRDefault="00C03EC1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sz w:val="18"/>
                <w:szCs w:val="18"/>
              </w:rPr>
              <w:t>25 DICIEMBRE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1C4D21" w14:textId="50D8ACFE" w:rsidR="00C03EC1" w:rsidRPr="001F2AFE" w:rsidRDefault="00C03EC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3680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C7BD55" w14:textId="4F52A1A0" w:rsidR="00C03EC1" w:rsidRPr="001F2AFE" w:rsidRDefault="00C03EC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3610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6AB7579E" w14:textId="5F59989A" w:rsidR="00C03EC1" w:rsidRPr="001F2AFE" w:rsidRDefault="00C03EC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4700</w:t>
            </w:r>
          </w:p>
        </w:tc>
      </w:tr>
      <w:tr w:rsidR="00A6079D" w:rsidRPr="001F2AFE" w14:paraId="25DADC3B" w14:textId="77777777" w:rsidTr="001F2AFE">
        <w:trPr>
          <w:trHeight w:val="255"/>
          <w:jc w:val="center"/>
        </w:trPr>
        <w:tc>
          <w:tcPr>
            <w:tcW w:w="4539" w:type="dxa"/>
            <w:tcBorders>
              <w:top w:val="nil"/>
              <w:left w:val="single" w:sz="8" w:space="0" w:color="002060"/>
              <w:bottom w:val="single" w:sz="8" w:space="0" w:color="002060"/>
              <w:right w:val="nil"/>
            </w:tcBorders>
            <w:shd w:val="clear" w:color="auto" w:fill="0070C0"/>
            <w:vAlign w:val="center"/>
          </w:tcPr>
          <w:p w14:paraId="19A790FA" w14:textId="77777777" w:rsidR="00A6079D" w:rsidRPr="001F2AFE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CITY TAX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0070C0"/>
            <w:vAlign w:val="center"/>
          </w:tcPr>
          <w:p w14:paraId="4C717354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85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0070C0"/>
            <w:vAlign w:val="center"/>
          </w:tcPr>
          <w:p w14:paraId="3762334F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85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0070C0"/>
            <w:vAlign w:val="center"/>
          </w:tcPr>
          <w:p w14:paraId="4D5736B7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85</w:t>
            </w:r>
          </w:p>
        </w:tc>
      </w:tr>
      <w:tr w:rsidR="00A6079D" w:rsidRPr="001F2AFE" w14:paraId="3937EB4E" w14:textId="77777777" w:rsidTr="001F2AFE">
        <w:trPr>
          <w:trHeight w:val="255"/>
          <w:jc w:val="center"/>
        </w:trPr>
        <w:tc>
          <w:tcPr>
            <w:tcW w:w="4539" w:type="dxa"/>
            <w:tcBorders>
              <w:top w:val="nil"/>
              <w:left w:val="single" w:sz="8" w:space="0" w:color="002060"/>
              <w:bottom w:val="single" w:sz="8" w:space="0" w:color="002060"/>
              <w:right w:val="nil"/>
            </w:tcBorders>
            <w:shd w:val="clear" w:color="auto" w:fill="0070C0"/>
            <w:vAlign w:val="center"/>
          </w:tcPr>
          <w:p w14:paraId="583F7D6D" w14:textId="77777777" w:rsidR="00A6079D" w:rsidRPr="001F2AFE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IMPUESTOS AÉREOS</w:t>
            </w:r>
          </w:p>
        </w:tc>
        <w:tc>
          <w:tcPr>
            <w:tcW w:w="3344" w:type="dxa"/>
            <w:gridSpan w:val="3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0070C0"/>
            <w:vAlign w:val="center"/>
          </w:tcPr>
          <w:p w14:paraId="16BBAF11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850</w:t>
            </w:r>
          </w:p>
        </w:tc>
      </w:tr>
      <w:tr w:rsidR="00C03EC1" w:rsidRPr="001F2AFE" w14:paraId="321789B1" w14:textId="77777777" w:rsidTr="001F2AFE">
        <w:trPr>
          <w:trHeight w:val="255"/>
          <w:jc w:val="center"/>
        </w:trPr>
        <w:tc>
          <w:tcPr>
            <w:tcW w:w="4539" w:type="dxa"/>
            <w:tcBorders>
              <w:top w:val="nil"/>
              <w:left w:val="single" w:sz="8" w:space="0" w:color="002060"/>
              <w:bottom w:val="single" w:sz="8" w:space="0" w:color="002060"/>
              <w:right w:val="nil"/>
            </w:tcBorders>
            <w:shd w:val="clear" w:color="auto" w:fill="0070C0"/>
            <w:vAlign w:val="center"/>
          </w:tcPr>
          <w:p w14:paraId="43BB6115" w14:textId="669E20EE" w:rsidR="00C03EC1" w:rsidRPr="001F2AFE" w:rsidRDefault="00C03EC1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IMPUESTOS AÉREOS DIC</w:t>
            </w:r>
          </w:p>
        </w:tc>
        <w:tc>
          <w:tcPr>
            <w:tcW w:w="3344" w:type="dxa"/>
            <w:gridSpan w:val="3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0070C0"/>
            <w:vAlign w:val="center"/>
          </w:tcPr>
          <w:p w14:paraId="068832F5" w14:textId="0B5CBF56" w:rsidR="00C03EC1" w:rsidRPr="001F2AFE" w:rsidRDefault="00C03EC1" w:rsidP="00C03EC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870</w:t>
            </w:r>
          </w:p>
        </w:tc>
      </w:tr>
      <w:tr w:rsidR="00A6079D" w:rsidRPr="001F2AFE" w14:paraId="1F455307" w14:textId="77777777" w:rsidTr="001F2AFE">
        <w:trPr>
          <w:trHeight w:val="255"/>
          <w:jc w:val="center"/>
        </w:trPr>
        <w:tc>
          <w:tcPr>
            <w:tcW w:w="7883" w:type="dxa"/>
            <w:gridSpan w:val="4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FFFFFF"/>
            <w:vAlign w:val="center"/>
          </w:tcPr>
          <w:p w14:paraId="314AD7CB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RUTA AÉREA MEX/PAR//ROM/PAR/MEX</w:t>
            </w:r>
          </w:p>
        </w:tc>
      </w:tr>
    </w:tbl>
    <w:p w14:paraId="418EE392" w14:textId="77777777" w:rsidR="00A6079D" w:rsidRDefault="00A6079D">
      <w:pP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p w14:paraId="74C063F7" w14:textId="25B28215" w:rsidR="002C3B93" w:rsidRPr="001F2AFE" w:rsidRDefault="00000000" w:rsidP="001F2AFE">
      <w:pPr>
        <w:spacing w:after="0"/>
        <w:jc w:val="center"/>
        <w:rPr>
          <w:rFonts w:ascii="Arial" w:eastAsia="Arial" w:hAnsi="Arial" w:cs="Arial"/>
          <w:color w:val="C00000"/>
          <w:sz w:val="20"/>
          <w:szCs w:val="20"/>
          <w:highlight w:val="yellow"/>
        </w:rPr>
      </w:pP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Importante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: 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Las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habitaciones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F0000"/>
          <w:sz w:val="20"/>
          <w:szCs w:val="20"/>
        </w:rPr>
        <w:t>TRIPLES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quedan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sujetas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confirmación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, no se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pueden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garantizar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caso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de no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tener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disponibilidad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acomodo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realizará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habitación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doble +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habitación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individual con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precio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publicado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base a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cada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acomodo</w:t>
      </w:r>
      <w:proofErr w:type="spellEnd"/>
      <w:r>
        <w:rPr>
          <w:rFonts w:ascii="Arial" w:eastAsia="Arial" w:hAnsi="Arial" w:cs="Arial"/>
          <w:color w:val="C00000"/>
          <w:sz w:val="20"/>
          <w:szCs w:val="20"/>
        </w:rPr>
        <w:t>.</w:t>
      </w:r>
    </w:p>
    <w:p w14:paraId="792EFD5D" w14:textId="77777777" w:rsidR="002C3B93" w:rsidRDefault="002C3B93">
      <w:pP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p w14:paraId="7754E20F" w14:textId="77777777" w:rsidR="00A6079D" w:rsidRDefault="00A6079D">
      <w:pP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tbl>
      <w:tblPr>
        <w:tblStyle w:val="a2"/>
        <w:tblW w:w="414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148"/>
      </w:tblGrid>
      <w:tr w:rsidR="00A6079D" w:rsidRPr="001F2AFE" w14:paraId="2BA08367" w14:textId="77777777" w:rsidTr="001F2AFE">
        <w:trPr>
          <w:trHeight w:val="262"/>
          <w:jc w:val="center"/>
        </w:trPr>
        <w:tc>
          <w:tcPr>
            <w:tcW w:w="414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002060"/>
            <w:vAlign w:val="center"/>
          </w:tcPr>
          <w:p w14:paraId="0E714CEB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PAQUETE PLUS (P+)</w:t>
            </w:r>
          </w:p>
        </w:tc>
      </w:tr>
      <w:tr w:rsidR="00A6079D" w:rsidRPr="001F2AFE" w14:paraId="22AC9B49" w14:textId="77777777" w:rsidTr="001F2AFE">
        <w:trPr>
          <w:trHeight w:val="262"/>
          <w:jc w:val="center"/>
        </w:trPr>
        <w:tc>
          <w:tcPr>
            <w:tcW w:w="41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002060"/>
            <w:vAlign w:val="center"/>
          </w:tcPr>
          <w:p w14:paraId="47DDCA74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 xml:space="preserve">TARIFAS POR PERSONA EN </w:t>
            </w:r>
            <w:r w:rsidRPr="001F2AFE"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>USD</w:t>
            </w:r>
          </w:p>
        </w:tc>
      </w:tr>
      <w:tr w:rsidR="00A6079D" w:rsidRPr="001F2AFE" w14:paraId="435D01E2" w14:textId="77777777" w:rsidTr="001F2AFE">
        <w:trPr>
          <w:trHeight w:val="262"/>
          <w:jc w:val="center"/>
        </w:trPr>
        <w:tc>
          <w:tcPr>
            <w:tcW w:w="41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52CDFC83" w14:textId="77777777" w:rsidR="00A6079D" w:rsidRPr="001F2AFE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• Cena </w:t>
            </w:r>
            <w:proofErr w:type="spellStart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típica</w:t>
            </w:r>
            <w:proofErr w:type="spellEnd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en</w:t>
            </w:r>
            <w:proofErr w:type="spellEnd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Bruselas</w:t>
            </w:r>
            <w:proofErr w:type="spellEnd"/>
          </w:p>
        </w:tc>
      </w:tr>
      <w:tr w:rsidR="00A6079D" w:rsidRPr="001F2AFE" w14:paraId="3912FC55" w14:textId="77777777" w:rsidTr="001F2AFE">
        <w:trPr>
          <w:trHeight w:val="262"/>
          <w:jc w:val="center"/>
        </w:trPr>
        <w:tc>
          <w:tcPr>
            <w:tcW w:w="41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621E2233" w14:textId="77777777" w:rsidR="00A6079D" w:rsidRPr="001F2AFE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• Almuerzo </w:t>
            </w:r>
            <w:proofErr w:type="spellStart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en</w:t>
            </w:r>
            <w:proofErr w:type="spellEnd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Brujas</w:t>
            </w:r>
          </w:p>
        </w:tc>
      </w:tr>
      <w:tr w:rsidR="00A6079D" w:rsidRPr="001F2AFE" w14:paraId="17866033" w14:textId="77777777" w:rsidTr="001F2AFE">
        <w:trPr>
          <w:trHeight w:val="262"/>
          <w:jc w:val="center"/>
        </w:trPr>
        <w:tc>
          <w:tcPr>
            <w:tcW w:w="41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286721BF" w14:textId="77777777" w:rsidR="00A6079D" w:rsidRPr="001F2AFE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• Almuerzo </w:t>
            </w:r>
            <w:proofErr w:type="spellStart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en</w:t>
            </w:r>
            <w:proofErr w:type="spellEnd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Volendam</w:t>
            </w:r>
            <w:proofErr w:type="spellEnd"/>
          </w:p>
        </w:tc>
      </w:tr>
      <w:tr w:rsidR="00A6079D" w:rsidRPr="001F2AFE" w14:paraId="4618968F" w14:textId="77777777" w:rsidTr="001F2AFE">
        <w:trPr>
          <w:trHeight w:val="262"/>
          <w:jc w:val="center"/>
        </w:trPr>
        <w:tc>
          <w:tcPr>
            <w:tcW w:w="41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192546C4" w14:textId="77777777" w:rsidR="00A6079D" w:rsidRPr="001F2AFE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• Almuerzo snack </w:t>
            </w:r>
            <w:proofErr w:type="spellStart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en</w:t>
            </w:r>
            <w:proofErr w:type="spellEnd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crucero</w:t>
            </w:r>
            <w:proofErr w:type="spellEnd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por</w:t>
            </w:r>
            <w:proofErr w:type="spellEnd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el</w:t>
            </w:r>
            <w:proofErr w:type="spellEnd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Rin</w:t>
            </w:r>
          </w:p>
        </w:tc>
      </w:tr>
      <w:tr w:rsidR="00A6079D" w:rsidRPr="001F2AFE" w14:paraId="2634D391" w14:textId="77777777" w:rsidTr="001F2AFE">
        <w:trPr>
          <w:trHeight w:val="262"/>
          <w:jc w:val="center"/>
        </w:trPr>
        <w:tc>
          <w:tcPr>
            <w:tcW w:w="41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3854BF1F" w14:textId="77777777" w:rsidR="00A6079D" w:rsidRPr="001F2AFE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• Almuerzo </w:t>
            </w:r>
            <w:proofErr w:type="spellStart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en</w:t>
            </w:r>
            <w:proofErr w:type="spellEnd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Florencia</w:t>
            </w:r>
          </w:p>
        </w:tc>
      </w:tr>
      <w:tr w:rsidR="00A6079D" w:rsidRPr="001F2AFE" w14:paraId="02510681" w14:textId="77777777" w:rsidTr="001F2AFE">
        <w:trPr>
          <w:trHeight w:val="262"/>
          <w:jc w:val="center"/>
        </w:trPr>
        <w:tc>
          <w:tcPr>
            <w:tcW w:w="41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53A52A35" w14:textId="77777777" w:rsidR="00A6079D" w:rsidRPr="001F2AFE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• Almuerzo </w:t>
            </w:r>
            <w:proofErr w:type="spellStart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en</w:t>
            </w:r>
            <w:proofErr w:type="spellEnd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Roma</w:t>
            </w:r>
          </w:p>
        </w:tc>
      </w:tr>
      <w:tr w:rsidR="00A6079D" w:rsidRPr="001F2AFE" w14:paraId="52D62657" w14:textId="77777777" w:rsidTr="001F2AFE">
        <w:trPr>
          <w:trHeight w:val="262"/>
          <w:jc w:val="center"/>
        </w:trPr>
        <w:tc>
          <w:tcPr>
            <w:tcW w:w="41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79732EC5" w14:textId="77777777" w:rsidR="00A6079D" w:rsidRPr="001F2AFE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•  Paseo </w:t>
            </w:r>
            <w:proofErr w:type="spellStart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en</w:t>
            </w:r>
            <w:proofErr w:type="spellEnd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barco</w:t>
            </w:r>
            <w:proofErr w:type="spellEnd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por</w:t>
            </w:r>
            <w:proofErr w:type="spellEnd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el</w:t>
            </w:r>
            <w:proofErr w:type="spellEnd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Sena</w:t>
            </w:r>
          </w:p>
        </w:tc>
      </w:tr>
      <w:tr w:rsidR="00A6079D" w:rsidRPr="001F2AFE" w14:paraId="4BED171E" w14:textId="77777777" w:rsidTr="001F2AFE">
        <w:trPr>
          <w:trHeight w:val="262"/>
          <w:jc w:val="center"/>
        </w:trPr>
        <w:tc>
          <w:tcPr>
            <w:tcW w:w="41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7C89C23A" w14:textId="77777777" w:rsidR="00A6079D" w:rsidRPr="001F2AFE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• </w:t>
            </w:r>
            <w:proofErr w:type="spellStart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Subida</w:t>
            </w:r>
            <w:proofErr w:type="spellEnd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a la Torre Eiffel (2º Piso)</w:t>
            </w:r>
          </w:p>
        </w:tc>
      </w:tr>
      <w:tr w:rsidR="00A6079D" w:rsidRPr="001F2AFE" w14:paraId="5340AFFD" w14:textId="77777777" w:rsidTr="001F2AFE">
        <w:trPr>
          <w:trHeight w:val="262"/>
          <w:jc w:val="center"/>
        </w:trPr>
        <w:tc>
          <w:tcPr>
            <w:tcW w:w="41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619CB10A" w14:textId="77777777" w:rsidR="00A6079D" w:rsidRPr="001F2AFE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• Cabaret Paradis </w:t>
            </w:r>
            <w:proofErr w:type="spellStart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latín</w:t>
            </w:r>
            <w:proofErr w:type="spellEnd"/>
          </w:p>
        </w:tc>
      </w:tr>
      <w:tr w:rsidR="00A6079D" w:rsidRPr="001F2AFE" w14:paraId="34B41EFE" w14:textId="77777777" w:rsidTr="001F2AFE">
        <w:trPr>
          <w:trHeight w:val="262"/>
          <w:jc w:val="center"/>
        </w:trPr>
        <w:tc>
          <w:tcPr>
            <w:tcW w:w="41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73AC5134" w14:textId="77777777" w:rsidR="00A6079D" w:rsidRPr="001F2AFE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• </w:t>
            </w:r>
            <w:proofErr w:type="spellStart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Excursión</w:t>
            </w:r>
            <w:proofErr w:type="spellEnd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a Marken y </w:t>
            </w:r>
            <w:proofErr w:type="spellStart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Volendam</w:t>
            </w:r>
            <w:proofErr w:type="spellEnd"/>
          </w:p>
        </w:tc>
      </w:tr>
      <w:tr w:rsidR="00A6079D" w:rsidRPr="001F2AFE" w14:paraId="4881BE58" w14:textId="77777777" w:rsidTr="001F2AFE">
        <w:trPr>
          <w:trHeight w:val="262"/>
          <w:jc w:val="center"/>
        </w:trPr>
        <w:tc>
          <w:tcPr>
            <w:tcW w:w="41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7D15CDB6" w14:textId="77777777" w:rsidR="00A6079D" w:rsidRPr="001F2AFE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• Paseo </w:t>
            </w:r>
            <w:proofErr w:type="spellStart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en</w:t>
            </w:r>
            <w:proofErr w:type="spellEnd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góndola</w:t>
            </w:r>
            <w:proofErr w:type="spellEnd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en</w:t>
            </w:r>
            <w:proofErr w:type="spellEnd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Venecia</w:t>
            </w:r>
          </w:p>
        </w:tc>
      </w:tr>
      <w:tr w:rsidR="00A6079D" w:rsidRPr="001F2AFE" w14:paraId="4C93AD6B" w14:textId="77777777" w:rsidTr="001F2AFE">
        <w:trPr>
          <w:trHeight w:val="262"/>
          <w:jc w:val="center"/>
        </w:trPr>
        <w:tc>
          <w:tcPr>
            <w:tcW w:w="41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3470204B" w14:textId="77777777" w:rsidR="00A6079D" w:rsidRPr="001F2AFE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• Vaticano: </w:t>
            </w:r>
            <w:proofErr w:type="spellStart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Museos</w:t>
            </w:r>
            <w:proofErr w:type="spellEnd"/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y Capilla Sixtina</w:t>
            </w:r>
          </w:p>
        </w:tc>
      </w:tr>
      <w:tr w:rsidR="00A6079D" w:rsidRPr="001F2AFE" w14:paraId="79E92F40" w14:textId="77777777" w:rsidTr="001F2AFE">
        <w:trPr>
          <w:trHeight w:val="262"/>
          <w:jc w:val="center"/>
        </w:trPr>
        <w:tc>
          <w:tcPr>
            <w:tcW w:w="41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9BC2E6"/>
            <w:vAlign w:val="center"/>
          </w:tcPr>
          <w:p w14:paraId="5870C959" w14:textId="77777777" w:rsidR="00A6079D" w:rsidRPr="001F2AFE" w:rsidRDefault="00000000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color w:val="7030A0"/>
                <w:sz w:val="18"/>
                <w:szCs w:val="18"/>
              </w:rPr>
            </w:pPr>
            <w:r w:rsidRPr="001F2AFE">
              <w:rPr>
                <w:rFonts w:ascii="Trebuchet MS" w:eastAsia="Trebuchet MS" w:hAnsi="Trebuchet MS" w:cs="Trebuchet MS"/>
                <w:b/>
                <w:color w:val="7030A0"/>
                <w:sz w:val="18"/>
                <w:szCs w:val="18"/>
              </w:rPr>
              <w:t>16 días:</w:t>
            </w:r>
            <w:r w:rsidRPr="001F2AFE"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  <w:t xml:space="preserve"> París a Roma 585</w:t>
            </w:r>
            <w:r w:rsidRPr="001F2AFE">
              <w:rPr>
                <w:rFonts w:ascii="Trebuchet MS" w:eastAsia="Trebuchet MS" w:hAnsi="Trebuchet MS" w:cs="Trebuchet MS"/>
                <w:b/>
                <w:color w:val="7030A0"/>
                <w:sz w:val="18"/>
                <w:szCs w:val="18"/>
              </w:rPr>
              <w:t xml:space="preserve"> </w:t>
            </w:r>
            <w:proofErr w:type="spellStart"/>
            <w:r w:rsidRPr="001F2AFE">
              <w:rPr>
                <w:rFonts w:ascii="Trebuchet MS" w:eastAsia="Trebuchet MS" w:hAnsi="Trebuchet MS" w:cs="Trebuchet MS"/>
                <w:b/>
                <w:color w:val="7030A0"/>
                <w:sz w:val="18"/>
                <w:szCs w:val="18"/>
              </w:rPr>
              <w:t>usd</w:t>
            </w:r>
            <w:proofErr w:type="spellEnd"/>
          </w:p>
        </w:tc>
      </w:tr>
      <w:tr w:rsidR="00A6079D" w:rsidRPr="001F2AFE" w14:paraId="3A4A1B22" w14:textId="77777777" w:rsidTr="001F2AFE">
        <w:trPr>
          <w:trHeight w:val="246"/>
          <w:jc w:val="center"/>
        </w:trPr>
        <w:tc>
          <w:tcPr>
            <w:tcW w:w="41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C2E6"/>
            <w:vAlign w:val="center"/>
          </w:tcPr>
          <w:p w14:paraId="01C694E1" w14:textId="77777777" w:rsidR="00A6079D" w:rsidRPr="001F2AFE" w:rsidRDefault="00000000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</w:pPr>
            <w:proofErr w:type="spellStart"/>
            <w:r w:rsidRPr="001F2AFE"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  <w:t>Incluye</w:t>
            </w:r>
            <w:proofErr w:type="spellEnd"/>
            <w:r w:rsidRPr="001F2AFE"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  <w:t xml:space="preserve">: 6 </w:t>
            </w:r>
            <w:proofErr w:type="spellStart"/>
            <w:r w:rsidRPr="001F2AFE"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  <w:t>Comidas</w:t>
            </w:r>
            <w:proofErr w:type="spellEnd"/>
            <w:r w:rsidRPr="001F2AFE"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  <w:t xml:space="preserve"> + 6 Extras</w:t>
            </w:r>
          </w:p>
        </w:tc>
      </w:tr>
    </w:tbl>
    <w:p w14:paraId="47FFC550" w14:textId="77777777" w:rsidR="00A6079D" w:rsidRDefault="00A6079D">
      <w:pP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sectPr w:rsidR="00A6079D">
      <w:headerReference w:type="default" r:id="rId9"/>
      <w:footerReference w:type="default" r:id="rId10"/>
      <w:pgSz w:w="12240" w:h="15840"/>
      <w:pgMar w:top="2126" w:right="1134" w:bottom="85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96605A" w14:textId="77777777" w:rsidR="00DF66D5" w:rsidRDefault="00DF66D5">
      <w:pPr>
        <w:spacing w:after="0" w:line="240" w:lineRule="auto"/>
      </w:pPr>
      <w:r>
        <w:separator/>
      </w:r>
    </w:p>
  </w:endnote>
  <w:endnote w:type="continuationSeparator" w:id="0">
    <w:p w14:paraId="6C5C77F5" w14:textId="77777777" w:rsidR="00DF66D5" w:rsidRDefault="00DF6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45104AD-AA8B-406A-A5E8-A00D2C1A73C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13F4872-21C8-4EBA-8E82-B61162F1E830}"/>
    <w:embedBold r:id="rId3" w:fontKey="{2C7F308B-CC93-4072-8111-A0D05ED407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4" w:fontKey="{9CAFF223-0521-4261-A9E9-1C4CBE69499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521BF77-4B75-44A1-9875-E801C6F9751F}"/>
  </w:font>
  <w:font w:name="Eras Medium ITC">
    <w:charset w:val="00"/>
    <w:family w:val="swiss"/>
    <w:pitch w:val="variable"/>
    <w:sig w:usb0="00000003" w:usb1="00000000" w:usb2="00000000" w:usb3="00000000" w:csb0="00000001" w:csb1="00000000"/>
    <w:embedRegular r:id="rId6" w:fontKey="{7C71DF29-0BD3-4AF3-855B-82FC9BD6205B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7" w:fontKey="{95E013B0-28AA-41F9-B32A-05A0BF4785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LT Std 55 Roman">
    <w:panose1 w:val="00000000000000000000"/>
    <w:charset w:val="00"/>
    <w:family w:val="roman"/>
    <w:notTrueType/>
    <w:pitch w:val="default"/>
  </w:font>
  <w:font w:name="Avenir LT Std 35 Light">
    <w:altName w:val="Cambria"/>
    <w:panose1 w:val="00000000000000000000"/>
    <w:charset w:val="00"/>
    <w:family w:val="roman"/>
    <w:notTrueType/>
    <w:pitch w:val="default"/>
  </w:font>
  <w:font w:name="Avenir LT Std 65 Medium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7DC7E444-19E4-4587-B63C-E459159A80BD}"/>
    <w:embedItalic r:id="rId9" w:fontKey="{5A6577C9-8B2F-41C7-8173-0FD009BEB8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226DFB1E-1E7D-4717-9304-EA350F287D6E}"/>
    <w:embedBold r:id="rId11" w:fontKey="{C4E664EC-4B7C-4945-8E58-040C8C093DA3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2" w:fontKey="{EA281E5A-BF7B-4CC9-9C9C-736D90330E3F}"/>
    <w:embedBold r:id="rId13" w:fontKey="{1D6E21DC-973C-460D-936E-2051B8F0F4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11D10" w14:textId="77777777" w:rsidR="00A6079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eastAsia="Cambria" w:cs="Cambria"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5433C5BD" wp14:editId="6135D4CD">
              <wp:simplePos x="0" y="0"/>
              <wp:positionH relativeFrom="column">
                <wp:posOffset>-749299</wp:posOffset>
              </wp:positionH>
              <wp:positionV relativeFrom="paragraph">
                <wp:posOffset>419100</wp:posOffset>
              </wp:positionV>
              <wp:extent cx="8258175" cy="200025"/>
              <wp:effectExtent l="0" t="0" r="0" b="0"/>
              <wp:wrapNone/>
              <wp:docPr id="830466247" name="Rectángulo 830466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221675" y="3684750"/>
                        <a:ext cx="8248650" cy="1905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  <a:ln>
                        <a:noFill/>
                      </a:ln>
                    </wps:spPr>
                    <wps:txbx>
                      <w:txbxContent>
                        <w:p w14:paraId="58DE4BFD" w14:textId="77777777" w:rsidR="00A6079D" w:rsidRDefault="00A6079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433C5BD" id="Rectángulo 830466247" o:spid="_x0000_s1028" style="position:absolute;left:0;text-align:left;margin-left:-59pt;margin-top:33pt;width:650.25pt;height:1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" fillcolor="#282456" stroked="f">
              <v:textbox inset="2.53958mm,2.53958mm,2.53958mm,2.53958mm">
                <w:txbxContent>
                  <w:p w14:paraId="58DE4BFD" w14:textId="77777777" w:rsidR="00A6079D" w:rsidRDefault="00A6079D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0AE0D9" w14:textId="77777777" w:rsidR="00DF66D5" w:rsidRDefault="00DF66D5">
      <w:pPr>
        <w:spacing w:after="0" w:line="240" w:lineRule="auto"/>
      </w:pPr>
      <w:r>
        <w:separator/>
      </w:r>
    </w:p>
  </w:footnote>
  <w:footnote w:type="continuationSeparator" w:id="0">
    <w:p w14:paraId="4BE6C27B" w14:textId="77777777" w:rsidR="00DF66D5" w:rsidRDefault="00DF66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8E691" w14:textId="77777777" w:rsidR="00A6079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3540"/>
      <w:jc w:val="center"/>
      <w:rPr>
        <w:rFonts w:eastAsia="Cambria" w:cs="Cambria"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A982E9A" wp14:editId="2B40A4E9">
              <wp:simplePos x="0" y="0"/>
              <wp:positionH relativeFrom="column">
                <wp:posOffset>-787399</wp:posOffset>
              </wp:positionH>
              <wp:positionV relativeFrom="paragraph">
                <wp:posOffset>-495299</wp:posOffset>
              </wp:positionV>
              <wp:extent cx="8239125" cy="1228725"/>
              <wp:effectExtent l="0" t="0" r="0" b="0"/>
              <wp:wrapNone/>
              <wp:docPr id="830466249" name="Rectángulo 8304662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231200" y="3170400"/>
                        <a:ext cx="8229600" cy="12192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  <a:ln>
                        <a:noFill/>
                      </a:ln>
                    </wps:spPr>
                    <wps:txbx>
                      <w:txbxContent>
                        <w:p w14:paraId="6931A0F3" w14:textId="77777777" w:rsidR="00A6079D" w:rsidRDefault="00A6079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A982E9A" id="Rectángulo 830466249" o:spid="_x0000_s1026" style="position:absolute;left:0;text-align:left;margin-left:-62pt;margin-top:-39pt;width:648.75pt;height:96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" fillcolor="#282456" stroked="f">
              <v:textbox inset="2.53958mm,2.53958mm,2.53958mm,2.53958mm">
                <w:txbxContent>
                  <w:p w14:paraId="6931A0F3" w14:textId="77777777" w:rsidR="00A6079D" w:rsidRDefault="00A6079D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A0345C0" wp14:editId="1A97BF0E">
          <wp:simplePos x="0" y="0"/>
          <wp:positionH relativeFrom="column">
            <wp:posOffset>1844039</wp:posOffset>
          </wp:positionH>
          <wp:positionV relativeFrom="paragraph">
            <wp:posOffset>-941704</wp:posOffset>
          </wp:positionV>
          <wp:extent cx="6000750" cy="1666875"/>
          <wp:effectExtent l="0" t="0" r="0" b="0"/>
          <wp:wrapNone/>
          <wp:docPr id="83046625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243"/>
                  <a:stretch>
                    <a:fillRect/>
                  </a:stretch>
                </pic:blipFill>
                <pic:spPr>
                  <a:xfrm>
                    <a:off x="0" y="0"/>
                    <a:ext cx="6000750" cy="1666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A892991" wp14:editId="0B0C8355">
          <wp:simplePos x="0" y="0"/>
          <wp:positionH relativeFrom="column">
            <wp:posOffset>4867275</wp:posOffset>
          </wp:positionH>
          <wp:positionV relativeFrom="paragraph">
            <wp:posOffset>-111124</wp:posOffset>
          </wp:positionV>
          <wp:extent cx="1799590" cy="510540"/>
          <wp:effectExtent l="0" t="0" r="0" b="0"/>
          <wp:wrapNone/>
          <wp:docPr id="83046625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9590" cy="510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7A171DAE" wp14:editId="63DA9931">
              <wp:simplePos x="0" y="0"/>
              <wp:positionH relativeFrom="column">
                <wp:posOffset>-457199</wp:posOffset>
              </wp:positionH>
              <wp:positionV relativeFrom="paragraph">
                <wp:posOffset>-380999</wp:posOffset>
              </wp:positionV>
              <wp:extent cx="5257800" cy="1104900"/>
              <wp:effectExtent l="0" t="0" r="0" b="0"/>
              <wp:wrapNone/>
              <wp:docPr id="830466248" name="Rectángulo 8304662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721863" y="3232313"/>
                        <a:ext cx="524827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7B5E29" w14:textId="77777777" w:rsidR="00A6079D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70AD47"/>
                              <w:sz w:val="56"/>
                            </w:rPr>
                            <w:t>LA EUROPA DE SIEMPRE</w:t>
                          </w:r>
                        </w:p>
                        <w:p w14:paraId="19D827F5" w14:textId="77777777" w:rsidR="00A6079D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70AD47"/>
                              <w:sz w:val="44"/>
                            </w:rPr>
                            <w:t>CON VUELO</w:t>
                          </w:r>
                        </w:p>
                        <w:p w14:paraId="1481AC69" w14:textId="77777777" w:rsidR="00A6079D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18"/>
                            </w:rPr>
                            <w:t>592-2025A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171DAE" id="Rectángulo 830466248" o:spid="_x0000_s1027" style="position:absolute;left:0;text-align:left;margin-left:-36pt;margin-top:-30pt;width:414pt;height:8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" filled="f" stroked="f">
              <v:textbox inset="2.53958mm,1.2694mm,2.53958mm,1.2694mm">
                <w:txbxContent>
                  <w:p w14:paraId="6A7B5E29" w14:textId="77777777" w:rsidR="00A6079D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70AD47"/>
                        <w:sz w:val="56"/>
                      </w:rPr>
                      <w:t>LA EUROPA DE SIEMPRE</w:t>
                    </w:r>
                  </w:p>
                  <w:p w14:paraId="19D827F5" w14:textId="77777777" w:rsidR="00A6079D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70AD47"/>
                        <w:sz w:val="44"/>
                      </w:rPr>
                      <w:t>CON VUELO</w:t>
                    </w:r>
                  </w:p>
                  <w:p w14:paraId="1481AC69" w14:textId="77777777" w:rsidR="00A6079D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FFFFFF"/>
                        <w:sz w:val="18"/>
                      </w:rPr>
                      <w:t>592-2025A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003A3"/>
    <w:multiLevelType w:val="multilevel"/>
    <w:tmpl w:val="5468A77E"/>
    <w:lvl w:ilvl="0">
      <w:start w:val="1"/>
      <w:numFmt w:val="bullet"/>
      <w:pStyle w:val="bolos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293724"/>
    <w:multiLevelType w:val="multilevel"/>
    <w:tmpl w:val="211EC8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E881767"/>
    <w:multiLevelType w:val="multilevel"/>
    <w:tmpl w:val="DF100590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5905F50"/>
    <w:multiLevelType w:val="multilevel"/>
    <w:tmpl w:val="A3E64B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8097703"/>
    <w:multiLevelType w:val="multilevel"/>
    <w:tmpl w:val="15303F44"/>
    <w:lvl w:ilvl="0">
      <w:start w:val="1"/>
      <w:numFmt w:val="bullet"/>
      <w:lvlText w:val="🗶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76470431">
    <w:abstractNumId w:val="0"/>
  </w:num>
  <w:num w:numId="2" w16cid:durableId="1548182204">
    <w:abstractNumId w:val="1"/>
  </w:num>
  <w:num w:numId="3" w16cid:durableId="1882285540">
    <w:abstractNumId w:val="2"/>
  </w:num>
  <w:num w:numId="4" w16cid:durableId="967050319">
    <w:abstractNumId w:val="4"/>
  </w:num>
  <w:num w:numId="5" w16cid:durableId="13794278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79D"/>
    <w:rsid w:val="0006655C"/>
    <w:rsid w:val="000717F2"/>
    <w:rsid w:val="00082E1E"/>
    <w:rsid w:val="001B12D4"/>
    <w:rsid w:val="001D47D9"/>
    <w:rsid w:val="001F2AFE"/>
    <w:rsid w:val="002C3B93"/>
    <w:rsid w:val="00351407"/>
    <w:rsid w:val="00391601"/>
    <w:rsid w:val="003B42D2"/>
    <w:rsid w:val="006D1F37"/>
    <w:rsid w:val="008F2300"/>
    <w:rsid w:val="00A6079D"/>
    <w:rsid w:val="00C03EC1"/>
    <w:rsid w:val="00D01329"/>
    <w:rsid w:val="00DF66D5"/>
    <w:rsid w:val="00E6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34085"/>
  <w15:docId w15:val="{78B2A4EA-4837-4BA0-BF48-314E2655A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s-MX" w:eastAsia="es-MX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E7E"/>
    <w:rPr>
      <w:rFonts w:eastAsia="Times New Roman" w:cs="Times New Roman"/>
      <w:lang w:val="en-US" w:bidi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15DF1"/>
    <w:pPr>
      <w:keepNext/>
      <w:spacing w:after="0" w:line="240" w:lineRule="auto"/>
      <w:outlineLvl w:val="0"/>
    </w:pPr>
    <w:rPr>
      <w:rFonts w:ascii="Lucida Handwriting" w:hAnsi="Lucida Handwriting"/>
      <w:b/>
      <w:sz w:val="20"/>
      <w:szCs w:val="20"/>
      <w:lang w:val="fr-CA" w:eastAsia="fr-FR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B7B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B7B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4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86E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115DF1"/>
    <w:rPr>
      <w:rFonts w:ascii="Lucida Handwriting" w:eastAsia="Times New Roman" w:hAnsi="Lucida Handwriting" w:cs="Times New Roman"/>
      <w:b/>
      <w:sz w:val="20"/>
      <w:szCs w:val="20"/>
      <w:lang w:val="fr-CA" w:eastAsia="fr-FR"/>
    </w:rPr>
  </w:style>
  <w:style w:type="paragraph" w:styleId="Prrafodelista">
    <w:name w:val="List Paragraph"/>
    <w:basedOn w:val="Normal"/>
    <w:uiPriority w:val="34"/>
    <w:qFormat/>
    <w:rsid w:val="00CE7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0C15"/>
  </w:style>
  <w:style w:type="paragraph" w:styleId="Piedepgina">
    <w:name w:val="footer"/>
    <w:basedOn w:val="Normal"/>
    <w:link w:val="Piedepgina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C15"/>
  </w:style>
  <w:style w:type="paragraph" w:styleId="Sinespaciado">
    <w:name w:val="No Spacing"/>
    <w:basedOn w:val="Normal"/>
    <w:link w:val="SinespaciadoCar"/>
    <w:uiPriority w:val="99"/>
    <w:qFormat/>
    <w:rsid w:val="00156E7E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99"/>
    <w:rsid w:val="00156E7E"/>
    <w:rPr>
      <w:rFonts w:ascii="Cambria" w:eastAsia="Times New Roman" w:hAnsi="Cambria" w:cs="Times New Roman"/>
      <w:lang w:val="en-US" w:bidi="en-US"/>
    </w:rPr>
  </w:style>
  <w:style w:type="paragraph" w:customStyle="1" w:styleId="Default">
    <w:name w:val="Default"/>
    <w:rsid w:val="00156E7E"/>
    <w:pPr>
      <w:autoSpaceDE w:val="0"/>
      <w:autoSpaceDN w:val="0"/>
      <w:adjustRightInd w:val="0"/>
      <w:spacing w:after="0" w:line="240" w:lineRule="auto"/>
    </w:pPr>
    <w:rPr>
      <w:rFonts w:ascii="Eras Medium ITC" w:eastAsia="Times New Roman" w:hAnsi="Eras Medium ITC" w:cs="Eras Medium ITC"/>
      <w:color w:val="000000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semiHidden/>
    <w:rsid w:val="00902CE2"/>
    <w:pPr>
      <w:spacing w:after="0" w:line="240" w:lineRule="auto"/>
      <w:jc w:val="both"/>
    </w:pPr>
    <w:rPr>
      <w:rFonts w:ascii="Lucida Sans Unicode" w:hAnsi="Lucida Sans Unicode" w:cs="Lucida Sans Unicode"/>
      <w:sz w:val="18"/>
      <w:szCs w:val="24"/>
      <w:lang w:bidi="ar-SA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902CE2"/>
    <w:rPr>
      <w:rFonts w:ascii="Lucida Sans Unicode" w:eastAsia="Times New Roman" w:hAnsi="Lucida Sans Unicode" w:cs="Lucida Sans Unicode"/>
      <w:sz w:val="18"/>
      <w:szCs w:val="24"/>
      <w:lang w:val="en-US"/>
    </w:rPr>
  </w:style>
  <w:style w:type="table" w:styleId="Tablaconcuadrcula">
    <w:name w:val="Table Grid"/>
    <w:basedOn w:val="Tablanormal"/>
    <w:uiPriority w:val="59"/>
    <w:rsid w:val="00E90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A41D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MX" w:bidi="ar-SA"/>
    </w:rPr>
  </w:style>
  <w:style w:type="character" w:styleId="Textoennegrita">
    <w:name w:val="Strong"/>
    <w:basedOn w:val="Fuentedeprrafopredeter"/>
    <w:qFormat/>
    <w:rsid w:val="00FA41DC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B7B9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bidi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B7B9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bidi="en-US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EB7B9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B7B93"/>
    <w:rPr>
      <w:rFonts w:ascii="Cambria" w:eastAsia="Times New Roman" w:hAnsi="Cambria" w:cs="Times New Roman"/>
      <w:lang w:val="en-US" w:bidi="en-US"/>
    </w:rPr>
  </w:style>
  <w:style w:type="paragraph" w:customStyle="1" w:styleId="TableParagraph">
    <w:name w:val="Table Paragraph"/>
    <w:basedOn w:val="Normal"/>
    <w:uiPriority w:val="1"/>
    <w:qFormat/>
    <w:rsid w:val="00AA5525"/>
    <w:pPr>
      <w:widowControl w:val="0"/>
      <w:autoSpaceDE w:val="0"/>
      <w:autoSpaceDN w:val="0"/>
      <w:spacing w:before="186" w:after="0" w:line="240" w:lineRule="auto"/>
    </w:pPr>
    <w:rPr>
      <w:rFonts w:ascii="Arial" w:eastAsia="Arial" w:hAnsi="Arial" w:cs="Arial"/>
    </w:rPr>
  </w:style>
  <w:style w:type="paragraph" w:customStyle="1" w:styleId="dia">
    <w:name w:val="dia"/>
    <w:uiPriority w:val="1"/>
    <w:qFormat/>
    <w:rsid w:val="004B239B"/>
    <w:pPr>
      <w:spacing w:after="0" w:line="240" w:lineRule="auto"/>
    </w:pPr>
    <w:rPr>
      <w:rFonts w:ascii="Avenir LT Std 55 Roman" w:eastAsia="Avenir LT Std 35 Light" w:hAnsi="Avenir LT Std 55 Roman" w:cs="Avenir LT Std 35 Light"/>
      <w:sz w:val="16"/>
      <w:szCs w:val="16"/>
      <w:lang w:val="es-ES" w:eastAsia="es-ES" w:bidi="es-ES"/>
    </w:rPr>
  </w:style>
  <w:style w:type="paragraph" w:customStyle="1" w:styleId="itinerairo">
    <w:name w:val="itinerairo"/>
    <w:basedOn w:val="Textoindependiente"/>
    <w:next w:val="dia"/>
    <w:uiPriority w:val="1"/>
    <w:qFormat/>
    <w:rsid w:val="004B239B"/>
    <w:pPr>
      <w:widowControl w:val="0"/>
      <w:autoSpaceDE w:val="0"/>
      <w:autoSpaceDN w:val="0"/>
      <w:spacing w:after="240" w:line="240" w:lineRule="auto"/>
      <w:jc w:val="both"/>
    </w:pPr>
    <w:rPr>
      <w:rFonts w:ascii="Avenir LT Std 35 Light" w:eastAsia="Avenir LT Std 35 Light" w:hAnsi="Avenir LT Std 35 Light" w:cs="Avenir LT Std 35 Light"/>
      <w:color w:val="3C3C3B"/>
      <w:w w:val="80"/>
      <w:sz w:val="16"/>
      <w:szCs w:val="16"/>
      <w:lang w:val="es-ES" w:eastAsia="es-ES" w:bidi="es-ES"/>
    </w:rPr>
  </w:style>
  <w:style w:type="paragraph" w:customStyle="1" w:styleId="cabeceras">
    <w:name w:val="cabeceras"/>
    <w:basedOn w:val="Textoindependiente"/>
    <w:uiPriority w:val="1"/>
    <w:qFormat/>
    <w:rsid w:val="004B239B"/>
    <w:pPr>
      <w:widowControl w:val="0"/>
      <w:autoSpaceDE w:val="0"/>
      <w:autoSpaceDN w:val="0"/>
      <w:spacing w:before="1" w:after="0" w:line="240" w:lineRule="auto"/>
      <w:jc w:val="both"/>
    </w:pPr>
    <w:rPr>
      <w:rFonts w:ascii="Avenir LT Std 65 Medium" w:eastAsia="Avenir LT Std 35 Light" w:hAnsi="Avenir LT Std 65 Medium" w:cs="Avenir LT Std 35 Light"/>
      <w:color w:val="3C3C3B"/>
      <w:w w:val="85"/>
      <w:sz w:val="24"/>
      <w:szCs w:val="20"/>
      <w:lang w:val="es-ES" w:eastAsia="es-ES" w:bidi="es-ES"/>
    </w:rPr>
  </w:style>
  <w:style w:type="paragraph" w:customStyle="1" w:styleId="bolos">
    <w:name w:val="bolos"/>
    <w:basedOn w:val="Prrafodelista"/>
    <w:uiPriority w:val="1"/>
    <w:qFormat/>
    <w:rsid w:val="004B239B"/>
    <w:pPr>
      <w:widowControl w:val="0"/>
      <w:numPr>
        <w:numId w:val="1"/>
      </w:numPr>
      <w:tabs>
        <w:tab w:val="left" w:pos="193"/>
        <w:tab w:val="num" w:pos="360"/>
      </w:tabs>
      <w:autoSpaceDE w:val="0"/>
      <w:autoSpaceDN w:val="0"/>
      <w:spacing w:before="8" w:after="0" w:line="216" w:lineRule="auto"/>
      <w:ind w:right="383" w:hanging="85"/>
      <w:contextualSpacing w:val="0"/>
    </w:pPr>
    <w:rPr>
      <w:rFonts w:ascii="Avenir LT Std 35 Light" w:eastAsia="Avenir LT Std 35 Light" w:hAnsi="Avenir LT Std 35 Light" w:cs="Avenir LT Std 35 Light"/>
      <w:w w:val="75"/>
      <w:sz w:val="16"/>
      <w:lang w:val="es-ES" w:eastAsia="es-ES" w:bidi="es-ES"/>
    </w:rPr>
  </w:style>
  <w:style w:type="paragraph" w:customStyle="1" w:styleId="cabeceras2">
    <w:name w:val="cabeceras 2"/>
    <w:basedOn w:val="cabeceras"/>
    <w:uiPriority w:val="1"/>
    <w:qFormat/>
    <w:rsid w:val="009072F9"/>
    <w:pPr>
      <w:ind w:left="108"/>
    </w:pPr>
    <w:rPr>
      <w:sz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98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088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6128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6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16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2183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CSp31TF7/ihr8M4VEDJG13XI0A==">CgMxLjA4AHIhMTJPQW9ULU5vbTFsZWRCaWhBelFLZzhNZXFpOFhLb1dZ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1625</Words>
  <Characters>8942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Operadora</dc:creator>
  <cp:lastModifiedBy>TFLORES</cp:lastModifiedBy>
  <cp:revision>6</cp:revision>
  <dcterms:created xsi:type="dcterms:W3CDTF">2023-01-05T18:21:00Z</dcterms:created>
  <dcterms:modified xsi:type="dcterms:W3CDTF">2025-06-13T19:21:00Z</dcterms:modified>
</cp:coreProperties>
</file>