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E503" w14:textId="192EDB3F" w:rsidR="00D41432" w:rsidRPr="005F7F5F" w:rsidRDefault="00B84F43" w:rsidP="00214F69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Visitando: </w:t>
      </w:r>
      <w:r w:rsidR="00A36ACC">
        <w:rPr>
          <w:rFonts w:ascii="Arial" w:hAnsi="Arial" w:cs="Arial"/>
          <w:b/>
          <w:lang w:val="es-CR"/>
        </w:rPr>
        <w:t xml:space="preserve">Bahías y playas de Huatulco, </w:t>
      </w:r>
      <w:r w:rsidR="0008190E">
        <w:rPr>
          <w:rFonts w:ascii="Arial" w:hAnsi="Arial" w:cs="Arial"/>
          <w:b/>
          <w:lang w:val="es-CR"/>
        </w:rPr>
        <w:t>Puerto Escondido</w:t>
      </w:r>
      <w:r w:rsidR="00AA035E">
        <w:rPr>
          <w:rFonts w:ascii="Arial" w:hAnsi="Arial" w:cs="Arial"/>
          <w:b/>
          <w:lang w:val="es-CR"/>
        </w:rPr>
        <w:t xml:space="preserve"> y</w:t>
      </w:r>
      <w:r w:rsidR="00A23BC2">
        <w:rPr>
          <w:rFonts w:ascii="Arial" w:hAnsi="Arial" w:cs="Arial"/>
          <w:b/>
          <w:lang w:val="es-CR"/>
        </w:rPr>
        <w:t xml:space="preserve"> </w:t>
      </w:r>
      <w:r w:rsidR="0008190E">
        <w:rPr>
          <w:rFonts w:ascii="Arial" w:hAnsi="Arial" w:cs="Arial"/>
          <w:b/>
          <w:lang w:val="es-CR"/>
        </w:rPr>
        <w:t>Bioluminiscencia</w:t>
      </w:r>
    </w:p>
    <w:p w14:paraId="51B56EB8" w14:textId="5819AEE3" w:rsidR="00D41432" w:rsidRDefault="00D41432" w:rsidP="00D41432">
      <w:pPr>
        <w:pStyle w:val="Sinespaciado"/>
        <w:rPr>
          <w:rFonts w:ascii="Arial" w:hAnsi="Arial" w:cs="Arial"/>
          <w:b/>
          <w:lang w:val="es-CR"/>
        </w:rPr>
      </w:pPr>
    </w:p>
    <w:p w14:paraId="6C57314C" w14:textId="1CBA4CAC" w:rsidR="00B84F43" w:rsidRDefault="00B84F43" w:rsidP="00D41432">
      <w:pPr>
        <w:pStyle w:val="Sinespaciado"/>
        <w:rPr>
          <w:rFonts w:ascii="Arial" w:hAnsi="Arial" w:cs="Arial"/>
          <w:b/>
          <w:lang w:val="es-CR"/>
        </w:rPr>
      </w:pPr>
    </w:p>
    <w:p w14:paraId="38655F63" w14:textId="38714A03" w:rsidR="00F05B9A" w:rsidRPr="00F05B9A" w:rsidRDefault="00653020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  <w:lang w:val="es-MX" w:eastAsia="es-MX" w:bidi="ar-SA"/>
        </w:rPr>
        <w:drawing>
          <wp:anchor distT="0" distB="0" distL="114300" distR="114300" simplePos="0" relativeHeight="251659264" behindDoc="1" locked="0" layoutInCell="1" allowOverlap="1" wp14:anchorId="51480147" wp14:editId="6D313179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704975" cy="394970"/>
            <wp:effectExtent l="0" t="0" r="9525" b="5080"/>
            <wp:wrapNone/>
            <wp:docPr id="5" name="Imagen 2" descr="XPERIENCIAS">
              <a:extLst xmlns:a="http://schemas.openxmlformats.org/drawingml/2006/main">
                <a:ext uri="{FF2B5EF4-FFF2-40B4-BE49-F238E27FC236}">
                  <a16:creationId xmlns:a16="http://schemas.microsoft.com/office/drawing/2014/main" id="{16F87A4D-E667-47FA-93CA-F8A7155812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XPERIENCIAS">
                      <a:extLst>
                        <a:ext uri="{FF2B5EF4-FFF2-40B4-BE49-F238E27FC236}">
                          <a16:creationId xmlns:a16="http://schemas.microsoft.com/office/drawing/2014/main" id="{16F87A4D-E667-47FA-93CA-F8A7155812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F06755">
        <w:rPr>
          <w:rFonts w:ascii="Arial" w:hAnsi="Arial" w:cs="Arial"/>
          <w:b/>
          <w:sz w:val="20"/>
          <w:szCs w:val="20"/>
          <w:lang w:val="es-CR"/>
        </w:rPr>
        <w:t>6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4092AF0" w14:textId="14580524" w:rsidR="00F04046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B84F43">
        <w:rPr>
          <w:rFonts w:ascii="Arial" w:hAnsi="Arial" w:cs="Arial"/>
          <w:b/>
          <w:sz w:val="20"/>
          <w:szCs w:val="20"/>
          <w:lang w:val="es-CR"/>
        </w:rPr>
        <w:t>mínimo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personas)</w:t>
      </w:r>
    </w:p>
    <w:p w14:paraId="1E601819" w14:textId="550EEB9A" w:rsidR="00D41432" w:rsidRPr="004B03EA" w:rsidRDefault="00D41432" w:rsidP="00D41432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</w:p>
    <w:p w14:paraId="5FA01A06" w14:textId="77777777" w:rsidR="00FB3466" w:rsidRPr="00052533" w:rsidRDefault="00FB3466" w:rsidP="00FB34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 01.</w:t>
      </w:r>
      <w:r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Pr="00052533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HUATULCO</w:t>
      </w:r>
    </w:p>
    <w:p w14:paraId="1C133864" w14:textId="16E1330E" w:rsidR="00FB3466" w:rsidRDefault="00FB3466" w:rsidP="00FB34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 su llegada a Huatulco traslado a su hotel. Disfrute </w:t>
      </w:r>
      <w:r w:rsidRPr="00AA035E">
        <w:rPr>
          <w:rFonts w:ascii="Arial" w:hAnsi="Arial" w:cs="Arial"/>
          <w:sz w:val="20"/>
          <w:szCs w:val="20"/>
          <w:lang w:val="es-MX"/>
        </w:rPr>
        <w:t>de la costa de Oaxaca, rodeado de exuberante selva, montañas espectaculares, impactantes arrecifes de coral, playas doradas, las aguas de zafiro del Pacífico</w:t>
      </w:r>
      <w:r w:rsidR="00ED5E83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Resto del día libre.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2867107F" w14:textId="77777777" w:rsidR="00FB3466" w:rsidRDefault="00FB3466" w:rsidP="00FB34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4F0AC82" w14:textId="3B55D93A" w:rsidR="00FB3466" w:rsidRPr="00052533" w:rsidRDefault="00FB3466" w:rsidP="00FB34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 02.</w:t>
      </w:r>
      <w:r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Pr="00052533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 xml:space="preserve">HUATULCO – BAHIAS </w:t>
      </w:r>
      <w:r w:rsidR="00A36ACC">
        <w:rPr>
          <w:rFonts w:ascii="Arial" w:hAnsi="Arial" w:cs="Arial"/>
          <w:b/>
          <w:sz w:val="20"/>
          <w:szCs w:val="20"/>
          <w:lang w:val="es-MX"/>
        </w:rPr>
        <w:t xml:space="preserve">Y PLAYAS </w:t>
      </w:r>
      <w:r>
        <w:rPr>
          <w:rFonts w:ascii="Arial" w:hAnsi="Arial" w:cs="Arial"/>
          <w:b/>
          <w:sz w:val="20"/>
          <w:szCs w:val="20"/>
          <w:lang w:val="es-MX"/>
        </w:rPr>
        <w:t>DE HUATULCO</w:t>
      </w:r>
    </w:p>
    <w:p w14:paraId="7016BEEE" w14:textId="27D7C22C" w:rsidR="00FB3466" w:rsidRDefault="00042C80" w:rsidP="00FB34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42C80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257E4C">
        <w:rPr>
          <w:rFonts w:ascii="Arial" w:hAnsi="Arial" w:cs="Arial"/>
          <w:sz w:val="20"/>
          <w:szCs w:val="20"/>
          <w:lang w:val="es-MX"/>
        </w:rPr>
        <w:t>A</w:t>
      </w:r>
      <w:r w:rsidR="00FB3466">
        <w:rPr>
          <w:rFonts w:ascii="Arial" w:hAnsi="Arial" w:cs="Arial"/>
          <w:sz w:val="20"/>
          <w:szCs w:val="20"/>
          <w:lang w:val="es-MX"/>
        </w:rPr>
        <w:t>proximadamente a las 09:30 hrs.</w:t>
      </w:r>
      <w:r w:rsidR="00FB3466" w:rsidRPr="009F7251">
        <w:rPr>
          <w:rFonts w:ascii="Arial" w:hAnsi="Arial" w:cs="Arial"/>
          <w:sz w:val="20"/>
          <w:szCs w:val="20"/>
          <w:lang w:val="es-MX"/>
        </w:rPr>
        <w:t xml:space="preserve"> paseo </w:t>
      </w:r>
      <w:r w:rsidR="00FB3466">
        <w:rPr>
          <w:rFonts w:ascii="Arial" w:hAnsi="Arial" w:cs="Arial"/>
          <w:sz w:val="20"/>
          <w:szCs w:val="20"/>
          <w:lang w:val="es-MX"/>
        </w:rPr>
        <w:t>a</w:t>
      </w:r>
      <w:r w:rsidR="00FB3466" w:rsidRPr="00AA035E">
        <w:rPr>
          <w:rFonts w:ascii="Arial" w:hAnsi="Arial" w:cs="Arial"/>
          <w:sz w:val="20"/>
          <w:szCs w:val="20"/>
          <w:lang w:val="es-MX"/>
        </w:rPr>
        <w:t xml:space="preserve"> las espectaculares bahías y playas en un recorrido a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AA035E">
        <w:rPr>
          <w:rFonts w:ascii="Arial" w:hAnsi="Arial" w:cs="Arial"/>
          <w:sz w:val="20"/>
          <w:szCs w:val="20"/>
          <w:lang w:val="es-MX"/>
        </w:rPr>
        <w:t>bordo de una embarcación observaremos de los bellos paisajes de las Bahías de: Santa Cruz, Órgano, Maguey,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FB3466" w:rsidRPr="00AA035E">
        <w:rPr>
          <w:rFonts w:ascii="Arial" w:hAnsi="Arial" w:cs="Arial"/>
          <w:sz w:val="20"/>
          <w:szCs w:val="20"/>
          <w:lang w:val="es-MX"/>
        </w:rPr>
        <w:t>Cacaluta</w:t>
      </w:r>
      <w:proofErr w:type="spellEnd"/>
      <w:r w:rsidR="00FB3466" w:rsidRPr="00AA035E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="00FB3466" w:rsidRPr="00AA035E">
        <w:rPr>
          <w:rFonts w:ascii="Arial" w:hAnsi="Arial" w:cs="Arial"/>
          <w:sz w:val="20"/>
          <w:szCs w:val="20"/>
          <w:lang w:val="es-MX"/>
        </w:rPr>
        <w:t>Chachacua</w:t>
      </w:r>
      <w:r w:rsidR="00FB3466">
        <w:rPr>
          <w:rFonts w:ascii="Arial" w:hAnsi="Arial" w:cs="Arial"/>
          <w:sz w:val="20"/>
          <w:szCs w:val="20"/>
          <w:lang w:val="es-MX"/>
        </w:rPr>
        <w:t>l</w:t>
      </w:r>
      <w:proofErr w:type="spellEnd"/>
      <w:r w:rsidR="00FB3466">
        <w:rPr>
          <w:rFonts w:ascii="Arial" w:hAnsi="Arial" w:cs="Arial"/>
          <w:sz w:val="20"/>
          <w:szCs w:val="20"/>
          <w:lang w:val="es-MX"/>
        </w:rPr>
        <w:t xml:space="preserve">. Nos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traslada</w:t>
      </w:r>
      <w:r w:rsidR="00FB3466">
        <w:rPr>
          <w:rFonts w:ascii="Arial" w:hAnsi="Arial" w:cs="Arial"/>
          <w:sz w:val="20"/>
          <w:szCs w:val="20"/>
          <w:lang w:val="es-MX"/>
        </w:rPr>
        <w:t>mos</w:t>
      </w:r>
      <w:r w:rsidR="00FB3466" w:rsidRPr="00B0421C">
        <w:rPr>
          <w:rFonts w:ascii="Arial" w:hAnsi="Arial" w:cs="Arial"/>
          <w:sz w:val="20"/>
          <w:szCs w:val="20"/>
          <w:lang w:val="es-MX"/>
        </w:rPr>
        <w:t xml:space="preserve"> al muelle de Santa Cruz,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donde abordaremos la embarcación</w:t>
      </w:r>
      <w:r w:rsidR="00FB3466">
        <w:rPr>
          <w:rFonts w:ascii="Arial" w:hAnsi="Arial" w:cs="Arial"/>
          <w:sz w:val="20"/>
          <w:szCs w:val="20"/>
          <w:lang w:val="es-MX"/>
        </w:rPr>
        <w:t xml:space="preserve">.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Nuestra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B0421C">
        <w:rPr>
          <w:rFonts w:ascii="Arial" w:hAnsi="Arial" w:cs="Arial"/>
          <w:sz w:val="20"/>
          <w:szCs w:val="20"/>
          <w:lang w:val="es-MX"/>
        </w:rPr>
        <w:t xml:space="preserve">primera parada será en la bahía de </w:t>
      </w:r>
      <w:proofErr w:type="spellStart"/>
      <w:r w:rsidR="00FB3466" w:rsidRPr="00B0421C">
        <w:rPr>
          <w:rFonts w:ascii="Arial" w:hAnsi="Arial" w:cs="Arial"/>
          <w:sz w:val="20"/>
          <w:szCs w:val="20"/>
          <w:lang w:val="es-MX"/>
        </w:rPr>
        <w:t>Chachacual</w:t>
      </w:r>
      <w:proofErr w:type="spellEnd"/>
      <w:r w:rsidR="00FB3466" w:rsidRPr="00B0421C">
        <w:rPr>
          <w:rFonts w:ascii="Arial" w:hAnsi="Arial" w:cs="Arial"/>
          <w:sz w:val="20"/>
          <w:szCs w:val="20"/>
          <w:lang w:val="es-MX"/>
        </w:rPr>
        <w:t xml:space="preserve"> una bahía totalmente virgen considerada una gran reserva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ecológica integrada al Parque Nacional Huatulco</w:t>
      </w:r>
      <w:r w:rsidR="00FB3466">
        <w:rPr>
          <w:rFonts w:ascii="Arial" w:hAnsi="Arial" w:cs="Arial"/>
          <w:sz w:val="20"/>
          <w:szCs w:val="20"/>
          <w:lang w:val="es-MX"/>
        </w:rPr>
        <w:t xml:space="preserve">,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en esta Bahía aprovecharemos la playa en donde bajaremos a realizar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la actividad del snorkel, que es una actividad de buceo superficial en aguas poco profundas, en la que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exploraremos el arrecife y diversas especies marinas que van desde peces de colores, estrellas de mar, erizos,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B0421C">
        <w:rPr>
          <w:rFonts w:ascii="Arial" w:hAnsi="Arial" w:cs="Arial"/>
          <w:sz w:val="20"/>
          <w:szCs w:val="20"/>
          <w:lang w:val="es-MX"/>
        </w:rPr>
        <w:t xml:space="preserve">entre otros. </w:t>
      </w:r>
      <w:r w:rsidR="00A36ACC" w:rsidRPr="00A36ACC">
        <w:rPr>
          <w:rFonts w:ascii="Arial" w:hAnsi="Arial" w:cs="Arial"/>
          <w:sz w:val="20"/>
          <w:szCs w:val="20"/>
          <w:lang w:val="es-MX"/>
        </w:rPr>
        <w:t>Al salir del agua disfrutaremos de una estancia inolvidable en la playa y nadaremos un poco en la</w:t>
      </w:r>
      <w:r w:rsidR="00A36ACC">
        <w:rPr>
          <w:rFonts w:ascii="Arial" w:hAnsi="Arial" w:cs="Arial"/>
          <w:sz w:val="20"/>
          <w:szCs w:val="20"/>
          <w:lang w:val="es-MX"/>
        </w:rPr>
        <w:t xml:space="preserve"> </w:t>
      </w:r>
      <w:r w:rsidR="00A36ACC" w:rsidRPr="00A36ACC">
        <w:rPr>
          <w:rFonts w:ascii="Arial" w:hAnsi="Arial" w:cs="Arial"/>
          <w:sz w:val="20"/>
          <w:szCs w:val="20"/>
          <w:lang w:val="es-MX"/>
        </w:rPr>
        <w:t>orilla de ella, se caracteriza por sus oleajes moderados</w:t>
      </w:r>
      <w:r w:rsidR="00A36ACC">
        <w:rPr>
          <w:rFonts w:ascii="Arial" w:hAnsi="Arial" w:cs="Arial"/>
          <w:sz w:val="20"/>
          <w:szCs w:val="20"/>
          <w:lang w:val="es-MX"/>
        </w:rPr>
        <w:t xml:space="preserve">.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Después continuaremos nuestra aventura en la embarcación para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observar algunos atractivos naturales como: el bufadero, la famosa cara de piedra llamada “Rostro mixteco” y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la isla con forma de tortuga; recorreremos un poco mar adentro y con suerte se podrá observar de cerca otras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especies marinas como el delfín, mantarraya y las diferentes especies de tortugas y aves. Posteriormente nos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trasladaremos a la bahía del Maguey para bajar una vez más, nadar y disfrutar de una rica comida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3A2C2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incluida)</w:t>
      </w:r>
      <w:r w:rsidR="00FB3466" w:rsidRPr="00B0421C">
        <w:rPr>
          <w:rFonts w:ascii="Arial" w:hAnsi="Arial" w:cs="Arial"/>
          <w:sz w:val="20"/>
          <w:szCs w:val="20"/>
          <w:lang w:val="es-MX"/>
        </w:rPr>
        <w:t xml:space="preserve"> a base de</w:t>
      </w:r>
      <w:r w:rsidR="00FB3466">
        <w:rPr>
          <w:rFonts w:ascii="Arial" w:hAnsi="Arial" w:cs="Arial"/>
          <w:sz w:val="20"/>
          <w:szCs w:val="20"/>
          <w:lang w:val="es-MX"/>
        </w:rPr>
        <w:t xml:space="preserve"> </w:t>
      </w:r>
      <w:r w:rsidR="00FB3466" w:rsidRPr="00B0421C">
        <w:rPr>
          <w:rFonts w:ascii="Arial" w:hAnsi="Arial" w:cs="Arial"/>
          <w:sz w:val="20"/>
          <w:szCs w:val="20"/>
          <w:lang w:val="es-MX"/>
        </w:rPr>
        <w:t>mariscos</w:t>
      </w:r>
      <w:r w:rsidR="00FB3466">
        <w:rPr>
          <w:rFonts w:ascii="Arial" w:hAnsi="Arial" w:cs="Arial"/>
          <w:sz w:val="20"/>
          <w:szCs w:val="20"/>
          <w:lang w:val="es-MX"/>
        </w:rPr>
        <w:t>.</w:t>
      </w:r>
      <w:r w:rsidR="00FB3466" w:rsidRPr="00B0421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3EDE2D8" w14:textId="68244DE3" w:rsidR="00A36ACC" w:rsidRDefault="00A36ACC" w:rsidP="00FB34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DFF24C4" w14:textId="3A3F0279" w:rsidR="00F06755" w:rsidRPr="00052533" w:rsidRDefault="00F06755" w:rsidP="00F067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 03.</w:t>
      </w:r>
      <w:r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Pr="00052533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HUATULCO</w:t>
      </w:r>
    </w:p>
    <w:p w14:paraId="40327714" w14:textId="3A0EFAB3" w:rsidR="00F06755" w:rsidRDefault="00042C80" w:rsidP="00F067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42C80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F06755"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 w:rsidR="00F06755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7C8067AF" w14:textId="77777777" w:rsidR="00F06755" w:rsidRDefault="00F06755" w:rsidP="00FB34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22C433C" w14:textId="31158596" w:rsidR="00F06755" w:rsidRPr="00052533" w:rsidRDefault="00F06755" w:rsidP="00F067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 0</w:t>
      </w:r>
      <w:r>
        <w:rPr>
          <w:rFonts w:ascii="Arial" w:hAnsi="Arial" w:cs="Arial"/>
          <w:b/>
          <w:sz w:val="20"/>
          <w:szCs w:val="20"/>
          <w:lang w:val="es-MX"/>
        </w:rPr>
        <w:t>4</w:t>
      </w:r>
      <w:r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Pr="00052533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HUATULCO – PUERTOS ESCONDIDO</w:t>
      </w:r>
    </w:p>
    <w:p w14:paraId="471C18AF" w14:textId="71039B02" w:rsidR="00F06755" w:rsidRDefault="00042C80" w:rsidP="00F067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42C80">
        <w:rPr>
          <w:rFonts w:ascii="Arial" w:hAnsi="Arial" w:cs="Arial"/>
          <w:b/>
          <w:sz w:val="20"/>
          <w:szCs w:val="20"/>
          <w:lang w:val="es-CR"/>
        </w:rPr>
        <w:t>Desayuno.</w:t>
      </w:r>
      <w:r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F06755" w:rsidRPr="00D305F9">
        <w:rPr>
          <w:rFonts w:ascii="Arial" w:hAnsi="Arial" w:cs="Arial"/>
          <w:bCs/>
          <w:sz w:val="20"/>
          <w:szCs w:val="20"/>
          <w:lang w:val="es-CR"/>
        </w:rPr>
        <w:t xml:space="preserve">A la hora prevista traslado </w:t>
      </w:r>
      <w:r w:rsidR="00DA1E4B">
        <w:rPr>
          <w:rFonts w:ascii="Arial" w:hAnsi="Arial" w:cs="Arial"/>
          <w:bCs/>
          <w:sz w:val="20"/>
          <w:szCs w:val="20"/>
          <w:lang w:val="es-CR"/>
        </w:rPr>
        <w:t xml:space="preserve">terrestre </w:t>
      </w:r>
      <w:r w:rsidR="00F06755" w:rsidRPr="00D305F9">
        <w:rPr>
          <w:rFonts w:ascii="Arial" w:hAnsi="Arial" w:cs="Arial"/>
          <w:bCs/>
          <w:sz w:val="20"/>
          <w:szCs w:val="20"/>
          <w:lang w:val="es-CR"/>
        </w:rPr>
        <w:t>a P</w:t>
      </w:r>
      <w:r w:rsidR="00F06755">
        <w:rPr>
          <w:rFonts w:ascii="Arial" w:hAnsi="Arial" w:cs="Arial"/>
          <w:bCs/>
          <w:sz w:val="20"/>
          <w:szCs w:val="20"/>
          <w:lang w:val="es-CR"/>
        </w:rPr>
        <w:t xml:space="preserve">uerto Escondido, aproximadamente 2 </w:t>
      </w:r>
      <w:proofErr w:type="spellStart"/>
      <w:r w:rsidR="00F06755">
        <w:rPr>
          <w:rFonts w:ascii="Arial" w:hAnsi="Arial" w:cs="Arial"/>
          <w:bCs/>
          <w:sz w:val="20"/>
          <w:szCs w:val="20"/>
          <w:lang w:val="es-CR"/>
        </w:rPr>
        <w:t>hrs</w:t>
      </w:r>
      <w:proofErr w:type="spellEnd"/>
      <w:r w:rsidR="00F06755">
        <w:rPr>
          <w:rFonts w:ascii="Arial" w:hAnsi="Arial" w:cs="Arial"/>
          <w:bCs/>
          <w:sz w:val="20"/>
          <w:szCs w:val="20"/>
          <w:lang w:val="es-CR"/>
        </w:rPr>
        <w:t>. (115 km)</w:t>
      </w:r>
      <w:r w:rsidR="00DA1E4B">
        <w:rPr>
          <w:rFonts w:ascii="Arial" w:hAnsi="Arial" w:cs="Arial"/>
          <w:bCs/>
          <w:sz w:val="20"/>
          <w:szCs w:val="20"/>
          <w:lang w:val="es-CR"/>
        </w:rPr>
        <w:t xml:space="preserve"> para llegar a su hotel</w:t>
      </w:r>
      <w:r w:rsidR="00F06755" w:rsidRPr="00D305F9">
        <w:rPr>
          <w:rFonts w:ascii="Arial" w:hAnsi="Arial" w:cs="Arial"/>
          <w:bCs/>
          <w:sz w:val="20"/>
          <w:szCs w:val="20"/>
          <w:lang w:val="es-CR"/>
        </w:rPr>
        <w:t>.</w:t>
      </w:r>
      <w:r w:rsidR="00F06755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F06755" w:rsidRPr="00D305F9">
        <w:rPr>
          <w:rFonts w:ascii="Arial" w:hAnsi="Arial" w:cs="Arial"/>
          <w:b/>
          <w:sz w:val="20"/>
          <w:szCs w:val="20"/>
          <w:lang w:val="es-CR"/>
        </w:rPr>
        <w:t>Alojamiento</w:t>
      </w:r>
      <w:r w:rsidR="00F06755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4E1405C" w14:textId="506ECE5B" w:rsidR="00A36ACC" w:rsidRDefault="00A36ACC" w:rsidP="00FB34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2B1A69A3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03671D">
        <w:rPr>
          <w:rFonts w:ascii="Arial" w:hAnsi="Arial" w:cs="Arial"/>
          <w:b/>
          <w:sz w:val="20"/>
          <w:szCs w:val="20"/>
          <w:lang w:val="es-MX"/>
        </w:rPr>
        <w:t>5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3039F">
        <w:rPr>
          <w:rFonts w:ascii="Arial" w:hAnsi="Arial" w:cs="Arial"/>
          <w:b/>
          <w:sz w:val="20"/>
          <w:szCs w:val="20"/>
          <w:lang w:val="es-MX"/>
        </w:rPr>
        <w:t>PUERTO ESCONDIDO</w:t>
      </w:r>
      <w:r w:rsidR="00AA035E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="0013039F">
        <w:rPr>
          <w:rFonts w:ascii="Arial" w:hAnsi="Arial" w:cs="Arial"/>
          <w:b/>
          <w:sz w:val="20"/>
          <w:szCs w:val="20"/>
          <w:lang w:val="es-MX"/>
        </w:rPr>
        <w:t>BIOLUMINISCENCIA</w:t>
      </w:r>
    </w:p>
    <w:p w14:paraId="5E7F6707" w14:textId="2E3250CB" w:rsidR="0013039F" w:rsidRPr="0013039F" w:rsidRDefault="00042C80" w:rsidP="001303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42C80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Saliendo de Puerto Escondido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alrededor de las 19:00 hrs.,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 xml:space="preserve">a unos 30 min llegaremos a la comunidad de </w:t>
      </w:r>
      <w:r w:rsidR="00AA6B4F">
        <w:rPr>
          <w:rFonts w:ascii="Arial" w:hAnsi="Arial" w:cs="Arial"/>
          <w:bCs/>
          <w:sz w:val="20"/>
          <w:szCs w:val="20"/>
          <w:lang w:val="es-MX"/>
        </w:rPr>
        <w:t>L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 xml:space="preserve">as </w:t>
      </w:r>
      <w:r w:rsidR="00AA6B4F">
        <w:rPr>
          <w:rFonts w:ascii="Arial" w:hAnsi="Arial" w:cs="Arial"/>
          <w:bCs/>
          <w:sz w:val="20"/>
          <w:szCs w:val="20"/>
          <w:lang w:val="es-MX"/>
        </w:rPr>
        <w:t>N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egras donde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abordaremos una embarcación que nos llevara laguna adentro. Siendo ya la luz del día casi nula nos internaremos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en las oscuras aguas de la laguna. En el trayecto podremos distinguir diferentes sonidos emitidos por los animales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que habitan este ecosistema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Sera necesario hacer un breve recorrido hasta llegar al lugar preciso para poder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observar y vivir el fenómeno maravilloso de la bioluminiscencia que ocurre en la laguna, es como ver estrellas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fugaces en el agua que brillan al contacto con el agua, son millones de microorganismos que activan una descarga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de energía en forma de luz cuando son tocados. Al bajar de la embarcación para entrar en el agua sentirás la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magia en contacto con tu piel no lo dudes y sumérgete en este increíble lugar más lleno de vida que cualquiera y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disfruta de la interacción con este fenómeno de la naturaleza que jamás olvidaras.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Además, es perfecta para despejar tu mente y cargarse de energía positiva, algunos creen que esta laguna brillante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>es una especie de “fuente de la juventud”. Es un fenómeno que solo en dos lagunas de México se puede observar,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3039F" w:rsidRPr="0013039F">
        <w:rPr>
          <w:rFonts w:ascii="Arial" w:hAnsi="Arial" w:cs="Arial"/>
          <w:bCs/>
          <w:sz w:val="20"/>
          <w:szCs w:val="20"/>
          <w:lang w:val="es-MX"/>
        </w:rPr>
        <w:t xml:space="preserve">vive la experiencia y disfrute de una aventura extraordinaria que jamás olvidaras. 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Regreso al hotel. </w:t>
      </w:r>
      <w:r w:rsidR="00AA6B4F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1DA33D22" w14:textId="4A75BAD4" w:rsidR="0013039F" w:rsidRDefault="0013039F" w:rsidP="001303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7D6D1C76" w14:textId="3A04DF6C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03671D">
        <w:rPr>
          <w:rFonts w:ascii="Arial" w:hAnsi="Arial" w:cs="Arial"/>
          <w:b/>
          <w:sz w:val="20"/>
          <w:szCs w:val="20"/>
          <w:lang w:val="es-MX"/>
        </w:rPr>
        <w:t>6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3039F">
        <w:rPr>
          <w:rFonts w:ascii="Arial" w:hAnsi="Arial" w:cs="Arial"/>
          <w:b/>
          <w:sz w:val="20"/>
          <w:szCs w:val="20"/>
          <w:lang w:val="es-MX"/>
        </w:rPr>
        <w:t>PUERTO ESCONDIDO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 xml:space="preserve"> – AEROPUERTO</w:t>
      </w:r>
    </w:p>
    <w:p w14:paraId="5DE9C770" w14:textId="656C19C0" w:rsidR="00D41432" w:rsidRDefault="00042C8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42C80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A la hora indicada traslado al </w:t>
      </w:r>
      <w:r w:rsidR="00B54CF9">
        <w:rPr>
          <w:rFonts w:ascii="Arial" w:hAnsi="Arial" w:cs="Arial"/>
          <w:sz w:val="20"/>
          <w:szCs w:val="20"/>
          <w:lang w:val="es-MX"/>
        </w:rPr>
        <w:t>a</w:t>
      </w:r>
      <w:r w:rsidR="00D41432" w:rsidRPr="00257E4C">
        <w:rPr>
          <w:rFonts w:ascii="Arial" w:hAnsi="Arial" w:cs="Arial"/>
          <w:sz w:val="20"/>
          <w:szCs w:val="20"/>
          <w:lang w:val="es-MX"/>
        </w:rPr>
        <w:t>eropuerto para su retorno.</w:t>
      </w:r>
      <w:r w:rsidR="00D41432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7BD20E66" w14:textId="77777777" w:rsidR="00B84F43" w:rsidRDefault="00B84F43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1191FE6" w14:textId="77777777" w:rsidR="003A2C20" w:rsidRDefault="003A2C2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98E5886" w14:textId="77777777" w:rsidR="00B54CF9" w:rsidRDefault="00B54C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32AE44C" w14:textId="77777777" w:rsidR="003A2C20" w:rsidRDefault="003A2C2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4D7B704" w14:textId="77777777" w:rsidR="003A2C20" w:rsidRPr="005F7F5F" w:rsidRDefault="003A2C2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4E6E7B7" w14:textId="7777777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lastRenderedPageBreak/>
        <w:t xml:space="preserve">INCLUYE: </w:t>
      </w:r>
    </w:p>
    <w:p w14:paraId="77DF70C7" w14:textId="1926614E" w:rsidR="00FA1F0D" w:rsidRPr="00FA1F0D" w:rsidRDefault="00FA1F0D" w:rsidP="00FA1F0D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es-CR"/>
        </w:rPr>
      </w:pPr>
      <w:r w:rsidRPr="00FA1F0D">
        <w:rPr>
          <w:rFonts w:ascii="Arial" w:hAnsi="Arial" w:cs="Arial"/>
          <w:sz w:val="20"/>
          <w:szCs w:val="20"/>
          <w:lang w:val="es-CR"/>
        </w:rPr>
        <w:t xml:space="preserve">Boleto de avión redondo con VivaAerobus la ruta MEX-HUX/PXM-MEX. </w:t>
      </w:r>
      <w:r w:rsidRPr="00FA1F0D">
        <w:rPr>
          <w:rFonts w:ascii="Arial" w:hAnsi="Arial" w:cs="Arial"/>
          <w:b/>
          <w:bCs/>
          <w:color w:val="FF0000"/>
          <w:sz w:val="20"/>
          <w:szCs w:val="20"/>
          <w:lang w:val="es-CR"/>
        </w:rPr>
        <w:t>(Opción Terrestre y Aéreo).</w:t>
      </w:r>
    </w:p>
    <w:p w14:paraId="51F66C77" w14:textId="77777777" w:rsidR="00FA1F0D" w:rsidRPr="00FA1F0D" w:rsidRDefault="00FA1F0D" w:rsidP="00FA1F0D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lang w:val="es-CR"/>
        </w:rPr>
      </w:pPr>
      <w:r w:rsidRPr="00FA1F0D">
        <w:rPr>
          <w:rFonts w:ascii="Arial" w:hAnsi="Arial" w:cs="Arial"/>
          <w:sz w:val="20"/>
          <w:szCs w:val="20"/>
          <w:lang w:val="es-CR"/>
        </w:rPr>
        <w:t xml:space="preserve">1 maleta de equipaje documentado de 15 kg + 1 maleta de mano de 10 kg </w:t>
      </w:r>
      <w:r w:rsidRPr="00FA1F0D">
        <w:rPr>
          <w:rFonts w:ascii="Arial" w:hAnsi="Arial" w:cs="Arial"/>
          <w:b/>
          <w:bCs/>
          <w:color w:val="FF0000"/>
          <w:sz w:val="20"/>
          <w:szCs w:val="20"/>
          <w:lang w:val="es-CR"/>
        </w:rPr>
        <w:t>(Solo con ruta aérea propuesta)</w:t>
      </w:r>
    </w:p>
    <w:p w14:paraId="39544BEB" w14:textId="17702897" w:rsidR="00A566B6" w:rsidRPr="00FA1F0D" w:rsidRDefault="00A566B6" w:rsidP="00FA1F0D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es-CR"/>
        </w:rPr>
      </w:pPr>
      <w:r w:rsidRPr="00FA1F0D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FA1F0D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  <w:r w:rsidR="009D1DB4" w:rsidRPr="00FA1F0D">
        <w:rPr>
          <w:rFonts w:ascii="Arial" w:hAnsi="Arial" w:cs="Arial"/>
          <w:noProof/>
          <w:sz w:val="20"/>
          <w:szCs w:val="20"/>
          <w:lang w:val="es-MX" w:eastAsia="es-MX" w:bidi="ar-SA"/>
        </w:rPr>
        <w:t>, con capacidad controlada y vehículos previamente sanitizados</w:t>
      </w:r>
    </w:p>
    <w:p w14:paraId="2A912FBB" w14:textId="78E77D9E" w:rsidR="00AA6B4F" w:rsidRDefault="00A566B6" w:rsidP="00FA1F0D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FA1F0D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FA1F0D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FA1F0D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</w:t>
      </w:r>
      <w:r w:rsidR="004D6AC5" w:rsidRPr="00FA1F0D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Huatulco y 02 noches en </w:t>
      </w:r>
      <w:r w:rsidR="00AA6B4F" w:rsidRPr="00FA1F0D">
        <w:rPr>
          <w:rFonts w:ascii="Arial" w:hAnsi="Arial" w:cs="Arial"/>
          <w:bCs/>
          <w:sz w:val="20"/>
          <w:szCs w:val="20"/>
          <w:lang w:val="es-MX"/>
        </w:rPr>
        <w:t>Puerto Escondido</w:t>
      </w:r>
    </w:p>
    <w:p w14:paraId="63CB0F1B" w14:textId="35C82CAB" w:rsidR="00042C80" w:rsidRPr="00FA1F0D" w:rsidRDefault="00042C80" w:rsidP="00FA1F0D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bCs/>
          <w:sz w:val="20"/>
          <w:szCs w:val="20"/>
          <w:lang w:val="es-MX"/>
        </w:rPr>
        <w:t>Desayunos mencionados en itinerario.</w:t>
      </w:r>
    </w:p>
    <w:p w14:paraId="4CC37A2F" w14:textId="2F82683E" w:rsidR="00A566B6" w:rsidRPr="00FA1F0D" w:rsidRDefault="00A566B6" w:rsidP="00FA1F0D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FA1F0D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 w:rsidR="00E0245F" w:rsidRPr="00FA1F0D">
        <w:rPr>
          <w:rFonts w:ascii="Arial" w:hAnsi="Arial" w:cs="Arial"/>
          <w:noProof/>
          <w:sz w:val="20"/>
          <w:szCs w:val="20"/>
          <w:lang w:val="es-MX" w:eastAsia="es-MX" w:bidi="ar-SA"/>
        </w:rPr>
        <w:t>, con capacidad controlada y vehículos previamente</w:t>
      </w:r>
      <w:r w:rsidR="00FA1F0D" w:rsidRPr="00FA1F0D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E0245F" w:rsidRPr="00FA1F0D">
        <w:rPr>
          <w:rFonts w:ascii="Arial" w:hAnsi="Arial" w:cs="Arial"/>
          <w:noProof/>
          <w:sz w:val="20"/>
          <w:szCs w:val="20"/>
          <w:lang w:val="es-MX" w:eastAsia="es-MX" w:bidi="ar-SA"/>
        </w:rPr>
        <w:t>sanitizados</w:t>
      </w:r>
    </w:p>
    <w:p w14:paraId="28F8F7C9" w14:textId="5B665D28" w:rsidR="004D6AC5" w:rsidRPr="00FA1F0D" w:rsidRDefault="004D6AC5" w:rsidP="00FA1F0D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FA1F0D">
        <w:rPr>
          <w:rFonts w:ascii="Arial" w:hAnsi="Arial" w:cs="Arial"/>
          <w:sz w:val="20"/>
          <w:szCs w:val="20"/>
          <w:lang w:val="es-MX"/>
        </w:rPr>
        <w:t>Visita a las bahías de Huatulco</w:t>
      </w:r>
      <w:r w:rsidR="00903B53" w:rsidRPr="00FA1F0D">
        <w:rPr>
          <w:rFonts w:ascii="Arial" w:hAnsi="Arial" w:cs="Arial"/>
          <w:sz w:val="20"/>
          <w:szCs w:val="20"/>
          <w:lang w:val="es-MX"/>
        </w:rPr>
        <w:t xml:space="preserve"> e</w:t>
      </w:r>
      <w:r w:rsidRPr="00FA1F0D">
        <w:rPr>
          <w:rFonts w:ascii="Arial" w:hAnsi="Arial" w:cs="Arial"/>
          <w:sz w:val="20"/>
          <w:szCs w:val="20"/>
          <w:lang w:val="es-MX"/>
        </w:rPr>
        <w:t xml:space="preserve"> impuesto portuario</w:t>
      </w:r>
    </w:p>
    <w:p w14:paraId="023338A4" w14:textId="273A961B" w:rsidR="00A566B6" w:rsidRPr="00FA1F0D" w:rsidRDefault="00AA6B4F" w:rsidP="00FA1F0D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FA1F0D">
        <w:rPr>
          <w:rFonts w:ascii="Arial" w:hAnsi="Arial" w:cs="Arial"/>
          <w:sz w:val="20"/>
          <w:szCs w:val="20"/>
          <w:lang w:val="es-MX"/>
        </w:rPr>
        <w:t>Bioluminiscencia</w:t>
      </w:r>
    </w:p>
    <w:p w14:paraId="02109DB6" w14:textId="77777777" w:rsidR="00A566B6" w:rsidRPr="00052533" w:rsidRDefault="00A566B6" w:rsidP="00FA1F0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527EF016" w14:textId="77777777" w:rsidR="00A566B6" w:rsidRPr="00052533" w:rsidRDefault="00A566B6" w:rsidP="00FA1F0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35AC9106" w14:textId="77777777" w:rsidR="00B84F43" w:rsidRPr="00052533" w:rsidRDefault="00B84F43" w:rsidP="00A566B6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CR"/>
        </w:rPr>
      </w:pPr>
    </w:p>
    <w:p w14:paraId="78E1B266" w14:textId="77777777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0585DDE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7B9EC1A7" w14:textId="28763C52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Boletos </w:t>
      </w:r>
      <w:r w:rsidR="00F634FE">
        <w:rPr>
          <w:rFonts w:ascii="Arial" w:hAnsi="Arial" w:cs="Arial"/>
          <w:sz w:val="20"/>
          <w:szCs w:val="20"/>
          <w:lang w:val="es-ES"/>
        </w:rPr>
        <w:t xml:space="preserve">de avión o </w:t>
      </w:r>
      <w:r w:rsidR="00B25E9B">
        <w:rPr>
          <w:rFonts w:ascii="Arial" w:hAnsi="Arial" w:cs="Arial"/>
          <w:sz w:val="20"/>
          <w:szCs w:val="20"/>
          <w:lang w:val="es-ES"/>
        </w:rPr>
        <w:t>de autobús</w:t>
      </w:r>
      <w:r w:rsidR="00FA1F0D">
        <w:rPr>
          <w:rFonts w:ascii="Arial" w:hAnsi="Arial" w:cs="Arial"/>
          <w:sz w:val="20"/>
          <w:szCs w:val="20"/>
          <w:lang w:val="es-ES"/>
        </w:rPr>
        <w:t xml:space="preserve"> </w:t>
      </w:r>
      <w:r w:rsidR="00FA1F0D" w:rsidRPr="00FA1F0D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(Opción Terrestre)</w:t>
      </w:r>
    </w:p>
    <w:p w14:paraId="5AF4EB81" w14:textId="0A0785B8" w:rsidR="00531F14" w:rsidRPr="00531F14" w:rsidRDefault="00531F14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 w:rsidRPr="00531F14">
        <w:rPr>
          <w:rFonts w:ascii="Arial" w:hAnsi="Arial" w:cs="Arial"/>
          <w:sz w:val="20"/>
          <w:szCs w:val="20"/>
          <w:lang w:val="es-ES"/>
        </w:rPr>
        <w:t>Renta de equipo de snorkel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41D4A74A" w14:textId="77777777" w:rsidR="007139F4" w:rsidRDefault="007139F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622A3E4" w14:textId="77777777" w:rsidR="001A6BB1" w:rsidRPr="00395E38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IMPORTANTE:</w:t>
      </w:r>
    </w:p>
    <w:p w14:paraId="6B23DDFC" w14:textId="44179503" w:rsidR="00816F54" w:rsidRPr="00F16EB6" w:rsidRDefault="001A6BB1" w:rsidP="00F16EB6">
      <w:pPr>
        <w:pStyle w:val="Prrafodelista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395E38">
        <w:rPr>
          <w:rFonts w:ascii="Arial" w:hAnsi="Arial" w:cs="Arial"/>
          <w:sz w:val="20"/>
          <w:szCs w:val="20"/>
          <w:lang w:val="es-ES"/>
        </w:rPr>
        <w:t>Se reserva el derecho de modificar el orden de los tours dentro de un paquete, además de cambiar el orden de las visitas, por cuestiones de operación internas o por fuerza mayor</w:t>
      </w:r>
      <w:bookmarkStart w:id="0" w:name="_Hlk40871039"/>
    </w:p>
    <w:bookmarkEnd w:id="0"/>
    <w:p w14:paraId="76598068" w14:textId="77777777" w:rsidR="00DA7202" w:rsidRDefault="00DA7202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1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3083"/>
        <w:gridCol w:w="531"/>
      </w:tblGrid>
      <w:tr w:rsidR="00DA7202" w:rsidRPr="00960149" w14:paraId="4C9235EE" w14:textId="77777777" w:rsidTr="003A2C20">
        <w:trPr>
          <w:trHeight w:val="261"/>
          <w:jc w:val="center"/>
        </w:trPr>
        <w:tc>
          <w:tcPr>
            <w:tcW w:w="618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17164643" w14:textId="77777777" w:rsidR="00DA7202" w:rsidRPr="00960149" w:rsidRDefault="00DA7202" w:rsidP="00BA0D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6014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A7202" w:rsidRPr="00960149" w14:paraId="6CBCBE24" w14:textId="77777777" w:rsidTr="003A2C20">
        <w:trPr>
          <w:trHeight w:val="261"/>
          <w:jc w:val="center"/>
        </w:trPr>
        <w:tc>
          <w:tcPr>
            <w:tcW w:w="2570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02BD124" w14:textId="77777777" w:rsidR="00DA7202" w:rsidRPr="00960149" w:rsidRDefault="00DA7202" w:rsidP="00BA0D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6014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C031836" w14:textId="77777777" w:rsidR="00DA7202" w:rsidRPr="00960149" w:rsidRDefault="00DA7202" w:rsidP="00BA0D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6014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2DC4AA0F" w14:textId="77777777" w:rsidR="00DA7202" w:rsidRPr="00960149" w:rsidRDefault="00DA7202" w:rsidP="00BA0D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6014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DA7202" w:rsidRPr="00960149" w14:paraId="3CDD4377" w14:textId="77777777" w:rsidTr="003A2C20">
        <w:trPr>
          <w:trHeight w:val="261"/>
          <w:jc w:val="center"/>
        </w:trPr>
        <w:tc>
          <w:tcPr>
            <w:tcW w:w="2570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FD749DD" w14:textId="77777777" w:rsidR="00DA7202" w:rsidRPr="00960149" w:rsidRDefault="00DA7202" w:rsidP="00BA0D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6014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HUATULCO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1397496" w14:textId="2CBD046C" w:rsidR="00DA7202" w:rsidRPr="00960149" w:rsidRDefault="00FC2FDF" w:rsidP="00BA0D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HOTEL CASTILLO HUATULCO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3A550B" w14:textId="77777777" w:rsidR="00DA7202" w:rsidRPr="00960149" w:rsidRDefault="00DA7202" w:rsidP="00BA0D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6014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DA7202" w:rsidRPr="00960149" w14:paraId="527CAEC3" w14:textId="77777777" w:rsidTr="003A2C20">
        <w:trPr>
          <w:trHeight w:val="261"/>
          <w:jc w:val="center"/>
        </w:trPr>
        <w:tc>
          <w:tcPr>
            <w:tcW w:w="2570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vAlign w:val="center"/>
            <w:hideMark/>
          </w:tcPr>
          <w:p w14:paraId="0F71F61D" w14:textId="77777777" w:rsidR="00DA7202" w:rsidRPr="00960149" w:rsidRDefault="00DA7202" w:rsidP="00BA0D3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1FB6DC2" w14:textId="77777777" w:rsidR="00DA7202" w:rsidRPr="00960149" w:rsidRDefault="00DA7202" w:rsidP="00BA0D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6014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BRISAS HUATULCO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AE804C" w14:textId="77777777" w:rsidR="00DA7202" w:rsidRPr="00960149" w:rsidRDefault="00DA7202" w:rsidP="00BA0D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6014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DA7202" w:rsidRPr="00960149" w14:paraId="451F5A43" w14:textId="77777777" w:rsidTr="003A2C20">
        <w:trPr>
          <w:trHeight w:val="261"/>
          <w:jc w:val="center"/>
        </w:trPr>
        <w:tc>
          <w:tcPr>
            <w:tcW w:w="257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94FCD" w14:textId="77777777" w:rsidR="00DA7202" w:rsidRPr="00960149" w:rsidRDefault="00DA7202" w:rsidP="00BA0D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6014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PUERTO ESCONDIDO</w:t>
            </w:r>
          </w:p>
        </w:tc>
        <w:tc>
          <w:tcPr>
            <w:tcW w:w="3083" w:type="dxa"/>
            <w:tcBorders>
              <w:top w:val="single" w:sz="4" w:space="0" w:color="00206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2098" w14:textId="1A93E2DB" w:rsidR="00DA7202" w:rsidRPr="00960149" w:rsidRDefault="00DA7202" w:rsidP="00BA0D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6014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HOTEL</w:t>
            </w:r>
            <w:r w:rsidR="00BE0AB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POSADA REAL</w:t>
            </w:r>
          </w:p>
        </w:tc>
        <w:tc>
          <w:tcPr>
            <w:tcW w:w="530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FA5F1A" w14:textId="69E9844C" w:rsidR="00DA7202" w:rsidRPr="00960149" w:rsidRDefault="00BE0AB3" w:rsidP="00BA0D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29735C08" w14:textId="77777777" w:rsidR="00214F69" w:rsidRDefault="00214F69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41782DA" w14:textId="77777777" w:rsidR="00F16EB6" w:rsidRDefault="00F16EB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332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703"/>
        <w:gridCol w:w="703"/>
        <w:gridCol w:w="472"/>
        <w:gridCol w:w="673"/>
        <w:gridCol w:w="618"/>
      </w:tblGrid>
      <w:tr w:rsidR="0004111F" w:rsidRPr="003A2C20" w14:paraId="227E6483" w14:textId="77777777" w:rsidTr="00214F69">
        <w:trPr>
          <w:trHeight w:val="250"/>
          <w:jc w:val="center"/>
        </w:trPr>
        <w:tc>
          <w:tcPr>
            <w:tcW w:w="5000" w:type="pct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5D29AA7D" w14:textId="77777777" w:rsidR="0004111F" w:rsidRPr="0004111F" w:rsidRDefault="0004111F" w:rsidP="000411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04111F" w:rsidRPr="0004111F" w14:paraId="48E084C5" w14:textId="77777777" w:rsidTr="00214F69">
        <w:trPr>
          <w:trHeight w:val="250"/>
          <w:jc w:val="center"/>
        </w:trPr>
        <w:tc>
          <w:tcPr>
            <w:tcW w:w="5000" w:type="pct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65E2CD07" w14:textId="77777777" w:rsidR="0004111F" w:rsidRPr="0004111F" w:rsidRDefault="0004111F" w:rsidP="000411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960149" w:rsidRPr="0004111F" w14:paraId="44554F13" w14:textId="77777777" w:rsidTr="00214F69">
        <w:trPr>
          <w:trHeight w:val="250"/>
          <w:jc w:val="center"/>
        </w:trPr>
        <w:tc>
          <w:tcPr>
            <w:tcW w:w="2635" w:type="pct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685263BD" w14:textId="5CB98455" w:rsidR="00DA7202" w:rsidRPr="0004111F" w:rsidRDefault="00DA7202" w:rsidP="0096014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BC93243" w14:textId="77777777" w:rsidR="0004111F" w:rsidRPr="0004111F" w:rsidRDefault="0004111F" w:rsidP="000411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099FDB2" w14:textId="77777777" w:rsidR="0004111F" w:rsidRPr="0004111F" w:rsidRDefault="0004111F" w:rsidP="000411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1EA668D6" w14:textId="77777777" w:rsidR="0004111F" w:rsidRPr="0004111F" w:rsidRDefault="0004111F" w:rsidP="000411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7110A50B" w14:textId="77777777" w:rsidR="0004111F" w:rsidRPr="0004111F" w:rsidRDefault="0004111F" w:rsidP="000411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269885E4" w14:textId="77777777" w:rsidR="0004111F" w:rsidRPr="0004111F" w:rsidRDefault="0004111F" w:rsidP="000411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60149" w:rsidRPr="0004111F" w14:paraId="357C8833" w14:textId="77777777" w:rsidTr="00214F69">
        <w:trPr>
          <w:trHeight w:val="250"/>
          <w:jc w:val="center"/>
        </w:trPr>
        <w:tc>
          <w:tcPr>
            <w:tcW w:w="2635" w:type="pct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7C75E2D" w14:textId="2F725284" w:rsidR="0004111F" w:rsidRPr="0004111F" w:rsidRDefault="0004111F" w:rsidP="000411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TERRESTRE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674A8C2" w14:textId="652E4926" w:rsidR="0004111F" w:rsidRPr="0004111F" w:rsidRDefault="00C71546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11086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47AEE18" w14:textId="11AC3534" w:rsidR="0004111F" w:rsidRPr="0004111F" w:rsidRDefault="00C71546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11040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B0D03D6" w14:textId="1E8DD472" w:rsidR="0004111F" w:rsidRPr="0004111F" w:rsidRDefault="00DA7202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D58D88D" w14:textId="4A5208D9" w:rsidR="0004111F" w:rsidRPr="0004111F" w:rsidRDefault="00DA7202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  <w:r w:rsidR="00C7154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9910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2478485B" w14:textId="2ECA4A3A" w:rsidR="0004111F" w:rsidRPr="0004111F" w:rsidRDefault="00C71546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6930</w:t>
            </w:r>
          </w:p>
        </w:tc>
      </w:tr>
      <w:tr w:rsidR="00960149" w:rsidRPr="0004111F" w14:paraId="3098F8BA" w14:textId="77777777" w:rsidTr="00214F69">
        <w:trPr>
          <w:trHeight w:val="250"/>
          <w:jc w:val="center"/>
        </w:trPr>
        <w:tc>
          <w:tcPr>
            <w:tcW w:w="2635" w:type="pct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581EEC3" w14:textId="19114012" w:rsidR="0004111F" w:rsidRPr="0004111F" w:rsidRDefault="00DA7202" w:rsidP="000411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 Y A</w:t>
            </w:r>
            <w:r w:rsidR="00BE0AB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É</w:t>
            </w:r>
            <w:r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REO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64B16755" w14:textId="37C7F197" w:rsidR="0004111F" w:rsidRPr="0004111F" w:rsidRDefault="00C71546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13438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04D62670" w14:textId="056DC433" w:rsidR="0004111F" w:rsidRPr="0004111F" w:rsidRDefault="00C71546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13393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268D4226" w14:textId="475E46CA" w:rsidR="0004111F" w:rsidRPr="0004111F" w:rsidRDefault="00DA7202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142F6CC5" w14:textId="3AC0973D" w:rsidR="0004111F" w:rsidRPr="0004111F" w:rsidRDefault="00C71546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22263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7A6C878C" w14:textId="1FE8D5F7" w:rsidR="0004111F" w:rsidRPr="0004111F" w:rsidRDefault="00C71546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9283</w:t>
            </w:r>
          </w:p>
        </w:tc>
      </w:tr>
      <w:tr w:rsidR="00960149" w:rsidRPr="0004111F" w14:paraId="11BD77E4" w14:textId="77777777" w:rsidTr="00214F69">
        <w:trPr>
          <w:trHeight w:val="250"/>
          <w:jc w:val="center"/>
        </w:trPr>
        <w:tc>
          <w:tcPr>
            <w:tcW w:w="2635" w:type="pct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016CF967" w14:textId="27432650" w:rsidR="0004111F" w:rsidRPr="0004111F" w:rsidRDefault="00DA7202" w:rsidP="0096014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 SUPERIOR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CA883D0" w14:textId="77777777" w:rsidR="0004111F" w:rsidRPr="0004111F" w:rsidRDefault="0004111F" w:rsidP="000411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77D5A085" w14:textId="77777777" w:rsidR="0004111F" w:rsidRPr="0004111F" w:rsidRDefault="0004111F" w:rsidP="000411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597C1171" w14:textId="77777777" w:rsidR="0004111F" w:rsidRPr="0004111F" w:rsidRDefault="0004111F" w:rsidP="000411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07B5F119" w14:textId="77777777" w:rsidR="0004111F" w:rsidRPr="0004111F" w:rsidRDefault="0004111F" w:rsidP="000411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69EF05C6" w14:textId="77777777" w:rsidR="0004111F" w:rsidRPr="0004111F" w:rsidRDefault="0004111F" w:rsidP="000411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60149" w:rsidRPr="0004111F" w14:paraId="44CFA694" w14:textId="77777777" w:rsidTr="00214F69">
        <w:trPr>
          <w:trHeight w:val="250"/>
          <w:jc w:val="center"/>
        </w:trPr>
        <w:tc>
          <w:tcPr>
            <w:tcW w:w="2635" w:type="pct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CAD1C14" w14:textId="77777777" w:rsidR="0004111F" w:rsidRPr="0004111F" w:rsidRDefault="0004111F" w:rsidP="000411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81AF23A" w14:textId="585020B5" w:rsidR="0004111F" w:rsidRPr="0004111F" w:rsidRDefault="00C71546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15870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CCB4F13" w14:textId="75F0D3F6" w:rsidR="0004111F" w:rsidRPr="0004111F" w:rsidRDefault="00C71546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13620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6EA541A0" w14:textId="17FDA4B9" w:rsidR="0004111F" w:rsidRPr="0004111F" w:rsidRDefault="00DA7202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4D37A08" w14:textId="27240082" w:rsidR="0004111F" w:rsidRPr="0004111F" w:rsidRDefault="00C71546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28655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4FFD55C1" w14:textId="1710382E" w:rsidR="0004111F" w:rsidRPr="0004111F" w:rsidRDefault="00C71546" w:rsidP="00041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7630</w:t>
            </w:r>
          </w:p>
        </w:tc>
      </w:tr>
      <w:tr w:rsidR="001256B7" w:rsidRPr="0004111F" w14:paraId="61D55D00" w14:textId="77777777" w:rsidTr="00214F69">
        <w:trPr>
          <w:trHeight w:val="250"/>
          <w:jc w:val="center"/>
        </w:trPr>
        <w:tc>
          <w:tcPr>
            <w:tcW w:w="2635" w:type="pct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4CA90C7" w14:textId="6401F435" w:rsidR="001256B7" w:rsidRPr="0004111F" w:rsidRDefault="001256B7" w:rsidP="001256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 Y A</w:t>
            </w:r>
            <w:r w:rsidR="00BE0AB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É</w:t>
            </w:r>
            <w:r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REO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A210BA5" w14:textId="21A01441" w:rsidR="001256B7" w:rsidRPr="0004111F" w:rsidRDefault="00C71546" w:rsidP="001256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18223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0C87B68" w14:textId="3889DF1B" w:rsidR="001256B7" w:rsidRPr="0004111F" w:rsidRDefault="00C71546" w:rsidP="001256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15973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2632FCAE" w14:textId="258AFDC9" w:rsidR="001256B7" w:rsidRPr="0004111F" w:rsidRDefault="00DA7202" w:rsidP="001256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D146606" w14:textId="335B1E35" w:rsidR="001256B7" w:rsidRPr="0004111F" w:rsidRDefault="00C71546" w:rsidP="001256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31008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629AA5BE" w14:textId="3D630CF2" w:rsidR="001256B7" w:rsidRPr="0004111F" w:rsidRDefault="00C71546" w:rsidP="001256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9983</w:t>
            </w:r>
          </w:p>
        </w:tc>
      </w:tr>
      <w:tr w:rsidR="0004111F" w:rsidRPr="003A2C20" w14:paraId="614F0985" w14:textId="77777777" w:rsidTr="00214F69">
        <w:trPr>
          <w:trHeight w:val="25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2987E3" w14:textId="0A1D8528" w:rsidR="0004111F" w:rsidRPr="0004111F" w:rsidRDefault="00DA7202" w:rsidP="000411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VUELO REDONDO PREVISTO CON VIVA </w:t>
            </w:r>
            <w:r w:rsidR="00BE0AB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AEROBUS</w:t>
            </w:r>
            <w:r w:rsidR="00BE0AB3"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MEX</w:t>
            </w:r>
            <w:r w:rsidR="0004111F"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-HUX/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/</w:t>
            </w:r>
            <w:r w:rsidR="0004111F"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PXM-MEX</w:t>
            </w:r>
          </w:p>
        </w:tc>
      </w:tr>
      <w:tr w:rsidR="0004111F" w:rsidRPr="003A2C20" w14:paraId="63D197E4" w14:textId="77777777" w:rsidTr="00214F69">
        <w:trPr>
          <w:trHeight w:val="25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DE3630" w14:textId="50664258" w:rsidR="0004111F" w:rsidRPr="0004111F" w:rsidRDefault="0004111F" w:rsidP="000411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INCLUYE</w:t>
            </w:r>
            <w:r w:rsidR="00C7154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1 ARTICULO PERSONAL + 1</w:t>
            </w:r>
            <w:r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EQUIPAJE DOCUMENTADO </w:t>
            </w:r>
            <w:r w:rsidR="00C7154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  <w:r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5 KG</w:t>
            </w:r>
          </w:p>
        </w:tc>
      </w:tr>
      <w:tr w:rsidR="00960149" w:rsidRPr="00C71546" w14:paraId="25A19755" w14:textId="77777777" w:rsidTr="00214F69">
        <w:trPr>
          <w:trHeight w:val="25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657F9A8D" w14:textId="77777777" w:rsidR="003A2C20" w:rsidRDefault="00960149" w:rsidP="0004111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$</w:t>
            </w:r>
            <w:r w:rsidR="00C7154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2,219</w:t>
            </w: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</w:p>
          <w:p w14:paraId="4DB94E6A" w14:textId="77777777" w:rsidR="003A2C20" w:rsidRDefault="003A2C20" w:rsidP="0004111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  <w:p w14:paraId="6C3AC4ED" w14:textId="6B58EE42" w:rsidR="00960149" w:rsidRPr="0004111F" w:rsidRDefault="00960149" w:rsidP="0004111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MXN</w:t>
            </w:r>
          </w:p>
        </w:tc>
      </w:tr>
      <w:tr w:rsidR="0004111F" w:rsidRPr="003A2C20" w14:paraId="4BBA7895" w14:textId="77777777" w:rsidTr="00214F69">
        <w:trPr>
          <w:trHeight w:val="25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41930C60" w14:textId="77777777" w:rsidR="00214F69" w:rsidRDefault="0004111F" w:rsidP="000411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</w:t>
            </w:r>
          </w:p>
          <w:p w14:paraId="6EF718E1" w14:textId="445665FA" w:rsidR="0004111F" w:rsidRDefault="0004111F" w:rsidP="000411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VERANO, NAVIDAD, FIN DE AÑO, PUENTES Y DÍAS FESTIVOS</w:t>
            </w:r>
          </w:p>
          <w:p w14:paraId="171996CA" w14:textId="414E8F93" w:rsidR="00DA7202" w:rsidRPr="00DA7202" w:rsidRDefault="00DA7202" w:rsidP="0004111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A72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CONSULTA SUPLEMENTO Y DISPONIBILIDAD PARA PASAJERO VIAJANDO SOLO.</w:t>
            </w:r>
          </w:p>
        </w:tc>
      </w:tr>
      <w:tr w:rsidR="00960149" w:rsidRPr="003A2C20" w14:paraId="7B5535CA" w14:textId="77777777" w:rsidTr="00214F69">
        <w:trPr>
          <w:trHeight w:val="25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DCA290" w14:textId="194418E6" w:rsidR="00960149" w:rsidRPr="0004111F" w:rsidRDefault="00960149" w:rsidP="0004111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960149" w:rsidRPr="003A2C20" w14:paraId="573CAD3C" w14:textId="77777777" w:rsidTr="00214F69">
        <w:trPr>
          <w:trHeight w:val="25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7B43405" w14:textId="02ACD9F5" w:rsidR="00960149" w:rsidRPr="0004111F" w:rsidRDefault="00960149" w:rsidP="0004111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10 AÑOS COMPARTIENDO HABITACION CON 2 ADULTOS </w:t>
            </w:r>
          </w:p>
        </w:tc>
      </w:tr>
      <w:tr w:rsidR="00960149" w:rsidRPr="00C71546" w14:paraId="2D8671EF" w14:textId="77777777" w:rsidTr="00214F69">
        <w:trPr>
          <w:trHeight w:val="250"/>
          <w:jc w:val="center"/>
        </w:trPr>
        <w:tc>
          <w:tcPr>
            <w:tcW w:w="2635" w:type="pct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DCECCA9" w14:textId="7B6D9448" w:rsidR="0004111F" w:rsidRPr="0004111F" w:rsidRDefault="0004111F" w:rsidP="0004111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</w:t>
            </w:r>
            <w:r w:rsidR="00C715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:</w:t>
            </w:r>
            <w:r w:rsidRPr="000411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</w:t>
            </w:r>
            <w:r w:rsidR="00C715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</w:t>
            </w:r>
            <w:r w:rsidRPr="000411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DICIEMBRE DE 202</w:t>
            </w:r>
            <w:r w:rsidR="00C715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18E3E86" w14:textId="77777777" w:rsidR="0004111F" w:rsidRPr="0004111F" w:rsidRDefault="0004111F" w:rsidP="0004111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90146F7" w14:textId="77777777" w:rsidR="0004111F" w:rsidRPr="0004111F" w:rsidRDefault="0004111F" w:rsidP="0004111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10C329E" w14:textId="77777777" w:rsidR="0004111F" w:rsidRPr="0004111F" w:rsidRDefault="0004111F" w:rsidP="0004111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BFEBCC7" w14:textId="77777777" w:rsidR="0004111F" w:rsidRPr="0004111F" w:rsidRDefault="0004111F" w:rsidP="000411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9CEEEA" w14:textId="77777777" w:rsidR="0004111F" w:rsidRPr="0004111F" w:rsidRDefault="0004111F" w:rsidP="0004111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411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64152E4F" w14:textId="35DFF2FB" w:rsidR="00F16EB6" w:rsidRDefault="00F16EB6" w:rsidP="00C71546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F16EB6" w:rsidSect="003420EF">
      <w:headerReference w:type="default" r:id="rId9"/>
      <w:footerReference w:type="default" r:id="rId10"/>
      <w:pgSz w:w="12240" w:h="15840"/>
      <w:pgMar w:top="2126" w:right="1077" w:bottom="851" w:left="107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7FF1" w14:textId="77777777" w:rsidR="003420EF" w:rsidRDefault="003420EF" w:rsidP="00450C15">
      <w:pPr>
        <w:spacing w:after="0" w:line="240" w:lineRule="auto"/>
      </w:pPr>
      <w:r>
        <w:separator/>
      </w:r>
    </w:p>
  </w:endnote>
  <w:endnote w:type="continuationSeparator" w:id="0">
    <w:p w14:paraId="64663DC3" w14:textId="77777777" w:rsidR="003420EF" w:rsidRDefault="003420E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DCE4" w14:textId="77777777" w:rsidR="003420EF" w:rsidRDefault="003420EF" w:rsidP="00450C15">
      <w:pPr>
        <w:spacing w:after="0" w:line="240" w:lineRule="auto"/>
      </w:pPr>
      <w:r>
        <w:separator/>
      </w:r>
    </w:p>
  </w:footnote>
  <w:footnote w:type="continuationSeparator" w:id="0">
    <w:p w14:paraId="7154A4D6" w14:textId="77777777" w:rsidR="003420EF" w:rsidRDefault="003420E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7D8896C8">
              <wp:simplePos x="0" y="0"/>
              <wp:positionH relativeFrom="column">
                <wp:posOffset>-390525</wp:posOffset>
              </wp:positionH>
              <wp:positionV relativeFrom="paragraph">
                <wp:posOffset>-449580</wp:posOffset>
              </wp:positionV>
              <wp:extent cx="4933950" cy="12096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395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1C321" w14:textId="7DE80C2D" w:rsidR="009A5EF0" w:rsidRPr="00214F69" w:rsidRDefault="00FB346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14F69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DISFRUTA DE LA COSTA OAXAQUEÑA</w:t>
                          </w:r>
                        </w:p>
                        <w:p w14:paraId="7DF620E0" w14:textId="6CF43730" w:rsidR="00CA6596" w:rsidRPr="00CA6596" w:rsidRDefault="00A23BC2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  <w:r w:rsidR="00FB346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656</w:t>
                          </w:r>
                          <w:r w:rsidR="00F46CAC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65302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="00F46CAC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  <w:r w:rsidR="0061470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C7154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5.4pt;width:388.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" filled="f" stroked="f">
              <v:textbox>
                <w:txbxContent>
                  <w:p w14:paraId="1411C321" w14:textId="7DE80C2D" w:rsidR="009A5EF0" w:rsidRPr="00214F69" w:rsidRDefault="00FB346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14F69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DISFRUTA DE LA COSTA OAXAQUEÑA</w:t>
                    </w:r>
                  </w:p>
                  <w:p w14:paraId="7DF620E0" w14:textId="6CF43730" w:rsidR="00CA6596" w:rsidRPr="00CA6596" w:rsidRDefault="00A23BC2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  <w:r w:rsidR="00FB346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656</w:t>
                    </w:r>
                    <w:r w:rsidR="00F46CAC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65302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</w:t>
                    </w:r>
                    <w:r w:rsidR="00F46CAC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  <w:r w:rsidR="0061470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C7154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856263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B2F09"/>
    <w:multiLevelType w:val="hybridMultilevel"/>
    <w:tmpl w:val="5106ED24"/>
    <w:lvl w:ilvl="0" w:tplc="443C30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3" w15:restartNumberingAfterBreak="0">
    <w:nsid w:val="612220C5"/>
    <w:multiLevelType w:val="multilevel"/>
    <w:tmpl w:val="E6746EE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5584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478554">
    <w:abstractNumId w:val="7"/>
  </w:num>
  <w:num w:numId="3" w16cid:durableId="397553197">
    <w:abstractNumId w:val="19"/>
  </w:num>
  <w:num w:numId="4" w16cid:durableId="701322156">
    <w:abstractNumId w:val="29"/>
  </w:num>
  <w:num w:numId="5" w16cid:durableId="2090467926">
    <w:abstractNumId w:val="13"/>
  </w:num>
  <w:num w:numId="6" w16cid:durableId="1667122705">
    <w:abstractNumId w:val="11"/>
  </w:num>
  <w:num w:numId="7" w16cid:durableId="194927448">
    <w:abstractNumId w:val="10"/>
  </w:num>
  <w:num w:numId="8" w16cid:durableId="713963038">
    <w:abstractNumId w:val="18"/>
  </w:num>
  <w:num w:numId="9" w16cid:durableId="1807696034">
    <w:abstractNumId w:val="9"/>
  </w:num>
  <w:num w:numId="10" w16cid:durableId="541526279">
    <w:abstractNumId w:val="3"/>
  </w:num>
  <w:num w:numId="11" w16cid:durableId="1711759432">
    <w:abstractNumId w:val="0"/>
  </w:num>
  <w:num w:numId="12" w16cid:durableId="1260019285">
    <w:abstractNumId w:val="1"/>
  </w:num>
  <w:num w:numId="13" w16cid:durableId="1939487504">
    <w:abstractNumId w:val="26"/>
  </w:num>
  <w:num w:numId="14" w16cid:durableId="2015642889">
    <w:abstractNumId w:val="33"/>
  </w:num>
  <w:num w:numId="15" w16cid:durableId="34936509">
    <w:abstractNumId w:val="20"/>
  </w:num>
  <w:num w:numId="16" w16cid:durableId="21437553">
    <w:abstractNumId w:val="24"/>
  </w:num>
  <w:num w:numId="17" w16cid:durableId="1631473421">
    <w:abstractNumId w:val="2"/>
  </w:num>
  <w:num w:numId="18" w16cid:durableId="1437941527">
    <w:abstractNumId w:val="16"/>
  </w:num>
  <w:num w:numId="19" w16cid:durableId="1103960671">
    <w:abstractNumId w:val="15"/>
  </w:num>
  <w:num w:numId="20" w16cid:durableId="79452774">
    <w:abstractNumId w:val="28"/>
  </w:num>
  <w:num w:numId="21" w16cid:durableId="1430196574">
    <w:abstractNumId w:val="12"/>
  </w:num>
  <w:num w:numId="22" w16cid:durableId="1218124366">
    <w:abstractNumId w:val="22"/>
  </w:num>
  <w:num w:numId="23" w16cid:durableId="1406759142">
    <w:abstractNumId w:val="5"/>
  </w:num>
  <w:num w:numId="24" w16cid:durableId="67307024">
    <w:abstractNumId w:val="30"/>
  </w:num>
  <w:num w:numId="25" w16cid:durableId="803549377">
    <w:abstractNumId w:val="31"/>
  </w:num>
  <w:num w:numId="26" w16cid:durableId="1005937180">
    <w:abstractNumId w:val="4"/>
  </w:num>
  <w:num w:numId="27" w16cid:durableId="1286153760">
    <w:abstractNumId w:val="27"/>
  </w:num>
  <w:num w:numId="28" w16cid:durableId="269823846">
    <w:abstractNumId w:val="32"/>
  </w:num>
  <w:num w:numId="29" w16cid:durableId="1803768929">
    <w:abstractNumId w:val="27"/>
  </w:num>
  <w:num w:numId="30" w16cid:durableId="1531920279">
    <w:abstractNumId w:val="25"/>
  </w:num>
  <w:num w:numId="31" w16cid:durableId="1575355871">
    <w:abstractNumId w:val="6"/>
  </w:num>
  <w:num w:numId="32" w16cid:durableId="705329531">
    <w:abstractNumId w:val="23"/>
  </w:num>
  <w:num w:numId="33" w16cid:durableId="2110735794">
    <w:abstractNumId w:val="8"/>
  </w:num>
  <w:num w:numId="34" w16cid:durableId="1813329207">
    <w:abstractNumId w:val="21"/>
  </w:num>
  <w:num w:numId="35" w16cid:durableId="1578437841">
    <w:abstractNumId w:val="17"/>
  </w:num>
  <w:num w:numId="36" w16cid:durableId="12622546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110B5"/>
    <w:rsid w:val="00012F73"/>
    <w:rsid w:val="000206F0"/>
    <w:rsid w:val="00032009"/>
    <w:rsid w:val="0003271D"/>
    <w:rsid w:val="0003671D"/>
    <w:rsid w:val="000408B9"/>
    <w:rsid w:val="0004111F"/>
    <w:rsid w:val="00042C80"/>
    <w:rsid w:val="00043178"/>
    <w:rsid w:val="00052533"/>
    <w:rsid w:val="0006120B"/>
    <w:rsid w:val="0006760D"/>
    <w:rsid w:val="00071E46"/>
    <w:rsid w:val="00074095"/>
    <w:rsid w:val="00074653"/>
    <w:rsid w:val="0008190E"/>
    <w:rsid w:val="000901BB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256B7"/>
    <w:rsid w:val="0013026A"/>
    <w:rsid w:val="0013039F"/>
    <w:rsid w:val="001321BE"/>
    <w:rsid w:val="00134000"/>
    <w:rsid w:val="00135254"/>
    <w:rsid w:val="0014114A"/>
    <w:rsid w:val="001548B6"/>
    <w:rsid w:val="00154DAF"/>
    <w:rsid w:val="00156E7E"/>
    <w:rsid w:val="00173F56"/>
    <w:rsid w:val="00175632"/>
    <w:rsid w:val="001806E8"/>
    <w:rsid w:val="00180DDB"/>
    <w:rsid w:val="001910FB"/>
    <w:rsid w:val="00196EC1"/>
    <w:rsid w:val="00197002"/>
    <w:rsid w:val="001A3025"/>
    <w:rsid w:val="001A6BB1"/>
    <w:rsid w:val="001B3701"/>
    <w:rsid w:val="001C1F33"/>
    <w:rsid w:val="001C24CA"/>
    <w:rsid w:val="001D3EA5"/>
    <w:rsid w:val="001D59AE"/>
    <w:rsid w:val="001E0BFB"/>
    <w:rsid w:val="001E49A4"/>
    <w:rsid w:val="001F493C"/>
    <w:rsid w:val="001F6C8A"/>
    <w:rsid w:val="00203189"/>
    <w:rsid w:val="00203331"/>
    <w:rsid w:val="00214F69"/>
    <w:rsid w:val="00236318"/>
    <w:rsid w:val="002433DA"/>
    <w:rsid w:val="00245F59"/>
    <w:rsid w:val="00251C09"/>
    <w:rsid w:val="00255FF1"/>
    <w:rsid w:val="002579FA"/>
    <w:rsid w:val="00262582"/>
    <w:rsid w:val="00264C19"/>
    <w:rsid w:val="00283EC5"/>
    <w:rsid w:val="00294875"/>
    <w:rsid w:val="002959E3"/>
    <w:rsid w:val="002A0296"/>
    <w:rsid w:val="002A18EE"/>
    <w:rsid w:val="002A6F1A"/>
    <w:rsid w:val="002B0FDB"/>
    <w:rsid w:val="002B6F84"/>
    <w:rsid w:val="002B7CF1"/>
    <w:rsid w:val="002D1091"/>
    <w:rsid w:val="002D2D4C"/>
    <w:rsid w:val="002E1CEA"/>
    <w:rsid w:val="002E2210"/>
    <w:rsid w:val="002E2B24"/>
    <w:rsid w:val="002E509F"/>
    <w:rsid w:val="002E5A41"/>
    <w:rsid w:val="002E7F9D"/>
    <w:rsid w:val="002F25DA"/>
    <w:rsid w:val="002F5909"/>
    <w:rsid w:val="0030151D"/>
    <w:rsid w:val="003218D4"/>
    <w:rsid w:val="00325A9E"/>
    <w:rsid w:val="00326124"/>
    <w:rsid w:val="00326584"/>
    <w:rsid w:val="003364CD"/>
    <w:rsid w:val="003370E9"/>
    <w:rsid w:val="003420EF"/>
    <w:rsid w:val="0037520A"/>
    <w:rsid w:val="003805A5"/>
    <w:rsid w:val="00395E38"/>
    <w:rsid w:val="003A2C20"/>
    <w:rsid w:val="003B0634"/>
    <w:rsid w:val="003B37AE"/>
    <w:rsid w:val="003D0B3A"/>
    <w:rsid w:val="003D36D2"/>
    <w:rsid w:val="003E0365"/>
    <w:rsid w:val="003E61D6"/>
    <w:rsid w:val="003F0079"/>
    <w:rsid w:val="00401E29"/>
    <w:rsid w:val="00404E2F"/>
    <w:rsid w:val="00407A99"/>
    <w:rsid w:val="00413977"/>
    <w:rsid w:val="0041595F"/>
    <w:rsid w:val="004176CA"/>
    <w:rsid w:val="00422320"/>
    <w:rsid w:val="00432BA1"/>
    <w:rsid w:val="004376C8"/>
    <w:rsid w:val="00440F76"/>
    <w:rsid w:val="004426D1"/>
    <w:rsid w:val="00445117"/>
    <w:rsid w:val="0044515E"/>
    <w:rsid w:val="00450C15"/>
    <w:rsid w:val="00451014"/>
    <w:rsid w:val="00454042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D6AC5"/>
    <w:rsid w:val="004E3B64"/>
    <w:rsid w:val="004F1538"/>
    <w:rsid w:val="004F1801"/>
    <w:rsid w:val="004F35AE"/>
    <w:rsid w:val="004F6B74"/>
    <w:rsid w:val="00510215"/>
    <w:rsid w:val="005116EE"/>
    <w:rsid w:val="005130A5"/>
    <w:rsid w:val="00513C9F"/>
    <w:rsid w:val="00527517"/>
    <w:rsid w:val="00531F14"/>
    <w:rsid w:val="0054531F"/>
    <w:rsid w:val="0055069E"/>
    <w:rsid w:val="00564D1B"/>
    <w:rsid w:val="00565779"/>
    <w:rsid w:val="00572A93"/>
    <w:rsid w:val="00574640"/>
    <w:rsid w:val="00577196"/>
    <w:rsid w:val="005848FD"/>
    <w:rsid w:val="005865E5"/>
    <w:rsid w:val="005917AF"/>
    <w:rsid w:val="00591D84"/>
    <w:rsid w:val="005B0F31"/>
    <w:rsid w:val="005B7CAB"/>
    <w:rsid w:val="005C301D"/>
    <w:rsid w:val="005E3402"/>
    <w:rsid w:val="005E6754"/>
    <w:rsid w:val="005F1865"/>
    <w:rsid w:val="006053CD"/>
    <w:rsid w:val="00607FE8"/>
    <w:rsid w:val="0061294E"/>
    <w:rsid w:val="00614705"/>
    <w:rsid w:val="00615736"/>
    <w:rsid w:val="00617205"/>
    <w:rsid w:val="00617C4B"/>
    <w:rsid w:val="0062706A"/>
    <w:rsid w:val="00630B01"/>
    <w:rsid w:val="00632C68"/>
    <w:rsid w:val="006520FD"/>
    <w:rsid w:val="00653020"/>
    <w:rsid w:val="0067079C"/>
    <w:rsid w:val="00674880"/>
    <w:rsid w:val="00692650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139F4"/>
    <w:rsid w:val="00717DF9"/>
    <w:rsid w:val="007250B3"/>
    <w:rsid w:val="00727503"/>
    <w:rsid w:val="00787735"/>
    <w:rsid w:val="007923B9"/>
    <w:rsid w:val="00792A3C"/>
    <w:rsid w:val="00793541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E003E"/>
    <w:rsid w:val="007E10C8"/>
    <w:rsid w:val="007E14EA"/>
    <w:rsid w:val="007F5F21"/>
    <w:rsid w:val="007F62B4"/>
    <w:rsid w:val="00800FF7"/>
    <w:rsid w:val="00803699"/>
    <w:rsid w:val="008064DF"/>
    <w:rsid w:val="008075D5"/>
    <w:rsid w:val="008100AD"/>
    <w:rsid w:val="00812D12"/>
    <w:rsid w:val="00816F54"/>
    <w:rsid w:val="0082344F"/>
    <w:rsid w:val="00826813"/>
    <w:rsid w:val="0083259F"/>
    <w:rsid w:val="00834B13"/>
    <w:rsid w:val="0083654A"/>
    <w:rsid w:val="008727A4"/>
    <w:rsid w:val="00891A2A"/>
    <w:rsid w:val="00894F82"/>
    <w:rsid w:val="00897DF3"/>
    <w:rsid w:val="00897E22"/>
    <w:rsid w:val="008B329F"/>
    <w:rsid w:val="008B406F"/>
    <w:rsid w:val="008B69C9"/>
    <w:rsid w:val="008B7201"/>
    <w:rsid w:val="008C1C43"/>
    <w:rsid w:val="008D089E"/>
    <w:rsid w:val="008D5B47"/>
    <w:rsid w:val="008D5E6C"/>
    <w:rsid w:val="008E300B"/>
    <w:rsid w:val="008E5529"/>
    <w:rsid w:val="008F0CE2"/>
    <w:rsid w:val="008F40A5"/>
    <w:rsid w:val="00902CE2"/>
    <w:rsid w:val="00903B53"/>
    <w:rsid w:val="00913AF3"/>
    <w:rsid w:val="00924960"/>
    <w:rsid w:val="00932FED"/>
    <w:rsid w:val="00960149"/>
    <w:rsid w:val="00963EB5"/>
    <w:rsid w:val="00964E52"/>
    <w:rsid w:val="00970BDC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F36B3"/>
    <w:rsid w:val="009F7251"/>
    <w:rsid w:val="00A12620"/>
    <w:rsid w:val="00A12793"/>
    <w:rsid w:val="00A13784"/>
    <w:rsid w:val="00A14DD1"/>
    <w:rsid w:val="00A23BC2"/>
    <w:rsid w:val="00A25CD2"/>
    <w:rsid w:val="00A261C5"/>
    <w:rsid w:val="00A316F2"/>
    <w:rsid w:val="00A36ACC"/>
    <w:rsid w:val="00A4233B"/>
    <w:rsid w:val="00A45814"/>
    <w:rsid w:val="00A566B6"/>
    <w:rsid w:val="00A61A42"/>
    <w:rsid w:val="00A62BF9"/>
    <w:rsid w:val="00A67ABC"/>
    <w:rsid w:val="00A8172E"/>
    <w:rsid w:val="00A8258D"/>
    <w:rsid w:val="00A92A5A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E5428"/>
    <w:rsid w:val="00AF33E1"/>
    <w:rsid w:val="00B0056D"/>
    <w:rsid w:val="00B016BB"/>
    <w:rsid w:val="00B0421C"/>
    <w:rsid w:val="00B07CCB"/>
    <w:rsid w:val="00B11A5C"/>
    <w:rsid w:val="00B153CE"/>
    <w:rsid w:val="00B25E9B"/>
    <w:rsid w:val="00B326BA"/>
    <w:rsid w:val="00B36A64"/>
    <w:rsid w:val="00B41C42"/>
    <w:rsid w:val="00B43503"/>
    <w:rsid w:val="00B4786E"/>
    <w:rsid w:val="00B54CF9"/>
    <w:rsid w:val="00B67CEF"/>
    <w:rsid w:val="00B718DC"/>
    <w:rsid w:val="00B770D6"/>
    <w:rsid w:val="00B84683"/>
    <w:rsid w:val="00B84F43"/>
    <w:rsid w:val="00B85CFD"/>
    <w:rsid w:val="00BA01A2"/>
    <w:rsid w:val="00BA788D"/>
    <w:rsid w:val="00BB00D7"/>
    <w:rsid w:val="00BC2EC1"/>
    <w:rsid w:val="00BD646E"/>
    <w:rsid w:val="00BE0AB3"/>
    <w:rsid w:val="00BF0271"/>
    <w:rsid w:val="00BF6944"/>
    <w:rsid w:val="00C03B78"/>
    <w:rsid w:val="00C06870"/>
    <w:rsid w:val="00C126A9"/>
    <w:rsid w:val="00C146E2"/>
    <w:rsid w:val="00C2273B"/>
    <w:rsid w:val="00C32B63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71546"/>
    <w:rsid w:val="00C9146A"/>
    <w:rsid w:val="00CA5911"/>
    <w:rsid w:val="00CA6596"/>
    <w:rsid w:val="00CB6A12"/>
    <w:rsid w:val="00CC18B7"/>
    <w:rsid w:val="00CD627C"/>
    <w:rsid w:val="00CD64A8"/>
    <w:rsid w:val="00CE4C43"/>
    <w:rsid w:val="00CE709B"/>
    <w:rsid w:val="00CE7934"/>
    <w:rsid w:val="00D03099"/>
    <w:rsid w:val="00D13490"/>
    <w:rsid w:val="00D164D4"/>
    <w:rsid w:val="00D17BE6"/>
    <w:rsid w:val="00D20C43"/>
    <w:rsid w:val="00D24E85"/>
    <w:rsid w:val="00D408B9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1E4B"/>
    <w:rsid w:val="00DA2E65"/>
    <w:rsid w:val="00DA7202"/>
    <w:rsid w:val="00DB5D54"/>
    <w:rsid w:val="00DB6EB7"/>
    <w:rsid w:val="00DD6A94"/>
    <w:rsid w:val="00DF15D6"/>
    <w:rsid w:val="00DF5272"/>
    <w:rsid w:val="00E01020"/>
    <w:rsid w:val="00E0245F"/>
    <w:rsid w:val="00E22E09"/>
    <w:rsid w:val="00E276E0"/>
    <w:rsid w:val="00E37326"/>
    <w:rsid w:val="00E37CEA"/>
    <w:rsid w:val="00E42C07"/>
    <w:rsid w:val="00E603DB"/>
    <w:rsid w:val="00E6255E"/>
    <w:rsid w:val="00E63731"/>
    <w:rsid w:val="00E663D4"/>
    <w:rsid w:val="00E77833"/>
    <w:rsid w:val="00E80EB6"/>
    <w:rsid w:val="00E846AA"/>
    <w:rsid w:val="00E908E7"/>
    <w:rsid w:val="00E90FAD"/>
    <w:rsid w:val="00EA17D1"/>
    <w:rsid w:val="00EB5627"/>
    <w:rsid w:val="00EC0B48"/>
    <w:rsid w:val="00EC7F50"/>
    <w:rsid w:val="00ED0077"/>
    <w:rsid w:val="00ED2EE5"/>
    <w:rsid w:val="00ED5E83"/>
    <w:rsid w:val="00EF313D"/>
    <w:rsid w:val="00F0058E"/>
    <w:rsid w:val="00F01FDF"/>
    <w:rsid w:val="00F04046"/>
    <w:rsid w:val="00F0440A"/>
    <w:rsid w:val="00F05B9A"/>
    <w:rsid w:val="00F06755"/>
    <w:rsid w:val="00F11662"/>
    <w:rsid w:val="00F16EB6"/>
    <w:rsid w:val="00F253E8"/>
    <w:rsid w:val="00F40E2E"/>
    <w:rsid w:val="00F4140F"/>
    <w:rsid w:val="00F42FED"/>
    <w:rsid w:val="00F43C14"/>
    <w:rsid w:val="00F46CAC"/>
    <w:rsid w:val="00F511D3"/>
    <w:rsid w:val="00F51891"/>
    <w:rsid w:val="00F54B2F"/>
    <w:rsid w:val="00F5737B"/>
    <w:rsid w:val="00F6257F"/>
    <w:rsid w:val="00F634FE"/>
    <w:rsid w:val="00F65BE8"/>
    <w:rsid w:val="00F71B08"/>
    <w:rsid w:val="00F73893"/>
    <w:rsid w:val="00F8776C"/>
    <w:rsid w:val="00F96F4D"/>
    <w:rsid w:val="00F97A84"/>
    <w:rsid w:val="00FA061F"/>
    <w:rsid w:val="00FA1F0D"/>
    <w:rsid w:val="00FA3BF8"/>
    <w:rsid w:val="00FA708D"/>
    <w:rsid w:val="00FB3466"/>
    <w:rsid w:val="00FC13D1"/>
    <w:rsid w:val="00FC2FDF"/>
    <w:rsid w:val="00FD0550"/>
    <w:rsid w:val="00FE0A9E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3616-A634-4059-B7EF-D8D1F5E9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3</cp:revision>
  <dcterms:created xsi:type="dcterms:W3CDTF">2024-01-30T04:53:00Z</dcterms:created>
  <dcterms:modified xsi:type="dcterms:W3CDTF">2024-02-20T23:51:00Z</dcterms:modified>
</cp:coreProperties>
</file>