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D8A51" w14:textId="55F74DC6" w:rsidR="001D41A9" w:rsidRPr="00671818" w:rsidRDefault="00A168C7" w:rsidP="00671818">
      <w:pPr>
        <w:spacing w:after="0"/>
        <w:jc w:val="center"/>
        <w:rPr>
          <w:rFonts w:ascii="Arial" w:hAnsi="Arial" w:cs="Arial"/>
          <w:b/>
          <w:sz w:val="20"/>
          <w:szCs w:val="20"/>
          <w:lang w:val="es-MX"/>
        </w:rPr>
      </w:pPr>
      <w:r>
        <w:rPr>
          <w:rFonts w:ascii="Arial" w:hAnsi="Arial" w:cs="Arial"/>
          <w:b/>
          <w:sz w:val="20"/>
          <w:szCs w:val="20"/>
          <w:lang w:val="es-MX"/>
        </w:rPr>
        <w:t>“</w:t>
      </w:r>
      <w:r w:rsidR="00671818" w:rsidRPr="00671818">
        <w:rPr>
          <w:rFonts w:ascii="Arial" w:hAnsi="Arial" w:cs="Arial"/>
          <w:b/>
          <w:sz w:val="20"/>
          <w:szCs w:val="20"/>
          <w:lang w:val="es-MX"/>
        </w:rPr>
        <w:t>Milán</w:t>
      </w:r>
      <w:r w:rsidR="00671818">
        <w:rPr>
          <w:rFonts w:ascii="Arial" w:hAnsi="Arial" w:cs="Arial"/>
          <w:b/>
          <w:sz w:val="20"/>
          <w:szCs w:val="20"/>
          <w:lang w:val="es-MX"/>
        </w:rPr>
        <w:t>,</w:t>
      </w:r>
      <w:r w:rsidR="00671818" w:rsidRPr="00671818">
        <w:rPr>
          <w:rFonts w:ascii="Arial" w:hAnsi="Arial" w:cs="Arial"/>
          <w:b/>
          <w:sz w:val="20"/>
          <w:szCs w:val="20"/>
          <w:lang w:val="es-MX"/>
        </w:rPr>
        <w:t xml:space="preserve"> </w:t>
      </w:r>
      <w:r>
        <w:rPr>
          <w:rFonts w:ascii="Arial" w:hAnsi="Arial" w:cs="Arial"/>
          <w:b/>
          <w:sz w:val="20"/>
          <w:szCs w:val="20"/>
          <w:lang w:val="es-MX"/>
        </w:rPr>
        <w:t xml:space="preserve">Lago </w:t>
      </w:r>
      <w:proofErr w:type="spellStart"/>
      <w:r>
        <w:rPr>
          <w:rFonts w:ascii="Arial" w:hAnsi="Arial" w:cs="Arial"/>
          <w:b/>
          <w:sz w:val="20"/>
          <w:szCs w:val="20"/>
          <w:lang w:val="es-MX"/>
        </w:rPr>
        <w:t>Garda</w:t>
      </w:r>
      <w:proofErr w:type="spellEnd"/>
      <w:r>
        <w:rPr>
          <w:rFonts w:ascii="Arial" w:hAnsi="Arial" w:cs="Arial"/>
          <w:b/>
          <w:sz w:val="20"/>
          <w:szCs w:val="20"/>
          <w:lang w:val="es-MX"/>
        </w:rPr>
        <w:t xml:space="preserve">, Verona, </w:t>
      </w:r>
      <w:r w:rsidR="00671818" w:rsidRPr="00671818">
        <w:rPr>
          <w:rFonts w:ascii="Arial" w:hAnsi="Arial" w:cs="Arial"/>
          <w:b/>
          <w:sz w:val="20"/>
          <w:szCs w:val="20"/>
          <w:lang w:val="es-MX"/>
        </w:rPr>
        <w:t>Venecia</w:t>
      </w:r>
      <w:r w:rsidR="00671818">
        <w:rPr>
          <w:rFonts w:ascii="Arial" w:hAnsi="Arial" w:cs="Arial"/>
          <w:b/>
          <w:sz w:val="20"/>
          <w:szCs w:val="20"/>
          <w:lang w:val="es-MX"/>
        </w:rPr>
        <w:t>,</w:t>
      </w:r>
      <w:r w:rsidR="00671818" w:rsidRPr="00671818">
        <w:rPr>
          <w:rFonts w:ascii="Arial" w:hAnsi="Arial" w:cs="Arial"/>
          <w:b/>
          <w:sz w:val="20"/>
          <w:szCs w:val="20"/>
          <w:lang w:val="es-MX"/>
        </w:rPr>
        <w:t xml:space="preserve"> Florencia</w:t>
      </w:r>
      <w:r w:rsidR="00671818">
        <w:rPr>
          <w:rFonts w:ascii="Arial" w:hAnsi="Arial" w:cs="Arial"/>
          <w:b/>
          <w:sz w:val="20"/>
          <w:szCs w:val="20"/>
          <w:lang w:val="es-MX"/>
        </w:rPr>
        <w:t xml:space="preserve">, </w:t>
      </w:r>
      <w:r>
        <w:rPr>
          <w:rFonts w:ascii="Arial" w:hAnsi="Arial" w:cs="Arial"/>
          <w:b/>
          <w:sz w:val="20"/>
          <w:szCs w:val="20"/>
          <w:lang w:val="es-MX"/>
        </w:rPr>
        <w:t xml:space="preserve">Siena, </w:t>
      </w:r>
      <w:proofErr w:type="spellStart"/>
      <w:r>
        <w:rPr>
          <w:rFonts w:ascii="Arial" w:hAnsi="Arial" w:cs="Arial"/>
          <w:b/>
          <w:sz w:val="20"/>
          <w:szCs w:val="20"/>
          <w:lang w:val="es-MX"/>
        </w:rPr>
        <w:t>Asis</w:t>
      </w:r>
      <w:proofErr w:type="spellEnd"/>
      <w:r>
        <w:rPr>
          <w:rFonts w:ascii="Arial" w:hAnsi="Arial" w:cs="Arial"/>
          <w:b/>
          <w:sz w:val="20"/>
          <w:szCs w:val="20"/>
          <w:lang w:val="es-MX"/>
        </w:rPr>
        <w:t xml:space="preserve">, </w:t>
      </w:r>
      <w:r w:rsidR="00671818" w:rsidRPr="00671818">
        <w:rPr>
          <w:rFonts w:ascii="Arial" w:hAnsi="Arial" w:cs="Arial"/>
          <w:b/>
          <w:sz w:val="20"/>
          <w:szCs w:val="20"/>
          <w:lang w:val="es-MX"/>
        </w:rPr>
        <w:t>Roma</w:t>
      </w:r>
      <w:r w:rsidR="00671818">
        <w:rPr>
          <w:rFonts w:ascii="Arial" w:hAnsi="Arial" w:cs="Arial"/>
          <w:b/>
          <w:sz w:val="20"/>
          <w:szCs w:val="20"/>
          <w:lang w:val="es-MX"/>
        </w:rPr>
        <w:t xml:space="preserve">, </w:t>
      </w:r>
      <w:proofErr w:type="spellStart"/>
      <w:r>
        <w:rPr>
          <w:rFonts w:ascii="Arial" w:hAnsi="Arial" w:cs="Arial"/>
          <w:b/>
          <w:sz w:val="20"/>
          <w:szCs w:val="20"/>
          <w:lang w:val="es-MX"/>
        </w:rPr>
        <w:t>Napoles</w:t>
      </w:r>
      <w:proofErr w:type="spellEnd"/>
      <w:r>
        <w:rPr>
          <w:rFonts w:ascii="Arial" w:hAnsi="Arial" w:cs="Arial"/>
          <w:b/>
          <w:sz w:val="20"/>
          <w:szCs w:val="20"/>
          <w:lang w:val="es-MX"/>
        </w:rPr>
        <w:t xml:space="preserve">, Capri, Sorrento, </w:t>
      </w:r>
      <w:r w:rsidR="008671C6">
        <w:rPr>
          <w:rFonts w:ascii="Arial" w:hAnsi="Arial" w:cs="Arial"/>
          <w:b/>
          <w:sz w:val="20"/>
          <w:szCs w:val="20"/>
          <w:lang w:val="es-MX"/>
        </w:rPr>
        <w:t xml:space="preserve">Salerno, </w:t>
      </w:r>
      <w:r>
        <w:rPr>
          <w:rFonts w:ascii="Arial" w:hAnsi="Arial" w:cs="Arial"/>
          <w:b/>
          <w:sz w:val="20"/>
          <w:szCs w:val="20"/>
          <w:lang w:val="es-MX"/>
        </w:rPr>
        <w:t xml:space="preserve">Costa Amalfitana, </w:t>
      </w:r>
      <w:r w:rsidR="008671C6">
        <w:rPr>
          <w:rFonts w:ascii="Arial" w:hAnsi="Arial" w:cs="Arial"/>
          <w:b/>
          <w:sz w:val="20"/>
          <w:szCs w:val="20"/>
          <w:lang w:val="es-MX"/>
        </w:rPr>
        <w:t>Mesina</w:t>
      </w:r>
      <w:r w:rsidR="009C5F50">
        <w:rPr>
          <w:rFonts w:ascii="Arial" w:hAnsi="Arial" w:cs="Arial"/>
          <w:b/>
          <w:sz w:val="20"/>
          <w:szCs w:val="20"/>
          <w:lang w:val="es-MX"/>
        </w:rPr>
        <w:t xml:space="preserve">, </w:t>
      </w:r>
      <w:r w:rsidR="00671818" w:rsidRPr="00671818">
        <w:rPr>
          <w:rFonts w:ascii="Arial" w:hAnsi="Arial" w:cs="Arial"/>
          <w:b/>
          <w:sz w:val="20"/>
          <w:szCs w:val="20"/>
          <w:lang w:val="es-MX"/>
        </w:rPr>
        <w:t>Catania</w:t>
      </w:r>
      <w:r w:rsidR="00671818">
        <w:rPr>
          <w:rFonts w:ascii="Arial" w:hAnsi="Arial" w:cs="Arial"/>
          <w:b/>
          <w:sz w:val="20"/>
          <w:szCs w:val="20"/>
          <w:lang w:val="es-MX"/>
        </w:rPr>
        <w:t xml:space="preserve">, </w:t>
      </w:r>
      <w:r w:rsidR="00671818" w:rsidRPr="00671818">
        <w:rPr>
          <w:rFonts w:ascii="Arial" w:hAnsi="Arial" w:cs="Arial"/>
          <w:b/>
          <w:sz w:val="20"/>
          <w:szCs w:val="20"/>
          <w:lang w:val="es-MX"/>
        </w:rPr>
        <w:t>Agrigento</w:t>
      </w:r>
      <w:r w:rsidR="00671818">
        <w:rPr>
          <w:rFonts w:ascii="Arial" w:hAnsi="Arial" w:cs="Arial"/>
          <w:b/>
          <w:sz w:val="20"/>
          <w:szCs w:val="20"/>
          <w:lang w:val="es-MX"/>
        </w:rPr>
        <w:t xml:space="preserve">, </w:t>
      </w:r>
      <w:r w:rsidR="00671818" w:rsidRPr="00671818">
        <w:rPr>
          <w:rFonts w:ascii="Arial" w:hAnsi="Arial" w:cs="Arial"/>
          <w:b/>
          <w:sz w:val="20"/>
          <w:szCs w:val="20"/>
          <w:lang w:val="es-MX"/>
        </w:rPr>
        <w:t>Palermo</w:t>
      </w:r>
      <w:r w:rsidR="008671C6">
        <w:rPr>
          <w:rFonts w:ascii="Arial" w:hAnsi="Arial" w:cs="Arial"/>
          <w:b/>
          <w:sz w:val="20"/>
          <w:szCs w:val="20"/>
          <w:lang w:val="es-MX"/>
        </w:rPr>
        <w:t>, Monreale</w:t>
      </w:r>
      <w:r>
        <w:rPr>
          <w:rFonts w:ascii="Arial" w:hAnsi="Arial" w:cs="Arial"/>
          <w:b/>
          <w:sz w:val="20"/>
          <w:szCs w:val="20"/>
          <w:lang w:val="es-MX"/>
        </w:rPr>
        <w:t>”</w:t>
      </w:r>
    </w:p>
    <w:p w14:paraId="4DD00809" w14:textId="77777777" w:rsidR="00671818" w:rsidRPr="00671818" w:rsidRDefault="00671818" w:rsidP="002F773C">
      <w:pPr>
        <w:spacing w:after="0"/>
        <w:rPr>
          <w:rFonts w:ascii="Arial" w:hAnsi="Arial" w:cs="Arial"/>
          <w:b/>
          <w:sz w:val="20"/>
          <w:szCs w:val="20"/>
          <w:lang w:val="es-MX"/>
        </w:rPr>
      </w:pPr>
    </w:p>
    <w:p w14:paraId="40D12D77" w14:textId="1545A82F" w:rsidR="00CF2031" w:rsidRPr="000D13DB" w:rsidRDefault="00923900" w:rsidP="002F773C">
      <w:pPr>
        <w:spacing w:after="0"/>
        <w:rPr>
          <w:rFonts w:ascii="Arial" w:hAnsi="Arial" w:cs="Arial"/>
          <w:sz w:val="20"/>
          <w:szCs w:val="20"/>
          <w:lang w:val="es-MX"/>
        </w:rPr>
      </w:pPr>
      <w:r w:rsidRPr="00CC2083">
        <w:rPr>
          <w:rFonts w:ascii="Arial" w:hAnsi="Arial" w:cs="Arial"/>
          <w:b/>
          <w:sz w:val="20"/>
          <w:szCs w:val="20"/>
          <w:lang w:val="es-ES_tradnl"/>
        </w:rPr>
        <w:t>Duración</w:t>
      </w:r>
      <w:r w:rsidR="00CF2031" w:rsidRPr="00CC2083">
        <w:rPr>
          <w:rFonts w:ascii="Arial" w:hAnsi="Arial" w:cs="Arial"/>
          <w:b/>
          <w:sz w:val="20"/>
          <w:szCs w:val="20"/>
          <w:lang w:val="es-ES_tradnl"/>
        </w:rPr>
        <w:t>:</w:t>
      </w:r>
      <w:r w:rsidR="009C5F50">
        <w:rPr>
          <w:rFonts w:ascii="Arial" w:hAnsi="Arial" w:cs="Arial"/>
          <w:b/>
          <w:sz w:val="20"/>
          <w:szCs w:val="20"/>
          <w:lang w:val="es-ES_tradnl"/>
        </w:rPr>
        <w:t xml:space="preserve"> </w:t>
      </w:r>
      <w:r w:rsidR="00671818" w:rsidRPr="00671818">
        <w:rPr>
          <w:rFonts w:ascii="Arial" w:hAnsi="Arial" w:cs="Arial"/>
          <w:bCs/>
          <w:sz w:val="20"/>
          <w:szCs w:val="20"/>
          <w:lang w:val="es-ES_tradnl"/>
        </w:rPr>
        <w:t>16</w:t>
      </w:r>
      <w:r w:rsidR="00671818">
        <w:rPr>
          <w:rFonts w:ascii="Arial" w:hAnsi="Arial" w:cs="Arial"/>
          <w:b/>
          <w:sz w:val="20"/>
          <w:szCs w:val="20"/>
          <w:lang w:val="es-ES_tradnl"/>
        </w:rPr>
        <w:t>,</w:t>
      </w:r>
      <w:r w:rsidR="009C5F50">
        <w:rPr>
          <w:rFonts w:ascii="Arial" w:hAnsi="Arial" w:cs="Arial"/>
          <w:sz w:val="20"/>
          <w:szCs w:val="20"/>
          <w:lang w:val="es-ES_tradnl"/>
        </w:rPr>
        <w:t xml:space="preserve"> </w:t>
      </w:r>
      <w:r w:rsidR="00314AEA">
        <w:rPr>
          <w:rFonts w:ascii="Arial" w:hAnsi="Arial" w:cs="Arial"/>
          <w:sz w:val="20"/>
          <w:szCs w:val="20"/>
          <w:lang w:val="es-MX"/>
        </w:rPr>
        <w:t>17</w:t>
      </w:r>
      <w:r w:rsidR="004B3EA0">
        <w:rPr>
          <w:rFonts w:ascii="Arial" w:hAnsi="Arial" w:cs="Arial"/>
          <w:sz w:val="20"/>
          <w:szCs w:val="20"/>
          <w:lang w:val="es-MX"/>
        </w:rPr>
        <w:t xml:space="preserve"> </w:t>
      </w:r>
      <w:r w:rsidR="009C5F50">
        <w:rPr>
          <w:rFonts w:ascii="Arial" w:hAnsi="Arial" w:cs="Arial"/>
          <w:sz w:val="20"/>
          <w:szCs w:val="20"/>
          <w:lang w:val="es-MX"/>
        </w:rPr>
        <w:t>d</w:t>
      </w:r>
      <w:r w:rsidR="002F773C" w:rsidRPr="000D13DB">
        <w:rPr>
          <w:rFonts w:ascii="Arial" w:hAnsi="Arial" w:cs="Arial"/>
          <w:sz w:val="20"/>
          <w:szCs w:val="20"/>
          <w:lang w:val="es-MX"/>
        </w:rPr>
        <w:t>ías</w:t>
      </w:r>
    </w:p>
    <w:p w14:paraId="6A20D464" w14:textId="5240896A" w:rsidR="00026510" w:rsidRDefault="00A168C7" w:rsidP="004B3EA0">
      <w:pPr>
        <w:spacing w:after="0"/>
        <w:rPr>
          <w:rFonts w:ascii="Arial" w:hAnsi="Arial" w:cs="Arial"/>
          <w:sz w:val="20"/>
          <w:szCs w:val="20"/>
          <w:lang w:val="es-MX"/>
        </w:rPr>
      </w:pPr>
      <w:r>
        <w:rPr>
          <w:rFonts w:ascii="Arial" w:hAnsi="Arial" w:cs="Arial"/>
          <w:noProof/>
          <w:sz w:val="20"/>
          <w:szCs w:val="20"/>
          <w:lang w:val="es-MX" w:eastAsia="es-MX" w:bidi="ar-SA"/>
        </w:rPr>
        <w:drawing>
          <wp:anchor distT="0" distB="0" distL="114300" distR="114300" simplePos="0" relativeHeight="251657216" behindDoc="0" locked="0" layoutInCell="1" allowOverlap="1" wp14:anchorId="0F4F4ADF" wp14:editId="468D55F1">
            <wp:simplePos x="0" y="0"/>
            <wp:positionH relativeFrom="column">
              <wp:posOffset>4584065</wp:posOffset>
            </wp:positionH>
            <wp:positionV relativeFrom="paragraph">
              <wp:posOffset>152566</wp:posOffset>
            </wp:positionV>
            <wp:extent cx="1730375" cy="391795"/>
            <wp:effectExtent l="0" t="0" r="3175" b="8255"/>
            <wp:wrapSquare wrapText="bothSides"/>
            <wp:docPr id="1" name="Imagen 1" descr="C:\Users\Bere\Downloads\CLAS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e\Downloads\CLASIC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7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031" w:rsidRPr="00CC2083">
        <w:rPr>
          <w:rFonts w:ascii="Arial" w:hAnsi="Arial" w:cs="Arial"/>
          <w:b/>
          <w:sz w:val="20"/>
          <w:szCs w:val="20"/>
          <w:lang w:val="es-ES_tradnl"/>
        </w:rPr>
        <w:t>Salida:</w:t>
      </w:r>
      <w:r w:rsidR="00CF2031" w:rsidRPr="00CC2083">
        <w:rPr>
          <w:rFonts w:ascii="Arial" w:hAnsi="Arial" w:cs="Arial"/>
          <w:sz w:val="20"/>
          <w:szCs w:val="20"/>
          <w:lang w:val="es-ES_tradnl"/>
        </w:rPr>
        <w:t xml:space="preserve"> </w:t>
      </w:r>
      <w:r w:rsidR="004B3EA0" w:rsidRPr="00CC2083">
        <w:rPr>
          <w:rFonts w:ascii="Arial" w:hAnsi="Arial" w:cs="Arial"/>
          <w:sz w:val="20"/>
          <w:szCs w:val="20"/>
          <w:lang w:val="es-MX"/>
        </w:rPr>
        <w:t xml:space="preserve">A </w:t>
      </w:r>
      <w:r w:rsidR="00671818">
        <w:rPr>
          <w:rFonts w:ascii="Arial" w:hAnsi="Arial" w:cs="Arial"/>
          <w:sz w:val="20"/>
          <w:szCs w:val="20"/>
          <w:lang w:val="es-MX"/>
        </w:rPr>
        <w:t>Milán</w:t>
      </w:r>
      <w:r w:rsidR="004B3EA0" w:rsidRPr="00CC2083">
        <w:rPr>
          <w:rFonts w:ascii="Arial" w:hAnsi="Arial" w:cs="Arial"/>
          <w:sz w:val="20"/>
          <w:szCs w:val="20"/>
          <w:lang w:val="es-MX"/>
        </w:rPr>
        <w:t xml:space="preserve"> los </w:t>
      </w:r>
      <w:r w:rsidR="00671818">
        <w:rPr>
          <w:rFonts w:ascii="Arial" w:hAnsi="Arial" w:cs="Arial"/>
          <w:sz w:val="20"/>
          <w:szCs w:val="20"/>
          <w:lang w:val="es-MX"/>
        </w:rPr>
        <w:t>Sábados</w:t>
      </w:r>
      <w:r w:rsidR="004B3EA0" w:rsidRPr="00CC2083">
        <w:rPr>
          <w:rFonts w:ascii="Arial" w:hAnsi="Arial" w:cs="Arial"/>
          <w:sz w:val="20"/>
          <w:szCs w:val="20"/>
          <w:lang w:val="es-MX"/>
        </w:rPr>
        <w:t xml:space="preserve"> </w:t>
      </w:r>
      <w:r w:rsidR="00010C77">
        <w:rPr>
          <w:rFonts w:ascii="Arial" w:hAnsi="Arial" w:cs="Arial"/>
          <w:sz w:val="20"/>
          <w:szCs w:val="20"/>
          <w:lang w:val="es-MX"/>
        </w:rPr>
        <w:t xml:space="preserve">      </w:t>
      </w:r>
      <w:r w:rsidR="00026510">
        <w:rPr>
          <w:rFonts w:ascii="Arial" w:hAnsi="Arial" w:cs="Arial"/>
          <w:sz w:val="20"/>
          <w:szCs w:val="20"/>
          <w:lang w:val="es-MX"/>
        </w:rPr>
        <w:t>01 Mayo – 02 Octubre 2021</w:t>
      </w:r>
    </w:p>
    <w:p w14:paraId="6A4DD912" w14:textId="451AB702" w:rsidR="009C5F50" w:rsidRDefault="009C5F50" w:rsidP="004B3EA0">
      <w:pPr>
        <w:spacing w:after="0"/>
        <w:rPr>
          <w:rFonts w:ascii="Arial" w:hAnsi="Arial" w:cs="Arial"/>
          <w:sz w:val="20"/>
          <w:szCs w:val="20"/>
          <w:lang w:val="es-MX"/>
        </w:rPr>
      </w:pPr>
      <w:r>
        <w:rPr>
          <w:rFonts w:ascii="Arial" w:hAnsi="Arial" w:cs="Arial"/>
          <w:sz w:val="20"/>
          <w:szCs w:val="20"/>
          <w:lang w:val="es-MX"/>
        </w:rPr>
        <w:t xml:space="preserve">             A Venecia los domingos</w:t>
      </w:r>
      <w:r w:rsidR="00EF5611">
        <w:rPr>
          <w:rFonts w:ascii="Arial" w:hAnsi="Arial" w:cs="Arial"/>
          <w:sz w:val="20"/>
          <w:szCs w:val="20"/>
          <w:lang w:val="es-MX"/>
        </w:rPr>
        <w:t xml:space="preserve"> </w:t>
      </w:r>
      <w:r w:rsidR="00026510">
        <w:rPr>
          <w:rFonts w:ascii="Arial" w:hAnsi="Arial" w:cs="Arial"/>
          <w:sz w:val="20"/>
          <w:szCs w:val="20"/>
          <w:lang w:val="es-MX"/>
        </w:rPr>
        <w:t>02 Mayo – 03 Octubre 2021</w:t>
      </w:r>
    </w:p>
    <w:p w14:paraId="478D64D3" w14:textId="218E550D" w:rsidR="004B3EA0" w:rsidRPr="009C5F50" w:rsidRDefault="004B3EA0" w:rsidP="004B3EA0">
      <w:pPr>
        <w:spacing w:after="0"/>
        <w:rPr>
          <w:rFonts w:ascii="Arial" w:hAnsi="Arial" w:cs="Arial"/>
          <w:b/>
          <w:sz w:val="20"/>
          <w:szCs w:val="20"/>
          <w:lang w:val="es-MX"/>
        </w:rPr>
      </w:pPr>
    </w:p>
    <w:p w14:paraId="1661D1F7" w14:textId="77777777" w:rsidR="004B3EA0" w:rsidRPr="00671818" w:rsidRDefault="004B3EA0" w:rsidP="00671818">
      <w:pPr>
        <w:spacing w:after="0"/>
        <w:rPr>
          <w:rFonts w:ascii="Arial" w:hAnsi="Arial" w:cs="Arial"/>
          <w:sz w:val="20"/>
          <w:szCs w:val="20"/>
          <w:lang w:val="es-MX"/>
        </w:rPr>
      </w:pPr>
    </w:p>
    <w:p w14:paraId="41C0A601"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1</w:t>
      </w:r>
      <w:r w:rsidR="00314AEA" w:rsidRPr="00314AEA">
        <w:rPr>
          <w:rFonts w:ascii="Arial" w:hAnsi="Arial" w:cs="Arial"/>
          <w:b/>
          <w:bCs/>
          <w:sz w:val="24"/>
          <w:szCs w:val="24"/>
          <w:lang w:val="es-MX"/>
        </w:rPr>
        <w:t xml:space="preserve"> </w:t>
      </w:r>
      <w:r>
        <w:rPr>
          <w:rFonts w:ascii="Arial" w:hAnsi="Arial" w:cs="Arial"/>
          <w:b/>
          <w:bCs/>
          <w:sz w:val="24"/>
          <w:szCs w:val="24"/>
          <w:lang w:val="es-MX"/>
        </w:rPr>
        <w:t>s</w:t>
      </w:r>
      <w:r w:rsidR="00671818">
        <w:rPr>
          <w:rFonts w:ascii="Arial" w:hAnsi="Arial" w:cs="Arial"/>
          <w:b/>
          <w:bCs/>
          <w:sz w:val="24"/>
          <w:szCs w:val="24"/>
          <w:lang w:val="es-MX"/>
        </w:rPr>
        <w:t>ábado</w:t>
      </w:r>
      <w:r>
        <w:rPr>
          <w:rFonts w:ascii="Arial" w:hAnsi="Arial" w:cs="Arial"/>
          <w:b/>
          <w:bCs/>
          <w:sz w:val="24"/>
          <w:szCs w:val="24"/>
          <w:lang w:val="es-MX"/>
        </w:rPr>
        <w:t xml:space="preserve"> </w:t>
      </w:r>
      <w:r w:rsidR="00671818">
        <w:rPr>
          <w:rFonts w:ascii="Arial" w:hAnsi="Arial" w:cs="Arial"/>
          <w:b/>
          <w:bCs/>
          <w:sz w:val="24"/>
          <w:szCs w:val="24"/>
          <w:lang w:val="es-MX"/>
        </w:rPr>
        <w:t>Milán</w:t>
      </w:r>
      <w:r>
        <w:rPr>
          <w:rFonts w:ascii="Arial" w:hAnsi="Arial" w:cs="Arial"/>
          <w:b/>
          <w:bCs/>
          <w:sz w:val="24"/>
          <w:szCs w:val="24"/>
          <w:lang w:val="es-MX"/>
        </w:rPr>
        <w:t>.</w:t>
      </w:r>
    </w:p>
    <w:p w14:paraId="16AD53D3" w14:textId="77777777" w:rsidR="00314AEA" w:rsidRPr="00314AEA" w:rsidRDefault="00314AEA" w:rsidP="00314AEA">
      <w:pPr>
        <w:jc w:val="both"/>
        <w:rPr>
          <w:rFonts w:ascii="Arial" w:hAnsi="Arial" w:cs="Arial"/>
          <w:sz w:val="20"/>
          <w:szCs w:val="20"/>
          <w:lang w:val="es-MX"/>
        </w:rPr>
      </w:pPr>
      <w:r w:rsidRPr="00314AEA">
        <w:rPr>
          <w:rFonts w:ascii="Arial" w:hAnsi="Arial" w:cs="Arial"/>
          <w:sz w:val="20"/>
          <w:szCs w:val="20"/>
          <w:lang w:val="es-MX"/>
        </w:rPr>
        <w:t>Salida en vuelo intercontinental con destino a Europa.</w:t>
      </w:r>
    </w:p>
    <w:p w14:paraId="127588DE"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2 domingo. </w:t>
      </w:r>
      <w:r w:rsidR="00314AEA" w:rsidRPr="00314AEA">
        <w:rPr>
          <w:rFonts w:ascii="Arial" w:hAnsi="Arial" w:cs="Arial"/>
          <w:b/>
          <w:bCs/>
          <w:sz w:val="24"/>
          <w:szCs w:val="24"/>
          <w:lang w:val="es-MX"/>
        </w:rPr>
        <w:t>Milán</w:t>
      </w:r>
      <w:r>
        <w:rPr>
          <w:rFonts w:ascii="Arial" w:hAnsi="Arial" w:cs="Arial"/>
          <w:b/>
          <w:bCs/>
          <w:sz w:val="24"/>
          <w:szCs w:val="24"/>
          <w:lang w:val="es-MX"/>
        </w:rPr>
        <w:t>.</w:t>
      </w:r>
    </w:p>
    <w:p w14:paraId="42105D80" w14:textId="77777777" w:rsidR="00314AEA" w:rsidRPr="00314AEA" w:rsidRDefault="00314AEA" w:rsidP="00314AEA">
      <w:pPr>
        <w:jc w:val="both"/>
        <w:rPr>
          <w:rFonts w:ascii="Arial" w:hAnsi="Arial" w:cs="Arial"/>
          <w:sz w:val="20"/>
          <w:szCs w:val="20"/>
          <w:lang w:val="es-MX"/>
        </w:rPr>
      </w:pPr>
      <w:r w:rsidRPr="00314AEA">
        <w:rPr>
          <w:rFonts w:ascii="Arial" w:hAnsi="Arial" w:cs="Arial"/>
          <w:sz w:val="20"/>
          <w:szCs w:val="20"/>
          <w:lang w:val="es-MX"/>
        </w:rPr>
        <w:t xml:space="preserve">Llegada al aeropuerto y traslado al hotel. Resto del día libre para pasear por la ciudad y conocer su magnífico Duomo y la </w:t>
      </w:r>
      <w:r w:rsidR="00671818" w:rsidRPr="00314AEA">
        <w:rPr>
          <w:rFonts w:ascii="Arial" w:hAnsi="Arial" w:cs="Arial"/>
          <w:sz w:val="20"/>
          <w:szCs w:val="20"/>
          <w:lang w:val="es-MX"/>
        </w:rPr>
        <w:t>Gallería</w:t>
      </w:r>
      <w:r w:rsidRPr="00314AEA">
        <w:rPr>
          <w:rFonts w:ascii="Arial" w:hAnsi="Arial" w:cs="Arial"/>
          <w:sz w:val="20"/>
          <w:szCs w:val="20"/>
          <w:lang w:val="es-MX"/>
        </w:rPr>
        <w:t xml:space="preserve">. </w:t>
      </w:r>
      <w:r w:rsidRPr="00314AEA">
        <w:rPr>
          <w:rFonts w:ascii="Arial" w:hAnsi="Arial" w:cs="Arial"/>
          <w:b/>
          <w:bCs/>
          <w:sz w:val="20"/>
          <w:szCs w:val="20"/>
          <w:lang w:val="es-MX"/>
        </w:rPr>
        <w:t>Alojamiento.</w:t>
      </w:r>
    </w:p>
    <w:p w14:paraId="08DFE1D4"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3 l</w:t>
      </w:r>
      <w:r w:rsidR="00314AEA">
        <w:rPr>
          <w:rFonts w:ascii="Arial" w:hAnsi="Arial" w:cs="Arial"/>
          <w:b/>
          <w:bCs/>
          <w:sz w:val="24"/>
          <w:szCs w:val="24"/>
          <w:lang w:val="es-MX"/>
        </w:rPr>
        <w:t>unes</w:t>
      </w:r>
      <w:r>
        <w:rPr>
          <w:rFonts w:ascii="Arial" w:hAnsi="Arial" w:cs="Arial"/>
          <w:b/>
          <w:bCs/>
          <w:sz w:val="24"/>
          <w:szCs w:val="24"/>
          <w:lang w:val="es-MX"/>
        </w:rPr>
        <w:t>.</w:t>
      </w:r>
      <w:r w:rsidR="00314AEA" w:rsidRPr="00314AEA">
        <w:rPr>
          <w:rFonts w:ascii="Arial" w:hAnsi="Arial" w:cs="Arial"/>
          <w:b/>
          <w:bCs/>
          <w:sz w:val="24"/>
          <w:szCs w:val="24"/>
          <w:lang w:val="es-MX"/>
        </w:rPr>
        <w:t xml:space="preserve"> </w:t>
      </w:r>
      <w:r w:rsidR="00314AEA">
        <w:rPr>
          <w:rFonts w:ascii="Arial" w:hAnsi="Arial" w:cs="Arial"/>
          <w:b/>
          <w:bCs/>
          <w:sz w:val="24"/>
          <w:szCs w:val="24"/>
          <w:lang w:val="es-MX"/>
        </w:rPr>
        <w:tab/>
      </w:r>
      <w:r w:rsidR="00314AEA" w:rsidRPr="00314AEA">
        <w:rPr>
          <w:rFonts w:ascii="Arial" w:hAnsi="Arial" w:cs="Arial"/>
          <w:b/>
          <w:bCs/>
          <w:sz w:val="24"/>
          <w:szCs w:val="24"/>
          <w:lang w:val="es-MX"/>
        </w:rPr>
        <w:t xml:space="preserve">Milán </w:t>
      </w:r>
      <w:r>
        <w:rPr>
          <w:rFonts w:ascii="Arial" w:hAnsi="Arial" w:cs="Arial"/>
          <w:b/>
          <w:bCs/>
          <w:sz w:val="24"/>
          <w:szCs w:val="24"/>
          <w:lang w:val="es-MX"/>
        </w:rPr>
        <w:t>–</w:t>
      </w:r>
      <w:r w:rsidR="00314AEA" w:rsidRPr="00314AEA">
        <w:rPr>
          <w:rFonts w:ascii="Arial" w:hAnsi="Arial" w:cs="Arial"/>
          <w:b/>
          <w:bCs/>
          <w:sz w:val="24"/>
          <w:szCs w:val="24"/>
          <w:lang w:val="es-MX"/>
        </w:rPr>
        <w:t xml:space="preserve"> Lago de </w:t>
      </w:r>
      <w:proofErr w:type="spellStart"/>
      <w:r w:rsidR="00314AEA" w:rsidRPr="00314AEA">
        <w:rPr>
          <w:rFonts w:ascii="Arial" w:hAnsi="Arial" w:cs="Arial"/>
          <w:b/>
          <w:bCs/>
          <w:sz w:val="24"/>
          <w:szCs w:val="24"/>
          <w:lang w:val="es-MX"/>
        </w:rPr>
        <w:t>Garda</w:t>
      </w:r>
      <w:proofErr w:type="spellEnd"/>
      <w:r w:rsidR="00314AEA" w:rsidRPr="00314AEA">
        <w:rPr>
          <w:rFonts w:ascii="Arial" w:hAnsi="Arial" w:cs="Arial"/>
          <w:b/>
          <w:bCs/>
          <w:sz w:val="24"/>
          <w:szCs w:val="24"/>
          <w:lang w:val="es-MX"/>
        </w:rPr>
        <w:t xml:space="preserve"> </w:t>
      </w:r>
      <w:r>
        <w:rPr>
          <w:rFonts w:ascii="Arial" w:hAnsi="Arial" w:cs="Arial"/>
          <w:b/>
          <w:bCs/>
          <w:sz w:val="24"/>
          <w:szCs w:val="24"/>
          <w:lang w:val="es-MX"/>
        </w:rPr>
        <w:t>–</w:t>
      </w:r>
      <w:r w:rsidR="00314AEA" w:rsidRPr="00314AEA">
        <w:rPr>
          <w:rFonts w:ascii="Arial" w:hAnsi="Arial" w:cs="Arial"/>
          <w:b/>
          <w:bCs/>
          <w:sz w:val="24"/>
          <w:szCs w:val="24"/>
          <w:lang w:val="es-MX"/>
        </w:rPr>
        <w:t xml:space="preserve"> Verona </w:t>
      </w:r>
      <w:r w:rsidR="00314AEA">
        <w:rPr>
          <w:rFonts w:ascii="Arial" w:hAnsi="Arial" w:cs="Arial"/>
          <w:b/>
          <w:bCs/>
          <w:sz w:val="24"/>
          <w:szCs w:val="24"/>
          <w:lang w:val="es-MX"/>
        </w:rPr>
        <w:t>–</w:t>
      </w:r>
      <w:r w:rsidR="00314AEA" w:rsidRPr="00314AEA">
        <w:rPr>
          <w:rFonts w:ascii="Arial" w:hAnsi="Arial" w:cs="Arial"/>
          <w:b/>
          <w:bCs/>
          <w:sz w:val="24"/>
          <w:szCs w:val="24"/>
          <w:lang w:val="es-MX"/>
        </w:rPr>
        <w:t xml:space="preserve"> Venecia</w:t>
      </w:r>
      <w:r w:rsidR="00314AEA">
        <w:rPr>
          <w:rFonts w:ascii="Arial" w:hAnsi="Arial" w:cs="Arial"/>
          <w:b/>
          <w:bCs/>
          <w:sz w:val="24"/>
          <w:szCs w:val="24"/>
          <w:lang w:val="es-MX"/>
        </w:rPr>
        <w:t>.</w:t>
      </w:r>
    </w:p>
    <w:p w14:paraId="0FE72BD4" w14:textId="77777777" w:rsidR="00314AEA" w:rsidRPr="00314AEA" w:rsidRDefault="00314AEA" w:rsidP="00314AEA">
      <w:pPr>
        <w:jc w:val="both"/>
        <w:rPr>
          <w:rFonts w:ascii="Arial" w:hAnsi="Arial" w:cs="Arial"/>
          <w:sz w:val="20"/>
          <w:szCs w:val="20"/>
          <w:lang w:val="es-MX"/>
        </w:rPr>
      </w:pPr>
      <w:r w:rsidRPr="00314AEA">
        <w:rPr>
          <w:rFonts w:ascii="Arial" w:hAnsi="Arial" w:cs="Arial"/>
          <w:b/>
          <w:bCs/>
          <w:sz w:val="20"/>
          <w:szCs w:val="20"/>
          <w:lang w:val="es-MX"/>
        </w:rPr>
        <w:t>Desayuno buffet.</w:t>
      </w:r>
      <w:r w:rsidRPr="00314AEA">
        <w:rPr>
          <w:rFonts w:ascii="Arial" w:hAnsi="Arial" w:cs="Arial"/>
          <w:sz w:val="20"/>
          <w:szCs w:val="20"/>
          <w:lang w:val="es-MX"/>
        </w:rPr>
        <w:t xml:space="preserve"> Salida hacia </w:t>
      </w:r>
      <w:proofErr w:type="spellStart"/>
      <w:r w:rsidRPr="00314AEA">
        <w:rPr>
          <w:rFonts w:ascii="Arial" w:hAnsi="Arial" w:cs="Arial"/>
          <w:sz w:val="20"/>
          <w:szCs w:val="20"/>
          <w:lang w:val="es-MX"/>
        </w:rPr>
        <w:t>Sirmione</w:t>
      </w:r>
      <w:proofErr w:type="spellEnd"/>
      <w:r w:rsidRPr="00314AEA">
        <w:rPr>
          <w:rFonts w:ascii="Arial" w:hAnsi="Arial" w:cs="Arial"/>
          <w:sz w:val="20"/>
          <w:szCs w:val="20"/>
          <w:lang w:val="es-MX"/>
        </w:rPr>
        <w:t xml:space="preserve"> en el Lago de </w:t>
      </w:r>
      <w:proofErr w:type="spellStart"/>
      <w:r w:rsidRPr="00314AEA">
        <w:rPr>
          <w:rFonts w:ascii="Arial" w:hAnsi="Arial" w:cs="Arial"/>
          <w:sz w:val="20"/>
          <w:szCs w:val="20"/>
          <w:lang w:val="es-MX"/>
        </w:rPr>
        <w:t>Garda</w:t>
      </w:r>
      <w:proofErr w:type="spellEnd"/>
      <w:r w:rsidRPr="00314AEA">
        <w:rPr>
          <w:rFonts w:ascii="Arial" w:hAnsi="Arial" w:cs="Arial"/>
          <w:sz w:val="20"/>
          <w:szCs w:val="20"/>
          <w:lang w:val="es-MX"/>
        </w:rPr>
        <w:t>, donde podremos disfrutar de sus bellos paisajes y tener tiempo libre para almorzar.</w:t>
      </w:r>
      <w:r w:rsidRPr="00314AEA">
        <w:rPr>
          <w:rFonts w:ascii="Arial" w:hAnsi="Arial" w:cs="Arial"/>
          <w:b/>
          <w:bCs/>
          <w:color w:val="FF0000"/>
          <w:sz w:val="20"/>
          <w:szCs w:val="20"/>
          <w:lang w:val="es-MX"/>
        </w:rPr>
        <w:t xml:space="preserve"> (Almuerzo incluido en el Paquete Plus P+).</w:t>
      </w:r>
      <w:r w:rsidRPr="00314AEA">
        <w:rPr>
          <w:rFonts w:ascii="Arial" w:hAnsi="Arial" w:cs="Arial"/>
          <w:sz w:val="20"/>
          <w:szCs w:val="20"/>
          <w:lang w:val="es-MX"/>
        </w:rPr>
        <w:t xml:space="preserve"> Continuación del viaje a Verona, la ciudad de Romeo y Julieta. Tiempo libre para pasear por su centro histórico. A última hora de la tarde llegada a Venecia, situada sobre una isla y surcada por sus famosos canales. </w:t>
      </w:r>
      <w:r w:rsidRPr="00314AEA">
        <w:rPr>
          <w:rFonts w:ascii="Arial" w:hAnsi="Arial" w:cs="Arial"/>
          <w:b/>
          <w:bCs/>
          <w:sz w:val="20"/>
          <w:szCs w:val="20"/>
          <w:lang w:val="es-MX"/>
        </w:rPr>
        <w:t>Alojamiento en alrededores.</w:t>
      </w:r>
    </w:p>
    <w:p w14:paraId="32892521" w14:textId="77777777" w:rsidR="00314AEA" w:rsidRPr="009C5F50" w:rsidRDefault="00314AEA" w:rsidP="00314AEA">
      <w:pPr>
        <w:jc w:val="both"/>
        <w:rPr>
          <w:rFonts w:ascii="Arial" w:hAnsi="Arial" w:cs="Arial"/>
          <w:sz w:val="20"/>
          <w:szCs w:val="20"/>
          <w:u w:val="single"/>
          <w:lang w:val="es-MX"/>
        </w:rPr>
      </w:pPr>
      <w:r w:rsidRPr="009C5F50">
        <w:rPr>
          <w:rFonts w:ascii="Arial" w:hAnsi="Arial" w:cs="Arial"/>
          <w:sz w:val="20"/>
          <w:szCs w:val="20"/>
          <w:highlight w:val="yellow"/>
          <w:u w:val="single"/>
          <w:lang w:val="es-MX"/>
        </w:rPr>
        <w:t xml:space="preserve">Para los pasajeros iniciando servicios en Venecia: </w:t>
      </w:r>
      <w:r w:rsidRPr="009C5F50">
        <w:rPr>
          <w:rFonts w:ascii="Arial" w:hAnsi="Arial" w:cs="Arial"/>
          <w:b/>
          <w:bCs/>
          <w:sz w:val="20"/>
          <w:szCs w:val="20"/>
          <w:highlight w:val="yellow"/>
          <w:u w:val="single"/>
          <w:lang w:val="es-MX"/>
        </w:rPr>
        <w:t>Traslado desde el aeropuerto al hotel.</w:t>
      </w:r>
      <w:r w:rsidRPr="009C5F50">
        <w:rPr>
          <w:rFonts w:ascii="Arial" w:hAnsi="Arial" w:cs="Arial"/>
          <w:sz w:val="20"/>
          <w:szCs w:val="20"/>
          <w:highlight w:val="yellow"/>
          <w:u w:val="single"/>
          <w:lang w:val="es-MX"/>
        </w:rPr>
        <w:t xml:space="preserve"> Tiempo libre para tomar un primer contacto con la ciudad. </w:t>
      </w:r>
      <w:r w:rsidRPr="009C5F50">
        <w:rPr>
          <w:rFonts w:ascii="Arial" w:hAnsi="Arial" w:cs="Arial"/>
          <w:b/>
          <w:bCs/>
          <w:sz w:val="20"/>
          <w:szCs w:val="20"/>
          <w:highlight w:val="yellow"/>
          <w:u w:val="single"/>
          <w:lang w:val="es-MX"/>
        </w:rPr>
        <w:t>Alojamiento.</w:t>
      </w:r>
    </w:p>
    <w:p w14:paraId="526236E8"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4 martes. </w:t>
      </w:r>
      <w:r w:rsidR="00314AEA" w:rsidRPr="00314AEA">
        <w:rPr>
          <w:rFonts w:ascii="Arial" w:hAnsi="Arial" w:cs="Arial"/>
          <w:b/>
          <w:bCs/>
          <w:sz w:val="24"/>
          <w:szCs w:val="24"/>
          <w:lang w:val="es-MX"/>
        </w:rPr>
        <w:t>Venecia</w:t>
      </w:r>
      <w:r>
        <w:rPr>
          <w:rFonts w:ascii="Arial" w:hAnsi="Arial" w:cs="Arial"/>
          <w:b/>
          <w:bCs/>
          <w:sz w:val="24"/>
          <w:szCs w:val="24"/>
          <w:lang w:val="es-MX"/>
        </w:rPr>
        <w:t>.</w:t>
      </w:r>
    </w:p>
    <w:p w14:paraId="1CE14CE8" w14:textId="77777777" w:rsidR="00314AEA" w:rsidRPr="00314AEA" w:rsidRDefault="00314AEA" w:rsidP="00314AEA">
      <w:pPr>
        <w:jc w:val="both"/>
        <w:rPr>
          <w:rFonts w:ascii="Arial" w:hAnsi="Arial" w:cs="Arial"/>
          <w:sz w:val="20"/>
          <w:szCs w:val="20"/>
          <w:lang w:val="es-MX"/>
        </w:rPr>
      </w:pPr>
      <w:r w:rsidRPr="00314AEA">
        <w:rPr>
          <w:rFonts w:ascii="Arial" w:hAnsi="Arial" w:cs="Arial"/>
          <w:b/>
          <w:bCs/>
          <w:sz w:val="20"/>
          <w:szCs w:val="20"/>
          <w:lang w:val="es-MX"/>
        </w:rPr>
        <w:t>Desayuno buffet</w:t>
      </w:r>
      <w:r w:rsidRPr="00314AEA">
        <w:rPr>
          <w:rFonts w:ascii="Arial" w:hAnsi="Arial" w:cs="Arial"/>
          <w:sz w:val="20"/>
          <w:szCs w:val="20"/>
          <w:lang w:val="es-MX"/>
        </w:rPr>
        <w:t xml:space="preserve">. Salida al tronchetto para tomar el vaporetto que nos conducirá a San Marcos. Visita a pie de la ciudad por la mañana. Tiempo libre para almorzar y recorrer la ciudad. (Almuerzo incluido en el Paquete Plus P+) antes de, opcionalmente, poder dar un paseo en Góndola por sus canales. </w:t>
      </w:r>
      <w:r w:rsidRPr="00314AEA">
        <w:rPr>
          <w:rFonts w:ascii="Arial" w:hAnsi="Arial" w:cs="Arial"/>
          <w:b/>
          <w:bCs/>
          <w:color w:val="FF0000"/>
          <w:sz w:val="20"/>
          <w:szCs w:val="20"/>
          <w:lang w:val="es-MX"/>
        </w:rPr>
        <w:t>(Paseo en Góndola incluido en el Paquete Plus P+)</w:t>
      </w:r>
      <w:r w:rsidRPr="00314AEA">
        <w:rPr>
          <w:rFonts w:ascii="Arial" w:hAnsi="Arial" w:cs="Arial"/>
          <w:sz w:val="20"/>
          <w:szCs w:val="20"/>
          <w:lang w:val="es-MX"/>
        </w:rPr>
        <w:t xml:space="preserve">. </w:t>
      </w:r>
      <w:r w:rsidRPr="009C5F50">
        <w:rPr>
          <w:rFonts w:ascii="Arial" w:hAnsi="Arial" w:cs="Arial"/>
          <w:b/>
          <w:sz w:val="20"/>
          <w:szCs w:val="20"/>
          <w:lang w:val="es-MX"/>
        </w:rPr>
        <w:t xml:space="preserve">Alojamiento </w:t>
      </w:r>
      <w:r w:rsidRPr="00314AEA">
        <w:rPr>
          <w:rFonts w:ascii="Arial" w:hAnsi="Arial" w:cs="Arial"/>
          <w:sz w:val="20"/>
          <w:szCs w:val="20"/>
          <w:lang w:val="es-MX"/>
        </w:rPr>
        <w:t>en Venecia Mestre.</w:t>
      </w:r>
    </w:p>
    <w:p w14:paraId="0A5025F8"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5 miércoles. </w:t>
      </w:r>
      <w:r w:rsidR="00314AEA" w:rsidRPr="00314AEA">
        <w:rPr>
          <w:rFonts w:ascii="Arial" w:hAnsi="Arial" w:cs="Arial"/>
          <w:b/>
          <w:bCs/>
          <w:sz w:val="24"/>
          <w:szCs w:val="24"/>
          <w:lang w:val="es-MX"/>
        </w:rPr>
        <w:t xml:space="preserve">Venecia </w:t>
      </w:r>
      <w:r>
        <w:rPr>
          <w:rFonts w:ascii="Arial" w:hAnsi="Arial" w:cs="Arial"/>
          <w:b/>
          <w:bCs/>
          <w:sz w:val="24"/>
          <w:szCs w:val="24"/>
          <w:lang w:val="es-MX"/>
        </w:rPr>
        <w:t>–</w:t>
      </w:r>
      <w:r w:rsidR="00314AEA" w:rsidRPr="00314AEA">
        <w:rPr>
          <w:rFonts w:ascii="Arial" w:hAnsi="Arial" w:cs="Arial"/>
          <w:b/>
          <w:bCs/>
          <w:sz w:val="24"/>
          <w:szCs w:val="24"/>
          <w:lang w:val="es-MX"/>
        </w:rPr>
        <w:t xml:space="preserve"> Padua </w:t>
      </w:r>
      <w:r w:rsidR="00314AEA">
        <w:rPr>
          <w:rFonts w:ascii="Arial" w:hAnsi="Arial" w:cs="Arial"/>
          <w:b/>
          <w:bCs/>
          <w:sz w:val="24"/>
          <w:szCs w:val="24"/>
          <w:lang w:val="es-MX"/>
        </w:rPr>
        <w:t>–</w:t>
      </w:r>
      <w:r w:rsidR="00314AEA" w:rsidRPr="00314AEA">
        <w:rPr>
          <w:rFonts w:ascii="Arial" w:hAnsi="Arial" w:cs="Arial"/>
          <w:b/>
          <w:bCs/>
          <w:sz w:val="24"/>
          <w:szCs w:val="24"/>
          <w:lang w:val="es-MX"/>
        </w:rPr>
        <w:t xml:space="preserve"> Florencia</w:t>
      </w:r>
      <w:r>
        <w:rPr>
          <w:rFonts w:ascii="Arial" w:hAnsi="Arial" w:cs="Arial"/>
          <w:b/>
          <w:bCs/>
          <w:sz w:val="24"/>
          <w:szCs w:val="24"/>
          <w:lang w:val="es-MX"/>
        </w:rPr>
        <w:t>.</w:t>
      </w:r>
    </w:p>
    <w:p w14:paraId="3FCD4BB9" w14:textId="77777777" w:rsidR="00314AEA" w:rsidRPr="00314AEA" w:rsidRDefault="00314AEA" w:rsidP="00314AEA">
      <w:pPr>
        <w:jc w:val="both"/>
        <w:rPr>
          <w:rFonts w:ascii="Arial" w:hAnsi="Arial" w:cs="Arial"/>
          <w:sz w:val="20"/>
          <w:szCs w:val="20"/>
          <w:lang w:val="es-MX"/>
        </w:rPr>
      </w:pPr>
      <w:r w:rsidRPr="00314AEA">
        <w:rPr>
          <w:rFonts w:ascii="Arial" w:hAnsi="Arial" w:cs="Arial"/>
          <w:b/>
          <w:bCs/>
          <w:sz w:val="20"/>
          <w:szCs w:val="20"/>
          <w:lang w:val="es-MX"/>
        </w:rPr>
        <w:t>Desayuno buffet.</w:t>
      </w:r>
      <w:r w:rsidRPr="00314AEA">
        <w:rPr>
          <w:rFonts w:ascii="Arial" w:hAnsi="Arial" w:cs="Arial"/>
          <w:sz w:val="20"/>
          <w:szCs w:val="20"/>
          <w:lang w:val="es-MX"/>
        </w:rPr>
        <w:t xml:space="preserve"> Tiempo libre hasta nuestra salida a Padua. Parada y tiempo libre para poder visitar la basílica de San Antonio. Continuación a Florencia, posiblemente la más bella ciudad italiana y centro del arte mundial, donde llegaremos a última hora de la tarde. </w:t>
      </w:r>
      <w:r w:rsidRPr="00314AEA">
        <w:rPr>
          <w:rFonts w:ascii="Arial" w:hAnsi="Arial" w:cs="Arial"/>
          <w:b/>
          <w:bCs/>
          <w:sz w:val="20"/>
          <w:szCs w:val="20"/>
          <w:lang w:val="es-MX"/>
        </w:rPr>
        <w:t>Alojamiento.</w:t>
      </w:r>
    </w:p>
    <w:p w14:paraId="41DECDA0"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6 jueves. </w:t>
      </w:r>
      <w:r w:rsidR="00314AEA" w:rsidRPr="00314AEA">
        <w:rPr>
          <w:rFonts w:ascii="Arial" w:hAnsi="Arial" w:cs="Arial"/>
          <w:b/>
          <w:bCs/>
          <w:sz w:val="24"/>
          <w:szCs w:val="24"/>
          <w:lang w:val="es-MX"/>
        </w:rPr>
        <w:t xml:space="preserve"> Florencia</w:t>
      </w:r>
      <w:r>
        <w:rPr>
          <w:rFonts w:ascii="Arial" w:hAnsi="Arial" w:cs="Arial"/>
          <w:b/>
          <w:bCs/>
          <w:sz w:val="24"/>
          <w:szCs w:val="24"/>
          <w:lang w:val="es-MX"/>
        </w:rPr>
        <w:t>.</w:t>
      </w:r>
    </w:p>
    <w:p w14:paraId="1B834FAA" w14:textId="77777777" w:rsidR="00314AEA" w:rsidRPr="00314AEA" w:rsidRDefault="00314AEA" w:rsidP="00314AEA">
      <w:pPr>
        <w:jc w:val="both"/>
        <w:rPr>
          <w:rFonts w:ascii="Arial" w:hAnsi="Arial" w:cs="Arial"/>
          <w:sz w:val="20"/>
          <w:szCs w:val="20"/>
          <w:lang w:val="es-MX"/>
        </w:rPr>
      </w:pPr>
      <w:r w:rsidRPr="00314AEA">
        <w:rPr>
          <w:rFonts w:ascii="Arial" w:hAnsi="Arial" w:cs="Arial"/>
          <w:b/>
          <w:bCs/>
          <w:sz w:val="20"/>
          <w:szCs w:val="20"/>
          <w:lang w:val="es-MX"/>
        </w:rPr>
        <w:t>Desayuno</w:t>
      </w:r>
      <w:r w:rsidRPr="00314AEA">
        <w:rPr>
          <w:rFonts w:ascii="Arial" w:hAnsi="Arial" w:cs="Arial"/>
          <w:sz w:val="20"/>
          <w:szCs w:val="20"/>
          <w:lang w:val="es-MX"/>
        </w:rPr>
        <w:t xml:space="preserve"> en el hotel. Por la mañana recorreremos el centro artístico de la ciudad con su Duomo, el Campanile de Giotto, el Baptisterio de San Giovanni, la iglesia de S. Lorenzo, la plaza de la Signoria, la Loggia dei Lanzi, terminando en el Ponte Vecchio, antiguo centro comercial de la ciudad</w:t>
      </w:r>
      <w:r w:rsidRPr="00314AEA">
        <w:rPr>
          <w:rFonts w:ascii="Arial" w:hAnsi="Arial" w:cs="Arial"/>
          <w:b/>
          <w:bCs/>
          <w:color w:val="FF0000"/>
          <w:sz w:val="20"/>
          <w:szCs w:val="20"/>
          <w:lang w:val="es-MX"/>
        </w:rPr>
        <w:t>. (Almuerzo incluido en Paquete Plus P+).</w:t>
      </w:r>
      <w:r w:rsidRPr="00314AEA">
        <w:rPr>
          <w:rFonts w:ascii="Arial" w:hAnsi="Arial" w:cs="Arial"/>
          <w:sz w:val="20"/>
          <w:szCs w:val="20"/>
          <w:lang w:val="es-MX"/>
        </w:rPr>
        <w:t xml:space="preserve"> Por la tarde sugerimos visitar el famoso museo de la Academia para poder admirar entre sus obras el David de Miguel Ángel.</w:t>
      </w:r>
      <w:r w:rsidRPr="00314AEA">
        <w:rPr>
          <w:rFonts w:ascii="Arial" w:hAnsi="Arial" w:cs="Arial"/>
          <w:b/>
          <w:bCs/>
          <w:sz w:val="20"/>
          <w:szCs w:val="20"/>
          <w:lang w:val="es-MX"/>
        </w:rPr>
        <w:t xml:space="preserve"> Alojamiento</w:t>
      </w:r>
      <w:r w:rsidRPr="00314AEA">
        <w:rPr>
          <w:rFonts w:ascii="Arial" w:hAnsi="Arial" w:cs="Arial"/>
          <w:sz w:val="20"/>
          <w:szCs w:val="20"/>
          <w:lang w:val="es-MX"/>
        </w:rPr>
        <w:t>.</w:t>
      </w:r>
    </w:p>
    <w:p w14:paraId="1793ECC0"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7 viernes. </w:t>
      </w:r>
      <w:r w:rsidR="00314AEA" w:rsidRPr="00314AEA">
        <w:rPr>
          <w:rFonts w:ascii="Arial" w:hAnsi="Arial" w:cs="Arial"/>
          <w:b/>
          <w:bCs/>
          <w:sz w:val="24"/>
          <w:szCs w:val="24"/>
          <w:lang w:val="es-MX"/>
        </w:rPr>
        <w:t xml:space="preserve">Florencia </w:t>
      </w:r>
      <w:r>
        <w:rPr>
          <w:rFonts w:ascii="Arial" w:hAnsi="Arial" w:cs="Arial"/>
          <w:b/>
          <w:bCs/>
          <w:sz w:val="24"/>
          <w:szCs w:val="24"/>
          <w:lang w:val="es-MX"/>
        </w:rPr>
        <w:t>–</w:t>
      </w:r>
      <w:r w:rsidR="00314AEA" w:rsidRPr="00314AEA">
        <w:rPr>
          <w:rFonts w:ascii="Arial" w:hAnsi="Arial" w:cs="Arial"/>
          <w:b/>
          <w:bCs/>
          <w:sz w:val="24"/>
          <w:szCs w:val="24"/>
          <w:lang w:val="es-MX"/>
        </w:rPr>
        <w:t xml:space="preserve"> Siena </w:t>
      </w:r>
      <w:r>
        <w:rPr>
          <w:rFonts w:ascii="Arial" w:hAnsi="Arial" w:cs="Arial"/>
          <w:b/>
          <w:bCs/>
          <w:sz w:val="24"/>
          <w:szCs w:val="24"/>
          <w:lang w:val="es-MX"/>
        </w:rPr>
        <w:t>–</w:t>
      </w:r>
      <w:r w:rsidR="00314AEA" w:rsidRPr="00314AEA">
        <w:rPr>
          <w:rFonts w:ascii="Arial" w:hAnsi="Arial" w:cs="Arial"/>
          <w:b/>
          <w:bCs/>
          <w:sz w:val="24"/>
          <w:szCs w:val="24"/>
          <w:lang w:val="es-MX"/>
        </w:rPr>
        <w:t xml:space="preserve"> Asís </w:t>
      </w:r>
      <w:r w:rsidR="00314AEA">
        <w:rPr>
          <w:rFonts w:ascii="Arial" w:hAnsi="Arial" w:cs="Arial"/>
          <w:b/>
          <w:bCs/>
          <w:sz w:val="24"/>
          <w:szCs w:val="24"/>
          <w:lang w:val="es-MX"/>
        </w:rPr>
        <w:t>–</w:t>
      </w:r>
      <w:r w:rsidR="00314AEA" w:rsidRPr="00314AEA">
        <w:rPr>
          <w:rFonts w:ascii="Arial" w:hAnsi="Arial" w:cs="Arial"/>
          <w:b/>
          <w:bCs/>
          <w:sz w:val="24"/>
          <w:szCs w:val="24"/>
          <w:lang w:val="es-MX"/>
        </w:rPr>
        <w:t xml:space="preserve"> Roma</w:t>
      </w:r>
      <w:r>
        <w:rPr>
          <w:rFonts w:ascii="Arial" w:hAnsi="Arial" w:cs="Arial"/>
          <w:b/>
          <w:bCs/>
          <w:sz w:val="24"/>
          <w:szCs w:val="24"/>
          <w:lang w:val="es-MX"/>
        </w:rPr>
        <w:t>.</w:t>
      </w:r>
    </w:p>
    <w:p w14:paraId="20EE39E0" w14:textId="77777777" w:rsidR="00314AEA" w:rsidRPr="00314AEA" w:rsidRDefault="00314AEA" w:rsidP="00314AEA">
      <w:pPr>
        <w:jc w:val="both"/>
        <w:rPr>
          <w:rFonts w:ascii="Arial" w:hAnsi="Arial" w:cs="Arial"/>
          <w:sz w:val="20"/>
          <w:szCs w:val="20"/>
          <w:lang w:val="es-MX"/>
        </w:rPr>
      </w:pPr>
      <w:r w:rsidRPr="00314AEA">
        <w:rPr>
          <w:rFonts w:ascii="Arial" w:hAnsi="Arial" w:cs="Arial"/>
          <w:b/>
          <w:bCs/>
          <w:sz w:val="20"/>
          <w:szCs w:val="20"/>
          <w:lang w:val="es-MX"/>
        </w:rPr>
        <w:t>Desayuno buffet</w:t>
      </w:r>
      <w:r w:rsidRPr="00314AEA">
        <w:rPr>
          <w:rFonts w:ascii="Arial" w:hAnsi="Arial" w:cs="Arial"/>
          <w:sz w:val="20"/>
          <w:szCs w:val="20"/>
          <w:lang w:val="es-MX"/>
        </w:rPr>
        <w:t xml:space="preserve">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314AEA">
        <w:rPr>
          <w:rFonts w:ascii="Arial" w:hAnsi="Arial" w:cs="Arial"/>
          <w:b/>
          <w:bCs/>
          <w:color w:val="FF0000"/>
          <w:sz w:val="20"/>
          <w:szCs w:val="20"/>
          <w:lang w:val="es-MX"/>
        </w:rPr>
        <w:t>(Almuerzo incluido en el Paquete Plus P+).</w:t>
      </w:r>
      <w:r w:rsidRPr="00314AEA">
        <w:rPr>
          <w:rFonts w:ascii="Arial" w:hAnsi="Arial" w:cs="Arial"/>
          <w:color w:val="FF0000"/>
          <w:sz w:val="20"/>
          <w:szCs w:val="20"/>
          <w:lang w:val="es-MX"/>
        </w:rPr>
        <w:t xml:space="preserve"> </w:t>
      </w:r>
      <w:r w:rsidRPr="00314AEA">
        <w:rPr>
          <w:rFonts w:ascii="Arial" w:hAnsi="Arial" w:cs="Arial"/>
          <w:sz w:val="20"/>
          <w:szCs w:val="20"/>
          <w:lang w:val="es-MX"/>
        </w:rPr>
        <w:t xml:space="preserve">Continuación a Roma. A última hora haremos un recorrido de la Roma iluminada </w:t>
      </w:r>
      <w:r w:rsidRPr="00314AEA">
        <w:rPr>
          <w:rFonts w:ascii="Arial" w:hAnsi="Arial" w:cs="Arial"/>
          <w:b/>
          <w:bCs/>
          <w:sz w:val="20"/>
          <w:szCs w:val="20"/>
          <w:lang w:val="es-MX"/>
        </w:rPr>
        <w:t>(durante las fechas de primavera y verano, debido al anochecer tardío, las visitas se harán aún con luz solar)</w:t>
      </w:r>
      <w:r w:rsidRPr="00314AEA">
        <w:rPr>
          <w:rFonts w:ascii="Arial" w:hAnsi="Arial" w:cs="Arial"/>
          <w:sz w:val="20"/>
          <w:szCs w:val="20"/>
          <w:lang w:val="es-MX"/>
        </w:rPr>
        <w:t xml:space="preserve"> para poder admirar todo el esplendor de la ciudad y sus bellos monumentos. </w:t>
      </w:r>
      <w:r w:rsidRPr="00314AEA">
        <w:rPr>
          <w:rFonts w:ascii="Arial" w:hAnsi="Arial" w:cs="Arial"/>
          <w:b/>
          <w:bCs/>
          <w:sz w:val="20"/>
          <w:szCs w:val="20"/>
          <w:lang w:val="es-MX"/>
        </w:rPr>
        <w:t xml:space="preserve">Alojamiento. </w:t>
      </w:r>
    </w:p>
    <w:p w14:paraId="4E7C0774" w14:textId="77777777" w:rsidR="008671C6" w:rsidRDefault="008671C6" w:rsidP="009C5F50">
      <w:pPr>
        <w:spacing w:after="0"/>
        <w:jc w:val="both"/>
        <w:rPr>
          <w:rFonts w:ascii="Arial" w:hAnsi="Arial" w:cs="Arial"/>
          <w:b/>
          <w:bCs/>
          <w:sz w:val="24"/>
          <w:szCs w:val="24"/>
          <w:lang w:val="es-MX"/>
        </w:rPr>
      </w:pPr>
    </w:p>
    <w:p w14:paraId="5E36DD6D" w14:textId="77777777" w:rsidR="008671C6" w:rsidRDefault="008671C6" w:rsidP="009C5F50">
      <w:pPr>
        <w:spacing w:after="0"/>
        <w:jc w:val="both"/>
        <w:rPr>
          <w:rFonts w:ascii="Arial" w:hAnsi="Arial" w:cs="Arial"/>
          <w:b/>
          <w:bCs/>
          <w:sz w:val="24"/>
          <w:szCs w:val="24"/>
          <w:lang w:val="es-MX"/>
        </w:rPr>
      </w:pPr>
    </w:p>
    <w:p w14:paraId="2C0457C7" w14:textId="77777777" w:rsidR="008671C6" w:rsidRDefault="008671C6" w:rsidP="009C5F50">
      <w:pPr>
        <w:spacing w:after="0"/>
        <w:jc w:val="both"/>
        <w:rPr>
          <w:rFonts w:ascii="Arial" w:hAnsi="Arial" w:cs="Arial"/>
          <w:b/>
          <w:bCs/>
          <w:sz w:val="24"/>
          <w:szCs w:val="24"/>
          <w:lang w:val="es-MX"/>
        </w:rPr>
      </w:pPr>
    </w:p>
    <w:p w14:paraId="77E0E182" w14:textId="77777777" w:rsidR="008671C6" w:rsidRDefault="008671C6" w:rsidP="009C5F50">
      <w:pPr>
        <w:spacing w:after="0"/>
        <w:jc w:val="both"/>
        <w:rPr>
          <w:rFonts w:ascii="Arial" w:hAnsi="Arial" w:cs="Arial"/>
          <w:b/>
          <w:bCs/>
          <w:sz w:val="24"/>
          <w:szCs w:val="24"/>
          <w:lang w:val="es-MX"/>
        </w:rPr>
      </w:pPr>
    </w:p>
    <w:p w14:paraId="6E2EFBB9" w14:textId="3DA82D5B" w:rsidR="00314AEA" w:rsidRDefault="009C5F50" w:rsidP="009C5F50">
      <w:pPr>
        <w:spacing w:after="0"/>
        <w:jc w:val="both"/>
        <w:rPr>
          <w:rFonts w:ascii="Arial" w:hAnsi="Arial" w:cs="Arial"/>
          <w:b/>
          <w:bCs/>
          <w:sz w:val="24"/>
          <w:szCs w:val="24"/>
          <w:lang w:val="es-MX"/>
        </w:rPr>
      </w:pPr>
      <w:r>
        <w:rPr>
          <w:rFonts w:ascii="Arial" w:hAnsi="Arial" w:cs="Arial"/>
          <w:b/>
          <w:bCs/>
          <w:sz w:val="24"/>
          <w:szCs w:val="24"/>
          <w:lang w:val="es-MX"/>
        </w:rPr>
        <w:t>Día 8 sábado.</w:t>
      </w:r>
      <w:r w:rsidR="00314AEA" w:rsidRPr="00314AEA">
        <w:rPr>
          <w:rFonts w:ascii="Arial" w:hAnsi="Arial" w:cs="Arial"/>
          <w:b/>
          <w:bCs/>
          <w:sz w:val="24"/>
          <w:szCs w:val="24"/>
          <w:lang w:val="es-MX"/>
        </w:rPr>
        <w:t xml:space="preserve"> Roma</w:t>
      </w:r>
      <w:r>
        <w:rPr>
          <w:rFonts w:ascii="Arial" w:hAnsi="Arial" w:cs="Arial"/>
          <w:b/>
          <w:bCs/>
          <w:sz w:val="24"/>
          <w:szCs w:val="24"/>
          <w:lang w:val="es-MX"/>
        </w:rPr>
        <w:t>.</w:t>
      </w:r>
    </w:p>
    <w:p w14:paraId="1B7BCEA3" w14:textId="77777777" w:rsidR="00314AEA" w:rsidRPr="00314AEA" w:rsidRDefault="00314AEA" w:rsidP="00314AEA">
      <w:pPr>
        <w:jc w:val="both"/>
        <w:rPr>
          <w:rFonts w:ascii="Arial" w:hAnsi="Arial" w:cs="Arial"/>
          <w:b/>
          <w:bCs/>
          <w:sz w:val="20"/>
          <w:szCs w:val="20"/>
          <w:lang w:val="es-MX"/>
        </w:rPr>
      </w:pPr>
      <w:r w:rsidRPr="00314AEA">
        <w:rPr>
          <w:rFonts w:ascii="Arial" w:hAnsi="Arial" w:cs="Arial"/>
          <w:b/>
          <w:bCs/>
          <w:sz w:val="20"/>
          <w:szCs w:val="20"/>
          <w:lang w:val="es-MX"/>
        </w:rPr>
        <w:t>Desayuno buffet</w:t>
      </w:r>
      <w:r w:rsidRPr="00314AEA">
        <w:rPr>
          <w:rFonts w:ascii="Arial" w:hAnsi="Arial" w:cs="Arial"/>
          <w:sz w:val="20"/>
          <w:szCs w:val="20"/>
          <w:lang w:val="es-MX"/>
        </w:rPr>
        <w:t xml:space="preserve">. Salida para poder realizar opcionalmente la visita detallada del Vaticano incluyendo sus museos, capilla Sixtina y basílica del Vaticano. </w:t>
      </w:r>
      <w:r w:rsidRPr="00314AEA">
        <w:rPr>
          <w:rFonts w:ascii="Arial" w:hAnsi="Arial" w:cs="Arial"/>
          <w:b/>
          <w:bCs/>
          <w:color w:val="FF0000"/>
          <w:sz w:val="20"/>
          <w:szCs w:val="20"/>
          <w:lang w:val="es-MX"/>
        </w:rPr>
        <w:t>(Visita al museo Vaticano incluida en el Paquete Plus P+)</w:t>
      </w:r>
      <w:r w:rsidRPr="00314AEA">
        <w:rPr>
          <w:rFonts w:ascii="Arial" w:hAnsi="Arial" w:cs="Arial"/>
          <w:sz w:val="20"/>
          <w:szCs w:val="20"/>
          <w:lang w:val="es-MX"/>
        </w:rPr>
        <w:t xml:space="preserve">. Al término de la visita al Vaticano haremos un recorrido panorámico de la ciudad eterna. Al término de nuestra visita sugerimos disfrutar de un buen almuerzo en un restaurante típico italiano. </w:t>
      </w:r>
      <w:r w:rsidRPr="00314AEA">
        <w:rPr>
          <w:rFonts w:ascii="Arial" w:hAnsi="Arial" w:cs="Arial"/>
          <w:b/>
          <w:bCs/>
          <w:color w:val="FF0000"/>
          <w:sz w:val="20"/>
          <w:szCs w:val="20"/>
          <w:lang w:val="es-MX"/>
        </w:rPr>
        <w:t>(Almuerzo incluido en el Paquete Plus P+)</w:t>
      </w:r>
      <w:r w:rsidRPr="00314AEA">
        <w:rPr>
          <w:rFonts w:ascii="Arial" w:hAnsi="Arial" w:cs="Arial"/>
          <w:sz w:val="20"/>
          <w:szCs w:val="20"/>
          <w:lang w:val="es-MX"/>
        </w:rPr>
        <w:t xml:space="preserve">. Por la tarde, opcionalmente, tendremos la posibilidad de conocer Roma barroca. </w:t>
      </w:r>
      <w:r w:rsidRPr="00314AEA">
        <w:rPr>
          <w:rFonts w:ascii="Arial" w:hAnsi="Arial" w:cs="Arial"/>
          <w:b/>
          <w:bCs/>
          <w:sz w:val="20"/>
          <w:szCs w:val="20"/>
          <w:lang w:val="es-MX"/>
        </w:rPr>
        <w:t>Alojamiento.</w:t>
      </w:r>
    </w:p>
    <w:p w14:paraId="77B30260"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9 domingo. </w:t>
      </w:r>
      <w:r w:rsidR="00314AEA" w:rsidRPr="00314AEA">
        <w:rPr>
          <w:rFonts w:ascii="Arial" w:hAnsi="Arial" w:cs="Arial"/>
          <w:b/>
          <w:bCs/>
          <w:sz w:val="24"/>
          <w:szCs w:val="24"/>
          <w:lang w:val="es-MX"/>
        </w:rPr>
        <w:t>Roma</w:t>
      </w:r>
      <w:r>
        <w:rPr>
          <w:rFonts w:ascii="Arial" w:hAnsi="Arial" w:cs="Arial"/>
          <w:b/>
          <w:bCs/>
          <w:sz w:val="24"/>
          <w:szCs w:val="24"/>
          <w:lang w:val="es-MX"/>
        </w:rPr>
        <w:t>.</w:t>
      </w:r>
    </w:p>
    <w:p w14:paraId="296F21CD" w14:textId="77777777" w:rsidR="00314AEA" w:rsidRPr="00314AEA" w:rsidRDefault="00314AEA" w:rsidP="00314AEA">
      <w:pPr>
        <w:jc w:val="both"/>
        <w:rPr>
          <w:rFonts w:ascii="Arial" w:hAnsi="Arial" w:cs="Arial"/>
          <w:sz w:val="20"/>
          <w:szCs w:val="20"/>
          <w:lang w:val="es-MX"/>
        </w:rPr>
      </w:pPr>
      <w:r w:rsidRPr="008A2E92">
        <w:rPr>
          <w:rFonts w:ascii="Arial" w:hAnsi="Arial" w:cs="Arial"/>
          <w:b/>
          <w:bCs/>
          <w:sz w:val="20"/>
          <w:szCs w:val="20"/>
          <w:lang w:val="es-MX"/>
        </w:rPr>
        <w:t>Desayuno</w:t>
      </w:r>
      <w:r w:rsidRPr="00314AEA">
        <w:rPr>
          <w:rFonts w:ascii="Arial" w:hAnsi="Arial" w:cs="Arial"/>
          <w:sz w:val="20"/>
          <w:szCs w:val="20"/>
          <w:lang w:val="es-MX"/>
        </w:rPr>
        <w:t xml:space="preserve">. Día libre en Roma. Sugerimos opcionalmente visitar la bendición papal (siempre que el pontífice esté en Roma) </w:t>
      </w:r>
      <w:proofErr w:type="spellStart"/>
      <w:r w:rsidRPr="00314AEA">
        <w:rPr>
          <w:rFonts w:ascii="Arial" w:hAnsi="Arial" w:cs="Arial"/>
          <w:sz w:val="20"/>
          <w:szCs w:val="20"/>
          <w:lang w:val="es-MX"/>
        </w:rPr>
        <w:t>ó</w:t>
      </w:r>
      <w:proofErr w:type="spellEnd"/>
      <w:r w:rsidRPr="00314AEA">
        <w:rPr>
          <w:rFonts w:ascii="Arial" w:hAnsi="Arial" w:cs="Arial"/>
          <w:sz w:val="20"/>
          <w:szCs w:val="20"/>
          <w:lang w:val="es-MX"/>
        </w:rPr>
        <w:t xml:space="preserve"> visitar las basílicas mayores de Roma. </w:t>
      </w:r>
      <w:r w:rsidRPr="008A2E92">
        <w:rPr>
          <w:rFonts w:ascii="Arial" w:hAnsi="Arial" w:cs="Arial"/>
          <w:b/>
          <w:bCs/>
          <w:sz w:val="20"/>
          <w:szCs w:val="20"/>
          <w:lang w:val="es-MX"/>
        </w:rPr>
        <w:t>Alojamiento.</w:t>
      </w:r>
    </w:p>
    <w:p w14:paraId="277071F1"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10 lunes. </w:t>
      </w:r>
      <w:r w:rsidR="00314AEA" w:rsidRPr="00314AEA">
        <w:rPr>
          <w:rFonts w:ascii="Arial" w:hAnsi="Arial" w:cs="Arial"/>
          <w:b/>
          <w:bCs/>
          <w:sz w:val="24"/>
          <w:szCs w:val="24"/>
          <w:lang w:val="es-MX"/>
        </w:rPr>
        <w:t xml:space="preserve">Roma </w:t>
      </w:r>
      <w:r>
        <w:rPr>
          <w:rFonts w:ascii="Arial" w:hAnsi="Arial" w:cs="Arial"/>
          <w:b/>
          <w:bCs/>
          <w:sz w:val="24"/>
          <w:szCs w:val="24"/>
          <w:lang w:val="es-MX"/>
        </w:rPr>
        <w:t>–</w:t>
      </w:r>
      <w:r w:rsidR="00314AEA" w:rsidRPr="00314AEA">
        <w:rPr>
          <w:rFonts w:ascii="Arial" w:hAnsi="Arial" w:cs="Arial"/>
          <w:b/>
          <w:bCs/>
          <w:sz w:val="24"/>
          <w:szCs w:val="24"/>
          <w:lang w:val="es-MX"/>
        </w:rPr>
        <w:t xml:space="preserve"> Nápoles </w:t>
      </w:r>
      <w:r>
        <w:rPr>
          <w:rFonts w:ascii="Arial" w:hAnsi="Arial" w:cs="Arial"/>
          <w:b/>
          <w:bCs/>
          <w:sz w:val="24"/>
          <w:szCs w:val="24"/>
          <w:lang w:val="es-MX"/>
        </w:rPr>
        <w:t>–</w:t>
      </w:r>
      <w:r w:rsidR="00314AEA" w:rsidRPr="00314AEA">
        <w:rPr>
          <w:rFonts w:ascii="Arial" w:hAnsi="Arial" w:cs="Arial"/>
          <w:b/>
          <w:bCs/>
          <w:sz w:val="24"/>
          <w:szCs w:val="24"/>
          <w:lang w:val="es-MX"/>
        </w:rPr>
        <w:t xml:space="preserve"> Capri </w:t>
      </w:r>
      <w:r>
        <w:rPr>
          <w:rFonts w:ascii="Arial" w:hAnsi="Arial" w:cs="Arial"/>
          <w:b/>
          <w:bCs/>
          <w:sz w:val="24"/>
          <w:szCs w:val="24"/>
          <w:lang w:val="es-MX"/>
        </w:rPr>
        <w:t>–</w:t>
      </w:r>
      <w:r w:rsidR="00314AEA" w:rsidRPr="00314AEA">
        <w:rPr>
          <w:rFonts w:ascii="Arial" w:hAnsi="Arial" w:cs="Arial"/>
          <w:b/>
          <w:bCs/>
          <w:sz w:val="24"/>
          <w:szCs w:val="24"/>
          <w:lang w:val="es-MX"/>
        </w:rPr>
        <w:t xml:space="preserve"> Sorrento </w:t>
      </w:r>
      <w:r>
        <w:rPr>
          <w:rFonts w:ascii="Arial" w:hAnsi="Arial" w:cs="Arial"/>
          <w:b/>
          <w:bCs/>
          <w:sz w:val="24"/>
          <w:szCs w:val="24"/>
          <w:lang w:val="es-MX"/>
        </w:rPr>
        <w:t>–</w:t>
      </w:r>
      <w:r w:rsidR="00314AEA" w:rsidRPr="00314AEA">
        <w:rPr>
          <w:rFonts w:ascii="Arial" w:hAnsi="Arial" w:cs="Arial"/>
          <w:b/>
          <w:bCs/>
          <w:sz w:val="24"/>
          <w:szCs w:val="24"/>
          <w:lang w:val="es-MX"/>
        </w:rPr>
        <w:t xml:space="preserve"> Salerno</w:t>
      </w:r>
      <w:r>
        <w:rPr>
          <w:rFonts w:ascii="Arial" w:hAnsi="Arial" w:cs="Arial"/>
          <w:b/>
          <w:bCs/>
          <w:sz w:val="24"/>
          <w:szCs w:val="24"/>
          <w:lang w:val="es-MX"/>
        </w:rPr>
        <w:t>.</w:t>
      </w:r>
    </w:p>
    <w:p w14:paraId="1FCFF46F" w14:textId="77777777" w:rsidR="00314AEA" w:rsidRPr="00314AEA" w:rsidRDefault="00314AEA" w:rsidP="00314AEA">
      <w:pPr>
        <w:jc w:val="both"/>
        <w:rPr>
          <w:rFonts w:ascii="Arial" w:hAnsi="Arial" w:cs="Arial"/>
          <w:sz w:val="20"/>
          <w:szCs w:val="20"/>
          <w:lang w:val="es-MX"/>
        </w:rPr>
      </w:pPr>
      <w:r w:rsidRPr="008A2E92">
        <w:rPr>
          <w:rFonts w:ascii="Arial" w:hAnsi="Arial" w:cs="Arial"/>
          <w:b/>
          <w:bCs/>
          <w:sz w:val="20"/>
          <w:szCs w:val="20"/>
          <w:lang w:val="es-MX"/>
        </w:rPr>
        <w:t>Desayuno.</w:t>
      </w:r>
      <w:r w:rsidRPr="00314AEA">
        <w:rPr>
          <w:rFonts w:ascii="Arial" w:hAnsi="Arial" w:cs="Arial"/>
          <w:sz w:val="20"/>
          <w:szCs w:val="20"/>
          <w:lang w:val="es-MX"/>
        </w:rPr>
        <w:t xml:space="preserve"> Salida temprano hacia la ciudad de Nápoles, donde recogeremos a nuestros compañeros que comienzan su viaje aquí, breve visita panorámica en la que pasaremos por la Plaza del Plebiscito, la fortaleza de los </w:t>
      </w:r>
      <w:proofErr w:type="spellStart"/>
      <w:r w:rsidRPr="00314AEA">
        <w:rPr>
          <w:rFonts w:ascii="Arial" w:hAnsi="Arial" w:cs="Arial"/>
          <w:sz w:val="20"/>
          <w:szCs w:val="20"/>
          <w:lang w:val="es-MX"/>
        </w:rPr>
        <w:t>Anjovinos</w:t>
      </w:r>
      <w:proofErr w:type="spellEnd"/>
      <w:r w:rsidRPr="00314AEA">
        <w:rPr>
          <w:rFonts w:ascii="Arial" w:hAnsi="Arial" w:cs="Arial"/>
          <w:sz w:val="20"/>
          <w:szCs w:val="20"/>
          <w:lang w:val="es-MX"/>
        </w:rPr>
        <w:t xml:space="preserve">, el palacio Real, la ópera de San Carlos, las vistas de bahía desde el </w:t>
      </w:r>
      <w:proofErr w:type="spellStart"/>
      <w:r w:rsidRPr="00314AEA">
        <w:rPr>
          <w:rFonts w:ascii="Arial" w:hAnsi="Arial" w:cs="Arial"/>
          <w:sz w:val="20"/>
          <w:szCs w:val="20"/>
          <w:lang w:val="es-MX"/>
        </w:rPr>
        <w:t>Vómero</w:t>
      </w:r>
      <w:proofErr w:type="spellEnd"/>
      <w:r w:rsidRPr="00314AEA">
        <w:rPr>
          <w:rFonts w:ascii="Arial" w:hAnsi="Arial" w:cs="Arial"/>
          <w:sz w:val="20"/>
          <w:szCs w:val="20"/>
          <w:lang w:val="es-MX"/>
        </w:rPr>
        <w:t xml:space="preserve">, Santa Lucía y su Castillo del Huevo. Allí embarcaremos hacia la isla de Capri. Donde conoceremos su Marina Grande y población. Almuerzo </w:t>
      </w:r>
      <w:r w:rsidRPr="008A2E92">
        <w:rPr>
          <w:rFonts w:ascii="Arial" w:hAnsi="Arial" w:cs="Arial"/>
          <w:b/>
          <w:bCs/>
          <w:color w:val="FF0000"/>
          <w:sz w:val="20"/>
          <w:szCs w:val="20"/>
          <w:lang w:val="es-MX"/>
        </w:rPr>
        <w:t>(Visita y almuerzo incluidos en Paquete Plus P+)</w:t>
      </w:r>
      <w:r w:rsidRPr="00314AEA">
        <w:rPr>
          <w:rFonts w:ascii="Arial" w:hAnsi="Arial" w:cs="Arial"/>
          <w:sz w:val="20"/>
          <w:szCs w:val="20"/>
          <w:lang w:val="es-MX"/>
        </w:rPr>
        <w:t xml:space="preserve"> y tiempo libre. De vuelta pasaremos por la elegante ciudad de Sorrento, de origen romano y destino preferente vacacional por sus lujosos hoteles y prestigiosos restaurantes y cafés. </w:t>
      </w:r>
      <w:r w:rsidRPr="008A2E92">
        <w:rPr>
          <w:rFonts w:ascii="Arial" w:hAnsi="Arial" w:cs="Arial"/>
          <w:b/>
          <w:bCs/>
          <w:sz w:val="20"/>
          <w:szCs w:val="20"/>
          <w:lang w:val="es-MX"/>
        </w:rPr>
        <w:t>Cena y alojamiento.</w:t>
      </w:r>
    </w:p>
    <w:p w14:paraId="07E0FD8D"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11 martes. Salerno –</w:t>
      </w:r>
      <w:r w:rsidR="00314AEA" w:rsidRPr="00314AEA">
        <w:rPr>
          <w:rFonts w:ascii="Arial" w:hAnsi="Arial" w:cs="Arial"/>
          <w:b/>
          <w:bCs/>
          <w:sz w:val="24"/>
          <w:szCs w:val="24"/>
          <w:lang w:val="es-MX"/>
        </w:rPr>
        <w:t xml:space="preserve"> Pompeya </w:t>
      </w:r>
      <w:r>
        <w:rPr>
          <w:rFonts w:ascii="Arial" w:hAnsi="Arial" w:cs="Arial"/>
          <w:b/>
          <w:bCs/>
          <w:sz w:val="24"/>
          <w:szCs w:val="24"/>
          <w:lang w:val="es-MX"/>
        </w:rPr>
        <w:t>– Costa Amalfitana –</w:t>
      </w:r>
      <w:r w:rsidR="00314AEA" w:rsidRPr="00314AEA">
        <w:rPr>
          <w:rFonts w:ascii="Arial" w:hAnsi="Arial" w:cs="Arial"/>
          <w:b/>
          <w:bCs/>
          <w:sz w:val="24"/>
          <w:szCs w:val="24"/>
          <w:lang w:val="es-MX"/>
        </w:rPr>
        <w:t xml:space="preserve"> Salerno</w:t>
      </w:r>
      <w:r>
        <w:rPr>
          <w:rFonts w:ascii="Arial" w:hAnsi="Arial" w:cs="Arial"/>
          <w:b/>
          <w:bCs/>
          <w:sz w:val="24"/>
          <w:szCs w:val="24"/>
          <w:lang w:val="es-MX"/>
        </w:rPr>
        <w:t>.</w:t>
      </w:r>
    </w:p>
    <w:p w14:paraId="5D6BB8AD" w14:textId="77777777" w:rsidR="00314AEA" w:rsidRPr="009C5F50" w:rsidRDefault="00314AEA" w:rsidP="009C5F50">
      <w:pPr>
        <w:jc w:val="both"/>
        <w:rPr>
          <w:rFonts w:ascii="Arial" w:hAnsi="Arial" w:cs="Arial"/>
          <w:sz w:val="20"/>
          <w:szCs w:val="20"/>
          <w:lang w:val="es-MX"/>
        </w:rPr>
      </w:pPr>
      <w:r w:rsidRPr="008A2E92">
        <w:rPr>
          <w:rFonts w:ascii="Arial" w:hAnsi="Arial" w:cs="Arial"/>
          <w:b/>
          <w:bCs/>
          <w:sz w:val="20"/>
          <w:szCs w:val="20"/>
          <w:lang w:val="es-MX"/>
        </w:rPr>
        <w:t xml:space="preserve">Desayuno </w:t>
      </w:r>
      <w:r w:rsidRPr="00314AEA">
        <w:rPr>
          <w:rFonts w:ascii="Arial" w:hAnsi="Arial" w:cs="Arial"/>
          <w:sz w:val="20"/>
          <w:szCs w:val="20"/>
          <w:lang w:val="es-MX"/>
        </w:rPr>
        <w:t xml:space="preserve">en el hotel. Visita de Pompeya, la mejor muestra conservada de una ciudad de la antigua Roma engullida por las cenizas de la erupción del volcán Vesubio. Continuaremos por la Costa Amalfitana en la que se visitarán las bonitas poblaciones de </w:t>
      </w:r>
      <w:proofErr w:type="spellStart"/>
      <w:r w:rsidRPr="00314AEA">
        <w:rPr>
          <w:rFonts w:ascii="Arial" w:hAnsi="Arial" w:cs="Arial"/>
          <w:sz w:val="20"/>
          <w:szCs w:val="20"/>
          <w:lang w:val="es-MX"/>
        </w:rPr>
        <w:t>Positano</w:t>
      </w:r>
      <w:proofErr w:type="spellEnd"/>
      <w:r w:rsidRPr="00314AEA">
        <w:rPr>
          <w:rFonts w:ascii="Arial" w:hAnsi="Arial" w:cs="Arial"/>
          <w:sz w:val="20"/>
          <w:szCs w:val="20"/>
          <w:lang w:val="es-MX"/>
        </w:rPr>
        <w:t xml:space="preserve">, y Amalfi donde tomaremos un simpático almuerzo de pizza. </w:t>
      </w:r>
      <w:r w:rsidRPr="008A2E92">
        <w:rPr>
          <w:rFonts w:ascii="Arial" w:hAnsi="Arial" w:cs="Arial"/>
          <w:b/>
          <w:bCs/>
          <w:color w:val="FF0000"/>
          <w:sz w:val="20"/>
          <w:szCs w:val="20"/>
          <w:lang w:val="es-MX"/>
        </w:rPr>
        <w:t>(Almuerzo incluido en Paquete Plus P+)</w:t>
      </w:r>
      <w:r w:rsidRPr="00314AEA">
        <w:rPr>
          <w:rFonts w:ascii="Arial" w:hAnsi="Arial" w:cs="Arial"/>
          <w:sz w:val="20"/>
          <w:szCs w:val="20"/>
          <w:lang w:val="es-MX"/>
        </w:rPr>
        <w:t xml:space="preserve"> Amalfi por su bella arquitectura está incluido en la lista de Patrimonio de la Humanidad de la Unesco. </w:t>
      </w:r>
      <w:r w:rsidRPr="008A2E92">
        <w:rPr>
          <w:rFonts w:ascii="Arial" w:hAnsi="Arial" w:cs="Arial"/>
          <w:b/>
          <w:bCs/>
          <w:sz w:val="20"/>
          <w:szCs w:val="20"/>
          <w:lang w:val="es-MX"/>
        </w:rPr>
        <w:t>Cena y alojamiento en Salerno</w:t>
      </w:r>
      <w:r w:rsidRPr="00314AEA">
        <w:rPr>
          <w:rFonts w:ascii="Arial" w:hAnsi="Arial" w:cs="Arial"/>
          <w:sz w:val="20"/>
          <w:szCs w:val="20"/>
          <w:lang w:val="es-MX"/>
        </w:rPr>
        <w:t xml:space="preserve">. </w:t>
      </w:r>
    </w:p>
    <w:p w14:paraId="0898B65E"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12 miércoles. </w:t>
      </w:r>
      <w:r w:rsidR="00314AEA" w:rsidRPr="00314AEA">
        <w:rPr>
          <w:rFonts w:ascii="Arial" w:hAnsi="Arial" w:cs="Arial"/>
          <w:b/>
          <w:bCs/>
          <w:sz w:val="24"/>
          <w:szCs w:val="24"/>
          <w:lang w:val="es-MX"/>
        </w:rPr>
        <w:t xml:space="preserve">Salerno </w:t>
      </w:r>
      <w:r w:rsidR="008A2E92">
        <w:rPr>
          <w:rFonts w:ascii="Arial" w:hAnsi="Arial" w:cs="Arial"/>
          <w:b/>
          <w:bCs/>
          <w:sz w:val="24"/>
          <w:szCs w:val="24"/>
          <w:lang w:val="es-MX"/>
        </w:rPr>
        <w:t>–</w:t>
      </w:r>
      <w:r w:rsidR="00314AEA" w:rsidRPr="00314AEA">
        <w:rPr>
          <w:rFonts w:ascii="Arial" w:hAnsi="Arial" w:cs="Arial"/>
          <w:b/>
          <w:bCs/>
          <w:sz w:val="24"/>
          <w:szCs w:val="24"/>
          <w:lang w:val="es-MX"/>
        </w:rPr>
        <w:t xml:space="preserve"> Cosenza</w:t>
      </w:r>
      <w:r w:rsidR="008A2E92">
        <w:rPr>
          <w:rFonts w:ascii="Arial" w:hAnsi="Arial" w:cs="Arial"/>
          <w:b/>
          <w:bCs/>
          <w:sz w:val="24"/>
          <w:szCs w:val="24"/>
          <w:lang w:val="es-MX"/>
        </w:rPr>
        <w:tab/>
      </w:r>
      <w:r>
        <w:rPr>
          <w:rFonts w:ascii="Arial" w:hAnsi="Arial" w:cs="Arial"/>
          <w:b/>
          <w:bCs/>
          <w:sz w:val="24"/>
          <w:szCs w:val="24"/>
          <w:lang w:val="es-MX"/>
        </w:rPr>
        <w:t>.</w:t>
      </w:r>
    </w:p>
    <w:p w14:paraId="6598EEBE" w14:textId="77777777" w:rsidR="00314AEA" w:rsidRPr="00314AEA" w:rsidRDefault="00314AEA" w:rsidP="00314AEA">
      <w:pPr>
        <w:jc w:val="both"/>
        <w:rPr>
          <w:rFonts w:ascii="Arial" w:hAnsi="Arial" w:cs="Arial"/>
          <w:sz w:val="20"/>
          <w:szCs w:val="20"/>
          <w:lang w:val="es-MX"/>
        </w:rPr>
      </w:pPr>
      <w:r w:rsidRPr="008A2E92">
        <w:rPr>
          <w:rFonts w:ascii="Arial" w:hAnsi="Arial" w:cs="Arial"/>
          <w:b/>
          <w:bCs/>
          <w:sz w:val="20"/>
          <w:szCs w:val="20"/>
          <w:lang w:val="es-MX"/>
        </w:rPr>
        <w:t>Desayuno.</w:t>
      </w:r>
      <w:r w:rsidRPr="00314AEA">
        <w:rPr>
          <w:rFonts w:ascii="Arial" w:hAnsi="Arial" w:cs="Arial"/>
          <w:sz w:val="20"/>
          <w:szCs w:val="20"/>
          <w:lang w:val="es-MX"/>
        </w:rPr>
        <w:t xml:space="preserve"> Salida hacia la población costera de </w:t>
      </w:r>
      <w:proofErr w:type="spellStart"/>
      <w:r w:rsidRPr="00314AEA">
        <w:rPr>
          <w:rFonts w:ascii="Arial" w:hAnsi="Arial" w:cs="Arial"/>
          <w:sz w:val="20"/>
          <w:szCs w:val="20"/>
          <w:lang w:val="es-MX"/>
        </w:rPr>
        <w:t>Scalea</w:t>
      </w:r>
      <w:proofErr w:type="spellEnd"/>
      <w:r w:rsidRPr="00314AEA">
        <w:rPr>
          <w:rFonts w:ascii="Arial" w:hAnsi="Arial" w:cs="Arial"/>
          <w:sz w:val="20"/>
          <w:szCs w:val="20"/>
          <w:lang w:val="es-MX"/>
        </w:rPr>
        <w:t xml:space="preserve"> ya en la región de Calabria, donde tendremos tiempo libre para disfrutar la playa. y el almuerzo. </w:t>
      </w:r>
      <w:r w:rsidRPr="008A2E92">
        <w:rPr>
          <w:rFonts w:ascii="Arial" w:hAnsi="Arial" w:cs="Arial"/>
          <w:b/>
          <w:bCs/>
          <w:color w:val="FF0000"/>
          <w:sz w:val="20"/>
          <w:szCs w:val="20"/>
          <w:lang w:val="es-MX"/>
        </w:rPr>
        <w:t xml:space="preserve">(Almuerzo incluido en el Paquete Plus P+) </w:t>
      </w:r>
      <w:r w:rsidRPr="00314AEA">
        <w:rPr>
          <w:rFonts w:ascii="Arial" w:hAnsi="Arial" w:cs="Arial"/>
          <w:sz w:val="20"/>
          <w:szCs w:val="20"/>
          <w:lang w:val="es-MX"/>
        </w:rPr>
        <w:t xml:space="preserve">Al final de la tarde llegaremos a la ciudad de Cosenza, antigua </w:t>
      </w:r>
      <w:r w:rsidR="00671818" w:rsidRPr="00314AEA">
        <w:rPr>
          <w:rFonts w:ascii="Arial" w:hAnsi="Arial" w:cs="Arial"/>
          <w:sz w:val="20"/>
          <w:szCs w:val="20"/>
          <w:lang w:val="es-MX"/>
        </w:rPr>
        <w:t>Consentía</w:t>
      </w:r>
      <w:r w:rsidRPr="00314AEA">
        <w:rPr>
          <w:rFonts w:ascii="Arial" w:hAnsi="Arial" w:cs="Arial"/>
          <w:sz w:val="20"/>
          <w:szCs w:val="20"/>
          <w:lang w:val="es-MX"/>
        </w:rPr>
        <w:t xml:space="preserve"> romana a los pies de la imponente fortaleza del Castello </w:t>
      </w:r>
      <w:proofErr w:type="spellStart"/>
      <w:r w:rsidRPr="00314AEA">
        <w:rPr>
          <w:rFonts w:ascii="Arial" w:hAnsi="Arial" w:cs="Arial"/>
          <w:sz w:val="20"/>
          <w:szCs w:val="20"/>
          <w:lang w:val="es-MX"/>
        </w:rPr>
        <w:t>Svevo</w:t>
      </w:r>
      <w:proofErr w:type="spellEnd"/>
      <w:r w:rsidRPr="00314AEA">
        <w:rPr>
          <w:rFonts w:ascii="Arial" w:hAnsi="Arial" w:cs="Arial"/>
          <w:sz w:val="20"/>
          <w:szCs w:val="20"/>
          <w:lang w:val="es-MX"/>
        </w:rPr>
        <w:t xml:space="preserve"> en una de sus siete colinas que mantiene un interesante centro histórico donde destaca la catedral del siglo XII y su fuente de los Trece Canales. </w:t>
      </w:r>
      <w:r w:rsidRPr="008A2E92">
        <w:rPr>
          <w:rFonts w:ascii="Arial" w:hAnsi="Arial" w:cs="Arial"/>
          <w:b/>
          <w:bCs/>
          <w:sz w:val="20"/>
          <w:szCs w:val="20"/>
          <w:lang w:val="es-MX"/>
        </w:rPr>
        <w:t>Cena y alojamiento.</w:t>
      </w:r>
    </w:p>
    <w:p w14:paraId="370BCA83"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13 j</w:t>
      </w:r>
      <w:r w:rsidR="008A2E92">
        <w:rPr>
          <w:rFonts w:ascii="Arial" w:hAnsi="Arial" w:cs="Arial"/>
          <w:b/>
          <w:bCs/>
          <w:sz w:val="24"/>
          <w:szCs w:val="24"/>
          <w:lang w:val="es-MX"/>
        </w:rPr>
        <w:t>ueves</w:t>
      </w:r>
      <w:r>
        <w:rPr>
          <w:rFonts w:ascii="Arial" w:hAnsi="Arial" w:cs="Arial"/>
          <w:b/>
          <w:bCs/>
          <w:sz w:val="24"/>
          <w:szCs w:val="24"/>
          <w:lang w:val="es-MX"/>
        </w:rPr>
        <w:t>.</w:t>
      </w:r>
      <w:r w:rsidR="00314AEA" w:rsidRPr="00314AEA">
        <w:rPr>
          <w:rFonts w:ascii="Arial" w:hAnsi="Arial" w:cs="Arial"/>
          <w:b/>
          <w:bCs/>
          <w:sz w:val="24"/>
          <w:szCs w:val="24"/>
          <w:lang w:val="es-MX"/>
        </w:rPr>
        <w:t xml:space="preserve"> Cosenza </w:t>
      </w:r>
      <w:r>
        <w:rPr>
          <w:rFonts w:ascii="Arial" w:hAnsi="Arial" w:cs="Arial"/>
          <w:b/>
          <w:bCs/>
          <w:sz w:val="24"/>
          <w:szCs w:val="24"/>
          <w:lang w:val="es-MX"/>
        </w:rPr>
        <w:t>–</w:t>
      </w:r>
      <w:r w:rsidR="00314AEA" w:rsidRPr="00314AEA">
        <w:rPr>
          <w:rFonts w:ascii="Arial" w:hAnsi="Arial" w:cs="Arial"/>
          <w:b/>
          <w:bCs/>
          <w:sz w:val="24"/>
          <w:szCs w:val="24"/>
          <w:lang w:val="es-MX"/>
        </w:rPr>
        <w:t xml:space="preserve"> Messina </w:t>
      </w:r>
      <w:r>
        <w:rPr>
          <w:rFonts w:ascii="Arial" w:hAnsi="Arial" w:cs="Arial"/>
          <w:b/>
          <w:bCs/>
          <w:sz w:val="24"/>
          <w:szCs w:val="24"/>
          <w:lang w:val="es-MX"/>
        </w:rPr>
        <w:t>–</w:t>
      </w:r>
      <w:r w:rsidR="00314AEA" w:rsidRPr="00314AEA">
        <w:rPr>
          <w:rFonts w:ascii="Arial" w:hAnsi="Arial" w:cs="Arial"/>
          <w:b/>
          <w:bCs/>
          <w:sz w:val="24"/>
          <w:szCs w:val="24"/>
          <w:lang w:val="es-MX"/>
        </w:rPr>
        <w:t xml:space="preserve"> Taormina </w:t>
      </w:r>
      <w:r>
        <w:rPr>
          <w:rFonts w:ascii="Arial" w:hAnsi="Arial" w:cs="Arial"/>
          <w:b/>
          <w:bCs/>
          <w:sz w:val="24"/>
          <w:szCs w:val="24"/>
          <w:lang w:val="es-MX"/>
        </w:rPr>
        <w:t>–</w:t>
      </w:r>
      <w:r w:rsidR="00314AEA" w:rsidRPr="00314AEA">
        <w:rPr>
          <w:rFonts w:ascii="Arial" w:hAnsi="Arial" w:cs="Arial"/>
          <w:b/>
          <w:bCs/>
          <w:sz w:val="24"/>
          <w:szCs w:val="24"/>
          <w:lang w:val="es-MX"/>
        </w:rPr>
        <w:t xml:space="preserve"> Catania</w:t>
      </w:r>
      <w:r>
        <w:rPr>
          <w:rFonts w:ascii="Arial" w:hAnsi="Arial" w:cs="Arial"/>
          <w:b/>
          <w:bCs/>
          <w:sz w:val="24"/>
          <w:szCs w:val="24"/>
          <w:lang w:val="es-MX"/>
        </w:rPr>
        <w:t>.</w:t>
      </w:r>
    </w:p>
    <w:p w14:paraId="5A64D51C" w14:textId="77777777" w:rsidR="00314AEA" w:rsidRPr="00314AEA" w:rsidRDefault="00314AEA" w:rsidP="00314AEA">
      <w:pPr>
        <w:jc w:val="both"/>
        <w:rPr>
          <w:rFonts w:ascii="Arial" w:hAnsi="Arial" w:cs="Arial"/>
          <w:sz w:val="20"/>
          <w:szCs w:val="20"/>
          <w:lang w:val="es-MX"/>
        </w:rPr>
      </w:pPr>
      <w:r w:rsidRPr="008A2E92">
        <w:rPr>
          <w:rFonts w:ascii="Arial" w:hAnsi="Arial" w:cs="Arial"/>
          <w:b/>
          <w:bCs/>
          <w:sz w:val="20"/>
          <w:szCs w:val="20"/>
          <w:lang w:val="es-MX"/>
        </w:rPr>
        <w:t>Desayuno.</w:t>
      </w:r>
      <w:r w:rsidRPr="00314AEA">
        <w:rPr>
          <w:rFonts w:ascii="Arial" w:hAnsi="Arial" w:cs="Arial"/>
          <w:sz w:val="20"/>
          <w:szCs w:val="20"/>
          <w:lang w:val="es-MX"/>
        </w:rPr>
        <w:t xml:space="preserve"> Continuamos nuestro viaje hacia la capital de la región, Reggio Calabria para cruzar el estrecho de Messina desde la península a la isla de Sicilia. Atravesaremos la ciudad de Messina. Continuaremos hacia Taormina, fundada por los griegos en el 736 A. de C. ubicada en un balcón sobre el mar en el monte Tauro y frente al Etna. Tiempo libre para poder disfrutar de su enorme encanto o visitar el espectacular teatro griego. Después llegada a la ciudad de Catania. </w:t>
      </w:r>
      <w:r w:rsidRPr="008A2E92">
        <w:rPr>
          <w:rFonts w:ascii="Arial" w:hAnsi="Arial" w:cs="Arial"/>
          <w:b/>
          <w:bCs/>
          <w:sz w:val="20"/>
          <w:szCs w:val="20"/>
          <w:lang w:val="es-MX"/>
        </w:rPr>
        <w:t>Cena y alojamiento.</w:t>
      </w:r>
    </w:p>
    <w:p w14:paraId="695084FC"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 xml:space="preserve">Día 14 viernes. </w:t>
      </w:r>
      <w:r w:rsidR="00314AEA" w:rsidRPr="00314AEA">
        <w:rPr>
          <w:rFonts w:ascii="Arial" w:hAnsi="Arial" w:cs="Arial"/>
          <w:b/>
          <w:bCs/>
          <w:sz w:val="24"/>
          <w:szCs w:val="24"/>
          <w:lang w:val="es-MX"/>
        </w:rPr>
        <w:t xml:space="preserve">Catania </w:t>
      </w:r>
      <w:r>
        <w:rPr>
          <w:rFonts w:ascii="Arial" w:hAnsi="Arial" w:cs="Arial"/>
          <w:b/>
          <w:bCs/>
          <w:sz w:val="24"/>
          <w:szCs w:val="24"/>
          <w:lang w:val="es-MX"/>
        </w:rPr>
        <w:t>–</w:t>
      </w:r>
      <w:r w:rsidR="00314AEA" w:rsidRPr="00314AEA">
        <w:rPr>
          <w:rFonts w:ascii="Arial" w:hAnsi="Arial" w:cs="Arial"/>
          <w:b/>
          <w:bCs/>
          <w:sz w:val="24"/>
          <w:szCs w:val="24"/>
          <w:lang w:val="es-MX"/>
        </w:rPr>
        <w:t xml:space="preserve"> Siracusa </w:t>
      </w:r>
      <w:r w:rsidR="008A2E92">
        <w:rPr>
          <w:rFonts w:ascii="Arial" w:hAnsi="Arial" w:cs="Arial"/>
          <w:b/>
          <w:bCs/>
          <w:sz w:val="24"/>
          <w:szCs w:val="24"/>
          <w:lang w:val="es-MX"/>
        </w:rPr>
        <w:t>–</w:t>
      </w:r>
      <w:r w:rsidR="00314AEA" w:rsidRPr="00314AEA">
        <w:rPr>
          <w:rFonts w:ascii="Arial" w:hAnsi="Arial" w:cs="Arial"/>
          <w:b/>
          <w:bCs/>
          <w:sz w:val="24"/>
          <w:szCs w:val="24"/>
          <w:lang w:val="es-MX"/>
        </w:rPr>
        <w:t xml:space="preserve"> Agrigento</w:t>
      </w:r>
      <w:r>
        <w:rPr>
          <w:rFonts w:ascii="Arial" w:hAnsi="Arial" w:cs="Arial"/>
          <w:b/>
          <w:bCs/>
          <w:sz w:val="24"/>
          <w:szCs w:val="24"/>
          <w:lang w:val="es-MX"/>
        </w:rPr>
        <w:t>.</w:t>
      </w:r>
    </w:p>
    <w:p w14:paraId="510AB460" w14:textId="77777777" w:rsidR="008A2E92" w:rsidRPr="009C5F50" w:rsidRDefault="00314AEA" w:rsidP="008671C6">
      <w:pPr>
        <w:ind w:left="708"/>
        <w:jc w:val="both"/>
        <w:rPr>
          <w:rFonts w:ascii="Arial" w:hAnsi="Arial" w:cs="Arial"/>
          <w:sz w:val="20"/>
          <w:szCs w:val="20"/>
          <w:lang w:val="es-MX"/>
        </w:rPr>
      </w:pPr>
      <w:r w:rsidRPr="008A2E92">
        <w:rPr>
          <w:rFonts w:ascii="Arial" w:hAnsi="Arial" w:cs="Arial"/>
          <w:b/>
          <w:bCs/>
          <w:sz w:val="20"/>
          <w:szCs w:val="20"/>
          <w:lang w:val="es-MX"/>
        </w:rPr>
        <w:t>Desayuno.</w:t>
      </w:r>
      <w:r w:rsidRPr="00314AEA">
        <w:rPr>
          <w:rFonts w:ascii="Arial" w:hAnsi="Arial" w:cs="Arial"/>
          <w:sz w:val="20"/>
          <w:szCs w:val="20"/>
          <w:lang w:val="es-MX"/>
        </w:rPr>
        <w:t xml:space="preserve"> Salida a conocer la plaza del Duomo para contemplar la fuente del elefante y la famosa vía Etnea. Continuación hacia Siracusa, la ciudad más grande de la antigüedad fundada en el 734 A. de C. Visita de la Isla de </w:t>
      </w:r>
      <w:proofErr w:type="spellStart"/>
      <w:r w:rsidRPr="00314AEA">
        <w:rPr>
          <w:rFonts w:ascii="Arial" w:hAnsi="Arial" w:cs="Arial"/>
          <w:sz w:val="20"/>
          <w:szCs w:val="20"/>
          <w:lang w:val="es-MX"/>
        </w:rPr>
        <w:t>Ortigia</w:t>
      </w:r>
      <w:proofErr w:type="spellEnd"/>
      <w:r w:rsidRPr="00314AEA">
        <w:rPr>
          <w:rFonts w:ascii="Arial" w:hAnsi="Arial" w:cs="Arial"/>
          <w:sz w:val="20"/>
          <w:szCs w:val="20"/>
          <w:lang w:val="es-MX"/>
        </w:rPr>
        <w:t xml:space="preserve"> unida a tierra firme por un puente y con restos como el templo de Minerva transformado en catedral cristiana, la fuente de Aretusa o el templo de Apolo. Continuación hasta Agrigento. </w:t>
      </w:r>
      <w:r w:rsidRPr="008A2E92">
        <w:rPr>
          <w:rFonts w:ascii="Arial" w:hAnsi="Arial" w:cs="Arial"/>
          <w:b/>
          <w:bCs/>
          <w:sz w:val="20"/>
          <w:szCs w:val="20"/>
          <w:lang w:val="es-MX"/>
        </w:rPr>
        <w:t>Cena y alojamiento.</w:t>
      </w:r>
    </w:p>
    <w:p w14:paraId="4C836996" w14:textId="77777777" w:rsidR="008671C6" w:rsidRDefault="008671C6" w:rsidP="00314AEA">
      <w:pPr>
        <w:spacing w:after="0"/>
        <w:jc w:val="both"/>
        <w:rPr>
          <w:rFonts w:ascii="Arial" w:hAnsi="Arial" w:cs="Arial"/>
          <w:b/>
          <w:bCs/>
          <w:sz w:val="24"/>
          <w:szCs w:val="24"/>
          <w:lang w:val="es-MX"/>
        </w:rPr>
      </w:pPr>
    </w:p>
    <w:p w14:paraId="265B498F" w14:textId="77777777" w:rsidR="008671C6" w:rsidRDefault="008671C6" w:rsidP="00314AEA">
      <w:pPr>
        <w:spacing w:after="0"/>
        <w:jc w:val="both"/>
        <w:rPr>
          <w:rFonts w:ascii="Arial" w:hAnsi="Arial" w:cs="Arial"/>
          <w:b/>
          <w:bCs/>
          <w:sz w:val="24"/>
          <w:szCs w:val="24"/>
          <w:lang w:val="es-MX"/>
        </w:rPr>
      </w:pPr>
    </w:p>
    <w:p w14:paraId="0341FB05" w14:textId="77777777" w:rsidR="008671C6" w:rsidRDefault="008671C6" w:rsidP="00314AEA">
      <w:pPr>
        <w:spacing w:after="0"/>
        <w:jc w:val="both"/>
        <w:rPr>
          <w:rFonts w:ascii="Arial" w:hAnsi="Arial" w:cs="Arial"/>
          <w:b/>
          <w:bCs/>
          <w:sz w:val="24"/>
          <w:szCs w:val="24"/>
          <w:lang w:val="es-MX"/>
        </w:rPr>
      </w:pPr>
    </w:p>
    <w:p w14:paraId="79353CE4" w14:textId="77777777" w:rsidR="008671C6" w:rsidRDefault="008671C6" w:rsidP="00314AEA">
      <w:pPr>
        <w:spacing w:after="0"/>
        <w:jc w:val="both"/>
        <w:rPr>
          <w:rFonts w:ascii="Arial" w:hAnsi="Arial" w:cs="Arial"/>
          <w:b/>
          <w:bCs/>
          <w:sz w:val="24"/>
          <w:szCs w:val="24"/>
          <w:lang w:val="es-MX"/>
        </w:rPr>
      </w:pPr>
    </w:p>
    <w:p w14:paraId="22B6B83E" w14:textId="1547A943"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15 s</w:t>
      </w:r>
      <w:r w:rsidR="008A2E92">
        <w:rPr>
          <w:rFonts w:ascii="Arial" w:hAnsi="Arial" w:cs="Arial"/>
          <w:b/>
          <w:bCs/>
          <w:sz w:val="24"/>
          <w:szCs w:val="24"/>
          <w:lang w:val="es-MX"/>
        </w:rPr>
        <w:t>ábado</w:t>
      </w:r>
      <w:r>
        <w:rPr>
          <w:rFonts w:ascii="Arial" w:hAnsi="Arial" w:cs="Arial"/>
          <w:b/>
          <w:bCs/>
          <w:sz w:val="24"/>
          <w:szCs w:val="24"/>
          <w:lang w:val="es-MX"/>
        </w:rPr>
        <w:t xml:space="preserve">. </w:t>
      </w:r>
      <w:r w:rsidR="00314AEA" w:rsidRPr="00314AEA">
        <w:rPr>
          <w:rFonts w:ascii="Arial" w:hAnsi="Arial" w:cs="Arial"/>
          <w:b/>
          <w:bCs/>
          <w:sz w:val="24"/>
          <w:szCs w:val="24"/>
          <w:lang w:val="es-MX"/>
        </w:rPr>
        <w:t xml:space="preserve">Agrigento </w:t>
      </w:r>
      <w:r>
        <w:rPr>
          <w:rFonts w:ascii="Arial" w:hAnsi="Arial" w:cs="Arial"/>
          <w:b/>
          <w:bCs/>
          <w:sz w:val="24"/>
          <w:szCs w:val="24"/>
          <w:lang w:val="es-MX"/>
        </w:rPr>
        <w:t>–</w:t>
      </w:r>
      <w:r w:rsidR="00314AEA" w:rsidRPr="00314AEA">
        <w:rPr>
          <w:rFonts w:ascii="Arial" w:hAnsi="Arial" w:cs="Arial"/>
          <w:b/>
          <w:bCs/>
          <w:sz w:val="24"/>
          <w:szCs w:val="24"/>
          <w:lang w:val="es-MX"/>
        </w:rPr>
        <w:t xml:space="preserve"> Trapani </w:t>
      </w:r>
      <w:r>
        <w:rPr>
          <w:rFonts w:ascii="Arial" w:hAnsi="Arial" w:cs="Arial"/>
          <w:b/>
          <w:bCs/>
          <w:sz w:val="24"/>
          <w:szCs w:val="24"/>
          <w:lang w:val="es-MX"/>
        </w:rPr>
        <w:t>–</w:t>
      </w:r>
      <w:r w:rsidR="00314AEA" w:rsidRPr="00314AEA">
        <w:rPr>
          <w:rFonts w:ascii="Arial" w:hAnsi="Arial" w:cs="Arial"/>
          <w:b/>
          <w:bCs/>
          <w:sz w:val="24"/>
          <w:szCs w:val="24"/>
          <w:lang w:val="es-MX"/>
        </w:rPr>
        <w:t xml:space="preserve"> Erice </w:t>
      </w:r>
      <w:r w:rsidR="008A2E92">
        <w:rPr>
          <w:rFonts w:ascii="Arial" w:hAnsi="Arial" w:cs="Arial"/>
          <w:b/>
          <w:bCs/>
          <w:sz w:val="24"/>
          <w:szCs w:val="24"/>
          <w:lang w:val="es-MX"/>
        </w:rPr>
        <w:t>–</w:t>
      </w:r>
      <w:r w:rsidR="00314AEA" w:rsidRPr="00314AEA">
        <w:rPr>
          <w:rFonts w:ascii="Arial" w:hAnsi="Arial" w:cs="Arial"/>
          <w:b/>
          <w:bCs/>
          <w:sz w:val="24"/>
          <w:szCs w:val="24"/>
          <w:lang w:val="es-MX"/>
        </w:rPr>
        <w:t xml:space="preserve"> Palermo</w:t>
      </w:r>
      <w:r>
        <w:rPr>
          <w:rFonts w:ascii="Arial" w:hAnsi="Arial" w:cs="Arial"/>
          <w:b/>
          <w:bCs/>
          <w:sz w:val="24"/>
          <w:szCs w:val="24"/>
          <w:lang w:val="es-MX"/>
        </w:rPr>
        <w:t>.</w:t>
      </w:r>
    </w:p>
    <w:p w14:paraId="29C6B93A" w14:textId="0A6DE799" w:rsidR="009C5F50" w:rsidRPr="00314AEA" w:rsidRDefault="00314AEA" w:rsidP="00314AEA">
      <w:pPr>
        <w:jc w:val="both"/>
        <w:rPr>
          <w:rFonts w:ascii="Arial" w:hAnsi="Arial" w:cs="Arial"/>
          <w:sz w:val="20"/>
          <w:szCs w:val="20"/>
          <w:lang w:val="es-MX"/>
        </w:rPr>
      </w:pPr>
      <w:r w:rsidRPr="00B85282">
        <w:rPr>
          <w:rFonts w:ascii="Arial" w:hAnsi="Arial" w:cs="Arial"/>
          <w:b/>
          <w:bCs/>
          <w:sz w:val="20"/>
          <w:szCs w:val="20"/>
          <w:lang w:val="es-MX"/>
        </w:rPr>
        <w:t>Desayuno.</w:t>
      </w:r>
      <w:r w:rsidRPr="00314AEA">
        <w:rPr>
          <w:rFonts w:ascii="Arial" w:hAnsi="Arial" w:cs="Arial"/>
          <w:sz w:val="20"/>
          <w:szCs w:val="20"/>
          <w:lang w:val="es-MX"/>
        </w:rPr>
        <w:t xml:space="preserve"> Agrigento: “La Ciudad más bella de los mortales”, donde se pueden admirar diez templos dóricos que se erigen en el valle. Visita de “la Valle </w:t>
      </w:r>
      <w:proofErr w:type="spellStart"/>
      <w:r w:rsidRPr="00314AEA">
        <w:rPr>
          <w:rFonts w:ascii="Arial" w:hAnsi="Arial" w:cs="Arial"/>
          <w:sz w:val="20"/>
          <w:szCs w:val="20"/>
          <w:lang w:val="es-MX"/>
        </w:rPr>
        <w:t>dei</w:t>
      </w:r>
      <w:proofErr w:type="spellEnd"/>
      <w:r w:rsidRPr="00314AEA">
        <w:rPr>
          <w:rFonts w:ascii="Arial" w:hAnsi="Arial" w:cs="Arial"/>
          <w:sz w:val="20"/>
          <w:szCs w:val="20"/>
          <w:lang w:val="es-MX"/>
        </w:rPr>
        <w:t xml:space="preserve"> </w:t>
      </w:r>
      <w:proofErr w:type="spellStart"/>
      <w:r w:rsidRPr="00314AEA">
        <w:rPr>
          <w:rFonts w:ascii="Arial" w:hAnsi="Arial" w:cs="Arial"/>
          <w:sz w:val="20"/>
          <w:szCs w:val="20"/>
          <w:lang w:val="es-MX"/>
        </w:rPr>
        <w:t>Templi</w:t>
      </w:r>
      <w:proofErr w:type="spellEnd"/>
      <w:r w:rsidRPr="00314AEA">
        <w:rPr>
          <w:rFonts w:ascii="Arial" w:hAnsi="Arial" w:cs="Arial"/>
          <w:sz w:val="20"/>
          <w:szCs w:val="20"/>
          <w:lang w:val="es-MX"/>
        </w:rPr>
        <w:t xml:space="preserve">”. y salida hacia Trapani con posibilidad de visitar Erice en funicular, uno de los pocos pueblos típicamente medievales de Sicilia </w:t>
      </w:r>
      <w:r w:rsidRPr="00B85282">
        <w:rPr>
          <w:rFonts w:ascii="Arial" w:hAnsi="Arial" w:cs="Arial"/>
          <w:b/>
          <w:bCs/>
          <w:color w:val="FF0000"/>
          <w:sz w:val="20"/>
          <w:szCs w:val="20"/>
          <w:lang w:val="es-MX"/>
        </w:rPr>
        <w:t>(Funicular y almuerzo incluidos en el paquete Plus P+)</w:t>
      </w:r>
      <w:r w:rsidRPr="00314AEA">
        <w:rPr>
          <w:rFonts w:ascii="Arial" w:hAnsi="Arial" w:cs="Arial"/>
          <w:sz w:val="20"/>
          <w:szCs w:val="20"/>
          <w:lang w:val="es-MX"/>
        </w:rPr>
        <w:t xml:space="preserve"> Hoy conocida como la “Ciudad de la Ciencia”. Tiempo libre para pasear y visitar su maravillosa Catedral o “Chiesa Madre”. Salida hacia Palermo. </w:t>
      </w:r>
      <w:r w:rsidRPr="00B85282">
        <w:rPr>
          <w:rFonts w:ascii="Arial" w:hAnsi="Arial" w:cs="Arial"/>
          <w:b/>
          <w:bCs/>
          <w:sz w:val="20"/>
          <w:szCs w:val="20"/>
          <w:lang w:val="es-MX"/>
        </w:rPr>
        <w:t>Cena y alojamiento en el hotel.</w:t>
      </w:r>
    </w:p>
    <w:p w14:paraId="47BCB6D8"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16 domingo.</w:t>
      </w:r>
      <w:r w:rsidR="00314AEA" w:rsidRPr="00314AEA">
        <w:rPr>
          <w:rFonts w:ascii="Arial" w:hAnsi="Arial" w:cs="Arial"/>
          <w:b/>
          <w:bCs/>
          <w:sz w:val="24"/>
          <w:szCs w:val="24"/>
          <w:lang w:val="es-MX"/>
        </w:rPr>
        <w:t xml:space="preserve"> Palermo </w:t>
      </w:r>
      <w:r>
        <w:rPr>
          <w:rFonts w:ascii="Arial" w:hAnsi="Arial" w:cs="Arial"/>
          <w:b/>
          <w:bCs/>
          <w:sz w:val="24"/>
          <w:szCs w:val="24"/>
          <w:lang w:val="es-MX"/>
        </w:rPr>
        <w:t xml:space="preserve">– </w:t>
      </w:r>
      <w:r w:rsidR="00314AEA" w:rsidRPr="00314AEA">
        <w:rPr>
          <w:rFonts w:ascii="Arial" w:hAnsi="Arial" w:cs="Arial"/>
          <w:b/>
          <w:bCs/>
          <w:sz w:val="24"/>
          <w:szCs w:val="24"/>
          <w:lang w:val="es-MX"/>
        </w:rPr>
        <w:t xml:space="preserve">Monreale </w:t>
      </w:r>
      <w:r w:rsidR="00B85282">
        <w:rPr>
          <w:rFonts w:ascii="Arial" w:hAnsi="Arial" w:cs="Arial"/>
          <w:b/>
          <w:bCs/>
          <w:sz w:val="24"/>
          <w:szCs w:val="24"/>
          <w:lang w:val="es-MX"/>
        </w:rPr>
        <w:t>–</w:t>
      </w:r>
      <w:r w:rsidR="00314AEA" w:rsidRPr="00314AEA">
        <w:rPr>
          <w:rFonts w:ascii="Arial" w:hAnsi="Arial" w:cs="Arial"/>
          <w:b/>
          <w:bCs/>
          <w:sz w:val="24"/>
          <w:szCs w:val="24"/>
          <w:lang w:val="es-MX"/>
        </w:rPr>
        <w:t xml:space="preserve"> Palermo</w:t>
      </w:r>
      <w:r>
        <w:rPr>
          <w:rFonts w:ascii="Arial" w:hAnsi="Arial" w:cs="Arial"/>
          <w:b/>
          <w:bCs/>
          <w:sz w:val="24"/>
          <w:szCs w:val="24"/>
          <w:lang w:val="es-MX"/>
        </w:rPr>
        <w:t>.</w:t>
      </w:r>
    </w:p>
    <w:p w14:paraId="2DBF4EF7" w14:textId="77777777" w:rsidR="00314AEA" w:rsidRPr="00314AEA" w:rsidRDefault="00314AEA" w:rsidP="00314AEA">
      <w:pPr>
        <w:jc w:val="both"/>
        <w:rPr>
          <w:rFonts w:ascii="Arial" w:hAnsi="Arial" w:cs="Arial"/>
          <w:sz w:val="20"/>
          <w:szCs w:val="20"/>
          <w:lang w:val="es-MX"/>
        </w:rPr>
      </w:pPr>
      <w:r w:rsidRPr="00B85282">
        <w:rPr>
          <w:rFonts w:ascii="Arial" w:hAnsi="Arial" w:cs="Arial"/>
          <w:b/>
          <w:bCs/>
          <w:sz w:val="20"/>
          <w:szCs w:val="20"/>
          <w:lang w:val="es-MX"/>
        </w:rPr>
        <w:t>Desayuno</w:t>
      </w:r>
      <w:r w:rsidRPr="00314AEA">
        <w:rPr>
          <w:rFonts w:ascii="Arial" w:hAnsi="Arial" w:cs="Arial"/>
          <w:sz w:val="20"/>
          <w:szCs w:val="20"/>
          <w:lang w:val="es-MX"/>
        </w:rPr>
        <w:t xml:space="preserve">. Salida hacia la cercana Monreale para visitar su bella Catedral, su arquitectura normanda y sus mosaicos de oro en el interior la convirtieron en una de las más bella de Europa. Después regresaremos a Palermo para realizar una visita panorámica de la capital siciliana con sus bellos palacios normandos, estrechas calles y bellas plazas. Visita de la majestuosa Catedral unida por dos arcos a la torre campanario. Luego podremos contemplar la maravillosa Capilla Palatina con sus mosaicos de oro. </w:t>
      </w:r>
      <w:r w:rsidRPr="00B85282">
        <w:rPr>
          <w:rFonts w:ascii="Arial" w:hAnsi="Arial" w:cs="Arial"/>
          <w:b/>
          <w:bCs/>
          <w:sz w:val="20"/>
          <w:szCs w:val="20"/>
          <w:lang w:val="es-MX"/>
        </w:rPr>
        <w:t>Cena y alojamiento.</w:t>
      </w:r>
    </w:p>
    <w:p w14:paraId="1F45330C" w14:textId="77777777" w:rsidR="00314AEA" w:rsidRPr="00314AEA" w:rsidRDefault="009C5F50" w:rsidP="00314AEA">
      <w:pPr>
        <w:spacing w:after="0"/>
        <w:jc w:val="both"/>
        <w:rPr>
          <w:rFonts w:ascii="Arial" w:hAnsi="Arial" w:cs="Arial"/>
          <w:b/>
          <w:bCs/>
          <w:sz w:val="24"/>
          <w:szCs w:val="24"/>
          <w:lang w:val="es-MX"/>
        </w:rPr>
      </w:pPr>
      <w:r>
        <w:rPr>
          <w:rFonts w:ascii="Arial" w:hAnsi="Arial" w:cs="Arial"/>
          <w:b/>
          <w:bCs/>
          <w:sz w:val="24"/>
          <w:szCs w:val="24"/>
          <w:lang w:val="es-MX"/>
        </w:rPr>
        <w:t>Día 17 lunes. Palermo.</w:t>
      </w:r>
    </w:p>
    <w:p w14:paraId="3CC41A9E" w14:textId="77777777" w:rsidR="00F3177A" w:rsidRPr="00B85282" w:rsidRDefault="00314AEA" w:rsidP="00314AEA">
      <w:pPr>
        <w:jc w:val="both"/>
        <w:rPr>
          <w:rFonts w:ascii="Arial" w:hAnsi="Arial" w:cs="Arial"/>
          <w:b/>
          <w:bCs/>
          <w:sz w:val="20"/>
          <w:szCs w:val="20"/>
          <w:lang w:val="es-MX"/>
        </w:rPr>
      </w:pPr>
      <w:r w:rsidRPr="00B85282">
        <w:rPr>
          <w:rFonts w:ascii="Arial" w:hAnsi="Arial" w:cs="Arial"/>
          <w:b/>
          <w:bCs/>
          <w:sz w:val="20"/>
          <w:szCs w:val="20"/>
          <w:lang w:val="es-MX"/>
        </w:rPr>
        <w:t>Desayuno.</w:t>
      </w:r>
      <w:r w:rsidRPr="00314AEA">
        <w:rPr>
          <w:rFonts w:ascii="Arial" w:hAnsi="Arial" w:cs="Arial"/>
          <w:sz w:val="20"/>
          <w:szCs w:val="20"/>
          <w:lang w:val="es-MX"/>
        </w:rPr>
        <w:t xml:space="preserve"> Traslado al aeropuerto para embarcar en vuelo de salida. </w:t>
      </w:r>
      <w:r w:rsidR="0049654B">
        <w:rPr>
          <w:rFonts w:ascii="Arial" w:hAnsi="Arial" w:cs="Arial"/>
          <w:b/>
          <w:bCs/>
          <w:sz w:val="20"/>
          <w:szCs w:val="20"/>
          <w:lang w:val="es-MX"/>
        </w:rPr>
        <w:t xml:space="preserve">Fin del viaje y de </w:t>
      </w:r>
      <w:r w:rsidR="00B85282" w:rsidRPr="00B85282">
        <w:rPr>
          <w:rFonts w:ascii="Arial" w:hAnsi="Arial" w:cs="Arial"/>
          <w:b/>
          <w:bCs/>
          <w:sz w:val="20"/>
          <w:szCs w:val="20"/>
          <w:lang w:val="es-MX"/>
        </w:rPr>
        <w:t>nuestros servicios.</w:t>
      </w:r>
    </w:p>
    <w:p w14:paraId="4A3DEF46" w14:textId="4E54E721" w:rsidR="001D41A9" w:rsidRDefault="001D41A9" w:rsidP="0049654B">
      <w:pPr>
        <w:spacing w:after="0"/>
        <w:rPr>
          <w:rFonts w:ascii="Arial" w:hAnsi="Arial" w:cs="Arial"/>
          <w:b/>
          <w:sz w:val="24"/>
          <w:szCs w:val="24"/>
          <w:lang w:val="es-MX"/>
        </w:rPr>
      </w:pPr>
      <w:r w:rsidRPr="00904123">
        <w:rPr>
          <w:rFonts w:ascii="Arial" w:hAnsi="Arial" w:cs="Arial"/>
          <w:b/>
          <w:sz w:val="24"/>
          <w:szCs w:val="24"/>
          <w:lang w:val="es-MX"/>
        </w:rPr>
        <w:t>INCLUYE</w:t>
      </w:r>
    </w:p>
    <w:p w14:paraId="2A33C0B8" w14:textId="77777777" w:rsidR="005A0B56" w:rsidRPr="00904123" w:rsidRDefault="005A0B56" w:rsidP="0049654B">
      <w:pPr>
        <w:spacing w:after="0"/>
        <w:rPr>
          <w:rFonts w:ascii="Arial" w:hAnsi="Arial" w:cs="Arial"/>
          <w:b/>
          <w:sz w:val="24"/>
          <w:szCs w:val="24"/>
          <w:lang w:val="es-MX"/>
        </w:rPr>
      </w:pPr>
    </w:p>
    <w:p w14:paraId="4D1292EC" w14:textId="1E75239E"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bookmarkStart w:id="0" w:name="_GoBack"/>
      <w:r w:rsidRPr="00EE0E11">
        <w:rPr>
          <w:rFonts w:ascii="Arial" w:hAnsi="Arial" w:cs="Arial"/>
          <w:sz w:val="20"/>
          <w:szCs w:val="20"/>
          <w:lang w:val="es-MX"/>
        </w:rPr>
        <w:t>Traslados aeropuerto-hotel-aeropuerto.</w:t>
      </w:r>
    </w:p>
    <w:p w14:paraId="5C9B4BC3" w14:textId="0EE436E6"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Alojamiento en hoteles habitaciones dobles con baño o ducha.</w:t>
      </w:r>
    </w:p>
    <w:p w14:paraId="4CB6647C" w14:textId="641AC881"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7 cenas.</w:t>
      </w:r>
    </w:p>
    <w:p w14:paraId="0C39D16D" w14:textId="728AEA7B"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Transporte en autocar climatizado según ruta indicada.</w:t>
      </w:r>
    </w:p>
    <w:p w14:paraId="7BC966E4" w14:textId="230E2691"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Guía acompañante de habla hispana durante todo el recorrido por Italia</w:t>
      </w:r>
      <w:r w:rsidRPr="00EE0E11">
        <w:rPr>
          <w:rFonts w:ascii="Arial" w:hAnsi="Arial" w:cs="Arial"/>
          <w:sz w:val="20"/>
          <w:szCs w:val="20"/>
          <w:lang w:val="es-MX"/>
        </w:rPr>
        <w:t xml:space="preserve"> </w:t>
      </w:r>
      <w:r w:rsidRPr="00EE0E11">
        <w:rPr>
          <w:rFonts w:ascii="Arial" w:hAnsi="Arial" w:cs="Arial"/>
          <w:sz w:val="20"/>
          <w:szCs w:val="20"/>
          <w:lang w:val="es-MX"/>
        </w:rPr>
        <w:t>y otro guía diferente por Sicilia.</w:t>
      </w:r>
    </w:p>
    <w:p w14:paraId="787D295E" w14:textId="3243377D"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Ferry tramo Italia a la Isla de Sicilia.</w:t>
      </w:r>
    </w:p>
    <w:p w14:paraId="74A8F4C1" w14:textId="42FAF0D9"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Visitas con servicio de audio individual.</w:t>
      </w:r>
    </w:p>
    <w:p w14:paraId="10C288D3" w14:textId="2FF6895A"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Visita y entrada a Pompeya.</w:t>
      </w:r>
    </w:p>
    <w:p w14:paraId="0DF36ACD" w14:textId="20001757" w:rsidR="005A0B56" w:rsidRPr="00EE0E11" w:rsidRDefault="005A0B56" w:rsidP="00EE0E11">
      <w:pPr>
        <w:pStyle w:val="Prrafodelista"/>
        <w:numPr>
          <w:ilvl w:val="0"/>
          <w:numId w:val="6"/>
        </w:numPr>
        <w:tabs>
          <w:tab w:val="left" w:pos="1152"/>
        </w:tabs>
        <w:spacing w:after="0"/>
        <w:rPr>
          <w:rFonts w:ascii="Arial" w:hAnsi="Arial" w:cs="Arial"/>
          <w:sz w:val="20"/>
          <w:szCs w:val="20"/>
          <w:lang w:val="es-MX"/>
        </w:rPr>
      </w:pPr>
      <w:r w:rsidRPr="00EE0E11">
        <w:rPr>
          <w:rFonts w:ascii="Arial" w:hAnsi="Arial" w:cs="Arial"/>
          <w:sz w:val="20"/>
          <w:szCs w:val="20"/>
          <w:lang w:val="es-MX"/>
        </w:rPr>
        <w:t>Seguro de protección y asistencia en viaje MAPAPLUS</w:t>
      </w:r>
    </w:p>
    <w:bookmarkEnd w:id="0"/>
    <w:p w14:paraId="518DE42D" w14:textId="51142C46" w:rsidR="0049654B" w:rsidRPr="00A44092" w:rsidRDefault="00430D55" w:rsidP="005A0B56">
      <w:pPr>
        <w:tabs>
          <w:tab w:val="left" w:pos="1152"/>
        </w:tabs>
        <w:spacing w:after="0"/>
        <w:rPr>
          <w:rFonts w:ascii="Arial" w:eastAsia="Verdana" w:hAnsi="Arial" w:cs="Arial"/>
          <w:b/>
          <w:lang w:val="es-MX"/>
        </w:rPr>
      </w:pPr>
      <w:r w:rsidRPr="00A44092">
        <w:rPr>
          <w:rFonts w:ascii="Arial" w:eastAsia="Verdana" w:hAnsi="Arial" w:cs="Arial"/>
          <w:b/>
          <w:lang w:val="es-MX"/>
        </w:rPr>
        <w:tab/>
      </w:r>
    </w:p>
    <w:p w14:paraId="4B7777CD" w14:textId="77777777" w:rsidR="001D41A9" w:rsidRPr="00EF5342" w:rsidRDefault="001D41A9" w:rsidP="0049654B">
      <w:pPr>
        <w:tabs>
          <w:tab w:val="left" w:pos="1152"/>
        </w:tabs>
        <w:spacing w:after="0"/>
        <w:rPr>
          <w:rFonts w:ascii="Arial" w:eastAsia="Verdana" w:hAnsi="Arial" w:cs="Arial"/>
          <w:b/>
        </w:rPr>
      </w:pPr>
      <w:r w:rsidRPr="00EF5342">
        <w:rPr>
          <w:rFonts w:ascii="Arial" w:eastAsia="Verdana" w:hAnsi="Arial" w:cs="Arial"/>
          <w:b/>
        </w:rPr>
        <w:t>NO INCLUYE</w:t>
      </w:r>
    </w:p>
    <w:p w14:paraId="413BCB10" w14:textId="77777777" w:rsidR="001D41A9" w:rsidRPr="001D41A9" w:rsidRDefault="001D41A9" w:rsidP="00530708">
      <w:pPr>
        <w:numPr>
          <w:ilvl w:val="0"/>
          <w:numId w:val="2"/>
        </w:numPr>
        <w:spacing w:after="0" w:line="240" w:lineRule="auto"/>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2DEA0B9E" w14:textId="77777777" w:rsidR="001D41A9" w:rsidRPr="001D41A9" w:rsidRDefault="001D41A9" w:rsidP="00530708">
      <w:pPr>
        <w:numPr>
          <w:ilvl w:val="0"/>
          <w:numId w:val="2"/>
        </w:numPr>
        <w:spacing w:after="0" w:line="240" w:lineRule="auto"/>
        <w:jc w:val="both"/>
        <w:rPr>
          <w:rFonts w:ascii="Arial" w:hAnsi="Arial" w:cs="Arial"/>
          <w:sz w:val="20"/>
          <w:szCs w:val="20"/>
          <w:lang w:val="es-MX"/>
        </w:rPr>
      </w:pPr>
      <w:r w:rsidRPr="001D41A9">
        <w:rPr>
          <w:rFonts w:ascii="Arial" w:hAnsi="Arial" w:cs="Arial"/>
          <w:sz w:val="20"/>
          <w:szCs w:val="20"/>
          <w:lang w:val="es-MX"/>
        </w:rPr>
        <w:t xml:space="preserve">Excursiones no indicadas en el itinerario </w:t>
      </w:r>
      <w:proofErr w:type="spellStart"/>
      <w:r w:rsidRPr="001D41A9">
        <w:rPr>
          <w:rFonts w:ascii="Arial" w:hAnsi="Arial" w:cs="Arial"/>
          <w:sz w:val="20"/>
          <w:szCs w:val="20"/>
          <w:lang w:val="es-MX"/>
        </w:rPr>
        <w:t>ó</w:t>
      </w:r>
      <w:proofErr w:type="spellEnd"/>
      <w:r w:rsidRPr="001D41A9">
        <w:rPr>
          <w:rFonts w:ascii="Arial" w:hAnsi="Arial" w:cs="Arial"/>
          <w:sz w:val="20"/>
          <w:szCs w:val="20"/>
          <w:lang w:val="es-MX"/>
        </w:rPr>
        <w:t xml:space="preserve"> marcadas como opcionales</w:t>
      </w:r>
    </w:p>
    <w:p w14:paraId="06CC67F8" w14:textId="77777777" w:rsidR="001D41A9" w:rsidRPr="000D2BEA" w:rsidRDefault="001D41A9" w:rsidP="00530708">
      <w:pPr>
        <w:numPr>
          <w:ilvl w:val="0"/>
          <w:numId w:val="2"/>
        </w:numPr>
        <w:spacing w:after="0" w:line="240" w:lineRule="auto"/>
        <w:jc w:val="both"/>
        <w:rPr>
          <w:rFonts w:ascii="Arial" w:hAnsi="Arial" w:cs="Arial"/>
          <w:sz w:val="20"/>
          <w:szCs w:val="20"/>
        </w:rPr>
      </w:pPr>
      <w:r w:rsidRPr="000D2BEA">
        <w:rPr>
          <w:rFonts w:ascii="Arial" w:hAnsi="Arial" w:cs="Arial"/>
          <w:sz w:val="20"/>
          <w:szCs w:val="20"/>
        </w:rPr>
        <w:t>Extras en hoteles</w:t>
      </w:r>
    </w:p>
    <w:p w14:paraId="6ABD5814" w14:textId="77777777" w:rsidR="001D41A9" w:rsidRDefault="001D41A9" w:rsidP="00530708">
      <w:pPr>
        <w:pStyle w:val="Prrafodelista"/>
        <w:numPr>
          <w:ilvl w:val="0"/>
          <w:numId w:val="2"/>
        </w:numPr>
        <w:spacing w:after="0" w:line="240" w:lineRule="auto"/>
        <w:jc w:val="both"/>
        <w:rPr>
          <w:rFonts w:ascii="Arial" w:hAnsi="Arial" w:cs="Arial"/>
          <w:sz w:val="20"/>
          <w:szCs w:val="20"/>
        </w:rPr>
      </w:pPr>
      <w:r w:rsidRPr="000D2BEA">
        <w:rPr>
          <w:rFonts w:ascii="Arial" w:hAnsi="Arial" w:cs="Arial"/>
          <w:sz w:val="20"/>
          <w:szCs w:val="20"/>
        </w:rPr>
        <w:t>Propinas a guías, choferes</w:t>
      </w:r>
    </w:p>
    <w:p w14:paraId="7CE8DFF0" w14:textId="77777777" w:rsidR="001D41A9" w:rsidRDefault="001D41A9" w:rsidP="00530708">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Bebidas</w:t>
      </w:r>
    </w:p>
    <w:p w14:paraId="0CE3F0E1" w14:textId="77777777" w:rsidR="00D77C52" w:rsidRPr="00430D55" w:rsidRDefault="00D77C52" w:rsidP="00530708">
      <w:pPr>
        <w:pStyle w:val="Prrafodelista"/>
        <w:numPr>
          <w:ilvl w:val="0"/>
          <w:numId w:val="2"/>
        </w:numPr>
        <w:spacing w:after="0" w:line="240" w:lineRule="auto"/>
        <w:jc w:val="both"/>
        <w:rPr>
          <w:rFonts w:ascii="Arial" w:hAnsi="Arial" w:cs="Arial"/>
          <w:sz w:val="20"/>
          <w:szCs w:val="20"/>
          <w:highlight w:val="yellow"/>
        </w:rPr>
      </w:pPr>
      <w:r w:rsidRPr="00430D55">
        <w:rPr>
          <w:rFonts w:ascii="Arial" w:hAnsi="Arial" w:cs="Arial"/>
          <w:sz w:val="20"/>
          <w:szCs w:val="20"/>
          <w:highlight w:val="yellow"/>
        </w:rPr>
        <w:t>Tasas de estancia</w:t>
      </w:r>
    </w:p>
    <w:p w14:paraId="1F9C906D" w14:textId="77777777" w:rsidR="001D41A9" w:rsidRDefault="001D41A9" w:rsidP="0049654B">
      <w:pPr>
        <w:spacing w:after="0"/>
        <w:jc w:val="both"/>
        <w:rPr>
          <w:rFonts w:ascii="Arial" w:hAnsi="Arial" w:cs="Arial"/>
          <w:sz w:val="20"/>
          <w:szCs w:val="20"/>
        </w:rPr>
      </w:pPr>
    </w:p>
    <w:p w14:paraId="70F93ECB" w14:textId="77777777" w:rsidR="00430D55" w:rsidRDefault="00430D55" w:rsidP="003803EF">
      <w:pPr>
        <w:spacing w:after="0"/>
        <w:jc w:val="both"/>
        <w:rPr>
          <w:rFonts w:ascii="Arial" w:hAnsi="Arial" w:cs="Arial"/>
          <w:b/>
          <w:bCs/>
          <w:sz w:val="20"/>
          <w:szCs w:val="20"/>
        </w:rPr>
      </w:pPr>
    </w:p>
    <w:p w14:paraId="6163FAC0" w14:textId="77777777" w:rsidR="00430D55" w:rsidRDefault="00430D55" w:rsidP="003803EF">
      <w:pPr>
        <w:spacing w:after="0"/>
        <w:jc w:val="both"/>
        <w:rPr>
          <w:rFonts w:ascii="Arial" w:hAnsi="Arial" w:cs="Arial"/>
          <w:b/>
          <w:bCs/>
          <w:sz w:val="20"/>
          <w:szCs w:val="20"/>
        </w:rPr>
      </w:pPr>
    </w:p>
    <w:p w14:paraId="7554CF5C" w14:textId="77777777" w:rsidR="00430D55" w:rsidRDefault="00430D55" w:rsidP="003803EF">
      <w:pPr>
        <w:spacing w:after="0"/>
        <w:jc w:val="both"/>
        <w:rPr>
          <w:rFonts w:ascii="Arial" w:hAnsi="Arial" w:cs="Arial"/>
          <w:b/>
          <w:bCs/>
          <w:sz w:val="20"/>
          <w:szCs w:val="20"/>
        </w:rPr>
      </w:pPr>
    </w:p>
    <w:p w14:paraId="1898950C" w14:textId="77777777" w:rsidR="00430D55" w:rsidRDefault="00430D55" w:rsidP="003803EF">
      <w:pPr>
        <w:spacing w:after="0"/>
        <w:jc w:val="both"/>
        <w:rPr>
          <w:rFonts w:ascii="Arial" w:hAnsi="Arial" w:cs="Arial"/>
          <w:b/>
          <w:bCs/>
          <w:sz w:val="20"/>
          <w:szCs w:val="20"/>
        </w:rPr>
      </w:pPr>
    </w:p>
    <w:p w14:paraId="3A1880E2" w14:textId="77777777" w:rsidR="00430D55" w:rsidRDefault="00430D55" w:rsidP="003803EF">
      <w:pPr>
        <w:spacing w:after="0"/>
        <w:jc w:val="both"/>
        <w:rPr>
          <w:rFonts w:ascii="Arial" w:hAnsi="Arial" w:cs="Arial"/>
          <w:b/>
          <w:bCs/>
          <w:sz w:val="20"/>
          <w:szCs w:val="20"/>
        </w:rPr>
      </w:pPr>
    </w:p>
    <w:p w14:paraId="1FD335EC" w14:textId="77777777" w:rsidR="00430D55" w:rsidRDefault="00430D55" w:rsidP="003803EF">
      <w:pPr>
        <w:spacing w:after="0"/>
        <w:jc w:val="both"/>
        <w:rPr>
          <w:rFonts w:ascii="Arial" w:hAnsi="Arial" w:cs="Arial"/>
          <w:b/>
          <w:bCs/>
          <w:sz w:val="20"/>
          <w:szCs w:val="20"/>
        </w:rPr>
      </w:pPr>
    </w:p>
    <w:p w14:paraId="14BBCB25" w14:textId="77777777" w:rsidR="00430D55" w:rsidRDefault="00430D55" w:rsidP="003803EF">
      <w:pPr>
        <w:spacing w:after="0"/>
        <w:jc w:val="both"/>
        <w:rPr>
          <w:rFonts w:ascii="Arial" w:hAnsi="Arial" w:cs="Arial"/>
          <w:b/>
          <w:bCs/>
          <w:sz w:val="20"/>
          <w:szCs w:val="20"/>
        </w:rPr>
      </w:pPr>
    </w:p>
    <w:p w14:paraId="089AC36F" w14:textId="77777777" w:rsidR="00430D55" w:rsidRDefault="00430D55" w:rsidP="003803EF">
      <w:pPr>
        <w:spacing w:after="0"/>
        <w:jc w:val="both"/>
        <w:rPr>
          <w:rFonts w:ascii="Arial" w:hAnsi="Arial" w:cs="Arial"/>
          <w:b/>
          <w:bCs/>
          <w:sz w:val="20"/>
          <w:szCs w:val="20"/>
        </w:rPr>
      </w:pPr>
    </w:p>
    <w:p w14:paraId="4F0E301A" w14:textId="77777777" w:rsidR="00430D55" w:rsidRDefault="00430D55" w:rsidP="003803EF">
      <w:pPr>
        <w:spacing w:after="0"/>
        <w:jc w:val="both"/>
        <w:rPr>
          <w:rFonts w:ascii="Arial" w:hAnsi="Arial" w:cs="Arial"/>
          <w:b/>
          <w:bCs/>
          <w:sz w:val="20"/>
          <w:szCs w:val="20"/>
        </w:rPr>
      </w:pPr>
    </w:p>
    <w:p w14:paraId="499923FE" w14:textId="77777777" w:rsidR="00430D55" w:rsidRDefault="00430D55" w:rsidP="003803EF">
      <w:pPr>
        <w:spacing w:after="0"/>
        <w:jc w:val="both"/>
        <w:rPr>
          <w:rFonts w:ascii="Arial" w:hAnsi="Arial" w:cs="Arial"/>
          <w:b/>
          <w:bCs/>
          <w:sz w:val="20"/>
          <w:szCs w:val="20"/>
        </w:rPr>
      </w:pPr>
    </w:p>
    <w:p w14:paraId="7EAABADC" w14:textId="77777777" w:rsidR="00430D55" w:rsidRDefault="00430D55" w:rsidP="003803EF">
      <w:pPr>
        <w:spacing w:after="0"/>
        <w:jc w:val="both"/>
        <w:rPr>
          <w:rFonts w:ascii="Arial" w:hAnsi="Arial" w:cs="Arial"/>
          <w:b/>
          <w:bCs/>
          <w:sz w:val="20"/>
          <w:szCs w:val="20"/>
        </w:rPr>
      </w:pPr>
    </w:p>
    <w:p w14:paraId="14C46A6D" w14:textId="77777777" w:rsidR="00430D55" w:rsidRDefault="00430D55" w:rsidP="003803EF">
      <w:pPr>
        <w:spacing w:after="0"/>
        <w:jc w:val="both"/>
        <w:rPr>
          <w:rFonts w:ascii="Arial" w:hAnsi="Arial" w:cs="Arial"/>
          <w:b/>
          <w:bCs/>
          <w:sz w:val="20"/>
          <w:szCs w:val="20"/>
        </w:rPr>
      </w:pPr>
    </w:p>
    <w:p w14:paraId="2917F8D6" w14:textId="77777777" w:rsidR="00430D55" w:rsidRDefault="00430D55" w:rsidP="003803EF">
      <w:pPr>
        <w:spacing w:after="0"/>
        <w:jc w:val="both"/>
        <w:rPr>
          <w:rFonts w:ascii="Arial" w:hAnsi="Arial" w:cs="Arial"/>
          <w:b/>
          <w:bCs/>
          <w:sz w:val="20"/>
          <w:szCs w:val="20"/>
        </w:rPr>
      </w:pPr>
    </w:p>
    <w:p w14:paraId="2151D30C" w14:textId="77777777" w:rsidR="00430D55" w:rsidRDefault="00430D55" w:rsidP="003803EF">
      <w:pPr>
        <w:spacing w:after="0"/>
        <w:jc w:val="both"/>
        <w:rPr>
          <w:rFonts w:ascii="Arial" w:hAnsi="Arial" w:cs="Arial"/>
          <w:b/>
          <w:bCs/>
          <w:sz w:val="20"/>
          <w:szCs w:val="20"/>
        </w:rPr>
      </w:pPr>
    </w:p>
    <w:p w14:paraId="17FCD2A3" w14:textId="77777777" w:rsidR="00430D55" w:rsidRDefault="00430D55" w:rsidP="003803EF">
      <w:pPr>
        <w:spacing w:after="0"/>
        <w:jc w:val="both"/>
        <w:rPr>
          <w:rFonts w:ascii="Arial" w:hAnsi="Arial" w:cs="Arial"/>
          <w:b/>
          <w:bCs/>
          <w:sz w:val="20"/>
          <w:szCs w:val="20"/>
        </w:rPr>
      </w:pPr>
    </w:p>
    <w:p w14:paraId="545D7146" w14:textId="5B1A38AB" w:rsidR="001D41A9" w:rsidRPr="00023B59" w:rsidRDefault="001D41A9" w:rsidP="003803EF">
      <w:pPr>
        <w:spacing w:after="0"/>
        <w:jc w:val="both"/>
        <w:rPr>
          <w:rFonts w:ascii="Arial" w:hAnsi="Arial" w:cs="Arial"/>
          <w:b/>
          <w:bCs/>
          <w:sz w:val="20"/>
          <w:szCs w:val="20"/>
        </w:rPr>
      </w:pPr>
      <w:r w:rsidRPr="00023B59">
        <w:rPr>
          <w:rFonts w:ascii="Arial" w:hAnsi="Arial" w:cs="Arial"/>
          <w:b/>
          <w:bCs/>
          <w:sz w:val="20"/>
          <w:szCs w:val="20"/>
        </w:rPr>
        <w:t>NOTAS:</w:t>
      </w:r>
    </w:p>
    <w:p w14:paraId="1FCF75CE" w14:textId="77777777" w:rsidR="001D41A9" w:rsidRPr="003F17EB" w:rsidRDefault="001D41A9" w:rsidP="00530708">
      <w:pPr>
        <w:pStyle w:val="Prrafodelista"/>
        <w:numPr>
          <w:ilvl w:val="0"/>
          <w:numId w:val="4"/>
        </w:numPr>
        <w:spacing w:after="0"/>
        <w:rPr>
          <w:rFonts w:ascii="Arial" w:hAnsi="Arial" w:cs="Arial"/>
          <w:b/>
          <w:bCs/>
          <w:sz w:val="20"/>
          <w:szCs w:val="20"/>
          <w:lang w:val="es-MX"/>
        </w:rPr>
      </w:pPr>
      <w:r w:rsidRPr="003F17EB">
        <w:rPr>
          <w:rFonts w:ascii="Arial" w:hAnsi="Arial" w:cs="Arial"/>
          <w:sz w:val="20"/>
          <w:szCs w:val="20"/>
          <w:lang w:val="es-MX" w:eastAsia="es-MX" w:bidi="ar-SA"/>
        </w:rPr>
        <w:t>Tarifas por persona en USD, sujetas a disponibilidad al momento de reservar y cotizadas en categoría estándar.</w:t>
      </w:r>
    </w:p>
    <w:p w14:paraId="74E71E79" w14:textId="77777777" w:rsidR="001D41A9" w:rsidRPr="003F17EB" w:rsidRDefault="001D41A9" w:rsidP="00530708">
      <w:pPr>
        <w:pStyle w:val="Prrafodelista"/>
        <w:numPr>
          <w:ilvl w:val="0"/>
          <w:numId w:val="4"/>
        </w:numPr>
        <w:spacing w:after="0"/>
        <w:rPr>
          <w:rFonts w:ascii="Arial" w:hAnsi="Arial" w:cs="Arial"/>
          <w:b/>
          <w:bCs/>
          <w:sz w:val="20"/>
          <w:szCs w:val="20"/>
          <w:lang w:val="es-MX"/>
        </w:rPr>
      </w:pPr>
      <w:r w:rsidRPr="003F17EB">
        <w:rPr>
          <w:rFonts w:ascii="Arial" w:hAnsi="Arial" w:cs="Arial"/>
          <w:sz w:val="20"/>
          <w:szCs w:val="20"/>
          <w:lang w:val="es-MX" w:eastAsia="es-MX" w:bidi="ar-SA"/>
        </w:rPr>
        <w:t>Es responsabilidad del pasajero contar con la documentación necesaria para su viaje (el pasaporte debe tener una vigencia de + de 6 meses).</w:t>
      </w:r>
    </w:p>
    <w:p w14:paraId="61890277" w14:textId="77777777" w:rsidR="001D41A9" w:rsidRPr="003F17EB" w:rsidRDefault="001D41A9" w:rsidP="00530708">
      <w:pPr>
        <w:pStyle w:val="Prrafodelista"/>
        <w:numPr>
          <w:ilvl w:val="0"/>
          <w:numId w:val="4"/>
        </w:numPr>
        <w:spacing w:after="0"/>
        <w:rPr>
          <w:rFonts w:ascii="Arial" w:hAnsi="Arial" w:cs="Arial"/>
          <w:b/>
          <w:bCs/>
          <w:sz w:val="20"/>
          <w:szCs w:val="20"/>
          <w:lang w:val="es-MX"/>
        </w:rPr>
      </w:pPr>
      <w:r w:rsidRPr="003F17EB">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3F17EB">
        <w:rPr>
          <w:rFonts w:ascii="Arial" w:hAnsi="Arial" w:cs="Arial"/>
          <w:sz w:val="20"/>
          <w:szCs w:val="20"/>
          <w:lang w:val="es-MX" w:eastAsia="es-MX" w:bidi="ar-SA"/>
        </w:rPr>
        <w:t>las mismas</w:t>
      </w:r>
      <w:proofErr w:type="gramEnd"/>
      <w:r w:rsidRPr="003F17EB">
        <w:rPr>
          <w:rFonts w:ascii="Arial" w:hAnsi="Arial" w:cs="Arial"/>
          <w:sz w:val="20"/>
          <w:szCs w:val="20"/>
          <w:lang w:val="es-MX" w:eastAsia="es-MX" w:bidi="ar-SA"/>
        </w:rPr>
        <w:t>. En caso de querer realizarlas tendrán un costo adicional y están sujetas a confirmación.</w:t>
      </w:r>
    </w:p>
    <w:p w14:paraId="60306878" w14:textId="77777777" w:rsidR="001D41A9" w:rsidRPr="003F17EB" w:rsidRDefault="001D41A9" w:rsidP="00530708">
      <w:pPr>
        <w:pStyle w:val="Prrafodelista"/>
        <w:numPr>
          <w:ilvl w:val="0"/>
          <w:numId w:val="4"/>
        </w:numPr>
        <w:spacing w:after="0"/>
        <w:rPr>
          <w:rFonts w:ascii="Arial" w:hAnsi="Arial" w:cs="Arial"/>
          <w:b/>
          <w:bCs/>
          <w:sz w:val="20"/>
          <w:szCs w:val="20"/>
          <w:lang w:val="es-MX"/>
        </w:rPr>
      </w:pPr>
      <w:r w:rsidRPr="003F17EB">
        <w:rPr>
          <w:rFonts w:ascii="Arial" w:hAnsi="Arial" w:cs="Arial"/>
          <w:sz w:val="20"/>
          <w:szCs w:val="20"/>
          <w:lang w:val="es-MX" w:eastAsia="es-MX" w:bidi="ar-SA"/>
        </w:rPr>
        <w:t>Consultar condiciones de cancelación y más con un asesor de Operadora Travel Shop.</w:t>
      </w:r>
    </w:p>
    <w:p w14:paraId="3C24AA3F" w14:textId="77777777" w:rsidR="001D41A9" w:rsidRPr="003F17EB" w:rsidRDefault="001D41A9" w:rsidP="00530708">
      <w:pPr>
        <w:pStyle w:val="Prrafodelista"/>
        <w:numPr>
          <w:ilvl w:val="0"/>
          <w:numId w:val="4"/>
        </w:numPr>
        <w:spacing w:after="0"/>
        <w:rPr>
          <w:rFonts w:ascii="Arial" w:hAnsi="Arial" w:cs="Arial"/>
          <w:b/>
          <w:bCs/>
          <w:sz w:val="20"/>
          <w:szCs w:val="20"/>
          <w:lang w:val="es-MX"/>
        </w:rPr>
      </w:pPr>
      <w:r w:rsidRPr="003F17EB">
        <w:rPr>
          <w:rFonts w:ascii="Arial" w:hAnsi="Arial" w:cs="Arial"/>
          <w:sz w:val="20"/>
          <w:szCs w:val="20"/>
          <w:lang w:val="es-MX" w:eastAsia="es-MX" w:bidi="ar-SA"/>
        </w:rPr>
        <w:t>Durante la celebración de ferias, congresos; el alojamiento podrá ser desviado a poblaciones cercanas.</w:t>
      </w:r>
    </w:p>
    <w:p w14:paraId="65A406E1" w14:textId="77777777" w:rsidR="001D41A9" w:rsidRPr="003F17EB" w:rsidRDefault="001D41A9" w:rsidP="00530708">
      <w:pPr>
        <w:pStyle w:val="Prrafodelista"/>
        <w:numPr>
          <w:ilvl w:val="0"/>
          <w:numId w:val="4"/>
        </w:numPr>
        <w:spacing w:after="0"/>
        <w:rPr>
          <w:rFonts w:ascii="Arial" w:hAnsi="Arial" w:cs="Arial"/>
          <w:b/>
          <w:bCs/>
          <w:sz w:val="20"/>
          <w:szCs w:val="20"/>
          <w:lang w:val="es-MX"/>
        </w:rPr>
      </w:pPr>
      <w:r w:rsidRPr="003F17EB">
        <w:rPr>
          <w:rFonts w:ascii="Arial" w:hAnsi="Arial" w:cs="Arial"/>
          <w:sz w:val="20"/>
          <w:szCs w:val="20"/>
          <w:lang w:val="es-MX" w:eastAsia="es-MX" w:bidi="ar-SA"/>
        </w:rPr>
        <w:t xml:space="preserve">Tarifas cotizadas en habitaciones estándar. </w:t>
      </w:r>
    </w:p>
    <w:p w14:paraId="60A8D754" w14:textId="77777777" w:rsidR="00904123" w:rsidRPr="003F17EB" w:rsidRDefault="001D41A9" w:rsidP="00530708">
      <w:pPr>
        <w:pStyle w:val="Prrafodelista"/>
        <w:numPr>
          <w:ilvl w:val="0"/>
          <w:numId w:val="4"/>
        </w:numPr>
        <w:spacing w:after="0"/>
        <w:rPr>
          <w:lang w:val="es-MX"/>
        </w:rPr>
      </w:pPr>
      <w:r w:rsidRPr="003F17EB">
        <w:rPr>
          <w:rFonts w:ascii="Arial" w:hAnsi="Arial" w:cs="Arial"/>
          <w:sz w:val="20"/>
          <w:szCs w:val="20"/>
          <w:lang w:val="es-MX" w:eastAsia="es-MX" w:bidi="ar-SA"/>
        </w:rPr>
        <w:t>Tarifas y servicios sujetos a disponibilidad al momento de reservar</w:t>
      </w:r>
    </w:p>
    <w:p w14:paraId="48599971" w14:textId="77777777" w:rsidR="0049654B" w:rsidRPr="00430D55" w:rsidRDefault="00904123" w:rsidP="00530708">
      <w:pPr>
        <w:pStyle w:val="Prrafodelista"/>
        <w:numPr>
          <w:ilvl w:val="0"/>
          <w:numId w:val="4"/>
        </w:numPr>
        <w:spacing w:after="0"/>
        <w:rPr>
          <w:rFonts w:ascii="Arial" w:hAnsi="Arial" w:cs="Arial"/>
          <w:b/>
          <w:sz w:val="20"/>
          <w:szCs w:val="20"/>
          <w:highlight w:val="yellow"/>
          <w:lang w:val="es-MX"/>
        </w:rPr>
      </w:pPr>
      <w:r w:rsidRPr="00430D55">
        <w:rPr>
          <w:rFonts w:ascii="Arial" w:hAnsi="Arial" w:cs="Arial"/>
          <w:b/>
          <w:sz w:val="20"/>
          <w:szCs w:val="20"/>
          <w:highlight w:val="yellow"/>
          <w:lang w:val="es-MX"/>
        </w:rPr>
        <w:t xml:space="preserve">City Tax: </w:t>
      </w:r>
      <w:r w:rsidR="00ED5D84" w:rsidRPr="00430D55">
        <w:rPr>
          <w:rFonts w:ascii="Arial" w:hAnsi="Arial" w:cs="Arial"/>
          <w:b/>
          <w:sz w:val="20"/>
          <w:szCs w:val="20"/>
          <w:highlight w:val="yellow"/>
          <w:lang w:val="es-MX"/>
        </w:rPr>
        <w:t xml:space="preserve">16 días $67 - 17 días $71 </w:t>
      </w:r>
      <w:r w:rsidRPr="00430D55">
        <w:rPr>
          <w:rFonts w:ascii="Arial" w:hAnsi="Arial" w:cs="Arial"/>
          <w:b/>
          <w:sz w:val="20"/>
          <w:szCs w:val="20"/>
          <w:highlight w:val="yellow"/>
          <w:lang w:val="es-MX"/>
        </w:rPr>
        <w:t>(Importe a pagar junto con la reserva).</w:t>
      </w:r>
    </w:p>
    <w:p w14:paraId="30605B6B" w14:textId="3B40DF5C" w:rsidR="0049654B" w:rsidRDefault="0049654B" w:rsidP="00904123">
      <w:pPr>
        <w:spacing w:after="0"/>
        <w:rPr>
          <w:lang w:val="es-MX"/>
        </w:rPr>
      </w:pPr>
    </w:p>
    <w:p w14:paraId="42C59E18" w14:textId="414B92BC" w:rsidR="00B73371" w:rsidRDefault="00B73371" w:rsidP="00904123">
      <w:pPr>
        <w:spacing w:after="0"/>
        <w:rPr>
          <w:lang w:val="es-MX"/>
        </w:rPr>
      </w:pPr>
    </w:p>
    <w:tbl>
      <w:tblPr>
        <w:tblW w:w="8521" w:type="dxa"/>
        <w:jc w:val="center"/>
        <w:tblCellMar>
          <w:left w:w="70" w:type="dxa"/>
          <w:right w:w="70" w:type="dxa"/>
        </w:tblCellMar>
        <w:tblLook w:val="04A0" w:firstRow="1" w:lastRow="0" w:firstColumn="1" w:lastColumn="0" w:noHBand="0" w:noVBand="1"/>
      </w:tblPr>
      <w:tblGrid>
        <w:gridCol w:w="1784"/>
        <w:gridCol w:w="5615"/>
        <w:gridCol w:w="1122"/>
      </w:tblGrid>
      <w:tr w:rsidR="00372DEF" w:rsidRPr="00372DEF" w14:paraId="577E10D9" w14:textId="77777777" w:rsidTr="00A44092">
        <w:trPr>
          <w:trHeight w:val="315"/>
          <w:jc w:val="center"/>
        </w:trPr>
        <w:tc>
          <w:tcPr>
            <w:tcW w:w="8521"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5C44D3CC"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HOTELES PREVISTOS O SIMILARES</w:t>
            </w:r>
          </w:p>
        </w:tc>
      </w:tr>
      <w:tr w:rsidR="00372DEF" w:rsidRPr="00372DEF" w14:paraId="2E29FDC1" w14:textId="77777777" w:rsidTr="00A44092">
        <w:trPr>
          <w:trHeight w:val="300"/>
          <w:jc w:val="center"/>
        </w:trPr>
        <w:tc>
          <w:tcPr>
            <w:tcW w:w="1784" w:type="dxa"/>
            <w:tcBorders>
              <w:top w:val="nil"/>
              <w:left w:val="single" w:sz="12" w:space="0" w:color="002060"/>
              <w:bottom w:val="nil"/>
              <w:right w:val="nil"/>
            </w:tcBorders>
            <w:shd w:val="clear" w:color="000000" w:fill="004F76"/>
            <w:noWrap/>
            <w:vAlign w:val="center"/>
            <w:hideMark/>
          </w:tcPr>
          <w:p w14:paraId="1A594993"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CIUDAD</w:t>
            </w:r>
          </w:p>
        </w:tc>
        <w:tc>
          <w:tcPr>
            <w:tcW w:w="5615" w:type="dxa"/>
            <w:tcBorders>
              <w:top w:val="nil"/>
              <w:left w:val="nil"/>
              <w:bottom w:val="nil"/>
              <w:right w:val="nil"/>
            </w:tcBorders>
            <w:shd w:val="clear" w:color="000000" w:fill="004F76"/>
            <w:noWrap/>
            <w:vAlign w:val="center"/>
            <w:hideMark/>
          </w:tcPr>
          <w:p w14:paraId="6E683FBA"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HOTEL</w:t>
            </w:r>
          </w:p>
        </w:tc>
        <w:tc>
          <w:tcPr>
            <w:tcW w:w="1122" w:type="dxa"/>
            <w:tcBorders>
              <w:top w:val="nil"/>
              <w:left w:val="nil"/>
              <w:bottom w:val="nil"/>
              <w:right w:val="single" w:sz="12" w:space="0" w:color="002060"/>
            </w:tcBorders>
            <w:shd w:val="clear" w:color="000000" w:fill="004F76"/>
            <w:noWrap/>
            <w:vAlign w:val="center"/>
            <w:hideMark/>
          </w:tcPr>
          <w:p w14:paraId="3061ACAC"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CAT</w:t>
            </w:r>
          </w:p>
        </w:tc>
      </w:tr>
      <w:tr w:rsidR="00372DEF" w:rsidRPr="00372DEF" w14:paraId="2DA394E9" w14:textId="77777777" w:rsidTr="00A44092">
        <w:trPr>
          <w:trHeight w:val="300"/>
          <w:jc w:val="center"/>
        </w:trPr>
        <w:tc>
          <w:tcPr>
            <w:tcW w:w="1784" w:type="dxa"/>
            <w:tcBorders>
              <w:top w:val="nil"/>
              <w:left w:val="single" w:sz="12" w:space="0" w:color="002060"/>
              <w:bottom w:val="nil"/>
              <w:right w:val="nil"/>
            </w:tcBorders>
            <w:shd w:val="clear" w:color="auto" w:fill="auto"/>
            <w:noWrap/>
            <w:vAlign w:val="center"/>
            <w:hideMark/>
          </w:tcPr>
          <w:p w14:paraId="1BF8A297"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MILÁN</w:t>
            </w:r>
          </w:p>
        </w:tc>
        <w:tc>
          <w:tcPr>
            <w:tcW w:w="5615" w:type="dxa"/>
            <w:tcBorders>
              <w:top w:val="nil"/>
              <w:left w:val="nil"/>
              <w:bottom w:val="nil"/>
              <w:right w:val="nil"/>
            </w:tcBorders>
            <w:shd w:val="clear" w:color="auto" w:fill="auto"/>
            <w:noWrap/>
            <w:vAlign w:val="center"/>
            <w:hideMark/>
          </w:tcPr>
          <w:p w14:paraId="2C824DA7" w14:textId="77777777" w:rsidR="00372DEF" w:rsidRPr="00372DEF" w:rsidRDefault="00372DEF" w:rsidP="00372DEF">
            <w:pPr>
              <w:spacing w:after="0" w:line="240" w:lineRule="auto"/>
              <w:rPr>
                <w:rFonts w:ascii="Calibri" w:hAnsi="Calibri" w:cs="Calibri"/>
                <w:color w:val="000000"/>
                <w:sz w:val="20"/>
                <w:szCs w:val="20"/>
                <w:lang w:val="es-MX" w:eastAsia="es-MX" w:bidi="ar-SA"/>
              </w:rPr>
            </w:pPr>
            <w:r w:rsidRPr="00372DEF">
              <w:rPr>
                <w:rFonts w:ascii="Calibri" w:hAnsi="Calibri" w:cs="Calibri"/>
                <w:color w:val="000000"/>
                <w:sz w:val="20"/>
                <w:szCs w:val="20"/>
                <w:lang w:eastAsia="es-MX" w:bidi="ar-SA"/>
              </w:rPr>
              <w:t xml:space="preserve">STARTHOTEL BUSINESS PALACE </w:t>
            </w:r>
          </w:p>
        </w:tc>
        <w:tc>
          <w:tcPr>
            <w:tcW w:w="1122" w:type="dxa"/>
            <w:tcBorders>
              <w:top w:val="nil"/>
              <w:left w:val="nil"/>
              <w:bottom w:val="nil"/>
              <w:right w:val="single" w:sz="12" w:space="0" w:color="002060"/>
            </w:tcBorders>
            <w:shd w:val="clear" w:color="auto" w:fill="auto"/>
            <w:noWrap/>
            <w:vAlign w:val="center"/>
            <w:hideMark/>
          </w:tcPr>
          <w:p w14:paraId="1DE9CE7F"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103C3EFC" w14:textId="77777777" w:rsidTr="00A44092">
        <w:trPr>
          <w:trHeight w:val="300"/>
          <w:jc w:val="center"/>
        </w:trPr>
        <w:tc>
          <w:tcPr>
            <w:tcW w:w="1784" w:type="dxa"/>
            <w:tcBorders>
              <w:top w:val="nil"/>
              <w:left w:val="single" w:sz="12" w:space="0" w:color="002060"/>
              <w:bottom w:val="nil"/>
              <w:right w:val="nil"/>
            </w:tcBorders>
            <w:shd w:val="clear" w:color="auto" w:fill="auto"/>
            <w:vAlign w:val="center"/>
            <w:hideMark/>
          </w:tcPr>
          <w:p w14:paraId="77948003"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VENECIA</w:t>
            </w:r>
          </w:p>
        </w:tc>
        <w:tc>
          <w:tcPr>
            <w:tcW w:w="5615" w:type="dxa"/>
            <w:tcBorders>
              <w:top w:val="nil"/>
              <w:left w:val="nil"/>
              <w:bottom w:val="nil"/>
              <w:right w:val="nil"/>
            </w:tcBorders>
            <w:shd w:val="clear" w:color="auto" w:fill="auto"/>
            <w:noWrap/>
            <w:vAlign w:val="center"/>
            <w:hideMark/>
          </w:tcPr>
          <w:p w14:paraId="16FFFD56" w14:textId="77777777" w:rsidR="00372DEF" w:rsidRPr="00372DEF" w:rsidRDefault="00372DEF" w:rsidP="00372DEF">
            <w:pPr>
              <w:spacing w:after="0" w:line="240" w:lineRule="auto"/>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LUGANO TORRETTA - MESTRE / ALEXANDER</w:t>
            </w:r>
          </w:p>
        </w:tc>
        <w:tc>
          <w:tcPr>
            <w:tcW w:w="1122" w:type="dxa"/>
            <w:tcBorders>
              <w:top w:val="nil"/>
              <w:left w:val="nil"/>
              <w:bottom w:val="nil"/>
              <w:right w:val="single" w:sz="12" w:space="0" w:color="002060"/>
            </w:tcBorders>
            <w:shd w:val="clear" w:color="auto" w:fill="auto"/>
            <w:noWrap/>
            <w:vAlign w:val="center"/>
            <w:hideMark/>
          </w:tcPr>
          <w:p w14:paraId="75A684A9"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3FBE51FD" w14:textId="77777777" w:rsidTr="00A44092">
        <w:trPr>
          <w:trHeight w:val="300"/>
          <w:jc w:val="center"/>
        </w:trPr>
        <w:tc>
          <w:tcPr>
            <w:tcW w:w="1784" w:type="dxa"/>
            <w:tcBorders>
              <w:top w:val="nil"/>
              <w:left w:val="single" w:sz="12" w:space="0" w:color="002060"/>
              <w:bottom w:val="nil"/>
              <w:right w:val="nil"/>
            </w:tcBorders>
            <w:shd w:val="clear" w:color="auto" w:fill="auto"/>
            <w:vAlign w:val="center"/>
            <w:hideMark/>
          </w:tcPr>
          <w:p w14:paraId="7248F920"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FLORENCIA</w:t>
            </w:r>
          </w:p>
        </w:tc>
        <w:tc>
          <w:tcPr>
            <w:tcW w:w="5615" w:type="dxa"/>
            <w:tcBorders>
              <w:top w:val="nil"/>
              <w:left w:val="nil"/>
              <w:bottom w:val="nil"/>
              <w:right w:val="nil"/>
            </w:tcBorders>
            <w:shd w:val="clear" w:color="auto" w:fill="auto"/>
            <w:noWrap/>
            <w:vAlign w:val="center"/>
            <w:hideMark/>
          </w:tcPr>
          <w:p w14:paraId="748A2793" w14:textId="77777777" w:rsidR="00372DEF" w:rsidRPr="00A44092" w:rsidRDefault="00372DEF" w:rsidP="00372DEF">
            <w:pPr>
              <w:spacing w:after="0" w:line="240" w:lineRule="auto"/>
              <w:rPr>
                <w:rFonts w:ascii="Calibri" w:hAnsi="Calibri" w:cs="Calibri"/>
                <w:color w:val="000000"/>
                <w:sz w:val="20"/>
                <w:szCs w:val="20"/>
                <w:lang w:eastAsia="es-MX" w:bidi="ar-SA"/>
              </w:rPr>
            </w:pPr>
            <w:r w:rsidRPr="00372DEF">
              <w:rPr>
                <w:rFonts w:ascii="Calibri" w:hAnsi="Calibri" w:cs="Calibri"/>
                <w:color w:val="000000"/>
                <w:sz w:val="20"/>
                <w:szCs w:val="20"/>
                <w:lang w:eastAsia="es-MX" w:bidi="ar-SA"/>
              </w:rPr>
              <w:t>IH HOTEL FIRENZE BUSINESS / MIRAGE / GRIFONE</w:t>
            </w:r>
          </w:p>
        </w:tc>
        <w:tc>
          <w:tcPr>
            <w:tcW w:w="1122" w:type="dxa"/>
            <w:tcBorders>
              <w:top w:val="nil"/>
              <w:left w:val="nil"/>
              <w:bottom w:val="nil"/>
              <w:right w:val="single" w:sz="12" w:space="0" w:color="002060"/>
            </w:tcBorders>
            <w:shd w:val="clear" w:color="auto" w:fill="auto"/>
            <w:noWrap/>
            <w:vAlign w:val="center"/>
            <w:hideMark/>
          </w:tcPr>
          <w:p w14:paraId="731D226B"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148C5649" w14:textId="77777777" w:rsidTr="00A44092">
        <w:trPr>
          <w:trHeight w:val="300"/>
          <w:jc w:val="center"/>
        </w:trPr>
        <w:tc>
          <w:tcPr>
            <w:tcW w:w="1784" w:type="dxa"/>
            <w:tcBorders>
              <w:top w:val="nil"/>
              <w:left w:val="single" w:sz="12" w:space="0" w:color="002060"/>
              <w:bottom w:val="nil"/>
              <w:right w:val="nil"/>
            </w:tcBorders>
            <w:shd w:val="clear" w:color="auto" w:fill="auto"/>
            <w:noWrap/>
            <w:vAlign w:val="center"/>
            <w:hideMark/>
          </w:tcPr>
          <w:p w14:paraId="035C3F24"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ROMA</w:t>
            </w:r>
          </w:p>
        </w:tc>
        <w:tc>
          <w:tcPr>
            <w:tcW w:w="5615" w:type="dxa"/>
            <w:tcBorders>
              <w:top w:val="nil"/>
              <w:left w:val="nil"/>
              <w:bottom w:val="nil"/>
              <w:right w:val="nil"/>
            </w:tcBorders>
            <w:shd w:val="clear" w:color="auto" w:fill="auto"/>
            <w:noWrap/>
            <w:vAlign w:val="center"/>
            <w:hideMark/>
          </w:tcPr>
          <w:p w14:paraId="04EEEE98" w14:textId="77777777" w:rsidR="00372DEF" w:rsidRPr="00372DEF" w:rsidRDefault="00372DEF" w:rsidP="00372DEF">
            <w:pPr>
              <w:spacing w:after="0" w:line="240" w:lineRule="auto"/>
              <w:rPr>
                <w:rFonts w:ascii="Calibri" w:hAnsi="Calibri" w:cs="Calibri"/>
                <w:color w:val="000000"/>
                <w:sz w:val="20"/>
                <w:szCs w:val="20"/>
                <w:lang w:val="es-MX" w:eastAsia="es-MX" w:bidi="ar-SA"/>
              </w:rPr>
            </w:pPr>
            <w:r w:rsidRPr="00372DEF">
              <w:rPr>
                <w:rFonts w:ascii="Calibri" w:hAnsi="Calibri" w:cs="Calibri"/>
                <w:color w:val="000000"/>
                <w:sz w:val="20"/>
                <w:szCs w:val="20"/>
                <w:lang w:eastAsia="es-MX" w:bidi="ar-SA"/>
              </w:rPr>
              <w:t>OCCIDENTAL ARAN MARTEGNA</w:t>
            </w:r>
          </w:p>
        </w:tc>
        <w:tc>
          <w:tcPr>
            <w:tcW w:w="1122" w:type="dxa"/>
            <w:tcBorders>
              <w:top w:val="nil"/>
              <w:left w:val="nil"/>
              <w:bottom w:val="nil"/>
              <w:right w:val="single" w:sz="12" w:space="0" w:color="002060"/>
            </w:tcBorders>
            <w:shd w:val="clear" w:color="auto" w:fill="auto"/>
            <w:noWrap/>
            <w:vAlign w:val="center"/>
            <w:hideMark/>
          </w:tcPr>
          <w:p w14:paraId="5D43FEA1"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7F4D1E63" w14:textId="77777777" w:rsidTr="00A44092">
        <w:trPr>
          <w:trHeight w:val="300"/>
          <w:jc w:val="center"/>
        </w:trPr>
        <w:tc>
          <w:tcPr>
            <w:tcW w:w="1784" w:type="dxa"/>
            <w:tcBorders>
              <w:top w:val="nil"/>
              <w:left w:val="single" w:sz="12" w:space="0" w:color="002060"/>
              <w:bottom w:val="nil"/>
              <w:right w:val="nil"/>
            </w:tcBorders>
            <w:shd w:val="clear" w:color="auto" w:fill="auto"/>
            <w:noWrap/>
            <w:vAlign w:val="center"/>
            <w:hideMark/>
          </w:tcPr>
          <w:p w14:paraId="66D6E24B"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SALERNO</w:t>
            </w:r>
          </w:p>
        </w:tc>
        <w:tc>
          <w:tcPr>
            <w:tcW w:w="5615" w:type="dxa"/>
            <w:tcBorders>
              <w:top w:val="nil"/>
              <w:left w:val="nil"/>
              <w:bottom w:val="nil"/>
              <w:right w:val="nil"/>
            </w:tcBorders>
            <w:shd w:val="clear" w:color="auto" w:fill="auto"/>
            <w:noWrap/>
            <w:vAlign w:val="center"/>
            <w:hideMark/>
          </w:tcPr>
          <w:p w14:paraId="5CB444CA" w14:textId="77777777" w:rsidR="00372DEF" w:rsidRPr="00A44092" w:rsidRDefault="00372DEF" w:rsidP="00372DEF">
            <w:pPr>
              <w:spacing w:after="0" w:line="240" w:lineRule="auto"/>
              <w:rPr>
                <w:rFonts w:ascii="Calibri" w:hAnsi="Calibri" w:cs="Calibri"/>
                <w:color w:val="000000"/>
                <w:sz w:val="20"/>
                <w:szCs w:val="20"/>
                <w:lang w:eastAsia="es-MX" w:bidi="ar-SA"/>
              </w:rPr>
            </w:pPr>
            <w:r w:rsidRPr="00372DEF">
              <w:rPr>
                <w:rFonts w:ascii="Calibri" w:hAnsi="Calibri" w:cs="Calibri"/>
                <w:color w:val="000000"/>
                <w:sz w:val="20"/>
                <w:szCs w:val="20"/>
                <w:lang w:eastAsia="es-MX" w:bidi="ar-SA"/>
              </w:rPr>
              <w:t>SAN SEVERINO PARK HOTEL / HOTEL SAN GIORGIO</w:t>
            </w:r>
          </w:p>
        </w:tc>
        <w:tc>
          <w:tcPr>
            <w:tcW w:w="1122" w:type="dxa"/>
            <w:tcBorders>
              <w:top w:val="nil"/>
              <w:left w:val="nil"/>
              <w:bottom w:val="nil"/>
              <w:right w:val="single" w:sz="12" w:space="0" w:color="002060"/>
            </w:tcBorders>
            <w:shd w:val="clear" w:color="auto" w:fill="auto"/>
            <w:noWrap/>
            <w:vAlign w:val="center"/>
            <w:hideMark/>
          </w:tcPr>
          <w:p w14:paraId="0ABFE8A8"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0A5385E9" w14:textId="77777777" w:rsidTr="00A44092">
        <w:trPr>
          <w:trHeight w:val="300"/>
          <w:jc w:val="center"/>
        </w:trPr>
        <w:tc>
          <w:tcPr>
            <w:tcW w:w="1784" w:type="dxa"/>
            <w:tcBorders>
              <w:top w:val="nil"/>
              <w:left w:val="single" w:sz="12" w:space="0" w:color="002060"/>
              <w:bottom w:val="nil"/>
              <w:right w:val="nil"/>
            </w:tcBorders>
            <w:shd w:val="clear" w:color="auto" w:fill="auto"/>
            <w:noWrap/>
            <w:vAlign w:val="center"/>
            <w:hideMark/>
          </w:tcPr>
          <w:p w14:paraId="4C93C65B"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COSENZA</w:t>
            </w:r>
          </w:p>
        </w:tc>
        <w:tc>
          <w:tcPr>
            <w:tcW w:w="5615" w:type="dxa"/>
            <w:tcBorders>
              <w:top w:val="nil"/>
              <w:left w:val="nil"/>
              <w:bottom w:val="nil"/>
              <w:right w:val="nil"/>
            </w:tcBorders>
            <w:shd w:val="clear" w:color="auto" w:fill="auto"/>
            <w:noWrap/>
            <w:vAlign w:val="center"/>
            <w:hideMark/>
          </w:tcPr>
          <w:p w14:paraId="5C2D7DC7" w14:textId="77777777" w:rsidR="00372DEF" w:rsidRPr="00A44092" w:rsidRDefault="00372DEF" w:rsidP="00372DEF">
            <w:pPr>
              <w:spacing w:after="0" w:line="240" w:lineRule="auto"/>
              <w:rPr>
                <w:rFonts w:ascii="Calibri" w:hAnsi="Calibri" w:cs="Calibri"/>
                <w:color w:val="000000"/>
                <w:sz w:val="20"/>
                <w:szCs w:val="20"/>
                <w:lang w:eastAsia="es-MX" w:bidi="ar-SA"/>
              </w:rPr>
            </w:pPr>
            <w:r w:rsidRPr="00372DEF">
              <w:rPr>
                <w:rFonts w:ascii="Calibri" w:hAnsi="Calibri" w:cs="Calibri"/>
                <w:color w:val="000000"/>
                <w:sz w:val="20"/>
                <w:szCs w:val="20"/>
                <w:lang w:eastAsia="es-MX" w:bidi="ar-SA"/>
              </w:rPr>
              <w:t>BW PRESIDENT HOTEL / SAN GIORGIO</w:t>
            </w:r>
          </w:p>
        </w:tc>
        <w:tc>
          <w:tcPr>
            <w:tcW w:w="1122" w:type="dxa"/>
            <w:tcBorders>
              <w:top w:val="nil"/>
              <w:left w:val="nil"/>
              <w:bottom w:val="nil"/>
              <w:right w:val="single" w:sz="12" w:space="0" w:color="002060"/>
            </w:tcBorders>
            <w:shd w:val="clear" w:color="auto" w:fill="auto"/>
            <w:noWrap/>
            <w:vAlign w:val="center"/>
            <w:hideMark/>
          </w:tcPr>
          <w:p w14:paraId="583F2AA3"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0D087FA2" w14:textId="77777777" w:rsidTr="00A44092">
        <w:trPr>
          <w:trHeight w:val="300"/>
          <w:jc w:val="center"/>
        </w:trPr>
        <w:tc>
          <w:tcPr>
            <w:tcW w:w="1784" w:type="dxa"/>
            <w:tcBorders>
              <w:top w:val="nil"/>
              <w:left w:val="single" w:sz="12" w:space="0" w:color="002060"/>
              <w:bottom w:val="nil"/>
              <w:right w:val="nil"/>
            </w:tcBorders>
            <w:shd w:val="clear" w:color="auto" w:fill="auto"/>
            <w:noWrap/>
            <w:vAlign w:val="center"/>
            <w:hideMark/>
          </w:tcPr>
          <w:p w14:paraId="4144F531"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CATANIA</w:t>
            </w:r>
          </w:p>
        </w:tc>
        <w:tc>
          <w:tcPr>
            <w:tcW w:w="5615" w:type="dxa"/>
            <w:tcBorders>
              <w:top w:val="nil"/>
              <w:left w:val="nil"/>
              <w:bottom w:val="nil"/>
              <w:right w:val="nil"/>
            </w:tcBorders>
            <w:shd w:val="clear" w:color="auto" w:fill="auto"/>
            <w:noWrap/>
            <w:vAlign w:val="center"/>
            <w:hideMark/>
          </w:tcPr>
          <w:p w14:paraId="0D7F1F76" w14:textId="77777777" w:rsidR="00372DEF" w:rsidRPr="00372DEF" w:rsidRDefault="00372DEF" w:rsidP="00372DEF">
            <w:pPr>
              <w:spacing w:after="0" w:line="240" w:lineRule="auto"/>
              <w:rPr>
                <w:rFonts w:ascii="Calibri" w:hAnsi="Calibri" w:cs="Calibri"/>
                <w:color w:val="000000"/>
                <w:sz w:val="20"/>
                <w:szCs w:val="20"/>
                <w:lang w:val="es-MX" w:eastAsia="es-MX" w:bidi="ar-SA"/>
              </w:rPr>
            </w:pPr>
            <w:r w:rsidRPr="00372DEF">
              <w:rPr>
                <w:rFonts w:ascii="Calibri" w:hAnsi="Calibri" w:cs="Calibri"/>
                <w:color w:val="000000"/>
                <w:sz w:val="20"/>
                <w:szCs w:val="20"/>
                <w:lang w:eastAsia="es-MX" w:bidi="ar-SA"/>
              </w:rPr>
              <w:t>NH CATANIA CENTRO</w:t>
            </w:r>
          </w:p>
        </w:tc>
        <w:tc>
          <w:tcPr>
            <w:tcW w:w="1122" w:type="dxa"/>
            <w:tcBorders>
              <w:top w:val="nil"/>
              <w:left w:val="nil"/>
              <w:bottom w:val="nil"/>
              <w:right w:val="single" w:sz="12" w:space="0" w:color="002060"/>
            </w:tcBorders>
            <w:shd w:val="clear" w:color="auto" w:fill="auto"/>
            <w:noWrap/>
            <w:vAlign w:val="center"/>
            <w:hideMark/>
          </w:tcPr>
          <w:p w14:paraId="60E6B05B"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40D812B8" w14:textId="77777777" w:rsidTr="00A44092">
        <w:trPr>
          <w:trHeight w:val="300"/>
          <w:jc w:val="center"/>
        </w:trPr>
        <w:tc>
          <w:tcPr>
            <w:tcW w:w="1784" w:type="dxa"/>
            <w:tcBorders>
              <w:top w:val="nil"/>
              <w:left w:val="single" w:sz="12" w:space="0" w:color="002060"/>
              <w:bottom w:val="nil"/>
              <w:right w:val="nil"/>
            </w:tcBorders>
            <w:shd w:val="clear" w:color="auto" w:fill="auto"/>
            <w:noWrap/>
            <w:vAlign w:val="center"/>
            <w:hideMark/>
          </w:tcPr>
          <w:p w14:paraId="1A1524E6"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AGRIGENTO</w:t>
            </w:r>
          </w:p>
        </w:tc>
        <w:tc>
          <w:tcPr>
            <w:tcW w:w="5615" w:type="dxa"/>
            <w:tcBorders>
              <w:top w:val="nil"/>
              <w:left w:val="nil"/>
              <w:bottom w:val="nil"/>
              <w:right w:val="nil"/>
            </w:tcBorders>
            <w:shd w:val="clear" w:color="auto" w:fill="auto"/>
            <w:noWrap/>
            <w:vAlign w:val="center"/>
            <w:hideMark/>
          </w:tcPr>
          <w:p w14:paraId="38354420" w14:textId="77777777" w:rsidR="00372DEF" w:rsidRPr="00372DEF" w:rsidRDefault="00372DEF" w:rsidP="00372DEF">
            <w:pPr>
              <w:spacing w:after="0" w:line="240" w:lineRule="auto"/>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HOTEL DELLA VALLE / GRAN MOSE</w:t>
            </w:r>
          </w:p>
        </w:tc>
        <w:tc>
          <w:tcPr>
            <w:tcW w:w="1122" w:type="dxa"/>
            <w:tcBorders>
              <w:top w:val="nil"/>
              <w:left w:val="nil"/>
              <w:bottom w:val="nil"/>
              <w:right w:val="single" w:sz="12" w:space="0" w:color="002060"/>
            </w:tcBorders>
            <w:shd w:val="clear" w:color="auto" w:fill="auto"/>
            <w:noWrap/>
            <w:vAlign w:val="center"/>
            <w:hideMark/>
          </w:tcPr>
          <w:p w14:paraId="6E835EC8"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r w:rsidR="00372DEF" w:rsidRPr="00372DEF" w14:paraId="40340ABC" w14:textId="77777777" w:rsidTr="00A44092">
        <w:trPr>
          <w:trHeight w:val="315"/>
          <w:jc w:val="center"/>
        </w:trPr>
        <w:tc>
          <w:tcPr>
            <w:tcW w:w="1784" w:type="dxa"/>
            <w:tcBorders>
              <w:top w:val="nil"/>
              <w:left w:val="single" w:sz="12" w:space="0" w:color="002060"/>
              <w:bottom w:val="single" w:sz="12" w:space="0" w:color="auto"/>
              <w:right w:val="nil"/>
            </w:tcBorders>
            <w:shd w:val="clear" w:color="auto" w:fill="auto"/>
            <w:noWrap/>
            <w:vAlign w:val="center"/>
            <w:hideMark/>
          </w:tcPr>
          <w:p w14:paraId="3C53049F"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PALERMO</w:t>
            </w:r>
          </w:p>
        </w:tc>
        <w:tc>
          <w:tcPr>
            <w:tcW w:w="5615" w:type="dxa"/>
            <w:tcBorders>
              <w:top w:val="nil"/>
              <w:left w:val="nil"/>
              <w:bottom w:val="single" w:sz="12" w:space="0" w:color="auto"/>
              <w:right w:val="nil"/>
            </w:tcBorders>
            <w:shd w:val="clear" w:color="auto" w:fill="auto"/>
            <w:noWrap/>
            <w:vAlign w:val="center"/>
            <w:hideMark/>
          </w:tcPr>
          <w:p w14:paraId="57E51131" w14:textId="77777777" w:rsidR="00372DEF" w:rsidRPr="00372DEF" w:rsidRDefault="00372DEF" w:rsidP="00372DEF">
            <w:pPr>
              <w:spacing w:after="0" w:line="240" w:lineRule="auto"/>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ASTORIA PALACE / SAN PAOLO PALACE</w:t>
            </w:r>
          </w:p>
        </w:tc>
        <w:tc>
          <w:tcPr>
            <w:tcW w:w="1122" w:type="dxa"/>
            <w:tcBorders>
              <w:top w:val="nil"/>
              <w:left w:val="nil"/>
              <w:bottom w:val="single" w:sz="12" w:space="0" w:color="auto"/>
              <w:right w:val="single" w:sz="12" w:space="0" w:color="002060"/>
            </w:tcBorders>
            <w:shd w:val="clear" w:color="auto" w:fill="auto"/>
            <w:noWrap/>
            <w:vAlign w:val="center"/>
            <w:hideMark/>
          </w:tcPr>
          <w:p w14:paraId="09D15EF1" w14:textId="77777777" w:rsidR="00372DEF" w:rsidRPr="00372DEF" w:rsidRDefault="00372DEF" w:rsidP="00372DEF">
            <w:pPr>
              <w:spacing w:after="0" w:line="240" w:lineRule="auto"/>
              <w:jc w:val="center"/>
              <w:rPr>
                <w:rFonts w:ascii="Calibri" w:hAnsi="Calibri" w:cs="Calibri"/>
                <w:color w:val="000000"/>
                <w:sz w:val="20"/>
                <w:szCs w:val="20"/>
                <w:lang w:val="es-MX" w:eastAsia="es-MX" w:bidi="ar-SA"/>
              </w:rPr>
            </w:pPr>
            <w:r w:rsidRPr="00372DEF">
              <w:rPr>
                <w:rFonts w:ascii="Calibri" w:hAnsi="Calibri" w:cs="Calibri"/>
                <w:color w:val="000000"/>
                <w:sz w:val="20"/>
                <w:szCs w:val="20"/>
                <w:lang w:val="es-MX" w:eastAsia="es-MX" w:bidi="ar-SA"/>
              </w:rPr>
              <w:t>CONFORT</w:t>
            </w:r>
          </w:p>
        </w:tc>
      </w:tr>
    </w:tbl>
    <w:p w14:paraId="15C57866" w14:textId="53A8ACCE" w:rsidR="00B73371" w:rsidRDefault="00B73371" w:rsidP="00904123">
      <w:pPr>
        <w:spacing w:after="0"/>
        <w:rPr>
          <w:lang w:val="es-MX"/>
        </w:rPr>
      </w:pPr>
    </w:p>
    <w:tbl>
      <w:tblPr>
        <w:tblW w:w="9588" w:type="dxa"/>
        <w:tblInd w:w="85" w:type="dxa"/>
        <w:tblCellMar>
          <w:left w:w="70" w:type="dxa"/>
          <w:right w:w="70" w:type="dxa"/>
        </w:tblCellMar>
        <w:tblLook w:val="04A0" w:firstRow="1" w:lastRow="0" w:firstColumn="1" w:lastColumn="0" w:noHBand="0" w:noVBand="1"/>
      </w:tblPr>
      <w:tblGrid>
        <w:gridCol w:w="2582"/>
        <w:gridCol w:w="1061"/>
        <w:gridCol w:w="1061"/>
        <w:gridCol w:w="2759"/>
        <w:gridCol w:w="1061"/>
        <w:gridCol w:w="1064"/>
      </w:tblGrid>
      <w:tr w:rsidR="00026510" w:rsidRPr="005A0B56" w14:paraId="5A00FE96" w14:textId="77777777" w:rsidTr="00026510">
        <w:trPr>
          <w:trHeight w:val="223"/>
        </w:trPr>
        <w:tc>
          <w:tcPr>
            <w:tcW w:w="9588" w:type="dxa"/>
            <w:gridSpan w:val="6"/>
            <w:tcBorders>
              <w:top w:val="single" w:sz="12" w:space="0" w:color="244062"/>
              <w:left w:val="single" w:sz="12" w:space="0" w:color="244062"/>
              <w:bottom w:val="nil"/>
              <w:right w:val="single" w:sz="12" w:space="0" w:color="244062"/>
            </w:tcBorders>
            <w:shd w:val="clear" w:color="000000" w:fill="244062"/>
            <w:noWrap/>
            <w:vAlign w:val="center"/>
            <w:hideMark/>
          </w:tcPr>
          <w:p w14:paraId="4F7F1978"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SERVICIOS TERRESTRES EXCLUSIVAMENTE EN USD</w:t>
            </w:r>
          </w:p>
        </w:tc>
      </w:tr>
      <w:tr w:rsidR="00026510" w:rsidRPr="00026510" w14:paraId="3405CE77" w14:textId="77777777" w:rsidTr="00026510">
        <w:trPr>
          <w:trHeight w:val="210"/>
        </w:trPr>
        <w:tc>
          <w:tcPr>
            <w:tcW w:w="4704" w:type="dxa"/>
            <w:gridSpan w:val="3"/>
            <w:tcBorders>
              <w:top w:val="nil"/>
              <w:left w:val="single" w:sz="12" w:space="0" w:color="244062"/>
              <w:bottom w:val="nil"/>
              <w:right w:val="nil"/>
            </w:tcBorders>
            <w:shd w:val="clear" w:color="000000" w:fill="92CDDC"/>
            <w:vAlign w:val="center"/>
            <w:hideMark/>
          </w:tcPr>
          <w:p w14:paraId="7333B334"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MILÁN - PALERMO</w:t>
            </w:r>
          </w:p>
        </w:tc>
        <w:tc>
          <w:tcPr>
            <w:tcW w:w="4883" w:type="dxa"/>
            <w:gridSpan w:val="3"/>
            <w:tcBorders>
              <w:top w:val="nil"/>
              <w:left w:val="nil"/>
              <w:bottom w:val="nil"/>
              <w:right w:val="single" w:sz="12" w:space="0" w:color="244062"/>
            </w:tcBorders>
            <w:shd w:val="clear" w:color="000000" w:fill="92CDDC"/>
            <w:vAlign w:val="center"/>
            <w:hideMark/>
          </w:tcPr>
          <w:p w14:paraId="216ED59E"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VENECIA - PALERMO</w:t>
            </w:r>
          </w:p>
        </w:tc>
      </w:tr>
      <w:tr w:rsidR="00026510" w:rsidRPr="00026510" w14:paraId="4F75A70A" w14:textId="77777777" w:rsidTr="00026510">
        <w:trPr>
          <w:trHeight w:val="210"/>
        </w:trPr>
        <w:tc>
          <w:tcPr>
            <w:tcW w:w="4704" w:type="dxa"/>
            <w:gridSpan w:val="3"/>
            <w:tcBorders>
              <w:top w:val="nil"/>
              <w:left w:val="single" w:sz="12" w:space="0" w:color="244062"/>
              <w:bottom w:val="nil"/>
              <w:right w:val="nil"/>
            </w:tcBorders>
            <w:shd w:val="clear" w:color="000000" w:fill="92CDDC"/>
            <w:vAlign w:val="center"/>
            <w:hideMark/>
          </w:tcPr>
          <w:p w14:paraId="5DCE6A52"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 xml:space="preserve">17 DIAS </w:t>
            </w:r>
          </w:p>
        </w:tc>
        <w:tc>
          <w:tcPr>
            <w:tcW w:w="4883" w:type="dxa"/>
            <w:gridSpan w:val="3"/>
            <w:tcBorders>
              <w:top w:val="nil"/>
              <w:left w:val="nil"/>
              <w:bottom w:val="nil"/>
              <w:right w:val="single" w:sz="12" w:space="0" w:color="244062"/>
            </w:tcBorders>
            <w:shd w:val="clear" w:color="000000" w:fill="92CDDC"/>
            <w:vAlign w:val="center"/>
            <w:hideMark/>
          </w:tcPr>
          <w:p w14:paraId="52D1A361"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 xml:space="preserve">16 DIAS </w:t>
            </w:r>
          </w:p>
        </w:tc>
      </w:tr>
      <w:tr w:rsidR="00026510" w:rsidRPr="00026510" w14:paraId="0A8B3B23" w14:textId="77777777" w:rsidTr="00026510">
        <w:trPr>
          <w:trHeight w:val="360"/>
        </w:trPr>
        <w:tc>
          <w:tcPr>
            <w:tcW w:w="2582" w:type="dxa"/>
            <w:tcBorders>
              <w:top w:val="nil"/>
              <w:left w:val="single" w:sz="12" w:space="0" w:color="244062"/>
              <w:bottom w:val="nil"/>
              <w:right w:val="nil"/>
            </w:tcBorders>
            <w:shd w:val="clear" w:color="000000" w:fill="004F76"/>
            <w:vAlign w:val="center"/>
            <w:hideMark/>
          </w:tcPr>
          <w:p w14:paraId="6F960C90"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HABITACION EN DOBLE</w:t>
            </w:r>
          </w:p>
        </w:tc>
        <w:tc>
          <w:tcPr>
            <w:tcW w:w="1061" w:type="dxa"/>
            <w:tcBorders>
              <w:top w:val="nil"/>
              <w:left w:val="nil"/>
              <w:bottom w:val="nil"/>
              <w:right w:val="nil"/>
            </w:tcBorders>
            <w:shd w:val="clear" w:color="000000" w:fill="004F76"/>
            <w:vAlign w:val="center"/>
            <w:hideMark/>
          </w:tcPr>
          <w:p w14:paraId="6A6CD9A9" w14:textId="77777777" w:rsidR="00026510" w:rsidRPr="00026510" w:rsidRDefault="00026510" w:rsidP="00026510">
            <w:pPr>
              <w:spacing w:after="0" w:line="240" w:lineRule="auto"/>
              <w:jc w:val="center"/>
              <w:rPr>
                <w:rFonts w:ascii="Calibri" w:hAnsi="Calibri" w:cs="Calibri"/>
                <w:b/>
                <w:bCs/>
                <w:color w:val="FFFFFF"/>
                <w:sz w:val="18"/>
                <w:szCs w:val="18"/>
                <w:lang w:val="es-MX" w:eastAsia="es-MX" w:bidi="ar-SA"/>
              </w:rPr>
            </w:pPr>
            <w:r w:rsidRPr="00026510">
              <w:rPr>
                <w:rFonts w:ascii="Calibri" w:hAnsi="Calibri" w:cs="Calibri"/>
                <w:b/>
                <w:bCs/>
                <w:color w:val="FFFFFF"/>
                <w:sz w:val="18"/>
                <w:szCs w:val="18"/>
                <w:lang w:val="es-MX" w:eastAsia="es-MX" w:bidi="ar-SA"/>
              </w:rPr>
              <w:t>POR 2 PAX</w:t>
            </w:r>
          </w:p>
        </w:tc>
        <w:tc>
          <w:tcPr>
            <w:tcW w:w="1061" w:type="dxa"/>
            <w:tcBorders>
              <w:top w:val="nil"/>
              <w:left w:val="nil"/>
              <w:bottom w:val="nil"/>
              <w:right w:val="nil"/>
            </w:tcBorders>
            <w:shd w:val="clear" w:color="000000" w:fill="004F76"/>
            <w:vAlign w:val="center"/>
            <w:hideMark/>
          </w:tcPr>
          <w:p w14:paraId="6CE71137" w14:textId="77777777" w:rsidR="00026510" w:rsidRPr="00026510" w:rsidRDefault="00026510" w:rsidP="00026510">
            <w:pPr>
              <w:spacing w:after="0" w:line="240" w:lineRule="auto"/>
              <w:jc w:val="center"/>
              <w:rPr>
                <w:rFonts w:ascii="Calibri" w:hAnsi="Calibri" w:cs="Calibri"/>
                <w:b/>
                <w:bCs/>
                <w:color w:val="FFFFFF"/>
                <w:sz w:val="18"/>
                <w:szCs w:val="18"/>
                <w:lang w:val="es-MX" w:eastAsia="es-MX" w:bidi="ar-SA"/>
              </w:rPr>
            </w:pPr>
            <w:r w:rsidRPr="00026510">
              <w:rPr>
                <w:rFonts w:ascii="Calibri" w:hAnsi="Calibri" w:cs="Calibri"/>
                <w:b/>
                <w:bCs/>
                <w:color w:val="FFFFFF"/>
                <w:sz w:val="18"/>
                <w:szCs w:val="18"/>
                <w:lang w:val="es-MX" w:eastAsia="es-MX" w:bidi="ar-SA"/>
              </w:rPr>
              <w:t>POR 1 PAX</w:t>
            </w:r>
          </w:p>
        </w:tc>
        <w:tc>
          <w:tcPr>
            <w:tcW w:w="2759" w:type="dxa"/>
            <w:tcBorders>
              <w:top w:val="nil"/>
              <w:left w:val="nil"/>
              <w:bottom w:val="nil"/>
              <w:right w:val="nil"/>
            </w:tcBorders>
            <w:shd w:val="clear" w:color="000000" w:fill="004F76"/>
            <w:vAlign w:val="center"/>
            <w:hideMark/>
          </w:tcPr>
          <w:p w14:paraId="778C6F9A" w14:textId="77777777" w:rsidR="00026510" w:rsidRPr="00026510" w:rsidRDefault="00026510" w:rsidP="00026510">
            <w:pPr>
              <w:spacing w:after="0" w:line="240" w:lineRule="auto"/>
              <w:jc w:val="center"/>
              <w:rPr>
                <w:rFonts w:ascii="Calibri" w:hAnsi="Calibri" w:cs="Calibri"/>
                <w:b/>
                <w:bCs/>
                <w:color w:val="FFFFFF"/>
                <w:sz w:val="20"/>
                <w:szCs w:val="20"/>
                <w:lang w:val="es-MX" w:eastAsia="es-MX" w:bidi="ar-SA"/>
              </w:rPr>
            </w:pPr>
            <w:r w:rsidRPr="00026510">
              <w:rPr>
                <w:rFonts w:ascii="Calibri" w:hAnsi="Calibri" w:cs="Calibri"/>
                <w:b/>
                <w:bCs/>
                <w:color w:val="FFFFFF"/>
                <w:sz w:val="20"/>
                <w:szCs w:val="20"/>
                <w:lang w:val="es-MX" w:eastAsia="es-MX" w:bidi="ar-SA"/>
              </w:rPr>
              <w:t>HABITACION EN DOBLE</w:t>
            </w:r>
          </w:p>
        </w:tc>
        <w:tc>
          <w:tcPr>
            <w:tcW w:w="1061" w:type="dxa"/>
            <w:tcBorders>
              <w:top w:val="nil"/>
              <w:left w:val="nil"/>
              <w:bottom w:val="nil"/>
              <w:right w:val="nil"/>
            </w:tcBorders>
            <w:shd w:val="clear" w:color="000000" w:fill="004F76"/>
            <w:vAlign w:val="center"/>
            <w:hideMark/>
          </w:tcPr>
          <w:p w14:paraId="61A25444" w14:textId="77777777" w:rsidR="00026510" w:rsidRPr="00026510" w:rsidRDefault="00026510" w:rsidP="00026510">
            <w:pPr>
              <w:spacing w:after="0" w:line="240" w:lineRule="auto"/>
              <w:jc w:val="center"/>
              <w:rPr>
                <w:rFonts w:ascii="Calibri" w:hAnsi="Calibri" w:cs="Calibri"/>
                <w:b/>
                <w:bCs/>
                <w:color w:val="FFFFFF"/>
                <w:sz w:val="18"/>
                <w:szCs w:val="18"/>
                <w:lang w:val="es-MX" w:eastAsia="es-MX" w:bidi="ar-SA"/>
              </w:rPr>
            </w:pPr>
            <w:r w:rsidRPr="00026510">
              <w:rPr>
                <w:rFonts w:ascii="Calibri" w:hAnsi="Calibri" w:cs="Calibri"/>
                <w:b/>
                <w:bCs/>
                <w:color w:val="FFFFFF"/>
                <w:sz w:val="18"/>
                <w:szCs w:val="18"/>
                <w:lang w:val="es-MX" w:eastAsia="es-MX" w:bidi="ar-SA"/>
              </w:rPr>
              <w:t>POR 2 PAX</w:t>
            </w:r>
          </w:p>
        </w:tc>
        <w:tc>
          <w:tcPr>
            <w:tcW w:w="1063" w:type="dxa"/>
            <w:tcBorders>
              <w:top w:val="nil"/>
              <w:left w:val="nil"/>
              <w:bottom w:val="nil"/>
              <w:right w:val="single" w:sz="12" w:space="0" w:color="244062"/>
            </w:tcBorders>
            <w:shd w:val="clear" w:color="000000" w:fill="004F76"/>
            <w:vAlign w:val="center"/>
            <w:hideMark/>
          </w:tcPr>
          <w:p w14:paraId="2B878F25" w14:textId="77777777" w:rsidR="00026510" w:rsidRPr="00026510" w:rsidRDefault="00026510" w:rsidP="00026510">
            <w:pPr>
              <w:spacing w:after="0" w:line="240" w:lineRule="auto"/>
              <w:jc w:val="center"/>
              <w:rPr>
                <w:rFonts w:ascii="Calibri" w:hAnsi="Calibri" w:cs="Calibri"/>
                <w:b/>
                <w:bCs/>
                <w:color w:val="FFFFFF"/>
                <w:sz w:val="18"/>
                <w:szCs w:val="18"/>
                <w:lang w:val="es-MX" w:eastAsia="es-MX" w:bidi="ar-SA"/>
              </w:rPr>
            </w:pPr>
            <w:r w:rsidRPr="00026510">
              <w:rPr>
                <w:rFonts w:ascii="Calibri" w:hAnsi="Calibri" w:cs="Calibri"/>
                <w:b/>
                <w:bCs/>
                <w:color w:val="FFFFFF"/>
                <w:sz w:val="18"/>
                <w:szCs w:val="18"/>
                <w:lang w:val="es-MX" w:eastAsia="es-MX" w:bidi="ar-SA"/>
              </w:rPr>
              <w:t>POR 1 PAX</w:t>
            </w:r>
          </w:p>
        </w:tc>
      </w:tr>
      <w:tr w:rsidR="00026510" w:rsidRPr="00026510" w14:paraId="54CAE039" w14:textId="77777777" w:rsidTr="00026510">
        <w:trPr>
          <w:trHeight w:val="210"/>
        </w:trPr>
        <w:tc>
          <w:tcPr>
            <w:tcW w:w="2582" w:type="dxa"/>
            <w:tcBorders>
              <w:top w:val="nil"/>
              <w:left w:val="single" w:sz="12" w:space="0" w:color="244062"/>
              <w:bottom w:val="nil"/>
              <w:right w:val="single" w:sz="12" w:space="0" w:color="244062"/>
            </w:tcBorders>
            <w:shd w:val="clear" w:color="auto" w:fill="auto"/>
            <w:noWrap/>
            <w:vAlign w:val="center"/>
            <w:hideMark/>
          </w:tcPr>
          <w:p w14:paraId="1A686623" w14:textId="2CEBAC82" w:rsidR="00026510" w:rsidRPr="00026510" w:rsidRDefault="00026510" w:rsidP="00026510">
            <w:pPr>
              <w:spacing w:after="0" w:line="240" w:lineRule="auto"/>
              <w:jc w:val="right"/>
              <w:rPr>
                <w:rFonts w:ascii="Calibri" w:hAnsi="Calibri" w:cs="Calibri"/>
                <w:b/>
                <w:bCs/>
                <w:color w:val="000000"/>
                <w:sz w:val="20"/>
                <w:szCs w:val="20"/>
                <w:lang w:val="es-MX" w:eastAsia="es-MX" w:bidi="ar-SA"/>
              </w:rPr>
            </w:pPr>
            <w:r w:rsidRPr="00026510">
              <w:rPr>
                <w:rFonts w:ascii="Calibri" w:hAnsi="Calibri" w:cs="Calibri"/>
                <w:b/>
                <w:bCs/>
                <w:color w:val="000000"/>
                <w:sz w:val="20"/>
                <w:szCs w:val="20"/>
                <w:lang w:val="es-MX" w:eastAsia="es-MX" w:bidi="ar-SA"/>
              </w:rPr>
              <w:t>15 Mayo / 12 Junio 2021</w:t>
            </w:r>
          </w:p>
        </w:tc>
        <w:tc>
          <w:tcPr>
            <w:tcW w:w="1061" w:type="dxa"/>
            <w:tcBorders>
              <w:top w:val="nil"/>
              <w:left w:val="nil"/>
              <w:bottom w:val="nil"/>
              <w:right w:val="single" w:sz="12" w:space="0" w:color="244062"/>
            </w:tcBorders>
            <w:shd w:val="clear" w:color="auto" w:fill="auto"/>
            <w:noWrap/>
            <w:vAlign w:val="center"/>
            <w:hideMark/>
          </w:tcPr>
          <w:p w14:paraId="32231DF0"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4390</w:t>
            </w:r>
          </w:p>
        </w:tc>
        <w:tc>
          <w:tcPr>
            <w:tcW w:w="1061" w:type="dxa"/>
            <w:tcBorders>
              <w:top w:val="nil"/>
              <w:left w:val="nil"/>
              <w:bottom w:val="nil"/>
              <w:right w:val="single" w:sz="12" w:space="0" w:color="244062"/>
            </w:tcBorders>
            <w:shd w:val="clear" w:color="auto" w:fill="auto"/>
            <w:noWrap/>
            <w:vAlign w:val="center"/>
            <w:hideMark/>
          </w:tcPr>
          <w:p w14:paraId="08405622"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2195</w:t>
            </w:r>
          </w:p>
        </w:tc>
        <w:tc>
          <w:tcPr>
            <w:tcW w:w="2759" w:type="dxa"/>
            <w:tcBorders>
              <w:top w:val="nil"/>
              <w:left w:val="nil"/>
              <w:bottom w:val="nil"/>
              <w:right w:val="single" w:sz="12" w:space="0" w:color="244062"/>
            </w:tcBorders>
            <w:shd w:val="clear" w:color="auto" w:fill="auto"/>
            <w:noWrap/>
            <w:vAlign w:val="center"/>
            <w:hideMark/>
          </w:tcPr>
          <w:p w14:paraId="273516F1" w14:textId="77777777" w:rsidR="00026510" w:rsidRPr="00026510" w:rsidRDefault="00026510" w:rsidP="00026510">
            <w:pPr>
              <w:spacing w:after="0" w:line="240" w:lineRule="auto"/>
              <w:jc w:val="right"/>
              <w:rPr>
                <w:rFonts w:ascii="Calibri" w:hAnsi="Calibri" w:cs="Calibri"/>
                <w:b/>
                <w:bCs/>
                <w:color w:val="000000"/>
                <w:sz w:val="20"/>
                <w:szCs w:val="20"/>
                <w:lang w:val="es-MX" w:eastAsia="es-MX" w:bidi="ar-SA"/>
              </w:rPr>
            </w:pPr>
            <w:r w:rsidRPr="00026510">
              <w:rPr>
                <w:rFonts w:ascii="Calibri" w:hAnsi="Calibri" w:cs="Calibri"/>
                <w:b/>
                <w:bCs/>
                <w:color w:val="000000"/>
                <w:sz w:val="20"/>
                <w:szCs w:val="20"/>
                <w:lang w:val="es-MX" w:eastAsia="es-MX" w:bidi="ar-SA"/>
              </w:rPr>
              <w:t>16 Mayo / 13 Junio 2021</w:t>
            </w:r>
          </w:p>
        </w:tc>
        <w:tc>
          <w:tcPr>
            <w:tcW w:w="1061" w:type="dxa"/>
            <w:tcBorders>
              <w:top w:val="nil"/>
              <w:left w:val="nil"/>
              <w:bottom w:val="nil"/>
              <w:right w:val="single" w:sz="12" w:space="0" w:color="244062"/>
            </w:tcBorders>
            <w:shd w:val="clear" w:color="auto" w:fill="auto"/>
            <w:noWrap/>
            <w:vAlign w:val="center"/>
            <w:hideMark/>
          </w:tcPr>
          <w:p w14:paraId="3ABDE50E"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4300</w:t>
            </w:r>
          </w:p>
        </w:tc>
        <w:tc>
          <w:tcPr>
            <w:tcW w:w="1063" w:type="dxa"/>
            <w:tcBorders>
              <w:top w:val="nil"/>
              <w:left w:val="nil"/>
              <w:bottom w:val="nil"/>
              <w:right w:val="single" w:sz="12" w:space="0" w:color="244062"/>
            </w:tcBorders>
            <w:shd w:val="clear" w:color="auto" w:fill="auto"/>
            <w:noWrap/>
            <w:vAlign w:val="center"/>
            <w:hideMark/>
          </w:tcPr>
          <w:p w14:paraId="22092B32"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2150</w:t>
            </w:r>
          </w:p>
        </w:tc>
      </w:tr>
      <w:tr w:rsidR="00026510" w:rsidRPr="00026510" w14:paraId="77B266DD" w14:textId="77777777" w:rsidTr="00026510">
        <w:trPr>
          <w:trHeight w:val="210"/>
        </w:trPr>
        <w:tc>
          <w:tcPr>
            <w:tcW w:w="2582" w:type="dxa"/>
            <w:tcBorders>
              <w:top w:val="nil"/>
              <w:left w:val="single" w:sz="12" w:space="0" w:color="244062"/>
              <w:bottom w:val="nil"/>
              <w:right w:val="single" w:sz="12" w:space="0" w:color="244062"/>
            </w:tcBorders>
            <w:shd w:val="clear" w:color="auto" w:fill="auto"/>
            <w:noWrap/>
            <w:vAlign w:val="center"/>
            <w:hideMark/>
          </w:tcPr>
          <w:p w14:paraId="0608DA5B" w14:textId="77777777" w:rsidR="00026510" w:rsidRPr="00026510" w:rsidRDefault="00026510" w:rsidP="00026510">
            <w:pPr>
              <w:spacing w:after="0" w:line="240" w:lineRule="auto"/>
              <w:jc w:val="right"/>
              <w:rPr>
                <w:rFonts w:ascii="Calibri" w:hAnsi="Calibri" w:cs="Calibri"/>
                <w:b/>
                <w:bCs/>
                <w:color w:val="000000"/>
                <w:sz w:val="20"/>
                <w:szCs w:val="20"/>
                <w:lang w:val="es-MX" w:eastAsia="es-MX" w:bidi="ar-SA"/>
              </w:rPr>
            </w:pPr>
            <w:r w:rsidRPr="00026510">
              <w:rPr>
                <w:rFonts w:ascii="Calibri" w:hAnsi="Calibri" w:cs="Calibri"/>
                <w:b/>
                <w:bCs/>
                <w:color w:val="000000"/>
                <w:sz w:val="20"/>
                <w:szCs w:val="20"/>
                <w:lang w:val="es-MX" w:eastAsia="es-MX" w:bidi="ar-SA"/>
              </w:rPr>
              <w:t>26 Junio / 07 Agosto 2021</w:t>
            </w:r>
          </w:p>
        </w:tc>
        <w:tc>
          <w:tcPr>
            <w:tcW w:w="1061" w:type="dxa"/>
            <w:tcBorders>
              <w:top w:val="nil"/>
              <w:left w:val="nil"/>
              <w:bottom w:val="nil"/>
              <w:right w:val="single" w:sz="12" w:space="0" w:color="244062"/>
            </w:tcBorders>
            <w:shd w:val="clear" w:color="auto" w:fill="auto"/>
            <w:noWrap/>
            <w:vAlign w:val="center"/>
            <w:hideMark/>
          </w:tcPr>
          <w:p w14:paraId="1CAD7AE6"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4330</w:t>
            </w:r>
          </w:p>
        </w:tc>
        <w:tc>
          <w:tcPr>
            <w:tcW w:w="1061" w:type="dxa"/>
            <w:tcBorders>
              <w:top w:val="nil"/>
              <w:left w:val="nil"/>
              <w:bottom w:val="nil"/>
              <w:right w:val="single" w:sz="12" w:space="0" w:color="244062"/>
            </w:tcBorders>
            <w:shd w:val="clear" w:color="auto" w:fill="auto"/>
            <w:noWrap/>
            <w:vAlign w:val="center"/>
            <w:hideMark/>
          </w:tcPr>
          <w:p w14:paraId="465098FB"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2165</w:t>
            </w:r>
          </w:p>
        </w:tc>
        <w:tc>
          <w:tcPr>
            <w:tcW w:w="2759" w:type="dxa"/>
            <w:tcBorders>
              <w:top w:val="nil"/>
              <w:left w:val="nil"/>
              <w:bottom w:val="nil"/>
              <w:right w:val="single" w:sz="12" w:space="0" w:color="244062"/>
            </w:tcBorders>
            <w:shd w:val="clear" w:color="auto" w:fill="auto"/>
            <w:noWrap/>
            <w:vAlign w:val="center"/>
            <w:hideMark/>
          </w:tcPr>
          <w:p w14:paraId="1D099D58" w14:textId="70EA41EB" w:rsidR="00026510" w:rsidRPr="00026510" w:rsidRDefault="00026510" w:rsidP="00026510">
            <w:pPr>
              <w:spacing w:after="0" w:line="240" w:lineRule="auto"/>
              <w:jc w:val="right"/>
              <w:rPr>
                <w:rFonts w:ascii="Calibri" w:hAnsi="Calibri" w:cs="Calibri"/>
                <w:b/>
                <w:bCs/>
                <w:color w:val="000000"/>
                <w:sz w:val="20"/>
                <w:szCs w:val="20"/>
                <w:lang w:val="es-MX" w:eastAsia="es-MX" w:bidi="ar-SA"/>
              </w:rPr>
            </w:pPr>
            <w:r w:rsidRPr="00026510">
              <w:rPr>
                <w:rFonts w:ascii="Calibri" w:hAnsi="Calibri" w:cs="Calibri"/>
                <w:b/>
                <w:bCs/>
                <w:color w:val="000000"/>
                <w:sz w:val="20"/>
                <w:szCs w:val="20"/>
                <w:lang w:val="es-MX" w:eastAsia="es-MX" w:bidi="ar-SA"/>
              </w:rPr>
              <w:t>27 Junio / 08 Agosto 2021</w:t>
            </w:r>
          </w:p>
        </w:tc>
        <w:tc>
          <w:tcPr>
            <w:tcW w:w="1061" w:type="dxa"/>
            <w:tcBorders>
              <w:top w:val="nil"/>
              <w:left w:val="nil"/>
              <w:bottom w:val="nil"/>
              <w:right w:val="single" w:sz="12" w:space="0" w:color="244062"/>
            </w:tcBorders>
            <w:shd w:val="clear" w:color="auto" w:fill="auto"/>
            <w:noWrap/>
            <w:vAlign w:val="center"/>
            <w:hideMark/>
          </w:tcPr>
          <w:p w14:paraId="14E5E960"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4240</w:t>
            </w:r>
          </w:p>
        </w:tc>
        <w:tc>
          <w:tcPr>
            <w:tcW w:w="1063" w:type="dxa"/>
            <w:tcBorders>
              <w:top w:val="nil"/>
              <w:left w:val="nil"/>
              <w:bottom w:val="nil"/>
              <w:right w:val="single" w:sz="12" w:space="0" w:color="244062"/>
            </w:tcBorders>
            <w:shd w:val="clear" w:color="auto" w:fill="auto"/>
            <w:noWrap/>
            <w:vAlign w:val="center"/>
            <w:hideMark/>
          </w:tcPr>
          <w:p w14:paraId="5336C863"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2120</w:t>
            </w:r>
          </w:p>
        </w:tc>
      </w:tr>
      <w:tr w:rsidR="00026510" w:rsidRPr="00026510" w14:paraId="515EFBD4" w14:textId="77777777" w:rsidTr="00026510">
        <w:trPr>
          <w:trHeight w:val="223"/>
        </w:trPr>
        <w:tc>
          <w:tcPr>
            <w:tcW w:w="2582" w:type="dxa"/>
            <w:tcBorders>
              <w:top w:val="nil"/>
              <w:left w:val="single" w:sz="12" w:space="0" w:color="244062"/>
              <w:bottom w:val="single" w:sz="12" w:space="0" w:color="244062"/>
              <w:right w:val="single" w:sz="12" w:space="0" w:color="244062"/>
            </w:tcBorders>
            <w:shd w:val="clear" w:color="auto" w:fill="auto"/>
            <w:noWrap/>
            <w:vAlign w:val="center"/>
            <w:hideMark/>
          </w:tcPr>
          <w:p w14:paraId="12211184" w14:textId="77777777" w:rsidR="00026510" w:rsidRPr="00026510" w:rsidRDefault="00026510" w:rsidP="00026510">
            <w:pPr>
              <w:spacing w:after="0" w:line="240" w:lineRule="auto"/>
              <w:jc w:val="right"/>
              <w:rPr>
                <w:rFonts w:ascii="Calibri" w:hAnsi="Calibri" w:cs="Calibri"/>
                <w:b/>
                <w:bCs/>
                <w:color w:val="000000"/>
                <w:sz w:val="20"/>
                <w:szCs w:val="20"/>
                <w:lang w:val="es-MX" w:eastAsia="es-MX" w:bidi="ar-SA"/>
              </w:rPr>
            </w:pPr>
            <w:r w:rsidRPr="00026510">
              <w:rPr>
                <w:rFonts w:ascii="Calibri" w:hAnsi="Calibri" w:cs="Calibri"/>
                <w:b/>
                <w:bCs/>
                <w:color w:val="000000"/>
                <w:sz w:val="20"/>
                <w:szCs w:val="20"/>
                <w:lang w:val="es-MX" w:eastAsia="es-MX" w:bidi="ar-SA"/>
              </w:rPr>
              <w:t>21 Agosto / 02 Octubre 2021</w:t>
            </w:r>
          </w:p>
        </w:tc>
        <w:tc>
          <w:tcPr>
            <w:tcW w:w="1061" w:type="dxa"/>
            <w:tcBorders>
              <w:top w:val="nil"/>
              <w:left w:val="nil"/>
              <w:bottom w:val="single" w:sz="12" w:space="0" w:color="244062"/>
              <w:right w:val="single" w:sz="12" w:space="0" w:color="244062"/>
            </w:tcBorders>
            <w:shd w:val="clear" w:color="auto" w:fill="auto"/>
            <w:noWrap/>
            <w:vAlign w:val="center"/>
            <w:hideMark/>
          </w:tcPr>
          <w:p w14:paraId="19A9B7B8"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4390</w:t>
            </w:r>
          </w:p>
        </w:tc>
        <w:tc>
          <w:tcPr>
            <w:tcW w:w="1061" w:type="dxa"/>
            <w:tcBorders>
              <w:top w:val="nil"/>
              <w:left w:val="nil"/>
              <w:bottom w:val="single" w:sz="12" w:space="0" w:color="244062"/>
              <w:right w:val="single" w:sz="12" w:space="0" w:color="244062"/>
            </w:tcBorders>
            <w:shd w:val="clear" w:color="auto" w:fill="auto"/>
            <w:noWrap/>
            <w:vAlign w:val="center"/>
            <w:hideMark/>
          </w:tcPr>
          <w:p w14:paraId="1EF9BB41"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2195</w:t>
            </w:r>
          </w:p>
        </w:tc>
        <w:tc>
          <w:tcPr>
            <w:tcW w:w="2759" w:type="dxa"/>
            <w:tcBorders>
              <w:top w:val="nil"/>
              <w:left w:val="nil"/>
              <w:bottom w:val="single" w:sz="12" w:space="0" w:color="244062"/>
              <w:right w:val="single" w:sz="12" w:space="0" w:color="244062"/>
            </w:tcBorders>
            <w:shd w:val="clear" w:color="auto" w:fill="auto"/>
            <w:noWrap/>
            <w:vAlign w:val="center"/>
            <w:hideMark/>
          </w:tcPr>
          <w:p w14:paraId="6D9162EF" w14:textId="65EFCBE1" w:rsidR="00026510" w:rsidRPr="00026510" w:rsidRDefault="00026510" w:rsidP="00026510">
            <w:pPr>
              <w:spacing w:after="0" w:line="240" w:lineRule="auto"/>
              <w:jc w:val="right"/>
              <w:rPr>
                <w:rFonts w:ascii="Calibri" w:hAnsi="Calibri" w:cs="Calibri"/>
                <w:b/>
                <w:bCs/>
                <w:color w:val="000000"/>
                <w:sz w:val="20"/>
                <w:szCs w:val="20"/>
                <w:lang w:val="es-MX" w:eastAsia="es-MX" w:bidi="ar-SA"/>
              </w:rPr>
            </w:pPr>
            <w:r w:rsidRPr="00026510">
              <w:rPr>
                <w:rFonts w:ascii="Calibri" w:hAnsi="Calibri" w:cs="Calibri"/>
                <w:b/>
                <w:bCs/>
                <w:color w:val="000000"/>
                <w:sz w:val="20"/>
                <w:szCs w:val="20"/>
                <w:lang w:val="es-MX" w:eastAsia="es-MX" w:bidi="ar-SA"/>
              </w:rPr>
              <w:t>22 Agosto / 03 Octubre 2021</w:t>
            </w:r>
          </w:p>
        </w:tc>
        <w:tc>
          <w:tcPr>
            <w:tcW w:w="1061" w:type="dxa"/>
            <w:tcBorders>
              <w:top w:val="nil"/>
              <w:left w:val="nil"/>
              <w:bottom w:val="single" w:sz="12" w:space="0" w:color="244062"/>
              <w:right w:val="single" w:sz="12" w:space="0" w:color="244062"/>
            </w:tcBorders>
            <w:shd w:val="clear" w:color="auto" w:fill="auto"/>
            <w:noWrap/>
            <w:vAlign w:val="center"/>
            <w:hideMark/>
          </w:tcPr>
          <w:p w14:paraId="7D8D5F1C"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4300</w:t>
            </w:r>
          </w:p>
        </w:tc>
        <w:tc>
          <w:tcPr>
            <w:tcW w:w="1063" w:type="dxa"/>
            <w:tcBorders>
              <w:top w:val="nil"/>
              <w:left w:val="nil"/>
              <w:bottom w:val="single" w:sz="12" w:space="0" w:color="244062"/>
              <w:right w:val="single" w:sz="12" w:space="0" w:color="244062"/>
            </w:tcBorders>
            <w:shd w:val="clear" w:color="auto" w:fill="auto"/>
            <w:noWrap/>
            <w:vAlign w:val="center"/>
            <w:hideMark/>
          </w:tcPr>
          <w:p w14:paraId="3386B1C7" w14:textId="77777777" w:rsidR="00026510" w:rsidRPr="00026510" w:rsidRDefault="00026510" w:rsidP="00026510">
            <w:pPr>
              <w:spacing w:after="0" w:line="240" w:lineRule="auto"/>
              <w:jc w:val="center"/>
              <w:rPr>
                <w:rFonts w:ascii="Calibri" w:hAnsi="Calibri" w:cs="Calibri"/>
                <w:color w:val="000000"/>
                <w:lang w:val="es-MX" w:eastAsia="es-MX" w:bidi="ar-SA"/>
              </w:rPr>
            </w:pPr>
            <w:r w:rsidRPr="00026510">
              <w:rPr>
                <w:rFonts w:ascii="Calibri" w:hAnsi="Calibri" w:cs="Calibri"/>
                <w:color w:val="000000"/>
                <w:lang w:val="es-MX" w:eastAsia="es-MX" w:bidi="ar-SA"/>
              </w:rPr>
              <w:t>2150</w:t>
            </w:r>
          </w:p>
        </w:tc>
      </w:tr>
    </w:tbl>
    <w:p w14:paraId="08FA4D2E" w14:textId="056F983C" w:rsidR="00B73371" w:rsidRDefault="00B73371" w:rsidP="00904123">
      <w:pPr>
        <w:spacing w:after="0"/>
        <w:rPr>
          <w:lang w:val="es-MX"/>
        </w:rPr>
      </w:pPr>
    </w:p>
    <w:p w14:paraId="252FE3F4" w14:textId="3948DD49" w:rsidR="00B73371" w:rsidRDefault="00B73371" w:rsidP="00904123">
      <w:pPr>
        <w:spacing w:after="0"/>
        <w:rPr>
          <w:lang w:val="es-MX"/>
        </w:rPr>
      </w:pPr>
    </w:p>
    <w:p w14:paraId="3B5E0499" w14:textId="20E33B93" w:rsidR="00B73371" w:rsidRDefault="00B73371" w:rsidP="00904123">
      <w:pPr>
        <w:spacing w:after="0"/>
        <w:rPr>
          <w:lang w:val="es-MX"/>
        </w:rPr>
      </w:pPr>
    </w:p>
    <w:p w14:paraId="48712FA6" w14:textId="393DC474" w:rsidR="00B73371" w:rsidRDefault="00B73371" w:rsidP="00904123">
      <w:pPr>
        <w:spacing w:after="0"/>
        <w:rPr>
          <w:lang w:val="es-MX"/>
        </w:rPr>
      </w:pPr>
    </w:p>
    <w:p w14:paraId="11A6651E" w14:textId="3781F49C" w:rsidR="00B73371" w:rsidRDefault="00B73371" w:rsidP="00904123">
      <w:pPr>
        <w:spacing w:after="0"/>
        <w:rPr>
          <w:lang w:val="es-MX"/>
        </w:rPr>
      </w:pPr>
    </w:p>
    <w:p w14:paraId="0F91CDCE" w14:textId="77777777" w:rsidR="00B73371" w:rsidRDefault="00B73371" w:rsidP="00904123">
      <w:pPr>
        <w:spacing w:after="0"/>
        <w:rPr>
          <w:lang w:val="es-MX"/>
        </w:rPr>
      </w:pPr>
    </w:p>
    <w:p w14:paraId="21363F4F" w14:textId="39276D53" w:rsidR="00E575AC" w:rsidRDefault="00E575AC" w:rsidP="00904123">
      <w:pPr>
        <w:spacing w:after="0"/>
        <w:rPr>
          <w:lang w:val="es-MX"/>
        </w:rPr>
      </w:pPr>
    </w:p>
    <w:p w14:paraId="72EE525B" w14:textId="119FAB21" w:rsidR="00904123" w:rsidRDefault="00904123" w:rsidP="00904123">
      <w:pPr>
        <w:spacing w:after="0"/>
        <w:rPr>
          <w:lang w:val="es-MX"/>
        </w:rPr>
      </w:pPr>
    </w:p>
    <w:p w14:paraId="3574BFF8" w14:textId="5AF562A9" w:rsidR="00B73371" w:rsidRDefault="00B73371" w:rsidP="00904123">
      <w:pPr>
        <w:spacing w:after="0"/>
        <w:rPr>
          <w:lang w:val="es-MX"/>
        </w:rPr>
      </w:pPr>
    </w:p>
    <w:p w14:paraId="12D6D7DF" w14:textId="57243DC2" w:rsidR="00B73371" w:rsidRDefault="00B73371" w:rsidP="00904123">
      <w:pPr>
        <w:spacing w:after="0"/>
        <w:rPr>
          <w:lang w:val="es-MX"/>
        </w:rPr>
      </w:pPr>
    </w:p>
    <w:p w14:paraId="24621AB6" w14:textId="62A78CC9" w:rsidR="00B73371" w:rsidRDefault="00B73371" w:rsidP="00904123">
      <w:pPr>
        <w:spacing w:after="0"/>
        <w:rPr>
          <w:lang w:val="es-MX"/>
        </w:rPr>
      </w:pPr>
    </w:p>
    <w:p w14:paraId="2561226F" w14:textId="77777777" w:rsidR="00B73371" w:rsidRDefault="00B73371" w:rsidP="00904123">
      <w:pPr>
        <w:spacing w:after="0"/>
        <w:rPr>
          <w:lang w:val="es-MX"/>
        </w:rPr>
      </w:pPr>
    </w:p>
    <w:tbl>
      <w:tblPr>
        <w:tblW w:w="2900" w:type="dxa"/>
        <w:jc w:val="center"/>
        <w:tblCellMar>
          <w:left w:w="70" w:type="dxa"/>
          <w:right w:w="70" w:type="dxa"/>
        </w:tblCellMar>
        <w:tblLook w:val="04A0" w:firstRow="1" w:lastRow="0" w:firstColumn="1" w:lastColumn="0" w:noHBand="0" w:noVBand="1"/>
      </w:tblPr>
      <w:tblGrid>
        <w:gridCol w:w="1635"/>
        <w:gridCol w:w="1265"/>
      </w:tblGrid>
      <w:tr w:rsidR="00372DEF" w:rsidRPr="00372DEF" w14:paraId="35FEAC23" w14:textId="77777777" w:rsidTr="00A44092">
        <w:trPr>
          <w:trHeight w:val="315"/>
          <w:jc w:val="center"/>
        </w:trPr>
        <w:tc>
          <w:tcPr>
            <w:tcW w:w="290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40130DA1"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CALENDARIO DE SALIDAS</w:t>
            </w:r>
          </w:p>
        </w:tc>
      </w:tr>
      <w:tr w:rsidR="00372DEF" w:rsidRPr="00372DEF" w14:paraId="5A78A852" w14:textId="77777777" w:rsidTr="00A44092">
        <w:trPr>
          <w:trHeight w:val="300"/>
          <w:jc w:val="center"/>
        </w:trPr>
        <w:tc>
          <w:tcPr>
            <w:tcW w:w="2900" w:type="dxa"/>
            <w:gridSpan w:val="2"/>
            <w:tcBorders>
              <w:top w:val="nil"/>
              <w:left w:val="single" w:sz="12" w:space="0" w:color="203764"/>
              <w:bottom w:val="nil"/>
              <w:right w:val="single" w:sz="12" w:space="0" w:color="203764"/>
            </w:tcBorders>
            <w:shd w:val="clear" w:color="000000" w:fill="004F76"/>
            <w:noWrap/>
            <w:vAlign w:val="center"/>
            <w:hideMark/>
          </w:tcPr>
          <w:p w14:paraId="061E7B9B"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 xml:space="preserve">MILAN </w:t>
            </w:r>
          </w:p>
        </w:tc>
      </w:tr>
      <w:tr w:rsidR="00372DEF" w:rsidRPr="00372DEF" w14:paraId="279ABEDB" w14:textId="77777777" w:rsidTr="00A44092">
        <w:trPr>
          <w:trHeight w:val="300"/>
          <w:jc w:val="center"/>
        </w:trPr>
        <w:tc>
          <w:tcPr>
            <w:tcW w:w="2900" w:type="dxa"/>
            <w:gridSpan w:val="2"/>
            <w:tcBorders>
              <w:top w:val="nil"/>
              <w:left w:val="single" w:sz="12" w:space="0" w:color="203764"/>
              <w:bottom w:val="nil"/>
              <w:right w:val="single" w:sz="12" w:space="0" w:color="203764"/>
            </w:tcBorders>
            <w:shd w:val="clear" w:color="000000" w:fill="004F76"/>
            <w:noWrap/>
            <w:vAlign w:val="center"/>
            <w:hideMark/>
          </w:tcPr>
          <w:p w14:paraId="61DE48C6"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SABADO</w:t>
            </w:r>
          </w:p>
        </w:tc>
      </w:tr>
      <w:tr w:rsidR="00372DEF" w:rsidRPr="00372DEF" w14:paraId="594AF6C1"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769892C0"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MAYO</w:t>
            </w:r>
          </w:p>
        </w:tc>
        <w:tc>
          <w:tcPr>
            <w:tcW w:w="1265" w:type="dxa"/>
            <w:tcBorders>
              <w:top w:val="nil"/>
              <w:left w:val="nil"/>
              <w:bottom w:val="nil"/>
              <w:right w:val="single" w:sz="12" w:space="0" w:color="203764"/>
            </w:tcBorders>
            <w:shd w:val="clear" w:color="auto" w:fill="auto"/>
            <w:noWrap/>
            <w:vAlign w:val="center"/>
            <w:hideMark/>
          </w:tcPr>
          <w:p w14:paraId="5642BC9F" w14:textId="3B6D6C2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15, 29</w:t>
            </w:r>
          </w:p>
        </w:tc>
      </w:tr>
      <w:tr w:rsidR="00372DEF" w:rsidRPr="00372DEF" w14:paraId="1C3E83E8"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2BE91F88"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JUNIO</w:t>
            </w:r>
          </w:p>
        </w:tc>
        <w:tc>
          <w:tcPr>
            <w:tcW w:w="1265" w:type="dxa"/>
            <w:tcBorders>
              <w:top w:val="nil"/>
              <w:left w:val="nil"/>
              <w:bottom w:val="nil"/>
              <w:right w:val="single" w:sz="12" w:space="0" w:color="203764"/>
            </w:tcBorders>
            <w:shd w:val="clear" w:color="auto" w:fill="auto"/>
            <w:noWrap/>
            <w:vAlign w:val="center"/>
            <w:hideMark/>
          </w:tcPr>
          <w:p w14:paraId="296B80F2"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12, 26</w:t>
            </w:r>
          </w:p>
        </w:tc>
      </w:tr>
      <w:tr w:rsidR="00372DEF" w:rsidRPr="00372DEF" w14:paraId="6EE0026A"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25571368"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JULIO</w:t>
            </w:r>
          </w:p>
        </w:tc>
        <w:tc>
          <w:tcPr>
            <w:tcW w:w="1265" w:type="dxa"/>
            <w:tcBorders>
              <w:top w:val="nil"/>
              <w:left w:val="nil"/>
              <w:bottom w:val="nil"/>
              <w:right w:val="single" w:sz="12" w:space="0" w:color="203764"/>
            </w:tcBorders>
            <w:shd w:val="clear" w:color="auto" w:fill="auto"/>
            <w:noWrap/>
            <w:vAlign w:val="center"/>
            <w:hideMark/>
          </w:tcPr>
          <w:p w14:paraId="18903222"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10, 24</w:t>
            </w:r>
          </w:p>
        </w:tc>
      </w:tr>
      <w:tr w:rsidR="00372DEF" w:rsidRPr="00372DEF" w14:paraId="30710A8C"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22C981F6"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 xml:space="preserve">AGOSTO </w:t>
            </w:r>
          </w:p>
        </w:tc>
        <w:tc>
          <w:tcPr>
            <w:tcW w:w="1265" w:type="dxa"/>
            <w:tcBorders>
              <w:top w:val="nil"/>
              <w:left w:val="nil"/>
              <w:bottom w:val="nil"/>
              <w:right w:val="single" w:sz="12" w:space="0" w:color="203764"/>
            </w:tcBorders>
            <w:shd w:val="clear" w:color="auto" w:fill="auto"/>
            <w:noWrap/>
            <w:vAlign w:val="center"/>
            <w:hideMark/>
          </w:tcPr>
          <w:p w14:paraId="278B921C"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07, 21</w:t>
            </w:r>
          </w:p>
        </w:tc>
      </w:tr>
      <w:tr w:rsidR="00372DEF" w:rsidRPr="00372DEF" w14:paraId="717212A2"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7BAE768C"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SEPTIEMBRE</w:t>
            </w:r>
          </w:p>
        </w:tc>
        <w:tc>
          <w:tcPr>
            <w:tcW w:w="1265" w:type="dxa"/>
            <w:tcBorders>
              <w:top w:val="nil"/>
              <w:left w:val="nil"/>
              <w:bottom w:val="nil"/>
              <w:right w:val="single" w:sz="12" w:space="0" w:color="203764"/>
            </w:tcBorders>
            <w:shd w:val="clear" w:color="auto" w:fill="auto"/>
            <w:noWrap/>
            <w:vAlign w:val="center"/>
            <w:hideMark/>
          </w:tcPr>
          <w:p w14:paraId="6F06C2F5"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04, 18</w:t>
            </w:r>
          </w:p>
        </w:tc>
      </w:tr>
      <w:tr w:rsidR="00372DEF" w:rsidRPr="00372DEF" w14:paraId="7B3210AA"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4041C4C4"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OCTUBRE</w:t>
            </w:r>
          </w:p>
        </w:tc>
        <w:tc>
          <w:tcPr>
            <w:tcW w:w="1265" w:type="dxa"/>
            <w:tcBorders>
              <w:top w:val="nil"/>
              <w:left w:val="nil"/>
              <w:bottom w:val="nil"/>
              <w:right w:val="single" w:sz="12" w:space="0" w:color="203764"/>
            </w:tcBorders>
            <w:shd w:val="clear" w:color="auto" w:fill="auto"/>
            <w:noWrap/>
            <w:vAlign w:val="center"/>
            <w:hideMark/>
          </w:tcPr>
          <w:p w14:paraId="36266D0B"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2</w:t>
            </w:r>
          </w:p>
        </w:tc>
      </w:tr>
      <w:tr w:rsidR="00372DEF" w:rsidRPr="00372DEF" w14:paraId="4E2EF4E4" w14:textId="77777777" w:rsidTr="00A44092">
        <w:trPr>
          <w:trHeight w:val="315"/>
          <w:jc w:val="center"/>
        </w:trPr>
        <w:tc>
          <w:tcPr>
            <w:tcW w:w="2900" w:type="dxa"/>
            <w:gridSpan w:val="2"/>
            <w:tcBorders>
              <w:top w:val="nil"/>
              <w:left w:val="single" w:sz="12" w:space="0" w:color="002060"/>
              <w:bottom w:val="single" w:sz="12" w:space="0" w:color="FFFFFF"/>
              <w:right w:val="single" w:sz="12" w:space="0" w:color="002060"/>
            </w:tcBorders>
            <w:shd w:val="clear" w:color="000000" w:fill="004F76"/>
            <w:noWrap/>
            <w:vAlign w:val="center"/>
            <w:hideMark/>
          </w:tcPr>
          <w:p w14:paraId="4AB64983" w14:textId="77777777" w:rsidR="00372DEF" w:rsidRPr="00372DEF" w:rsidRDefault="00372DEF" w:rsidP="00372DEF">
            <w:pPr>
              <w:spacing w:after="0" w:line="240" w:lineRule="auto"/>
              <w:jc w:val="center"/>
              <w:rPr>
                <w:rFonts w:asciiTheme="minorHAnsi" w:hAnsiTheme="minorHAnsi" w:cstheme="minorHAnsi"/>
                <w:b/>
                <w:bCs/>
                <w:color w:val="FFFFFF"/>
                <w:sz w:val="20"/>
                <w:szCs w:val="20"/>
                <w:lang w:val="es-MX" w:eastAsia="es-MX" w:bidi="ar-SA"/>
              </w:rPr>
            </w:pPr>
            <w:r w:rsidRPr="00372DEF">
              <w:rPr>
                <w:rFonts w:asciiTheme="minorHAnsi" w:hAnsiTheme="minorHAnsi" w:cstheme="minorHAnsi"/>
                <w:b/>
                <w:bCs/>
                <w:color w:val="FFFFFF"/>
                <w:sz w:val="20"/>
                <w:szCs w:val="20"/>
                <w:lang w:val="es-MX" w:eastAsia="es-MX" w:bidi="ar-SA"/>
              </w:rPr>
              <w:t>01 MAYO / 02 OCT 2021</w:t>
            </w:r>
          </w:p>
        </w:tc>
      </w:tr>
      <w:tr w:rsidR="00372DEF" w:rsidRPr="00372DEF" w14:paraId="0DC36615" w14:textId="77777777" w:rsidTr="00A44092">
        <w:trPr>
          <w:trHeight w:val="150"/>
          <w:jc w:val="center"/>
        </w:trPr>
        <w:tc>
          <w:tcPr>
            <w:tcW w:w="2900" w:type="dxa"/>
            <w:gridSpan w:val="2"/>
            <w:tcBorders>
              <w:top w:val="nil"/>
              <w:left w:val="single" w:sz="12" w:space="0" w:color="203764"/>
              <w:bottom w:val="nil"/>
              <w:right w:val="single" w:sz="12" w:space="0" w:color="203764"/>
            </w:tcBorders>
            <w:shd w:val="clear" w:color="000000" w:fill="004F76"/>
            <w:noWrap/>
            <w:vAlign w:val="center"/>
            <w:hideMark/>
          </w:tcPr>
          <w:p w14:paraId="7A75A18C"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 </w:t>
            </w:r>
          </w:p>
        </w:tc>
      </w:tr>
      <w:tr w:rsidR="00372DEF" w:rsidRPr="00372DEF" w14:paraId="75E13B8B" w14:textId="77777777" w:rsidTr="00A44092">
        <w:trPr>
          <w:trHeight w:val="300"/>
          <w:jc w:val="center"/>
        </w:trPr>
        <w:tc>
          <w:tcPr>
            <w:tcW w:w="2900" w:type="dxa"/>
            <w:gridSpan w:val="2"/>
            <w:tcBorders>
              <w:top w:val="nil"/>
              <w:left w:val="single" w:sz="12" w:space="0" w:color="203764"/>
              <w:bottom w:val="nil"/>
              <w:right w:val="single" w:sz="12" w:space="0" w:color="203764"/>
            </w:tcBorders>
            <w:shd w:val="clear" w:color="000000" w:fill="004F76"/>
            <w:noWrap/>
            <w:vAlign w:val="center"/>
            <w:hideMark/>
          </w:tcPr>
          <w:p w14:paraId="1C2FEE9A"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CALENDARIO DE SALIDAS</w:t>
            </w:r>
          </w:p>
        </w:tc>
      </w:tr>
      <w:tr w:rsidR="00372DEF" w:rsidRPr="00372DEF" w14:paraId="58BA2B7A" w14:textId="77777777" w:rsidTr="00A44092">
        <w:trPr>
          <w:trHeight w:val="300"/>
          <w:jc w:val="center"/>
        </w:trPr>
        <w:tc>
          <w:tcPr>
            <w:tcW w:w="2900" w:type="dxa"/>
            <w:gridSpan w:val="2"/>
            <w:tcBorders>
              <w:top w:val="nil"/>
              <w:left w:val="single" w:sz="12" w:space="0" w:color="203764"/>
              <w:bottom w:val="nil"/>
              <w:right w:val="single" w:sz="12" w:space="0" w:color="203764"/>
            </w:tcBorders>
            <w:shd w:val="clear" w:color="000000" w:fill="004F76"/>
            <w:noWrap/>
            <w:vAlign w:val="center"/>
            <w:hideMark/>
          </w:tcPr>
          <w:p w14:paraId="5CB64D23"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VENECIA</w:t>
            </w:r>
          </w:p>
        </w:tc>
      </w:tr>
      <w:tr w:rsidR="00372DEF" w:rsidRPr="00372DEF" w14:paraId="48FF4989" w14:textId="77777777" w:rsidTr="00A44092">
        <w:trPr>
          <w:trHeight w:val="300"/>
          <w:jc w:val="center"/>
        </w:trPr>
        <w:tc>
          <w:tcPr>
            <w:tcW w:w="2900" w:type="dxa"/>
            <w:gridSpan w:val="2"/>
            <w:tcBorders>
              <w:top w:val="nil"/>
              <w:left w:val="single" w:sz="12" w:space="0" w:color="203764"/>
              <w:bottom w:val="nil"/>
              <w:right w:val="single" w:sz="12" w:space="0" w:color="203764"/>
            </w:tcBorders>
            <w:shd w:val="clear" w:color="000000" w:fill="004F76"/>
            <w:noWrap/>
            <w:vAlign w:val="center"/>
            <w:hideMark/>
          </w:tcPr>
          <w:p w14:paraId="7922D982" w14:textId="77777777" w:rsidR="00372DEF" w:rsidRPr="00372DEF" w:rsidRDefault="00372DEF" w:rsidP="00372DEF">
            <w:pPr>
              <w:spacing w:after="0" w:line="240" w:lineRule="auto"/>
              <w:jc w:val="center"/>
              <w:rPr>
                <w:rFonts w:ascii="Calibri" w:hAnsi="Calibri" w:cs="Calibri"/>
                <w:b/>
                <w:bCs/>
                <w:color w:val="FFFFFF"/>
                <w:sz w:val="20"/>
                <w:szCs w:val="20"/>
                <w:lang w:val="es-MX" w:eastAsia="es-MX" w:bidi="ar-SA"/>
              </w:rPr>
            </w:pPr>
            <w:r w:rsidRPr="00372DEF">
              <w:rPr>
                <w:rFonts w:ascii="Calibri" w:hAnsi="Calibri" w:cs="Calibri"/>
                <w:b/>
                <w:bCs/>
                <w:color w:val="FFFFFF"/>
                <w:sz w:val="20"/>
                <w:szCs w:val="20"/>
                <w:lang w:val="es-MX" w:eastAsia="es-MX" w:bidi="ar-SA"/>
              </w:rPr>
              <w:t>DOMINGO</w:t>
            </w:r>
          </w:p>
        </w:tc>
      </w:tr>
      <w:tr w:rsidR="00372DEF" w:rsidRPr="00372DEF" w14:paraId="6B8354FB"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04B4E99C"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MAYO</w:t>
            </w:r>
          </w:p>
        </w:tc>
        <w:tc>
          <w:tcPr>
            <w:tcW w:w="1265" w:type="dxa"/>
            <w:tcBorders>
              <w:top w:val="nil"/>
              <w:left w:val="nil"/>
              <w:bottom w:val="nil"/>
              <w:right w:val="single" w:sz="12" w:space="0" w:color="203764"/>
            </w:tcBorders>
            <w:shd w:val="clear" w:color="auto" w:fill="auto"/>
            <w:noWrap/>
            <w:vAlign w:val="center"/>
            <w:hideMark/>
          </w:tcPr>
          <w:p w14:paraId="2B72BB2C" w14:textId="6FDADFD8"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16, 30</w:t>
            </w:r>
          </w:p>
        </w:tc>
      </w:tr>
      <w:tr w:rsidR="00372DEF" w:rsidRPr="00372DEF" w14:paraId="3C3277AF"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286024C2"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JUNIO</w:t>
            </w:r>
          </w:p>
        </w:tc>
        <w:tc>
          <w:tcPr>
            <w:tcW w:w="1265" w:type="dxa"/>
            <w:tcBorders>
              <w:top w:val="nil"/>
              <w:left w:val="nil"/>
              <w:bottom w:val="nil"/>
              <w:right w:val="single" w:sz="12" w:space="0" w:color="203764"/>
            </w:tcBorders>
            <w:shd w:val="clear" w:color="auto" w:fill="auto"/>
            <w:noWrap/>
            <w:vAlign w:val="center"/>
            <w:hideMark/>
          </w:tcPr>
          <w:p w14:paraId="0B6EFED2"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13, 27</w:t>
            </w:r>
          </w:p>
        </w:tc>
      </w:tr>
      <w:tr w:rsidR="00372DEF" w:rsidRPr="00372DEF" w14:paraId="65235472"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772653A8"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JULIO</w:t>
            </w:r>
          </w:p>
        </w:tc>
        <w:tc>
          <w:tcPr>
            <w:tcW w:w="1265" w:type="dxa"/>
            <w:tcBorders>
              <w:top w:val="nil"/>
              <w:left w:val="nil"/>
              <w:bottom w:val="nil"/>
              <w:right w:val="single" w:sz="12" w:space="0" w:color="203764"/>
            </w:tcBorders>
            <w:shd w:val="clear" w:color="auto" w:fill="auto"/>
            <w:noWrap/>
            <w:vAlign w:val="center"/>
            <w:hideMark/>
          </w:tcPr>
          <w:p w14:paraId="14644121"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11, 25</w:t>
            </w:r>
          </w:p>
        </w:tc>
      </w:tr>
      <w:tr w:rsidR="00372DEF" w:rsidRPr="00372DEF" w14:paraId="4F6AB096"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176B81DE"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AGOSTO</w:t>
            </w:r>
          </w:p>
        </w:tc>
        <w:tc>
          <w:tcPr>
            <w:tcW w:w="1265" w:type="dxa"/>
            <w:tcBorders>
              <w:top w:val="nil"/>
              <w:left w:val="nil"/>
              <w:bottom w:val="nil"/>
              <w:right w:val="single" w:sz="12" w:space="0" w:color="203764"/>
            </w:tcBorders>
            <w:shd w:val="clear" w:color="auto" w:fill="auto"/>
            <w:noWrap/>
            <w:vAlign w:val="center"/>
            <w:hideMark/>
          </w:tcPr>
          <w:p w14:paraId="1261DD12"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08, 22</w:t>
            </w:r>
          </w:p>
        </w:tc>
      </w:tr>
      <w:tr w:rsidR="00372DEF" w:rsidRPr="00372DEF" w14:paraId="718C5AEF" w14:textId="77777777" w:rsidTr="00A44092">
        <w:trPr>
          <w:trHeight w:val="300"/>
          <w:jc w:val="center"/>
        </w:trPr>
        <w:tc>
          <w:tcPr>
            <w:tcW w:w="1635" w:type="dxa"/>
            <w:tcBorders>
              <w:top w:val="nil"/>
              <w:left w:val="single" w:sz="12" w:space="0" w:color="203764"/>
              <w:bottom w:val="nil"/>
              <w:right w:val="nil"/>
            </w:tcBorders>
            <w:shd w:val="clear" w:color="auto" w:fill="auto"/>
            <w:noWrap/>
            <w:vAlign w:val="center"/>
            <w:hideMark/>
          </w:tcPr>
          <w:p w14:paraId="4B055B69"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SEPTIEMBRE</w:t>
            </w:r>
          </w:p>
        </w:tc>
        <w:tc>
          <w:tcPr>
            <w:tcW w:w="1265" w:type="dxa"/>
            <w:tcBorders>
              <w:top w:val="nil"/>
              <w:left w:val="nil"/>
              <w:bottom w:val="nil"/>
              <w:right w:val="single" w:sz="12" w:space="0" w:color="203764"/>
            </w:tcBorders>
            <w:shd w:val="clear" w:color="auto" w:fill="auto"/>
            <w:noWrap/>
            <w:vAlign w:val="center"/>
            <w:hideMark/>
          </w:tcPr>
          <w:p w14:paraId="27909AB8"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05, 19</w:t>
            </w:r>
          </w:p>
        </w:tc>
      </w:tr>
      <w:tr w:rsidR="00372DEF" w:rsidRPr="00372DEF" w14:paraId="513922E1" w14:textId="77777777" w:rsidTr="00A44092">
        <w:trPr>
          <w:trHeight w:val="315"/>
          <w:jc w:val="center"/>
        </w:trPr>
        <w:tc>
          <w:tcPr>
            <w:tcW w:w="1635" w:type="dxa"/>
            <w:tcBorders>
              <w:top w:val="nil"/>
              <w:left w:val="single" w:sz="12" w:space="0" w:color="203764"/>
              <w:bottom w:val="single" w:sz="12" w:space="0" w:color="203764"/>
              <w:right w:val="nil"/>
            </w:tcBorders>
            <w:shd w:val="clear" w:color="auto" w:fill="auto"/>
            <w:noWrap/>
            <w:vAlign w:val="center"/>
            <w:hideMark/>
          </w:tcPr>
          <w:p w14:paraId="308977B7"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OCTUBRE</w:t>
            </w:r>
          </w:p>
        </w:tc>
        <w:tc>
          <w:tcPr>
            <w:tcW w:w="1265" w:type="dxa"/>
            <w:tcBorders>
              <w:top w:val="nil"/>
              <w:left w:val="nil"/>
              <w:bottom w:val="single" w:sz="12" w:space="0" w:color="203764"/>
              <w:right w:val="single" w:sz="12" w:space="0" w:color="203764"/>
            </w:tcBorders>
            <w:shd w:val="clear" w:color="auto" w:fill="auto"/>
            <w:noWrap/>
            <w:vAlign w:val="center"/>
            <w:hideMark/>
          </w:tcPr>
          <w:p w14:paraId="24C268BF" w14:textId="77777777" w:rsidR="00372DEF" w:rsidRPr="00372DEF" w:rsidRDefault="00372DEF" w:rsidP="00372DEF">
            <w:pPr>
              <w:spacing w:after="0" w:line="240" w:lineRule="auto"/>
              <w:rPr>
                <w:rFonts w:ascii="Calibri" w:hAnsi="Calibri" w:cs="Calibri"/>
                <w:b/>
                <w:bCs/>
                <w:color w:val="000000"/>
                <w:sz w:val="20"/>
                <w:szCs w:val="20"/>
                <w:lang w:val="es-MX" w:eastAsia="es-MX" w:bidi="ar-SA"/>
              </w:rPr>
            </w:pPr>
            <w:r w:rsidRPr="00372DEF">
              <w:rPr>
                <w:rFonts w:ascii="Calibri" w:hAnsi="Calibri" w:cs="Calibri"/>
                <w:b/>
                <w:bCs/>
                <w:color w:val="000000"/>
                <w:sz w:val="20"/>
                <w:szCs w:val="20"/>
                <w:lang w:val="es-MX" w:eastAsia="es-MX" w:bidi="ar-SA"/>
              </w:rPr>
              <w:t>3</w:t>
            </w:r>
          </w:p>
        </w:tc>
      </w:tr>
      <w:tr w:rsidR="00372DEF" w:rsidRPr="00372DEF" w14:paraId="37D10FB2" w14:textId="77777777" w:rsidTr="00A44092">
        <w:trPr>
          <w:trHeight w:val="330"/>
          <w:jc w:val="center"/>
        </w:trPr>
        <w:tc>
          <w:tcPr>
            <w:tcW w:w="2900" w:type="dxa"/>
            <w:gridSpan w:val="2"/>
            <w:tcBorders>
              <w:top w:val="single" w:sz="12" w:space="0" w:color="203764"/>
              <w:left w:val="single" w:sz="12" w:space="0" w:color="002060"/>
              <w:bottom w:val="single" w:sz="12" w:space="0" w:color="002060"/>
              <w:right w:val="single" w:sz="12" w:space="0" w:color="002060"/>
            </w:tcBorders>
            <w:shd w:val="clear" w:color="000000" w:fill="004F76"/>
            <w:noWrap/>
            <w:vAlign w:val="center"/>
            <w:hideMark/>
          </w:tcPr>
          <w:p w14:paraId="17FBF41F" w14:textId="77777777" w:rsidR="00372DEF" w:rsidRPr="00372DEF" w:rsidRDefault="00372DEF" w:rsidP="00372DEF">
            <w:pPr>
              <w:spacing w:after="0" w:line="240" w:lineRule="auto"/>
              <w:jc w:val="center"/>
              <w:rPr>
                <w:rFonts w:asciiTheme="minorHAnsi" w:hAnsiTheme="minorHAnsi" w:cstheme="minorHAnsi"/>
                <w:b/>
                <w:bCs/>
                <w:color w:val="FFFFFF"/>
                <w:sz w:val="20"/>
                <w:szCs w:val="20"/>
                <w:lang w:val="es-MX" w:eastAsia="es-MX" w:bidi="ar-SA"/>
              </w:rPr>
            </w:pPr>
            <w:r w:rsidRPr="00372DEF">
              <w:rPr>
                <w:rFonts w:asciiTheme="minorHAnsi" w:hAnsiTheme="minorHAnsi" w:cstheme="minorHAnsi"/>
                <w:b/>
                <w:bCs/>
                <w:color w:val="FFFFFF"/>
                <w:sz w:val="20"/>
                <w:szCs w:val="20"/>
                <w:lang w:val="es-MX" w:eastAsia="es-MX" w:bidi="ar-SA"/>
              </w:rPr>
              <w:t>02 MAYO / 03 OCT 2021</w:t>
            </w:r>
          </w:p>
        </w:tc>
      </w:tr>
    </w:tbl>
    <w:p w14:paraId="0AB73309" w14:textId="312DA31B" w:rsidR="00372DEF" w:rsidRDefault="00372DEF" w:rsidP="00010C77">
      <w:pPr>
        <w:spacing w:after="0"/>
        <w:jc w:val="center"/>
        <w:rPr>
          <w:lang w:val="es-MX"/>
        </w:rPr>
      </w:pPr>
    </w:p>
    <w:tbl>
      <w:tblPr>
        <w:tblpPr w:leftFromText="141" w:rightFromText="141" w:vertAnchor="text" w:horzAnchor="margin" w:tblpXSpec="center" w:tblpY="94"/>
        <w:tblW w:w="5000" w:type="dxa"/>
        <w:tblCellMar>
          <w:left w:w="70" w:type="dxa"/>
          <w:right w:w="70" w:type="dxa"/>
        </w:tblCellMar>
        <w:tblLook w:val="04A0" w:firstRow="1" w:lastRow="0" w:firstColumn="1" w:lastColumn="0" w:noHBand="0" w:noVBand="1"/>
      </w:tblPr>
      <w:tblGrid>
        <w:gridCol w:w="5000"/>
      </w:tblGrid>
      <w:tr w:rsidR="00372DEF" w:rsidRPr="003803EF" w14:paraId="3DBE5750" w14:textId="77777777" w:rsidTr="00A44092">
        <w:trPr>
          <w:trHeight w:val="208"/>
        </w:trPr>
        <w:tc>
          <w:tcPr>
            <w:tcW w:w="5000" w:type="dxa"/>
            <w:tcBorders>
              <w:top w:val="single" w:sz="8" w:space="0" w:color="002060"/>
              <w:left w:val="single" w:sz="8" w:space="0" w:color="002060"/>
              <w:bottom w:val="nil"/>
              <w:right w:val="single" w:sz="8" w:space="0" w:color="002060"/>
            </w:tcBorders>
            <w:shd w:val="clear" w:color="000000" w:fill="1F4E78"/>
            <w:noWrap/>
            <w:vAlign w:val="center"/>
            <w:hideMark/>
          </w:tcPr>
          <w:p w14:paraId="72262DF7" w14:textId="77777777" w:rsidR="00372DEF" w:rsidRPr="003803EF" w:rsidRDefault="00372DEF" w:rsidP="00372DEF">
            <w:pPr>
              <w:spacing w:after="0" w:line="240" w:lineRule="auto"/>
              <w:jc w:val="center"/>
              <w:rPr>
                <w:rFonts w:asciiTheme="minorHAnsi" w:hAnsiTheme="minorHAnsi" w:cstheme="minorHAnsi"/>
                <w:b/>
                <w:bCs/>
                <w:color w:val="FFFFFF"/>
                <w:sz w:val="20"/>
                <w:szCs w:val="20"/>
                <w:lang w:val="es-MX" w:eastAsia="es-MX" w:bidi="ar-SA"/>
              </w:rPr>
            </w:pPr>
            <w:bookmarkStart w:id="1" w:name="_Hlk38289006"/>
            <w:r w:rsidRPr="003803EF">
              <w:rPr>
                <w:rFonts w:asciiTheme="minorHAnsi" w:hAnsiTheme="minorHAnsi" w:cstheme="minorHAnsi"/>
                <w:b/>
                <w:bCs/>
                <w:color w:val="FFFFFF"/>
                <w:sz w:val="20"/>
                <w:szCs w:val="20"/>
                <w:lang w:val="es-MX" w:eastAsia="es-MX" w:bidi="ar-SA"/>
              </w:rPr>
              <w:t>PAQUETE PLUS (P+)</w:t>
            </w:r>
          </w:p>
        </w:tc>
      </w:tr>
      <w:tr w:rsidR="00372DEF" w:rsidRPr="005A0B56" w14:paraId="0D97F1BB" w14:textId="77777777" w:rsidTr="00A44092">
        <w:trPr>
          <w:trHeight w:val="208"/>
        </w:trPr>
        <w:tc>
          <w:tcPr>
            <w:tcW w:w="5000" w:type="dxa"/>
            <w:tcBorders>
              <w:top w:val="nil"/>
              <w:left w:val="single" w:sz="8" w:space="0" w:color="002060"/>
              <w:bottom w:val="nil"/>
              <w:right w:val="single" w:sz="8" w:space="0" w:color="002060"/>
            </w:tcBorders>
            <w:shd w:val="clear" w:color="000000" w:fill="1F4E78"/>
            <w:noWrap/>
            <w:vAlign w:val="center"/>
            <w:hideMark/>
          </w:tcPr>
          <w:p w14:paraId="4A287832" w14:textId="77777777" w:rsidR="00372DEF" w:rsidRPr="003803EF" w:rsidRDefault="00372DEF" w:rsidP="00372DEF">
            <w:pPr>
              <w:spacing w:after="0" w:line="240" w:lineRule="auto"/>
              <w:jc w:val="center"/>
              <w:rPr>
                <w:rFonts w:asciiTheme="minorHAnsi" w:hAnsiTheme="minorHAnsi" w:cstheme="minorHAnsi"/>
                <w:b/>
                <w:bCs/>
                <w:color w:val="FFFFFF"/>
                <w:sz w:val="20"/>
                <w:szCs w:val="20"/>
                <w:lang w:val="es-MX" w:eastAsia="es-MX" w:bidi="ar-SA"/>
              </w:rPr>
            </w:pPr>
            <w:r w:rsidRPr="003803EF">
              <w:rPr>
                <w:rFonts w:asciiTheme="minorHAnsi" w:hAnsiTheme="minorHAnsi" w:cstheme="minorHAnsi"/>
                <w:b/>
                <w:bCs/>
                <w:color w:val="FFFFFF"/>
                <w:sz w:val="20"/>
                <w:szCs w:val="20"/>
                <w:lang w:val="es-MX" w:eastAsia="es-MX" w:bidi="ar-SA"/>
              </w:rPr>
              <w:t>TARIFAS POR PERSONA EN USD</w:t>
            </w:r>
          </w:p>
        </w:tc>
      </w:tr>
      <w:tr w:rsidR="00372DEF" w:rsidRPr="005A0B56" w14:paraId="2C633E25"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19214510"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 xml:space="preserve">•Almuerzo en Lago de </w:t>
            </w:r>
            <w:proofErr w:type="spellStart"/>
            <w:r w:rsidRPr="003803EF">
              <w:rPr>
                <w:rFonts w:asciiTheme="minorHAnsi" w:hAnsiTheme="minorHAnsi" w:cstheme="minorHAnsi"/>
                <w:color w:val="000000"/>
                <w:sz w:val="20"/>
                <w:szCs w:val="20"/>
                <w:lang w:val="es-MX" w:eastAsia="es-MX" w:bidi="ar-SA"/>
              </w:rPr>
              <w:t>Garda</w:t>
            </w:r>
            <w:proofErr w:type="spellEnd"/>
          </w:p>
        </w:tc>
      </w:tr>
      <w:tr w:rsidR="00372DEF" w:rsidRPr="003803EF" w14:paraId="0C030001"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7653E848"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Venecia</w:t>
            </w:r>
          </w:p>
        </w:tc>
      </w:tr>
      <w:tr w:rsidR="00372DEF" w:rsidRPr="003803EF" w14:paraId="7E124BA2"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6A23E4ED"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Florencia</w:t>
            </w:r>
          </w:p>
        </w:tc>
      </w:tr>
      <w:tr w:rsidR="00372DEF" w:rsidRPr="003803EF" w14:paraId="7363D2E2"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1EEC8981"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Asís</w:t>
            </w:r>
          </w:p>
        </w:tc>
      </w:tr>
      <w:tr w:rsidR="00372DEF" w:rsidRPr="003803EF" w14:paraId="650D9D17"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579E0AB5"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Roma</w:t>
            </w:r>
          </w:p>
        </w:tc>
      </w:tr>
      <w:tr w:rsidR="00372DEF" w:rsidRPr="003803EF" w14:paraId="654B3507"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5650654E"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Capri</w:t>
            </w:r>
          </w:p>
        </w:tc>
      </w:tr>
      <w:tr w:rsidR="00372DEF" w:rsidRPr="003803EF" w14:paraId="1D9B512D"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113E49A1"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Amalfi</w:t>
            </w:r>
          </w:p>
        </w:tc>
      </w:tr>
      <w:tr w:rsidR="00372DEF" w:rsidRPr="003803EF" w14:paraId="2C29BD2E"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6A85DADA"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 xml:space="preserve">•Almuerzo en </w:t>
            </w:r>
            <w:proofErr w:type="spellStart"/>
            <w:r w:rsidRPr="003803EF">
              <w:rPr>
                <w:rFonts w:asciiTheme="minorHAnsi" w:hAnsiTheme="minorHAnsi" w:cstheme="minorHAnsi"/>
                <w:color w:val="000000"/>
                <w:sz w:val="20"/>
                <w:szCs w:val="20"/>
                <w:lang w:val="es-MX" w:eastAsia="es-MX" w:bidi="ar-SA"/>
              </w:rPr>
              <w:t>Scalea</w:t>
            </w:r>
            <w:proofErr w:type="spellEnd"/>
          </w:p>
        </w:tc>
      </w:tr>
      <w:tr w:rsidR="00372DEF" w:rsidRPr="003803EF" w14:paraId="5DFBD2F9"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584B5B56"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•Almuerzo en Erice</w:t>
            </w:r>
          </w:p>
        </w:tc>
      </w:tr>
      <w:tr w:rsidR="00372DEF" w:rsidRPr="005A0B56" w14:paraId="542C584D"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20D98768"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•Paseo en Góndola en Venecia</w:t>
            </w:r>
            <w:r w:rsidRPr="003803EF">
              <w:rPr>
                <w:rFonts w:asciiTheme="minorHAnsi" w:hAnsiTheme="minorHAnsi" w:cstheme="minorHAnsi"/>
                <w:color w:val="000000"/>
                <w:sz w:val="20"/>
                <w:szCs w:val="20"/>
                <w:lang w:val="es-MX" w:eastAsia="es-MX" w:bidi="ar-SA"/>
              </w:rPr>
              <w:tab/>
            </w:r>
          </w:p>
        </w:tc>
      </w:tr>
      <w:tr w:rsidR="00372DEF" w:rsidRPr="005A0B56" w14:paraId="10EFC4CB"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444472AA"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•El Vaticano: Su museo y Capilla Sixtina</w:t>
            </w:r>
          </w:p>
        </w:tc>
      </w:tr>
      <w:tr w:rsidR="00372DEF" w:rsidRPr="003803EF" w14:paraId="6D991481"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595D5BD6"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•Visita de Capri</w:t>
            </w:r>
          </w:p>
        </w:tc>
      </w:tr>
      <w:tr w:rsidR="00372DEF" w:rsidRPr="005A0B56" w14:paraId="3D476B08" w14:textId="77777777" w:rsidTr="00A44092">
        <w:trPr>
          <w:trHeight w:val="208"/>
        </w:trPr>
        <w:tc>
          <w:tcPr>
            <w:tcW w:w="5000" w:type="dxa"/>
            <w:tcBorders>
              <w:top w:val="nil"/>
              <w:left w:val="single" w:sz="8" w:space="0" w:color="002060"/>
              <w:bottom w:val="nil"/>
              <w:right w:val="single" w:sz="8" w:space="0" w:color="002060"/>
            </w:tcBorders>
            <w:shd w:val="clear" w:color="auto" w:fill="auto"/>
            <w:noWrap/>
            <w:vAlign w:val="bottom"/>
          </w:tcPr>
          <w:p w14:paraId="24B48B0E" w14:textId="77777777" w:rsidR="00372DEF" w:rsidRPr="003803EF" w:rsidRDefault="00372DEF" w:rsidP="00372DEF">
            <w:pPr>
              <w:spacing w:after="0" w:line="240" w:lineRule="auto"/>
              <w:rPr>
                <w:rFonts w:asciiTheme="minorHAnsi" w:hAnsiTheme="minorHAnsi" w:cstheme="minorHAnsi"/>
                <w:color w:val="000000"/>
                <w:sz w:val="20"/>
                <w:szCs w:val="20"/>
                <w:lang w:val="es-MX" w:eastAsia="es-MX" w:bidi="ar-SA"/>
              </w:rPr>
            </w:pPr>
            <w:r w:rsidRPr="003803EF">
              <w:rPr>
                <w:rFonts w:asciiTheme="minorHAnsi" w:hAnsiTheme="minorHAnsi" w:cstheme="minorHAnsi"/>
                <w:color w:val="000000"/>
                <w:sz w:val="20"/>
                <w:szCs w:val="20"/>
                <w:lang w:val="es-MX" w:eastAsia="es-MX" w:bidi="ar-SA"/>
              </w:rPr>
              <w:t>•Visita a Erice en funicular</w:t>
            </w:r>
          </w:p>
        </w:tc>
      </w:tr>
      <w:tr w:rsidR="00372DEF" w:rsidRPr="005A0B56" w14:paraId="2C7DCAA7" w14:textId="77777777" w:rsidTr="00A44092">
        <w:trPr>
          <w:trHeight w:val="538"/>
        </w:trPr>
        <w:tc>
          <w:tcPr>
            <w:tcW w:w="5000" w:type="dxa"/>
            <w:tcBorders>
              <w:top w:val="nil"/>
              <w:left w:val="single" w:sz="8" w:space="0" w:color="002060"/>
              <w:bottom w:val="nil"/>
              <w:right w:val="single" w:sz="8" w:space="0" w:color="002060"/>
            </w:tcBorders>
            <w:shd w:val="clear" w:color="000000" w:fill="9BC2E6"/>
            <w:vAlign w:val="center"/>
            <w:hideMark/>
          </w:tcPr>
          <w:p w14:paraId="77E1EEAA" w14:textId="77777777" w:rsidR="00372DEF" w:rsidRPr="003803EF" w:rsidRDefault="00372DEF" w:rsidP="00372DEF">
            <w:pPr>
              <w:spacing w:after="0" w:line="240" w:lineRule="auto"/>
              <w:jc w:val="center"/>
              <w:rPr>
                <w:rFonts w:asciiTheme="minorHAnsi" w:hAnsiTheme="minorHAnsi" w:cstheme="minorHAnsi"/>
                <w:b/>
                <w:bCs/>
                <w:color w:val="000000"/>
                <w:sz w:val="20"/>
                <w:szCs w:val="20"/>
                <w:lang w:val="es-MX" w:eastAsia="es-MX" w:bidi="ar-SA"/>
              </w:rPr>
            </w:pPr>
            <w:r w:rsidRPr="003803EF">
              <w:rPr>
                <w:rFonts w:asciiTheme="minorHAnsi" w:hAnsiTheme="minorHAnsi" w:cstheme="minorHAnsi"/>
                <w:b/>
                <w:bCs/>
                <w:color w:val="000000"/>
                <w:sz w:val="20"/>
                <w:szCs w:val="20"/>
                <w:lang w:val="es-MX" w:eastAsia="es-MX" w:bidi="ar-SA"/>
              </w:rPr>
              <w:t xml:space="preserve">16 Días: Venecia / Palermo: 505 </w:t>
            </w:r>
          </w:p>
          <w:p w14:paraId="318DEB04" w14:textId="77777777" w:rsidR="00372DEF" w:rsidRPr="003803EF" w:rsidRDefault="00372DEF" w:rsidP="00372DEF">
            <w:pPr>
              <w:spacing w:after="0" w:line="240" w:lineRule="auto"/>
              <w:jc w:val="center"/>
              <w:rPr>
                <w:rFonts w:asciiTheme="minorHAnsi" w:hAnsiTheme="minorHAnsi" w:cstheme="minorHAnsi"/>
                <w:b/>
                <w:bCs/>
                <w:color w:val="000000"/>
                <w:sz w:val="20"/>
                <w:szCs w:val="20"/>
                <w:lang w:val="es-MX" w:eastAsia="es-MX" w:bidi="ar-SA"/>
              </w:rPr>
            </w:pPr>
            <w:r w:rsidRPr="003803EF">
              <w:rPr>
                <w:rFonts w:asciiTheme="minorHAnsi" w:hAnsiTheme="minorHAnsi" w:cstheme="minorHAnsi"/>
                <w:b/>
                <w:bCs/>
                <w:color w:val="000000"/>
                <w:sz w:val="20"/>
                <w:szCs w:val="20"/>
                <w:lang w:val="es-MX" w:eastAsia="es-MX" w:bidi="ar-SA"/>
              </w:rPr>
              <w:t xml:space="preserve"> Incluye 8 comidas y 4 extras</w:t>
            </w:r>
          </w:p>
        </w:tc>
      </w:tr>
      <w:tr w:rsidR="00372DEF" w:rsidRPr="005A0B56" w14:paraId="0855FA76" w14:textId="77777777" w:rsidTr="00A44092">
        <w:trPr>
          <w:trHeight w:val="538"/>
        </w:trPr>
        <w:tc>
          <w:tcPr>
            <w:tcW w:w="5000" w:type="dxa"/>
            <w:tcBorders>
              <w:top w:val="nil"/>
              <w:left w:val="single" w:sz="8" w:space="0" w:color="002060"/>
              <w:bottom w:val="nil"/>
              <w:right w:val="single" w:sz="8" w:space="0" w:color="002060"/>
            </w:tcBorders>
            <w:shd w:val="clear" w:color="000000" w:fill="9BC2E6"/>
            <w:vAlign w:val="center"/>
          </w:tcPr>
          <w:p w14:paraId="70D4261B" w14:textId="77777777" w:rsidR="00372DEF" w:rsidRPr="003803EF" w:rsidRDefault="00372DEF" w:rsidP="00372DEF">
            <w:pPr>
              <w:spacing w:after="0" w:line="240" w:lineRule="auto"/>
              <w:jc w:val="center"/>
              <w:rPr>
                <w:rFonts w:asciiTheme="minorHAnsi" w:hAnsiTheme="minorHAnsi" w:cstheme="minorHAnsi"/>
                <w:b/>
                <w:bCs/>
                <w:color w:val="000000"/>
                <w:sz w:val="20"/>
                <w:szCs w:val="20"/>
                <w:lang w:val="es-ES" w:eastAsia="es-MX" w:bidi="ar-SA"/>
              </w:rPr>
            </w:pPr>
            <w:r w:rsidRPr="003803EF">
              <w:rPr>
                <w:rFonts w:asciiTheme="minorHAnsi" w:hAnsiTheme="minorHAnsi" w:cstheme="minorHAnsi"/>
                <w:b/>
                <w:bCs/>
                <w:color w:val="000000"/>
                <w:sz w:val="20"/>
                <w:szCs w:val="20"/>
                <w:lang w:val="es-ES" w:eastAsia="es-MX" w:bidi="ar-SA"/>
              </w:rPr>
              <w:t xml:space="preserve">17 Días: Milán / Palermo: 530 </w:t>
            </w:r>
          </w:p>
          <w:p w14:paraId="15C6D7EA" w14:textId="77777777" w:rsidR="00372DEF" w:rsidRPr="003803EF" w:rsidRDefault="00372DEF" w:rsidP="00372DEF">
            <w:pPr>
              <w:spacing w:after="0" w:line="240" w:lineRule="auto"/>
              <w:jc w:val="center"/>
              <w:rPr>
                <w:rFonts w:asciiTheme="minorHAnsi" w:hAnsiTheme="minorHAnsi" w:cstheme="minorHAnsi"/>
                <w:b/>
                <w:bCs/>
                <w:color w:val="000000"/>
                <w:sz w:val="20"/>
                <w:szCs w:val="20"/>
                <w:lang w:val="es-ES" w:eastAsia="es-MX" w:bidi="ar-SA"/>
              </w:rPr>
            </w:pPr>
            <w:r w:rsidRPr="003803EF">
              <w:rPr>
                <w:rFonts w:asciiTheme="minorHAnsi" w:hAnsiTheme="minorHAnsi" w:cstheme="minorHAnsi"/>
                <w:b/>
                <w:bCs/>
                <w:color w:val="000000"/>
                <w:sz w:val="20"/>
                <w:szCs w:val="20"/>
                <w:lang w:val="es-ES" w:eastAsia="es-MX" w:bidi="ar-SA"/>
              </w:rPr>
              <w:t>Incluye 9 comidas Y 4 EXTRAS</w:t>
            </w:r>
          </w:p>
        </w:tc>
      </w:tr>
      <w:bookmarkEnd w:id="1"/>
    </w:tbl>
    <w:p w14:paraId="3ED71D8C" w14:textId="77777777" w:rsidR="00372DEF" w:rsidRDefault="00372DEF" w:rsidP="00010C77">
      <w:pPr>
        <w:spacing w:after="0"/>
        <w:jc w:val="center"/>
        <w:rPr>
          <w:lang w:val="es-MX"/>
        </w:rPr>
      </w:pPr>
    </w:p>
    <w:p w14:paraId="26A7BD7A" w14:textId="77777777" w:rsidR="00E575AC" w:rsidRDefault="00E575AC" w:rsidP="00010C77">
      <w:pPr>
        <w:spacing w:after="0"/>
        <w:jc w:val="center"/>
        <w:rPr>
          <w:lang w:val="es-MX"/>
        </w:rPr>
      </w:pPr>
    </w:p>
    <w:p w14:paraId="004918F6" w14:textId="77777777" w:rsidR="001771C8" w:rsidRPr="00904123" w:rsidRDefault="001771C8" w:rsidP="003F17EB">
      <w:pPr>
        <w:spacing w:after="0"/>
        <w:rPr>
          <w:lang w:val="es-MX"/>
        </w:rPr>
      </w:pPr>
    </w:p>
    <w:sectPr w:rsidR="001771C8" w:rsidRPr="00904123" w:rsidSect="003803EF">
      <w:headerReference w:type="default" r:id="rId9"/>
      <w:footerReference w:type="default" r:id="rId10"/>
      <w:type w:val="continuous"/>
      <w:pgSz w:w="12240" w:h="15840"/>
      <w:pgMar w:top="2127" w:right="1134" w:bottom="709" w:left="1134"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5E6A" w14:textId="77777777" w:rsidR="00957B6D" w:rsidRDefault="00957B6D" w:rsidP="00450C15">
      <w:pPr>
        <w:spacing w:after="0" w:line="240" w:lineRule="auto"/>
      </w:pPr>
      <w:r>
        <w:separator/>
      </w:r>
    </w:p>
  </w:endnote>
  <w:endnote w:type="continuationSeparator" w:id="0">
    <w:p w14:paraId="56E103B3" w14:textId="77777777" w:rsidR="00957B6D" w:rsidRDefault="00957B6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56E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290B12D5" wp14:editId="28DE39DD">
              <wp:simplePos x="0" y="0"/>
              <wp:positionH relativeFrom="page">
                <wp:posOffset>-352425</wp:posOffset>
              </wp:positionH>
              <wp:positionV relativeFrom="paragraph">
                <wp:posOffset>152400</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93E07EF" id="Rectángulo 11" o:spid="_x0000_s1026" style="position:absolute;margin-left:-27.75pt;margin-top:12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514E" w14:textId="77777777" w:rsidR="00957B6D" w:rsidRDefault="00957B6D" w:rsidP="00450C15">
      <w:pPr>
        <w:spacing w:after="0" w:line="240" w:lineRule="auto"/>
      </w:pPr>
      <w:r>
        <w:separator/>
      </w:r>
    </w:p>
  </w:footnote>
  <w:footnote w:type="continuationSeparator" w:id="0">
    <w:p w14:paraId="35A23231" w14:textId="77777777" w:rsidR="00957B6D" w:rsidRDefault="00957B6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4E7B" w14:textId="77777777" w:rsidR="00D76994" w:rsidRPr="006D64BE" w:rsidRDefault="007E6927" w:rsidP="00D76994">
    <w:pPr>
      <w:pStyle w:val="Encabezado"/>
      <w:ind w:left="3540"/>
      <w:jc w:val="center"/>
    </w:pPr>
    <w:r w:rsidRPr="003036E4">
      <w:rPr>
        <w:rFonts w:ascii="Arial" w:hAnsi="Arial" w:cs="Arial"/>
        <w:b/>
        <w:noProof/>
        <w:sz w:val="48"/>
        <w:szCs w:val="48"/>
        <w:lang w:val="es-MX" w:eastAsia="es-MX" w:bidi="ar-SA"/>
      </w:rPr>
      <mc:AlternateContent>
        <mc:Choice Requires="wps">
          <w:drawing>
            <wp:anchor distT="0" distB="0" distL="114300" distR="114300" simplePos="0" relativeHeight="251670016" behindDoc="0" locked="0" layoutInCell="1" allowOverlap="1" wp14:anchorId="54EBA8F4" wp14:editId="6FBD79E5">
              <wp:simplePos x="0" y="0"/>
              <wp:positionH relativeFrom="column">
                <wp:posOffset>-514350</wp:posOffset>
              </wp:positionH>
              <wp:positionV relativeFrom="paragraph">
                <wp:posOffset>-373381</wp:posOffset>
              </wp:positionV>
              <wp:extent cx="4638675" cy="10953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638675" cy="1095375"/>
                      </a:xfrm>
                      <a:prstGeom prst="rect">
                        <a:avLst/>
                      </a:prstGeom>
                      <a:noFill/>
                      <a:ln>
                        <a:noFill/>
                      </a:ln>
                    </wps:spPr>
                    <wps:txbx>
                      <w:txbxContent>
                        <w:p w14:paraId="705EADDF" w14:textId="77777777" w:rsidR="00513EEC" w:rsidRDefault="002F773C"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71818">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w:t>
                          </w:r>
                          <w:r w:rsidR="00671818" w:rsidRPr="00671818">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ROPA PARA DOS</w:t>
                          </w:r>
                          <w:r w:rsidR="00671818">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2</w:t>
                          </w:r>
                        </w:p>
                        <w:p w14:paraId="7B413500" w14:textId="77777777" w:rsidR="00F20D27" w:rsidRPr="00F20D27" w:rsidRDefault="00F20D27"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20D27">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y Sicilia </w:t>
                          </w:r>
                        </w:p>
                        <w:p w14:paraId="0F9B3DE9" w14:textId="6E9AD643" w:rsidR="007E6927" w:rsidRPr="004B239B" w:rsidRDefault="009C5F5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467</w:t>
                          </w:r>
                          <w:r w:rsidR="00B939DA">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87789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A168C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10C7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BA8F4" id="_x0000_t202" coordsize="21600,21600" o:spt="202" path="m,l,21600r21600,l21600,xe">
              <v:stroke joinstyle="miter"/>
              <v:path gradientshapeok="t" o:connecttype="rect"/>
            </v:shapetype>
            <v:shape id="Cuadro de texto 6" o:spid="_x0000_s1026" type="#_x0000_t202" style="position:absolute;left:0;text-align:left;margin-left:-40.5pt;margin-top:-29.4pt;width:365.25pt;height:8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" filled="f" stroked="f">
              <v:textbox>
                <w:txbxContent>
                  <w:p w14:paraId="705EADDF" w14:textId="77777777" w:rsidR="00513EEC" w:rsidRDefault="002F773C"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71818">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w:t>
                    </w:r>
                    <w:r w:rsidR="00671818" w:rsidRPr="00671818">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ROPA PARA DOS</w:t>
                    </w:r>
                    <w:r w:rsidR="00671818">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2</w:t>
                    </w:r>
                  </w:p>
                  <w:p w14:paraId="7B413500" w14:textId="77777777" w:rsidR="00F20D27" w:rsidRPr="00F20D27" w:rsidRDefault="00F20D27" w:rsidP="00020E3A">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20D27">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y Sicilia </w:t>
                    </w:r>
                  </w:p>
                  <w:p w14:paraId="0F9B3DE9" w14:textId="6E9AD643" w:rsidR="007E6927" w:rsidRPr="004B239B" w:rsidRDefault="009C5F5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467</w:t>
                    </w:r>
                    <w:r w:rsidR="00B939DA">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87789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A168C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10C77">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lang w:val="es-MX" w:eastAsia="es-MX" w:bidi="ar-SA"/>
      </w:rPr>
      <w:drawing>
        <wp:anchor distT="0" distB="0" distL="114300" distR="114300" simplePos="0" relativeHeight="251659776" behindDoc="0" locked="0" layoutInCell="1" allowOverlap="1" wp14:anchorId="52FA3D8D" wp14:editId="651831B2">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eastAsia="es-MX" w:bidi="ar-SA"/>
      </w:rPr>
      <w:drawing>
        <wp:anchor distT="0" distB="0" distL="114300" distR="114300" simplePos="0" relativeHeight="251664896" behindDoc="0" locked="0" layoutInCell="1" allowOverlap="1" wp14:anchorId="6C3773F2" wp14:editId="2667F58A">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eastAsia="es-MX" w:bidi="ar-SA"/>
      </w:rPr>
      <mc:AlternateContent>
        <mc:Choice Requires="wps">
          <w:drawing>
            <wp:anchor distT="0" distB="0" distL="114300" distR="114300" simplePos="0" relativeHeight="251654656" behindDoc="0" locked="0" layoutInCell="1" allowOverlap="1" wp14:anchorId="7D4374E3" wp14:editId="1FE82C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8F7711E"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099B"/>
    <w:multiLevelType w:val="hybridMultilevel"/>
    <w:tmpl w:val="613A63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470B2CAC"/>
    <w:multiLevelType w:val="hybridMultilevel"/>
    <w:tmpl w:val="04F0E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B90C51"/>
    <w:multiLevelType w:val="hybridMultilevel"/>
    <w:tmpl w:val="4D6A51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5CD7A1F"/>
    <w:multiLevelType w:val="hybridMultilevel"/>
    <w:tmpl w:val="8CCE25DE"/>
    <w:lvl w:ilvl="0" w:tplc="080A0001">
      <w:start w:val="1"/>
      <w:numFmt w:val="bullet"/>
      <w:lvlText w:val=""/>
      <w:lvlJc w:val="left"/>
      <w:pPr>
        <w:ind w:left="1080" w:hanging="360"/>
      </w:pPr>
      <w:rPr>
        <w:rFonts w:ascii="Symbol" w:hAnsi="Symbol" w:cs="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cs="Wingdings" w:hint="default"/>
      </w:rPr>
    </w:lvl>
    <w:lvl w:ilvl="3" w:tplc="080A0001" w:tentative="1">
      <w:start w:val="1"/>
      <w:numFmt w:val="bullet"/>
      <w:lvlText w:val=""/>
      <w:lvlJc w:val="left"/>
      <w:pPr>
        <w:ind w:left="3240" w:hanging="360"/>
      </w:pPr>
      <w:rPr>
        <w:rFonts w:ascii="Symbol" w:hAnsi="Symbol" w:cs="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cs="Wingdings" w:hint="default"/>
      </w:rPr>
    </w:lvl>
    <w:lvl w:ilvl="6" w:tplc="080A0001" w:tentative="1">
      <w:start w:val="1"/>
      <w:numFmt w:val="bullet"/>
      <w:lvlText w:val=""/>
      <w:lvlJc w:val="left"/>
      <w:pPr>
        <w:ind w:left="5400" w:hanging="360"/>
      </w:pPr>
      <w:rPr>
        <w:rFonts w:ascii="Symbol" w:hAnsi="Symbol" w:cs="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C77"/>
    <w:rsid w:val="000110B5"/>
    <w:rsid w:val="000206F0"/>
    <w:rsid w:val="00026510"/>
    <w:rsid w:val="00032009"/>
    <w:rsid w:val="0004121B"/>
    <w:rsid w:val="00056455"/>
    <w:rsid w:val="00056A5D"/>
    <w:rsid w:val="00060395"/>
    <w:rsid w:val="0006120B"/>
    <w:rsid w:val="00063211"/>
    <w:rsid w:val="00074095"/>
    <w:rsid w:val="00074477"/>
    <w:rsid w:val="000901BB"/>
    <w:rsid w:val="0009249E"/>
    <w:rsid w:val="00093D58"/>
    <w:rsid w:val="00096AC7"/>
    <w:rsid w:val="000B06D8"/>
    <w:rsid w:val="000B5887"/>
    <w:rsid w:val="000D07FA"/>
    <w:rsid w:val="000D13DB"/>
    <w:rsid w:val="000D1495"/>
    <w:rsid w:val="000F116C"/>
    <w:rsid w:val="000F6819"/>
    <w:rsid w:val="001056F5"/>
    <w:rsid w:val="00106CE3"/>
    <w:rsid w:val="00113C32"/>
    <w:rsid w:val="00115DF1"/>
    <w:rsid w:val="00122CB6"/>
    <w:rsid w:val="001248A8"/>
    <w:rsid w:val="00124C0C"/>
    <w:rsid w:val="00134B29"/>
    <w:rsid w:val="00156E7E"/>
    <w:rsid w:val="00170958"/>
    <w:rsid w:val="00176D4E"/>
    <w:rsid w:val="001771C8"/>
    <w:rsid w:val="001966E3"/>
    <w:rsid w:val="00196A13"/>
    <w:rsid w:val="001A58AA"/>
    <w:rsid w:val="001C618C"/>
    <w:rsid w:val="001C73E5"/>
    <w:rsid w:val="001D3EA5"/>
    <w:rsid w:val="001D41A9"/>
    <w:rsid w:val="001D59AE"/>
    <w:rsid w:val="001E0BFB"/>
    <w:rsid w:val="001E177F"/>
    <w:rsid w:val="001E33CC"/>
    <w:rsid w:val="001E3DB0"/>
    <w:rsid w:val="001E49A4"/>
    <w:rsid w:val="002049A1"/>
    <w:rsid w:val="00207F26"/>
    <w:rsid w:val="002209BD"/>
    <w:rsid w:val="0022416D"/>
    <w:rsid w:val="00226B34"/>
    <w:rsid w:val="00227509"/>
    <w:rsid w:val="002564A3"/>
    <w:rsid w:val="0026013F"/>
    <w:rsid w:val="0026366E"/>
    <w:rsid w:val="00264C19"/>
    <w:rsid w:val="0029242E"/>
    <w:rsid w:val="002959E3"/>
    <w:rsid w:val="002A6F1A"/>
    <w:rsid w:val="002C3E02"/>
    <w:rsid w:val="002C72B1"/>
    <w:rsid w:val="002F25DA"/>
    <w:rsid w:val="002F560C"/>
    <w:rsid w:val="002F773C"/>
    <w:rsid w:val="00313B2D"/>
    <w:rsid w:val="00314AEA"/>
    <w:rsid w:val="00325008"/>
    <w:rsid w:val="00330CB8"/>
    <w:rsid w:val="00335570"/>
    <w:rsid w:val="003370E9"/>
    <w:rsid w:val="00350699"/>
    <w:rsid w:val="00354501"/>
    <w:rsid w:val="003672E7"/>
    <w:rsid w:val="003726A3"/>
    <w:rsid w:val="00372DEF"/>
    <w:rsid w:val="003803EF"/>
    <w:rsid w:val="003805A5"/>
    <w:rsid w:val="00386733"/>
    <w:rsid w:val="003924DD"/>
    <w:rsid w:val="003B37AE"/>
    <w:rsid w:val="003B7D89"/>
    <w:rsid w:val="003C25E9"/>
    <w:rsid w:val="003D0B3A"/>
    <w:rsid w:val="003D5461"/>
    <w:rsid w:val="003D6416"/>
    <w:rsid w:val="003F17EB"/>
    <w:rsid w:val="003F6D66"/>
    <w:rsid w:val="00407A99"/>
    <w:rsid w:val="00413977"/>
    <w:rsid w:val="0041595F"/>
    <w:rsid w:val="004173C0"/>
    <w:rsid w:val="00430D55"/>
    <w:rsid w:val="0043377B"/>
    <w:rsid w:val="004344E9"/>
    <w:rsid w:val="00445117"/>
    <w:rsid w:val="00447919"/>
    <w:rsid w:val="00450C15"/>
    <w:rsid w:val="00451014"/>
    <w:rsid w:val="0047057D"/>
    <w:rsid w:val="00471EDB"/>
    <w:rsid w:val="0048055D"/>
    <w:rsid w:val="00485226"/>
    <w:rsid w:val="004926B7"/>
    <w:rsid w:val="0049453D"/>
    <w:rsid w:val="0049654B"/>
    <w:rsid w:val="004A68D9"/>
    <w:rsid w:val="004B1883"/>
    <w:rsid w:val="004B239B"/>
    <w:rsid w:val="004B372F"/>
    <w:rsid w:val="004B3EA0"/>
    <w:rsid w:val="004C45C8"/>
    <w:rsid w:val="004D2C2F"/>
    <w:rsid w:val="004F13E7"/>
    <w:rsid w:val="005124B6"/>
    <w:rsid w:val="005130A5"/>
    <w:rsid w:val="00513C9F"/>
    <w:rsid w:val="00513EEC"/>
    <w:rsid w:val="00530708"/>
    <w:rsid w:val="00535206"/>
    <w:rsid w:val="00536648"/>
    <w:rsid w:val="00555729"/>
    <w:rsid w:val="00564D1B"/>
    <w:rsid w:val="00592677"/>
    <w:rsid w:val="005A0B56"/>
    <w:rsid w:val="005B0F31"/>
    <w:rsid w:val="005B417C"/>
    <w:rsid w:val="005D282C"/>
    <w:rsid w:val="005D590E"/>
    <w:rsid w:val="006053CD"/>
    <w:rsid w:val="006130D1"/>
    <w:rsid w:val="00615736"/>
    <w:rsid w:val="00630B01"/>
    <w:rsid w:val="00646837"/>
    <w:rsid w:val="00647995"/>
    <w:rsid w:val="00655755"/>
    <w:rsid w:val="00671818"/>
    <w:rsid w:val="00680376"/>
    <w:rsid w:val="00686844"/>
    <w:rsid w:val="00694EBE"/>
    <w:rsid w:val="00695D3C"/>
    <w:rsid w:val="006971B8"/>
    <w:rsid w:val="006A237F"/>
    <w:rsid w:val="006B1779"/>
    <w:rsid w:val="006B19F7"/>
    <w:rsid w:val="006C1BF7"/>
    <w:rsid w:val="006C568C"/>
    <w:rsid w:val="006D3C96"/>
    <w:rsid w:val="006D64BE"/>
    <w:rsid w:val="006E0F61"/>
    <w:rsid w:val="006F44DD"/>
    <w:rsid w:val="006F45DE"/>
    <w:rsid w:val="006F6405"/>
    <w:rsid w:val="00724B32"/>
    <w:rsid w:val="00726CA9"/>
    <w:rsid w:val="00727503"/>
    <w:rsid w:val="00737156"/>
    <w:rsid w:val="00737C85"/>
    <w:rsid w:val="00746308"/>
    <w:rsid w:val="00772BB6"/>
    <w:rsid w:val="00781EA2"/>
    <w:rsid w:val="00784A59"/>
    <w:rsid w:val="00786E25"/>
    <w:rsid w:val="00792A3C"/>
    <w:rsid w:val="0079315A"/>
    <w:rsid w:val="00796421"/>
    <w:rsid w:val="007A0363"/>
    <w:rsid w:val="007B0869"/>
    <w:rsid w:val="007B4221"/>
    <w:rsid w:val="007E1125"/>
    <w:rsid w:val="007E6927"/>
    <w:rsid w:val="007F6390"/>
    <w:rsid w:val="00803699"/>
    <w:rsid w:val="00824B64"/>
    <w:rsid w:val="00837AD4"/>
    <w:rsid w:val="00842C2C"/>
    <w:rsid w:val="00842FEF"/>
    <w:rsid w:val="008503D3"/>
    <w:rsid w:val="008531BC"/>
    <w:rsid w:val="00857275"/>
    <w:rsid w:val="00861165"/>
    <w:rsid w:val="008671C6"/>
    <w:rsid w:val="00873101"/>
    <w:rsid w:val="00877893"/>
    <w:rsid w:val="00881893"/>
    <w:rsid w:val="00883F1F"/>
    <w:rsid w:val="00891A2A"/>
    <w:rsid w:val="00894F82"/>
    <w:rsid w:val="008A2E92"/>
    <w:rsid w:val="008B406F"/>
    <w:rsid w:val="008B7201"/>
    <w:rsid w:val="008C2502"/>
    <w:rsid w:val="008F0CE2"/>
    <w:rsid w:val="00902CE2"/>
    <w:rsid w:val="00904123"/>
    <w:rsid w:val="009072F9"/>
    <w:rsid w:val="009227E5"/>
    <w:rsid w:val="00923667"/>
    <w:rsid w:val="00923900"/>
    <w:rsid w:val="00932207"/>
    <w:rsid w:val="00944382"/>
    <w:rsid w:val="00945F28"/>
    <w:rsid w:val="00957B6D"/>
    <w:rsid w:val="009626DE"/>
    <w:rsid w:val="00962B70"/>
    <w:rsid w:val="009701C1"/>
    <w:rsid w:val="009A0EE3"/>
    <w:rsid w:val="009A4A2A"/>
    <w:rsid w:val="009B5D60"/>
    <w:rsid w:val="009C3370"/>
    <w:rsid w:val="009C5F50"/>
    <w:rsid w:val="009D4C74"/>
    <w:rsid w:val="009E51B0"/>
    <w:rsid w:val="009F0300"/>
    <w:rsid w:val="009F2AE5"/>
    <w:rsid w:val="00A008FE"/>
    <w:rsid w:val="00A14872"/>
    <w:rsid w:val="00A168C7"/>
    <w:rsid w:val="00A2030A"/>
    <w:rsid w:val="00A25CD2"/>
    <w:rsid w:val="00A261C5"/>
    <w:rsid w:val="00A300C1"/>
    <w:rsid w:val="00A316F2"/>
    <w:rsid w:val="00A353A9"/>
    <w:rsid w:val="00A410E9"/>
    <w:rsid w:val="00A4233B"/>
    <w:rsid w:val="00A42A00"/>
    <w:rsid w:val="00A44092"/>
    <w:rsid w:val="00A51BA2"/>
    <w:rsid w:val="00A52F6E"/>
    <w:rsid w:val="00A57319"/>
    <w:rsid w:val="00A67F14"/>
    <w:rsid w:val="00A8172E"/>
    <w:rsid w:val="00A9641A"/>
    <w:rsid w:val="00AA0A67"/>
    <w:rsid w:val="00AA0CDF"/>
    <w:rsid w:val="00AA4A95"/>
    <w:rsid w:val="00AA5525"/>
    <w:rsid w:val="00AC1E22"/>
    <w:rsid w:val="00AC2765"/>
    <w:rsid w:val="00AE3E65"/>
    <w:rsid w:val="00B0056D"/>
    <w:rsid w:val="00B03159"/>
    <w:rsid w:val="00B36A64"/>
    <w:rsid w:val="00B37445"/>
    <w:rsid w:val="00B4786E"/>
    <w:rsid w:val="00B67AB9"/>
    <w:rsid w:val="00B70462"/>
    <w:rsid w:val="00B705E0"/>
    <w:rsid w:val="00B73371"/>
    <w:rsid w:val="00B770D6"/>
    <w:rsid w:val="00B7793A"/>
    <w:rsid w:val="00B85282"/>
    <w:rsid w:val="00B878B9"/>
    <w:rsid w:val="00B939DA"/>
    <w:rsid w:val="00BA4BBE"/>
    <w:rsid w:val="00BC01E4"/>
    <w:rsid w:val="00BC7979"/>
    <w:rsid w:val="00BD61D9"/>
    <w:rsid w:val="00BE0551"/>
    <w:rsid w:val="00BE2349"/>
    <w:rsid w:val="00BF2FF6"/>
    <w:rsid w:val="00C06986"/>
    <w:rsid w:val="00C07D31"/>
    <w:rsid w:val="00C100AB"/>
    <w:rsid w:val="00C140F5"/>
    <w:rsid w:val="00C20751"/>
    <w:rsid w:val="00C32B63"/>
    <w:rsid w:val="00C33155"/>
    <w:rsid w:val="00C4526B"/>
    <w:rsid w:val="00C50ABF"/>
    <w:rsid w:val="00C55C28"/>
    <w:rsid w:val="00C60443"/>
    <w:rsid w:val="00C632D6"/>
    <w:rsid w:val="00C70110"/>
    <w:rsid w:val="00C71B4C"/>
    <w:rsid w:val="00C834CC"/>
    <w:rsid w:val="00CB02C7"/>
    <w:rsid w:val="00CC16AE"/>
    <w:rsid w:val="00CC18B7"/>
    <w:rsid w:val="00CC2083"/>
    <w:rsid w:val="00CE7934"/>
    <w:rsid w:val="00CF2031"/>
    <w:rsid w:val="00CF6EEC"/>
    <w:rsid w:val="00D21E04"/>
    <w:rsid w:val="00D5785A"/>
    <w:rsid w:val="00D63953"/>
    <w:rsid w:val="00D65CA3"/>
    <w:rsid w:val="00D709DE"/>
    <w:rsid w:val="00D732E0"/>
    <w:rsid w:val="00D76994"/>
    <w:rsid w:val="00D77C52"/>
    <w:rsid w:val="00DA3716"/>
    <w:rsid w:val="00DC5813"/>
    <w:rsid w:val="00DD29DB"/>
    <w:rsid w:val="00DD5E59"/>
    <w:rsid w:val="00DD6A94"/>
    <w:rsid w:val="00DF15D6"/>
    <w:rsid w:val="00E10D30"/>
    <w:rsid w:val="00E25205"/>
    <w:rsid w:val="00E477EC"/>
    <w:rsid w:val="00E575AC"/>
    <w:rsid w:val="00E663D4"/>
    <w:rsid w:val="00E7309E"/>
    <w:rsid w:val="00E74618"/>
    <w:rsid w:val="00E768D7"/>
    <w:rsid w:val="00E846AA"/>
    <w:rsid w:val="00E90FAD"/>
    <w:rsid w:val="00E948BD"/>
    <w:rsid w:val="00EA0490"/>
    <w:rsid w:val="00EA17D1"/>
    <w:rsid w:val="00EB7B93"/>
    <w:rsid w:val="00EC34A0"/>
    <w:rsid w:val="00EC6694"/>
    <w:rsid w:val="00EC7F50"/>
    <w:rsid w:val="00ED2EE5"/>
    <w:rsid w:val="00ED5D84"/>
    <w:rsid w:val="00EE0E11"/>
    <w:rsid w:val="00EF313D"/>
    <w:rsid w:val="00EF5611"/>
    <w:rsid w:val="00F001EF"/>
    <w:rsid w:val="00F00F60"/>
    <w:rsid w:val="00F11662"/>
    <w:rsid w:val="00F11C4C"/>
    <w:rsid w:val="00F20D27"/>
    <w:rsid w:val="00F3177A"/>
    <w:rsid w:val="00F5066E"/>
    <w:rsid w:val="00F65AAF"/>
    <w:rsid w:val="00F746A8"/>
    <w:rsid w:val="00F96F4D"/>
    <w:rsid w:val="00FA41DC"/>
    <w:rsid w:val="00FA6105"/>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C231"/>
  <w15:docId w15:val="{6ABA80BD-BCDA-482E-B6E5-6F4B4ADB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560660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0241045">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656195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2479924">
      <w:bodyDiv w:val="1"/>
      <w:marLeft w:val="0"/>
      <w:marRight w:val="0"/>
      <w:marTop w:val="0"/>
      <w:marBottom w:val="0"/>
      <w:divBdr>
        <w:top w:val="none" w:sz="0" w:space="0" w:color="auto"/>
        <w:left w:val="none" w:sz="0" w:space="0" w:color="auto"/>
        <w:bottom w:val="none" w:sz="0" w:space="0" w:color="auto"/>
        <w:right w:val="none" w:sz="0" w:space="0" w:color="auto"/>
      </w:divBdr>
    </w:div>
    <w:div w:id="50351575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0601601">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871767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5700256">
      <w:bodyDiv w:val="1"/>
      <w:marLeft w:val="0"/>
      <w:marRight w:val="0"/>
      <w:marTop w:val="0"/>
      <w:marBottom w:val="0"/>
      <w:divBdr>
        <w:top w:val="none" w:sz="0" w:space="0" w:color="auto"/>
        <w:left w:val="none" w:sz="0" w:space="0" w:color="auto"/>
        <w:bottom w:val="none" w:sz="0" w:space="0" w:color="auto"/>
        <w:right w:val="none" w:sz="0" w:space="0" w:color="auto"/>
      </w:divBdr>
    </w:div>
    <w:div w:id="98986382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938936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1001189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498437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5869530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0D93-E214-4C5F-B610-9300485E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1750</Words>
  <Characters>9628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7</cp:revision>
  <cp:lastPrinted>2020-04-14T23:36:00Z</cp:lastPrinted>
  <dcterms:created xsi:type="dcterms:W3CDTF">2020-12-29T00:17:00Z</dcterms:created>
  <dcterms:modified xsi:type="dcterms:W3CDTF">2021-06-24T22:22:00Z</dcterms:modified>
</cp:coreProperties>
</file>