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3C72A3A6" w:rsidR="007F7B70" w:rsidRPr="009D3226" w:rsidRDefault="009D3226" w:rsidP="00485B13">
      <w:pPr>
        <w:pStyle w:val="Ttulo1"/>
        <w:rPr>
          <w:rStyle w:val="Ttulo-visitaras"/>
          <w:rFonts w:cs="Times New Roman"/>
          <w:b/>
          <w:color w:val="FF0000"/>
          <w:sz w:val="24"/>
          <w:szCs w:val="24"/>
          <w:lang w:val="es-MX"/>
        </w:rPr>
      </w:pPr>
      <w:r w:rsidRPr="009D3226">
        <w:rPr>
          <w:rStyle w:val="Ttulo-visitaras"/>
          <w:rFonts w:cs="Times New Roman"/>
          <w:b/>
          <w:color w:val="FF0000"/>
          <w:sz w:val="24"/>
          <w:szCs w:val="24"/>
          <w:lang w:val="es-MX"/>
        </w:rPr>
        <w:t>CAÑON DEL SUMIDERO, CASCADA EL CHIFLÓN, LAGOS DE MONTEBELLO, COMUNIDADES INDÍGENAS, SAN CRISTÓBAL</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7EC9C6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9D3226">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2D24F4D8"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9D3226">
        <w:rPr>
          <w:rFonts w:eastAsia="Arial"/>
          <w:sz w:val="24"/>
          <w:szCs w:val="24"/>
        </w:rPr>
        <w:t xml:space="preserve">Tuxtla </w:t>
      </w:r>
      <w:proofErr w:type="spellStart"/>
      <w:r w:rsidR="009D3226">
        <w:rPr>
          <w:rFonts w:eastAsia="Arial"/>
          <w:sz w:val="24"/>
          <w:szCs w:val="24"/>
        </w:rPr>
        <w:t>Gutierrez</w:t>
      </w:r>
      <w:proofErr w:type="spellEnd"/>
      <w:r w:rsidR="009D3226">
        <w:rPr>
          <w:rFonts w:eastAsia="Arial"/>
          <w:sz w:val="24"/>
          <w:szCs w:val="24"/>
        </w:rPr>
        <w:t xml:space="preserve"> – Cañón del Sumidero – San Cristobal de las Casas</w:t>
      </w:r>
      <w:r w:rsidR="00E16326">
        <w:rPr>
          <w:rFonts w:eastAsia="Arial"/>
          <w:sz w:val="24"/>
          <w:szCs w:val="24"/>
        </w:rPr>
        <w:t xml:space="preserve"> </w:t>
      </w:r>
    </w:p>
    <w:p w14:paraId="5262CC56" w14:textId="2EFD37BD" w:rsidR="00E16326" w:rsidRDefault="009D3226" w:rsidP="00E16326">
      <w:pPr>
        <w:pStyle w:val="textos-itinerario"/>
        <w:spacing w:after="0"/>
        <w:rPr>
          <w:b/>
          <w:bCs/>
        </w:rPr>
      </w:pPr>
      <w:r w:rsidRPr="009D3226">
        <w:t>¡Te damos la bienvenida a Tuxtla Gutiérrez! Aquí comienza tu emocionante aventura hacia el embarcadero, para abordar una lancha y navegar a través del impresionante Cañón del Sumidero. Este majestuoso lugar es una maravilla geológica que alberga una diversidad única de flora y fauna. Luego, continuamos hacia la histórica ciudad colonial de San Cristóbal de Las Casas, ubicada a 2.300 metros sobre el nivel del mar, y fundada en 1528 por el capitán Diego de Mazariegos. Una vez lleguemos a San Cristóbal, nos registramos en el hotel y tendrás tiempo para explorar y descubrir los encantos de este hermoso Pueblo Mágico</w:t>
      </w:r>
      <w:proofErr w:type="gramStart"/>
      <w:r w:rsidRPr="009D3226">
        <w:t>.</w:t>
      </w:r>
      <w:r>
        <w:t xml:space="preserve"> </w:t>
      </w:r>
      <w:r w:rsidR="00E16326">
        <w:t>.</w:t>
      </w:r>
      <w:proofErr w:type="gramEnd"/>
      <w:r w:rsidR="00E16326">
        <w:t xml:space="preserve"> </w:t>
      </w:r>
      <w:r w:rsidR="00E16326" w:rsidRPr="00E16326">
        <w:rPr>
          <w:b/>
          <w:bCs/>
        </w:rPr>
        <w:t>Alojamiento.</w:t>
      </w:r>
    </w:p>
    <w:p w14:paraId="70EAD3A1" w14:textId="77777777"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3345D8EF" w14:textId="77777777" w:rsidR="00E16326" w:rsidRDefault="00E16326" w:rsidP="00E16326">
      <w:pPr>
        <w:pStyle w:val="textos-itinerario"/>
        <w:spacing w:after="0"/>
      </w:pPr>
    </w:p>
    <w:p w14:paraId="25940028" w14:textId="2734E792" w:rsidR="0048014F" w:rsidRDefault="009D3226" w:rsidP="000022F9">
      <w:pPr>
        <w:pStyle w:val="Destinos"/>
        <w:rPr>
          <w:bCs/>
          <w:smallCaps w:val="0"/>
          <w:color w:val="E36C0A" w:themeColor="accent6" w:themeShade="BF"/>
          <w:sz w:val="20"/>
          <w:szCs w:val="22"/>
        </w:rPr>
      </w:pPr>
      <w:r>
        <w:rPr>
          <w:bCs/>
          <w:smallCaps w:val="0"/>
          <w:color w:val="E36C0A" w:themeColor="accent6" w:themeShade="BF"/>
          <w:sz w:val="20"/>
          <w:szCs w:val="22"/>
        </w:rPr>
        <w:t>**</w:t>
      </w:r>
      <w:r w:rsidRPr="009D3226">
        <w:rPr>
          <w:bCs/>
          <w:smallCaps w:val="0"/>
          <w:color w:val="E36C0A" w:themeColor="accent6" w:themeShade="BF"/>
          <w:sz w:val="20"/>
          <w:szCs w:val="22"/>
        </w:rPr>
        <w:t xml:space="preserve">Nota: Se recomienda la llegada a Tuxtla antes de las 13:00 </w:t>
      </w:r>
      <w:proofErr w:type="spellStart"/>
      <w:r w:rsidRPr="009D3226">
        <w:rPr>
          <w:bCs/>
          <w:smallCaps w:val="0"/>
          <w:color w:val="E36C0A" w:themeColor="accent6" w:themeShade="BF"/>
          <w:sz w:val="20"/>
          <w:szCs w:val="22"/>
        </w:rPr>
        <w:t>Hrs</w:t>
      </w:r>
      <w:proofErr w:type="spellEnd"/>
      <w:r w:rsidRPr="009D3226">
        <w:rPr>
          <w:bCs/>
          <w:smallCaps w:val="0"/>
          <w:color w:val="E36C0A" w:themeColor="accent6" w:themeShade="BF"/>
          <w:sz w:val="20"/>
          <w:szCs w:val="22"/>
        </w:rPr>
        <w:t>.  para realizar la visita programada. El recibimiento en hotel o ADO de Tuxtla es a las 9.30am</w:t>
      </w:r>
      <w:r>
        <w:rPr>
          <w:bCs/>
          <w:smallCaps w:val="0"/>
          <w:color w:val="E36C0A" w:themeColor="accent6" w:themeShade="BF"/>
          <w:sz w:val="20"/>
          <w:szCs w:val="22"/>
        </w:rPr>
        <w:t>**</w:t>
      </w:r>
    </w:p>
    <w:p w14:paraId="4E121F32" w14:textId="77777777" w:rsidR="009D3226" w:rsidRPr="000022F9" w:rsidRDefault="009D3226" w:rsidP="000022F9">
      <w:pPr>
        <w:pStyle w:val="Destinos"/>
      </w:pPr>
    </w:p>
    <w:p w14:paraId="7E437CB0" w14:textId="09C98E6F"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9D3226">
        <w:rPr>
          <w:rFonts w:eastAsia="Arial"/>
          <w:sz w:val="24"/>
          <w:szCs w:val="24"/>
        </w:rPr>
        <w:t>San Cristobal de las Casas – Cascada El Chiflón – Lagos de Montebello – San Cristóbal de las Casas</w:t>
      </w:r>
      <w:r w:rsidR="00E16326">
        <w:rPr>
          <w:rFonts w:eastAsia="Arial"/>
          <w:sz w:val="24"/>
          <w:szCs w:val="24"/>
        </w:rPr>
        <w:t xml:space="preserve"> </w:t>
      </w:r>
      <w:r w:rsidR="00BE357F">
        <w:rPr>
          <w:rFonts w:eastAsia="Arial"/>
          <w:sz w:val="24"/>
          <w:szCs w:val="24"/>
        </w:rPr>
        <w:t xml:space="preserve"> </w:t>
      </w:r>
      <w:r w:rsidR="001F5CC1">
        <w:rPr>
          <w:rFonts w:eastAsia="Arial"/>
          <w:sz w:val="24"/>
          <w:szCs w:val="24"/>
        </w:rPr>
        <w:t xml:space="preserve"> </w:t>
      </w:r>
      <w:r w:rsidR="00104F4B">
        <w:rPr>
          <w:rFonts w:eastAsia="Arial"/>
          <w:sz w:val="24"/>
          <w:szCs w:val="24"/>
        </w:rPr>
        <w:t xml:space="preserve"> </w:t>
      </w:r>
    </w:p>
    <w:p w14:paraId="09D79077" w14:textId="08806310" w:rsidR="0048014F" w:rsidRDefault="009D3226" w:rsidP="00273EB7">
      <w:pPr>
        <w:pStyle w:val="textos-itinerario"/>
        <w:spacing w:after="0"/>
        <w:rPr>
          <w:bCs/>
        </w:rPr>
      </w:pPr>
      <w:r w:rsidRPr="009D3226">
        <w:rPr>
          <w:bCs/>
        </w:rPr>
        <w:t>Por la mañana, partimos desde la ciudad de San Cristóbal para comenzar nuestra emocionante jornada. Nuestra primera parada nos lleva a las impresionantes cascadas del Chiflón, donde recorremos un estrecho sendero de escalones que nos conduce a conocer la majestuosa caída de agua conocida como "Velo de Novia". Posteriormente, continuamos nuestra experiencia adentrándonos en el asombroso parque nacional Lagunas de Montebello, una reserva natural maravillosa que alberga lagunas de diversas tonalidades. En el camino de regreso, hacemos una breve parada en la Comunidad de Amatenango del Valle, donde podremos apreciar su singular belleza y cultura. Finalmente, regresamos a San Cristóbal de las Casas para descansar y alojarnos, después de haber vivido una jornada inolvidable en contacto con la naturaleza y la cultura local</w:t>
      </w:r>
      <w:r w:rsidR="00E16326" w:rsidRPr="009D3226">
        <w:rPr>
          <w:bCs/>
        </w:rPr>
        <w:t>.</w:t>
      </w:r>
      <w:r w:rsidR="00E16326" w:rsidRPr="00E16326">
        <w:rPr>
          <w:b/>
        </w:rPr>
        <w:t xml:space="preserve"> 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579A77C3"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9D3226">
        <w:rPr>
          <w:rFonts w:eastAsia="Arial"/>
          <w:color w:val="EE0000"/>
          <w:sz w:val="24"/>
          <w:szCs w:val="24"/>
        </w:rPr>
        <w:t xml:space="preserve">San Cristóbal de las Casas – San Juan Chamula – Zinacantán – Tuxtla Gutiérrez </w:t>
      </w:r>
      <w:r w:rsidR="00E16326">
        <w:rPr>
          <w:rFonts w:eastAsia="Arial"/>
          <w:color w:val="EE0000"/>
          <w:sz w:val="24"/>
          <w:szCs w:val="24"/>
        </w:rPr>
        <w:t xml:space="preserve"> </w:t>
      </w:r>
      <w:r w:rsidR="00273EB7">
        <w:rPr>
          <w:rFonts w:eastAsia="Arial"/>
          <w:color w:val="EE0000"/>
          <w:sz w:val="24"/>
          <w:szCs w:val="24"/>
        </w:rPr>
        <w:t xml:space="preserve"> </w:t>
      </w:r>
      <w:r w:rsidR="00BE357F">
        <w:rPr>
          <w:rFonts w:eastAsia="Arial"/>
          <w:color w:val="EE0000"/>
          <w:sz w:val="24"/>
          <w:szCs w:val="24"/>
        </w:rPr>
        <w:t xml:space="preserve"> </w:t>
      </w:r>
      <w:r w:rsidR="001F5CC1">
        <w:rPr>
          <w:rFonts w:eastAsia="Arial"/>
          <w:color w:val="EE0000"/>
          <w:sz w:val="24"/>
          <w:szCs w:val="24"/>
        </w:rPr>
        <w:t xml:space="preserve"> </w:t>
      </w:r>
      <w:r w:rsidR="00F139F9">
        <w:rPr>
          <w:rFonts w:eastAsia="Arial"/>
          <w:color w:val="EE0000"/>
          <w:sz w:val="24"/>
          <w:szCs w:val="24"/>
        </w:rPr>
        <w:t xml:space="preserve"> </w:t>
      </w:r>
      <w:r w:rsidR="006E749D">
        <w:rPr>
          <w:rFonts w:eastAsia="Arial"/>
          <w:color w:val="EE0000"/>
          <w:sz w:val="24"/>
          <w:szCs w:val="24"/>
        </w:rPr>
        <w:t xml:space="preserve"> </w:t>
      </w:r>
      <w:r w:rsidR="00FF25E9" w:rsidRPr="00520383">
        <w:rPr>
          <w:rStyle w:val="DestinosCar"/>
          <w:rFonts w:cs="Times New Roman"/>
          <w:b/>
          <w:smallCaps w:val="0"/>
          <w:color w:val="EE0000"/>
          <w:sz w:val="24"/>
          <w:szCs w:val="24"/>
        </w:rPr>
        <w:t xml:space="preserve"> </w:t>
      </w:r>
      <w:r w:rsidR="00485B13" w:rsidRPr="00520383">
        <w:rPr>
          <w:rStyle w:val="DestinosCar"/>
          <w:rFonts w:cs="Times New Roman"/>
          <w:b/>
          <w:smallCaps w:val="0"/>
          <w:color w:val="EE0000"/>
          <w:sz w:val="24"/>
          <w:szCs w:val="24"/>
        </w:rPr>
        <w:t xml:space="preserve"> </w:t>
      </w:r>
      <w:r w:rsidR="00986E85" w:rsidRPr="00520383">
        <w:rPr>
          <w:rStyle w:val="ParentesisdestinosCar"/>
          <w:rFonts w:cs="Times New Roman"/>
          <w:b w:val="0"/>
          <w:bCs/>
          <w:color w:val="EE0000"/>
          <w:sz w:val="24"/>
          <w:szCs w:val="24"/>
        </w:rPr>
        <w:t xml:space="preserve"> </w:t>
      </w:r>
    </w:p>
    <w:p w14:paraId="66EF02EE" w14:textId="1990FF10" w:rsidR="009D3226" w:rsidRDefault="009D3226" w:rsidP="009D3226">
      <w:pPr>
        <w:pStyle w:val="notas"/>
        <w:spacing w:line="240" w:lineRule="auto"/>
        <w:rPr>
          <w:rStyle w:val="Destacados-textosCar"/>
          <w:b/>
          <w:sz w:val="20"/>
        </w:rPr>
      </w:pPr>
      <w:r w:rsidRPr="009D3226">
        <w:rPr>
          <w:rStyle w:val="Destacados-textosCar"/>
          <w:bCs/>
          <w:sz w:val="20"/>
        </w:rPr>
        <w:t xml:space="preserve">Temprano en la mañana, inicia una emocionante aventura cultural y tradicional. Este viaje hacia las Comunidades Indígenas del grupo étnico Tzotzil es una maravillosa oportunidad para expandir tus horizontes y sumergirte en una auténtica travesía. La primera parada de este recorrido te adentra en Chamula, un rincón donde las tradiciones contemporáneas entrelazan sus raíces con antiguos rasgos mayas. Cada rincón de este lugar emana una esencia única y fascinante que te invita a descubrir y comprender su herencia. El siguiente destino es Zinacantán, un lugar donde las vivencias se tejen con hilos de historia. Allí, tendrás la oportunidad de conocer su iglesia y, aún más significativo, compartir momentos con una familia de esta comunidad. En esta experiencia, el sabor de una bebida tradicional acaricia tus sentidos y, con un poco de fortuna, podrás deleitarte con las tortillas hechas a mano, un manjar que conecta con siglos de tradición. </w:t>
      </w:r>
      <w:r w:rsidR="00062F3D">
        <w:rPr>
          <w:rStyle w:val="Destacados-textosCar"/>
          <w:b/>
          <w:sz w:val="20"/>
        </w:rPr>
        <w:t xml:space="preserve">Alojamiento. </w:t>
      </w:r>
    </w:p>
    <w:p w14:paraId="0EB2A58E" w14:textId="77777777" w:rsidR="00062F3D" w:rsidRDefault="00062F3D" w:rsidP="009D3226">
      <w:pPr>
        <w:pStyle w:val="notas"/>
        <w:spacing w:line="240" w:lineRule="auto"/>
        <w:rPr>
          <w:rStyle w:val="Destacados-textosCar"/>
          <w:b/>
          <w:sz w:val="20"/>
        </w:rPr>
      </w:pPr>
    </w:p>
    <w:p w14:paraId="0DC61092" w14:textId="77777777" w:rsidR="00062F3D" w:rsidRDefault="00062F3D" w:rsidP="009D3226">
      <w:pPr>
        <w:pStyle w:val="notas"/>
        <w:spacing w:line="240" w:lineRule="auto"/>
        <w:rPr>
          <w:rStyle w:val="Destacados-textosCar"/>
          <w:b/>
          <w:sz w:val="20"/>
        </w:rPr>
      </w:pPr>
    </w:p>
    <w:p w14:paraId="12E3EEAA" w14:textId="77777777" w:rsidR="00062F3D" w:rsidRDefault="00062F3D" w:rsidP="009D3226">
      <w:pPr>
        <w:pStyle w:val="notas"/>
        <w:spacing w:line="240" w:lineRule="auto"/>
        <w:rPr>
          <w:rStyle w:val="Destacados-textosCar"/>
          <w:b/>
          <w:sz w:val="20"/>
        </w:rPr>
      </w:pPr>
    </w:p>
    <w:p w14:paraId="4F6DE78F" w14:textId="77777777" w:rsidR="00062F3D" w:rsidRDefault="00062F3D" w:rsidP="009D3226">
      <w:pPr>
        <w:pStyle w:val="notas"/>
        <w:spacing w:line="240" w:lineRule="auto"/>
        <w:rPr>
          <w:rStyle w:val="Destacados-textosCar"/>
          <w:b/>
          <w:sz w:val="20"/>
        </w:rPr>
      </w:pPr>
    </w:p>
    <w:p w14:paraId="67BED863" w14:textId="77777777" w:rsidR="00062F3D" w:rsidRDefault="00062F3D" w:rsidP="009D3226">
      <w:pPr>
        <w:pStyle w:val="notas"/>
        <w:spacing w:line="240" w:lineRule="auto"/>
        <w:rPr>
          <w:rStyle w:val="Destacados-textosCar"/>
          <w:b/>
          <w:sz w:val="20"/>
        </w:rPr>
      </w:pPr>
    </w:p>
    <w:p w14:paraId="17100722" w14:textId="77777777" w:rsidR="00062F3D" w:rsidRDefault="00062F3D" w:rsidP="009D3226">
      <w:pPr>
        <w:pStyle w:val="notas"/>
        <w:spacing w:line="240" w:lineRule="auto"/>
        <w:rPr>
          <w:rStyle w:val="Destacados-textosCar"/>
          <w:b/>
          <w:sz w:val="20"/>
        </w:rPr>
      </w:pPr>
    </w:p>
    <w:p w14:paraId="414BD4BF" w14:textId="77777777" w:rsidR="00062F3D" w:rsidRDefault="00062F3D" w:rsidP="009D3226">
      <w:pPr>
        <w:pStyle w:val="notas"/>
        <w:spacing w:line="240" w:lineRule="auto"/>
        <w:rPr>
          <w:rStyle w:val="Destacados-textosCar"/>
          <w:b/>
          <w:sz w:val="20"/>
        </w:rPr>
      </w:pPr>
    </w:p>
    <w:p w14:paraId="0A07EFD4" w14:textId="77777777" w:rsidR="00062F3D" w:rsidRDefault="00062F3D" w:rsidP="009D3226">
      <w:pPr>
        <w:pStyle w:val="notas"/>
        <w:spacing w:line="240" w:lineRule="auto"/>
        <w:rPr>
          <w:rStyle w:val="Destacados-textosCar"/>
          <w:b/>
          <w:sz w:val="20"/>
        </w:rPr>
      </w:pPr>
    </w:p>
    <w:p w14:paraId="2088952A" w14:textId="77777777" w:rsidR="00062F3D" w:rsidRDefault="00062F3D" w:rsidP="009D3226">
      <w:pPr>
        <w:pStyle w:val="notas"/>
        <w:spacing w:line="240" w:lineRule="auto"/>
        <w:rPr>
          <w:rStyle w:val="Destacados-textosCar"/>
          <w:b/>
          <w:sz w:val="20"/>
        </w:rPr>
      </w:pPr>
    </w:p>
    <w:p w14:paraId="6F202A62" w14:textId="3DA4BFA6"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San Cristóbal de las Casas </w:t>
      </w:r>
    </w:p>
    <w:p w14:paraId="506B70AC" w14:textId="727DFE76" w:rsidR="00062F3D" w:rsidRPr="00062F3D" w:rsidRDefault="00062F3D" w:rsidP="00062F3D">
      <w:pPr>
        <w:pStyle w:val="notas"/>
        <w:spacing w:line="240" w:lineRule="auto"/>
        <w:rPr>
          <w:rStyle w:val="Destacados-textosCar"/>
          <w:b/>
          <w:sz w:val="20"/>
        </w:rPr>
      </w:pPr>
      <w:r w:rsidRPr="00062F3D">
        <w:rPr>
          <w:rStyle w:val="Destacados-textosCar"/>
          <w:bCs/>
          <w:sz w:val="20"/>
        </w:rPr>
        <w:t>Día libre para conocer San Cristóbal de las Casas, este poblado colonial, forma parte de los Pueblos Mágicos de México, su belleza arquitectónica y sorprendente conservación, ha valido para enamorar a más de uno con su Centro Histórico y sus casas con enormes patios que deleitan la vista desde el exterior, cuando te encuentras con sus balcones floridos que se riegan cada mañana, regalándote instantáneas que podrías inmortalizar en postales fotográficas e incluso en una pintura</w:t>
      </w:r>
      <w:r w:rsidRPr="009D3226">
        <w:rPr>
          <w:rStyle w:val="Destacados-textosCar"/>
          <w:bCs/>
          <w:sz w:val="20"/>
        </w:rPr>
        <w:t>.</w:t>
      </w:r>
      <w:r>
        <w:rPr>
          <w:rStyle w:val="Destacados-textosCar"/>
          <w:bCs/>
          <w:sz w:val="20"/>
        </w:rPr>
        <w:t xml:space="preserve"> </w:t>
      </w:r>
      <w:r>
        <w:rPr>
          <w:rStyle w:val="Destacados-textosCar"/>
          <w:b/>
          <w:sz w:val="20"/>
        </w:rPr>
        <w:t>Alojamiento.</w:t>
      </w:r>
    </w:p>
    <w:p w14:paraId="3C8733D2" w14:textId="77777777" w:rsidR="00062F3D" w:rsidRDefault="00062F3D" w:rsidP="009D3226">
      <w:pPr>
        <w:pStyle w:val="notas"/>
        <w:spacing w:line="240" w:lineRule="auto"/>
        <w:rPr>
          <w:rStyle w:val="Destacados-textosCar"/>
          <w:b/>
          <w:sz w:val="20"/>
        </w:rPr>
      </w:pPr>
    </w:p>
    <w:p w14:paraId="5B0D5FFC" w14:textId="126A1F8C"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San Cristóbal de las Casas </w:t>
      </w:r>
    </w:p>
    <w:p w14:paraId="5B6FE836" w14:textId="061ABAC1" w:rsidR="00062F3D" w:rsidRPr="00062F3D" w:rsidRDefault="00062F3D" w:rsidP="009D3226">
      <w:pPr>
        <w:pStyle w:val="notas"/>
        <w:spacing w:line="240" w:lineRule="auto"/>
        <w:rPr>
          <w:rStyle w:val="Destacados-textosCar"/>
          <w:b/>
          <w:sz w:val="20"/>
        </w:rPr>
      </w:pPr>
      <w:r w:rsidRPr="00062F3D">
        <w:rPr>
          <w:rStyle w:val="Destacados-textosCar"/>
          <w:bCs/>
          <w:sz w:val="20"/>
        </w:rPr>
        <w:t>A la hora prevista, traslado al aeropuerto de Tuxtla Gutiérrez para tomar el vuelo de regreso</w:t>
      </w:r>
      <w:r>
        <w:rPr>
          <w:rStyle w:val="Destacados-textosCar"/>
          <w:bCs/>
          <w:sz w:val="20"/>
        </w:rPr>
        <w:t xml:space="preserve">. </w:t>
      </w:r>
      <w:r>
        <w:rPr>
          <w:rStyle w:val="Destacados-textosCar"/>
          <w:b/>
          <w:sz w:val="20"/>
        </w:rPr>
        <w:t>FIN DE NUESTROS SERVICIOS.</w:t>
      </w:r>
    </w:p>
    <w:p w14:paraId="11277235" w14:textId="2E024FE4" w:rsidR="009D3226" w:rsidRPr="009D3226" w:rsidRDefault="009D3226" w:rsidP="009D3226">
      <w:pPr>
        <w:pStyle w:val="notas"/>
        <w:spacing w:line="240" w:lineRule="auto"/>
        <w:rPr>
          <w:rStyle w:val="Destacados-textosCar"/>
          <w:bCs/>
          <w:sz w:val="20"/>
        </w:rPr>
      </w:pPr>
      <w:r w:rsidRPr="009D3226">
        <w:rPr>
          <w:rStyle w:val="Destacados-textosCar"/>
          <w:bCs/>
          <w:sz w:val="20"/>
        </w:rPr>
        <w:t xml:space="preserve">Finalmente, el trayecto de regreso desde San Cristóbal de Las Casas hasta el aeropuerto de Tuxtla Gutiérrez se convierte en el último capítulo de esta experiencia, (80 minutos aprox.) </w:t>
      </w:r>
    </w:p>
    <w:p w14:paraId="3DEA1C82" w14:textId="35CDD82F" w:rsidR="006E749D" w:rsidRPr="009D3226" w:rsidRDefault="009D3226" w:rsidP="009D3226">
      <w:pPr>
        <w:pStyle w:val="notas"/>
        <w:spacing w:line="240" w:lineRule="auto"/>
        <w:rPr>
          <w:rStyle w:val="Destacados-textosCar"/>
          <w:b/>
          <w:color w:val="E36C0A" w:themeColor="accent6" w:themeShade="BF"/>
          <w:sz w:val="20"/>
        </w:rPr>
      </w:pPr>
      <w:r w:rsidRPr="009D3226">
        <w:rPr>
          <w:rStyle w:val="Destacados-textosCar"/>
          <w:b/>
          <w:color w:val="E36C0A" w:themeColor="accent6" w:themeShade="BF"/>
          <w:sz w:val="20"/>
        </w:rPr>
        <w:t xml:space="preserve">El vuelo de salida de Tuxtla Gutiérrez debe ser después de las 18:00 </w:t>
      </w:r>
      <w:proofErr w:type="spellStart"/>
      <w:r w:rsidRPr="009D3226">
        <w:rPr>
          <w:rStyle w:val="Destacados-textosCar"/>
          <w:b/>
          <w:color w:val="E36C0A" w:themeColor="accent6" w:themeShade="BF"/>
          <w:sz w:val="20"/>
        </w:rPr>
        <w:t>Hrs</w:t>
      </w:r>
      <w:proofErr w:type="spellEnd"/>
      <w:r w:rsidRPr="009D3226">
        <w:rPr>
          <w:rStyle w:val="Destacados-textosCar"/>
          <w:b/>
          <w:color w:val="E36C0A" w:themeColor="accent6" w:themeShade="BF"/>
          <w:sz w:val="20"/>
        </w:rPr>
        <w:t>. (el termino en el A</w:t>
      </w:r>
      <w:r w:rsidR="00062F3D">
        <w:rPr>
          <w:rStyle w:val="Destacados-textosCar"/>
          <w:b/>
          <w:color w:val="E36C0A" w:themeColor="accent6" w:themeShade="BF"/>
          <w:sz w:val="20"/>
        </w:rPr>
        <w:t>eropuerto</w:t>
      </w:r>
      <w:r w:rsidRPr="009D3226">
        <w:rPr>
          <w:rStyle w:val="Destacados-textosCar"/>
          <w:b/>
          <w:color w:val="E36C0A" w:themeColor="accent6" w:themeShade="BF"/>
          <w:sz w:val="20"/>
        </w:rPr>
        <w:t xml:space="preserve"> de Tuxtla será 16:30 </w:t>
      </w:r>
      <w:proofErr w:type="spellStart"/>
      <w:r w:rsidRPr="009D3226">
        <w:rPr>
          <w:rStyle w:val="Destacados-textosCar"/>
          <w:b/>
          <w:color w:val="E36C0A" w:themeColor="accent6" w:themeShade="BF"/>
          <w:sz w:val="20"/>
        </w:rPr>
        <w:t>hrs</w:t>
      </w:r>
      <w:proofErr w:type="spellEnd"/>
      <w:r w:rsidRPr="009D3226">
        <w:rPr>
          <w:rStyle w:val="Destacados-textosCar"/>
          <w:b/>
          <w:color w:val="E36C0A" w:themeColor="accent6" w:themeShade="BF"/>
          <w:sz w:val="20"/>
        </w:rPr>
        <w:t>.</w:t>
      </w:r>
      <w:r w:rsidR="00062F3D">
        <w:rPr>
          <w:rStyle w:val="Destacados-textosCar"/>
          <w:b/>
          <w:color w:val="E36C0A" w:themeColor="accent6" w:themeShade="BF"/>
          <w:sz w:val="20"/>
        </w:rPr>
        <w:t>)</w:t>
      </w:r>
    </w:p>
    <w:p w14:paraId="1DD43FD6" w14:textId="77777777" w:rsidR="008D3EBF" w:rsidRPr="00BA37C5" w:rsidRDefault="008D3EBF"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E4D06A3" w14:textId="7D420264" w:rsidR="009D3226" w:rsidRPr="009D3226" w:rsidRDefault="009D3226" w:rsidP="009D3226">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9D3226">
        <w:rPr>
          <w:rFonts w:asciiTheme="minorHAnsi" w:eastAsia="Arial" w:hAnsiTheme="minorHAnsi" w:cstheme="minorHAnsi"/>
          <w:bCs/>
          <w:color w:val="002060"/>
          <w:sz w:val="20"/>
          <w:szCs w:val="20"/>
        </w:rPr>
        <w:t xml:space="preserve">Transportación terrestre en </w:t>
      </w:r>
      <w:r w:rsidRPr="009D3226">
        <w:rPr>
          <w:rFonts w:asciiTheme="minorHAnsi" w:eastAsia="Arial" w:hAnsiTheme="minorHAnsi" w:cstheme="minorHAnsi"/>
          <w:bCs/>
          <w:color w:val="002060"/>
          <w:sz w:val="20"/>
          <w:szCs w:val="20"/>
        </w:rPr>
        <w:t>vehículos con</w:t>
      </w:r>
      <w:r w:rsidRPr="009D3226">
        <w:rPr>
          <w:rFonts w:asciiTheme="minorHAnsi" w:eastAsia="Arial" w:hAnsiTheme="minorHAnsi" w:cstheme="minorHAnsi"/>
          <w:bCs/>
          <w:color w:val="002060"/>
          <w:sz w:val="20"/>
          <w:szCs w:val="20"/>
        </w:rPr>
        <w:t xml:space="preserve"> aire acondicionado</w:t>
      </w:r>
    </w:p>
    <w:p w14:paraId="7C0488D5" w14:textId="273F9799" w:rsidR="009D3226" w:rsidRPr="009D3226" w:rsidRDefault="009D3226" w:rsidP="009D3226">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9D3226">
        <w:rPr>
          <w:rFonts w:asciiTheme="minorHAnsi" w:eastAsia="Arial" w:hAnsiTheme="minorHAnsi" w:cstheme="minorHAnsi"/>
          <w:bCs/>
          <w:color w:val="002060"/>
          <w:sz w:val="20"/>
          <w:szCs w:val="20"/>
        </w:rPr>
        <w:t>Servicio en compartido con más personas</w:t>
      </w:r>
    </w:p>
    <w:p w14:paraId="5502499D" w14:textId="664D0FBC" w:rsidR="009D3226" w:rsidRPr="009D3226" w:rsidRDefault="009D3226" w:rsidP="009D3226">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9D3226">
        <w:rPr>
          <w:rFonts w:asciiTheme="minorHAnsi" w:eastAsia="Arial" w:hAnsiTheme="minorHAnsi" w:cstheme="minorHAnsi"/>
          <w:bCs/>
          <w:color w:val="002060"/>
          <w:sz w:val="20"/>
          <w:szCs w:val="20"/>
        </w:rPr>
        <w:t>Chófer guía español/ ingles todo el recorrido</w:t>
      </w:r>
    </w:p>
    <w:p w14:paraId="53CEFE26" w14:textId="2FFB3A65" w:rsidR="009D3226" w:rsidRPr="009D3226" w:rsidRDefault="009D3226" w:rsidP="009D3226">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9D3226">
        <w:rPr>
          <w:rFonts w:asciiTheme="minorHAnsi" w:eastAsia="Arial" w:hAnsiTheme="minorHAnsi" w:cstheme="minorHAnsi"/>
          <w:bCs/>
          <w:color w:val="002060"/>
          <w:sz w:val="20"/>
          <w:szCs w:val="20"/>
        </w:rPr>
        <w:t>Guía en zonas arqueológicas</w:t>
      </w:r>
    </w:p>
    <w:p w14:paraId="46F8EA25" w14:textId="038A99D7" w:rsidR="009D3226" w:rsidRPr="009D3226" w:rsidRDefault="009D3226" w:rsidP="009D3226">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9D3226">
        <w:rPr>
          <w:rFonts w:asciiTheme="minorHAnsi" w:eastAsia="Arial" w:hAnsiTheme="minorHAnsi" w:cstheme="minorHAnsi"/>
          <w:bCs/>
          <w:color w:val="002060"/>
          <w:sz w:val="20"/>
          <w:szCs w:val="20"/>
        </w:rPr>
        <w:t>Todas las entradas a Parques y Monumentos descritos en el itinerario.</w:t>
      </w:r>
    </w:p>
    <w:p w14:paraId="563B6E53" w14:textId="2D17B9B2" w:rsidR="009D3226" w:rsidRPr="009D3226" w:rsidRDefault="009D3226" w:rsidP="009D3226">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9D3226">
        <w:rPr>
          <w:rFonts w:asciiTheme="minorHAnsi" w:eastAsia="Arial" w:hAnsiTheme="minorHAnsi" w:cstheme="minorHAnsi"/>
          <w:bCs/>
          <w:color w:val="002060"/>
          <w:sz w:val="20"/>
          <w:szCs w:val="20"/>
        </w:rPr>
        <w:t>Visita en lancha al Parque Nacional Cañón del sumidero</w:t>
      </w:r>
    </w:p>
    <w:p w14:paraId="41043AAC" w14:textId="23D2C90F" w:rsidR="009D3226" w:rsidRPr="009D3226" w:rsidRDefault="009D3226" w:rsidP="009D3226">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9D3226">
        <w:rPr>
          <w:rFonts w:asciiTheme="minorHAnsi" w:eastAsia="Arial" w:hAnsiTheme="minorHAnsi" w:cstheme="minorHAnsi"/>
          <w:bCs/>
          <w:color w:val="002060"/>
          <w:sz w:val="20"/>
          <w:szCs w:val="20"/>
        </w:rPr>
        <w:t xml:space="preserve">Visita al Parque Nacional Lagunas de Montebello              </w:t>
      </w:r>
    </w:p>
    <w:p w14:paraId="5A4BAE20" w14:textId="16ED2C8D" w:rsidR="009D3226" w:rsidRPr="009D3226" w:rsidRDefault="009D3226" w:rsidP="009D3226">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9D3226">
        <w:rPr>
          <w:rFonts w:asciiTheme="minorHAnsi" w:eastAsia="Arial" w:hAnsiTheme="minorHAnsi" w:cstheme="minorHAnsi"/>
          <w:bCs/>
          <w:color w:val="002060"/>
          <w:sz w:val="20"/>
          <w:szCs w:val="20"/>
        </w:rPr>
        <w:t>Visita panorámica Amatenango del valle</w:t>
      </w:r>
    </w:p>
    <w:p w14:paraId="2463F312" w14:textId="5EED5F91" w:rsidR="009D3226" w:rsidRPr="009D3226" w:rsidRDefault="009D3226" w:rsidP="009D3226">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9D3226">
        <w:rPr>
          <w:rFonts w:asciiTheme="minorHAnsi" w:eastAsia="Arial" w:hAnsiTheme="minorHAnsi" w:cstheme="minorHAnsi"/>
          <w:bCs/>
          <w:color w:val="002060"/>
          <w:sz w:val="20"/>
          <w:szCs w:val="20"/>
        </w:rPr>
        <w:t xml:space="preserve">Visita a las Cascadas del Chiflón                    </w:t>
      </w:r>
    </w:p>
    <w:p w14:paraId="2970AD2B" w14:textId="4532E632" w:rsidR="009D3226" w:rsidRPr="009D3226" w:rsidRDefault="009D3226" w:rsidP="009D3226">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9D3226">
        <w:rPr>
          <w:rFonts w:asciiTheme="minorHAnsi" w:eastAsia="Arial" w:hAnsiTheme="minorHAnsi" w:cstheme="minorHAnsi"/>
          <w:bCs/>
          <w:color w:val="002060"/>
          <w:sz w:val="20"/>
          <w:szCs w:val="20"/>
        </w:rPr>
        <w:t>Visita a San Juan Chamula</w:t>
      </w:r>
    </w:p>
    <w:p w14:paraId="5BEE7DC5" w14:textId="77777777" w:rsidR="009D3226" w:rsidRDefault="009D3226" w:rsidP="009D3226">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9D3226">
        <w:rPr>
          <w:rFonts w:asciiTheme="minorHAnsi" w:eastAsia="Arial" w:hAnsiTheme="minorHAnsi" w:cstheme="minorHAnsi"/>
          <w:bCs/>
          <w:color w:val="002060"/>
          <w:sz w:val="20"/>
          <w:szCs w:val="20"/>
        </w:rPr>
        <w:t xml:space="preserve">Visita a Zinacantán  </w:t>
      </w:r>
    </w:p>
    <w:p w14:paraId="47970A48" w14:textId="623D8B4A" w:rsidR="009D3226" w:rsidRDefault="009D3226" w:rsidP="009D3226">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9D3226">
        <w:rPr>
          <w:rFonts w:asciiTheme="minorHAnsi" w:eastAsia="Arial" w:hAnsiTheme="minorHAnsi" w:cstheme="minorHAnsi"/>
          <w:bCs/>
          <w:color w:val="002060"/>
          <w:sz w:val="20"/>
          <w:szCs w:val="20"/>
        </w:rPr>
        <w:t>Tour en lancha compartida en el río Grijalva</w:t>
      </w:r>
    </w:p>
    <w:p w14:paraId="212DEDBF" w14:textId="43F69314" w:rsidR="009D3226" w:rsidRDefault="00062F3D" w:rsidP="009D3226">
      <w:pPr>
        <w:pStyle w:val="Prrafodelista"/>
        <w:numPr>
          <w:ilvl w:val="0"/>
          <w:numId w:val="35"/>
        </w:num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Cs/>
          <w:color w:val="002060"/>
          <w:sz w:val="20"/>
          <w:szCs w:val="20"/>
        </w:rPr>
        <w:t>4</w:t>
      </w:r>
      <w:r w:rsidR="009D3226" w:rsidRPr="009D3226">
        <w:rPr>
          <w:rFonts w:asciiTheme="minorHAnsi" w:eastAsia="Arial" w:hAnsiTheme="minorHAnsi" w:cstheme="minorHAnsi"/>
          <w:bCs/>
          <w:color w:val="002060"/>
          <w:sz w:val="20"/>
          <w:szCs w:val="20"/>
        </w:rPr>
        <w:t xml:space="preserve"> noches de alojamiento en San Cristóbal en el hotel de acuerdo a su elección.</w:t>
      </w:r>
    </w:p>
    <w:p w14:paraId="4CAC6164" w14:textId="33A4421A" w:rsidR="00062F3D" w:rsidRPr="00062F3D" w:rsidRDefault="00062F3D" w:rsidP="00062F3D">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062F3D">
        <w:rPr>
          <w:rFonts w:asciiTheme="minorHAnsi" w:eastAsia="Arial" w:hAnsiTheme="minorHAnsi" w:cstheme="minorHAnsi"/>
          <w:bCs/>
          <w:color w:val="002060"/>
          <w:sz w:val="20"/>
          <w:szCs w:val="20"/>
        </w:rPr>
        <w:t>Desayuno tipo americano diario para adultos, sin bebidas</w:t>
      </w:r>
    </w:p>
    <w:p w14:paraId="2BF20A13" w14:textId="7A066A5C" w:rsidR="00503AA0" w:rsidRPr="00503AA0" w:rsidRDefault="00503AA0" w:rsidP="009D3226">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503AA0">
        <w:rPr>
          <w:rFonts w:asciiTheme="minorHAnsi" w:eastAsia="Arial" w:hAnsiTheme="minorHAnsi" w:cstheme="minorHAnsi"/>
          <w:bCs/>
          <w:color w:val="002060"/>
          <w:sz w:val="20"/>
          <w:szCs w:val="20"/>
        </w:rPr>
        <w:t>Impuestos</w:t>
      </w:r>
    </w:p>
    <w:p w14:paraId="56E6D2C3" w14:textId="77777777" w:rsidR="00C82D41" w:rsidRPr="00C82D41" w:rsidRDefault="00C82D41" w:rsidP="00C82D41">
      <w:pPr>
        <w:pStyle w:val="Prrafodelista"/>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CE1B4DE" w14:textId="365F7915" w:rsidR="00BD0EA5"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8CC7818" w14:textId="77777777" w:rsid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1EC0885F"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 xml:space="preserve">La llegada a Tuxtla Gutiérrez debe ser antes de las 13:00 </w:t>
      </w:r>
      <w:proofErr w:type="spellStart"/>
      <w:r w:rsidRPr="00062F3D">
        <w:rPr>
          <w:rFonts w:asciiTheme="minorHAnsi" w:eastAsia="Arial" w:hAnsiTheme="minorHAnsi" w:cstheme="minorHAnsi"/>
          <w:color w:val="002060"/>
          <w:sz w:val="20"/>
          <w:szCs w:val="20"/>
        </w:rPr>
        <w:t>hrs</w:t>
      </w:r>
      <w:proofErr w:type="spellEnd"/>
      <w:r w:rsidRPr="00062F3D">
        <w:rPr>
          <w:rFonts w:asciiTheme="minorHAnsi" w:eastAsia="Arial" w:hAnsiTheme="minorHAnsi" w:cstheme="minorHAnsi"/>
          <w:color w:val="002060"/>
          <w:sz w:val="20"/>
          <w:szCs w:val="20"/>
        </w:rPr>
        <w:t>. y la salida dentro de los horarios que se menciona dentro del itinerario, de lo contrario aplica suplemento.</w:t>
      </w:r>
    </w:p>
    <w:p w14:paraId="5B3C750F"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A su llegada o una vez que los pasajeros comiencen con su recorrido, el operador turístico se encargará de confirmar horarios de pick up para las actividades marcadas en itinerario.</w:t>
      </w:r>
    </w:p>
    <w:p w14:paraId="3963A467"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Se les solicita a los pasajeros estar en el lobby de su hotel 5 minutos antes o en el PUNTO DE ENCUENTRO señalado para no retrasar las visitas.</w:t>
      </w:r>
    </w:p>
    <w:p w14:paraId="3EA6E919" w14:textId="77777777" w:rsid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 xml:space="preserve">La espera en el lobby para un tours y traslados al ser servicios en compartido, puede variar de 5 a 10 minutos, esto dependerá de la ubicación del hotel o las condiciones del tráfico. </w:t>
      </w:r>
    </w:p>
    <w:p w14:paraId="56605E3F" w14:textId="77777777" w:rsidR="00062F3D" w:rsidRPr="00062F3D" w:rsidRDefault="00062F3D" w:rsidP="00062F3D">
      <w:pPr>
        <w:spacing w:after="0" w:line="240" w:lineRule="auto"/>
        <w:rPr>
          <w:rFonts w:asciiTheme="minorHAnsi" w:eastAsia="Arial" w:hAnsiTheme="minorHAnsi" w:cstheme="minorHAnsi"/>
          <w:color w:val="002060"/>
          <w:sz w:val="20"/>
          <w:szCs w:val="20"/>
        </w:rPr>
      </w:pPr>
    </w:p>
    <w:p w14:paraId="2CD3A02A" w14:textId="4A0C85A1" w:rsid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Por cuestiones de operación interna, climatológicas o por fuerza mayor, se puede modificar el orden de los paseos dentro de un paquete. Sujeto a disponibilidad.</w:t>
      </w:r>
    </w:p>
    <w:p w14:paraId="1455C869" w14:textId="77777777" w:rsidR="00062F3D" w:rsidRPr="00062F3D" w:rsidRDefault="00062F3D" w:rsidP="00062F3D">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062F3D" w:rsidRPr="006835E6" w14:paraId="56FE38CD" w14:textId="77777777" w:rsidTr="00062F3D">
        <w:trPr>
          <w:trHeight w:val="284"/>
          <w:tblCellSpacing w:w="0" w:type="dxa"/>
          <w:jc w:val="center"/>
        </w:trPr>
        <w:tc>
          <w:tcPr>
            <w:tcW w:w="1268" w:type="dxa"/>
            <w:vMerge w:val="restart"/>
            <w:tcMar>
              <w:top w:w="0" w:type="dxa"/>
              <w:left w:w="45" w:type="dxa"/>
              <w:bottom w:w="0" w:type="dxa"/>
              <w:right w:w="45" w:type="dxa"/>
            </w:tcMar>
            <w:vAlign w:val="bottom"/>
          </w:tcPr>
          <w:p w14:paraId="6A4C7BA0" w14:textId="4272354F" w:rsidR="00062F3D" w:rsidRDefault="00062F3D" w:rsidP="00062F3D">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sz w:val="20"/>
                <w:szCs w:val="20"/>
                <w:lang w:bidi="ar-SA"/>
              </w:rPr>
              <w:t>4</w:t>
            </w:r>
          </w:p>
        </w:tc>
        <w:tc>
          <w:tcPr>
            <w:tcW w:w="1559" w:type="dxa"/>
            <w:vMerge w:val="restart"/>
            <w:tcMar>
              <w:top w:w="0" w:type="dxa"/>
              <w:left w:w="45" w:type="dxa"/>
              <w:bottom w:w="0" w:type="dxa"/>
              <w:right w:w="45" w:type="dxa"/>
            </w:tcMar>
            <w:vAlign w:val="bottom"/>
          </w:tcPr>
          <w:p w14:paraId="132FA2E3" w14:textId="0023906E" w:rsidR="00062F3D" w:rsidRPr="006835E6" w:rsidRDefault="00062F3D" w:rsidP="00062F3D">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sz w:val="20"/>
                <w:szCs w:val="20"/>
                <w:lang w:bidi="ar-SA"/>
              </w:rPr>
              <w:t>SAN CRISTOBAL DE LAS CASAS</w:t>
            </w:r>
          </w:p>
        </w:tc>
        <w:tc>
          <w:tcPr>
            <w:tcW w:w="5479" w:type="dxa"/>
            <w:tcMar>
              <w:top w:w="0" w:type="dxa"/>
              <w:left w:w="45" w:type="dxa"/>
              <w:bottom w:w="0" w:type="dxa"/>
              <w:right w:w="45" w:type="dxa"/>
            </w:tcMar>
            <w:vAlign w:val="bottom"/>
          </w:tcPr>
          <w:p w14:paraId="25889850" w14:textId="754C06BC" w:rsidR="00062F3D" w:rsidRPr="006835E6" w:rsidRDefault="00062F3D" w:rsidP="00062F3D">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sz w:val="20"/>
                <w:szCs w:val="20"/>
                <w:lang w:bidi="ar-SA"/>
              </w:rPr>
              <w:t xml:space="preserve">DIEGO DE MAZARIEGOS </w:t>
            </w:r>
          </w:p>
        </w:tc>
        <w:tc>
          <w:tcPr>
            <w:tcW w:w="698" w:type="dxa"/>
            <w:tcMar>
              <w:top w:w="0" w:type="dxa"/>
              <w:left w:w="45" w:type="dxa"/>
              <w:bottom w:w="0" w:type="dxa"/>
              <w:right w:w="45" w:type="dxa"/>
            </w:tcMar>
            <w:vAlign w:val="bottom"/>
          </w:tcPr>
          <w:p w14:paraId="0447F13C" w14:textId="00AB540F" w:rsidR="00062F3D" w:rsidRPr="006835E6" w:rsidRDefault="00062F3D" w:rsidP="00062F3D">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sz w:val="20"/>
                <w:szCs w:val="20"/>
                <w:lang w:bidi="ar-SA"/>
              </w:rPr>
              <w:t>T</w:t>
            </w:r>
          </w:p>
        </w:tc>
      </w:tr>
      <w:tr w:rsidR="00062F3D" w:rsidRPr="00503AA0" w14:paraId="6EB11597" w14:textId="77777777" w:rsidTr="00503AA0">
        <w:trPr>
          <w:trHeight w:val="284"/>
          <w:tblCellSpacing w:w="0" w:type="dxa"/>
          <w:jc w:val="center"/>
        </w:trPr>
        <w:tc>
          <w:tcPr>
            <w:tcW w:w="1268" w:type="dxa"/>
            <w:vMerge/>
            <w:tcMar>
              <w:top w:w="0" w:type="dxa"/>
              <w:left w:w="45" w:type="dxa"/>
              <w:bottom w:w="0" w:type="dxa"/>
              <w:right w:w="45" w:type="dxa"/>
            </w:tcMar>
            <w:vAlign w:val="bottom"/>
          </w:tcPr>
          <w:p w14:paraId="46618D77" w14:textId="35F2E61A" w:rsidR="00062F3D" w:rsidRPr="00503AA0" w:rsidRDefault="00062F3D" w:rsidP="00062F3D">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277CEE97" w14:textId="4220D1F6" w:rsidR="00062F3D" w:rsidRPr="00503AA0" w:rsidRDefault="00062F3D" w:rsidP="00062F3D">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7ED9E0F5" w14:textId="73F0AC25" w:rsidR="00062F3D" w:rsidRPr="00503AA0" w:rsidRDefault="00062F3D" w:rsidP="00062F3D">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MANSION DEL VALLE / VILLAMERCEDES </w:t>
            </w:r>
          </w:p>
        </w:tc>
        <w:tc>
          <w:tcPr>
            <w:tcW w:w="698" w:type="dxa"/>
            <w:tcMar>
              <w:top w:w="0" w:type="dxa"/>
              <w:left w:w="45" w:type="dxa"/>
              <w:bottom w:w="0" w:type="dxa"/>
              <w:right w:w="45" w:type="dxa"/>
            </w:tcMar>
            <w:vAlign w:val="bottom"/>
          </w:tcPr>
          <w:p w14:paraId="07980980" w14:textId="35D1529A" w:rsidR="00062F3D" w:rsidRPr="00503AA0" w:rsidRDefault="00062F3D" w:rsidP="00062F3D">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062F3D" w:rsidRPr="00503AA0" w14:paraId="1D68380B" w14:textId="77777777" w:rsidTr="00503AA0">
        <w:trPr>
          <w:trHeight w:val="284"/>
          <w:tblCellSpacing w:w="0" w:type="dxa"/>
          <w:jc w:val="center"/>
        </w:trPr>
        <w:tc>
          <w:tcPr>
            <w:tcW w:w="1268" w:type="dxa"/>
            <w:vMerge/>
            <w:tcMar>
              <w:top w:w="0" w:type="dxa"/>
              <w:left w:w="45" w:type="dxa"/>
              <w:bottom w:w="0" w:type="dxa"/>
              <w:right w:w="45" w:type="dxa"/>
            </w:tcMar>
            <w:vAlign w:val="bottom"/>
          </w:tcPr>
          <w:p w14:paraId="35B08F1D" w14:textId="77777777" w:rsidR="00062F3D" w:rsidRPr="00503AA0" w:rsidRDefault="00062F3D" w:rsidP="00062F3D">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516F1437" w14:textId="77777777" w:rsidR="00062F3D" w:rsidRPr="00503AA0" w:rsidRDefault="00062F3D" w:rsidP="00062F3D">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2D67632A" w14:textId="3AA4A95A" w:rsidR="00062F3D" w:rsidRPr="00503AA0" w:rsidRDefault="00062F3D" w:rsidP="00062F3D">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PLAZA MAGNOLIAS </w:t>
            </w:r>
          </w:p>
        </w:tc>
        <w:tc>
          <w:tcPr>
            <w:tcW w:w="698" w:type="dxa"/>
            <w:tcMar>
              <w:top w:w="0" w:type="dxa"/>
              <w:left w:w="45" w:type="dxa"/>
              <w:bottom w:w="0" w:type="dxa"/>
              <w:right w:w="45" w:type="dxa"/>
            </w:tcMar>
            <w:vAlign w:val="bottom"/>
          </w:tcPr>
          <w:p w14:paraId="72540C49" w14:textId="0B0AAE4A" w:rsidR="00062F3D" w:rsidRPr="00503AA0" w:rsidRDefault="00062F3D" w:rsidP="00062F3D">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68A63AFB" w14:textId="77777777" w:rsidR="00503AA0" w:rsidRPr="00A0012D" w:rsidRDefault="00503AA0">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A0012D"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F37F89" w:rsidRPr="00A0012D"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34388B" w:rsidRDefault="00F37F89"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F37F89" w:rsidRPr="00A0012D" w14:paraId="0BE7BACA"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F37F89" w:rsidRPr="00A0012D" w:rsidRDefault="008D3EB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7F349574" w:rsidR="00F37F89" w:rsidRPr="00A0012D" w:rsidRDefault="00062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8510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2EA45A2C" w:rsidR="00F37F89" w:rsidRPr="00A0012D" w:rsidRDefault="00062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7980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B83526C" w14:textId="50335E16" w:rsidR="00F37F89" w:rsidRPr="00A0012D" w:rsidRDefault="00062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7720</w:t>
            </w:r>
          </w:p>
        </w:tc>
        <w:tc>
          <w:tcPr>
            <w:tcW w:w="1125" w:type="dxa"/>
            <w:tcBorders>
              <w:bottom w:val="single" w:sz="6" w:space="0" w:color="000000"/>
              <w:right w:val="single" w:sz="6" w:space="0" w:color="000000"/>
            </w:tcBorders>
          </w:tcPr>
          <w:p w14:paraId="27FDF9F7" w14:textId="1698DAC8" w:rsidR="00F37F89" w:rsidRPr="00A0012D" w:rsidRDefault="00062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10610</w:t>
            </w:r>
          </w:p>
        </w:tc>
        <w:tc>
          <w:tcPr>
            <w:tcW w:w="1710" w:type="dxa"/>
            <w:tcBorders>
              <w:bottom w:val="single" w:sz="6" w:space="0" w:color="000000"/>
              <w:right w:val="single" w:sz="6" w:space="0" w:color="000000"/>
            </w:tcBorders>
          </w:tcPr>
          <w:p w14:paraId="556B2E9A" w14:textId="070EA742" w:rsidR="00F37F89" w:rsidRPr="00A0012D" w:rsidRDefault="00062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4430</w:t>
            </w:r>
          </w:p>
        </w:tc>
      </w:tr>
      <w:tr w:rsidR="00062F3D" w:rsidRPr="00A0012D" w14:paraId="498D3EDE"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A7D9578" w14:textId="2904ED13" w:rsidR="00062F3D" w:rsidRDefault="00062F3D"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EDC142F" w14:textId="7B1F3B41" w:rsidR="00062F3D" w:rsidRDefault="00062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9160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BFEFEA6" w14:textId="72A1AE24" w:rsidR="00062F3D" w:rsidRDefault="00062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8630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007C33A0" w14:textId="47790488" w:rsidR="00062F3D" w:rsidRDefault="00062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8370</w:t>
            </w:r>
          </w:p>
        </w:tc>
        <w:tc>
          <w:tcPr>
            <w:tcW w:w="1125" w:type="dxa"/>
            <w:tcBorders>
              <w:bottom w:val="single" w:sz="6" w:space="0" w:color="000000"/>
              <w:right w:val="single" w:sz="6" w:space="0" w:color="000000"/>
            </w:tcBorders>
          </w:tcPr>
          <w:p w14:paraId="37D5246B" w14:textId="3B63BADF" w:rsidR="00062F3D" w:rsidRDefault="00062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12190</w:t>
            </w:r>
          </w:p>
        </w:tc>
        <w:tc>
          <w:tcPr>
            <w:tcW w:w="1710" w:type="dxa"/>
            <w:tcBorders>
              <w:bottom w:val="single" w:sz="6" w:space="0" w:color="000000"/>
              <w:right w:val="single" w:sz="6" w:space="0" w:color="000000"/>
            </w:tcBorders>
          </w:tcPr>
          <w:p w14:paraId="06E2E58E" w14:textId="305AD42E" w:rsidR="00062F3D" w:rsidRDefault="00062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4430</w:t>
            </w:r>
          </w:p>
        </w:tc>
      </w:tr>
      <w:tr w:rsidR="00BE357F" w:rsidRPr="00A0012D" w14:paraId="235AE24D"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5846559B" w:rsidR="00BE357F" w:rsidRDefault="00BE357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w:t>
            </w:r>
            <w:r w:rsidR="00503AA0">
              <w:rPr>
                <w:rFonts w:asciiTheme="minorHAnsi" w:hAnsiTheme="minorHAnsi" w:cstheme="minorHAnsi"/>
                <w:color w:val="002060"/>
                <w:sz w:val="20"/>
                <w:szCs w:val="20"/>
                <w:lang w:bidi="ar-SA"/>
              </w:rPr>
              <w:t>A</w:t>
            </w:r>
            <w:r>
              <w:rPr>
                <w:rFonts w:asciiTheme="minorHAnsi" w:hAnsiTheme="minorHAnsi" w:cstheme="minorHAnsi"/>
                <w:color w:val="002060"/>
                <w:sz w:val="20"/>
                <w:szCs w:val="20"/>
                <w:lang w:bidi="ar-SA"/>
              </w:rPr>
              <w:t xml:space="preserve">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4FB2C61D" w:rsidR="00BE357F" w:rsidRDefault="00503AA0"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w:t>
            </w:r>
            <w:r w:rsidR="00062F3D">
              <w:rPr>
                <w:rFonts w:asciiTheme="minorHAnsi" w:hAnsiTheme="minorHAnsi" w:cstheme="minorHAnsi"/>
                <w:color w:val="002060"/>
                <w:sz w:val="20"/>
                <w:szCs w:val="20"/>
                <w:lang w:bidi="ar-SA"/>
              </w:rPr>
              <w:t>520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7B931805" w:rsidR="00BE357F" w:rsidRDefault="00062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8910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4C8AC91F" w14:textId="05493EC4" w:rsidR="00BE357F" w:rsidRDefault="00062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8630</w:t>
            </w:r>
          </w:p>
        </w:tc>
        <w:tc>
          <w:tcPr>
            <w:tcW w:w="1125" w:type="dxa"/>
            <w:tcBorders>
              <w:bottom w:val="single" w:sz="6" w:space="0" w:color="000000"/>
              <w:right w:val="single" w:sz="6" w:space="0" w:color="000000"/>
            </w:tcBorders>
          </w:tcPr>
          <w:p w14:paraId="0352927E" w14:textId="0BC22456" w:rsidR="00BE357F" w:rsidRDefault="00062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12850</w:t>
            </w:r>
          </w:p>
        </w:tc>
        <w:tc>
          <w:tcPr>
            <w:tcW w:w="1710" w:type="dxa"/>
            <w:tcBorders>
              <w:bottom w:val="single" w:sz="6" w:space="0" w:color="000000"/>
              <w:right w:val="single" w:sz="6" w:space="0" w:color="000000"/>
            </w:tcBorders>
          </w:tcPr>
          <w:p w14:paraId="11CA924A" w14:textId="41510FE9" w:rsidR="00BE357F" w:rsidRDefault="00062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4430</w:t>
            </w:r>
          </w:p>
        </w:tc>
      </w:tr>
      <w:tr w:rsidR="00F37F89" w:rsidRPr="001760D9"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640FE44E"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062F3D">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062F3D" w:rsidRPr="00A0012D" w14:paraId="58CC8996" w14:textId="77777777" w:rsidTr="00062F3D">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EE0000"/>
            <w:tcMar>
              <w:top w:w="0" w:type="dxa"/>
              <w:left w:w="45" w:type="dxa"/>
              <w:bottom w:w="0" w:type="dxa"/>
              <w:right w:w="45" w:type="dxa"/>
            </w:tcMar>
            <w:vAlign w:val="bottom"/>
            <w:hideMark/>
          </w:tcPr>
          <w:p w14:paraId="2836C912" w14:textId="77777777" w:rsidR="00062F3D" w:rsidRPr="001934F5" w:rsidRDefault="00062F3D" w:rsidP="0044435A">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062F3D" w:rsidRPr="00A0012D" w14:paraId="258B4A68" w14:textId="77777777" w:rsidTr="00062F3D">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943634" w:themeFill="accent2" w:themeFillShade="BF"/>
            <w:tcMar>
              <w:top w:w="0" w:type="dxa"/>
              <w:left w:w="45" w:type="dxa"/>
              <w:bottom w:w="0" w:type="dxa"/>
              <w:right w:w="45" w:type="dxa"/>
            </w:tcMar>
            <w:vAlign w:val="bottom"/>
            <w:hideMark/>
          </w:tcPr>
          <w:p w14:paraId="39C7155C" w14:textId="6A39E5DA" w:rsidR="00062F3D" w:rsidRDefault="00062F3D" w:rsidP="0044435A">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Pr>
                <w:rFonts w:asciiTheme="minorHAnsi" w:hAnsiTheme="minorHAnsi" w:cstheme="minorHAnsi"/>
                <w:b/>
                <w:bCs/>
                <w:color w:val="FFFFFF" w:themeColor="background1"/>
                <w:sz w:val="20"/>
                <w:szCs w:val="20"/>
                <w:lang w:bidi="ar-SA"/>
              </w:rPr>
              <w:t xml:space="preserve">– TEMPORADA </w:t>
            </w:r>
            <w:r>
              <w:rPr>
                <w:rFonts w:asciiTheme="minorHAnsi" w:hAnsiTheme="minorHAnsi" w:cstheme="minorHAnsi"/>
                <w:b/>
                <w:bCs/>
                <w:color w:val="FFFFFF" w:themeColor="background1"/>
                <w:sz w:val="20"/>
                <w:szCs w:val="20"/>
                <w:lang w:bidi="ar-SA"/>
              </w:rPr>
              <w:t>ALTA</w:t>
            </w:r>
          </w:p>
        </w:tc>
      </w:tr>
      <w:tr w:rsidR="00062F3D" w:rsidRPr="00A0012D" w14:paraId="5693AEF7" w14:textId="77777777" w:rsidTr="0044435A">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BB24568" w14:textId="77777777" w:rsidR="00062F3D" w:rsidRPr="0034388B" w:rsidRDefault="00062F3D" w:rsidP="0044435A">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11D8784" w14:textId="77777777" w:rsidR="00062F3D" w:rsidRPr="0034388B" w:rsidRDefault="00062F3D" w:rsidP="0044435A">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4E4999C" w14:textId="77777777" w:rsidR="00062F3D" w:rsidRPr="0034388B" w:rsidRDefault="00062F3D" w:rsidP="0044435A">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0E5DA86" w14:textId="77777777" w:rsidR="00062F3D" w:rsidRPr="0034388B" w:rsidRDefault="00062F3D" w:rsidP="0044435A">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6CFD3340" w14:textId="77777777" w:rsidR="00062F3D" w:rsidRPr="0034388B" w:rsidRDefault="00062F3D" w:rsidP="0044435A">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8A3FFA8" w14:textId="77777777" w:rsidR="00062F3D" w:rsidRPr="0034388B" w:rsidRDefault="00062F3D" w:rsidP="0044435A">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062F3D" w:rsidRPr="00A0012D" w14:paraId="22C3B3D7" w14:textId="77777777" w:rsidTr="0044435A">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AC18E3" w14:textId="77777777" w:rsidR="00062F3D" w:rsidRPr="00A0012D" w:rsidRDefault="00062F3D" w:rsidP="0044435A">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3743B088" w14:textId="21CD0897" w:rsidR="00062F3D" w:rsidRPr="00A0012D" w:rsidRDefault="00062F3D" w:rsidP="0044435A">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10220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3AD812D2" w14:textId="4AF5AAE9" w:rsidR="00062F3D" w:rsidRPr="00A0012D" w:rsidRDefault="00062F3D" w:rsidP="0044435A">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9460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0E56CBB9" w14:textId="1551FE6E" w:rsidR="00062F3D" w:rsidRPr="00A0012D" w:rsidRDefault="00062F3D" w:rsidP="0044435A">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9020</w:t>
            </w:r>
          </w:p>
        </w:tc>
        <w:tc>
          <w:tcPr>
            <w:tcW w:w="1125" w:type="dxa"/>
            <w:tcBorders>
              <w:bottom w:val="single" w:sz="6" w:space="0" w:color="000000"/>
              <w:right w:val="single" w:sz="6" w:space="0" w:color="000000"/>
            </w:tcBorders>
          </w:tcPr>
          <w:p w14:paraId="32D22BFC" w14:textId="5E21F678" w:rsidR="00062F3D" w:rsidRPr="00A0012D" w:rsidRDefault="00062F3D" w:rsidP="0044435A">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13150</w:t>
            </w:r>
          </w:p>
        </w:tc>
        <w:tc>
          <w:tcPr>
            <w:tcW w:w="1710" w:type="dxa"/>
            <w:tcBorders>
              <w:bottom w:val="single" w:sz="6" w:space="0" w:color="000000"/>
              <w:right w:val="single" w:sz="6" w:space="0" w:color="000000"/>
            </w:tcBorders>
          </w:tcPr>
          <w:p w14:paraId="43EE29BB" w14:textId="28272AA9" w:rsidR="00062F3D" w:rsidRPr="00A0012D" w:rsidRDefault="00062F3D" w:rsidP="0044435A">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5050</w:t>
            </w:r>
          </w:p>
        </w:tc>
      </w:tr>
      <w:tr w:rsidR="00062F3D" w:rsidRPr="00A0012D" w14:paraId="7980233F" w14:textId="77777777" w:rsidTr="0044435A">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8D70ED4" w14:textId="77777777" w:rsidR="00062F3D" w:rsidRDefault="00062F3D" w:rsidP="0044435A">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D60BF0B" w14:textId="57EF9570" w:rsidR="00062F3D" w:rsidRDefault="00062F3D" w:rsidP="0044435A">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10520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38DF5A5" w14:textId="2DCE4AA6" w:rsidR="00062F3D" w:rsidRDefault="00062F3D" w:rsidP="0044435A">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9830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78157D1A" w14:textId="5E84832D" w:rsidR="00062F3D" w:rsidRDefault="00062F3D" w:rsidP="0044435A">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9490</w:t>
            </w:r>
          </w:p>
        </w:tc>
        <w:tc>
          <w:tcPr>
            <w:tcW w:w="1125" w:type="dxa"/>
            <w:tcBorders>
              <w:bottom w:val="single" w:sz="6" w:space="0" w:color="000000"/>
              <w:right w:val="single" w:sz="6" w:space="0" w:color="000000"/>
            </w:tcBorders>
          </w:tcPr>
          <w:p w14:paraId="6B6D3731" w14:textId="3D2E66F1" w:rsidR="00062F3D" w:rsidRDefault="00062F3D" w:rsidP="0044435A">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13990</w:t>
            </w:r>
          </w:p>
        </w:tc>
        <w:tc>
          <w:tcPr>
            <w:tcW w:w="1710" w:type="dxa"/>
            <w:tcBorders>
              <w:bottom w:val="single" w:sz="6" w:space="0" w:color="000000"/>
              <w:right w:val="single" w:sz="6" w:space="0" w:color="000000"/>
            </w:tcBorders>
          </w:tcPr>
          <w:p w14:paraId="57EB509B" w14:textId="4669197A" w:rsidR="00062F3D" w:rsidRDefault="00062F3D" w:rsidP="0044435A">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5050</w:t>
            </w:r>
          </w:p>
        </w:tc>
      </w:tr>
      <w:tr w:rsidR="00062F3D" w:rsidRPr="00A0012D" w14:paraId="11AB4943" w14:textId="77777777" w:rsidTr="0044435A">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3D51907" w14:textId="77777777" w:rsidR="00062F3D" w:rsidRDefault="00062F3D" w:rsidP="0044435A">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12E062C" w14:textId="3A5A4513" w:rsidR="00062F3D" w:rsidRDefault="00062F3D" w:rsidP="0044435A">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11919</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DAF9DA7" w14:textId="3557E2FB" w:rsidR="00062F3D" w:rsidRDefault="00062F3D" w:rsidP="0044435A">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10990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153FD714" w14:textId="3EFB2E26" w:rsidR="00062F3D" w:rsidRDefault="00062F3D" w:rsidP="0044435A">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10620</w:t>
            </w:r>
          </w:p>
        </w:tc>
        <w:tc>
          <w:tcPr>
            <w:tcW w:w="1125" w:type="dxa"/>
            <w:tcBorders>
              <w:bottom w:val="single" w:sz="6" w:space="0" w:color="000000"/>
              <w:right w:val="single" w:sz="6" w:space="0" w:color="000000"/>
            </w:tcBorders>
          </w:tcPr>
          <w:p w14:paraId="4D2AD1B6" w14:textId="2D6F34D3" w:rsidR="00062F3D" w:rsidRDefault="00062F3D" w:rsidP="0044435A">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16730</w:t>
            </w:r>
          </w:p>
        </w:tc>
        <w:tc>
          <w:tcPr>
            <w:tcW w:w="1710" w:type="dxa"/>
            <w:tcBorders>
              <w:bottom w:val="single" w:sz="6" w:space="0" w:color="000000"/>
              <w:right w:val="single" w:sz="6" w:space="0" w:color="000000"/>
            </w:tcBorders>
          </w:tcPr>
          <w:p w14:paraId="7EBC1CD6" w14:textId="2DE9C4A0" w:rsidR="00062F3D" w:rsidRDefault="00062F3D" w:rsidP="0044435A">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5050</w:t>
            </w:r>
          </w:p>
        </w:tc>
      </w:tr>
      <w:tr w:rsidR="00062F3D" w:rsidRPr="001760D9" w14:paraId="2BF0A3E1" w14:textId="77777777" w:rsidTr="0044435A">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3264B34" w14:textId="77777777" w:rsidR="00062F3D" w:rsidRPr="0034388B" w:rsidRDefault="00062F3D" w:rsidP="0044435A">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p w14:paraId="1F200F1E" w14:textId="77777777" w:rsidR="00062F3D" w:rsidRPr="001760D9" w:rsidRDefault="00062F3D" w:rsidP="0044435A">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062F3D" w:rsidRPr="00A0012D" w14:paraId="3F3D326C" w14:textId="77777777" w:rsidTr="0044435A">
        <w:trPr>
          <w:trHeight w:val="212"/>
          <w:tblCellSpacing w:w="0" w:type="dxa"/>
        </w:trPr>
        <w:tc>
          <w:tcPr>
            <w:tcW w:w="9215" w:type="dxa"/>
            <w:gridSpan w:val="6"/>
            <w:vMerge/>
            <w:tcBorders>
              <w:left w:val="single" w:sz="6" w:space="0" w:color="000000"/>
              <w:right w:val="single" w:sz="6" w:space="0" w:color="000000"/>
            </w:tcBorders>
            <w:vAlign w:val="center"/>
            <w:hideMark/>
          </w:tcPr>
          <w:p w14:paraId="49CBA822" w14:textId="77777777" w:rsidR="00062F3D" w:rsidRPr="00A0012D" w:rsidRDefault="00062F3D" w:rsidP="0044435A">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24FDFF70" w14:textId="77777777" w:rsidR="00062F3D" w:rsidRPr="00A0012D" w:rsidRDefault="00062F3D" w:rsidP="0044435A">
            <w:pPr>
              <w:spacing w:after="0" w:line="240" w:lineRule="auto"/>
              <w:jc w:val="center"/>
              <w:rPr>
                <w:rFonts w:asciiTheme="minorHAnsi" w:hAnsiTheme="minorHAnsi" w:cstheme="minorHAnsi"/>
                <w:b/>
                <w:bCs/>
                <w:color w:val="002060"/>
                <w:sz w:val="20"/>
                <w:szCs w:val="20"/>
                <w:lang w:bidi="ar-SA"/>
              </w:rPr>
            </w:pPr>
          </w:p>
        </w:tc>
      </w:tr>
      <w:tr w:rsidR="00062F3D" w:rsidRPr="00A0012D" w14:paraId="49F22B88" w14:textId="77777777" w:rsidTr="0044435A">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29C41EB2" w14:textId="77777777" w:rsidR="00062F3D" w:rsidRPr="00A0012D" w:rsidRDefault="00062F3D" w:rsidP="0044435A">
            <w:pPr>
              <w:spacing w:after="0" w:line="240" w:lineRule="auto"/>
              <w:rPr>
                <w:rFonts w:asciiTheme="minorHAnsi" w:hAnsiTheme="minorHAnsi" w:cstheme="minorHAnsi"/>
                <w:color w:val="002060"/>
                <w:sz w:val="20"/>
                <w:szCs w:val="20"/>
                <w:lang w:bidi="ar-SA"/>
              </w:rPr>
            </w:pPr>
          </w:p>
        </w:tc>
        <w:tc>
          <w:tcPr>
            <w:tcW w:w="741" w:type="dxa"/>
            <w:vAlign w:val="center"/>
            <w:hideMark/>
          </w:tcPr>
          <w:p w14:paraId="63DA54C0" w14:textId="77777777" w:rsidR="00062F3D" w:rsidRPr="00A0012D" w:rsidRDefault="00062F3D" w:rsidP="0044435A">
            <w:pPr>
              <w:spacing w:after="0" w:line="240" w:lineRule="auto"/>
              <w:rPr>
                <w:rFonts w:asciiTheme="minorHAnsi" w:hAnsiTheme="minorHAnsi" w:cstheme="minorHAnsi"/>
                <w:color w:val="002060"/>
                <w:sz w:val="20"/>
                <w:szCs w:val="20"/>
                <w:lang w:bidi="ar-SA"/>
              </w:rPr>
            </w:pPr>
          </w:p>
        </w:tc>
      </w:tr>
      <w:tr w:rsidR="00062F3D" w:rsidRPr="00A0012D" w14:paraId="3AC41B0B" w14:textId="77777777" w:rsidTr="00062F3D">
        <w:trPr>
          <w:trHeight w:val="200"/>
          <w:tblCellSpacing w:w="0" w:type="dxa"/>
        </w:trPr>
        <w:tc>
          <w:tcPr>
            <w:tcW w:w="9215" w:type="dxa"/>
            <w:gridSpan w:val="6"/>
            <w:tcBorders>
              <w:left w:val="single" w:sz="6" w:space="0" w:color="000000"/>
              <w:bottom w:val="single" w:sz="6" w:space="0" w:color="000000"/>
            </w:tcBorders>
            <w:shd w:val="clear" w:color="auto" w:fill="EE0000"/>
            <w:tcMar>
              <w:top w:w="0" w:type="dxa"/>
              <w:left w:w="45" w:type="dxa"/>
              <w:bottom w:w="0" w:type="dxa"/>
              <w:right w:w="45" w:type="dxa"/>
            </w:tcMar>
            <w:vAlign w:val="center"/>
            <w:hideMark/>
          </w:tcPr>
          <w:p w14:paraId="6A7CDBD1" w14:textId="77777777" w:rsidR="00062F3D" w:rsidRPr="0034388B" w:rsidRDefault="00062F3D" w:rsidP="0044435A">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5309D1D8" w14:textId="77777777" w:rsidR="00062F3D" w:rsidRPr="00A0012D" w:rsidRDefault="00062F3D" w:rsidP="0044435A">
            <w:pPr>
              <w:spacing w:after="0" w:line="240" w:lineRule="auto"/>
              <w:rPr>
                <w:rFonts w:asciiTheme="minorHAnsi" w:hAnsiTheme="minorHAnsi" w:cstheme="minorHAnsi"/>
                <w:color w:val="002060"/>
                <w:sz w:val="20"/>
                <w:szCs w:val="20"/>
                <w:lang w:bidi="ar-SA"/>
              </w:rPr>
            </w:pPr>
          </w:p>
        </w:tc>
      </w:tr>
    </w:tbl>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14BF5" w14:textId="77777777" w:rsidR="003C65C0" w:rsidRDefault="003C65C0">
      <w:pPr>
        <w:spacing w:after="0" w:line="240" w:lineRule="auto"/>
      </w:pPr>
      <w:r>
        <w:separator/>
      </w:r>
    </w:p>
  </w:endnote>
  <w:endnote w:type="continuationSeparator" w:id="0">
    <w:p w14:paraId="5D8C6018" w14:textId="77777777" w:rsidR="003C65C0" w:rsidRDefault="003C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F0E2D" w14:textId="77777777" w:rsidR="003C65C0" w:rsidRDefault="003C65C0">
      <w:pPr>
        <w:spacing w:after="0" w:line="240" w:lineRule="auto"/>
      </w:pPr>
      <w:bookmarkStart w:id="0" w:name="_Hlk199846639"/>
      <w:bookmarkEnd w:id="0"/>
      <w:r>
        <w:separator/>
      </w:r>
    </w:p>
  </w:footnote>
  <w:footnote w:type="continuationSeparator" w:id="0">
    <w:p w14:paraId="7D5531CF" w14:textId="77777777" w:rsidR="003C65C0" w:rsidRDefault="003C6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4F80813D" w:rsidR="00A0012D" w:rsidRDefault="009D322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FEAF1A1" wp14:editId="5F7DBC48">
          <wp:simplePos x="0" y="0"/>
          <wp:positionH relativeFrom="column">
            <wp:posOffset>3553460</wp:posOffset>
          </wp:positionH>
          <wp:positionV relativeFrom="paragraph">
            <wp:posOffset>635</wp:posOffset>
          </wp:positionV>
          <wp:extent cx="1612900" cy="1073785"/>
          <wp:effectExtent l="0" t="0" r="6350" b="0"/>
          <wp:wrapTight wrapText="bothSides">
            <wp:wrapPolygon edited="0">
              <wp:start x="10205" y="3066"/>
              <wp:lineTo x="7654" y="7281"/>
              <wp:lineTo x="7398" y="8047"/>
              <wp:lineTo x="8164" y="9963"/>
              <wp:lineTo x="3317" y="10730"/>
              <wp:lineTo x="255" y="13412"/>
              <wp:lineTo x="510" y="16095"/>
              <wp:lineTo x="1531" y="18011"/>
              <wp:lineTo x="20154" y="18011"/>
              <wp:lineTo x="21175" y="16095"/>
              <wp:lineTo x="21430" y="13795"/>
              <wp:lineTo x="19899" y="12263"/>
              <wp:lineTo x="14031" y="8814"/>
              <wp:lineTo x="13521" y="6898"/>
              <wp:lineTo x="11225" y="3066"/>
              <wp:lineTo x="10205" y="3066"/>
            </wp:wrapPolygon>
          </wp:wrapTight>
          <wp:docPr id="108092949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929495" name="Imagen 1080929495"/>
                  <pic:cNvPicPr/>
                </pic:nvPicPr>
                <pic:blipFill>
                  <a:blip r:embed="rId1">
                    <a:extLst>
                      <a:ext uri="{28A0092B-C50C-407E-A947-70E740481C1C}">
                        <a14:useLocalDpi xmlns:a14="http://schemas.microsoft.com/office/drawing/2010/main" val="0"/>
                      </a:ext>
                    </a:extLst>
                  </a:blip>
                  <a:stretch>
                    <a:fillRect/>
                  </a:stretch>
                </pic:blipFill>
                <pic:spPr>
                  <a:xfrm>
                    <a:off x="0" y="0"/>
                    <a:ext cx="1612900" cy="1073785"/>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2DB5C407">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752BCD7C" w:rsidR="00485B13" w:rsidRPr="00FD4A72" w:rsidRDefault="009D3226"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¡VIVE SAN CRISTOBAL DE LAS CASAS! </w:t>
                          </w:r>
                        </w:p>
                        <w:p w14:paraId="2EFB9CDF" w14:textId="0D87FE25" w:rsidR="00485B13" w:rsidRDefault="009D3226"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752BCD7C" w:rsidR="00485B13" w:rsidRPr="00FD4A72" w:rsidRDefault="009D3226"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¡VIVE SAN CRISTOBAL DE LAS CASAS! </w:t>
                    </w:r>
                  </w:p>
                  <w:p w14:paraId="2EFB9CDF" w14:textId="0D87FE25" w:rsidR="00485B13" w:rsidRDefault="009D3226"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1"/>
  </w:num>
  <w:num w:numId="3" w16cid:durableId="1041170892">
    <w:abstractNumId w:val="17"/>
  </w:num>
  <w:num w:numId="4" w16cid:durableId="1033921887">
    <w:abstractNumId w:val="27"/>
  </w:num>
  <w:num w:numId="5" w16cid:durableId="353725778">
    <w:abstractNumId w:val="18"/>
  </w:num>
  <w:num w:numId="6" w16cid:durableId="1716585056">
    <w:abstractNumId w:val="33"/>
  </w:num>
  <w:num w:numId="7" w16cid:durableId="844133380">
    <w:abstractNumId w:val="11"/>
  </w:num>
  <w:num w:numId="8" w16cid:durableId="1397362128">
    <w:abstractNumId w:val="5"/>
  </w:num>
  <w:num w:numId="9" w16cid:durableId="655494188">
    <w:abstractNumId w:val="9"/>
  </w:num>
  <w:num w:numId="10" w16cid:durableId="1272128669">
    <w:abstractNumId w:val="16"/>
  </w:num>
  <w:num w:numId="11" w16cid:durableId="1973628246">
    <w:abstractNumId w:val="14"/>
  </w:num>
  <w:num w:numId="12" w16cid:durableId="11761755">
    <w:abstractNumId w:val="0"/>
  </w:num>
  <w:num w:numId="13" w16cid:durableId="1819877016">
    <w:abstractNumId w:val="21"/>
  </w:num>
  <w:num w:numId="14" w16cid:durableId="1296522864">
    <w:abstractNumId w:val="28"/>
  </w:num>
  <w:num w:numId="15" w16cid:durableId="1904682630">
    <w:abstractNumId w:val="23"/>
  </w:num>
  <w:num w:numId="16" w16cid:durableId="460078524">
    <w:abstractNumId w:val="19"/>
  </w:num>
  <w:num w:numId="17" w16cid:durableId="1968504851">
    <w:abstractNumId w:val="25"/>
  </w:num>
  <w:num w:numId="18" w16cid:durableId="1167555093">
    <w:abstractNumId w:val="26"/>
  </w:num>
  <w:num w:numId="19" w16cid:durableId="598945982">
    <w:abstractNumId w:val="24"/>
  </w:num>
  <w:num w:numId="20" w16cid:durableId="1140269920">
    <w:abstractNumId w:val="7"/>
  </w:num>
  <w:num w:numId="21" w16cid:durableId="1109811738">
    <w:abstractNumId w:val="12"/>
  </w:num>
  <w:num w:numId="22" w16cid:durableId="797143872">
    <w:abstractNumId w:val="6"/>
  </w:num>
  <w:num w:numId="23" w16cid:durableId="1710374023">
    <w:abstractNumId w:val="13"/>
  </w:num>
  <w:num w:numId="24" w16cid:durableId="1087266389">
    <w:abstractNumId w:val="8"/>
  </w:num>
  <w:num w:numId="25" w16cid:durableId="430589986">
    <w:abstractNumId w:val="2"/>
  </w:num>
  <w:num w:numId="26" w16cid:durableId="2089766896">
    <w:abstractNumId w:val="29"/>
  </w:num>
  <w:num w:numId="27" w16cid:durableId="1020744040">
    <w:abstractNumId w:val="15"/>
  </w:num>
  <w:num w:numId="28" w16cid:durableId="417677508">
    <w:abstractNumId w:val="32"/>
  </w:num>
  <w:num w:numId="29" w16cid:durableId="1737363427">
    <w:abstractNumId w:val="10"/>
  </w:num>
  <w:num w:numId="30" w16cid:durableId="1517574432">
    <w:abstractNumId w:val="30"/>
  </w:num>
  <w:num w:numId="31" w16cid:durableId="1189097810">
    <w:abstractNumId w:val="22"/>
  </w:num>
  <w:num w:numId="32" w16cid:durableId="1428817088">
    <w:abstractNumId w:val="20"/>
  </w:num>
  <w:num w:numId="33" w16cid:durableId="1590113351">
    <w:abstractNumId w:val="20"/>
  </w:num>
  <w:num w:numId="34" w16cid:durableId="518282016">
    <w:abstractNumId w:val="4"/>
  </w:num>
  <w:num w:numId="35" w16cid:durableId="1025639067">
    <w:abstractNumId w:val="3"/>
  </w:num>
  <w:num w:numId="36" w16cid:durableId="18988133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85B20"/>
    <w:rsid w:val="003C65C0"/>
    <w:rsid w:val="003F16C5"/>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B7B9F"/>
    <w:rsid w:val="006C1CB0"/>
    <w:rsid w:val="006C2396"/>
    <w:rsid w:val="006D29F5"/>
    <w:rsid w:val="006D72E8"/>
    <w:rsid w:val="006E749D"/>
    <w:rsid w:val="00724E17"/>
    <w:rsid w:val="00782440"/>
    <w:rsid w:val="00792693"/>
    <w:rsid w:val="00794B66"/>
    <w:rsid w:val="007A3CDE"/>
    <w:rsid w:val="007F7B70"/>
    <w:rsid w:val="00825C6E"/>
    <w:rsid w:val="00845DE9"/>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D3226"/>
    <w:rsid w:val="009E3E4C"/>
    <w:rsid w:val="00A0012D"/>
    <w:rsid w:val="00A109A1"/>
    <w:rsid w:val="00A1676A"/>
    <w:rsid w:val="00A322C8"/>
    <w:rsid w:val="00A32A11"/>
    <w:rsid w:val="00A33836"/>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767F5"/>
    <w:rsid w:val="00C82D41"/>
    <w:rsid w:val="00C90CC1"/>
    <w:rsid w:val="00C97FB6"/>
    <w:rsid w:val="00CE0C8F"/>
    <w:rsid w:val="00CE7937"/>
    <w:rsid w:val="00CF335B"/>
    <w:rsid w:val="00D2140A"/>
    <w:rsid w:val="00D71BE3"/>
    <w:rsid w:val="00D95EAD"/>
    <w:rsid w:val="00DA2BEB"/>
    <w:rsid w:val="00DB1B09"/>
    <w:rsid w:val="00DC5045"/>
    <w:rsid w:val="00DD2475"/>
    <w:rsid w:val="00E16326"/>
    <w:rsid w:val="00E701F2"/>
    <w:rsid w:val="00E856F2"/>
    <w:rsid w:val="00EE0996"/>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1116</Words>
  <Characters>6142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2026-01-20T20:36:00Z</dcterms:created>
  <dcterms:modified xsi:type="dcterms:W3CDTF">2026-01-20T20:36:00Z</dcterms:modified>
</cp:coreProperties>
</file>