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2B9B" w14:textId="531FF166" w:rsidR="00D04078" w:rsidRPr="00586C6F" w:rsidRDefault="00BB4E2F" w:rsidP="00BB4E2F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b/>
          <w:bCs/>
          <w:sz w:val="20"/>
          <w:szCs w:val="20"/>
          <w:lang w:val="es-MX"/>
        </w:rPr>
        <w:t xml:space="preserve">Milán, Lago </w:t>
      </w:r>
      <w:proofErr w:type="spellStart"/>
      <w:r w:rsidRPr="00586C6F">
        <w:rPr>
          <w:rFonts w:ascii="Arial" w:hAnsi="Arial" w:cs="Arial"/>
          <w:b/>
          <w:bCs/>
          <w:sz w:val="20"/>
          <w:szCs w:val="20"/>
          <w:lang w:val="es-MX"/>
        </w:rPr>
        <w:t>Garda</w:t>
      </w:r>
      <w:proofErr w:type="spellEnd"/>
      <w:r w:rsidRPr="00586C6F">
        <w:rPr>
          <w:rFonts w:ascii="Arial" w:hAnsi="Arial" w:cs="Arial"/>
          <w:b/>
          <w:bCs/>
          <w:sz w:val="20"/>
          <w:szCs w:val="20"/>
          <w:lang w:val="es-MX"/>
        </w:rPr>
        <w:t>, Verona, Venecia, Padua, Pisa, Florencia, Siena, Asís, Roma, Nápoles, Capri</w:t>
      </w:r>
    </w:p>
    <w:p w14:paraId="3F6792ED" w14:textId="65FBB920" w:rsidR="00ED01A7" w:rsidRPr="00586C6F" w:rsidRDefault="00ED01A7" w:rsidP="00ED01A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A4968CA" w14:textId="2B3D4B8F" w:rsidR="00BB4E2F" w:rsidRPr="00586C6F" w:rsidRDefault="00CD79F1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44434AC2" wp14:editId="1A309D47">
            <wp:simplePos x="0" y="0"/>
            <wp:positionH relativeFrom="margin">
              <wp:posOffset>4664902</wp:posOffset>
            </wp:positionH>
            <wp:positionV relativeFrom="paragraph">
              <wp:posOffset>6350</wp:posOffset>
            </wp:positionV>
            <wp:extent cx="1662238" cy="3733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9" cy="375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E2F" w:rsidRPr="00586C6F">
        <w:rPr>
          <w:rFonts w:ascii="Arial" w:hAnsi="Arial" w:cs="Arial"/>
          <w:b/>
          <w:bCs/>
          <w:sz w:val="20"/>
          <w:szCs w:val="20"/>
          <w:lang w:val="es-MX"/>
        </w:rPr>
        <w:t>Dura</w:t>
      </w:r>
      <w:r w:rsidR="00ED01A7" w:rsidRPr="00586C6F">
        <w:rPr>
          <w:rFonts w:ascii="Arial" w:hAnsi="Arial" w:cs="Arial"/>
          <w:b/>
          <w:bCs/>
          <w:sz w:val="20"/>
          <w:szCs w:val="20"/>
          <w:lang w:val="es-MX"/>
        </w:rPr>
        <w:t xml:space="preserve">ción: </w:t>
      </w:r>
      <w:r w:rsidR="00CD4128" w:rsidRPr="00586C6F">
        <w:rPr>
          <w:rFonts w:ascii="Arial" w:hAnsi="Arial" w:cs="Arial"/>
          <w:sz w:val="20"/>
          <w:szCs w:val="20"/>
          <w:lang w:val="es-MX"/>
        </w:rPr>
        <w:t>9</w:t>
      </w:r>
      <w:r w:rsidR="00ED01A7" w:rsidRPr="00586C6F">
        <w:rPr>
          <w:rFonts w:ascii="Arial" w:hAnsi="Arial" w:cs="Arial"/>
          <w:sz w:val="20"/>
          <w:szCs w:val="20"/>
          <w:lang w:val="es-MX"/>
        </w:rPr>
        <w:t xml:space="preserve"> días</w:t>
      </w:r>
    </w:p>
    <w:p w14:paraId="065DA56C" w14:textId="365B4669" w:rsidR="00ED01A7" w:rsidRPr="00586C6F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b/>
          <w:bCs/>
          <w:sz w:val="20"/>
          <w:szCs w:val="20"/>
          <w:lang w:val="es-MX"/>
        </w:rPr>
        <w:t xml:space="preserve">Llegadas: </w:t>
      </w:r>
      <w:r w:rsidRPr="00586C6F">
        <w:rPr>
          <w:rFonts w:ascii="Arial" w:hAnsi="Arial" w:cs="Arial"/>
          <w:sz w:val="20"/>
          <w:szCs w:val="20"/>
          <w:lang w:val="es-MX"/>
        </w:rPr>
        <w:t>sábado</w:t>
      </w:r>
      <w:r w:rsidR="00CD79F1" w:rsidRPr="00586C6F">
        <w:rPr>
          <w:rFonts w:ascii="Arial" w:hAnsi="Arial" w:cs="Arial"/>
          <w:sz w:val="20"/>
          <w:szCs w:val="20"/>
          <w:lang w:val="es-MX"/>
        </w:rPr>
        <w:t xml:space="preserve"> </w:t>
      </w:r>
      <w:r w:rsidR="00863B76">
        <w:rPr>
          <w:rFonts w:ascii="Arial" w:hAnsi="Arial" w:cs="Arial"/>
          <w:sz w:val="20"/>
          <w:szCs w:val="20"/>
          <w:lang w:val="es-MX"/>
        </w:rPr>
        <w:t>de Abril 202</w:t>
      </w:r>
      <w:r w:rsidR="00DB3752">
        <w:rPr>
          <w:rFonts w:ascii="Arial" w:hAnsi="Arial" w:cs="Arial"/>
          <w:sz w:val="20"/>
          <w:szCs w:val="20"/>
          <w:lang w:val="es-MX"/>
        </w:rPr>
        <w:t>1</w:t>
      </w:r>
      <w:r w:rsidR="00863B76">
        <w:rPr>
          <w:rFonts w:ascii="Arial" w:hAnsi="Arial" w:cs="Arial"/>
          <w:sz w:val="20"/>
          <w:szCs w:val="20"/>
          <w:lang w:val="es-MX"/>
        </w:rPr>
        <w:t xml:space="preserve"> </w:t>
      </w:r>
      <w:r w:rsidR="00CD79F1" w:rsidRPr="00586C6F">
        <w:rPr>
          <w:rFonts w:ascii="Arial" w:hAnsi="Arial" w:cs="Arial"/>
          <w:sz w:val="20"/>
          <w:szCs w:val="20"/>
          <w:lang w:val="es-MX"/>
        </w:rPr>
        <w:t xml:space="preserve">a </w:t>
      </w:r>
      <w:r w:rsidR="00C40B19" w:rsidRPr="00586C6F">
        <w:rPr>
          <w:rFonts w:ascii="Arial" w:hAnsi="Arial" w:cs="Arial"/>
          <w:sz w:val="20"/>
          <w:szCs w:val="20"/>
          <w:lang w:val="es-MX"/>
        </w:rPr>
        <w:t>Abril</w:t>
      </w:r>
      <w:r w:rsidR="00CD79F1" w:rsidRPr="00586C6F">
        <w:rPr>
          <w:rFonts w:ascii="Arial" w:hAnsi="Arial" w:cs="Arial"/>
          <w:sz w:val="20"/>
          <w:szCs w:val="20"/>
          <w:lang w:val="es-MX"/>
        </w:rPr>
        <w:t xml:space="preserve"> 2022</w:t>
      </w:r>
    </w:p>
    <w:p w14:paraId="16536D5B" w14:textId="1996F17C" w:rsidR="00ED01A7" w:rsidRPr="00586C6F" w:rsidRDefault="00ED01A7" w:rsidP="00ED01A7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6CB6DB1D" w14:textId="2D15F34F" w:rsidR="00CD4128" w:rsidRPr="0044265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lang w:val="es-ES" w:eastAsia="ar-SA" w:bidi="ar-SA"/>
        </w:rPr>
      </w:pPr>
      <w:r w:rsidRPr="0044265F">
        <w:rPr>
          <w:rFonts w:ascii="Arial" w:eastAsia="BradleyHandITC" w:hAnsi="Arial" w:cs="Arial"/>
          <w:b/>
          <w:bCs/>
          <w:lang w:val="es-ES" w:eastAsia="ar-SA" w:bidi="ar-SA"/>
        </w:rPr>
        <w:t>Día 1 sábado. Milán.</w:t>
      </w:r>
    </w:p>
    <w:p w14:paraId="41B90700" w14:textId="1D19EA2D" w:rsidR="00CD4128" w:rsidRPr="00586C6F" w:rsidRDefault="00BA4F64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color w:val="4F6228"/>
          <w:sz w:val="20"/>
          <w:szCs w:val="20"/>
          <w:lang w:val="es-ES" w:eastAsia="ar-SA" w:bidi="ar-SA"/>
        </w:rPr>
      </w:pPr>
      <w:r w:rsidRPr="00586C6F">
        <w:rPr>
          <w:rFonts w:ascii="Arial" w:eastAsia="BradleyHandITC" w:hAnsi="Arial" w:cs="Arial"/>
          <w:sz w:val="20"/>
          <w:szCs w:val="20"/>
          <w:lang w:val="es-MX" w:eastAsia="ar-SA" w:bidi="ar-SA"/>
        </w:rPr>
        <w:t>Llegada al</w:t>
      </w:r>
      <w:r w:rsidR="00CD4128" w:rsidRPr="00586C6F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 aeropuerto y </w:t>
      </w:r>
      <w:r w:rsidR="00CD4128" w:rsidRPr="00586C6F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traslado</w:t>
      </w:r>
      <w:r w:rsidR="00CD4128" w:rsidRPr="00586C6F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 al hotel. </w:t>
      </w:r>
      <w:r w:rsidR="00CD4128" w:rsidRPr="00586C6F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A las </w:t>
      </w:r>
      <w:r w:rsidRPr="00586C6F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>19.</w:t>
      </w:r>
      <w:r w:rsidRPr="00586C6F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>3</w:t>
      </w:r>
      <w:r w:rsidRPr="00586C6F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>0 hrs</w:t>
      </w:r>
      <w:r w:rsidR="00CD4128" w:rsidRPr="00586C6F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, tendrá lugar la reunión con el guía en la recepción del hotel donde </w:t>
      </w:r>
      <w:r w:rsidRPr="00586C6F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>conoceremos al</w:t>
      </w:r>
      <w:r w:rsidR="00CD4128" w:rsidRPr="00586C6F">
        <w:rPr>
          <w:rFonts w:ascii="Arial" w:eastAsia="BradleyHandITC" w:hAnsi="Arial" w:cs="Arial"/>
          <w:bCs/>
          <w:sz w:val="20"/>
          <w:szCs w:val="20"/>
          <w:lang w:val="es-MX" w:eastAsia="ar-SA" w:bidi="ar-SA"/>
        </w:rPr>
        <w:t xml:space="preserve"> resto de participantes</w:t>
      </w:r>
      <w:r w:rsidR="00CD4128" w:rsidRPr="00586C6F">
        <w:rPr>
          <w:rFonts w:ascii="Arial" w:eastAsia="BradleyHandITC" w:hAnsi="Arial" w:cs="Arial"/>
          <w:bCs/>
          <w:sz w:val="20"/>
          <w:szCs w:val="20"/>
          <w:lang w:val="es-ES" w:eastAsia="ar-SA" w:bidi="ar-SA"/>
        </w:rPr>
        <w:t xml:space="preserve">. </w:t>
      </w:r>
      <w:r w:rsidR="00CD4128"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>C</w:t>
      </w:r>
      <w:r w:rsidR="00CD4128" w:rsidRPr="00586C6F">
        <w:rPr>
          <w:rFonts w:ascii="Arial" w:hAnsi="Arial" w:cs="Arial"/>
          <w:sz w:val="20"/>
          <w:szCs w:val="20"/>
          <w:lang w:val="es-ES" w:eastAsia="ar-SA" w:bidi="ar-SA"/>
        </w:rPr>
        <w:t xml:space="preserve">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combinan lo antiguo y lo moderno a la perfección. Tiempo libre, no deje de pasear por la Vía Manzoni y Napoleón y admire los escaparates de las grandes firmas Versace, Dolce y Gabbana, Gucci, Armani, etc. </w:t>
      </w:r>
      <w:r w:rsidR="00CD4128" w:rsidRPr="00586C6F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Alojamiento.</w:t>
      </w:r>
    </w:p>
    <w:p w14:paraId="724E5746" w14:textId="77777777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 Hand ITC" w:hAnsi="Arial" w:cs="Arial"/>
          <w:color w:val="000000"/>
          <w:sz w:val="20"/>
          <w:szCs w:val="20"/>
          <w:lang w:val="es-ES" w:bidi="ar-SA"/>
        </w:rPr>
      </w:pPr>
    </w:p>
    <w:p w14:paraId="4277152F" w14:textId="20859732" w:rsidR="00CD4128" w:rsidRPr="0044265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lang w:val="es-ES" w:eastAsia="ar-SA" w:bidi="ar-SA"/>
        </w:rPr>
      </w:pPr>
      <w:r w:rsidRPr="0044265F">
        <w:rPr>
          <w:rFonts w:ascii="Arial" w:eastAsia="BradleyHandITC" w:hAnsi="Arial" w:cs="Arial"/>
          <w:b/>
          <w:bCs/>
          <w:lang w:val="es-ES" w:eastAsia="ar-SA" w:bidi="ar-SA"/>
        </w:rPr>
        <w:t xml:space="preserve">Día 2 domingo. Milán – Lago </w:t>
      </w:r>
      <w:proofErr w:type="spellStart"/>
      <w:r w:rsidRPr="0044265F">
        <w:rPr>
          <w:rFonts w:ascii="Arial" w:eastAsia="BradleyHandITC" w:hAnsi="Arial" w:cs="Arial"/>
          <w:b/>
          <w:bCs/>
          <w:lang w:val="es-ES" w:eastAsia="ar-SA" w:bidi="ar-SA"/>
        </w:rPr>
        <w:t>Garda</w:t>
      </w:r>
      <w:proofErr w:type="spellEnd"/>
      <w:r w:rsidRPr="0044265F">
        <w:rPr>
          <w:rFonts w:ascii="Arial" w:eastAsia="BradleyHandITC" w:hAnsi="Arial" w:cs="Arial"/>
          <w:b/>
          <w:bCs/>
          <w:lang w:val="es-ES" w:eastAsia="ar-SA" w:bidi="ar-SA"/>
        </w:rPr>
        <w:t xml:space="preserve"> – Verona – Venecia.</w:t>
      </w:r>
    </w:p>
    <w:p w14:paraId="2CC056F9" w14:textId="0F01A2DC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Tour de orientación de Milán: Castillo Sforza, Scala, Plaza Duomo, Catedral, etc. Salimos de Milán para dirigirnos al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Lago </w:t>
      </w:r>
      <w:proofErr w:type="spellStart"/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Garda</w:t>
      </w:r>
      <w:proofErr w:type="spellEnd"/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y efectuar un pequeño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crucero en barco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Posteriormente llegada a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Verona </w:t>
      </w:r>
      <w:r w:rsidRPr="00586C6F">
        <w:rPr>
          <w:rFonts w:ascii="Arial" w:eastAsia="Bradley Hand ITC" w:hAnsi="Arial" w:cs="Arial"/>
          <w:sz w:val="20"/>
          <w:szCs w:val="20"/>
          <w:lang w:val="es-ES" w:eastAsia="ar-SA" w:bidi="ar-SA"/>
        </w:rPr>
        <w:t>y</w:t>
      </w:r>
      <w:r w:rsidRPr="00586C6F">
        <w:rPr>
          <w:rFonts w:ascii="Arial" w:eastAsia="Bradley Hand ITC" w:hAnsi="Arial" w:cs="Arial"/>
          <w:sz w:val="20"/>
          <w:szCs w:val="20"/>
          <w:lang w:val="es-MX" w:eastAsia="ar-SA" w:bidi="ar-SA"/>
        </w:rPr>
        <w:t xml:space="preserve"> tour de orientación. Salida hacia </w:t>
      </w:r>
      <w:r w:rsidR="00BA4F64" w:rsidRPr="00586C6F">
        <w:rPr>
          <w:rFonts w:ascii="Arial" w:eastAsia="Bradley Hand ITC" w:hAnsi="Arial" w:cs="Arial"/>
          <w:sz w:val="20"/>
          <w:szCs w:val="20"/>
          <w:lang w:val="es-MX" w:eastAsia="ar-SA" w:bidi="ar-SA"/>
        </w:rPr>
        <w:t>Venecia</w:t>
      </w:r>
      <w:r w:rsidR="00BA4F64"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Alojamiento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69D54753" w14:textId="77777777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361E362F" w14:textId="24FD9B54" w:rsidR="00CD4128" w:rsidRPr="0044265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lang w:val="es-ES" w:eastAsia="ar-SA" w:bidi="ar-SA"/>
        </w:rPr>
      </w:pPr>
      <w:r w:rsidRPr="0044265F">
        <w:rPr>
          <w:rFonts w:ascii="Arial" w:eastAsia="BradleyHandITC" w:hAnsi="Arial" w:cs="Arial"/>
          <w:b/>
          <w:bCs/>
          <w:lang w:val="es-ES" w:eastAsia="ar-SA" w:bidi="ar-SA"/>
        </w:rPr>
        <w:t>Día 3 lunes. Venecia.</w:t>
      </w:r>
    </w:p>
    <w:p w14:paraId="7C4DCBDD" w14:textId="26A2EAF1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  <w:r w:rsidRPr="00586C6F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Tomaremos un </w:t>
      </w:r>
      <w:r w:rsidRPr="00586C6F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barco por la laguna de Venecia</w:t>
      </w:r>
      <w:r w:rsidRPr="00586C6F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recorriendo sus islas hasta llegar a la Plaza de San Marcos donde haremos un </w:t>
      </w:r>
      <w:r w:rsidRPr="00586C6F">
        <w:rPr>
          <w:rFonts w:ascii="Arial" w:eastAsia="BradleyHandITC" w:hAnsi="Arial" w:cs="Arial"/>
          <w:b/>
          <w:color w:val="000000"/>
          <w:sz w:val="20"/>
          <w:szCs w:val="20"/>
          <w:lang w:val="es-ES" w:eastAsia="ar-SA" w:bidi="ar-SA"/>
        </w:rPr>
        <w:t>tour de orientación</w:t>
      </w:r>
      <w:r w:rsidRPr="00586C6F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existiendo la posibilidad de visitar un horno donde nos harán una demostración del famoso cristal de Murano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>. Opcionalmente podrán realizar un paseo en góndola con música.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4F92DE63" w14:textId="77777777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color w:val="666600"/>
          <w:sz w:val="20"/>
          <w:szCs w:val="20"/>
          <w:lang w:val="es-ES" w:eastAsia="ar-SA" w:bidi="ar-SA"/>
        </w:rPr>
      </w:pPr>
    </w:p>
    <w:p w14:paraId="506A549B" w14:textId="7B178A5A" w:rsidR="00CD4128" w:rsidRPr="0044265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lang w:val="es-ES" w:eastAsia="ar-SA" w:bidi="ar-SA"/>
        </w:rPr>
      </w:pPr>
      <w:r w:rsidRPr="0044265F">
        <w:rPr>
          <w:rFonts w:ascii="Arial" w:eastAsia="BradleyHandITC" w:hAnsi="Arial" w:cs="Arial"/>
          <w:b/>
          <w:bCs/>
          <w:lang w:val="es-ES" w:eastAsia="ar-SA" w:bidi="ar-SA"/>
        </w:rPr>
        <w:t>Día 4 martes. Venecia – Padua – Pisa – Florencia.</w:t>
      </w:r>
    </w:p>
    <w:p w14:paraId="20F6635E" w14:textId="5D2F3F56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Hoy nos espera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Padua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donde visitaremos la Basílica de San Antonio. Continuamos cruzando los Apeninos hacia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Pisa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una de las ciudades toscanas más conocidas y admirar su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Torre Inclinada. 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Por la tarde llegada a Florencia con breve parada en la Plaza de Miguel Ángel antes de llegar a nuestro hotel.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</w:p>
    <w:p w14:paraId="274ED562" w14:textId="77777777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165CC7FA" w14:textId="414097F7" w:rsidR="00CD4128" w:rsidRPr="0044265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lang w:val="es-ES" w:eastAsia="ar-SA" w:bidi="ar-SA"/>
        </w:rPr>
      </w:pPr>
      <w:r w:rsidRPr="0044265F">
        <w:rPr>
          <w:rFonts w:ascii="Arial" w:eastAsia="BradleyHandITC" w:hAnsi="Arial" w:cs="Arial"/>
          <w:b/>
          <w:bCs/>
          <w:lang w:val="es-ES" w:eastAsia="ar-SA" w:bidi="ar-SA"/>
        </w:rPr>
        <w:t>Día 5 miércoles. Florencia.</w:t>
      </w:r>
    </w:p>
    <w:p w14:paraId="7A2039C0" w14:textId="67E459BE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</w:pPr>
      <w:r w:rsidRPr="00586C6F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Desayuno. Visita panorámica a pie</w:t>
      </w:r>
      <w:r w:rsidRPr="00586C6F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qu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e nos permitirá contemplar la Plaza de la Signaría, el Duomo, la impresionante Santa María </w:t>
      </w:r>
      <w:proofErr w:type="spellStart"/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>dei</w:t>
      </w:r>
      <w:proofErr w:type="spellEnd"/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Fiore, el </w:t>
      </w:r>
      <w:proofErr w:type="spellStart"/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>Battisterio</w:t>
      </w:r>
      <w:proofErr w:type="spellEnd"/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, Santa Croce (Panteón de ilustres personajes). Ponte, Vecchio, etc. </w:t>
      </w:r>
      <w:r w:rsidRPr="00586C6F">
        <w:rPr>
          <w:rFonts w:ascii="Arial" w:hAnsi="Arial" w:cs="Arial"/>
          <w:sz w:val="20"/>
          <w:szCs w:val="20"/>
          <w:lang w:val="es-ES" w:eastAsia="ar-SA" w:bidi="ar-SA"/>
        </w:rPr>
        <w:t xml:space="preserve">Resto del día libre para visitar opcionalmente el Museo de la </w:t>
      </w:r>
      <w:proofErr w:type="spellStart"/>
      <w:r w:rsidRPr="00586C6F">
        <w:rPr>
          <w:rFonts w:ascii="Arial" w:hAnsi="Arial" w:cs="Arial"/>
          <w:sz w:val="20"/>
          <w:szCs w:val="20"/>
          <w:lang w:val="es-ES" w:eastAsia="ar-SA" w:bidi="ar-SA"/>
        </w:rPr>
        <w:t>Accademia</w:t>
      </w:r>
      <w:proofErr w:type="spellEnd"/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y </w:t>
      </w:r>
      <w:r w:rsidRPr="00586C6F">
        <w:rPr>
          <w:rFonts w:ascii="Arial" w:eastAsia="BradleyHandITC" w:hAnsi="Arial" w:cs="Arial"/>
          <w:b/>
          <w:sz w:val="20"/>
          <w:szCs w:val="20"/>
          <w:lang w:val="es-ES" w:eastAsia="ar-SA" w:bidi="ar-SA"/>
        </w:rPr>
        <w:t>alojamiento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</w:p>
    <w:p w14:paraId="41546ED0" w14:textId="77777777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</w:pPr>
      <w:r w:rsidRPr="00586C6F"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  <w:t xml:space="preserve"> </w:t>
      </w:r>
    </w:p>
    <w:p w14:paraId="5F2C0956" w14:textId="0C66A7D6" w:rsidR="00CD4128" w:rsidRPr="0044265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lang w:val="es-ES" w:eastAsia="ar-SA" w:bidi="ar-SA"/>
        </w:rPr>
      </w:pPr>
      <w:r w:rsidRPr="0044265F">
        <w:rPr>
          <w:rFonts w:ascii="Arial" w:eastAsia="BradleyHandITC" w:hAnsi="Arial" w:cs="Arial"/>
          <w:b/>
          <w:bCs/>
          <w:lang w:val="es-ES" w:eastAsia="ar-SA" w:bidi="ar-SA"/>
        </w:rPr>
        <w:t>Día 6 jueves. Florencia – Siena – Asís – Roma.</w:t>
      </w:r>
    </w:p>
    <w:p w14:paraId="3BF9EB69" w14:textId="37F77868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y   salida hacia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Siena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donde destaca su Piazza del Campo con forma de abanico. Continuación por la región de Umbría para visitar Asís con la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Basílica de San Francisco, </w:t>
      </w:r>
      <w:r w:rsidRPr="00586C6F">
        <w:rPr>
          <w:rFonts w:ascii="Arial" w:eastAsia="Bradley Hand ITC" w:hAnsi="Arial" w:cs="Arial"/>
          <w:color w:val="000000"/>
          <w:sz w:val="20"/>
          <w:szCs w:val="20"/>
          <w:lang w:val="es-ES" w:eastAsia="ar-SA" w:bidi="ar-SA"/>
        </w:rPr>
        <w:t xml:space="preserve">esta ciudad conserva de su pasado romano las murallas, el foro, incluso el Templo de Minerva hoy Iglesia de Santa María </w:t>
      </w:r>
      <w:proofErr w:type="spellStart"/>
      <w:r w:rsidRPr="00586C6F">
        <w:rPr>
          <w:rFonts w:ascii="Arial" w:eastAsia="Bradley Hand ITC" w:hAnsi="Arial" w:cs="Arial"/>
          <w:color w:val="000000"/>
          <w:sz w:val="20"/>
          <w:szCs w:val="20"/>
          <w:lang w:val="es-ES" w:eastAsia="ar-SA" w:bidi="ar-SA"/>
        </w:rPr>
        <w:t>sopra</w:t>
      </w:r>
      <w:proofErr w:type="spellEnd"/>
      <w:r w:rsidRPr="00586C6F">
        <w:rPr>
          <w:rFonts w:ascii="Arial" w:eastAsia="Bradley Hand ITC" w:hAnsi="Arial" w:cs="Arial"/>
          <w:color w:val="000000"/>
          <w:sz w:val="20"/>
          <w:szCs w:val="20"/>
          <w:lang w:val="es-ES" w:eastAsia="ar-SA" w:bidi="ar-SA"/>
        </w:rPr>
        <w:t xml:space="preserve"> Minerva</w:t>
      </w:r>
      <w:r w:rsidRPr="00586C6F">
        <w:rPr>
          <w:rFonts w:ascii="Arial" w:eastAsia="Bradley Hand ITC" w:hAnsi="Arial" w:cs="Arial"/>
          <w:b/>
          <w:bCs/>
          <w:color w:val="000000"/>
          <w:sz w:val="20"/>
          <w:szCs w:val="20"/>
          <w:lang w:val="es-ES" w:eastAsia="ar-SA" w:bidi="ar-SA"/>
        </w:rPr>
        <w:t>.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Continuación a Roma por el valle del Tíber. La ciudad imperial cobra un encanto especial al anochecer, opcionalmente podrán realizar la excursión de la Roma Barroca.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Alojamiento.</w:t>
      </w:r>
    </w:p>
    <w:p w14:paraId="7DC8E253" w14:textId="77777777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FF0000"/>
          <w:sz w:val="20"/>
          <w:szCs w:val="20"/>
          <w:lang w:val="es-ES" w:eastAsia="ar-SA" w:bidi="ar-SA"/>
        </w:rPr>
      </w:pPr>
    </w:p>
    <w:p w14:paraId="1E9F796C" w14:textId="566FDEB0" w:rsidR="00CD4128" w:rsidRPr="0044265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lang w:val="es-ES" w:eastAsia="ar-SA" w:bidi="ar-SA"/>
        </w:rPr>
      </w:pPr>
      <w:r w:rsidRPr="0044265F">
        <w:rPr>
          <w:rFonts w:ascii="Arial" w:eastAsia="BradleyHandITC" w:hAnsi="Arial" w:cs="Arial"/>
          <w:b/>
          <w:bCs/>
          <w:lang w:val="es-ES" w:eastAsia="ar-SA" w:bidi="ar-SA"/>
        </w:rPr>
        <w:t>Día 7 viernes. Roma.</w:t>
      </w:r>
    </w:p>
    <w:p w14:paraId="50FBC1E7" w14:textId="196FAD68" w:rsidR="00CD4128" w:rsidRPr="00586C6F" w:rsidRDefault="00CD4128" w:rsidP="00CD4128">
      <w:pPr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</w:pP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Desayuno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>.</w:t>
      </w:r>
      <w:r w:rsidRPr="00586C6F">
        <w:rPr>
          <w:rFonts w:ascii="Arial" w:hAnsi="Arial" w:cs="Arial"/>
          <w:sz w:val="20"/>
          <w:szCs w:val="20"/>
          <w:lang w:val="es-ES" w:eastAsia="ar-SA" w:bidi="ar-SA"/>
        </w:rPr>
        <w:t xml:space="preserve"> </w:t>
      </w:r>
      <w:r w:rsidRPr="00586C6F">
        <w:rPr>
          <w:rFonts w:ascii="Arial" w:hAnsi="Arial" w:cs="Arial"/>
          <w:b/>
          <w:bCs/>
          <w:sz w:val="20"/>
          <w:szCs w:val="20"/>
          <w:lang w:val="es-MX" w:eastAsia="ar-SA" w:bidi="ar-SA"/>
        </w:rPr>
        <w:t>V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MX" w:eastAsia="ar-SA" w:bidi="ar-SA"/>
        </w:rPr>
        <w:t>isita panorámica</w:t>
      </w:r>
      <w:r w:rsidRPr="00586C6F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 de la ciudad recorriendo el </w:t>
      </w:r>
      <w:proofErr w:type="spellStart"/>
      <w:r w:rsidRPr="00586C6F">
        <w:rPr>
          <w:rFonts w:ascii="Arial" w:eastAsia="BradleyHandITC" w:hAnsi="Arial" w:cs="Arial"/>
          <w:sz w:val="20"/>
          <w:szCs w:val="20"/>
          <w:lang w:val="es-MX" w:eastAsia="ar-SA" w:bidi="ar-SA"/>
        </w:rPr>
        <w:t>Lungotevere</w:t>
      </w:r>
      <w:proofErr w:type="spellEnd"/>
      <w:r w:rsidRPr="00586C6F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, Porta </w:t>
      </w:r>
      <w:proofErr w:type="spellStart"/>
      <w:r w:rsidRPr="00586C6F">
        <w:rPr>
          <w:rFonts w:ascii="Arial" w:eastAsia="BradleyHandITC" w:hAnsi="Arial" w:cs="Arial"/>
          <w:sz w:val="20"/>
          <w:szCs w:val="20"/>
          <w:lang w:val="es-MX" w:eastAsia="ar-SA" w:bidi="ar-SA"/>
        </w:rPr>
        <w:t>Ostiense</w:t>
      </w:r>
      <w:proofErr w:type="spellEnd"/>
      <w:r w:rsidRPr="00586C6F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, Termas de Caracalla, St. María la Mayor, San Juan de Letrán, Coliseo, Foros Imperiales, Plaza Venecia, Teatro </w:t>
      </w:r>
      <w:proofErr w:type="spellStart"/>
      <w:r w:rsidRPr="00586C6F">
        <w:rPr>
          <w:rFonts w:ascii="Arial" w:eastAsia="BradleyHandITC" w:hAnsi="Arial" w:cs="Arial"/>
          <w:sz w:val="20"/>
          <w:szCs w:val="20"/>
          <w:lang w:val="es-MX" w:eastAsia="ar-SA" w:bidi="ar-SA"/>
        </w:rPr>
        <w:t>Marcello</w:t>
      </w:r>
      <w:proofErr w:type="spellEnd"/>
      <w:r w:rsidRPr="00586C6F">
        <w:rPr>
          <w:rFonts w:ascii="Arial" w:eastAsia="BradleyHandITC" w:hAnsi="Arial" w:cs="Arial"/>
          <w:sz w:val="20"/>
          <w:szCs w:val="20"/>
          <w:lang w:val="es-MX" w:eastAsia="ar-SA" w:bidi="ar-SA"/>
        </w:rPr>
        <w:t xml:space="preserve">, Circo Massimo, Boca de la Verdad, etc. 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>Paseo incluido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al barrio del Trastévere. </w:t>
      </w:r>
      <w:r w:rsidRPr="00586C6F">
        <w:rPr>
          <w:rFonts w:ascii="Arial" w:hAnsi="Arial" w:cs="Arial"/>
          <w:sz w:val="20"/>
          <w:szCs w:val="20"/>
          <w:lang w:val="es-ES" w:eastAsia="ar-SA" w:bidi="ar-SA"/>
        </w:rPr>
        <w:t>Posibilidad de visitar opcionalmente los Museos Vaticanos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. 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</w:t>
      </w:r>
    </w:p>
    <w:p w14:paraId="654AA371" w14:textId="77777777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7B6D0ECC" w14:textId="1871A85F" w:rsidR="00CD4128" w:rsidRPr="0044265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lang w:val="es-ES" w:eastAsia="ar-SA" w:bidi="ar-SA"/>
        </w:rPr>
      </w:pPr>
      <w:r w:rsidRPr="0044265F">
        <w:rPr>
          <w:rFonts w:ascii="Arial" w:eastAsia="BradleyHandITC" w:hAnsi="Arial" w:cs="Arial"/>
          <w:b/>
          <w:bCs/>
          <w:lang w:val="es-ES" w:eastAsia="ar-SA" w:bidi="ar-SA"/>
        </w:rPr>
        <w:t>Día 8 sábado. Roma (Nápoles - Capri).</w:t>
      </w:r>
    </w:p>
    <w:p w14:paraId="4F2D1B35" w14:textId="301C2BFA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</w:pP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Desayuno. </w:t>
      </w:r>
      <w:r w:rsidRPr="00586C6F">
        <w:rPr>
          <w:rFonts w:ascii="Arial" w:eastAsia="BradleyHandITC" w:hAnsi="Arial" w:cs="Arial"/>
          <w:sz w:val="20"/>
          <w:szCs w:val="20"/>
          <w:lang w:val="es-ES" w:eastAsia="ar-SA" w:bidi="ar-SA"/>
        </w:rPr>
        <w:t xml:space="preserve"> </w:t>
      </w:r>
      <w:r w:rsidRPr="00586C6F">
        <w:rPr>
          <w:rFonts w:ascii="Arial" w:eastAsia="Bradley Hand ITC" w:hAnsi="Arial" w:cs="Arial"/>
          <w:color w:val="000000"/>
          <w:sz w:val="20"/>
          <w:szCs w:val="20"/>
          <w:lang w:val="es-ES" w:eastAsia="ar-SA" w:bidi="ar-SA"/>
        </w:rPr>
        <w:t>Día libre en esta ciudad durante el que podrán realizar una excursión a Nápoles y Capri. L</w:t>
      </w:r>
      <w:r w:rsidRPr="00586C6F">
        <w:rPr>
          <w:rFonts w:ascii="Arial" w:eastAsia="Bradley Hand ITC" w:hAnsi="Arial" w:cs="Arial"/>
          <w:sz w:val="20"/>
          <w:szCs w:val="20"/>
          <w:lang w:val="es-ES" w:eastAsia="ar-SA" w:bidi="ar-SA"/>
        </w:rPr>
        <w:t>a típica Nápoles, que refleja el carácter del sur italiano y Capri, la isla paradisíaca de farallones, grutas, etc.</w:t>
      </w:r>
      <w:r w:rsidRPr="00586C6F">
        <w:rPr>
          <w:rFonts w:ascii="Arial" w:eastAsia="BradleyHandITC" w:hAnsi="Arial" w:cs="Arial"/>
          <w:b/>
          <w:bCs/>
          <w:sz w:val="20"/>
          <w:szCs w:val="20"/>
          <w:lang w:val="es-ES" w:eastAsia="ar-SA" w:bidi="ar-SA"/>
        </w:rPr>
        <w:t xml:space="preserve"> Alojamiento.</w:t>
      </w:r>
    </w:p>
    <w:p w14:paraId="10799347" w14:textId="43CFE7DE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19FF0585" w14:textId="77777777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sz w:val="20"/>
          <w:szCs w:val="20"/>
          <w:lang w:val="es-ES" w:eastAsia="ar-SA" w:bidi="ar-SA"/>
        </w:rPr>
      </w:pPr>
    </w:p>
    <w:p w14:paraId="2313C829" w14:textId="38578AAA" w:rsidR="00CD4128" w:rsidRPr="0044265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lang w:val="es-ES" w:eastAsia="ar-SA" w:bidi="ar-SA"/>
        </w:rPr>
      </w:pPr>
      <w:r w:rsidRPr="0044265F">
        <w:rPr>
          <w:rFonts w:ascii="Arial" w:eastAsia="BradleyHandITC" w:hAnsi="Arial" w:cs="Arial"/>
          <w:b/>
          <w:bCs/>
          <w:lang w:val="es-ES" w:eastAsia="ar-SA" w:bidi="ar-SA"/>
        </w:rPr>
        <w:lastRenderedPageBreak/>
        <w:t>Día 9 domingo. Roma – México.</w:t>
      </w:r>
    </w:p>
    <w:p w14:paraId="24735E31" w14:textId="4CA6659A" w:rsidR="00D0045C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  <w:r w:rsidRPr="00586C6F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Desayuno</w:t>
      </w:r>
      <w:r w:rsidRPr="00586C6F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y tiempo libre hasta la hora del </w:t>
      </w:r>
      <w:r w:rsidRPr="00586C6F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traslado</w:t>
      </w:r>
      <w:r w:rsidRPr="00586C6F">
        <w:rPr>
          <w:rFonts w:ascii="Arial" w:eastAsia="BradleyHandITC" w:hAnsi="Arial" w:cs="Arial"/>
          <w:color w:val="000000"/>
          <w:sz w:val="20"/>
          <w:szCs w:val="20"/>
          <w:lang w:val="es-ES" w:eastAsia="ar-SA" w:bidi="ar-SA"/>
        </w:rPr>
        <w:t xml:space="preserve"> al aeropuerto. </w:t>
      </w:r>
      <w:r w:rsidRPr="00586C6F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Fin de nuestros servicios</w:t>
      </w:r>
      <w:r w:rsidR="00D0045C" w:rsidRPr="00586C6F"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  <w:t>.</w:t>
      </w:r>
    </w:p>
    <w:p w14:paraId="7D972829" w14:textId="09C8DE30" w:rsidR="00D0045C" w:rsidRPr="00586C6F" w:rsidRDefault="00D0045C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7A00801F" w14:textId="77777777" w:rsidR="007F507C" w:rsidRPr="00586C6F" w:rsidRDefault="007F507C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37619DB6" w14:textId="4DD0CCF2" w:rsidR="00D0045C" w:rsidRPr="00586C6F" w:rsidRDefault="00D0045C" w:rsidP="00586C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2060"/>
        <w:suppressAutoHyphens/>
        <w:snapToGri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  <w:lang w:val="es-ES" w:eastAsia="ar-SA" w:bidi="ar-SA"/>
        </w:rPr>
      </w:pPr>
      <w:r w:rsidRPr="00586C6F">
        <w:rPr>
          <w:rFonts w:ascii="Arial" w:hAnsi="Arial" w:cs="Arial"/>
          <w:b/>
          <w:bCs/>
          <w:i/>
          <w:iCs/>
          <w:sz w:val="20"/>
          <w:szCs w:val="20"/>
          <w:u w:val="single"/>
          <w:lang w:val="es-ES" w:eastAsia="ar-SA" w:bidi="ar-SA"/>
        </w:rPr>
        <w:t>Extensión Costa Azul y España</w:t>
      </w:r>
    </w:p>
    <w:p w14:paraId="1DE3458E" w14:textId="5E53479D" w:rsidR="00D0045C" w:rsidRPr="00586C6F" w:rsidRDefault="00D0045C" w:rsidP="00D004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hAnsi="Arial" w:cs="Arial"/>
          <w:sz w:val="18"/>
          <w:szCs w:val="18"/>
          <w:lang w:val="es-ES" w:eastAsia="ar-SA" w:bidi="ar-SA"/>
        </w:rPr>
      </w:pPr>
      <w:r w:rsidRPr="00586C6F">
        <w:rPr>
          <w:rFonts w:ascii="Arial" w:hAnsi="Arial" w:cs="Arial"/>
          <w:sz w:val="18"/>
          <w:szCs w:val="18"/>
          <w:lang w:val="es-ES" w:eastAsia="ar-SA" w:bidi="ar-SA"/>
        </w:rPr>
        <w:t xml:space="preserve">Les ofrecemos la posibilidad de ampliar su viaje desde Roma hasta Madrid pasando por la Costa Azul y Barcelona </w:t>
      </w:r>
    </w:p>
    <w:p w14:paraId="3BEF3ADC" w14:textId="619FC916" w:rsidR="00BA4F64" w:rsidRPr="00586C6F" w:rsidRDefault="00BA4F64" w:rsidP="00D004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Arial" w:hAnsi="Arial" w:cs="Arial"/>
          <w:sz w:val="18"/>
          <w:szCs w:val="18"/>
          <w:lang w:val="es-ES" w:eastAsia="ar-SA" w:bidi="ar-SA"/>
        </w:rPr>
      </w:pPr>
      <w:r w:rsidRPr="00586C6F">
        <w:rPr>
          <w:rFonts w:ascii="Arial" w:hAnsi="Arial" w:cs="Arial"/>
          <w:sz w:val="18"/>
          <w:szCs w:val="18"/>
          <w:lang w:val="es-ES" w:eastAsia="ar-SA" w:bidi="ar-SA"/>
        </w:rPr>
        <w:t>Consulte itinerario descriptivo.</w:t>
      </w:r>
    </w:p>
    <w:p w14:paraId="2E18FBAC" w14:textId="7A432B32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272F6BB9" w14:textId="01AD0E2C" w:rsidR="007F507C" w:rsidRPr="00586C6F" w:rsidRDefault="007F507C" w:rsidP="0058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napToGrid w:val="0"/>
        <w:jc w:val="center"/>
        <w:rPr>
          <w:rFonts w:ascii="Arial" w:hAnsi="Arial" w:cs="Arial"/>
          <w:b/>
          <w:bCs/>
          <w:i/>
          <w:iCs/>
          <w:sz w:val="20"/>
          <w:u w:val="single"/>
          <w:lang w:val="es-ES"/>
        </w:rPr>
      </w:pPr>
      <w:r w:rsidRPr="00586C6F">
        <w:rPr>
          <w:rFonts w:ascii="Arial" w:hAnsi="Arial" w:cs="Arial"/>
          <w:b/>
          <w:bCs/>
          <w:i/>
          <w:iCs/>
          <w:sz w:val="20"/>
          <w:u w:val="single"/>
          <w:lang w:val="es-ES"/>
        </w:rPr>
        <w:t>Extensión Costa Amalfitana (desde el día 08 del itinerario)</w:t>
      </w:r>
    </w:p>
    <w:p w14:paraId="61446D40" w14:textId="0C4BAA4C" w:rsidR="007F507C" w:rsidRPr="00586C6F" w:rsidRDefault="007F507C" w:rsidP="007F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s-ES"/>
        </w:rPr>
      </w:pPr>
      <w:r w:rsidRPr="00586C6F">
        <w:rPr>
          <w:rFonts w:ascii="Arial" w:hAnsi="Arial" w:cs="Arial"/>
          <w:sz w:val="18"/>
          <w:szCs w:val="18"/>
          <w:lang w:val="es-ES"/>
        </w:rPr>
        <w:t xml:space="preserve">Podrá ampliar su viaje </w:t>
      </w:r>
      <w:r w:rsidRPr="00586C6F">
        <w:rPr>
          <w:rFonts w:ascii="Arial" w:hAnsi="Arial" w:cs="Arial"/>
          <w:b/>
          <w:sz w:val="18"/>
          <w:szCs w:val="18"/>
          <w:lang w:val="es-ES"/>
        </w:rPr>
        <w:t>DESDE ROMA</w:t>
      </w:r>
      <w:r w:rsidRPr="00586C6F">
        <w:rPr>
          <w:rFonts w:ascii="Arial" w:hAnsi="Arial" w:cs="Arial"/>
          <w:sz w:val="18"/>
          <w:szCs w:val="18"/>
          <w:lang w:val="es-ES"/>
        </w:rPr>
        <w:t xml:space="preserve"> hacia la Costa Amalfitana desde el día 8 del itinerario (sábado). Consulte itinerario descriptivo</w:t>
      </w:r>
    </w:p>
    <w:p w14:paraId="7DDD205C" w14:textId="77777777" w:rsidR="007F507C" w:rsidRPr="00586C6F" w:rsidRDefault="007F507C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eastAsia="BradleyHandITC" w:hAnsi="Arial" w:cs="Arial"/>
          <w:b/>
          <w:bCs/>
          <w:color w:val="000000"/>
          <w:sz w:val="20"/>
          <w:szCs w:val="20"/>
          <w:lang w:val="es-ES" w:eastAsia="ar-SA" w:bidi="ar-SA"/>
        </w:rPr>
      </w:pPr>
    </w:p>
    <w:p w14:paraId="7A80F173" w14:textId="0F7BB15B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7832CDB5" w14:textId="16409EA8" w:rsidR="00CD4128" w:rsidRPr="00586C6F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>Estancia en régimen de alojamiento y desayuno buffet</w:t>
      </w:r>
    </w:p>
    <w:p w14:paraId="500A870C" w14:textId="19C49C9E" w:rsidR="00CD4128" w:rsidRPr="00586C6F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>Bus de lujo durante todo el recorrido</w:t>
      </w:r>
    </w:p>
    <w:p w14:paraId="3EEBBF96" w14:textId="245DBCFB" w:rsidR="00CD4128" w:rsidRPr="00586C6F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>Traslados de llegada y salida</w:t>
      </w:r>
    </w:p>
    <w:p w14:paraId="7521AA5E" w14:textId="2815B8DC" w:rsidR="00CD4128" w:rsidRPr="00586C6F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>Guía acompañante profesional durante el recorrido en bus, independientemente del número de pasajeros que formen el grupo</w:t>
      </w:r>
    </w:p>
    <w:p w14:paraId="2791BFED" w14:textId="300A2C77" w:rsidR="00CD4128" w:rsidRPr="00586C6F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>Visitas panorámicas con guía local en Florencia, Roma y multitud de visitas con nuestro guía correo.</w:t>
      </w:r>
    </w:p>
    <w:p w14:paraId="1D7CB09B" w14:textId="4FEEA4E7" w:rsidR="00CD4128" w:rsidRPr="00586C6F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 xml:space="preserve">Crucero por el Lago </w:t>
      </w:r>
      <w:proofErr w:type="spellStart"/>
      <w:r w:rsidRPr="00586C6F">
        <w:rPr>
          <w:rFonts w:ascii="Arial" w:hAnsi="Arial" w:cs="Arial"/>
          <w:sz w:val="20"/>
          <w:szCs w:val="20"/>
          <w:lang w:val="es-MX"/>
        </w:rPr>
        <w:t>Garda</w:t>
      </w:r>
      <w:proofErr w:type="spellEnd"/>
      <w:r w:rsidRPr="00586C6F">
        <w:rPr>
          <w:rFonts w:ascii="Arial" w:hAnsi="Arial" w:cs="Arial"/>
          <w:sz w:val="20"/>
          <w:szCs w:val="20"/>
          <w:lang w:val="es-MX"/>
        </w:rPr>
        <w:t xml:space="preserve"> (abril a octubre)</w:t>
      </w:r>
    </w:p>
    <w:p w14:paraId="538FE50D" w14:textId="665E05B7" w:rsidR="00CD4128" w:rsidRPr="00586C6F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>Barco en Venecia con crucero por las islas de la laguna.</w:t>
      </w:r>
    </w:p>
    <w:p w14:paraId="52530D25" w14:textId="79AC9EEC" w:rsidR="00CD4128" w:rsidRPr="00586C6F" w:rsidRDefault="00CD4128" w:rsidP="00CD4128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 xml:space="preserve">Paseo por el barrio del </w:t>
      </w:r>
      <w:proofErr w:type="spellStart"/>
      <w:r w:rsidRPr="00586C6F">
        <w:rPr>
          <w:rFonts w:ascii="Arial" w:hAnsi="Arial" w:cs="Arial"/>
          <w:sz w:val="20"/>
          <w:szCs w:val="20"/>
          <w:lang w:val="es-MX"/>
        </w:rPr>
        <w:t>Trastevere</w:t>
      </w:r>
      <w:proofErr w:type="spellEnd"/>
      <w:r w:rsidRPr="00586C6F">
        <w:rPr>
          <w:rFonts w:ascii="Arial" w:hAnsi="Arial" w:cs="Arial"/>
          <w:sz w:val="20"/>
          <w:szCs w:val="20"/>
          <w:lang w:val="es-MX"/>
        </w:rPr>
        <w:t xml:space="preserve"> en Roma</w:t>
      </w:r>
    </w:p>
    <w:p w14:paraId="70637C70" w14:textId="3A3C1A40" w:rsidR="00CD4128" w:rsidRPr="00586C6F" w:rsidRDefault="00CD4128" w:rsidP="00ED01A7">
      <w:pPr>
        <w:pStyle w:val="Prrafodelista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>Bolsa de viaje y seguro turístico</w:t>
      </w:r>
    </w:p>
    <w:p w14:paraId="2EC7DC92" w14:textId="77777777" w:rsidR="00CD4128" w:rsidRPr="00586C6F" w:rsidRDefault="00CD4128" w:rsidP="00CD4128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6D48AF0" w14:textId="77777777" w:rsidR="00411CC2" w:rsidRPr="00586C6F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72E2E443" w14:textId="77777777" w:rsidR="00411CC2" w:rsidRPr="00586C6F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b/>
          <w:bCs/>
          <w:sz w:val="20"/>
          <w:szCs w:val="20"/>
          <w:lang w:val="es-MX"/>
        </w:rPr>
        <w:t xml:space="preserve">Vuelos internacionales y domésticos. </w:t>
      </w:r>
    </w:p>
    <w:p w14:paraId="055BDEB2" w14:textId="77777777" w:rsidR="00411CC2" w:rsidRPr="00586C6F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>Paquete media pensión</w:t>
      </w:r>
    </w:p>
    <w:p w14:paraId="307B0BFC" w14:textId="77777777" w:rsidR="00411CC2" w:rsidRPr="00586C6F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 xml:space="preserve">Actividades y alimentos marcados cómo opcionales. </w:t>
      </w:r>
    </w:p>
    <w:p w14:paraId="7B879AA9" w14:textId="77777777" w:rsidR="00411CC2" w:rsidRPr="00586C6F" w:rsidRDefault="00411CC2" w:rsidP="00411CC2">
      <w:pPr>
        <w:pStyle w:val="Prrafodelista"/>
        <w:numPr>
          <w:ilvl w:val="0"/>
          <w:numId w:val="4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 xml:space="preserve">Propinas. </w:t>
      </w:r>
    </w:p>
    <w:p w14:paraId="37FCEF63" w14:textId="77777777" w:rsidR="00411CC2" w:rsidRPr="00586C6F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64CEA32" w14:textId="179622FC" w:rsidR="00411CC2" w:rsidRPr="00586C6F" w:rsidRDefault="00411CC2" w:rsidP="00411CC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b/>
          <w:bCs/>
          <w:sz w:val="20"/>
          <w:szCs w:val="20"/>
          <w:lang w:val="es-MX"/>
        </w:rPr>
        <w:t>NOTA</w:t>
      </w:r>
      <w:r w:rsidR="00CD4128" w:rsidRPr="00586C6F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6FC14CBD" w14:textId="24EF812B" w:rsidR="00411CC2" w:rsidRPr="00586C6F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Tarifas por persona en </w:t>
      </w:r>
      <w:r w:rsidR="007D6BDB" w:rsidRPr="00586C6F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EUR</w:t>
      </w:r>
      <w:r w:rsidRPr="00586C6F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, sujetas a disponibilidad al momento de reservar y cotizadas en categoría estándar.</w:t>
      </w:r>
    </w:p>
    <w:p w14:paraId="65A9E0ED" w14:textId="77777777" w:rsidR="00411CC2" w:rsidRPr="00586C6F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4126BE16" w14:textId="77777777" w:rsidR="00411CC2" w:rsidRPr="00586C6F" w:rsidRDefault="00411CC2" w:rsidP="00411CC2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En caso de que hubiera alguna alteración en la llegada o salida de los vuelos internaciones y los clientes perdieran alguna (S) visitas; Travel Shop no devolverá el importe de </w:t>
      </w:r>
      <w:proofErr w:type="gramStart"/>
      <w:r w:rsidRPr="00586C6F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las mismas</w:t>
      </w:r>
      <w:proofErr w:type="gramEnd"/>
      <w:r w:rsidRPr="00586C6F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 En caso de querer realizarlas tendrán un costo adicional y están sujetas a confirmación.</w:t>
      </w:r>
    </w:p>
    <w:p w14:paraId="058D3FC8" w14:textId="1ABC67F2" w:rsidR="00411CC2" w:rsidRPr="00586C6F" w:rsidRDefault="00411CC2" w:rsidP="00ED01A7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3BEE1331" w14:textId="0B63A74B" w:rsidR="00CD4128" w:rsidRPr="00586C6F" w:rsidRDefault="00CD4128" w:rsidP="00CD4128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 xml:space="preserve">Crucero Lago </w:t>
      </w:r>
      <w:proofErr w:type="spellStart"/>
      <w:r w:rsidRPr="00586C6F">
        <w:rPr>
          <w:rFonts w:ascii="Arial" w:hAnsi="Arial" w:cs="Arial"/>
          <w:sz w:val="20"/>
          <w:szCs w:val="20"/>
          <w:lang w:val="es-MX"/>
        </w:rPr>
        <w:t>Garda</w:t>
      </w:r>
      <w:proofErr w:type="spellEnd"/>
      <w:r w:rsidRPr="00586C6F">
        <w:rPr>
          <w:rFonts w:ascii="Arial" w:hAnsi="Arial" w:cs="Arial"/>
          <w:sz w:val="20"/>
          <w:szCs w:val="20"/>
          <w:lang w:val="es-MX"/>
        </w:rPr>
        <w:t xml:space="preserve"> opera de abril a octubre. Para resto de fechas en su lugar se visitará la localidad </w:t>
      </w:r>
      <w:r w:rsidR="00D0045C" w:rsidRPr="00586C6F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spellStart"/>
      <w:r w:rsidR="00D0045C" w:rsidRPr="00586C6F">
        <w:rPr>
          <w:rFonts w:ascii="Arial" w:hAnsi="Arial" w:cs="Arial"/>
          <w:sz w:val="20"/>
          <w:szCs w:val="20"/>
          <w:lang w:val="es-MX"/>
        </w:rPr>
        <w:t>Sirmione</w:t>
      </w:r>
      <w:proofErr w:type="spellEnd"/>
    </w:p>
    <w:p w14:paraId="09113F07" w14:textId="77777777" w:rsidR="00CD4128" w:rsidRPr="00586C6F" w:rsidRDefault="00CD4128" w:rsidP="008C000D">
      <w:pPr>
        <w:pStyle w:val="Prrafodelista"/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86C6F">
        <w:rPr>
          <w:rFonts w:ascii="Arial" w:hAnsi="Arial" w:cs="Arial"/>
          <w:sz w:val="20"/>
          <w:szCs w:val="20"/>
          <w:lang w:val="es-MX"/>
        </w:rPr>
        <w:t>En los servicios “valor añadido” debido a motivos climatológicos, del 01/Nov al 31/Mar se sustituirá la visita a Capri por Pompeya</w:t>
      </w:r>
    </w:p>
    <w:p w14:paraId="0B586589" w14:textId="26949EF0" w:rsidR="00A17CA1" w:rsidRPr="00586C6F" w:rsidRDefault="00A17CA1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EA2166F" w14:textId="1B437179" w:rsidR="00D0045C" w:rsidRPr="00586C6F" w:rsidRDefault="00D0045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84F440A" w14:textId="0040174F" w:rsidR="00D0045C" w:rsidRPr="00586C6F" w:rsidRDefault="00D0045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5CAD07F" w14:textId="18ABF5A3" w:rsidR="007F507C" w:rsidRPr="00586C6F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7FB1D1F" w14:textId="77777777" w:rsidR="007F507C" w:rsidRPr="00586C6F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3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1707"/>
      </w:tblGrid>
      <w:tr w:rsidR="00D0045C" w:rsidRPr="00586C6F" w14:paraId="02D06475" w14:textId="77777777" w:rsidTr="00586C6F">
        <w:trPr>
          <w:trHeight w:val="234"/>
          <w:jc w:val="center"/>
        </w:trPr>
        <w:tc>
          <w:tcPr>
            <w:tcW w:w="3275" w:type="dxa"/>
            <w:gridSpan w:val="2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bottom"/>
            <w:hideMark/>
          </w:tcPr>
          <w:p w14:paraId="55143209" w14:textId="77777777" w:rsidR="00D0045C" w:rsidRPr="00586C6F" w:rsidRDefault="00D0045C" w:rsidP="00D004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FECHAS DE LLEGADAS</w:t>
            </w:r>
          </w:p>
        </w:tc>
      </w:tr>
      <w:tr w:rsidR="00D0045C" w:rsidRPr="00586C6F" w14:paraId="1B03DD26" w14:textId="77777777" w:rsidTr="00586C6F">
        <w:trPr>
          <w:trHeight w:val="272"/>
          <w:jc w:val="center"/>
        </w:trPr>
        <w:tc>
          <w:tcPr>
            <w:tcW w:w="3275" w:type="dxa"/>
            <w:gridSpan w:val="2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bottom"/>
            <w:hideMark/>
          </w:tcPr>
          <w:p w14:paraId="0FAA802C" w14:textId="04931F47" w:rsidR="00D0045C" w:rsidRPr="00586C6F" w:rsidRDefault="00D0045C" w:rsidP="00D004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202</w:t>
            </w:r>
            <w:r w:rsidR="003C205A" w:rsidRPr="00586C6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1</w:t>
            </w:r>
          </w:p>
        </w:tc>
      </w:tr>
      <w:tr w:rsidR="00D0045C" w:rsidRPr="00586C6F" w14:paraId="57415131" w14:textId="77777777" w:rsidTr="00586C6F">
        <w:trPr>
          <w:trHeight w:val="259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B805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ABRIL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206B8105" w14:textId="789E38E7" w:rsidR="00D0045C" w:rsidRPr="003F1913" w:rsidRDefault="00BA4F64" w:rsidP="00D004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 w:eastAsia="es-MX" w:bidi="ar-SA"/>
              </w:rPr>
            </w:pPr>
            <w:r w:rsidRPr="003F1913">
              <w:rPr>
                <w:rFonts w:ascii="Arial" w:hAnsi="Arial" w:cs="Arial"/>
                <w:sz w:val="18"/>
                <w:szCs w:val="18"/>
                <w:lang w:val="es-MX" w:eastAsia="es-MX" w:bidi="ar-SA"/>
              </w:rPr>
              <w:t>10, 17, 24</w:t>
            </w:r>
          </w:p>
        </w:tc>
      </w:tr>
      <w:tr w:rsidR="00D0045C" w:rsidRPr="00586C6F" w14:paraId="6A932792" w14:textId="77777777" w:rsidTr="00586C6F">
        <w:trPr>
          <w:trHeight w:val="234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9D5D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MAYO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1AA5ED73" w14:textId="2D9F60FC" w:rsidR="00D0045C" w:rsidRPr="003F1913" w:rsidRDefault="00BA4F64" w:rsidP="00D004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 w:eastAsia="es-MX" w:bidi="ar-SA"/>
              </w:rPr>
            </w:pPr>
            <w:r w:rsidRPr="003F1913">
              <w:rPr>
                <w:rFonts w:ascii="Arial" w:hAnsi="Arial" w:cs="Arial"/>
                <w:sz w:val="18"/>
                <w:szCs w:val="18"/>
                <w:lang w:val="es-MX" w:eastAsia="es-MX" w:bidi="ar-SA"/>
              </w:rPr>
              <w:t>01, 08, 15, 22, 29</w:t>
            </w:r>
          </w:p>
        </w:tc>
      </w:tr>
      <w:tr w:rsidR="00D0045C" w:rsidRPr="00586C6F" w14:paraId="05AD21A1" w14:textId="77777777" w:rsidTr="00586C6F">
        <w:trPr>
          <w:trHeight w:val="234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013B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JUNIO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0CD5EB36" w14:textId="25ED1025" w:rsidR="00D0045C" w:rsidRPr="003F1913" w:rsidRDefault="00BA4F64" w:rsidP="00D004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 w:eastAsia="es-MX" w:bidi="ar-SA"/>
              </w:rPr>
            </w:pPr>
            <w:r w:rsidRPr="003F1913">
              <w:rPr>
                <w:rFonts w:ascii="Arial" w:hAnsi="Arial" w:cs="Arial"/>
                <w:sz w:val="18"/>
                <w:szCs w:val="18"/>
                <w:lang w:val="es-MX" w:eastAsia="es-MX" w:bidi="ar-SA"/>
              </w:rPr>
              <w:t>05, 12, 19, 26</w:t>
            </w:r>
          </w:p>
        </w:tc>
      </w:tr>
      <w:tr w:rsidR="00D0045C" w:rsidRPr="00586C6F" w14:paraId="188A6729" w14:textId="77777777" w:rsidTr="00586C6F">
        <w:trPr>
          <w:trHeight w:val="220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DB01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JULIO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55B19412" w14:textId="6110E3F5" w:rsidR="00D0045C" w:rsidRPr="00586C6F" w:rsidRDefault="00BA4F64" w:rsidP="00D004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sz w:val="18"/>
                <w:szCs w:val="18"/>
                <w:lang w:val="es-MX" w:eastAsia="es-MX" w:bidi="ar-SA"/>
              </w:rPr>
              <w:t>03, 10, 17, 24, 31</w:t>
            </w:r>
          </w:p>
        </w:tc>
      </w:tr>
      <w:tr w:rsidR="00D0045C" w:rsidRPr="00586C6F" w14:paraId="163ED323" w14:textId="77777777" w:rsidTr="00586C6F">
        <w:trPr>
          <w:trHeight w:val="234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4399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AGOSTO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08C204CD" w14:textId="3976AE59" w:rsidR="00D0045C" w:rsidRPr="00586C6F" w:rsidRDefault="00BA4F64" w:rsidP="00D004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sz w:val="18"/>
                <w:szCs w:val="18"/>
                <w:lang w:val="es-MX" w:eastAsia="es-MX" w:bidi="ar-SA"/>
              </w:rPr>
              <w:t>07, 14, 21, 28</w:t>
            </w:r>
          </w:p>
        </w:tc>
      </w:tr>
      <w:tr w:rsidR="00D0045C" w:rsidRPr="00586C6F" w14:paraId="29ACE0AD" w14:textId="77777777" w:rsidTr="00586C6F">
        <w:trPr>
          <w:trHeight w:val="234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511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SEPTIEMBRE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64CD0E5D" w14:textId="52AB6A4A" w:rsidR="00D0045C" w:rsidRPr="00586C6F" w:rsidRDefault="00BA4F64" w:rsidP="00D004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sz w:val="18"/>
                <w:szCs w:val="18"/>
                <w:lang w:val="es-MX" w:eastAsia="es-MX" w:bidi="ar-SA"/>
              </w:rPr>
              <w:t>04, 11, 18, 25</w:t>
            </w:r>
          </w:p>
        </w:tc>
      </w:tr>
      <w:tr w:rsidR="00D0045C" w:rsidRPr="00586C6F" w14:paraId="72BFF8FF" w14:textId="77777777" w:rsidTr="00586C6F">
        <w:trPr>
          <w:trHeight w:val="234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23FD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OCTUBRE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33558444" w14:textId="022C11B9" w:rsidR="00D0045C" w:rsidRPr="00586C6F" w:rsidRDefault="00BA4F64" w:rsidP="00D004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sz w:val="18"/>
                <w:szCs w:val="18"/>
                <w:lang w:val="es-MX" w:eastAsia="es-MX" w:bidi="ar-SA"/>
              </w:rPr>
              <w:t xml:space="preserve">02, 09, 16, 23, </w:t>
            </w:r>
            <w:r w:rsidRPr="00586C6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MX" w:bidi="ar-SA"/>
              </w:rPr>
              <w:t>30</w:t>
            </w:r>
          </w:p>
        </w:tc>
      </w:tr>
      <w:tr w:rsidR="00D0045C" w:rsidRPr="00586C6F" w14:paraId="6F4B9D4F" w14:textId="77777777" w:rsidTr="00586C6F">
        <w:trPr>
          <w:trHeight w:val="220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35BD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NOVIEMBRE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6DDA6B19" w14:textId="7F635E5D" w:rsidR="00D0045C" w:rsidRPr="00586C6F" w:rsidRDefault="00BA4F64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MX" w:bidi="ar-SA"/>
              </w:rPr>
              <w:t>06, 13*, 27*</w:t>
            </w:r>
          </w:p>
        </w:tc>
      </w:tr>
      <w:tr w:rsidR="00D0045C" w:rsidRPr="00586C6F" w14:paraId="2A2AFC0B" w14:textId="77777777" w:rsidTr="00586C6F">
        <w:trPr>
          <w:trHeight w:val="259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A06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DICIEMBRE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77F9186D" w14:textId="50414C70" w:rsidR="00D0045C" w:rsidRPr="00586C6F" w:rsidRDefault="00BA4F64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/>
              </w:rPr>
              <w:t>04, 11*, 18, 25</w:t>
            </w:r>
          </w:p>
        </w:tc>
      </w:tr>
      <w:tr w:rsidR="00D0045C" w:rsidRPr="00586C6F" w14:paraId="709B737B" w14:textId="77777777" w:rsidTr="00586C6F">
        <w:trPr>
          <w:trHeight w:val="220"/>
          <w:jc w:val="center"/>
        </w:trPr>
        <w:tc>
          <w:tcPr>
            <w:tcW w:w="3275" w:type="dxa"/>
            <w:gridSpan w:val="2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DDEBF7"/>
            <w:noWrap/>
            <w:vAlign w:val="bottom"/>
            <w:hideMark/>
          </w:tcPr>
          <w:p w14:paraId="4E1401F2" w14:textId="3E63CBF0" w:rsidR="00D0045C" w:rsidRPr="00586C6F" w:rsidRDefault="00D0045C" w:rsidP="00D004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202</w:t>
            </w:r>
            <w:r w:rsidR="003C205A"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2</w:t>
            </w:r>
          </w:p>
        </w:tc>
      </w:tr>
      <w:tr w:rsidR="00D0045C" w:rsidRPr="00586C6F" w14:paraId="7A48E592" w14:textId="77777777" w:rsidTr="00586C6F">
        <w:trPr>
          <w:trHeight w:val="220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C55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ENERO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1BD94C18" w14:textId="115BC33B" w:rsidR="00D0045C" w:rsidRPr="00586C6F" w:rsidRDefault="00BA4F64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MX" w:bidi="ar-SA"/>
              </w:rPr>
              <w:t>01, 08*, 22*</w:t>
            </w:r>
          </w:p>
        </w:tc>
      </w:tr>
      <w:tr w:rsidR="00D0045C" w:rsidRPr="00586C6F" w14:paraId="74CABD59" w14:textId="77777777" w:rsidTr="00586C6F">
        <w:trPr>
          <w:trHeight w:val="220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FC5C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FEBRERO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502D4C08" w14:textId="1CED55E3" w:rsidR="00D0045C" w:rsidRPr="00586C6F" w:rsidRDefault="00BA4F64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MX" w:bidi="ar-SA"/>
              </w:rPr>
              <w:t>05*, 19*</w:t>
            </w:r>
          </w:p>
        </w:tc>
      </w:tr>
      <w:tr w:rsidR="00D0045C" w:rsidRPr="00586C6F" w14:paraId="0661C6F7" w14:textId="77777777" w:rsidTr="00586C6F">
        <w:trPr>
          <w:trHeight w:val="220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57F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MARZO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3EACCDD9" w14:textId="45C54AE0" w:rsidR="00D0045C" w:rsidRPr="00586C6F" w:rsidRDefault="00BA4F64" w:rsidP="00D0045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MX" w:eastAsia="es-MX" w:bidi="ar-SA"/>
              </w:rPr>
              <w:t xml:space="preserve">05*, </w:t>
            </w:r>
            <w:r w:rsidRPr="00586C6F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19*, 26</w:t>
            </w:r>
          </w:p>
        </w:tc>
      </w:tr>
      <w:tr w:rsidR="00D0045C" w:rsidRPr="00586C6F" w14:paraId="59DEF4E4" w14:textId="77777777" w:rsidTr="00586C6F">
        <w:trPr>
          <w:trHeight w:val="234"/>
          <w:jc w:val="center"/>
        </w:trPr>
        <w:tc>
          <w:tcPr>
            <w:tcW w:w="1568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701AAFFE" w14:textId="77777777" w:rsidR="00D0045C" w:rsidRPr="00586C6F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ABRIL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4ADEA14D" w14:textId="06B00DE3" w:rsidR="00D0045C" w:rsidRPr="008854E7" w:rsidRDefault="00D0045C" w:rsidP="00D004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</w:pPr>
            <w:r w:rsidRPr="008854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0</w:t>
            </w:r>
            <w:r w:rsidR="00BA4F64" w:rsidRPr="008854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 w:bidi="ar-SA"/>
              </w:rPr>
              <w:t>2</w:t>
            </w:r>
          </w:p>
        </w:tc>
      </w:tr>
    </w:tbl>
    <w:p w14:paraId="521E3F6E" w14:textId="2B09B6CE" w:rsidR="00BA4F64" w:rsidRDefault="00BA4F64" w:rsidP="00586C6F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b/>
          <w:bCs/>
          <w:sz w:val="20"/>
          <w:szCs w:val="20"/>
          <w:lang w:val="es-MX"/>
        </w:rPr>
        <w:t>Temporada alta</w:t>
      </w:r>
    </w:p>
    <w:p w14:paraId="6D7436C6" w14:textId="5A4337EA" w:rsidR="00BA4F64" w:rsidRPr="00586C6F" w:rsidRDefault="00BA4F64" w:rsidP="00586C6F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586C6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Temporada baja</w:t>
      </w:r>
    </w:p>
    <w:p w14:paraId="1E6645A4" w14:textId="77777777" w:rsidR="00BA4F64" w:rsidRPr="00586C6F" w:rsidRDefault="00BA4F64" w:rsidP="00586C6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*</w:t>
      </w:r>
      <w:r w:rsidRPr="00586C6F">
        <w:rPr>
          <w:rFonts w:ascii="Arial" w:hAnsi="Arial" w:cs="Arial"/>
          <w:b/>
          <w:bCs/>
          <w:sz w:val="20"/>
          <w:szCs w:val="20"/>
          <w:lang w:val="es-MX"/>
        </w:rPr>
        <w:t>En las fechas indicadas no es posible tomar la extensión Costa Azul y España</w:t>
      </w:r>
    </w:p>
    <w:p w14:paraId="7D531573" w14:textId="548A53DB" w:rsidR="00D0045C" w:rsidRPr="00586C6F" w:rsidRDefault="00BA4F64" w:rsidP="00586C6F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86C6F">
        <w:rPr>
          <w:rFonts w:ascii="Arial" w:hAnsi="Arial" w:cs="Arial"/>
          <w:b/>
          <w:bCs/>
          <w:sz w:val="20"/>
          <w:szCs w:val="20"/>
          <w:lang w:val="es-MX"/>
        </w:rPr>
        <w:t>La extensión Costa Amalfitana es posible tomarla en las salidas del 01/May al 23/Oct</w:t>
      </w:r>
    </w:p>
    <w:p w14:paraId="63297284" w14:textId="77777777" w:rsidR="007F507C" w:rsidRPr="00586C6F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4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3002"/>
        <w:gridCol w:w="600"/>
      </w:tblGrid>
      <w:tr w:rsidR="009A1C1B" w:rsidRPr="00586C6F" w14:paraId="0507F844" w14:textId="77777777" w:rsidTr="00586C6F">
        <w:trPr>
          <w:trHeight w:val="195"/>
          <w:jc w:val="center"/>
        </w:trPr>
        <w:tc>
          <w:tcPr>
            <w:tcW w:w="4892" w:type="dxa"/>
            <w:gridSpan w:val="3"/>
            <w:tcBorders>
              <w:top w:val="single" w:sz="12" w:space="0" w:color="1F4E78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center"/>
            <w:hideMark/>
          </w:tcPr>
          <w:p w14:paraId="193AEFA3" w14:textId="77777777" w:rsidR="009A1C1B" w:rsidRPr="00586C6F" w:rsidRDefault="009A1C1B" w:rsidP="009A1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9A1C1B" w:rsidRPr="00586C6F" w14:paraId="69D1CAB5" w14:textId="77777777" w:rsidTr="00586C6F">
        <w:trPr>
          <w:trHeight w:val="229"/>
          <w:jc w:val="center"/>
        </w:trPr>
        <w:tc>
          <w:tcPr>
            <w:tcW w:w="129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DCBF716" w14:textId="77777777" w:rsidR="009A1C1B" w:rsidRPr="00586C6F" w:rsidRDefault="009A1C1B" w:rsidP="009A1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4D2CB2E" w14:textId="77777777" w:rsidR="009A1C1B" w:rsidRPr="00586C6F" w:rsidRDefault="009A1C1B" w:rsidP="009A1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9BC2E6"/>
            <w:noWrap/>
            <w:vAlign w:val="center"/>
            <w:hideMark/>
          </w:tcPr>
          <w:p w14:paraId="15C9626E" w14:textId="77777777" w:rsidR="009A1C1B" w:rsidRPr="00586C6F" w:rsidRDefault="009A1C1B" w:rsidP="009A1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A1C1B" w:rsidRPr="00586C6F" w14:paraId="43542069" w14:textId="77777777" w:rsidTr="00586C6F">
        <w:trPr>
          <w:trHeight w:val="217"/>
          <w:jc w:val="center"/>
        </w:trPr>
        <w:tc>
          <w:tcPr>
            <w:tcW w:w="129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A7D29" w14:textId="77777777" w:rsidR="009A1C1B" w:rsidRPr="00586C6F" w:rsidRDefault="009A1C1B" w:rsidP="009A1C1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MILÁN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06DF5" w14:textId="0F48FFC6" w:rsidR="009A1C1B" w:rsidRPr="00586C6F" w:rsidRDefault="009A1C1B" w:rsidP="009A1C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 w:bidi="ar-SA"/>
              </w:rPr>
            </w:pPr>
            <w:r w:rsidRPr="00586C6F">
              <w:rPr>
                <w:rFonts w:ascii="Arial" w:hAnsi="Arial" w:cs="Arial"/>
                <w:sz w:val="18"/>
                <w:szCs w:val="18"/>
                <w:lang w:eastAsia="es-MX" w:bidi="ar-SA"/>
              </w:rPr>
              <w:t>STARHOTEL TOURIST</w:t>
            </w:r>
            <w:r w:rsidR="00BA4F64" w:rsidRPr="00586C6F">
              <w:rPr>
                <w:rFonts w:ascii="Arial" w:hAnsi="Arial" w:cs="Arial"/>
                <w:sz w:val="18"/>
                <w:szCs w:val="18"/>
                <w:lang w:eastAsia="es-MX" w:bidi="ar-SA"/>
              </w:rPr>
              <w:t xml:space="preserve"> / HILTON GARDEN INN NORD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4C06FE3C" w14:textId="77777777" w:rsidR="009A1C1B" w:rsidRPr="00586C6F" w:rsidRDefault="009A1C1B" w:rsidP="009A1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P</w:t>
            </w:r>
          </w:p>
        </w:tc>
      </w:tr>
      <w:tr w:rsidR="009A1C1B" w:rsidRPr="00586C6F" w14:paraId="330C366D" w14:textId="77777777" w:rsidTr="00586C6F">
        <w:trPr>
          <w:trHeight w:val="195"/>
          <w:jc w:val="center"/>
        </w:trPr>
        <w:tc>
          <w:tcPr>
            <w:tcW w:w="129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C231B" w14:textId="77777777" w:rsidR="009A1C1B" w:rsidRPr="00586C6F" w:rsidRDefault="009A1C1B" w:rsidP="009A1C1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 xml:space="preserve">VENECIA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B76D0" w14:textId="0073714B" w:rsidR="009A1C1B" w:rsidRPr="00586C6F" w:rsidRDefault="00BA4F64" w:rsidP="009A1C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sz w:val="18"/>
                <w:szCs w:val="18"/>
                <w:lang w:val="es-MX" w:eastAsia="es-MX" w:bidi="ar-SA"/>
              </w:rPr>
              <w:t>AMBASCIATORI &amp; DELFINO /</w:t>
            </w:r>
            <w:r w:rsidR="009A1C1B" w:rsidRPr="00586C6F">
              <w:rPr>
                <w:rFonts w:ascii="Arial" w:hAnsi="Arial" w:cs="Arial"/>
                <w:sz w:val="18"/>
                <w:szCs w:val="18"/>
                <w:lang w:val="es-MX" w:eastAsia="es-MX" w:bidi="ar-SA"/>
              </w:rPr>
              <w:t>ELITE / SIRIO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6959BF49" w14:textId="77777777" w:rsidR="009A1C1B" w:rsidRPr="00586C6F" w:rsidRDefault="009A1C1B" w:rsidP="009A1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P</w:t>
            </w:r>
          </w:p>
        </w:tc>
      </w:tr>
      <w:tr w:rsidR="009A1C1B" w:rsidRPr="00586C6F" w14:paraId="4F10E632" w14:textId="77777777" w:rsidTr="00586C6F">
        <w:trPr>
          <w:trHeight w:val="195"/>
          <w:jc w:val="center"/>
        </w:trPr>
        <w:tc>
          <w:tcPr>
            <w:tcW w:w="1290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0C471" w14:textId="77777777" w:rsidR="009A1C1B" w:rsidRPr="00586C6F" w:rsidRDefault="009A1C1B" w:rsidP="009A1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FLORENCIA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D22E1" w14:textId="768D1ABD" w:rsidR="009A1C1B" w:rsidRPr="00586C6F" w:rsidRDefault="009A1C1B" w:rsidP="009A1C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sz w:val="18"/>
                <w:szCs w:val="18"/>
                <w:lang w:val="es-MX" w:eastAsia="es-MX" w:bidi="ar-SA"/>
              </w:rPr>
              <w:t>VILLA D' ANNUNZIO / RAFAELLO</w:t>
            </w:r>
            <w:r w:rsidR="00BA4F64" w:rsidRPr="00586C6F">
              <w:rPr>
                <w:rFonts w:ascii="Arial" w:hAnsi="Arial" w:cs="Arial"/>
                <w:sz w:val="18"/>
                <w:szCs w:val="18"/>
                <w:lang w:val="es-MX" w:eastAsia="es-MX" w:bidi="ar-SA"/>
              </w:rPr>
              <w:t xml:space="preserve"> / GRIFONE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1ABFE716" w14:textId="77777777" w:rsidR="009A1C1B" w:rsidRPr="00586C6F" w:rsidRDefault="009A1C1B" w:rsidP="009A1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P</w:t>
            </w:r>
          </w:p>
        </w:tc>
      </w:tr>
      <w:tr w:rsidR="009A1C1B" w:rsidRPr="00586C6F" w14:paraId="4CAA0EA2" w14:textId="77777777" w:rsidTr="00586C6F">
        <w:trPr>
          <w:trHeight w:val="195"/>
          <w:jc w:val="center"/>
        </w:trPr>
        <w:tc>
          <w:tcPr>
            <w:tcW w:w="1290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565BF6A3" w14:textId="77777777" w:rsidR="009A1C1B" w:rsidRPr="00586C6F" w:rsidRDefault="009A1C1B" w:rsidP="009A1C1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ROMA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FFFFFF"/>
            <w:noWrap/>
            <w:vAlign w:val="center"/>
            <w:hideMark/>
          </w:tcPr>
          <w:p w14:paraId="2111A954" w14:textId="70EF3080" w:rsidR="009A1C1B" w:rsidRPr="00586C6F" w:rsidRDefault="009A1C1B" w:rsidP="009A1C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 w:bidi="ar-SA"/>
              </w:rPr>
            </w:pPr>
            <w:r w:rsidRPr="00586C6F">
              <w:rPr>
                <w:rFonts w:ascii="Arial" w:hAnsi="Arial" w:cs="Arial"/>
                <w:sz w:val="18"/>
                <w:szCs w:val="18"/>
                <w:lang w:eastAsia="es-MX" w:bidi="ar-SA"/>
              </w:rPr>
              <w:t>ERGIFE / GREEN PARK PAMPHILI</w:t>
            </w:r>
            <w:r w:rsidR="00BA4F64" w:rsidRPr="00586C6F">
              <w:rPr>
                <w:rFonts w:ascii="Arial" w:hAnsi="Arial" w:cs="Arial"/>
                <w:sz w:val="18"/>
                <w:szCs w:val="18"/>
                <w:lang w:eastAsia="es-MX" w:bidi="ar-SA"/>
              </w:rPr>
              <w:t xml:space="preserve"> / </w:t>
            </w:r>
            <w:r w:rsidR="00BA4F64" w:rsidRPr="00586C6F">
              <w:rPr>
                <w:rFonts w:ascii="Arial" w:hAnsi="Arial" w:cs="Arial"/>
                <w:sz w:val="18"/>
                <w:szCs w:val="18"/>
              </w:rPr>
              <w:t>SMOOTH ROME WEST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center"/>
            <w:hideMark/>
          </w:tcPr>
          <w:p w14:paraId="3D99B463" w14:textId="77777777" w:rsidR="009A1C1B" w:rsidRPr="00586C6F" w:rsidRDefault="009A1C1B" w:rsidP="009A1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18"/>
                <w:szCs w:val="18"/>
                <w:lang w:val="es-MX" w:eastAsia="es-MX" w:bidi="ar-SA"/>
              </w:rPr>
              <w:t>P</w:t>
            </w:r>
          </w:p>
        </w:tc>
      </w:tr>
      <w:tr w:rsidR="009A1C1B" w:rsidRPr="003F1913" w14:paraId="2BB4A529" w14:textId="77777777" w:rsidTr="00586C6F">
        <w:trPr>
          <w:trHeight w:val="195"/>
          <w:jc w:val="center"/>
        </w:trPr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406F" w14:textId="77777777" w:rsidR="009A1C1B" w:rsidRPr="00586C6F" w:rsidRDefault="009A1C1B" w:rsidP="009A1C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VENECIA HOTELERÍA EN EL MESTRE</w:t>
            </w:r>
          </w:p>
        </w:tc>
      </w:tr>
    </w:tbl>
    <w:p w14:paraId="6BA7BF2F" w14:textId="40AD64B7" w:rsidR="009A1C1B" w:rsidRPr="00586C6F" w:rsidRDefault="009A1C1B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79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1049"/>
        <w:gridCol w:w="1095"/>
        <w:gridCol w:w="990"/>
        <w:gridCol w:w="1097"/>
      </w:tblGrid>
      <w:tr w:rsidR="007F507C" w:rsidRPr="00586C6F" w14:paraId="3FBE603E" w14:textId="77777777" w:rsidTr="008854E7">
        <w:trPr>
          <w:trHeight w:val="182"/>
          <w:jc w:val="center"/>
        </w:trPr>
        <w:tc>
          <w:tcPr>
            <w:tcW w:w="7904" w:type="dxa"/>
            <w:gridSpan w:val="5"/>
            <w:tcBorders>
              <w:top w:val="nil"/>
              <w:left w:val="single" w:sz="12" w:space="0" w:color="1F4E78"/>
              <w:bottom w:val="nil"/>
              <w:right w:val="single" w:sz="12" w:space="0" w:color="1F4E78"/>
            </w:tcBorders>
            <w:shd w:val="clear" w:color="000000" w:fill="1F4E78"/>
            <w:noWrap/>
            <w:vAlign w:val="bottom"/>
            <w:hideMark/>
          </w:tcPr>
          <w:p w14:paraId="7F06B799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TERRESTRES EN EUROS</w:t>
            </w:r>
          </w:p>
        </w:tc>
      </w:tr>
      <w:tr w:rsidR="007F507C" w:rsidRPr="00586C6F" w14:paraId="2C3D2202" w14:textId="77777777" w:rsidTr="008854E7">
        <w:trPr>
          <w:trHeight w:val="212"/>
          <w:jc w:val="center"/>
        </w:trPr>
        <w:tc>
          <w:tcPr>
            <w:tcW w:w="3673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000000" w:fill="1F4E78"/>
            <w:noWrap/>
            <w:vAlign w:val="bottom"/>
            <w:hideMark/>
          </w:tcPr>
          <w:p w14:paraId="057F0783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000000" w:fill="BDD7EE"/>
            <w:noWrap/>
            <w:vAlign w:val="bottom"/>
            <w:hideMark/>
          </w:tcPr>
          <w:p w14:paraId="754FF006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TEMPORADA ALTA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000000" w:fill="FFFFFF"/>
            <w:noWrap/>
            <w:vAlign w:val="bottom"/>
            <w:hideMark/>
          </w:tcPr>
          <w:p w14:paraId="16B8024E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TEMPORADA BAJA</w:t>
            </w:r>
          </w:p>
        </w:tc>
      </w:tr>
      <w:tr w:rsidR="007F507C" w:rsidRPr="00586C6F" w14:paraId="4FA0DA14" w14:textId="77777777" w:rsidTr="008854E7">
        <w:trPr>
          <w:trHeight w:val="202"/>
          <w:jc w:val="center"/>
        </w:trPr>
        <w:tc>
          <w:tcPr>
            <w:tcW w:w="3673" w:type="dxa"/>
            <w:tcBorders>
              <w:top w:val="single" w:sz="12" w:space="0" w:color="1F4E78"/>
              <w:left w:val="single" w:sz="12" w:space="0" w:color="1F4E78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04E7EFE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1E6AAF11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7DCADC04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SUPL. SGL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14:paraId="6A67722C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000000" w:fill="DDEBF7"/>
            <w:vAlign w:val="bottom"/>
            <w:hideMark/>
          </w:tcPr>
          <w:p w14:paraId="1D93F168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SUPL. SGL</w:t>
            </w:r>
          </w:p>
        </w:tc>
      </w:tr>
      <w:tr w:rsidR="007F507C" w:rsidRPr="00586C6F" w14:paraId="0E09DC92" w14:textId="77777777" w:rsidTr="008854E7">
        <w:trPr>
          <w:trHeight w:val="171"/>
          <w:jc w:val="center"/>
        </w:trPr>
        <w:tc>
          <w:tcPr>
            <w:tcW w:w="3673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0D0D" w14:textId="77777777" w:rsidR="007F507C" w:rsidRPr="00586C6F" w:rsidRDefault="007F507C" w:rsidP="007F50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MILÁN - ROMA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991E" w14:textId="4B3F1F34" w:rsidR="007F507C" w:rsidRPr="00586C6F" w:rsidRDefault="00BA4F64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1095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F53A" w14:textId="32F8E8E4" w:rsidR="007F507C" w:rsidRPr="00586C6F" w:rsidRDefault="00BA4F64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066" w14:textId="0DE74110" w:rsidR="007F507C" w:rsidRPr="00586C6F" w:rsidRDefault="00BA4F64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925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01D61C57" w14:textId="6F94717E" w:rsidR="007F507C" w:rsidRPr="00586C6F" w:rsidRDefault="00BA4F64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315</w:t>
            </w:r>
          </w:p>
        </w:tc>
      </w:tr>
      <w:tr w:rsidR="007F507C" w:rsidRPr="00586C6F" w14:paraId="146DC7C9" w14:textId="77777777" w:rsidTr="008854E7">
        <w:trPr>
          <w:trHeight w:val="171"/>
          <w:jc w:val="center"/>
        </w:trPr>
        <w:tc>
          <w:tcPr>
            <w:tcW w:w="3673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91E7" w14:textId="77777777" w:rsidR="007F507C" w:rsidRPr="00586C6F" w:rsidRDefault="007F507C" w:rsidP="007F50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VALOR AÑADIDO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2A1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772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89A8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575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1EC8B252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575</w:t>
            </w:r>
          </w:p>
        </w:tc>
      </w:tr>
      <w:tr w:rsidR="007F507C" w:rsidRPr="00586C6F" w14:paraId="01F160ED" w14:textId="77777777" w:rsidTr="008854E7">
        <w:trPr>
          <w:trHeight w:val="182"/>
          <w:jc w:val="center"/>
        </w:trPr>
        <w:tc>
          <w:tcPr>
            <w:tcW w:w="3673" w:type="dxa"/>
            <w:tcBorders>
              <w:top w:val="nil"/>
              <w:left w:val="single" w:sz="12" w:space="0" w:color="1F4E78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353F" w14:textId="77777777" w:rsidR="007F507C" w:rsidRPr="00586C6F" w:rsidRDefault="007F507C" w:rsidP="007F50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EXT C. AZUL Y ESPAÑA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9CF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720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97EF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75C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615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7F4B2C59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275</w:t>
            </w:r>
          </w:p>
        </w:tc>
      </w:tr>
      <w:tr w:rsidR="007F507C" w:rsidRPr="00586C6F" w14:paraId="091AF671" w14:textId="77777777" w:rsidTr="008854E7">
        <w:trPr>
          <w:trHeight w:val="192"/>
          <w:jc w:val="center"/>
        </w:trPr>
        <w:tc>
          <w:tcPr>
            <w:tcW w:w="3673" w:type="dxa"/>
            <w:tcBorders>
              <w:top w:val="nil"/>
              <w:left w:val="single" w:sz="12" w:space="0" w:color="1F4E78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24200AB0" w14:textId="77777777" w:rsidR="007F507C" w:rsidRPr="00586C6F" w:rsidRDefault="007F507C" w:rsidP="007F50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SUPL. EXT COSTA AMALFITANA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7C46CA51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490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42CC881A" w14:textId="77777777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14:paraId="3B8E1EE5" w14:textId="6F7B5C2C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-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1F4E78"/>
              <w:right w:val="single" w:sz="12" w:space="0" w:color="1F4E78"/>
            </w:tcBorders>
            <w:shd w:val="clear" w:color="auto" w:fill="auto"/>
            <w:noWrap/>
            <w:vAlign w:val="bottom"/>
            <w:hideMark/>
          </w:tcPr>
          <w:p w14:paraId="5643FBAD" w14:textId="6A8C0515" w:rsidR="007F507C" w:rsidRPr="00586C6F" w:rsidRDefault="007F507C" w:rsidP="007F50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586C6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- </w:t>
            </w:r>
          </w:p>
        </w:tc>
      </w:tr>
    </w:tbl>
    <w:p w14:paraId="56FD9AC5" w14:textId="56745E51" w:rsidR="007F507C" w:rsidRDefault="007F507C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GoBack"/>
      <w:bookmarkEnd w:id="0"/>
    </w:p>
    <w:p w14:paraId="49532CC8" w14:textId="16E9C8F4" w:rsidR="00586C6F" w:rsidRDefault="00586C6F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1CEF961" w14:textId="1C41D5AF" w:rsidR="00586C6F" w:rsidRDefault="00586C6F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4AF4D14" w14:textId="77777777" w:rsidR="00586C6F" w:rsidRPr="00586C6F" w:rsidRDefault="00586C6F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5B457AD" w14:textId="029469C8" w:rsidR="0009401F" w:rsidRPr="00586C6F" w:rsidRDefault="0009401F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2AAE0A5" w14:textId="4078DC41" w:rsidR="0009401F" w:rsidRPr="00586C6F" w:rsidRDefault="0009401F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616819A" w14:textId="77777777" w:rsidR="0009401F" w:rsidRPr="00586C6F" w:rsidRDefault="0009401F" w:rsidP="0009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  <w:lang w:val="es-MX"/>
        </w:rPr>
      </w:pPr>
      <w:r w:rsidRPr="00586C6F">
        <w:rPr>
          <w:rFonts w:ascii="Arial" w:hAnsi="Arial" w:cs="Arial"/>
          <w:b/>
          <w:bCs/>
          <w:i/>
          <w:iCs/>
          <w:sz w:val="18"/>
          <w:szCs w:val="18"/>
          <w:u w:val="single"/>
          <w:lang w:val="es-ES"/>
        </w:rPr>
        <w:lastRenderedPageBreak/>
        <w:t>SERVICIOS “VALOR AÑADIDO”</w:t>
      </w:r>
    </w:p>
    <w:p w14:paraId="7876C144" w14:textId="77777777" w:rsidR="0009401F" w:rsidRPr="00586C6F" w:rsidRDefault="0009401F" w:rsidP="0009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="Arial" w:hAnsi="Arial" w:cs="Arial"/>
          <w:sz w:val="18"/>
          <w:szCs w:val="18"/>
          <w:lang w:val="es-MX"/>
        </w:rPr>
      </w:pPr>
    </w:p>
    <w:p w14:paraId="7EE1431D" w14:textId="77777777" w:rsidR="0009401F" w:rsidRPr="00586C6F" w:rsidRDefault="0009401F" w:rsidP="0009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="Arial" w:hAnsi="Arial" w:cs="Arial"/>
          <w:b/>
          <w:sz w:val="18"/>
          <w:szCs w:val="18"/>
          <w:lang w:val="es-MX"/>
        </w:rPr>
      </w:pPr>
      <w:bookmarkStart w:id="1" w:name="_Hlk523909476"/>
      <w:r w:rsidRPr="00586C6F">
        <w:rPr>
          <w:rFonts w:ascii="Arial" w:hAnsi="Arial" w:cs="Arial"/>
          <w:b/>
          <w:sz w:val="18"/>
          <w:szCs w:val="18"/>
          <w:lang w:val="es-ES"/>
        </w:rPr>
        <w:t>Si quiere llevar todo preparado de antemano, además de lo detallado en el itinerario, les proponemos adicionalmente incluir:</w:t>
      </w:r>
      <w:bookmarkEnd w:id="1"/>
    </w:p>
    <w:p w14:paraId="22D8A1A7" w14:textId="77777777" w:rsidR="0009401F" w:rsidRPr="00586C6F" w:rsidRDefault="0009401F" w:rsidP="0009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="Arial" w:hAnsi="Arial" w:cs="Arial"/>
          <w:sz w:val="18"/>
          <w:szCs w:val="18"/>
          <w:lang w:val="es-MX"/>
        </w:rPr>
      </w:pPr>
      <w:r w:rsidRPr="00586C6F">
        <w:rPr>
          <w:rFonts w:ascii="Arial" w:hAnsi="Arial" w:cs="Arial"/>
          <w:sz w:val="18"/>
          <w:szCs w:val="18"/>
          <w:lang w:val="es-ES"/>
        </w:rPr>
        <w:t>. Paseo en góndola con música en Venecia</w:t>
      </w:r>
    </w:p>
    <w:p w14:paraId="6BBE4FB8" w14:textId="77777777" w:rsidR="0009401F" w:rsidRPr="00586C6F" w:rsidRDefault="0009401F" w:rsidP="0009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="Arial" w:hAnsi="Arial" w:cs="Arial"/>
          <w:sz w:val="18"/>
          <w:szCs w:val="18"/>
          <w:lang w:val="es-MX"/>
        </w:rPr>
      </w:pPr>
      <w:r w:rsidRPr="00586C6F">
        <w:rPr>
          <w:rFonts w:ascii="Arial" w:hAnsi="Arial" w:cs="Arial"/>
          <w:sz w:val="18"/>
          <w:szCs w:val="18"/>
          <w:lang w:val="es-ES"/>
        </w:rPr>
        <w:t>. Visita al Museo de la Academia en Florencia y Museos Vaticanos en Roma</w:t>
      </w:r>
    </w:p>
    <w:p w14:paraId="7F052DB1" w14:textId="77777777" w:rsidR="0009401F" w:rsidRPr="00586C6F" w:rsidRDefault="0009401F" w:rsidP="0009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="Arial" w:hAnsi="Arial" w:cs="Arial"/>
          <w:sz w:val="18"/>
          <w:szCs w:val="18"/>
          <w:lang w:val="es-MX"/>
        </w:rPr>
      </w:pPr>
      <w:r w:rsidRPr="00586C6F">
        <w:rPr>
          <w:rFonts w:ascii="Arial" w:hAnsi="Arial" w:cs="Arial"/>
          <w:sz w:val="18"/>
          <w:szCs w:val="18"/>
          <w:lang w:val="es-ES"/>
        </w:rPr>
        <w:t xml:space="preserve">. Visita a la Roma Barroca </w:t>
      </w:r>
    </w:p>
    <w:p w14:paraId="04B6D637" w14:textId="77777777" w:rsidR="0009401F" w:rsidRPr="00586C6F" w:rsidRDefault="0009401F" w:rsidP="0009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="Arial" w:hAnsi="Arial" w:cs="Arial"/>
          <w:sz w:val="18"/>
          <w:szCs w:val="18"/>
          <w:lang w:val="es-MX"/>
        </w:rPr>
      </w:pPr>
      <w:r w:rsidRPr="00586C6F">
        <w:rPr>
          <w:rFonts w:ascii="Arial" w:hAnsi="Arial" w:cs="Arial"/>
          <w:sz w:val="18"/>
          <w:szCs w:val="18"/>
          <w:lang w:val="es-ES"/>
        </w:rPr>
        <w:t xml:space="preserve">. Visita día completo a Nápoles y Capri </w:t>
      </w:r>
      <w:r w:rsidRPr="00586C6F">
        <w:rPr>
          <w:rFonts w:ascii="Arial" w:hAnsi="Arial" w:cs="Arial"/>
          <w:b/>
          <w:sz w:val="18"/>
          <w:szCs w:val="18"/>
          <w:lang w:val="es-ES"/>
        </w:rPr>
        <w:t>CON ALMUERZO</w:t>
      </w:r>
      <w:r w:rsidRPr="00586C6F">
        <w:rPr>
          <w:rFonts w:ascii="Arial" w:hAnsi="Arial" w:cs="Arial"/>
          <w:sz w:val="18"/>
          <w:szCs w:val="18"/>
          <w:lang w:val="es-ES"/>
        </w:rPr>
        <w:t xml:space="preserve"> incluido</w:t>
      </w:r>
    </w:p>
    <w:p w14:paraId="7544B9A5" w14:textId="77777777" w:rsidR="0009401F" w:rsidRPr="00586C6F" w:rsidRDefault="0009401F" w:rsidP="0009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="Arial" w:hAnsi="Arial" w:cs="Arial"/>
          <w:sz w:val="18"/>
          <w:szCs w:val="18"/>
          <w:lang w:val="es-MX"/>
        </w:rPr>
      </w:pPr>
      <w:r w:rsidRPr="00586C6F">
        <w:rPr>
          <w:rFonts w:ascii="Arial" w:hAnsi="Arial" w:cs="Arial"/>
          <w:sz w:val="18"/>
          <w:szCs w:val="18"/>
          <w:lang w:val="es-ES"/>
        </w:rPr>
        <w:t>. 2 cenas (días 4,8) y 4 almuerzos (días 3,4,5,6)</w:t>
      </w:r>
    </w:p>
    <w:p w14:paraId="6892DB96" w14:textId="77777777" w:rsidR="0009401F" w:rsidRPr="00586C6F" w:rsidRDefault="0009401F" w:rsidP="0009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autoSpaceDE w:val="0"/>
        <w:spacing w:after="0"/>
        <w:rPr>
          <w:rFonts w:ascii="Arial" w:hAnsi="Arial" w:cs="Arial"/>
          <w:sz w:val="18"/>
          <w:szCs w:val="18"/>
          <w:lang w:val="es-MX"/>
        </w:rPr>
      </w:pPr>
      <w:r w:rsidRPr="00586C6F">
        <w:rPr>
          <w:rFonts w:ascii="Arial" w:hAnsi="Arial" w:cs="Arial"/>
          <w:sz w:val="18"/>
          <w:szCs w:val="18"/>
          <w:lang w:val="es-ES"/>
        </w:rPr>
        <w:t xml:space="preserve">. Cena especial con música en Roma (día 7) en el Rte. “Termas del Coliseo” o </w:t>
      </w:r>
      <w:proofErr w:type="spellStart"/>
      <w:r w:rsidRPr="00586C6F">
        <w:rPr>
          <w:rFonts w:ascii="Arial" w:hAnsi="Arial" w:cs="Arial"/>
          <w:sz w:val="18"/>
          <w:szCs w:val="18"/>
          <w:lang w:val="es-ES"/>
        </w:rPr>
        <w:t>Rte</w:t>
      </w:r>
      <w:proofErr w:type="spellEnd"/>
      <w:r w:rsidRPr="00586C6F">
        <w:rPr>
          <w:rFonts w:ascii="Arial" w:hAnsi="Arial" w:cs="Arial"/>
          <w:sz w:val="18"/>
          <w:szCs w:val="18"/>
          <w:lang w:val="es-ES"/>
        </w:rPr>
        <w:t xml:space="preserve"> “Casanova”</w:t>
      </w:r>
    </w:p>
    <w:p w14:paraId="77A690F0" w14:textId="77777777" w:rsidR="0009401F" w:rsidRPr="00586C6F" w:rsidRDefault="0009401F" w:rsidP="00ED01A7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sectPr w:rsidR="0009401F" w:rsidRPr="00586C6F" w:rsidSect="00411CC2">
      <w:headerReference w:type="default" r:id="rId9"/>
      <w:footerReference w:type="default" r:id="rId10"/>
      <w:pgSz w:w="12240" w:h="15840"/>
      <w:pgMar w:top="2127" w:right="1134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4B9A" w14:textId="77777777" w:rsidR="005A0CFF" w:rsidRDefault="005A0CFF" w:rsidP="00450C15">
      <w:pPr>
        <w:spacing w:after="0" w:line="240" w:lineRule="auto"/>
      </w:pPr>
      <w:r>
        <w:separator/>
      </w:r>
    </w:p>
  </w:endnote>
  <w:endnote w:type="continuationSeparator" w:id="0">
    <w:p w14:paraId="73E1F20D" w14:textId="77777777" w:rsidR="005A0CFF" w:rsidRDefault="005A0CF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9A4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D4CCA75" wp14:editId="03D5D36A">
              <wp:simplePos x="0" y="0"/>
              <wp:positionH relativeFrom="page">
                <wp:posOffset>0</wp:posOffset>
              </wp:positionH>
              <wp:positionV relativeFrom="paragraph">
                <wp:posOffset>228600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D6D4989" id="Rectángulo 11" o:spid="_x0000_s1026" style="position:absolute;margin-left:0;margin-top:18pt;width:649.5pt;height:1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A230C" w14:textId="77777777" w:rsidR="005A0CFF" w:rsidRDefault="005A0CFF" w:rsidP="00450C15">
      <w:pPr>
        <w:spacing w:after="0" w:line="240" w:lineRule="auto"/>
      </w:pPr>
      <w:r>
        <w:separator/>
      </w:r>
    </w:p>
  </w:footnote>
  <w:footnote w:type="continuationSeparator" w:id="0">
    <w:p w14:paraId="60B1242F" w14:textId="77777777" w:rsidR="005A0CFF" w:rsidRDefault="005A0CF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3264" w14:textId="2307C46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E832FA" wp14:editId="4066A188">
              <wp:simplePos x="0" y="0"/>
              <wp:positionH relativeFrom="column">
                <wp:posOffset>-405765</wp:posOffset>
              </wp:positionH>
              <wp:positionV relativeFrom="paragraph">
                <wp:posOffset>-335280</wp:posOffset>
              </wp:positionV>
              <wp:extent cx="4638675" cy="1104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CFCD0" w14:textId="3B2FF788" w:rsidR="00513EEC" w:rsidRPr="00586C6F" w:rsidRDefault="00513E25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86C6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ITALIA </w:t>
                          </w:r>
                          <w:r w:rsidR="00CD4128" w:rsidRPr="00586C6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IMPERIAL</w:t>
                          </w:r>
                        </w:p>
                        <w:p w14:paraId="4E4B8DBB" w14:textId="72499B55" w:rsidR="007E6927" w:rsidRPr="00586C6F" w:rsidRDefault="00CD4128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86C6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134</w:t>
                          </w:r>
                          <w:r w:rsidR="00513E25" w:rsidRPr="00586C6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586C6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BA4F64" w:rsidRPr="00586C6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</w:t>
                          </w:r>
                          <w:r w:rsidR="00CD79F1" w:rsidRPr="00586C6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832F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26.4pt;width:365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" filled="f" stroked="f">
              <v:textbox>
                <w:txbxContent>
                  <w:p w14:paraId="350CFCD0" w14:textId="3B2FF788" w:rsidR="00513EEC" w:rsidRPr="00586C6F" w:rsidRDefault="00513E25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86C6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ITALIA </w:t>
                    </w:r>
                    <w:r w:rsidR="00CD4128" w:rsidRPr="00586C6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IMPERIAL</w:t>
                    </w:r>
                  </w:p>
                  <w:p w14:paraId="4E4B8DBB" w14:textId="72499B55" w:rsidR="007E6927" w:rsidRPr="00586C6F" w:rsidRDefault="00CD4128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86C6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134</w:t>
                    </w:r>
                    <w:r w:rsidR="00513E25" w:rsidRPr="00586C6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586C6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BA4F64" w:rsidRPr="00586C6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21</w:t>
                    </w:r>
                    <w:r w:rsidR="00CD79F1" w:rsidRPr="00586C6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264" behindDoc="0" locked="0" layoutInCell="1" allowOverlap="1" wp14:anchorId="5AC1FAE0" wp14:editId="1F59662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3360" behindDoc="0" locked="0" layoutInCell="1" allowOverlap="1" wp14:anchorId="5D571147" wp14:editId="703ECBD3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1E413C" wp14:editId="07B95DB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533C2B5" id="Rectángulo 1" o:spid="_x0000_s1026" style="position:absolute;margin-left:-61.75pt;margin-top:-39.1pt;width:9in;height:9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10.4pt;height:410.4pt" o:bullet="t">
        <v:imagedata r:id="rId1" o:title="clip_image001"/>
      </v:shape>
    </w:pict>
  </w:numPicBullet>
  <w:numPicBullet w:numPicBulletId="1">
    <w:pict>
      <v:shape id="_x0000_i1042" type="#_x0000_t75" style="width:441.6pt;height:441.6pt" o:bullet="t">
        <v:imagedata r:id="rId2" o:title="advertencia-de-peligro_318-40551"/>
      </v:shape>
    </w:pict>
  </w:numPicBullet>
  <w:numPicBullet w:numPicBulletId="2">
    <w:pict>
      <v:shape id="_x0000_i1043" type="#_x0000_t75" style="width:927.6pt;height:1200pt" o:bullet="t">
        <v:imagedata r:id="rId3" o:title="peligro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58B"/>
    <w:multiLevelType w:val="hybridMultilevel"/>
    <w:tmpl w:val="34F401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50C1"/>
    <w:multiLevelType w:val="hybridMultilevel"/>
    <w:tmpl w:val="6AA4B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B820E21"/>
    <w:multiLevelType w:val="hybridMultilevel"/>
    <w:tmpl w:val="5A4A3414"/>
    <w:lvl w:ilvl="0" w:tplc="A66040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A7861"/>
    <w:multiLevelType w:val="hybridMultilevel"/>
    <w:tmpl w:val="DB32C7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525D2A"/>
    <w:multiLevelType w:val="hybridMultilevel"/>
    <w:tmpl w:val="96CA5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3462"/>
    <w:multiLevelType w:val="hybridMultilevel"/>
    <w:tmpl w:val="96A0F3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46AD9"/>
    <w:multiLevelType w:val="hybridMultilevel"/>
    <w:tmpl w:val="BD80513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39"/>
  </w:num>
  <w:num w:numId="5">
    <w:abstractNumId w:val="17"/>
  </w:num>
  <w:num w:numId="6">
    <w:abstractNumId w:val="14"/>
  </w:num>
  <w:num w:numId="7">
    <w:abstractNumId w:val="13"/>
  </w:num>
  <w:num w:numId="8">
    <w:abstractNumId w:val="24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4"/>
  </w:num>
  <w:num w:numId="14">
    <w:abstractNumId w:val="43"/>
  </w:num>
  <w:num w:numId="15">
    <w:abstractNumId w:val="29"/>
  </w:num>
  <w:num w:numId="16">
    <w:abstractNumId w:val="33"/>
  </w:num>
  <w:num w:numId="17">
    <w:abstractNumId w:val="4"/>
  </w:num>
  <w:num w:numId="18">
    <w:abstractNumId w:val="21"/>
  </w:num>
  <w:num w:numId="19">
    <w:abstractNumId w:val="19"/>
  </w:num>
  <w:num w:numId="20">
    <w:abstractNumId w:val="15"/>
  </w:num>
  <w:num w:numId="21">
    <w:abstractNumId w:val="16"/>
  </w:num>
  <w:num w:numId="22">
    <w:abstractNumId w:val="37"/>
  </w:num>
  <w:num w:numId="23">
    <w:abstractNumId w:val="31"/>
  </w:num>
  <w:num w:numId="24">
    <w:abstractNumId w:val="10"/>
  </w:num>
  <w:num w:numId="25">
    <w:abstractNumId w:val="11"/>
  </w:num>
  <w:num w:numId="26">
    <w:abstractNumId w:val="36"/>
  </w:num>
  <w:num w:numId="27">
    <w:abstractNumId w:val="6"/>
  </w:num>
  <w:num w:numId="28">
    <w:abstractNumId w:val="18"/>
  </w:num>
  <w:num w:numId="29">
    <w:abstractNumId w:val="3"/>
  </w:num>
  <w:num w:numId="30">
    <w:abstractNumId w:val="30"/>
  </w:num>
  <w:num w:numId="31">
    <w:abstractNumId w:val="41"/>
  </w:num>
  <w:num w:numId="32">
    <w:abstractNumId w:val="42"/>
  </w:num>
  <w:num w:numId="33">
    <w:abstractNumId w:val="22"/>
  </w:num>
  <w:num w:numId="34">
    <w:abstractNumId w:val="20"/>
  </w:num>
  <w:num w:numId="35">
    <w:abstractNumId w:val="32"/>
  </w:num>
  <w:num w:numId="36">
    <w:abstractNumId w:val="7"/>
  </w:num>
  <w:num w:numId="37">
    <w:abstractNumId w:val="40"/>
  </w:num>
  <w:num w:numId="38">
    <w:abstractNumId w:val="8"/>
  </w:num>
  <w:num w:numId="39">
    <w:abstractNumId w:val="27"/>
  </w:num>
  <w:num w:numId="40">
    <w:abstractNumId w:val="2"/>
  </w:num>
  <w:num w:numId="41">
    <w:abstractNumId w:val="28"/>
  </w:num>
  <w:num w:numId="42">
    <w:abstractNumId w:val="35"/>
  </w:num>
  <w:num w:numId="43">
    <w:abstractNumId w:val="38"/>
  </w:num>
  <w:num w:numId="44">
    <w:abstractNumId w:val="2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5D8F"/>
    <w:rsid w:val="00017F09"/>
    <w:rsid w:val="000206F0"/>
    <w:rsid w:val="00032009"/>
    <w:rsid w:val="0004121B"/>
    <w:rsid w:val="00060395"/>
    <w:rsid w:val="0006120B"/>
    <w:rsid w:val="00063211"/>
    <w:rsid w:val="00074095"/>
    <w:rsid w:val="00074477"/>
    <w:rsid w:val="000901BB"/>
    <w:rsid w:val="0009249E"/>
    <w:rsid w:val="00093D58"/>
    <w:rsid w:val="0009401F"/>
    <w:rsid w:val="00096AC7"/>
    <w:rsid w:val="000B06D8"/>
    <w:rsid w:val="000B5887"/>
    <w:rsid w:val="000D07FA"/>
    <w:rsid w:val="000D1495"/>
    <w:rsid w:val="000F116C"/>
    <w:rsid w:val="000F6819"/>
    <w:rsid w:val="001056F5"/>
    <w:rsid w:val="00106CE3"/>
    <w:rsid w:val="00113C32"/>
    <w:rsid w:val="00115DF1"/>
    <w:rsid w:val="00124C0C"/>
    <w:rsid w:val="00156E7E"/>
    <w:rsid w:val="00170958"/>
    <w:rsid w:val="001966E3"/>
    <w:rsid w:val="001A58AA"/>
    <w:rsid w:val="001C618C"/>
    <w:rsid w:val="001D3EA5"/>
    <w:rsid w:val="001D59AE"/>
    <w:rsid w:val="001E0BFB"/>
    <w:rsid w:val="001E177F"/>
    <w:rsid w:val="001E33CC"/>
    <w:rsid w:val="001E49A4"/>
    <w:rsid w:val="002049A1"/>
    <w:rsid w:val="00207F26"/>
    <w:rsid w:val="002209BD"/>
    <w:rsid w:val="0022416D"/>
    <w:rsid w:val="00227509"/>
    <w:rsid w:val="002564A3"/>
    <w:rsid w:val="0026013F"/>
    <w:rsid w:val="0026366E"/>
    <w:rsid w:val="00264C19"/>
    <w:rsid w:val="002959E3"/>
    <w:rsid w:val="002A6F1A"/>
    <w:rsid w:val="002C3E02"/>
    <w:rsid w:val="002F25DA"/>
    <w:rsid w:val="002F560C"/>
    <w:rsid w:val="00305EE1"/>
    <w:rsid w:val="003370E9"/>
    <w:rsid w:val="00354501"/>
    <w:rsid w:val="003726A3"/>
    <w:rsid w:val="003805A5"/>
    <w:rsid w:val="00386733"/>
    <w:rsid w:val="003924DD"/>
    <w:rsid w:val="003B37AE"/>
    <w:rsid w:val="003C205A"/>
    <w:rsid w:val="003C25E9"/>
    <w:rsid w:val="003D0B3A"/>
    <w:rsid w:val="003D5461"/>
    <w:rsid w:val="003D6416"/>
    <w:rsid w:val="003D6D9D"/>
    <w:rsid w:val="003F1913"/>
    <w:rsid w:val="003F6D66"/>
    <w:rsid w:val="00407A99"/>
    <w:rsid w:val="00411CC2"/>
    <w:rsid w:val="00413977"/>
    <w:rsid w:val="0041595F"/>
    <w:rsid w:val="004173C0"/>
    <w:rsid w:val="0043377B"/>
    <w:rsid w:val="004344E9"/>
    <w:rsid w:val="0044265F"/>
    <w:rsid w:val="00445117"/>
    <w:rsid w:val="00447919"/>
    <w:rsid w:val="00450C15"/>
    <w:rsid w:val="00451014"/>
    <w:rsid w:val="0047057D"/>
    <w:rsid w:val="00471EDB"/>
    <w:rsid w:val="0048055D"/>
    <w:rsid w:val="004A68D9"/>
    <w:rsid w:val="004B1883"/>
    <w:rsid w:val="004B372F"/>
    <w:rsid w:val="004C45C8"/>
    <w:rsid w:val="004C5287"/>
    <w:rsid w:val="004D2C2F"/>
    <w:rsid w:val="004F13E7"/>
    <w:rsid w:val="005124B6"/>
    <w:rsid w:val="005130A5"/>
    <w:rsid w:val="00513C9F"/>
    <w:rsid w:val="00513E25"/>
    <w:rsid w:val="00513EEC"/>
    <w:rsid w:val="00520B3E"/>
    <w:rsid w:val="00555729"/>
    <w:rsid w:val="00564D1B"/>
    <w:rsid w:val="00565B58"/>
    <w:rsid w:val="00586C6F"/>
    <w:rsid w:val="00592677"/>
    <w:rsid w:val="005A0CFF"/>
    <w:rsid w:val="005B0F31"/>
    <w:rsid w:val="006053CD"/>
    <w:rsid w:val="006130D1"/>
    <w:rsid w:val="00615736"/>
    <w:rsid w:val="00630B01"/>
    <w:rsid w:val="00647995"/>
    <w:rsid w:val="00655755"/>
    <w:rsid w:val="00680376"/>
    <w:rsid w:val="00686844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18A9"/>
    <w:rsid w:val="006F44DD"/>
    <w:rsid w:val="006F45DE"/>
    <w:rsid w:val="007147F1"/>
    <w:rsid w:val="00726CA9"/>
    <w:rsid w:val="00727503"/>
    <w:rsid w:val="00737C85"/>
    <w:rsid w:val="00772BB6"/>
    <w:rsid w:val="00781EA2"/>
    <w:rsid w:val="00784A59"/>
    <w:rsid w:val="00792A3C"/>
    <w:rsid w:val="0079315A"/>
    <w:rsid w:val="00796421"/>
    <w:rsid w:val="007B4221"/>
    <w:rsid w:val="007D6BDB"/>
    <w:rsid w:val="007E1125"/>
    <w:rsid w:val="007E3A3D"/>
    <w:rsid w:val="007E6927"/>
    <w:rsid w:val="007F507C"/>
    <w:rsid w:val="00803699"/>
    <w:rsid w:val="00824B64"/>
    <w:rsid w:val="00832A60"/>
    <w:rsid w:val="008531BC"/>
    <w:rsid w:val="00857275"/>
    <w:rsid w:val="00861165"/>
    <w:rsid w:val="00863B76"/>
    <w:rsid w:val="00874ABB"/>
    <w:rsid w:val="00881893"/>
    <w:rsid w:val="008854E7"/>
    <w:rsid w:val="00891A2A"/>
    <w:rsid w:val="00894F82"/>
    <w:rsid w:val="008B406F"/>
    <w:rsid w:val="008B7201"/>
    <w:rsid w:val="008C053E"/>
    <w:rsid w:val="008F0CE2"/>
    <w:rsid w:val="00901AAF"/>
    <w:rsid w:val="00902CE2"/>
    <w:rsid w:val="00906809"/>
    <w:rsid w:val="009227E5"/>
    <w:rsid w:val="00923667"/>
    <w:rsid w:val="00932207"/>
    <w:rsid w:val="00944382"/>
    <w:rsid w:val="00945F28"/>
    <w:rsid w:val="00962B70"/>
    <w:rsid w:val="0096664C"/>
    <w:rsid w:val="009701C1"/>
    <w:rsid w:val="009A0EE3"/>
    <w:rsid w:val="009A1C1B"/>
    <w:rsid w:val="009A4A2A"/>
    <w:rsid w:val="009B5D60"/>
    <w:rsid w:val="009C3370"/>
    <w:rsid w:val="009D4C74"/>
    <w:rsid w:val="009E6425"/>
    <w:rsid w:val="009F0300"/>
    <w:rsid w:val="009F2AE5"/>
    <w:rsid w:val="00A008FE"/>
    <w:rsid w:val="00A14872"/>
    <w:rsid w:val="00A17CA1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F14"/>
    <w:rsid w:val="00A8172E"/>
    <w:rsid w:val="00A94CBA"/>
    <w:rsid w:val="00A9641A"/>
    <w:rsid w:val="00AA0A67"/>
    <w:rsid w:val="00AC1B4D"/>
    <w:rsid w:val="00AC1E22"/>
    <w:rsid w:val="00AC2765"/>
    <w:rsid w:val="00AE1517"/>
    <w:rsid w:val="00AE3E65"/>
    <w:rsid w:val="00AE6D54"/>
    <w:rsid w:val="00B0056D"/>
    <w:rsid w:val="00B03159"/>
    <w:rsid w:val="00B36A64"/>
    <w:rsid w:val="00B37445"/>
    <w:rsid w:val="00B4786E"/>
    <w:rsid w:val="00B559D0"/>
    <w:rsid w:val="00B67AB9"/>
    <w:rsid w:val="00B70462"/>
    <w:rsid w:val="00B73007"/>
    <w:rsid w:val="00B770D6"/>
    <w:rsid w:val="00B80C40"/>
    <w:rsid w:val="00B878B9"/>
    <w:rsid w:val="00BA4BBE"/>
    <w:rsid w:val="00BA4F64"/>
    <w:rsid w:val="00BB4E2F"/>
    <w:rsid w:val="00BC01E4"/>
    <w:rsid w:val="00BC7979"/>
    <w:rsid w:val="00BD61D9"/>
    <w:rsid w:val="00BE0551"/>
    <w:rsid w:val="00BE2349"/>
    <w:rsid w:val="00BF2FF6"/>
    <w:rsid w:val="00C06986"/>
    <w:rsid w:val="00C07D31"/>
    <w:rsid w:val="00C100AB"/>
    <w:rsid w:val="00C140F5"/>
    <w:rsid w:val="00C32B63"/>
    <w:rsid w:val="00C33155"/>
    <w:rsid w:val="00C40B19"/>
    <w:rsid w:val="00C50ABF"/>
    <w:rsid w:val="00C55C28"/>
    <w:rsid w:val="00C60443"/>
    <w:rsid w:val="00C632D6"/>
    <w:rsid w:val="00C70110"/>
    <w:rsid w:val="00C834CC"/>
    <w:rsid w:val="00CC16AE"/>
    <w:rsid w:val="00CC18B7"/>
    <w:rsid w:val="00CD4128"/>
    <w:rsid w:val="00CD79F1"/>
    <w:rsid w:val="00CE7934"/>
    <w:rsid w:val="00CF6EEC"/>
    <w:rsid w:val="00D0045C"/>
    <w:rsid w:val="00D04078"/>
    <w:rsid w:val="00D21E04"/>
    <w:rsid w:val="00D5785A"/>
    <w:rsid w:val="00D63953"/>
    <w:rsid w:val="00D65CA3"/>
    <w:rsid w:val="00D709DE"/>
    <w:rsid w:val="00D732E0"/>
    <w:rsid w:val="00D76994"/>
    <w:rsid w:val="00D77D7F"/>
    <w:rsid w:val="00DA3716"/>
    <w:rsid w:val="00DA3924"/>
    <w:rsid w:val="00DB3752"/>
    <w:rsid w:val="00DD29DB"/>
    <w:rsid w:val="00DD5E59"/>
    <w:rsid w:val="00DD6A94"/>
    <w:rsid w:val="00DF15D6"/>
    <w:rsid w:val="00E10D30"/>
    <w:rsid w:val="00E25205"/>
    <w:rsid w:val="00E477EC"/>
    <w:rsid w:val="00E663D4"/>
    <w:rsid w:val="00E7309E"/>
    <w:rsid w:val="00E74618"/>
    <w:rsid w:val="00E846AA"/>
    <w:rsid w:val="00E90FAD"/>
    <w:rsid w:val="00E948BD"/>
    <w:rsid w:val="00EA0490"/>
    <w:rsid w:val="00EA17D1"/>
    <w:rsid w:val="00EC6694"/>
    <w:rsid w:val="00EC7F50"/>
    <w:rsid w:val="00ED01A7"/>
    <w:rsid w:val="00ED2EE5"/>
    <w:rsid w:val="00EF313D"/>
    <w:rsid w:val="00F00F60"/>
    <w:rsid w:val="00F0262B"/>
    <w:rsid w:val="00F11662"/>
    <w:rsid w:val="00F11C4C"/>
    <w:rsid w:val="00F65AAF"/>
    <w:rsid w:val="00F833DE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D3BC8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1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E4D0-064B-4702-9122-CFF776A0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2</cp:revision>
  <dcterms:created xsi:type="dcterms:W3CDTF">2021-01-21T22:46:00Z</dcterms:created>
  <dcterms:modified xsi:type="dcterms:W3CDTF">2021-01-21T22:46:00Z</dcterms:modified>
</cp:coreProperties>
</file>