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697A6" w14:textId="47320191" w:rsidR="009627FB" w:rsidRPr="00831A98" w:rsidRDefault="009627FB" w:rsidP="009627F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C1989F" wp14:editId="6472FDF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42720" cy="676275"/>
            <wp:effectExtent l="0" t="0" r="5080" b="0"/>
            <wp:wrapTight wrapText="bothSides">
              <wp:wrapPolygon edited="0">
                <wp:start x="13690" y="1825"/>
                <wp:lineTo x="3137" y="3042"/>
                <wp:lineTo x="570" y="4868"/>
                <wp:lineTo x="570" y="13994"/>
                <wp:lineTo x="2567" y="18862"/>
                <wp:lineTo x="3137" y="20079"/>
                <wp:lineTo x="4278" y="20079"/>
                <wp:lineTo x="9697" y="18862"/>
                <wp:lineTo x="14546" y="15820"/>
                <wp:lineTo x="14261" y="12777"/>
                <wp:lineTo x="21391" y="7910"/>
                <wp:lineTo x="21391" y="3651"/>
                <wp:lineTo x="15116" y="1825"/>
                <wp:lineTo x="13690" y="1825"/>
              </wp:wrapPolygon>
            </wp:wrapTight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0B95C660-3793-468E-BB87-B2E9AF8344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0B95C660-3793-468E-BB87-B2E9AF8344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51" r="9220" b="11899"/>
                    <a:stretch/>
                  </pic:blipFill>
                  <pic:spPr>
                    <a:xfrm>
                      <a:off x="0" y="0"/>
                      <a:ext cx="144272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0"/>
          <w:szCs w:val="20"/>
          <w:lang w:val="es-MX"/>
        </w:rPr>
        <w:t>05</w:t>
      </w:r>
      <w:r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Pr="0052767C">
        <w:rPr>
          <w:b/>
          <w:bCs/>
          <w:noProof/>
          <w:lang w:val="es-MX"/>
        </w:rPr>
        <w:t xml:space="preserve"> </w:t>
      </w:r>
      <w:r>
        <w:rPr>
          <w:b/>
          <w:bCs/>
          <w:noProof/>
          <w:lang w:val="es-MX"/>
        </w:rPr>
        <w:t xml:space="preserve"> </w:t>
      </w:r>
    </w:p>
    <w:p w14:paraId="0D449752" w14:textId="77777777" w:rsidR="009627FB" w:rsidRPr="0052767C" w:rsidRDefault="009627FB" w:rsidP="009627F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2767C">
        <w:rPr>
          <w:rFonts w:ascii="Arial" w:hAnsi="Arial" w:cs="Arial"/>
          <w:b/>
          <w:bCs/>
          <w:sz w:val="20"/>
          <w:szCs w:val="20"/>
          <w:lang w:val="es-MX"/>
        </w:rPr>
        <w:t>Salidas: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Diarias (27 abr 2020 – 26 abr 2021)</w:t>
      </w:r>
    </w:p>
    <w:p w14:paraId="122959D5" w14:textId="585357A6" w:rsidR="008422DC" w:rsidRDefault="009627FB" w:rsidP="009627F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2767C">
        <w:rPr>
          <w:rFonts w:ascii="Arial" w:hAnsi="Arial" w:cs="Arial"/>
          <w:b/>
          <w:bCs/>
          <w:sz w:val="20"/>
          <w:szCs w:val="20"/>
          <w:lang w:val="es-MX"/>
        </w:rPr>
        <w:t>Mínimo 2 pasajero</w:t>
      </w:r>
      <w:r>
        <w:rPr>
          <w:rFonts w:ascii="Arial" w:hAnsi="Arial" w:cs="Arial"/>
          <w:b/>
          <w:bCs/>
          <w:sz w:val="20"/>
          <w:szCs w:val="20"/>
          <w:lang w:val="es-MX"/>
        </w:rPr>
        <w:t>s.</w:t>
      </w:r>
    </w:p>
    <w:p w14:paraId="105652C0" w14:textId="030081C5" w:rsidR="009627FB" w:rsidRDefault="009627FB" w:rsidP="009627F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57F1E36" w14:textId="77777777" w:rsidR="009627FB" w:rsidRDefault="009627FB" w:rsidP="009627F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D477B6C" w14:textId="2BFC5158" w:rsidR="009627FB" w:rsidRPr="009627FB" w:rsidRDefault="009627FB" w:rsidP="009627FB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9627FB">
        <w:rPr>
          <w:rFonts w:ascii="Arial" w:hAnsi="Arial" w:cs="Arial"/>
          <w:b/>
          <w:bCs/>
          <w:lang w:val="es-MX"/>
        </w:rPr>
        <w:t>Dia 1.- Toronto</w:t>
      </w:r>
    </w:p>
    <w:p w14:paraId="09C9637B" w14:textId="1414B045" w:rsidR="009627FB" w:rsidRDefault="009627FB" w:rsidP="009627F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627FB">
        <w:rPr>
          <w:rFonts w:ascii="Arial" w:hAnsi="Arial" w:cs="Arial"/>
          <w:sz w:val="20"/>
          <w:szCs w:val="20"/>
          <w:lang w:val="es-MX"/>
        </w:rPr>
        <w:t>Después de haber llegado por su cuenta a la ciudad de Toronto,</w:t>
      </w:r>
      <w:r w:rsidRPr="009627FB">
        <w:rPr>
          <w:rFonts w:ascii="Arial" w:hAnsi="Arial" w:cs="Arial"/>
          <w:sz w:val="20"/>
          <w:szCs w:val="20"/>
          <w:lang w:val="es-MX"/>
        </w:rPr>
        <w:t xml:space="preserve"> </w:t>
      </w:r>
      <w:r w:rsidRPr="009627FB">
        <w:rPr>
          <w:rFonts w:ascii="Arial" w:hAnsi="Arial" w:cs="Arial"/>
          <w:sz w:val="20"/>
          <w:szCs w:val="20"/>
          <w:lang w:val="es-MX"/>
        </w:rPr>
        <w:t>trasladarse por su cuenta al hotel donde se alojará durante dos noches.</w:t>
      </w:r>
      <w:r w:rsidRPr="009627FB">
        <w:rPr>
          <w:rFonts w:ascii="Arial" w:hAnsi="Arial" w:cs="Arial"/>
          <w:sz w:val="20"/>
          <w:szCs w:val="20"/>
          <w:lang w:val="es-MX"/>
        </w:rPr>
        <w:t xml:space="preserve"> </w:t>
      </w:r>
      <w:r w:rsidRPr="009627FB">
        <w:rPr>
          <w:rFonts w:ascii="Arial" w:hAnsi="Arial" w:cs="Arial"/>
          <w:sz w:val="20"/>
          <w:szCs w:val="20"/>
          <w:lang w:val="es-MX"/>
        </w:rPr>
        <w:t>Tendrá el resto del día libre para seguir explorando la ciudad de</w:t>
      </w:r>
      <w:r w:rsidRPr="009627FB">
        <w:rPr>
          <w:rFonts w:ascii="Arial" w:hAnsi="Arial" w:cs="Arial"/>
          <w:sz w:val="20"/>
          <w:szCs w:val="20"/>
          <w:lang w:val="es-MX"/>
        </w:rPr>
        <w:t xml:space="preserve"> </w:t>
      </w:r>
      <w:r w:rsidRPr="009627FB">
        <w:rPr>
          <w:rFonts w:ascii="Arial" w:hAnsi="Arial" w:cs="Arial"/>
          <w:sz w:val="20"/>
          <w:szCs w:val="20"/>
          <w:lang w:val="es-MX"/>
        </w:rPr>
        <w:t>Toronto.</w:t>
      </w:r>
      <w:r w:rsidRPr="009627FB">
        <w:rPr>
          <w:rFonts w:ascii="Arial" w:hAnsi="Arial" w:cs="Arial"/>
          <w:b/>
          <w:bCs/>
          <w:sz w:val="20"/>
          <w:szCs w:val="20"/>
          <w:lang w:val="es-MX"/>
        </w:rPr>
        <w:t xml:space="preserve"> Alojamiento en Toronto.</w:t>
      </w:r>
    </w:p>
    <w:p w14:paraId="78BB0002" w14:textId="38FC4EBA" w:rsidR="009627FB" w:rsidRDefault="009627FB" w:rsidP="009627F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265151B" w14:textId="27850692" w:rsidR="009627FB" w:rsidRPr="009627FB" w:rsidRDefault="009627FB" w:rsidP="009627FB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9627FB">
        <w:rPr>
          <w:rFonts w:ascii="Arial" w:hAnsi="Arial" w:cs="Arial"/>
          <w:b/>
          <w:bCs/>
          <w:lang w:val="es-MX"/>
        </w:rPr>
        <w:t>Dia 2.- Toronto</w:t>
      </w:r>
    </w:p>
    <w:p w14:paraId="3559C9DC" w14:textId="68F41CCB" w:rsidR="009627FB" w:rsidRDefault="009627FB" w:rsidP="009627F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627FB">
        <w:rPr>
          <w:rFonts w:ascii="Arial" w:hAnsi="Arial" w:cs="Arial"/>
          <w:sz w:val="20"/>
          <w:szCs w:val="20"/>
          <w:lang w:val="es-MX"/>
        </w:rPr>
        <w:t>Disfrute de la libertad que ofrece el bus turístico (hop on/hop off) en</w:t>
      </w:r>
      <w:r w:rsidRPr="009627FB">
        <w:rPr>
          <w:rFonts w:ascii="Arial" w:hAnsi="Arial" w:cs="Arial"/>
          <w:sz w:val="20"/>
          <w:szCs w:val="20"/>
          <w:lang w:val="es-MX"/>
        </w:rPr>
        <w:t xml:space="preserve"> </w:t>
      </w:r>
      <w:r w:rsidRPr="009627FB">
        <w:rPr>
          <w:rFonts w:ascii="Arial" w:hAnsi="Arial" w:cs="Arial"/>
          <w:sz w:val="20"/>
          <w:szCs w:val="20"/>
          <w:lang w:val="es-MX"/>
        </w:rPr>
        <w:t>la ciudad de Toronto. Explore el centro y las zonas residenciales, y viva</w:t>
      </w:r>
      <w:r w:rsidRPr="009627FB">
        <w:rPr>
          <w:rFonts w:ascii="Arial" w:hAnsi="Arial" w:cs="Arial"/>
          <w:sz w:val="20"/>
          <w:szCs w:val="20"/>
          <w:lang w:val="es-MX"/>
        </w:rPr>
        <w:t xml:space="preserve"> </w:t>
      </w:r>
      <w:r w:rsidRPr="009627FB">
        <w:rPr>
          <w:rFonts w:ascii="Arial" w:hAnsi="Arial" w:cs="Arial"/>
          <w:sz w:val="20"/>
          <w:szCs w:val="20"/>
          <w:lang w:val="es-MX"/>
        </w:rPr>
        <w:t>los paisajes y sonidos de esta ciudad cosmopolita. Entre las atracciones</w:t>
      </w:r>
      <w:r w:rsidRPr="009627FB">
        <w:rPr>
          <w:rFonts w:ascii="Arial" w:hAnsi="Arial" w:cs="Arial"/>
          <w:sz w:val="20"/>
          <w:szCs w:val="20"/>
          <w:lang w:val="es-MX"/>
        </w:rPr>
        <w:t xml:space="preserve"> </w:t>
      </w:r>
      <w:r w:rsidRPr="009627FB">
        <w:rPr>
          <w:rFonts w:ascii="Arial" w:hAnsi="Arial" w:cs="Arial"/>
          <w:sz w:val="20"/>
          <w:szCs w:val="20"/>
          <w:lang w:val="es-MX"/>
        </w:rPr>
        <w:t>principales se incluyen el centro comercial Eaton, el nuevo y el viejo</w:t>
      </w:r>
      <w:r w:rsidRPr="009627FB">
        <w:rPr>
          <w:rFonts w:ascii="Arial" w:hAnsi="Arial" w:cs="Arial"/>
          <w:sz w:val="20"/>
          <w:szCs w:val="20"/>
          <w:lang w:val="es-MX"/>
        </w:rPr>
        <w:t xml:space="preserve"> </w:t>
      </w:r>
      <w:r w:rsidRPr="009627FB">
        <w:rPr>
          <w:rFonts w:ascii="Arial" w:hAnsi="Arial" w:cs="Arial"/>
          <w:sz w:val="20"/>
          <w:szCs w:val="20"/>
          <w:lang w:val="es-MX"/>
        </w:rPr>
        <w:t>ayuntamiento de la ciudad, Casa Loma, la zona de Yorkville y la</w:t>
      </w:r>
      <w:r w:rsidRPr="009627FB">
        <w:rPr>
          <w:rFonts w:ascii="Arial" w:hAnsi="Arial" w:cs="Arial"/>
          <w:sz w:val="20"/>
          <w:szCs w:val="20"/>
          <w:lang w:val="es-MX"/>
        </w:rPr>
        <w:t xml:space="preserve"> </w:t>
      </w:r>
      <w:r w:rsidRPr="009627FB">
        <w:rPr>
          <w:rFonts w:ascii="Arial" w:hAnsi="Arial" w:cs="Arial"/>
          <w:sz w:val="20"/>
          <w:szCs w:val="20"/>
          <w:lang w:val="es-MX"/>
        </w:rPr>
        <w:t>Universidad de Toronto. Pasará por el Rogers Centre (anteriormente</w:t>
      </w:r>
      <w:r w:rsidRPr="009627FB">
        <w:rPr>
          <w:rFonts w:ascii="Arial" w:hAnsi="Arial" w:cs="Arial"/>
          <w:sz w:val="20"/>
          <w:szCs w:val="20"/>
          <w:lang w:val="es-MX"/>
        </w:rPr>
        <w:t xml:space="preserve"> </w:t>
      </w:r>
      <w:r w:rsidRPr="009627FB">
        <w:rPr>
          <w:rFonts w:ascii="Arial" w:hAnsi="Arial" w:cs="Arial"/>
          <w:sz w:val="20"/>
          <w:szCs w:val="20"/>
          <w:lang w:val="es-MX"/>
        </w:rPr>
        <w:t xml:space="preserve">conocido como </w:t>
      </w:r>
      <w:proofErr w:type="spellStart"/>
      <w:r w:rsidRPr="009627FB">
        <w:rPr>
          <w:rFonts w:ascii="Arial" w:hAnsi="Arial" w:cs="Arial"/>
          <w:sz w:val="20"/>
          <w:szCs w:val="20"/>
          <w:lang w:val="es-MX"/>
        </w:rPr>
        <w:t>SkyDome</w:t>
      </w:r>
      <w:proofErr w:type="spellEnd"/>
      <w:r w:rsidRPr="009627FB">
        <w:rPr>
          <w:rFonts w:ascii="Arial" w:hAnsi="Arial" w:cs="Arial"/>
          <w:sz w:val="20"/>
          <w:szCs w:val="20"/>
          <w:lang w:val="es-MX"/>
        </w:rPr>
        <w:t>), la CN Tower y por la fachada portuaria.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9627FB">
        <w:rPr>
          <w:rFonts w:ascii="Arial" w:hAnsi="Arial" w:cs="Arial"/>
          <w:b/>
          <w:bCs/>
          <w:sz w:val="20"/>
          <w:szCs w:val="20"/>
          <w:lang w:val="es-MX"/>
        </w:rPr>
        <w:t>Alojamiento en Toronto.</w:t>
      </w:r>
    </w:p>
    <w:p w14:paraId="78018E94" w14:textId="6EC7C71D" w:rsidR="009627FB" w:rsidRDefault="009627FB" w:rsidP="009627F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12E8D6A" w14:textId="0AC0C67B" w:rsidR="009627FB" w:rsidRPr="009627FB" w:rsidRDefault="009627FB" w:rsidP="009627FB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9627FB">
        <w:rPr>
          <w:rFonts w:ascii="Arial" w:hAnsi="Arial" w:cs="Arial"/>
          <w:b/>
          <w:bCs/>
          <w:lang w:val="es-MX"/>
        </w:rPr>
        <w:t>Dia 3.- Toronto – Niagara</w:t>
      </w:r>
    </w:p>
    <w:p w14:paraId="28731C5D" w14:textId="7B0041BD" w:rsidR="009627FB" w:rsidRDefault="009627FB" w:rsidP="009627F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627FB">
        <w:rPr>
          <w:rFonts w:ascii="Arial" w:hAnsi="Arial" w:cs="Arial"/>
          <w:sz w:val="20"/>
          <w:szCs w:val="20"/>
          <w:lang w:val="es-MX"/>
        </w:rPr>
        <w:t>Traslado de Toronto a las cataratas del Niágara. En camino a</w:t>
      </w:r>
      <w:r w:rsidRPr="009627FB">
        <w:rPr>
          <w:rFonts w:ascii="Arial" w:hAnsi="Arial" w:cs="Arial"/>
          <w:sz w:val="20"/>
          <w:szCs w:val="20"/>
          <w:lang w:val="es-MX"/>
        </w:rPr>
        <w:t xml:space="preserve"> </w:t>
      </w:r>
      <w:r w:rsidRPr="009627FB">
        <w:rPr>
          <w:rFonts w:ascii="Arial" w:hAnsi="Arial" w:cs="Arial"/>
          <w:sz w:val="20"/>
          <w:szCs w:val="20"/>
          <w:lang w:val="es-MX"/>
        </w:rPr>
        <w:t>Niágara, primero observaran las inolvidables e imponentes cataratas</w:t>
      </w:r>
      <w:r w:rsidRPr="009627FB">
        <w:rPr>
          <w:rFonts w:ascii="Arial" w:hAnsi="Arial" w:cs="Arial"/>
          <w:sz w:val="20"/>
          <w:szCs w:val="20"/>
          <w:lang w:val="es-MX"/>
        </w:rPr>
        <w:t xml:space="preserve"> </w:t>
      </w:r>
      <w:r w:rsidRPr="009627FB">
        <w:rPr>
          <w:rFonts w:ascii="Arial" w:hAnsi="Arial" w:cs="Arial"/>
          <w:sz w:val="20"/>
          <w:szCs w:val="20"/>
          <w:lang w:val="es-MX"/>
        </w:rPr>
        <w:t>estadounidenses y las Horseshoe Falls.</w:t>
      </w:r>
      <w:r w:rsidRPr="009627FB">
        <w:rPr>
          <w:rFonts w:ascii="Arial" w:hAnsi="Arial" w:cs="Arial"/>
          <w:b/>
          <w:bCs/>
          <w:sz w:val="20"/>
          <w:szCs w:val="20"/>
          <w:lang w:val="es-MX"/>
        </w:rPr>
        <w:t xml:space="preserve"> Alojamiento en Niagara Falls.</w:t>
      </w:r>
    </w:p>
    <w:p w14:paraId="53E6EFCA" w14:textId="5D89EEA0" w:rsidR="009627FB" w:rsidRDefault="009627FB" w:rsidP="009627F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F944C97" w14:textId="25178272" w:rsidR="009627FB" w:rsidRPr="009627FB" w:rsidRDefault="009627FB" w:rsidP="009627FB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9627FB">
        <w:rPr>
          <w:rFonts w:ascii="Arial" w:hAnsi="Arial" w:cs="Arial"/>
          <w:b/>
          <w:bCs/>
          <w:lang w:val="es-MX"/>
        </w:rPr>
        <w:t>Dia 4.- Niagara</w:t>
      </w:r>
    </w:p>
    <w:p w14:paraId="11F4195F" w14:textId="774A064C" w:rsidR="009627FB" w:rsidRDefault="009627FB" w:rsidP="009627F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</w:t>
      </w:r>
      <w:r w:rsidRPr="009627FB">
        <w:rPr>
          <w:rFonts w:ascii="Arial" w:hAnsi="Arial" w:cs="Arial"/>
          <w:sz w:val="20"/>
          <w:szCs w:val="20"/>
          <w:lang w:val="es-MX"/>
        </w:rPr>
        <w:t>mbárquese</w:t>
      </w:r>
      <w:r w:rsidRPr="009627FB">
        <w:rPr>
          <w:rFonts w:ascii="Arial" w:hAnsi="Arial" w:cs="Arial"/>
          <w:sz w:val="20"/>
          <w:szCs w:val="20"/>
          <w:lang w:val="es-MX"/>
        </w:rPr>
        <w:t xml:space="preserve"> en una excursión a las cataratas del Niágara y la región</w:t>
      </w:r>
      <w:r w:rsidRPr="009627FB">
        <w:rPr>
          <w:rFonts w:ascii="Arial" w:hAnsi="Arial" w:cs="Arial"/>
          <w:sz w:val="20"/>
          <w:szCs w:val="20"/>
          <w:lang w:val="es-MX"/>
        </w:rPr>
        <w:t xml:space="preserve"> </w:t>
      </w:r>
      <w:r w:rsidRPr="009627FB">
        <w:rPr>
          <w:rFonts w:ascii="Arial" w:hAnsi="Arial" w:cs="Arial"/>
          <w:sz w:val="20"/>
          <w:szCs w:val="20"/>
          <w:lang w:val="es-MX"/>
        </w:rPr>
        <w:t>Niagara-on-the-Lake. En este viaje guiado, verá el Reloj floral y Brock’s</w:t>
      </w:r>
      <w:r w:rsidRPr="009627FB">
        <w:rPr>
          <w:rFonts w:ascii="Arial" w:hAnsi="Arial" w:cs="Arial"/>
          <w:sz w:val="20"/>
          <w:szCs w:val="20"/>
          <w:lang w:val="es-MX"/>
        </w:rPr>
        <w:t xml:space="preserve"> </w:t>
      </w:r>
      <w:r w:rsidRPr="009627FB">
        <w:rPr>
          <w:rFonts w:ascii="Arial" w:hAnsi="Arial" w:cs="Arial"/>
          <w:sz w:val="20"/>
          <w:szCs w:val="20"/>
          <w:lang w:val="es-MX"/>
        </w:rPr>
        <w:t>Monument y viajará a lo largo de la pintoresca carretera del Niágara</w:t>
      </w:r>
      <w:r w:rsidRPr="009627FB">
        <w:rPr>
          <w:rFonts w:ascii="Arial" w:hAnsi="Arial" w:cs="Arial"/>
          <w:sz w:val="20"/>
          <w:szCs w:val="20"/>
          <w:lang w:val="es-MX"/>
        </w:rPr>
        <w:t xml:space="preserve"> </w:t>
      </w:r>
      <w:r w:rsidRPr="009627FB">
        <w:rPr>
          <w:rFonts w:ascii="Arial" w:hAnsi="Arial" w:cs="Arial"/>
          <w:sz w:val="20"/>
          <w:szCs w:val="20"/>
          <w:lang w:val="es-MX"/>
        </w:rPr>
        <w:t>hacia Niagara-on-the-Lake. Tendrá algo de tiempo libre para pasear</w:t>
      </w:r>
      <w:r w:rsidRPr="009627FB">
        <w:rPr>
          <w:rFonts w:ascii="Arial" w:hAnsi="Arial" w:cs="Arial"/>
          <w:sz w:val="20"/>
          <w:szCs w:val="20"/>
          <w:lang w:val="es-MX"/>
        </w:rPr>
        <w:t xml:space="preserve"> </w:t>
      </w:r>
      <w:r w:rsidRPr="009627FB">
        <w:rPr>
          <w:rFonts w:ascii="Arial" w:hAnsi="Arial" w:cs="Arial"/>
          <w:sz w:val="20"/>
          <w:szCs w:val="20"/>
          <w:lang w:val="es-MX"/>
        </w:rPr>
        <w:t>por este pintoresco pueblo. El paseo abordo del bote “Voyage to the</w:t>
      </w:r>
      <w:r w:rsidRPr="009627FB">
        <w:rPr>
          <w:rFonts w:ascii="Arial" w:hAnsi="Arial" w:cs="Arial"/>
          <w:sz w:val="20"/>
          <w:szCs w:val="20"/>
          <w:lang w:val="es-MX"/>
        </w:rPr>
        <w:t xml:space="preserve"> </w:t>
      </w:r>
      <w:r w:rsidRPr="009627FB">
        <w:rPr>
          <w:rFonts w:ascii="Arial" w:hAnsi="Arial" w:cs="Arial"/>
          <w:sz w:val="20"/>
          <w:szCs w:val="20"/>
          <w:lang w:val="es-MX"/>
        </w:rPr>
        <w:t>Falls” que lo llevará a la base de las increíbles Horseshoe Falls es una de</w:t>
      </w:r>
      <w:r w:rsidRPr="009627FB">
        <w:rPr>
          <w:rFonts w:ascii="Arial" w:hAnsi="Arial" w:cs="Arial"/>
          <w:sz w:val="20"/>
          <w:szCs w:val="20"/>
          <w:lang w:val="es-MX"/>
        </w:rPr>
        <w:t xml:space="preserve"> </w:t>
      </w:r>
      <w:r w:rsidRPr="009627FB">
        <w:rPr>
          <w:rFonts w:ascii="Arial" w:hAnsi="Arial" w:cs="Arial"/>
          <w:sz w:val="20"/>
          <w:szCs w:val="20"/>
          <w:lang w:val="es-MX"/>
        </w:rPr>
        <w:t>las principales atracciones de esta excursión. Esta excursión incluye un</w:t>
      </w:r>
      <w:r w:rsidRPr="009627FB">
        <w:rPr>
          <w:rFonts w:ascii="Arial" w:hAnsi="Arial" w:cs="Arial"/>
          <w:sz w:val="20"/>
          <w:szCs w:val="20"/>
          <w:lang w:val="es-MX"/>
        </w:rPr>
        <w:t xml:space="preserve"> </w:t>
      </w:r>
      <w:r w:rsidRPr="009627FB">
        <w:rPr>
          <w:rFonts w:ascii="Arial" w:hAnsi="Arial" w:cs="Arial"/>
          <w:sz w:val="20"/>
          <w:szCs w:val="20"/>
          <w:lang w:val="es-MX"/>
        </w:rPr>
        <w:t>almuerzo en un lugar con una vista impresionante de las estruendosas</w:t>
      </w:r>
      <w:r w:rsidRPr="009627FB">
        <w:rPr>
          <w:rFonts w:ascii="Arial" w:hAnsi="Arial" w:cs="Arial"/>
          <w:sz w:val="20"/>
          <w:szCs w:val="20"/>
          <w:lang w:val="es-MX"/>
        </w:rPr>
        <w:t xml:space="preserve"> </w:t>
      </w:r>
      <w:r w:rsidRPr="009627FB">
        <w:rPr>
          <w:rFonts w:ascii="Arial" w:hAnsi="Arial" w:cs="Arial"/>
          <w:sz w:val="20"/>
          <w:szCs w:val="20"/>
          <w:lang w:val="es-MX"/>
        </w:rPr>
        <w:t>cataratas.</w:t>
      </w:r>
      <w:r w:rsidRPr="009627FB">
        <w:rPr>
          <w:rFonts w:ascii="Arial" w:hAnsi="Arial" w:cs="Arial"/>
          <w:b/>
          <w:bCs/>
          <w:sz w:val="20"/>
          <w:szCs w:val="20"/>
          <w:lang w:val="es-MX"/>
        </w:rPr>
        <w:t xml:space="preserve"> Alojamiento en las cataratas del Niágara.</w:t>
      </w:r>
    </w:p>
    <w:p w14:paraId="6DE092B5" w14:textId="5B6928C2" w:rsidR="009627FB" w:rsidRDefault="009627FB" w:rsidP="009627F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C4D6FD1" w14:textId="2B46CEBA" w:rsidR="009627FB" w:rsidRPr="009627FB" w:rsidRDefault="009627FB" w:rsidP="009627FB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9627FB">
        <w:rPr>
          <w:rFonts w:ascii="Arial" w:hAnsi="Arial" w:cs="Arial"/>
          <w:b/>
          <w:bCs/>
          <w:lang w:val="es-MX"/>
        </w:rPr>
        <w:t>Dia 5.- Niagara – Toronto</w:t>
      </w:r>
    </w:p>
    <w:p w14:paraId="6E4CC83A" w14:textId="38B6C793" w:rsidR="009627FB" w:rsidRDefault="009627FB" w:rsidP="009627F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627FB">
        <w:rPr>
          <w:rFonts w:ascii="Arial" w:hAnsi="Arial" w:cs="Arial"/>
          <w:sz w:val="20"/>
          <w:szCs w:val="20"/>
          <w:lang w:val="es-MX"/>
        </w:rPr>
        <w:t>A la hora indicada traslado de regreso al aeropuerto de Toronto.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Fin de los servicios.</w:t>
      </w:r>
    </w:p>
    <w:p w14:paraId="57132798" w14:textId="14E2E037" w:rsidR="009627FB" w:rsidRDefault="009627FB" w:rsidP="009627F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4677926" w14:textId="77777777" w:rsidR="0075297F" w:rsidRDefault="0075297F" w:rsidP="0075297F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14:paraId="5EC06A55" w14:textId="43393307" w:rsidR="009627FB" w:rsidRPr="0075297F" w:rsidRDefault="009627FB" w:rsidP="0075297F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75297F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SE NECESITA PERMISO ETA PARA VISITAR CANADA</w:t>
      </w:r>
    </w:p>
    <w:p w14:paraId="2B47D25B" w14:textId="7D5DB835" w:rsidR="009627FB" w:rsidRDefault="009627FB" w:rsidP="009627F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F70D094" w14:textId="7555A813" w:rsidR="009627FB" w:rsidRDefault="009627FB" w:rsidP="009627F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14:paraId="74F00F5B" w14:textId="77777777" w:rsidR="009627FB" w:rsidRPr="009627FB" w:rsidRDefault="009627FB" w:rsidP="009627F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627FB">
        <w:rPr>
          <w:rFonts w:ascii="Arial" w:hAnsi="Arial" w:cs="Arial"/>
          <w:sz w:val="20"/>
          <w:szCs w:val="20"/>
          <w:lang w:val="es-MX"/>
        </w:rPr>
        <w:t>Alojamiento por 4 noches.</w:t>
      </w:r>
    </w:p>
    <w:p w14:paraId="763D4F05" w14:textId="77777777" w:rsidR="009627FB" w:rsidRPr="009627FB" w:rsidRDefault="009627FB" w:rsidP="009627F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27FB">
        <w:rPr>
          <w:rFonts w:ascii="Arial" w:hAnsi="Arial" w:cs="Arial"/>
          <w:sz w:val="20"/>
          <w:szCs w:val="20"/>
        </w:rPr>
        <w:t>Bus turístico de Toronto (hop on/hop off).</w:t>
      </w:r>
    </w:p>
    <w:p w14:paraId="071B597F" w14:textId="77777777" w:rsidR="009627FB" w:rsidRPr="009627FB" w:rsidRDefault="009627FB" w:rsidP="009627F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27FB">
        <w:rPr>
          <w:rFonts w:ascii="Arial" w:hAnsi="Arial" w:cs="Arial"/>
          <w:sz w:val="20"/>
          <w:szCs w:val="20"/>
          <w:lang w:val="es-MX"/>
        </w:rPr>
        <w:t>T</w:t>
      </w:r>
      <w:r w:rsidRPr="009627FB">
        <w:rPr>
          <w:rFonts w:ascii="Arial" w:hAnsi="Arial" w:cs="Arial"/>
          <w:sz w:val="20"/>
          <w:szCs w:val="20"/>
          <w:lang w:val="es-MX"/>
        </w:rPr>
        <w:t>raslado a Niagara Falls.</w:t>
      </w:r>
    </w:p>
    <w:p w14:paraId="6098C4D6" w14:textId="2F277FFC" w:rsidR="009627FB" w:rsidRPr="009627FB" w:rsidRDefault="009627FB" w:rsidP="009627F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627FB">
        <w:rPr>
          <w:rFonts w:ascii="Arial" w:hAnsi="Arial" w:cs="Arial"/>
          <w:sz w:val="20"/>
          <w:szCs w:val="20"/>
          <w:lang w:val="es-MX"/>
        </w:rPr>
        <w:t>Excursión a Niagara Falls y Niagara-on-the-Lake de 5 horas de</w:t>
      </w:r>
      <w:r w:rsidRPr="009627FB">
        <w:rPr>
          <w:rFonts w:ascii="Arial" w:hAnsi="Arial" w:cs="Arial"/>
          <w:sz w:val="20"/>
          <w:szCs w:val="20"/>
          <w:lang w:val="es-MX"/>
        </w:rPr>
        <w:t xml:space="preserve"> </w:t>
      </w:r>
      <w:r w:rsidRPr="009627FB">
        <w:rPr>
          <w:rFonts w:ascii="Arial" w:hAnsi="Arial" w:cs="Arial"/>
          <w:sz w:val="20"/>
          <w:szCs w:val="20"/>
          <w:lang w:val="es-MX"/>
        </w:rPr>
        <w:t>duración, incluye almuerzo y el crucero “Voyage to the Falls”; en</w:t>
      </w:r>
      <w:r w:rsidRPr="009627FB">
        <w:rPr>
          <w:rFonts w:ascii="Arial" w:hAnsi="Arial" w:cs="Arial"/>
          <w:sz w:val="20"/>
          <w:szCs w:val="20"/>
          <w:lang w:val="es-MX"/>
        </w:rPr>
        <w:t xml:space="preserve"> </w:t>
      </w:r>
      <w:r w:rsidRPr="009627FB">
        <w:rPr>
          <w:rFonts w:ascii="Arial" w:hAnsi="Arial" w:cs="Arial"/>
          <w:sz w:val="20"/>
          <w:szCs w:val="20"/>
          <w:lang w:val="es-MX"/>
        </w:rPr>
        <w:t>inglés</w:t>
      </w:r>
      <w:r w:rsidR="0075297F">
        <w:rPr>
          <w:rFonts w:ascii="Arial" w:hAnsi="Arial" w:cs="Arial"/>
          <w:sz w:val="20"/>
          <w:szCs w:val="20"/>
          <w:lang w:val="es-MX"/>
        </w:rPr>
        <w:t>, fuera de temporada será reemplazo por Journey behind the falls.</w:t>
      </w:r>
    </w:p>
    <w:p w14:paraId="721DCC92" w14:textId="1965B90C" w:rsidR="009627FB" w:rsidRDefault="009627FB" w:rsidP="009627F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627FB">
        <w:rPr>
          <w:rFonts w:ascii="Arial" w:hAnsi="Arial" w:cs="Arial"/>
          <w:sz w:val="20"/>
          <w:szCs w:val="20"/>
          <w:lang w:val="es-MX"/>
        </w:rPr>
        <w:t>Traslado al aeropuerto de Toronto (podrá optar por traslado al centro</w:t>
      </w:r>
      <w:r w:rsidRPr="009627FB">
        <w:rPr>
          <w:rFonts w:ascii="Arial" w:hAnsi="Arial" w:cs="Arial"/>
          <w:sz w:val="20"/>
          <w:szCs w:val="20"/>
          <w:lang w:val="es-MX"/>
        </w:rPr>
        <w:t xml:space="preserve"> </w:t>
      </w:r>
      <w:r w:rsidRPr="009627FB">
        <w:rPr>
          <w:rFonts w:ascii="Arial" w:hAnsi="Arial" w:cs="Arial"/>
          <w:sz w:val="20"/>
          <w:szCs w:val="20"/>
          <w:lang w:val="es-MX"/>
        </w:rPr>
        <w:t>de Toronto si lo solicita).</w:t>
      </w:r>
    </w:p>
    <w:p w14:paraId="6E78B44F" w14:textId="76A65102" w:rsidR="0075297F" w:rsidRDefault="0075297F" w:rsidP="0075297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18D043B" w14:textId="77777777" w:rsidR="0075297F" w:rsidRDefault="0075297F" w:rsidP="0075297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14:paraId="49E83A1A" w14:textId="77777777" w:rsidR="0075297F" w:rsidRPr="00290E65" w:rsidRDefault="0075297F" w:rsidP="0075297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Boleto aereo</w:t>
      </w:r>
    </w:p>
    <w:p w14:paraId="6D09DC39" w14:textId="77777777" w:rsidR="0075297F" w:rsidRPr="00E75634" w:rsidRDefault="0075297F" w:rsidP="0075297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Alimentos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14:paraId="2E525C50" w14:textId="77777777" w:rsidR="0075297F" w:rsidRPr="00E75634" w:rsidRDefault="0075297F" w:rsidP="0075297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Manejo de equipaje</w:t>
      </w:r>
    </w:p>
    <w:p w14:paraId="28AC283B" w14:textId="77777777" w:rsidR="0075297F" w:rsidRPr="00E75634" w:rsidRDefault="0075297F" w:rsidP="0075297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Propinas</w:t>
      </w:r>
    </w:p>
    <w:p w14:paraId="6F9017A1" w14:textId="77777777" w:rsidR="0075297F" w:rsidRDefault="0075297F" w:rsidP="0075297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14:paraId="05E75E2C" w14:textId="77777777" w:rsidR="0075297F" w:rsidRDefault="0075297F" w:rsidP="0075297F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14:paraId="18147A01" w14:textId="77777777" w:rsidR="0075297F" w:rsidRPr="00FC2E3A" w:rsidRDefault="0075297F" w:rsidP="0075297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71D0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14:paraId="64993ECB" w14:textId="77777777" w:rsidR="0075297F" w:rsidRDefault="0075297F" w:rsidP="0075297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93B44">
        <w:rPr>
          <w:rFonts w:ascii="Arial" w:hAnsi="Arial" w:cs="Arial"/>
          <w:sz w:val="20"/>
          <w:szCs w:val="20"/>
          <w:lang w:val="es-MX"/>
        </w:rPr>
        <w:t xml:space="preserve">Los hoteles están sujetos a cambio según la disponibilidad al momento de la reserva por el tour operador. En ciertas fechas, los hoteles propuestos no están disponibles debido a eventos anuales preestablecidos. </w:t>
      </w:r>
      <w:r w:rsidRPr="00C93B44">
        <w:rPr>
          <w:rFonts w:ascii="Arial" w:hAnsi="Arial" w:cs="Arial"/>
          <w:sz w:val="20"/>
          <w:szCs w:val="20"/>
          <w:lang w:val="es-MX"/>
        </w:rPr>
        <w:lastRenderedPageBreak/>
        <w:t>En esta situación, se mencionará al momento de la reserva y confirmaremos los hoteles disponibles de la misma categoría de los mencionados.</w:t>
      </w:r>
    </w:p>
    <w:p w14:paraId="660AE80E" w14:textId="77777777" w:rsidR="0075297F" w:rsidRPr="00E75634" w:rsidRDefault="0075297F" w:rsidP="0075297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14:paraId="4B755A05" w14:textId="77777777" w:rsidR="0075297F" w:rsidRDefault="0075297F" w:rsidP="0075297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 xml:space="preserve">No se reembolsará ningún traslado o visita en el caso de no disfrute o de cancelación </w:t>
      </w:r>
      <w:proofErr w:type="gramStart"/>
      <w:r w:rsidRPr="00E75634">
        <w:rPr>
          <w:rFonts w:ascii="Arial" w:hAnsi="Arial" w:cs="Arial"/>
          <w:sz w:val="20"/>
          <w:szCs w:val="20"/>
          <w:lang w:val="es-MX"/>
        </w:rPr>
        <w:t>del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75634">
        <w:rPr>
          <w:rFonts w:ascii="Arial" w:hAnsi="Arial" w:cs="Arial"/>
          <w:sz w:val="20"/>
          <w:szCs w:val="20"/>
          <w:lang w:val="es-MX"/>
        </w:rPr>
        <w:t>mismo</w:t>
      </w:r>
      <w:proofErr w:type="gramEnd"/>
      <w:r w:rsidRPr="00E75634">
        <w:rPr>
          <w:rFonts w:ascii="Arial" w:hAnsi="Arial" w:cs="Arial"/>
          <w:sz w:val="20"/>
          <w:szCs w:val="20"/>
          <w:lang w:val="es-MX"/>
        </w:rPr>
        <w:t>.</w:t>
      </w:r>
    </w:p>
    <w:p w14:paraId="700B5219" w14:textId="77777777" w:rsidR="0075297F" w:rsidRDefault="0075297F" w:rsidP="0075297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Precio de menor aplica compartiendo habitación con 2 adultos.</w:t>
      </w:r>
    </w:p>
    <w:p w14:paraId="7D597294" w14:textId="109F65F9" w:rsidR="0075297F" w:rsidRDefault="0075297F" w:rsidP="0075297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En algunos casos se cobra suplemento por traslado entre las 10 pm y 6 am, favor de confirmar.</w:t>
      </w:r>
    </w:p>
    <w:p w14:paraId="4E17B9A7" w14:textId="646AF09E" w:rsidR="0075297F" w:rsidRDefault="0075297F" w:rsidP="0075297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Los menores de 0 a 11 años pagan tarifa de menor.</w:t>
      </w:r>
    </w:p>
    <w:p w14:paraId="759DD50E" w14:textId="653E7481" w:rsidR="00601EAC" w:rsidRDefault="00601EAC" w:rsidP="00601EA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28086450" w14:textId="77777777" w:rsidR="00601EAC" w:rsidRDefault="00601EAC" w:rsidP="00601EA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3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3"/>
        <w:gridCol w:w="1230"/>
        <w:gridCol w:w="939"/>
      </w:tblGrid>
      <w:tr w:rsidR="00601EAC" w:rsidRPr="00601EAC" w14:paraId="6FFDC21B" w14:textId="77777777" w:rsidTr="00601EAC">
        <w:trPr>
          <w:trHeight w:val="300"/>
          <w:jc w:val="center"/>
        </w:trPr>
        <w:tc>
          <w:tcPr>
            <w:tcW w:w="339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14:paraId="521AFA36" w14:textId="77777777" w:rsidR="00601EAC" w:rsidRPr="00601EAC" w:rsidRDefault="00601EAC" w:rsidP="00601E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601EAC" w:rsidRPr="00601EAC" w14:paraId="51F8AF85" w14:textId="77777777" w:rsidTr="00601EAC">
        <w:trPr>
          <w:trHeight w:val="300"/>
          <w:jc w:val="center"/>
        </w:trPr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50C7380" w14:textId="77777777" w:rsidR="00601EAC" w:rsidRPr="00601EAC" w:rsidRDefault="00601EAC" w:rsidP="00601E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9B7F2B4" w14:textId="77777777" w:rsidR="00601EAC" w:rsidRPr="00601EAC" w:rsidRDefault="00601EAC" w:rsidP="00601E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0E6D150" w14:textId="77777777" w:rsidR="00601EAC" w:rsidRPr="00601EAC" w:rsidRDefault="00601EAC" w:rsidP="00601E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601EAC" w:rsidRPr="00601EAC" w14:paraId="30B95AEC" w14:textId="77777777" w:rsidTr="00601EAC">
        <w:trPr>
          <w:trHeight w:val="300"/>
          <w:jc w:val="center"/>
        </w:trPr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269C4" w14:textId="77777777" w:rsidR="00601EAC" w:rsidRPr="00601EAC" w:rsidRDefault="00601EAC" w:rsidP="00601EAC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color w:val="000000"/>
                <w:lang w:val="es-MX" w:eastAsia="es-MX" w:bidi="ar-SA"/>
              </w:rPr>
              <w:t>TORONTO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065FC" w14:textId="77777777" w:rsidR="00601EAC" w:rsidRPr="00601EAC" w:rsidRDefault="00601EAC" w:rsidP="00601EAC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color w:val="000000"/>
                <w:lang w:val="es-MX" w:eastAsia="es-MX" w:bidi="ar-SA"/>
              </w:rPr>
              <w:t>CHELSEA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654FF6" w14:textId="77777777" w:rsidR="00601EAC" w:rsidRPr="00601EAC" w:rsidRDefault="00601EAC" w:rsidP="00601E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color w:val="000000"/>
                <w:lang w:val="es-MX" w:eastAsia="es-MX" w:bidi="ar-SA"/>
              </w:rPr>
              <w:t>P</w:t>
            </w:r>
          </w:p>
        </w:tc>
      </w:tr>
      <w:tr w:rsidR="00601EAC" w:rsidRPr="00601EAC" w14:paraId="1263B7B2" w14:textId="77777777" w:rsidTr="00601EAC">
        <w:trPr>
          <w:trHeight w:val="315"/>
          <w:jc w:val="center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E1DF4F" w14:textId="77777777" w:rsidR="00601EAC" w:rsidRPr="00601EAC" w:rsidRDefault="00601EAC" w:rsidP="00601EAC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color w:val="000000"/>
                <w:lang w:val="es-MX" w:eastAsia="es-MX" w:bidi="ar-SA"/>
              </w:rPr>
              <w:t>NIAGARA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40AFCA" w14:textId="77777777" w:rsidR="00601EAC" w:rsidRPr="00601EAC" w:rsidRDefault="00601EAC" w:rsidP="00601EAC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color w:val="000000"/>
                <w:lang w:val="es-MX" w:eastAsia="es-MX" w:bidi="ar-SA"/>
              </w:rPr>
              <w:t>RADISSON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A4CD46" w14:textId="77777777" w:rsidR="00601EAC" w:rsidRPr="00601EAC" w:rsidRDefault="00601EAC" w:rsidP="00601E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color w:val="000000"/>
                <w:lang w:val="es-MX" w:eastAsia="es-MX" w:bidi="ar-SA"/>
              </w:rPr>
              <w:t>P</w:t>
            </w:r>
          </w:p>
        </w:tc>
      </w:tr>
    </w:tbl>
    <w:p w14:paraId="47E38036" w14:textId="64FD16AB" w:rsidR="00601EAC" w:rsidRDefault="00601EAC" w:rsidP="00601EA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C5B9482" w14:textId="77777777" w:rsidR="00601EAC" w:rsidRPr="00601EAC" w:rsidRDefault="00601EAC" w:rsidP="00601EA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69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6"/>
        <w:gridCol w:w="603"/>
        <w:gridCol w:w="475"/>
        <w:gridCol w:w="475"/>
        <w:gridCol w:w="603"/>
        <w:gridCol w:w="636"/>
      </w:tblGrid>
      <w:tr w:rsidR="00601EAC" w:rsidRPr="00601EAC" w14:paraId="1BD20BDE" w14:textId="77777777" w:rsidTr="00601EAC">
        <w:trPr>
          <w:trHeight w:val="300"/>
          <w:jc w:val="center"/>
        </w:trPr>
        <w:tc>
          <w:tcPr>
            <w:tcW w:w="690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14:paraId="0EEC56FE" w14:textId="77777777" w:rsidR="00601EAC" w:rsidRPr="00601EAC" w:rsidRDefault="00601EAC" w:rsidP="00601E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PRECIO POR PERSONA EN USD</w:t>
            </w:r>
          </w:p>
        </w:tc>
      </w:tr>
      <w:tr w:rsidR="00601EAC" w:rsidRPr="00601EAC" w14:paraId="294AD2CC" w14:textId="77777777" w:rsidTr="00601EAC">
        <w:trPr>
          <w:trHeight w:val="300"/>
          <w:jc w:val="center"/>
        </w:trPr>
        <w:tc>
          <w:tcPr>
            <w:tcW w:w="4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41E02F6" w14:textId="77777777" w:rsidR="00601EAC" w:rsidRPr="00601EAC" w:rsidRDefault="00601EAC" w:rsidP="00601E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27 ABR ´20 - 26 ABR ´21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E6483DC" w14:textId="77777777" w:rsidR="00601EAC" w:rsidRPr="00601EAC" w:rsidRDefault="00601EAC" w:rsidP="00601E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1238FBA" w14:textId="77777777" w:rsidR="00601EAC" w:rsidRPr="00601EAC" w:rsidRDefault="00601EAC" w:rsidP="00601E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C4D8F56" w14:textId="77777777" w:rsidR="00601EAC" w:rsidRPr="00601EAC" w:rsidRDefault="00601EAC" w:rsidP="00601E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680BBFE" w14:textId="77777777" w:rsidR="00601EAC" w:rsidRPr="00601EAC" w:rsidRDefault="00601EAC" w:rsidP="00601E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3B8F2E3" w14:textId="77777777" w:rsidR="00601EAC" w:rsidRPr="00601EAC" w:rsidRDefault="00601EAC" w:rsidP="00601E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601EAC" w:rsidRPr="00601EAC" w14:paraId="02753F0B" w14:textId="77777777" w:rsidTr="00601EAC">
        <w:trPr>
          <w:trHeight w:val="300"/>
          <w:jc w:val="center"/>
        </w:trPr>
        <w:tc>
          <w:tcPr>
            <w:tcW w:w="4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597E7" w14:textId="77777777" w:rsidR="00601EAC" w:rsidRPr="00601EAC" w:rsidRDefault="00601EAC" w:rsidP="00601EAC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color w:val="000000"/>
                <w:lang w:val="es-MX" w:eastAsia="es-MX" w:bidi="ar-SA"/>
              </w:rPr>
              <w:t>TERRESTRE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150CF" w14:textId="77777777" w:rsidR="00601EAC" w:rsidRPr="00601EAC" w:rsidRDefault="00601EAC" w:rsidP="00601E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color w:val="000000"/>
                <w:lang w:val="es-MX" w:eastAsia="es-MX" w:bidi="ar-SA"/>
              </w:rPr>
              <w:t>620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5F183" w14:textId="77777777" w:rsidR="00601EAC" w:rsidRPr="00601EAC" w:rsidRDefault="00601EAC" w:rsidP="00601E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color w:val="000000"/>
                <w:lang w:val="es-MX" w:eastAsia="es-MX" w:bidi="ar-SA"/>
              </w:rPr>
              <w:t>550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F000A" w14:textId="77777777" w:rsidR="00601EAC" w:rsidRPr="00601EAC" w:rsidRDefault="00601EAC" w:rsidP="00601E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color w:val="000000"/>
                <w:lang w:val="es-MX" w:eastAsia="es-MX" w:bidi="ar-SA"/>
              </w:rPr>
              <w:t>520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1441F" w14:textId="77777777" w:rsidR="00601EAC" w:rsidRPr="00601EAC" w:rsidRDefault="00601EAC" w:rsidP="00601E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color w:val="000000"/>
                <w:lang w:val="es-MX" w:eastAsia="es-MX" w:bidi="ar-SA"/>
              </w:rPr>
              <w:t>980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BF0D7C" w14:textId="77777777" w:rsidR="00601EAC" w:rsidRPr="00601EAC" w:rsidRDefault="00601EAC" w:rsidP="00601E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color w:val="000000"/>
                <w:lang w:val="es-MX" w:eastAsia="es-MX" w:bidi="ar-SA"/>
              </w:rPr>
              <w:t>170</w:t>
            </w:r>
          </w:p>
        </w:tc>
      </w:tr>
      <w:tr w:rsidR="00601EAC" w:rsidRPr="00601EAC" w14:paraId="0E2F3F4B" w14:textId="77777777" w:rsidTr="00601EAC">
        <w:trPr>
          <w:trHeight w:val="315"/>
          <w:jc w:val="center"/>
        </w:trPr>
        <w:tc>
          <w:tcPr>
            <w:tcW w:w="4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0392C" w14:textId="77777777" w:rsidR="00601EAC" w:rsidRPr="00601EAC" w:rsidRDefault="00601EAC" w:rsidP="00601EAC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601EAC">
              <w:rPr>
                <w:rFonts w:ascii="Calibri" w:hAnsi="Calibri" w:cs="Calibri"/>
                <w:color w:val="000000"/>
                <w:lang w:eastAsia="es-MX" w:bidi="ar-SA"/>
              </w:rPr>
              <w:t>SUP. 27 ABR-15 JUN/6 SEP-31 OCT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E4553" w14:textId="77777777" w:rsidR="00601EAC" w:rsidRPr="00601EAC" w:rsidRDefault="00601EAC" w:rsidP="00601E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color w:val="000000"/>
                <w:lang w:val="es-MX" w:eastAsia="es-MX" w:bidi="ar-SA"/>
              </w:rPr>
              <w:t>140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640B0" w14:textId="77777777" w:rsidR="00601EAC" w:rsidRPr="00601EAC" w:rsidRDefault="00601EAC" w:rsidP="00601E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color w:val="000000"/>
                <w:lang w:val="es-MX" w:eastAsia="es-MX" w:bidi="ar-SA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CA156" w14:textId="77777777" w:rsidR="00601EAC" w:rsidRPr="00601EAC" w:rsidRDefault="00601EAC" w:rsidP="00601E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color w:val="000000"/>
                <w:lang w:val="es-MX" w:eastAsia="es-MX" w:bidi="ar-SA"/>
              </w:rPr>
              <w:t>80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654AF" w14:textId="77777777" w:rsidR="00601EAC" w:rsidRPr="00601EAC" w:rsidRDefault="00601EAC" w:rsidP="00601E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color w:val="000000"/>
                <w:lang w:val="es-MX" w:eastAsia="es-MX" w:bidi="ar-SA"/>
              </w:rPr>
              <w:t>250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2B7B8A" w14:textId="77777777" w:rsidR="00601EAC" w:rsidRPr="00601EAC" w:rsidRDefault="00601EAC" w:rsidP="00601E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color w:val="000000"/>
                <w:lang w:val="es-MX" w:eastAsia="es-MX" w:bidi="ar-SA"/>
              </w:rPr>
              <w:t>NA</w:t>
            </w:r>
          </w:p>
        </w:tc>
      </w:tr>
      <w:tr w:rsidR="00601EAC" w:rsidRPr="00601EAC" w14:paraId="7F12814B" w14:textId="77777777" w:rsidTr="00601EAC">
        <w:trPr>
          <w:trHeight w:val="300"/>
          <w:jc w:val="center"/>
        </w:trPr>
        <w:tc>
          <w:tcPr>
            <w:tcW w:w="4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BD1C6" w14:textId="77777777" w:rsidR="00601EAC" w:rsidRPr="00601EAC" w:rsidRDefault="00601EAC" w:rsidP="00601EAC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color w:val="000000"/>
                <w:lang w:val="es-MX" w:eastAsia="es-MX" w:bidi="ar-SA"/>
              </w:rPr>
              <w:t>SUP. 16 JUN-5 SEP/28 DIC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B753F" w14:textId="77777777" w:rsidR="00601EAC" w:rsidRPr="00601EAC" w:rsidRDefault="00601EAC" w:rsidP="00601E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color w:val="000000"/>
                <w:lang w:val="es-MX" w:eastAsia="es-MX" w:bidi="ar-SA"/>
              </w:rPr>
              <w:t>260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D9CF8" w14:textId="77777777" w:rsidR="00601EAC" w:rsidRPr="00601EAC" w:rsidRDefault="00601EAC" w:rsidP="00601E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color w:val="000000"/>
                <w:lang w:val="es-MX" w:eastAsia="es-MX" w:bidi="ar-SA"/>
              </w:rPr>
              <w:t>180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BC0F1" w14:textId="77777777" w:rsidR="00601EAC" w:rsidRPr="00601EAC" w:rsidRDefault="00601EAC" w:rsidP="00601E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color w:val="000000"/>
                <w:lang w:val="es-MX" w:eastAsia="es-MX" w:bidi="ar-SA"/>
              </w:rPr>
              <w:t>140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5B824" w14:textId="77777777" w:rsidR="00601EAC" w:rsidRPr="00601EAC" w:rsidRDefault="00601EAC" w:rsidP="00601E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color w:val="000000"/>
                <w:lang w:val="es-MX" w:eastAsia="es-MX" w:bidi="ar-SA"/>
              </w:rPr>
              <w:t>480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7607B5" w14:textId="77777777" w:rsidR="00601EAC" w:rsidRPr="00601EAC" w:rsidRDefault="00601EAC" w:rsidP="00601E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color w:val="000000"/>
                <w:lang w:val="es-MX" w:eastAsia="es-MX" w:bidi="ar-SA"/>
              </w:rPr>
              <w:t>NA</w:t>
            </w:r>
          </w:p>
        </w:tc>
      </w:tr>
      <w:tr w:rsidR="00601EAC" w:rsidRPr="00601EAC" w14:paraId="4B7AC312" w14:textId="77777777" w:rsidTr="00601EAC">
        <w:trPr>
          <w:trHeight w:val="315"/>
          <w:jc w:val="center"/>
        </w:trPr>
        <w:tc>
          <w:tcPr>
            <w:tcW w:w="41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F71296" w14:textId="77777777" w:rsidR="00601EAC" w:rsidRPr="00601EAC" w:rsidRDefault="00601EAC" w:rsidP="00601EAC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color w:val="000000"/>
                <w:lang w:val="es-MX" w:eastAsia="es-MX" w:bidi="ar-SA"/>
              </w:rPr>
              <w:t>TERRESTRE Y AEREO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90AD2E" w14:textId="77777777" w:rsidR="00601EAC" w:rsidRPr="00601EAC" w:rsidRDefault="00601EAC" w:rsidP="00601E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color w:val="000000"/>
                <w:lang w:val="es-MX" w:eastAsia="es-MX" w:bidi="ar-SA"/>
              </w:rPr>
              <w:t>1030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508964" w14:textId="77777777" w:rsidR="00601EAC" w:rsidRPr="00601EAC" w:rsidRDefault="00601EAC" w:rsidP="00601E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color w:val="000000"/>
                <w:lang w:val="es-MX" w:eastAsia="es-MX" w:bidi="ar-SA"/>
              </w:rPr>
              <w:t>960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B38657" w14:textId="77777777" w:rsidR="00601EAC" w:rsidRPr="00601EAC" w:rsidRDefault="00601EAC" w:rsidP="00601E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color w:val="000000"/>
                <w:lang w:val="es-MX" w:eastAsia="es-MX" w:bidi="ar-SA"/>
              </w:rPr>
              <w:t>930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35763E" w14:textId="77777777" w:rsidR="00601EAC" w:rsidRPr="00601EAC" w:rsidRDefault="00601EAC" w:rsidP="00601E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color w:val="000000"/>
                <w:lang w:val="es-MX" w:eastAsia="es-MX" w:bidi="ar-SA"/>
              </w:rPr>
              <w:t>1390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062309" w14:textId="77777777" w:rsidR="00601EAC" w:rsidRPr="00601EAC" w:rsidRDefault="00601EAC" w:rsidP="00601E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color w:val="000000"/>
                <w:lang w:val="es-MX" w:eastAsia="es-MX" w:bidi="ar-SA"/>
              </w:rPr>
              <w:t>580</w:t>
            </w:r>
          </w:p>
        </w:tc>
      </w:tr>
    </w:tbl>
    <w:p w14:paraId="657EAA7E" w14:textId="405D18C4" w:rsidR="0075297F" w:rsidRDefault="0075297F" w:rsidP="0075297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E8BF35D" w14:textId="6A0420A8" w:rsidR="00601EAC" w:rsidRDefault="00601EAC" w:rsidP="0075297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69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776"/>
        <w:gridCol w:w="768"/>
      </w:tblGrid>
      <w:tr w:rsidR="00601EAC" w:rsidRPr="00601EAC" w14:paraId="41482184" w14:textId="77777777" w:rsidTr="00601EAC">
        <w:trPr>
          <w:trHeight w:val="300"/>
          <w:jc w:val="center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BA274" w14:textId="046563DF" w:rsidR="00601EAC" w:rsidRPr="00601EAC" w:rsidRDefault="00601EAC" w:rsidP="00601EA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SUGERENCIA DE VUELO CON AIR CANADA MEX/YYZ/MEX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3FEFB" w14:textId="77777777" w:rsidR="00601EAC" w:rsidRPr="00601EAC" w:rsidRDefault="00601EAC" w:rsidP="00601EAC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49978F" w14:textId="77777777" w:rsidR="00601EAC" w:rsidRPr="00601EAC" w:rsidRDefault="00601EAC" w:rsidP="00601EAC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601EAC" w:rsidRPr="00601EAC" w14:paraId="6D2FF755" w14:textId="77777777" w:rsidTr="00601EAC">
        <w:trPr>
          <w:trHeight w:val="300"/>
          <w:jc w:val="center"/>
        </w:trPr>
        <w:tc>
          <w:tcPr>
            <w:tcW w:w="693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D7D"/>
            <w:noWrap/>
            <w:vAlign w:val="center"/>
            <w:hideMark/>
          </w:tcPr>
          <w:p w14:paraId="073A9342" w14:textId="77777777" w:rsidR="00601EAC" w:rsidRPr="00601EAC" w:rsidRDefault="00601EAC" w:rsidP="00601EA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IMPUESTOS (SUJETOS A CONFIRMACIÓN): 350 USD</w:t>
            </w:r>
          </w:p>
        </w:tc>
      </w:tr>
      <w:tr w:rsidR="00601EAC" w:rsidRPr="00601EAC" w14:paraId="2FC9AE6A" w14:textId="77777777" w:rsidTr="00601EAC">
        <w:trPr>
          <w:trHeight w:val="300"/>
          <w:jc w:val="center"/>
        </w:trPr>
        <w:tc>
          <w:tcPr>
            <w:tcW w:w="693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4306619" w14:textId="77777777" w:rsidR="00601EAC" w:rsidRPr="00601EAC" w:rsidRDefault="00601EAC" w:rsidP="00601EA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SUPLEMENTO DESDE EL INTERIOR DEL PAÍS: CONSULTAR</w:t>
            </w:r>
          </w:p>
        </w:tc>
      </w:tr>
      <w:tr w:rsidR="00601EAC" w:rsidRPr="00601EAC" w14:paraId="74FA353C" w14:textId="77777777" w:rsidTr="00601EAC">
        <w:trPr>
          <w:trHeight w:val="300"/>
          <w:jc w:val="center"/>
        </w:trPr>
        <w:tc>
          <w:tcPr>
            <w:tcW w:w="693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734F079" w14:textId="77777777" w:rsidR="00601EAC" w:rsidRPr="00601EAC" w:rsidRDefault="00601EAC" w:rsidP="00601EA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601EAC" w:rsidRPr="00601EAC" w14:paraId="5072AA45" w14:textId="77777777" w:rsidTr="00601EAC">
        <w:trPr>
          <w:trHeight w:val="300"/>
          <w:jc w:val="center"/>
        </w:trPr>
        <w:tc>
          <w:tcPr>
            <w:tcW w:w="693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DD9327D" w14:textId="77777777" w:rsidR="00601EAC" w:rsidRPr="00601EAC" w:rsidRDefault="00601EAC" w:rsidP="00601EA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SE CONSIDERA MENOR DE 0 A 11 AÑOS</w:t>
            </w:r>
          </w:p>
        </w:tc>
      </w:tr>
      <w:tr w:rsidR="00601EAC" w:rsidRPr="00601EAC" w14:paraId="0ADB24BE" w14:textId="77777777" w:rsidTr="00601EAC">
        <w:trPr>
          <w:trHeight w:val="315"/>
          <w:jc w:val="center"/>
        </w:trPr>
        <w:tc>
          <w:tcPr>
            <w:tcW w:w="6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FAF022" w14:textId="77777777" w:rsidR="00601EAC" w:rsidRPr="00601EAC" w:rsidRDefault="00601EAC" w:rsidP="00601EA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01EA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VIGENCIA: 27 ABR 2020 - 26 ABR 2021 (EXCEPTO PUENTES, SEMANA SANTA, DÍAS FESTIVOS, CONSULTE SUPLEME</w:t>
            </w:r>
            <w:bookmarkStart w:id="0" w:name="_GoBack"/>
            <w:bookmarkEnd w:id="0"/>
            <w:r w:rsidRPr="00601EA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NTOS).     </w:t>
            </w:r>
          </w:p>
        </w:tc>
      </w:tr>
    </w:tbl>
    <w:p w14:paraId="3B65C01F" w14:textId="77777777" w:rsidR="00601EAC" w:rsidRPr="0075297F" w:rsidRDefault="00601EAC" w:rsidP="0075297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sectPr w:rsidR="00601EAC" w:rsidRPr="0075297F" w:rsidSect="001E177F">
      <w:headerReference w:type="default" r:id="rId9"/>
      <w:footerReference w:type="default" r:id="rId10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B20FE" w14:textId="77777777" w:rsidR="00121C18" w:rsidRDefault="00121C18" w:rsidP="00450C15">
      <w:pPr>
        <w:spacing w:after="0" w:line="240" w:lineRule="auto"/>
      </w:pPr>
      <w:r>
        <w:separator/>
      </w:r>
    </w:p>
  </w:endnote>
  <w:endnote w:type="continuationSeparator" w:id="0">
    <w:p w14:paraId="6FC2A76B" w14:textId="77777777" w:rsidR="00121C18" w:rsidRDefault="00121C18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C7858" w14:textId="77777777"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D05BA7" wp14:editId="1159096F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74F9A2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589B0" w14:textId="77777777" w:rsidR="00121C18" w:rsidRDefault="00121C18" w:rsidP="00450C15">
      <w:pPr>
        <w:spacing w:after="0" w:line="240" w:lineRule="auto"/>
      </w:pPr>
      <w:r>
        <w:separator/>
      </w:r>
    </w:p>
  </w:footnote>
  <w:footnote w:type="continuationSeparator" w:id="0">
    <w:p w14:paraId="41BDC2DB" w14:textId="77777777" w:rsidR="00121C18" w:rsidRDefault="00121C18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85192" w14:textId="77777777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EB5D5A" wp14:editId="277D3EEA">
              <wp:simplePos x="0" y="0"/>
              <wp:positionH relativeFrom="column">
                <wp:posOffset>-424815</wp:posOffset>
              </wp:positionH>
              <wp:positionV relativeFrom="paragraph">
                <wp:posOffset>-192405</wp:posOffset>
              </wp:positionV>
              <wp:extent cx="5124450" cy="74295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445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CBB327" w14:textId="112049FC" w:rsidR="00C33155" w:rsidRDefault="009627FB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TORONTO Y NIAGARA A TU ALCANCE</w:t>
                          </w:r>
                        </w:p>
                        <w:p w14:paraId="64A4B21D" w14:textId="156C0FCF" w:rsidR="007E6927" w:rsidRPr="007E6927" w:rsidRDefault="009627FB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1368-A</w:t>
                          </w:r>
                          <w:r w:rsidR="00223D17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B5D5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3.45pt;margin-top:-15.15pt;width:403.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" filled="f" stroked="f">
              <v:textbox>
                <w:txbxContent>
                  <w:p w14:paraId="1FCBB327" w14:textId="112049FC" w:rsidR="00C33155" w:rsidRDefault="009627FB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TORONTO Y NIAGARA A TU ALCANCE</w:t>
                    </w:r>
                  </w:p>
                  <w:p w14:paraId="64A4B21D" w14:textId="156C0FCF" w:rsidR="007E6927" w:rsidRPr="007E6927" w:rsidRDefault="009627FB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1368-A</w:t>
                    </w:r>
                    <w:r w:rsidR="00223D17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09788192" wp14:editId="6F0F854B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4179847C" wp14:editId="6DDC54CC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AE0873" wp14:editId="078704D0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5EAF99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2B99"/>
    <w:multiLevelType w:val="hybridMultilevel"/>
    <w:tmpl w:val="A7E43FEE"/>
    <w:lvl w:ilvl="0" w:tplc="D0C0FF4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242C"/>
    <w:multiLevelType w:val="hybridMultilevel"/>
    <w:tmpl w:val="F6D88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8612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4209"/>
    <w:multiLevelType w:val="hybridMultilevel"/>
    <w:tmpl w:val="EBCEED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DC7AF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2002E"/>
    <w:multiLevelType w:val="hybridMultilevel"/>
    <w:tmpl w:val="C1661218"/>
    <w:lvl w:ilvl="0" w:tplc="C746627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02DD1"/>
    <w:multiLevelType w:val="hybridMultilevel"/>
    <w:tmpl w:val="28046AA0"/>
    <w:lvl w:ilvl="0" w:tplc="6A3262C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251E5"/>
    <w:multiLevelType w:val="hybridMultilevel"/>
    <w:tmpl w:val="0ED69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86D12"/>
    <w:multiLevelType w:val="hybridMultilevel"/>
    <w:tmpl w:val="D046A8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A631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D305B"/>
    <w:multiLevelType w:val="hybridMultilevel"/>
    <w:tmpl w:val="64826D42"/>
    <w:lvl w:ilvl="0" w:tplc="0C6E514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E53348"/>
    <w:multiLevelType w:val="hybridMultilevel"/>
    <w:tmpl w:val="02860C80"/>
    <w:lvl w:ilvl="0" w:tplc="C6F0A3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FCEBA0A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01E8B"/>
    <w:multiLevelType w:val="hybridMultilevel"/>
    <w:tmpl w:val="A0F8DA5A"/>
    <w:lvl w:ilvl="0" w:tplc="625CFFB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51D67"/>
    <w:multiLevelType w:val="hybridMultilevel"/>
    <w:tmpl w:val="B6C08F3A"/>
    <w:lvl w:ilvl="0" w:tplc="E64A2BB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69114A"/>
    <w:multiLevelType w:val="hybridMultilevel"/>
    <w:tmpl w:val="F8CE9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4CFA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374B1"/>
    <w:multiLevelType w:val="hybridMultilevel"/>
    <w:tmpl w:val="CC708A26"/>
    <w:lvl w:ilvl="0" w:tplc="86E811B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35FA"/>
    <w:multiLevelType w:val="hybridMultilevel"/>
    <w:tmpl w:val="78C21176"/>
    <w:lvl w:ilvl="0" w:tplc="13667A7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02B90"/>
    <w:multiLevelType w:val="hybridMultilevel"/>
    <w:tmpl w:val="2CCA9546"/>
    <w:lvl w:ilvl="0" w:tplc="BF1E8DF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4"/>
  </w:num>
  <w:num w:numId="5">
    <w:abstractNumId w:val="4"/>
  </w:num>
  <w:num w:numId="6">
    <w:abstractNumId w:val="9"/>
  </w:num>
  <w:num w:numId="7">
    <w:abstractNumId w:val="15"/>
  </w:num>
  <w:num w:numId="8">
    <w:abstractNumId w:val="11"/>
  </w:num>
  <w:num w:numId="9">
    <w:abstractNumId w:val="13"/>
  </w:num>
  <w:num w:numId="10">
    <w:abstractNumId w:val="7"/>
  </w:num>
  <w:num w:numId="11">
    <w:abstractNumId w:val="5"/>
  </w:num>
  <w:num w:numId="12">
    <w:abstractNumId w:val="12"/>
  </w:num>
  <w:num w:numId="13">
    <w:abstractNumId w:val="1"/>
  </w:num>
  <w:num w:numId="14">
    <w:abstractNumId w:val="0"/>
  </w:num>
  <w:num w:numId="15">
    <w:abstractNumId w:val="6"/>
  </w:num>
  <w:num w:numId="1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32009"/>
    <w:rsid w:val="0006025F"/>
    <w:rsid w:val="00060395"/>
    <w:rsid w:val="0006120B"/>
    <w:rsid w:val="00063211"/>
    <w:rsid w:val="00074095"/>
    <w:rsid w:val="00074477"/>
    <w:rsid w:val="000824E7"/>
    <w:rsid w:val="000901BB"/>
    <w:rsid w:val="0009249E"/>
    <w:rsid w:val="00093D58"/>
    <w:rsid w:val="00096AC7"/>
    <w:rsid w:val="000B06D8"/>
    <w:rsid w:val="000B5887"/>
    <w:rsid w:val="000C1CF8"/>
    <w:rsid w:val="000C44F4"/>
    <w:rsid w:val="000D07FA"/>
    <w:rsid w:val="000D1495"/>
    <w:rsid w:val="000F116C"/>
    <w:rsid w:val="000F1F89"/>
    <w:rsid w:val="000F38D5"/>
    <w:rsid w:val="000F6819"/>
    <w:rsid w:val="001002D2"/>
    <w:rsid w:val="001056F5"/>
    <w:rsid w:val="0010697E"/>
    <w:rsid w:val="00106CE3"/>
    <w:rsid w:val="00113C32"/>
    <w:rsid w:val="00115DF1"/>
    <w:rsid w:val="00121C18"/>
    <w:rsid w:val="00124C0C"/>
    <w:rsid w:val="00132220"/>
    <w:rsid w:val="00142FEF"/>
    <w:rsid w:val="0014790D"/>
    <w:rsid w:val="0015311A"/>
    <w:rsid w:val="00156E7E"/>
    <w:rsid w:val="00162988"/>
    <w:rsid w:val="00170958"/>
    <w:rsid w:val="001966E3"/>
    <w:rsid w:val="001A58AA"/>
    <w:rsid w:val="001D0F50"/>
    <w:rsid w:val="001D3EA5"/>
    <w:rsid w:val="001D59AE"/>
    <w:rsid w:val="001E0BFB"/>
    <w:rsid w:val="001E177F"/>
    <w:rsid w:val="001E33CC"/>
    <w:rsid w:val="001E49A4"/>
    <w:rsid w:val="001F1C1F"/>
    <w:rsid w:val="00201535"/>
    <w:rsid w:val="002049A1"/>
    <w:rsid w:val="00207F26"/>
    <w:rsid w:val="00210FC1"/>
    <w:rsid w:val="002209BD"/>
    <w:rsid w:val="00223D17"/>
    <w:rsid w:val="0022416D"/>
    <w:rsid w:val="00224B12"/>
    <w:rsid w:val="00227509"/>
    <w:rsid w:val="00227B5F"/>
    <w:rsid w:val="00240553"/>
    <w:rsid w:val="002564A3"/>
    <w:rsid w:val="0026013F"/>
    <w:rsid w:val="0026366E"/>
    <w:rsid w:val="00264C19"/>
    <w:rsid w:val="00290E65"/>
    <w:rsid w:val="002923FF"/>
    <w:rsid w:val="002959E3"/>
    <w:rsid w:val="002A3855"/>
    <w:rsid w:val="002A6F1A"/>
    <w:rsid w:val="002C3E02"/>
    <w:rsid w:val="002D1D9A"/>
    <w:rsid w:val="002D42BE"/>
    <w:rsid w:val="002E72B0"/>
    <w:rsid w:val="002F25DA"/>
    <w:rsid w:val="002F560C"/>
    <w:rsid w:val="0030170C"/>
    <w:rsid w:val="003127ED"/>
    <w:rsid w:val="00313503"/>
    <w:rsid w:val="00316200"/>
    <w:rsid w:val="003355A6"/>
    <w:rsid w:val="003370E9"/>
    <w:rsid w:val="00354501"/>
    <w:rsid w:val="0036528A"/>
    <w:rsid w:val="003726A3"/>
    <w:rsid w:val="003805A5"/>
    <w:rsid w:val="00394B88"/>
    <w:rsid w:val="003B37AE"/>
    <w:rsid w:val="003B3E65"/>
    <w:rsid w:val="003D0B3A"/>
    <w:rsid w:val="003D5461"/>
    <w:rsid w:val="003D6416"/>
    <w:rsid w:val="003F0224"/>
    <w:rsid w:val="003F0A34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7057D"/>
    <w:rsid w:val="00471EDB"/>
    <w:rsid w:val="0048055D"/>
    <w:rsid w:val="004A27E0"/>
    <w:rsid w:val="004A68D9"/>
    <w:rsid w:val="004B0B0E"/>
    <w:rsid w:val="004B1883"/>
    <w:rsid w:val="004B372F"/>
    <w:rsid w:val="004C45C8"/>
    <w:rsid w:val="004D2C2F"/>
    <w:rsid w:val="004D4CB6"/>
    <w:rsid w:val="004E09D6"/>
    <w:rsid w:val="004F13E7"/>
    <w:rsid w:val="00500CDE"/>
    <w:rsid w:val="00501CA3"/>
    <w:rsid w:val="00510D53"/>
    <w:rsid w:val="005130A5"/>
    <w:rsid w:val="00513C9F"/>
    <w:rsid w:val="005207FE"/>
    <w:rsid w:val="0052614F"/>
    <w:rsid w:val="0052767C"/>
    <w:rsid w:val="0053685A"/>
    <w:rsid w:val="00555729"/>
    <w:rsid w:val="0055617B"/>
    <w:rsid w:val="00564D1B"/>
    <w:rsid w:val="00581783"/>
    <w:rsid w:val="00592677"/>
    <w:rsid w:val="005B0F31"/>
    <w:rsid w:val="005E55A3"/>
    <w:rsid w:val="00601EAC"/>
    <w:rsid w:val="006053CD"/>
    <w:rsid w:val="006130D1"/>
    <w:rsid w:val="00613E61"/>
    <w:rsid w:val="00614C4B"/>
    <w:rsid w:val="00615736"/>
    <w:rsid w:val="00630B01"/>
    <w:rsid w:val="00647995"/>
    <w:rsid w:val="00655755"/>
    <w:rsid w:val="00680376"/>
    <w:rsid w:val="00686844"/>
    <w:rsid w:val="00695D3C"/>
    <w:rsid w:val="00695D87"/>
    <w:rsid w:val="006971B8"/>
    <w:rsid w:val="006A237F"/>
    <w:rsid w:val="006B1779"/>
    <w:rsid w:val="006B19F7"/>
    <w:rsid w:val="006C1BF7"/>
    <w:rsid w:val="006C41CE"/>
    <w:rsid w:val="006C568C"/>
    <w:rsid w:val="006D2961"/>
    <w:rsid w:val="006D3C96"/>
    <w:rsid w:val="006D64BE"/>
    <w:rsid w:val="006E0F61"/>
    <w:rsid w:val="006F44DD"/>
    <w:rsid w:val="006F45DE"/>
    <w:rsid w:val="00723E4D"/>
    <w:rsid w:val="00727503"/>
    <w:rsid w:val="00732708"/>
    <w:rsid w:val="00737C85"/>
    <w:rsid w:val="0075297F"/>
    <w:rsid w:val="00772BB6"/>
    <w:rsid w:val="00781EA2"/>
    <w:rsid w:val="00784A59"/>
    <w:rsid w:val="00792A3C"/>
    <w:rsid w:val="0079315A"/>
    <w:rsid w:val="00796421"/>
    <w:rsid w:val="007972BB"/>
    <w:rsid w:val="007B4221"/>
    <w:rsid w:val="007B5A10"/>
    <w:rsid w:val="007B7D68"/>
    <w:rsid w:val="007D40C6"/>
    <w:rsid w:val="007D45B4"/>
    <w:rsid w:val="007E1125"/>
    <w:rsid w:val="007E278A"/>
    <w:rsid w:val="007E6927"/>
    <w:rsid w:val="00803699"/>
    <w:rsid w:val="008069D7"/>
    <w:rsid w:val="00824B64"/>
    <w:rsid w:val="00831A98"/>
    <w:rsid w:val="008422DC"/>
    <w:rsid w:val="008531BC"/>
    <w:rsid w:val="00857094"/>
    <w:rsid w:val="00857275"/>
    <w:rsid w:val="00861165"/>
    <w:rsid w:val="00865B6B"/>
    <w:rsid w:val="008679AD"/>
    <w:rsid w:val="00871D05"/>
    <w:rsid w:val="00881893"/>
    <w:rsid w:val="00891A2A"/>
    <w:rsid w:val="00894F82"/>
    <w:rsid w:val="00896967"/>
    <w:rsid w:val="008B406F"/>
    <w:rsid w:val="008B7201"/>
    <w:rsid w:val="008C55F5"/>
    <w:rsid w:val="008C5BA1"/>
    <w:rsid w:val="008E6C83"/>
    <w:rsid w:val="008F0CE2"/>
    <w:rsid w:val="008F6568"/>
    <w:rsid w:val="00902CE2"/>
    <w:rsid w:val="0092037D"/>
    <w:rsid w:val="009227E5"/>
    <w:rsid w:val="00932207"/>
    <w:rsid w:val="00940900"/>
    <w:rsid w:val="00943885"/>
    <w:rsid w:val="00944382"/>
    <w:rsid w:val="00945F28"/>
    <w:rsid w:val="009504C0"/>
    <w:rsid w:val="009552ED"/>
    <w:rsid w:val="009627FB"/>
    <w:rsid w:val="00962B70"/>
    <w:rsid w:val="009701C1"/>
    <w:rsid w:val="009A0EE3"/>
    <w:rsid w:val="009A4A2A"/>
    <w:rsid w:val="009B5D60"/>
    <w:rsid w:val="009C3370"/>
    <w:rsid w:val="009D4C74"/>
    <w:rsid w:val="009E5D30"/>
    <w:rsid w:val="009F0300"/>
    <w:rsid w:val="009F2AE5"/>
    <w:rsid w:val="00A057FC"/>
    <w:rsid w:val="00A14872"/>
    <w:rsid w:val="00A2030A"/>
    <w:rsid w:val="00A25259"/>
    <w:rsid w:val="00A25CD2"/>
    <w:rsid w:val="00A261C5"/>
    <w:rsid w:val="00A26FA2"/>
    <w:rsid w:val="00A300C1"/>
    <w:rsid w:val="00A316F2"/>
    <w:rsid w:val="00A35327"/>
    <w:rsid w:val="00A410E9"/>
    <w:rsid w:val="00A4233B"/>
    <w:rsid w:val="00A42A00"/>
    <w:rsid w:val="00A52F6E"/>
    <w:rsid w:val="00A5484D"/>
    <w:rsid w:val="00A57319"/>
    <w:rsid w:val="00A67672"/>
    <w:rsid w:val="00A7456A"/>
    <w:rsid w:val="00A8172E"/>
    <w:rsid w:val="00A9114E"/>
    <w:rsid w:val="00A94746"/>
    <w:rsid w:val="00A9641A"/>
    <w:rsid w:val="00AA6504"/>
    <w:rsid w:val="00AC1584"/>
    <w:rsid w:val="00AC1E22"/>
    <w:rsid w:val="00AC2765"/>
    <w:rsid w:val="00AC2E39"/>
    <w:rsid w:val="00AD2BF9"/>
    <w:rsid w:val="00AD71AE"/>
    <w:rsid w:val="00AE213A"/>
    <w:rsid w:val="00AE3E65"/>
    <w:rsid w:val="00AF38FC"/>
    <w:rsid w:val="00B0056D"/>
    <w:rsid w:val="00B03159"/>
    <w:rsid w:val="00B36A64"/>
    <w:rsid w:val="00B47722"/>
    <w:rsid w:val="00B4786E"/>
    <w:rsid w:val="00B55CCC"/>
    <w:rsid w:val="00B6585C"/>
    <w:rsid w:val="00B67AB9"/>
    <w:rsid w:val="00B70462"/>
    <w:rsid w:val="00B770D6"/>
    <w:rsid w:val="00B878B9"/>
    <w:rsid w:val="00BA4BBE"/>
    <w:rsid w:val="00BB5FD4"/>
    <w:rsid w:val="00BC01E4"/>
    <w:rsid w:val="00BC224F"/>
    <w:rsid w:val="00BC7979"/>
    <w:rsid w:val="00BD34A8"/>
    <w:rsid w:val="00BD61D9"/>
    <w:rsid w:val="00BE0551"/>
    <w:rsid w:val="00BE2349"/>
    <w:rsid w:val="00BF235B"/>
    <w:rsid w:val="00BF6CF2"/>
    <w:rsid w:val="00C06986"/>
    <w:rsid w:val="00C07D31"/>
    <w:rsid w:val="00C100AB"/>
    <w:rsid w:val="00C1340E"/>
    <w:rsid w:val="00C140F5"/>
    <w:rsid w:val="00C20395"/>
    <w:rsid w:val="00C229B5"/>
    <w:rsid w:val="00C22A4E"/>
    <w:rsid w:val="00C312DE"/>
    <w:rsid w:val="00C32B63"/>
    <w:rsid w:val="00C33155"/>
    <w:rsid w:val="00C50ABF"/>
    <w:rsid w:val="00C51CC0"/>
    <w:rsid w:val="00C55C28"/>
    <w:rsid w:val="00C60443"/>
    <w:rsid w:val="00C632D6"/>
    <w:rsid w:val="00C65BA5"/>
    <w:rsid w:val="00C70110"/>
    <w:rsid w:val="00C741A0"/>
    <w:rsid w:val="00C80A6E"/>
    <w:rsid w:val="00C834CC"/>
    <w:rsid w:val="00CC16AE"/>
    <w:rsid w:val="00CC18B7"/>
    <w:rsid w:val="00CE1183"/>
    <w:rsid w:val="00CE1CC7"/>
    <w:rsid w:val="00CE6D95"/>
    <w:rsid w:val="00CE7934"/>
    <w:rsid w:val="00CF6EEC"/>
    <w:rsid w:val="00D045A3"/>
    <w:rsid w:val="00D21E04"/>
    <w:rsid w:val="00D32027"/>
    <w:rsid w:val="00D46C92"/>
    <w:rsid w:val="00D5785A"/>
    <w:rsid w:val="00D63953"/>
    <w:rsid w:val="00D65CA3"/>
    <w:rsid w:val="00D709DE"/>
    <w:rsid w:val="00D732E0"/>
    <w:rsid w:val="00D76994"/>
    <w:rsid w:val="00D77BA0"/>
    <w:rsid w:val="00D85127"/>
    <w:rsid w:val="00D97174"/>
    <w:rsid w:val="00DA3716"/>
    <w:rsid w:val="00DD29DB"/>
    <w:rsid w:val="00DD5E59"/>
    <w:rsid w:val="00DD6A94"/>
    <w:rsid w:val="00DF15D6"/>
    <w:rsid w:val="00E00E0C"/>
    <w:rsid w:val="00E10D30"/>
    <w:rsid w:val="00E1289A"/>
    <w:rsid w:val="00E25205"/>
    <w:rsid w:val="00E27291"/>
    <w:rsid w:val="00E32215"/>
    <w:rsid w:val="00E43339"/>
    <w:rsid w:val="00E45159"/>
    <w:rsid w:val="00E4641E"/>
    <w:rsid w:val="00E477EC"/>
    <w:rsid w:val="00E663D4"/>
    <w:rsid w:val="00E7309E"/>
    <w:rsid w:val="00E74618"/>
    <w:rsid w:val="00E846AA"/>
    <w:rsid w:val="00E90FAD"/>
    <w:rsid w:val="00E948BD"/>
    <w:rsid w:val="00EA0490"/>
    <w:rsid w:val="00EA17D1"/>
    <w:rsid w:val="00EB3302"/>
    <w:rsid w:val="00EB5340"/>
    <w:rsid w:val="00EB61BD"/>
    <w:rsid w:val="00EC6694"/>
    <w:rsid w:val="00EC7F50"/>
    <w:rsid w:val="00ED2EE5"/>
    <w:rsid w:val="00EF0883"/>
    <w:rsid w:val="00EF313D"/>
    <w:rsid w:val="00EF4E02"/>
    <w:rsid w:val="00F00F60"/>
    <w:rsid w:val="00F11662"/>
    <w:rsid w:val="00F11C4C"/>
    <w:rsid w:val="00F11D61"/>
    <w:rsid w:val="00F34332"/>
    <w:rsid w:val="00F53310"/>
    <w:rsid w:val="00F70BC5"/>
    <w:rsid w:val="00F81269"/>
    <w:rsid w:val="00F94BC9"/>
    <w:rsid w:val="00F96F4D"/>
    <w:rsid w:val="00FA41DC"/>
    <w:rsid w:val="00FC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1C163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63E5-1259-40A3-BC8E-91D48BE4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Ventas Grupo2</cp:lastModifiedBy>
  <cp:revision>5</cp:revision>
  <dcterms:created xsi:type="dcterms:W3CDTF">2020-01-15T15:13:00Z</dcterms:created>
  <dcterms:modified xsi:type="dcterms:W3CDTF">2020-01-15T21:03:00Z</dcterms:modified>
</cp:coreProperties>
</file>