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199B74A" w:rsidR="007F7B70" w:rsidRPr="00485B13" w:rsidRDefault="00BB6185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LA PAZ, PLAYA BALANDRA, PLAYA EL TECOLOTE, ISLA ESPIRITU SANTO, NADO CON LOBOS MARINOS Y PLAYA ENSENADA GRANDE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23E3C8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5A3C15C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2947A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1161B84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La Paz </w:t>
      </w:r>
    </w:p>
    <w:p w14:paraId="634F1A4C" w14:textId="7EA67EF7" w:rsidR="007F7B70" w:rsidRPr="00BA37C5" w:rsidRDefault="00BB6185" w:rsidP="00BD0EA5">
      <w:pPr>
        <w:pStyle w:val="textos-itinerario"/>
        <w:spacing w:after="0"/>
        <w:rPr>
          <w:b/>
        </w:rPr>
      </w:pPr>
      <w:r w:rsidRPr="00BB6185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="00A109A1" w:rsidRPr="00BA37C5">
        <w:t xml:space="preserve">. </w:t>
      </w:r>
      <w:r w:rsidR="00A109A1" w:rsidRPr="00BA37C5">
        <w:rPr>
          <w:b/>
        </w:rPr>
        <w:t>Alojamiento.</w:t>
      </w:r>
    </w:p>
    <w:p w14:paraId="549A7A2B" w14:textId="70EA5137" w:rsidR="007F7B70" w:rsidRPr="00121D3F" w:rsidRDefault="00197448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</w:p>
    <w:p w14:paraId="76273C13" w14:textId="3A52FF57" w:rsidR="006210F5" w:rsidRPr="00BB6185" w:rsidRDefault="00BB6185" w:rsidP="00BD0EA5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Nota: *El estado de Baja California Sur manejan horario “zona montaña”, favor de ajustar su reloj.</w:t>
      </w:r>
    </w:p>
    <w:p w14:paraId="702B5C53" w14:textId="77777777" w:rsidR="00BB6185" w:rsidRPr="00BB6185" w:rsidRDefault="00BB6185" w:rsidP="00BB6185">
      <w:pPr>
        <w:pStyle w:val="Destinos"/>
      </w:pPr>
    </w:p>
    <w:p w14:paraId="7E437CB0" w14:textId="390C2BD9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La Paz – Visita de Ciudad de la Paz con Playas </w:t>
      </w:r>
      <w:r w:rsidR="00485B13">
        <w:rPr>
          <w:rFonts w:eastAsia="Arial"/>
          <w:sz w:val="24"/>
          <w:szCs w:val="24"/>
        </w:rPr>
        <w:t xml:space="preserve"> </w:t>
      </w:r>
    </w:p>
    <w:p w14:paraId="40B1379B" w14:textId="45EB1DDA" w:rsidR="0026459E" w:rsidRPr="0026459E" w:rsidRDefault="00BB6185" w:rsidP="0026459E">
      <w:pPr>
        <w:pStyle w:val="textos-itinerario"/>
        <w:spacing w:after="0"/>
        <w:rPr>
          <w:bCs/>
        </w:rPr>
      </w:pPr>
      <w:r w:rsidRPr="00BB6185">
        <w:rPr>
          <w:b/>
        </w:rPr>
        <w:t xml:space="preserve">Desayuno en el hotel. </w:t>
      </w:r>
      <w:r w:rsidRPr="00BB6185">
        <w:rPr>
          <w:bCs/>
        </w:rPr>
        <w:t xml:space="preserve">Cita en el lobby del hotel. </w:t>
      </w:r>
      <w:r w:rsidR="0026459E" w:rsidRPr="0026459E">
        <w:rPr>
          <w:bCs/>
        </w:rPr>
        <w:t>Comenzaremos nuestro recorrido en el centro histórico de La Paz,</w:t>
      </w:r>
      <w:r w:rsidR="0026459E">
        <w:rPr>
          <w:bCs/>
        </w:rPr>
        <w:t xml:space="preserve"> </w:t>
      </w:r>
      <w:r w:rsidR="0026459E" w:rsidRPr="0026459E">
        <w:rPr>
          <w:bCs/>
        </w:rPr>
        <w:t>donde pasaremos por sus principales calles y edificios históricos, la</w:t>
      </w:r>
      <w:r w:rsidR="0026459E">
        <w:rPr>
          <w:bCs/>
        </w:rPr>
        <w:t xml:space="preserve"> </w:t>
      </w:r>
      <w:r w:rsidR="0026459E" w:rsidRPr="0026459E">
        <w:rPr>
          <w:bCs/>
        </w:rPr>
        <w:t>Catedral de Nuestra Señora de La Paz, visitaremos el Museo Regional</w:t>
      </w:r>
      <w:r w:rsidR="0026459E">
        <w:rPr>
          <w:bCs/>
        </w:rPr>
        <w:t xml:space="preserve"> </w:t>
      </w:r>
      <w:r w:rsidR="0026459E" w:rsidRPr="0026459E">
        <w:rPr>
          <w:bCs/>
        </w:rPr>
        <w:t>de La Paz y el Centro de Artesanías Sudcalifornianas.</w:t>
      </w:r>
      <w:r w:rsidR="0026459E">
        <w:rPr>
          <w:bCs/>
        </w:rPr>
        <w:t xml:space="preserve"> </w:t>
      </w:r>
      <w:r w:rsidR="0026459E" w:rsidRPr="0026459E">
        <w:rPr>
          <w:bCs/>
        </w:rPr>
        <w:t>Posteriormente nos trasladaremos por carretera</w:t>
      </w:r>
      <w:r w:rsidR="0026459E">
        <w:rPr>
          <w:bCs/>
        </w:rPr>
        <w:t xml:space="preserve"> </w:t>
      </w:r>
      <w:r w:rsidR="0026459E" w:rsidRPr="0026459E">
        <w:rPr>
          <w:bCs/>
        </w:rPr>
        <w:t>hasta Playa Balandra, donde nos formaremos para entrar al Área</w:t>
      </w:r>
      <w:r w:rsidR="0026459E">
        <w:rPr>
          <w:bCs/>
        </w:rPr>
        <w:t xml:space="preserve"> </w:t>
      </w:r>
      <w:r w:rsidR="0026459E" w:rsidRPr="0026459E">
        <w:rPr>
          <w:bCs/>
        </w:rPr>
        <w:t>Natural Protegida, y tener una de las vistas más increíbles de la bahía;</w:t>
      </w:r>
    </w:p>
    <w:p w14:paraId="105B916E" w14:textId="1060611A" w:rsidR="0026459E" w:rsidRPr="0026459E" w:rsidRDefault="0026459E" w:rsidP="0026459E">
      <w:pPr>
        <w:pStyle w:val="textos-itinerario"/>
        <w:spacing w:after="0"/>
        <w:rPr>
          <w:bCs/>
        </w:rPr>
      </w:pPr>
      <w:r w:rsidRPr="0026459E">
        <w:rPr>
          <w:bCs/>
        </w:rPr>
        <w:t>Alista tu traje de baño para meterte a nadar en aguas poco profundas</w:t>
      </w:r>
      <w:r>
        <w:rPr>
          <w:bCs/>
        </w:rPr>
        <w:t xml:space="preserve"> </w:t>
      </w:r>
      <w:r w:rsidRPr="0026459E">
        <w:rPr>
          <w:bCs/>
        </w:rPr>
        <w:t>donde podrás pasar un buen rato y observar diversas especies de</w:t>
      </w:r>
      <w:r>
        <w:rPr>
          <w:bCs/>
        </w:rPr>
        <w:t xml:space="preserve"> </w:t>
      </w:r>
      <w:r w:rsidRPr="0026459E">
        <w:rPr>
          <w:bCs/>
        </w:rPr>
        <w:t>peces, o simplemente disfrutar del tranquilo y relajante mar</w:t>
      </w:r>
      <w:r>
        <w:rPr>
          <w:bCs/>
        </w:rPr>
        <w:t xml:space="preserve"> </w:t>
      </w:r>
      <w:r w:rsidRPr="0026459E">
        <w:rPr>
          <w:bCs/>
        </w:rPr>
        <w:t>descansando en una playa de arena blanca.</w:t>
      </w:r>
    </w:p>
    <w:p w14:paraId="6DF40680" w14:textId="227E1F26" w:rsidR="00485B13" w:rsidRDefault="0026459E" w:rsidP="0026459E">
      <w:pPr>
        <w:pStyle w:val="textos-itinerario"/>
        <w:spacing w:after="0"/>
        <w:rPr>
          <w:b/>
        </w:rPr>
      </w:pPr>
      <w:r w:rsidRPr="0026459E">
        <w:rPr>
          <w:bCs/>
        </w:rPr>
        <w:t>Después iremos a Playa El Tecolote, donde comeremos en un</w:t>
      </w:r>
      <w:r>
        <w:rPr>
          <w:bCs/>
        </w:rPr>
        <w:t xml:space="preserve"> </w:t>
      </w:r>
      <w:r w:rsidRPr="0026459E">
        <w:rPr>
          <w:bCs/>
        </w:rPr>
        <w:t>restaurante y podrás relajarte frente al mar, pasaremos tiempo libre, y</w:t>
      </w:r>
      <w:r>
        <w:rPr>
          <w:bCs/>
        </w:rPr>
        <w:t xml:space="preserve"> </w:t>
      </w:r>
      <w:r w:rsidRPr="0026459E">
        <w:rPr>
          <w:bCs/>
        </w:rPr>
        <w:t>posteriormente nos regresaremos a La Paz, hasta tu hotel.</w:t>
      </w:r>
      <w:r w:rsidR="00BB6185" w:rsidRPr="00BB6185">
        <w:rPr>
          <w:bCs/>
        </w:rPr>
        <w:t xml:space="preserve"> (</w:t>
      </w:r>
      <w:r w:rsidR="00BB6185" w:rsidRPr="00BB6185">
        <w:rPr>
          <w:b/>
        </w:rPr>
        <w:t>Duración aproximada de actividades y traslados 8h).</w:t>
      </w:r>
      <w:r w:rsidR="00BB6185" w:rsidRPr="00BB6185">
        <w:rPr>
          <w:bCs/>
        </w:rPr>
        <w:t xml:space="preserve"> Al finalizar nuestra visita a las playas, regreso a su hotel.</w:t>
      </w:r>
      <w:r w:rsidR="00BB6185">
        <w:rPr>
          <w:b/>
        </w:rPr>
        <w:t xml:space="preserve"> Alojamiento. </w:t>
      </w:r>
    </w:p>
    <w:p w14:paraId="7FE9D599" w14:textId="548061A8" w:rsidR="0026459E" w:rsidRPr="0026459E" w:rsidRDefault="0026459E" w:rsidP="0026459E">
      <w:pPr>
        <w:pStyle w:val="textos-itinerario"/>
        <w:spacing w:after="0"/>
        <w:rPr>
          <w:b/>
          <w:color w:val="00B050"/>
        </w:rPr>
      </w:pPr>
      <w:r w:rsidRPr="0026459E">
        <w:rPr>
          <w:b/>
          <w:color w:val="00B050"/>
        </w:rPr>
        <w:t>Recomendamos: Desayunar antes del tour | Llevar ropa cómoda | Gorra o sombrero Traje de baño / Toalla |Un cambio de ropa extra | Zapatos para playa o Sandalias | Bloqueador solar y lentes | Dinero en efectivo (propinas)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31E9DE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1194A139" w14:textId="5E095EE3" w:rsidR="0026459E" w:rsidRPr="0026459E" w:rsidRDefault="00BB6185" w:rsidP="0026459E">
      <w:pPr>
        <w:pStyle w:val="textos-itinerario"/>
        <w:spacing w:after="0"/>
        <w:rPr>
          <w:rStyle w:val="Destacados-textosCar"/>
          <w:b w:val="0"/>
          <w:bCs/>
        </w:rPr>
      </w:pPr>
      <w:r w:rsidRPr="00BB6185">
        <w:rPr>
          <w:rStyle w:val="Destacados-textosCar"/>
        </w:rPr>
        <w:t xml:space="preserve">Desayuno en el hotel. </w:t>
      </w:r>
      <w:r w:rsidRPr="00BB6185">
        <w:rPr>
          <w:rStyle w:val="Destacados-textosCar"/>
          <w:b w:val="0"/>
          <w:bCs/>
        </w:rPr>
        <w:t xml:space="preserve">Cita en el lobby del hotel. </w:t>
      </w:r>
      <w:r w:rsidR="0026459E" w:rsidRPr="0026459E">
        <w:rPr>
          <w:rStyle w:val="Destacados-textosCar"/>
          <w:b w:val="0"/>
          <w:bCs/>
        </w:rPr>
        <w:t>Esta es una de las excursiones más bonitas de La Paz debido a su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belleza natural, donde podrás snorkelear y nadar junto a lobos marinos</w:t>
      </w:r>
      <w:r w:rsidR="0026459E">
        <w:rPr>
          <w:rStyle w:val="Destacados-textosCar"/>
          <w:b w:val="0"/>
          <w:bCs/>
        </w:rPr>
        <w:t xml:space="preserve"> (no disponible en junio, julio y agosto) </w:t>
      </w:r>
      <w:r w:rsidR="0026459E" w:rsidRPr="0026459E">
        <w:rPr>
          <w:rStyle w:val="Destacados-textosCar"/>
          <w:b w:val="0"/>
          <w:bCs/>
        </w:rPr>
        <w:t>en su hábitat natural, observar miles de peces multicolores, aves,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arrecifes de coral, formaciones rocosas y playas paradisiacas.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La Isla Espíritu Santo es la más cercana a la bahía de La Paz, abarca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una superficie aproximada de 100 Km2, donde el contraste del color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rojizo de su piedra caliza, el azul turques</w:t>
      </w:r>
      <w:r w:rsidR="0026459E">
        <w:rPr>
          <w:rStyle w:val="Destacados-textosCar"/>
          <w:b w:val="0"/>
          <w:bCs/>
        </w:rPr>
        <w:t>a</w:t>
      </w:r>
      <w:r w:rsidR="0026459E" w:rsidRPr="0026459E">
        <w:rPr>
          <w:rStyle w:val="Destacados-textosCar"/>
          <w:b w:val="0"/>
          <w:bCs/>
        </w:rPr>
        <w:t xml:space="preserve"> del mar y sus hermosos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atardeceres, hacen un escenario admirable.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Haremos un recorrido en lancha costeando la parte Oeste de la Isla,</w:t>
      </w:r>
      <w:r w:rsidR="0026459E">
        <w:rPr>
          <w:rStyle w:val="Destacados-textosCar"/>
          <w:b w:val="0"/>
          <w:bCs/>
        </w:rPr>
        <w:t xml:space="preserve"> </w:t>
      </w:r>
      <w:r w:rsidR="0026459E" w:rsidRPr="0026459E">
        <w:rPr>
          <w:rStyle w:val="Destacados-textosCar"/>
          <w:b w:val="0"/>
          <w:bCs/>
        </w:rPr>
        <w:t>donde podrán observar formaciones rocosas, islotes, playas, aves y</w:t>
      </w:r>
    </w:p>
    <w:p w14:paraId="0D60677E" w14:textId="288A1444" w:rsidR="00485B13" w:rsidRDefault="0026459E" w:rsidP="0026459E">
      <w:pPr>
        <w:pStyle w:val="textos-itinerario"/>
        <w:spacing w:after="0"/>
        <w:rPr>
          <w:rStyle w:val="Destacados-textosCar"/>
        </w:rPr>
      </w:pPr>
      <w:r w:rsidRPr="0026459E">
        <w:rPr>
          <w:rStyle w:val="Destacados-textosCar"/>
          <w:b w:val="0"/>
          <w:bCs/>
        </w:rPr>
        <w:t>animales marinos, dependiendo que especies anden en la zona se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pueden observar delfines, mantarrayas, lobos marinos, tortugas, etc.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Visitaremos la Playa Ensenada Grande, donde bajaremos de la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embarcación para relajarnos en la orilla del mar y disfrutar de un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delicioso lunch a base de ceviche de pescado con galletas y tostadas,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sándwiches de jamón con queso, agua y refrescos.</w:t>
      </w:r>
      <w:r w:rsidR="00BB6185" w:rsidRPr="00BB6185">
        <w:rPr>
          <w:rStyle w:val="Destacados-textosCar"/>
          <w:b w:val="0"/>
          <w:bCs/>
        </w:rPr>
        <w:t xml:space="preserve"> </w:t>
      </w:r>
      <w:r w:rsidR="00BB6185" w:rsidRPr="00BB6185">
        <w:rPr>
          <w:rStyle w:val="Destacados-textosCar"/>
        </w:rPr>
        <w:t>(Duración aproximada de traslado y actividades 8 h).</w:t>
      </w:r>
      <w:r w:rsidR="00BB6185" w:rsidRPr="00BB6185">
        <w:rPr>
          <w:rStyle w:val="Destacados-textosCar"/>
          <w:b w:val="0"/>
          <w:bCs/>
        </w:rPr>
        <w:t xml:space="preserve"> Al finalizar la actividad, regreso a su hotel</w:t>
      </w:r>
      <w:r w:rsidR="00485B13" w:rsidRPr="00BB6185">
        <w:rPr>
          <w:rStyle w:val="Destacados-textosCar"/>
          <w:b w:val="0"/>
          <w:bCs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C279ED5" w14:textId="2FEE246B" w:rsidR="0026459E" w:rsidRPr="0026459E" w:rsidRDefault="0026459E" w:rsidP="0026459E">
      <w:pPr>
        <w:pStyle w:val="textos-itinerario"/>
        <w:spacing w:after="0"/>
        <w:rPr>
          <w:rStyle w:val="Destacados-textosCar"/>
          <w:color w:val="00B050"/>
        </w:rPr>
      </w:pPr>
      <w:r w:rsidRPr="0026459E">
        <w:rPr>
          <w:rStyle w:val="Destacados-textosCar"/>
          <w:color w:val="00B050"/>
        </w:rPr>
        <w:t>Recomendamos: Desayunar antes del tour |Llevar ropa cómoda | Gorra o sombrero | Traje de baño / Toalla | Un cambio de ropa extra | Zapatos para playa o Sandalias | Bloqueador solar y lentes | Dinero en efectivo (propinas)</w:t>
      </w:r>
    </w:p>
    <w:p w14:paraId="22ABEC7B" w14:textId="77777777" w:rsidR="00485B13" w:rsidRPr="006D72E8" w:rsidRDefault="00485B13" w:rsidP="00BD0EA5">
      <w:pPr>
        <w:pStyle w:val="textos-itinerario"/>
        <w:spacing w:after="0"/>
        <w:rPr>
          <w:b/>
        </w:rPr>
      </w:pPr>
    </w:p>
    <w:p w14:paraId="343ABA2C" w14:textId="2016CDC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139FCF4A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Desayuno en el hotel</w:t>
      </w:r>
      <w:r w:rsidRPr="00BB6185">
        <w:t>. A la hora indicada traslado al aeropuerto de La Paz para abordar su vuelo de regreso.</w:t>
      </w:r>
      <w:r w:rsidRPr="00BB6185">
        <w:rPr>
          <w:b/>
          <w:bCs/>
        </w:rPr>
        <w:t xml:space="preserve">  Fin de los servicios. </w:t>
      </w:r>
    </w:p>
    <w:p w14:paraId="74DFFA5C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</w:p>
    <w:p w14:paraId="4F948944" w14:textId="77777777" w:rsidR="00BB618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NOTA: Las actividades están sujetas a cambios de días de operación y condiciones climáticas.</w:t>
      </w:r>
    </w:p>
    <w:p w14:paraId="0A819B29" w14:textId="77777777" w:rsidR="0026459E" w:rsidRPr="00BB6185" w:rsidRDefault="0026459E" w:rsidP="00BB6185">
      <w:pPr>
        <w:pStyle w:val="textos-itinerario"/>
        <w:spacing w:after="0"/>
        <w:rPr>
          <w:b/>
          <w:bCs/>
        </w:rPr>
      </w:pPr>
    </w:p>
    <w:p w14:paraId="5BEA2ADA" w14:textId="3B6A4607" w:rsidR="006210F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Le recomendamos tomar la siguiente experiencia opcional, incluida en el Travel Shop Pack, para poder ampliar su visita a La Paz</w:t>
      </w:r>
      <w:r w:rsidR="00121D3F" w:rsidRPr="00B51A7B">
        <w:rPr>
          <w:b/>
          <w:bCs/>
        </w:rPr>
        <w:t>.</w:t>
      </w:r>
    </w:p>
    <w:p w14:paraId="2FA54643" w14:textId="098C1D0F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CAB1808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AC5CDD0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3 noches de alojamiento en La Paz</w:t>
      </w:r>
    </w:p>
    <w:p w14:paraId="0175756A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 de acuerdo con el hotel elegido</w:t>
      </w:r>
    </w:p>
    <w:p w14:paraId="1226169D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comida y 1 lunch en los días descritos en itinerario.</w:t>
      </w:r>
    </w:p>
    <w:p w14:paraId="363EB364" w14:textId="21883CA9" w:rsidR="001A00EC" w:rsidRPr="0026459E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</w:t>
      </w:r>
    </w:p>
    <w:p w14:paraId="1F589EC9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con playas de La Paz con comida incluida</w:t>
      </w:r>
    </w:p>
    <w:p w14:paraId="25D0399F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Isla Espíritu Santo con lunch incluido</w:t>
      </w:r>
    </w:p>
    <w:p w14:paraId="403F4FDE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57E7DFF3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7320890C" w:rsidR="005F2491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Card.</w:t>
      </w: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90199B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413EE" w:rsidRPr="00A0012D" w14:paraId="0144EB1F" w14:textId="77777777" w:rsidTr="00CE5444">
        <w:trPr>
          <w:trHeight w:val="526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4F12" w14:textId="1ECBAA8B" w:rsidR="00F413EE" w:rsidRPr="001760D9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257D1D23" w14:textId="51B1FD2C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</w:t>
            </w:r>
          </w:p>
          <w:p w14:paraId="32C7BAE5" w14:textId="52944FF1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B683" w14:textId="3047B424" w:rsidR="00F413EE" w:rsidRPr="00A322C8" w:rsidRDefault="00F413EE" w:rsidP="00F413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      LA PAZ 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98D5" w14:textId="3CD42E79" w:rsidR="00F413EE" w:rsidRPr="006210F5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CITY EXPRESS / THE MARINE WATERFRONT HOTEL</w:t>
            </w:r>
          </w:p>
        </w:tc>
        <w:tc>
          <w:tcPr>
            <w:tcW w:w="66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E3AB" w14:textId="51B0CA99" w:rsidR="00F413EE" w:rsidRPr="006C1CB0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F413EE" w:rsidRPr="00A0012D" w14:paraId="17B34662" w14:textId="77777777" w:rsidTr="005F2491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D33E" w14:textId="2F699B9B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E30A" w14:textId="5A55E973" w:rsidR="00F413EE" w:rsidRPr="00A322C8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D7AA" w14:textId="3AE95856" w:rsidR="00F413EE" w:rsidRPr="00A0012D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COURTYARD / HOTEL CATEDRAL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7737" w14:textId="53A8C954" w:rsidR="00F413EE" w:rsidRPr="006C1CB0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F413EE" w:rsidRPr="00A0012D" w14:paraId="470F8392" w14:textId="77777777" w:rsidTr="00CE5444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4A6C2" w14:textId="6C01C19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2D22" w14:textId="6278573F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61DDB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456B8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413EE" w:rsidRPr="00A0012D" w14:paraId="1E268044" w14:textId="77777777" w:rsidTr="00F413EE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30FDA" w14:textId="3B29576D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412B5" w14:textId="291EAB96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EABE7" w14:textId="41EEB9EE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HOTEL INDIGO (SIN DESAYUNO) 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AA64" w14:textId="3A0108E3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28328B23" w14:textId="3610978E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92F442" w14:textId="77777777" w:rsidR="005F2491" w:rsidRPr="00A0012D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03074D4B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11990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393A0B02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10260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158F779F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9390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45D88EFA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19790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1652DF4D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4930</w:t>
            </w:r>
          </w:p>
        </w:tc>
      </w:tr>
      <w:tr w:rsidR="005F2491" w:rsidRPr="00A0012D" w14:paraId="0D693742" w14:textId="5A3FCEBA" w:rsidTr="0034388B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0B5AF" w14:textId="609FC04D" w:rsidR="005F2491" w:rsidRPr="00A0012D" w:rsidRDefault="00F413EE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B8EA" w14:textId="4DB4B326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12760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0C7A5" w14:textId="0D162C5D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10740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7C83A" w14:textId="77093E2B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9720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45D9C05" w14:textId="0260BDD5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21210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5CEA8D63" w14:textId="552F5D12" w:rsidR="005F2491" w:rsidRPr="00A0012D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4930</w:t>
            </w:r>
          </w:p>
        </w:tc>
      </w:tr>
      <w:tr w:rsidR="00F413EE" w:rsidRPr="00A0012D" w14:paraId="0BE81137" w14:textId="77777777" w:rsidTr="0034388B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BA208" w14:textId="5DB35FB1" w:rsidR="00F413EE" w:rsidRPr="00A0012D" w:rsidRDefault="00F413EE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3CDA5" w14:textId="4D47BD2E" w:rsidR="00F413EE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19660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50A63" w14:textId="58B2C9EF" w:rsidR="00F413EE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15990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C2A77" w14:textId="45C10FAC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EE60168" w14:textId="7EA9A694" w:rsidR="00F413EE" w:rsidRDefault="0026459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34990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8D0C37B" w14:textId="3B763EFE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NA 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AC687" w14:textId="3E2AEC6A" w:rsidR="0034388B" w:rsidRPr="0034388B" w:rsidRDefault="0034388B" w:rsidP="00F413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="00F413EE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3E6853D2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26459E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7A4EF1C9" w14:textId="77777777" w:rsidR="00F413EE" w:rsidRPr="00F413EE" w:rsidRDefault="00F413EE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F413EE" w:rsidRPr="00F41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4C14" w14:textId="77777777" w:rsidR="0076532F" w:rsidRDefault="0076532F">
      <w:pPr>
        <w:spacing w:after="0" w:line="240" w:lineRule="auto"/>
      </w:pPr>
      <w:r>
        <w:separator/>
      </w:r>
    </w:p>
  </w:endnote>
  <w:endnote w:type="continuationSeparator" w:id="0">
    <w:p w14:paraId="7738AA70" w14:textId="77777777" w:rsidR="0076532F" w:rsidRDefault="0076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686E" w14:textId="77777777" w:rsidR="0076532F" w:rsidRDefault="0076532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98DCFF7" w14:textId="77777777" w:rsidR="0076532F" w:rsidRDefault="0076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5720ECA8" w:rsidR="00A0012D" w:rsidRDefault="00BB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/>
        <w:noProof/>
        <w:color w:val="002060"/>
        <w:sz w:val="24"/>
        <w:szCs w:val="24"/>
      </w:rPr>
      <w:drawing>
        <wp:anchor distT="0" distB="0" distL="114300" distR="114300" simplePos="0" relativeHeight="251666432" behindDoc="1" locked="0" layoutInCell="1" allowOverlap="1" wp14:anchorId="63E5AA6C" wp14:editId="0A588C45">
          <wp:simplePos x="0" y="0"/>
          <wp:positionH relativeFrom="margin">
            <wp:posOffset>5143500</wp:posOffset>
          </wp:positionH>
          <wp:positionV relativeFrom="paragraph">
            <wp:posOffset>198120</wp:posOffset>
          </wp:positionV>
          <wp:extent cx="1372870" cy="914400"/>
          <wp:effectExtent l="0" t="0" r="0" b="0"/>
          <wp:wrapTight wrapText="bothSides">
            <wp:wrapPolygon edited="0">
              <wp:start x="1798" y="6750"/>
              <wp:lineTo x="0" y="10350"/>
              <wp:lineTo x="0" y="11700"/>
              <wp:lineTo x="599" y="14400"/>
              <wp:lineTo x="4496" y="14400"/>
              <wp:lineTo x="21280" y="13500"/>
              <wp:lineTo x="21280" y="7650"/>
              <wp:lineTo x="3597" y="6750"/>
              <wp:lineTo x="1798" y="675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3EB078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77777777" w:rsidR="00BB6185" w:rsidRPr="00BB6185" w:rsidRDefault="00BB6185" w:rsidP="00BB6185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B618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NATURALEZA EN BAJA CALIFORNIA SUR</w:t>
                          </w:r>
                        </w:p>
                        <w:p w14:paraId="63EE4CC1" w14:textId="77777777" w:rsidR="00BB6185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2EFB9CDF" w14:textId="3AE9355D" w:rsidR="00485B13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132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3- 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26459E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77777777" w:rsidR="00BB6185" w:rsidRPr="00BB6185" w:rsidRDefault="00BB6185" w:rsidP="00BB6185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B618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NATURALEZA EN BAJA CALIFORNIA SUR</w:t>
                    </w:r>
                  </w:p>
                  <w:p w14:paraId="63EE4CC1" w14:textId="77777777" w:rsidR="00BB6185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2EFB9CDF" w14:textId="3AE9355D" w:rsidR="00485B13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132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3- 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26459E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109811738">
    <w:abstractNumId w:val="6"/>
  </w:num>
  <w:num w:numId="22" w16cid:durableId="1150826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52180"/>
    <w:rsid w:val="001760D9"/>
    <w:rsid w:val="001934F5"/>
    <w:rsid w:val="00197448"/>
    <w:rsid w:val="001A00EC"/>
    <w:rsid w:val="001F76ED"/>
    <w:rsid w:val="00206A52"/>
    <w:rsid w:val="00253EC6"/>
    <w:rsid w:val="00260703"/>
    <w:rsid w:val="0026459E"/>
    <w:rsid w:val="002947AB"/>
    <w:rsid w:val="002A3E36"/>
    <w:rsid w:val="002B20BB"/>
    <w:rsid w:val="002E2148"/>
    <w:rsid w:val="0034388B"/>
    <w:rsid w:val="003472AF"/>
    <w:rsid w:val="003549A2"/>
    <w:rsid w:val="003F5909"/>
    <w:rsid w:val="004002E5"/>
    <w:rsid w:val="00406B6E"/>
    <w:rsid w:val="00430DCE"/>
    <w:rsid w:val="004354F5"/>
    <w:rsid w:val="00445E5F"/>
    <w:rsid w:val="00485B13"/>
    <w:rsid w:val="00493763"/>
    <w:rsid w:val="004A4DC7"/>
    <w:rsid w:val="004A5406"/>
    <w:rsid w:val="004B58B8"/>
    <w:rsid w:val="004F3ADB"/>
    <w:rsid w:val="005507FE"/>
    <w:rsid w:val="005679E5"/>
    <w:rsid w:val="00581755"/>
    <w:rsid w:val="005B655A"/>
    <w:rsid w:val="005F2491"/>
    <w:rsid w:val="00600A11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6532F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686D"/>
    <w:rsid w:val="00945F42"/>
    <w:rsid w:val="009767C9"/>
    <w:rsid w:val="00985F89"/>
    <w:rsid w:val="00986E85"/>
    <w:rsid w:val="009A5897"/>
    <w:rsid w:val="009E3E4C"/>
    <w:rsid w:val="00A0012D"/>
    <w:rsid w:val="00A109A1"/>
    <w:rsid w:val="00A1676A"/>
    <w:rsid w:val="00A322C8"/>
    <w:rsid w:val="00A32A11"/>
    <w:rsid w:val="00A455A6"/>
    <w:rsid w:val="00A74D71"/>
    <w:rsid w:val="00A979AE"/>
    <w:rsid w:val="00AA302B"/>
    <w:rsid w:val="00AB0E37"/>
    <w:rsid w:val="00B11AFA"/>
    <w:rsid w:val="00B51A7B"/>
    <w:rsid w:val="00B840FB"/>
    <w:rsid w:val="00B8522A"/>
    <w:rsid w:val="00BA37C5"/>
    <w:rsid w:val="00BB3D24"/>
    <w:rsid w:val="00BB6185"/>
    <w:rsid w:val="00BB793D"/>
    <w:rsid w:val="00BC30AB"/>
    <w:rsid w:val="00BD0EA5"/>
    <w:rsid w:val="00BF498E"/>
    <w:rsid w:val="00C1510A"/>
    <w:rsid w:val="00C767F5"/>
    <w:rsid w:val="00C90CC1"/>
    <w:rsid w:val="00C97FB6"/>
    <w:rsid w:val="00CE0C8F"/>
    <w:rsid w:val="00D2140A"/>
    <w:rsid w:val="00D71BE3"/>
    <w:rsid w:val="00DD2475"/>
    <w:rsid w:val="00E701F2"/>
    <w:rsid w:val="00E856F2"/>
    <w:rsid w:val="00EE2794"/>
    <w:rsid w:val="00EE5A2D"/>
    <w:rsid w:val="00F01C44"/>
    <w:rsid w:val="00F14FD9"/>
    <w:rsid w:val="00F257E1"/>
    <w:rsid w:val="00F341D4"/>
    <w:rsid w:val="00F413EE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3</cp:revision>
  <dcterms:created xsi:type="dcterms:W3CDTF">2026-01-02T21:20:00Z</dcterms:created>
  <dcterms:modified xsi:type="dcterms:W3CDTF">2026-01-02T21:23:00Z</dcterms:modified>
</cp:coreProperties>
</file>