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60E60A6" w:rsidR="007F7B70" w:rsidRPr="00614804" w:rsidRDefault="00DE0D9B"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SISAL, CHICHEN ITZÁ, IZAMAL, UXMAL, HACIENDAS HENEQUERAS: YAXCOPOIL Y SOTUTA CON CENOTE</w:t>
      </w:r>
      <w:r w:rsidR="00614804">
        <w:rPr>
          <w:rStyle w:val="Ttulo-visitaras"/>
          <w:rFonts w:cs="Times New Roman"/>
          <w:b/>
          <w:color w:val="FF0000"/>
          <w:sz w:val="24"/>
          <w:szCs w:val="24"/>
          <w:lang w:val="es-MX"/>
        </w:rPr>
        <w:t>.</w:t>
      </w:r>
    </w:p>
    <w:p w14:paraId="20015D17" w14:textId="77777777" w:rsidR="007F7B70" w:rsidRPr="00614804"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64957D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14804">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311F255D"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DE0D9B">
        <w:rPr>
          <w:rFonts w:asciiTheme="minorHAnsi" w:eastAsia="Arial" w:hAnsiTheme="minorHAnsi" w:cstheme="minorHAnsi"/>
          <w:b/>
          <w:color w:val="002060"/>
          <w:sz w:val="24"/>
          <w:szCs w:val="24"/>
        </w:rPr>
        <w:t xml:space="preserve">Privados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AE877B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w:t>
      </w:r>
      <w:r w:rsidR="00135191">
        <w:rPr>
          <w:rFonts w:eastAsia="Arial"/>
          <w:sz w:val="24"/>
          <w:szCs w:val="24"/>
        </w:rPr>
        <w:t>–</w:t>
      </w:r>
      <w:r w:rsidR="00A7539D">
        <w:rPr>
          <w:rFonts w:eastAsia="Arial"/>
          <w:sz w:val="24"/>
          <w:szCs w:val="24"/>
        </w:rPr>
        <w:t xml:space="preserve"> </w:t>
      </w:r>
      <w:r w:rsidR="00135191">
        <w:rPr>
          <w:rFonts w:eastAsia="Arial"/>
          <w:sz w:val="24"/>
          <w:szCs w:val="24"/>
        </w:rPr>
        <w:t xml:space="preserve">Sisal - </w:t>
      </w:r>
      <w:r w:rsidR="00A7539D">
        <w:rPr>
          <w:rFonts w:eastAsia="Arial"/>
          <w:sz w:val="24"/>
          <w:szCs w:val="24"/>
        </w:rPr>
        <w:t xml:space="preserve">Visita de Ciudad </w:t>
      </w:r>
      <w:r w:rsidR="00E16326">
        <w:rPr>
          <w:rFonts w:eastAsia="Arial"/>
          <w:sz w:val="24"/>
          <w:szCs w:val="24"/>
        </w:rPr>
        <w:t xml:space="preserve"> </w:t>
      </w:r>
    </w:p>
    <w:p w14:paraId="62AFE1E6" w14:textId="5A2929DA" w:rsidR="00B4342A" w:rsidRPr="00135191" w:rsidRDefault="00135191" w:rsidP="00135191">
      <w:pPr>
        <w:pStyle w:val="Destinos"/>
        <w:jc w:val="both"/>
        <w:rPr>
          <w:b w:val="0"/>
          <w:smallCaps w:val="0"/>
          <w:color w:val="002060"/>
          <w:sz w:val="20"/>
          <w:szCs w:val="22"/>
        </w:rPr>
      </w:pPr>
      <w:r w:rsidRPr="00135191">
        <w:rPr>
          <w:b w:val="0"/>
          <w:smallCaps w:val="0"/>
          <w:color w:val="002060"/>
          <w:sz w:val="20"/>
          <w:szCs w:val="22"/>
        </w:rPr>
        <w:t xml:space="preserve">Llegada al aeropuerto o central de autobuses, recepción y traslado hacia su hotel. Check in a partir de las 15:00 </w:t>
      </w:r>
      <w:proofErr w:type="spellStart"/>
      <w:r w:rsidRPr="00135191">
        <w:rPr>
          <w:b w:val="0"/>
          <w:smallCaps w:val="0"/>
          <w:color w:val="002060"/>
          <w:sz w:val="20"/>
          <w:szCs w:val="22"/>
        </w:rPr>
        <w:t>hrs</w:t>
      </w:r>
      <w:proofErr w:type="spellEnd"/>
      <w:r w:rsidRPr="00135191">
        <w:rPr>
          <w:b w:val="0"/>
          <w:smallCaps w:val="0"/>
          <w:color w:val="002060"/>
          <w:sz w:val="20"/>
          <w:szCs w:val="22"/>
        </w:rPr>
        <w:t>.</w:t>
      </w:r>
      <w:r>
        <w:rPr>
          <w:b w:val="0"/>
          <w:smallCaps w:val="0"/>
          <w:color w:val="002060"/>
          <w:sz w:val="20"/>
          <w:szCs w:val="22"/>
        </w:rPr>
        <w:t xml:space="preserve"> </w:t>
      </w:r>
      <w:r w:rsidRPr="00135191">
        <w:rPr>
          <w:b w:val="0"/>
          <w:smallCaps w:val="0"/>
          <w:color w:val="002060"/>
          <w:sz w:val="20"/>
          <w:szCs w:val="22"/>
        </w:rPr>
        <w:t xml:space="preserve">Cita en el lobby de su hotel a las 12:00 </w:t>
      </w:r>
      <w:proofErr w:type="spellStart"/>
      <w:r w:rsidRPr="00135191">
        <w:rPr>
          <w:b w:val="0"/>
          <w:smallCaps w:val="0"/>
          <w:color w:val="002060"/>
          <w:sz w:val="20"/>
          <w:szCs w:val="22"/>
        </w:rPr>
        <w:t>hrs</w:t>
      </w:r>
      <w:proofErr w:type="spellEnd"/>
      <w:r w:rsidRPr="00135191">
        <w:rPr>
          <w:b w:val="0"/>
          <w:smallCaps w:val="0"/>
          <w:color w:val="002060"/>
          <w:sz w:val="20"/>
          <w:szCs w:val="22"/>
        </w:rPr>
        <w:t xml:space="preserve">. Aproximadamente traslado de 1 </w:t>
      </w:r>
      <w:proofErr w:type="spellStart"/>
      <w:r w:rsidRPr="00135191">
        <w:rPr>
          <w:b w:val="0"/>
          <w:smallCaps w:val="0"/>
          <w:color w:val="002060"/>
          <w:sz w:val="20"/>
          <w:szCs w:val="22"/>
        </w:rPr>
        <w:t>hr</w:t>
      </w:r>
      <w:proofErr w:type="spellEnd"/>
      <w:r w:rsidRPr="00135191">
        <w:rPr>
          <w:b w:val="0"/>
          <w:smallCaps w:val="0"/>
          <w:color w:val="002060"/>
          <w:sz w:val="20"/>
          <w:szCs w:val="22"/>
        </w:rPr>
        <w:t>. 16 min. (74.6 km) al pueblo mágico de Sisal donde realizaremos el recorrido de los puntos más emblemáticos del antiguo puerto donde se importaba el henequén, posteriormente tendremos un recorrido por los manglares de la costa en lanchas no motorizadas</w:t>
      </w:r>
      <w:r>
        <w:rPr>
          <w:b w:val="0"/>
          <w:smallCaps w:val="0"/>
          <w:color w:val="002060"/>
          <w:sz w:val="20"/>
          <w:szCs w:val="22"/>
        </w:rPr>
        <w:t xml:space="preserve"> </w:t>
      </w:r>
      <w:r w:rsidR="00B4342A" w:rsidRPr="00B4342A">
        <w:rPr>
          <w:b w:val="0"/>
          <w:smallCaps w:val="0"/>
          <w:color w:val="002060"/>
          <w:sz w:val="20"/>
          <w:szCs w:val="22"/>
        </w:rPr>
        <w:t xml:space="preserve">comenzaremos con nuestro paseo por la ciudad bordo de nuestra unidad, comenzamos observando los puntos importantes de la ciudad, como el Paseo de Montejo en donde podemos encontrar museos como la Casa de Cantón, Casas Gemelas, la Quinta Montes Molina, el Minarete, entre muchas más. Realizamos una parada en el Monumento a la Bandera para capturar el atardecer, siguiendo hacia la antigua </w:t>
      </w:r>
      <w:proofErr w:type="spellStart"/>
      <w:r w:rsidR="00B4342A" w:rsidRPr="00B4342A">
        <w:rPr>
          <w:b w:val="0"/>
          <w:smallCaps w:val="0"/>
          <w:color w:val="002060"/>
          <w:sz w:val="20"/>
          <w:szCs w:val="22"/>
        </w:rPr>
        <w:t>Itzimná</w:t>
      </w:r>
      <w:proofErr w:type="spellEnd"/>
      <w:r w:rsidR="00B4342A" w:rsidRPr="00B4342A">
        <w:rPr>
          <w:b w:val="0"/>
          <w:smallCaps w:val="0"/>
          <w:color w:val="002060"/>
          <w:sz w:val="20"/>
          <w:szCs w:val="22"/>
        </w:rPr>
        <w:t xml:space="preserve">, la Casa de los Almendros, la primera plaza de toros de la ciudad, la iglesia Fátima, para después seguir hacia el Parque de las Américas, la Avenida Itzaes, una de las más importantes, Parque el Centenario, siguiendo por calles que llevan número y de igual manera nombres, hasta llegar a los barrios distintivos de la ciudad como lo es el barrio mágico de la Ermita donde se admira su historia, siguiendo por el Parque de San Juan, Parque Hidalgo, hasta llegar a la plaza principal, donde podemos encontrar diversos edificios históricos y culturales como la Casa Montejo, continuando al Parque de Santa Lucía, en donde comúnmente se realizan diversas actividades culturales de las cuales se puede ser parte. Después de este paseo quedaremos maravillados y bien ubicados en nuestra ciudad blanca con recomendaciones de actividades en la ciudad y lugares para disfrutar una cena en Mérida (No Incluida). Finalizamos en este último sitio o en sus hoteles. </w:t>
      </w:r>
      <w:r w:rsidR="00B4342A" w:rsidRPr="00B4342A">
        <w:rPr>
          <w:bCs/>
          <w:smallCaps w:val="0"/>
          <w:color w:val="002060"/>
          <w:sz w:val="20"/>
          <w:szCs w:val="22"/>
        </w:rPr>
        <w:t>Alojamiento.</w:t>
      </w:r>
    </w:p>
    <w:p w14:paraId="4C793B5A" w14:textId="7EB9527B" w:rsidR="00B4342A" w:rsidRDefault="00B4342A" w:rsidP="00B4342A">
      <w:pPr>
        <w:pStyle w:val="Destinos"/>
        <w:rPr>
          <w:bCs/>
          <w:smallCaps w:val="0"/>
          <w:color w:val="002060"/>
          <w:sz w:val="20"/>
          <w:szCs w:val="22"/>
        </w:rPr>
      </w:pPr>
      <w:r w:rsidRPr="00B4342A">
        <w:rPr>
          <w:bCs/>
          <w:smallCaps w:val="0"/>
          <w:color w:val="002060"/>
          <w:sz w:val="20"/>
          <w:szCs w:val="22"/>
        </w:rPr>
        <w:t xml:space="preserve">Nota: El </w:t>
      </w:r>
      <w:proofErr w:type="spellStart"/>
      <w:r w:rsidRPr="00B4342A">
        <w:rPr>
          <w:bCs/>
          <w:smallCaps w:val="0"/>
          <w:color w:val="002060"/>
          <w:sz w:val="20"/>
          <w:szCs w:val="22"/>
        </w:rPr>
        <w:t>early</w:t>
      </w:r>
      <w:proofErr w:type="spellEnd"/>
      <w:r w:rsidRPr="00B4342A">
        <w:rPr>
          <w:bCs/>
          <w:smallCaps w:val="0"/>
          <w:color w:val="002060"/>
          <w:sz w:val="20"/>
          <w:szCs w:val="22"/>
        </w:rPr>
        <w:t xml:space="preserve"> </w:t>
      </w:r>
      <w:proofErr w:type="spellStart"/>
      <w:r w:rsidRPr="00B4342A">
        <w:rPr>
          <w:bCs/>
          <w:smallCaps w:val="0"/>
          <w:color w:val="002060"/>
          <w:sz w:val="20"/>
          <w:szCs w:val="22"/>
        </w:rPr>
        <w:t>check</w:t>
      </w:r>
      <w:proofErr w:type="spellEnd"/>
      <w:r w:rsidRPr="00B4342A">
        <w:rPr>
          <w:bCs/>
          <w:smallCaps w:val="0"/>
          <w:color w:val="002060"/>
          <w:sz w:val="20"/>
          <w:szCs w:val="22"/>
        </w:rPr>
        <w:t xml:space="preserve"> in no está incluido.</w:t>
      </w:r>
    </w:p>
    <w:p w14:paraId="20663DDD" w14:textId="77777777" w:rsidR="00B4342A" w:rsidRPr="00B4342A" w:rsidRDefault="00B4342A" w:rsidP="00B4342A">
      <w:pPr>
        <w:pStyle w:val="Destinos"/>
        <w:rPr>
          <w:bCs/>
          <w:smallCaps w:val="0"/>
          <w:color w:val="002060"/>
          <w:sz w:val="20"/>
          <w:szCs w:val="22"/>
        </w:rPr>
      </w:pPr>
    </w:p>
    <w:p w14:paraId="0F0101C4" w14:textId="77777777" w:rsidR="00135191"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B4342A">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FE4428">
        <w:rPr>
          <w:rFonts w:eastAsia="Arial"/>
          <w:color w:val="EE0000"/>
          <w:sz w:val="24"/>
          <w:szCs w:val="24"/>
        </w:rPr>
        <w:t xml:space="preserve">Mérida – </w:t>
      </w:r>
      <w:r w:rsidR="00135191">
        <w:rPr>
          <w:rFonts w:eastAsia="Arial"/>
          <w:color w:val="EE0000"/>
          <w:sz w:val="24"/>
          <w:szCs w:val="24"/>
        </w:rPr>
        <w:t>Actividad a elegir:</w:t>
      </w:r>
    </w:p>
    <w:p w14:paraId="6C2410F7" w14:textId="4737440B" w:rsidR="00FE4428" w:rsidRPr="00135191" w:rsidRDefault="00135191" w:rsidP="00BD0EA5">
      <w:pPr>
        <w:pStyle w:val="Ttulo3"/>
        <w:spacing w:before="0" w:after="0" w:line="240" w:lineRule="auto"/>
        <w:rPr>
          <w:rFonts w:eastAsia="Arial"/>
          <w:color w:val="E36C0A" w:themeColor="accent6" w:themeShade="BF"/>
          <w:sz w:val="22"/>
          <w:szCs w:val="22"/>
        </w:rPr>
      </w:pPr>
      <w:r w:rsidRPr="00135191">
        <w:rPr>
          <w:rFonts w:eastAsia="Arial"/>
          <w:color w:val="E36C0A" w:themeColor="accent6" w:themeShade="BF"/>
          <w:sz w:val="22"/>
          <w:szCs w:val="22"/>
        </w:rPr>
        <w:t xml:space="preserve">Opción 1: </w:t>
      </w:r>
      <w:r w:rsidR="00614804" w:rsidRPr="00135191">
        <w:rPr>
          <w:rFonts w:eastAsia="Arial"/>
          <w:color w:val="E36C0A" w:themeColor="accent6" w:themeShade="BF"/>
          <w:sz w:val="22"/>
          <w:szCs w:val="22"/>
        </w:rPr>
        <w:t xml:space="preserve"> </w:t>
      </w:r>
      <w:r>
        <w:rPr>
          <w:rFonts w:eastAsia="Arial"/>
          <w:color w:val="E36C0A" w:themeColor="accent6" w:themeShade="BF"/>
          <w:sz w:val="22"/>
          <w:szCs w:val="22"/>
        </w:rPr>
        <w:t xml:space="preserve">Chichen Itzá e Izamal </w:t>
      </w:r>
    </w:p>
    <w:p w14:paraId="3903D9EF" w14:textId="4920CBAA" w:rsidR="00F94013" w:rsidRDefault="00135191" w:rsidP="00135191">
      <w:pPr>
        <w:pStyle w:val="notas"/>
        <w:spacing w:line="240" w:lineRule="auto"/>
        <w:rPr>
          <w:rStyle w:val="Destacados-textosCar"/>
          <w:b/>
          <w:sz w:val="20"/>
        </w:rPr>
      </w:pPr>
      <w:r w:rsidRPr="00135191">
        <w:rPr>
          <w:rStyle w:val="ParentesisdestinosCar"/>
          <w:rFonts w:cs="Times New Roman"/>
          <w:b w:val="0"/>
          <w:bCs/>
          <w:sz w:val="20"/>
          <w:szCs w:val="20"/>
        </w:rPr>
        <w:t xml:space="preserve">Iniciamos a las 08:30 </w:t>
      </w:r>
      <w:proofErr w:type="spellStart"/>
      <w:r w:rsidRPr="00135191">
        <w:rPr>
          <w:rStyle w:val="ParentesisdestinosCar"/>
          <w:rFonts w:cs="Times New Roman"/>
          <w:b w:val="0"/>
          <w:bCs/>
          <w:sz w:val="20"/>
          <w:szCs w:val="20"/>
        </w:rPr>
        <w:t>a.m</w:t>
      </w:r>
      <w:proofErr w:type="spellEnd"/>
      <w:r w:rsidRPr="00135191">
        <w:rPr>
          <w:rStyle w:val="ParentesisdestinosCar"/>
          <w:rFonts w:cs="Times New Roman"/>
          <w:b w:val="0"/>
          <w:bCs/>
          <w:sz w:val="20"/>
          <w:szCs w:val="20"/>
        </w:rPr>
        <w:t xml:space="preserve"> el paseo cuando nuestro guía llega por ti al lobby de tu hotel, nos dirigiremos a conocer la Zona Arqueológica de Chichén Itzá nombrado Patrimonio Mundial de la Humanidad por la UNESCO y considerado una de las “Siete Nuevas Maravillas del Mundo”.</w:t>
      </w:r>
      <w:r w:rsidRPr="00135191">
        <w:rPr>
          <w:rStyle w:val="ParentesisdestinosCar"/>
          <w:rFonts w:cs="Times New Roman"/>
          <w:b w:val="0"/>
          <w:bCs/>
          <w:sz w:val="20"/>
          <w:szCs w:val="20"/>
        </w:rPr>
        <w:t xml:space="preserve"> </w:t>
      </w:r>
      <w:r w:rsidRPr="00135191">
        <w:rPr>
          <w:rStyle w:val="ParentesisdestinosCar"/>
          <w:rFonts w:cs="Times New Roman"/>
          <w:b w:val="0"/>
          <w:bCs/>
          <w:sz w:val="20"/>
          <w:szCs w:val="20"/>
        </w:rPr>
        <w:t>El sitio arqueológico cubre un área de 6.5 kilómetros cuadrados. Las estructuras más impresionantes de Chichén Itzá están situadas en la zona central. Ahí encontrarás el juego de pelota, templos, el espectacular castillo (pirámide de Kukulkán), el templo de los guerreros, el observatorio y el cenote sagrado.</w:t>
      </w:r>
      <w:r w:rsidRPr="00135191">
        <w:rPr>
          <w:rStyle w:val="ParentesisdestinosCar"/>
          <w:rFonts w:cs="Times New Roman"/>
          <w:b w:val="0"/>
          <w:bCs/>
          <w:sz w:val="20"/>
          <w:szCs w:val="20"/>
        </w:rPr>
        <w:t xml:space="preserve"> </w:t>
      </w:r>
      <w:r w:rsidRPr="00135191">
        <w:rPr>
          <w:rStyle w:val="ParentesisdestinosCar"/>
          <w:rFonts w:cs="Times New Roman"/>
          <w:b w:val="0"/>
          <w:bCs/>
          <w:sz w:val="20"/>
          <w:szCs w:val="20"/>
        </w:rPr>
        <w:t xml:space="preserve">Nos deleitamos de una rica comida yucateca en el restaurante </w:t>
      </w:r>
      <w:proofErr w:type="spellStart"/>
      <w:r w:rsidRPr="00135191">
        <w:rPr>
          <w:rStyle w:val="ParentesisdestinosCar"/>
          <w:rFonts w:cs="Times New Roman"/>
          <w:b w:val="0"/>
          <w:bCs/>
          <w:sz w:val="20"/>
          <w:szCs w:val="20"/>
        </w:rPr>
        <w:t>Zamná</w:t>
      </w:r>
      <w:proofErr w:type="spellEnd"/>
      <w:r w:rsidRPr="00135191">
        <w:rPr>
          <w:rStyle w:val="ParentesisdestinosCar"/>
          <w:rFonts w:cs="Times New Roman"/>
          <w:b w:val="0"/>
          <w:bCs/>
          <w:sz w:val="20"/>
          <w:szCs w:val="20"/>
        </w:rPr>
        <w:t xml:space="preserve"> (No incluida). Posteriormente se realizará el Paseo por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y sus calles, edificios, plazoletas, casas e iglesias, todos en un ritmo visual armonioso de un solo color: amarillo</w:t>
      </w:r>
      <w:r w:rsidR="00B4342A" w:rsidRPr="00135191">
        <w:rPr>
          <w:rStyle w:val="Destacados-textosCar"/>
          <w:b/>
          <w:bCs/>
          <w:sz w:val="20"/>
        </w:rPr>
        <w:t>.</w:t>
      </w:r>
      <w:r w:rsidR="00B4342A" w:rsidRPr="00614804">
        <w:rPr>
          <w:rStyle w:val="Destacados-textosCar"/>
          <w:bCs/>
          <w:sz w:val="20"/>
        </w:rPr>
        <w:t xml:space="preserve"> </w:t>
      </w:r>
      <w:r w:rsidR="00B4342A" w:rsidRPr="00B4342A">
        <w:rPr>
          <w:rStyle w:val="Destacados-textosCar"/>
          <w:b/>
          <w:sz w:val="20"/>
        </w:rPr>
        <w:t>Alojamiento.</w:t>
      </w:r>
    </w:p>
    <w:p w14:paraId="1B3917B0" w14:textId="77777777" w:rsidR="00135191" w:rsidRDefault="00135191" w:rsidP="00135191">
      <w:pPr>
        <w:pStyle w:val="notas"/>
        <w:spacing w:line="240" w:lineRule="auto"/>
        <w:rPr>
          <w:rStyle w:val="Destacados-textosCar"/>
          <w:b/>
          <w:sz w:val="20"/>
        </w:rPr>
      </w:pPr>
    </w:p>
    <w:p w14:paraId="43266EAB" w14:textId="151157B5" w:rsidR="00135191" w:rsidRPr="00135191" w:rsidRDefault="00135191" w:rsidP="00135191">
      <w:pPr>
        <w:pStyle w:val="Ttulo3"/>
        <w:spacing w:before="0" w:after="0" w:line="240" w:lineRule="auto"/>
        <w:rPr>
          <w:rFonts w:eastAsia="Arial"/>
          <w:color w:val="00B050"/>
          <w:sz w:val="22"/>
          <w:szCs w:val="22"/>
        </w:rPr>
      </w:pPr>
      <w:r w:rsidRPr="00135191">
        <w:rPr>
          <w:rFonts w:eastAsia="Arial"/>
          <w:color w:val="00B050"/>
          <w:sz w:val="22"/>
          <w:szCs w:val="22"/>
        </w:rPr>
        <w:t xml:space="preserve">Opción </w:t>
      </w:r>
      <w:r w:rsidRPr="00135191">
        <w:rPr>
          <w:rFonts w:eastAsia="Arial"/>
          <w:color w:val="00B050"/>
          <w:sz w:val="22"/>
          <w:szCs w:val="22"/>
        </w:rPr>
        <w:t>2</w:t>
      </w:r>
      <w:r w:rsidRPr="00135191">
        <w:rPr>
          <w:rFonts w:eastAsia="Arial"/>
          <w:color w:val="00B050"/>
          <w:sz w:val="22"/>
          <w:szCs w:val="22"/>
        </w:rPr>
        <w:t xml:space="preserve">:  </w:t>
      </w:r>
      <w:r>
        <w:rPr>
          <w:rFonts w:eastAsia="Arial"/>
          <w:color w:val="00B050"/>
          <w:sz w:val="22"/>
          <w:szCs w:val="22"/>
        </w:rPr>
        <w:t xml:space="preserve">Zona </w:t>
      </w:r>
      <w:proofErr w:type="spellStart"/>
      <w:r>
        <w:rPr>
          <w:rFonts w:eastAsia="Arial"/>
          <w:color w:val="00B050"/>
          <w:sz w:val="22"/>
          <w:szCs w:val="22"/>
        </w:rPr>
        <w:t>Arqueologica</w:t>
      </w:r>
      <w:proofErr w:type="spellEnd"/>
      <w:r>
        <w:rPr>
          <w:rFonts w:eastAsia="Arial"/>
          <w:color w:val="00B050"/>
          <w:sz w:val="22"/>
          <w:szCs w:val="22"/>
        </w:rPr>
        <w:t xml:space="preserve"> de Uxmal luz y sonido (</w:t>
      </w:r>
      <w:r w:rsidR="00445353">
        <w:rPr>
          <w:rFonts w:eastAsia="Arial"/>
          <w:color w:val="00B050"/>
          <w:sz w:val="22"/>
          <w:szCs w:val="22"/>
        </w:rPr>
        <w:t>domingo, martes, miércoles, viernes y sábado)</w:t>
      </w:r>
      <w:r w:rsidRPr="00135191">
        <w:rPr>
          <w:rFonts w:eastAsia="Arial"/>
          <w:color w:val="00B050"/>
          <w:sz w:val="22"/>
          <w:szCs w:val="22"/>
        </w:rPr>
        <w:t xml:space="preserve"> </w:t>
      </w:r>
    </w:p>
    <w:p w14:paraId="061E3CA4" w14:textId="1234F509" w:rsidR="00445353" w:rsidRDefault="00445353" w:rsidP="00445353">
      <w:pPr>
        <w:pStyle w:val="notas"/>
        <w:spacing w:line="240" w:lineRule="auto"/>
        <w:rPr>
          <w:rStyle w:val="ParentesisdestinosCar"/>
          <w:rFonts w:cs="Times New Roman"/>
          <w:b w:val="0"/>
          <w:bCs/>
          <w:sz w:val="20"/>
          <w:szCs w:val="20"/>
        </w:rPr>
      </w:pPr>
      <w:r w:rsidRPr="00445353">
        <w:rPr>
          <w:rStyle w:val="ParentesisdestinosCar"/>
          <w:rFonts w:cs="Times New Roman"/>
          <w:b w:val="0"/>
          <w:bCs/>
          <w:sz w:val="20"/>
          <w:szCs w:val="20"/>
        </w:rPr>
        <w:t xml:space="preserve">Cita en el lobby de su hotel a las 13:00 </w:t>
      </w:r>
      <w:proofErr w:type="spellStart"/>
      <w:r w:rsidRPr="00445353">
        <w:rPr>
          <w:rStyle w:val="ParentesisdestinosCar"/>
          <w:rFonts w:cs="Times New Roman"/>
          <w:b w:val="0"/>
          <w:bCs/>
          <w:sz w:val="20"/>
          <w:szCs w:val="20"/>
        </w:rPr>
        <w:t>hrs</w:t>
      </w:r>
      <w:proofErr w:type="spellEnd"/>
      <w:r w:rsidRPr="00445353">
        <w:rPr>
          <w:rStyle w:val="ParentesisdestinosCar"/>
          <w:rFonts w:cs="Times New Roman"/>
          <w:b w:val="0"/>
          <w:bCs/>
          <w:sz w:val="20"/>
          <w:szCs w:val="20"/>
        </w:rPr>
        <w:t xml:space="preserve">. aproximadamente 1 </w:t>
      </w:r>
      <w:proofErr w:type="spellStart"/>
      <w:r w:rsidRPr="00445353">
        <w:rPr>
          <w:rStyle w:val="ParentesisdestinosCar"/>
          <w:rFonts w:cs="Times New Roman"/>
          <w:b w:val="0"/>
          <w:bCs/>
          <w:sz w:val="20"/>
          <w:szCs w:val="20"/>
        </w:rPr>
        <w:t>hr</w:t>
      </w:r>
      <w:proofErr w:type="spellEnd"/>
      <w:r w:rsidRPr="00445353">
        <w:rPr>
          <w:rStyle w:val="ParentesisdestinosCar"/>
          <w:rFonts w:cs="Times New Roman"/>
          <w:b w:val="0"/>
          <w:bCs/>
          <w:sz w:val="20"/>
          <w:szCs w:val="20"/>
        </w:rPr>
        <w:t xml:space="preserve"> (83.4 km) la primera parada será la Zona arqueológica de Uxmal “las tres veces construida” ubicada a 80 km de la capital yucateca, la importancia de Uxmal también tiene que ver con por la enorme cantidad de trabajo invertida en la construcción de sus edificios.</w:t>
      </w:r>
      <w:r>
        <w:rPr>
          <w:rStyle w:val="ParentesisdestinosCar"/>
          <w:rFonts w:cs="Times New Roman"/>
          <w:b w:val="0"/>
          <w:bCs/>
          <w:sz w:val="20"/>
          <w:szCs w:val="20"/>
        </w:rPr>
        <w:t xml:space="preserve"> </w:t>
      </w:r>
      <w:r w:rsidRPr="00445353">
        <w:rPr>
          <w:rStyle w:val="ParentesisdestinosCar"/>
          <w:rFonts w:cs="Times New Roman"/>
          <w:b w:val="0"/>
          <w:bCs/>
          <w:sz w:val="20"/>
          <w:szCs w:val="20"/>
        </w:rPr>
        <w:t>Luego nos deleitaremos con la comida regional Yucateca en el restaurante Papp Hol Chac de Uxmal, donde disfrutaremos de un menú a la carta. (no incluida)</w:t>
      </w:r>
      <w:r>
        <w:rPr>
          <w:rStyle w:val="ParentesisdestinosCar"/>
          <w:rFonts w:cs="Times New Roman"/>
          <w:b w:val="0"/>
          <w:bCs/>
          <w:sz w:val="20"/>
          <w:szCs w:val="20"/>
        </w:rPr>
        <w:t>.</w:t>
      </w:r>
    </w:p>
    <w:p w14:paraId="34C34716" w14:textId="77777777" w:rsidR="00445353" w:rsidRDefault="00445353" w:rsidP="00445353">
      <w:pPr>
        <w:pStyle w:val="notas"/>
        <w:spacing w:line="240" w:lineRule="auto"/>
        <w:rPr>
          <w:rStyle w:val="ParentesisdestinosCar"/>
          <w:rFonts w:cs="Times New Roman"/>
          <w:b w:val="0"/>
          <w:bCs/>
          <w:sz w:val="20"/>
          <w:szCs w:val="20"/>
        </w:rPr>
      </w:pPr>
    </w:p>
    <w:p w14:paraId="647FECFE" w14:textId="77777777" w:rsidR="00445353" w:rsidRPr="00445353" w:rsidRDefault="00445353" w:rsidP="00445353">
      <w:pPr>
        <w:pStyle w:val="notas"/>
        <w:spacing w:line="240" w:lineRule="auto"/>
        <w:rPr>
          <w:rStyle w:val="ParentesisdestinosCar"/>
          <w:rFonts w:cs="Times New Roman"/>
          <w:b w:val="0"/>
          <w:bCs/>
          <w:sz w:val="20"/>
          <w:szCs w:val="20"/>
        </w:rPr>
      </w:pPr>
    </w:p>
    <w:p w14:paraId="51091441" w14:textId="77777777" w:rsidR="00445353" w:rsidRPr="00445353" w:rsidRDefault="00445353" w:rsidP="00445353">
      <w:pPr>
        <w:pStyle w:val="notas"/>
        <w:spacing w:line="240" w:lineRule="auto"/>
        <w:rPr>
          <w:rStyle w:val="ParentesisdestinosCar"/>
          <w:rFonts w:cs="Times New Roman"/>
          <w:b w:val="0"/>
          <w:bCs/>
          <w:sz w:val="20"/>
          <w:szCs w:val="20"/>
        </w:rPr>
      </w:pPr>
    </w:p>
    <w:p w14:paraId="34706F36" w14:textId="1AB3BA1F" w:rsidR="00135191" w:rsidRPr="00135191" w:rsidRDefault="00445353" w:rsidP="00445353">
      <w:pPr>
        <w:pStyle w:val="notas"/>
        <w:spacing w:line="240" w:lineRule="auto"/>
        <w:rPr>
          <w:rStyle w:val="Destacados-textosCar"/>
          <w:rFonts w:cs="Times New Roman"/>
          <w:b/>
          <w:sz w:val="20"/>
          <w:szCs w:val="20"/>
        </w:rPr>
      </w:pPr>
      <w:r w:rsidRPr="00445353">
        <w:rPr>
          <w:rStyle w:val="ParentesisdestinosCar"/>
          <w:rFonts w:cs="Times New Roman"/>
          <w:b w:val="0"/>
          <w:bCs/>
          <w:sz w:val="20"/>
          <w:szCs w:val="20"/>
        </w:rPr>
        <w:t>Posteriormente regresaremos a la Zona arqueológica de Uxmal, donde se realiza el espectáculo de luz y sonido; este es uno de los primeros en aplicarse en México. Fue renovado en 2009 junto a la narración de diferentes idiomas; se narran leyendas de la creación del sitio, su historia, tradiciones, creencias y como llegó a su fin esta asombrosa ciudad. Al mismo tiempo se aprecia un juego de luces de colores sobre los edificios, enfatizando detalles que a simple vista son difíciles de observar. Regreso a Mérida</w:t>
      </w:r>
      <w:r w:rsidR="00135191" w:rsidRPr="00135191">
        <w:rPr>
          <w:rStyle w:val="Destacados-textosCar"/>
          <w:b/>
          <w:bCs/>
          <w:sz w:val="20"/>
        </w:rPr>
        <w:t>.</w:t>
      </w:r>
      <w:r w:rsidR="00135191" w:rsidRPr="00614804">
        <w:rPr>
          <w:rStyle w:val="Destacados-textosCar"/>
          <w:bCs/>
          <w:sz w:val="20"/>
        </w:rPr>
        <w:t xml:space="preserve"> </w:t>
      </w:r>
      <w:r w:rsidR="00135191" w:rsidRPr="00B4342A">
        <w:rPr>
          <w:rStyle w:val="Destacados-textosCar"/>
          <w:b/>
          <w:sz w:val="20"/>
        </w:rPr>
        <w:t>Alojamiento.</w:t>
      </w:r>
    </w:p>
    <w:p w14:paraId="79B7AC2F" w14:textId="77777777" w:rsidR="00614804" w:rsidRDefault="00614804" w:rsidP="00F94013">
      <w:pPr>
        <w:pStyle w:val="Ttulo3"/>
        <w:spacing w:before="0" w:after="0" w:line="240" w:lineRule="auto"/>
        <w:jc w:val="both"/>
        <w:rPr>
          <w:rStyle w:val="DanmeroCar"/>
          <w:rFonts w:cs="Times New Roman"/>
          <w:b/>
          <w:sz w:val="24"/>
          <w:szCs w:val="24"/>
        </w:rPr>
      </w:pPr>
    </w:p>
    <w:p w14:paraId="6F202A62" w14:textId="65AA3325" w:rsidR="00062F3D" w:rsidRPr="00614804" w:rsidRDefault="00062F3D" w:rsidP="00F94013">
      <w:pPr>
        <w:pStyle w:val="Ttulo3"/>
        <w:spacing w:before="0" w:after="0" w:line="240" w:lineRule="auto"/>
        <w:jc w:val="both"/>
        <w:rPr>
          <w:rStyle w:val="ParentesisdestinosCar"/>
          <w:rFonts w:cs="Times New Roman"/>
          <w:b w:val="0"/>
          <w:bCs/>
          <w:sz w:val="24"/>
          <w:szCs w:val="24"/>
        </w:rPr>
      </w:pPr>
      <w:r w:rsidRPr="00614804">
        <w:rPr>
          <w:rStyle w:val="DanmeroCar"/>
          <w:rFonts w:cs="Times New Roman"/>
          <w:b/>
          <w:sz w:val="24"/>
          <w:szCs w:val="24"/>
        </w:rPr>
        <w:t xml:space="preserve">DÍA </w:t>
      </w:r>
      <w:r w:rsidR="009C5829" w:rsidRPr="00614804">
        <w:rPr>
          <w:rStyle w:val="DanmeroCar"/>
          <w:rFonts w:cs="Times New Roman"/>
          <w:b/>
          <w:sz w:val="24"/>
          <w:szCs w:val="24"/>
        </w:rPr>
        <w:t>3</w:t>
      </w:r>
      <w:r w:rsidRPr="00614804">
        <w:rPr>
          <w:rStyle w:val="DanmeroCar"/>
          <w:rFonts w:cs="Times New Roman"/>
          <w:b/>
          <w:sz w:val="24"/>
          <w:szCs w:val="24"/>
        </w:rPr>
        <w:t xml:space="preserve"> |</w:t>
      </w:r>
      <w:r w:rsidRPr="00614804">
        <w:rPr>
          <w:rFonts w:eastAsia="Arial"/>
          <w:sz w:val="24"/>
          <w:szCs w:val="24"/>
        </w:rPr>
        <w:t xml:space="preserve"> </w:t>
      </w:r>
      <w:r w:rsidR="00F94013" w:rsidRPr="00614804">
        <w:rPr>
          <w:rFonts w:eastAsia="Arial"/>
          <w:color w:val="EE0000"/>
          <w:sz w:val="24"/>
          <w:szCs w:val="24"/>
        </w:rPr>
        <w:t>Mérida</w:t>
      </w:r>
      <w:r w:rsidR="009C5829" w:rsidRPr="00614804">
        <w:rPr>
          <w:rFonts w:eastAsia="Arial"/>
          <w:color w:val="EE0000"/>
          <w:sz w:val="24"/>
          <w:szCs w:val="24"/>
        </w:rPr>
        <w:t xml:space="preserve"> – </w:t>
      </w:r>
      <w:r w:rsidR="00445353">
        <w:rPr>
          <w:rFonts w:eastAsia="Arial"/>
          <w:color w:val="EE0000"/>
          <w:sz w:val="24"/>
          <w:szCs w:val="24"/>
        </w:rPr>
        <w:t xml:space="preserve">Haciendas Henequeneras </w:t>
      </w:r>
      <w:r w:rsidR="00614804">
        <w:rPr>
          <w:rFonts w:eastAsia="Arial"/>
          <w:color w:val="EE0000"/>
          <w:sz w:val="24"/>
          <w:szCs w:val="24"/>
        </w:rPr>
        <w:t xml:space="preserve"> </w:t>
      </w:r>
    </w:p>
    <w:p w14:paraId="1DD43FD6" w14:textId="539EA5F6" w:rsidR="008D3EBF" w:rsidRPr="009C5829" w:rsidRDefault="00445353" w:rsidP="009C5829">
      <w:pPr>
        <w:pStyle w:val="notas"/>
        <w:spacing w:line="240" w:lineRule="auto"/>
        <w:rPr>
          <w:rStyle w:val="Destacados-textosCar"/>
          <w:b/>
          <w:sz w:val="20"/>
        </w:rPr>
      </w:pPr>
      <w:r w:rsidRPr="00445353">
        <w:rPr>
          <w:rStyle w:val="Destacados-textosCar"/>
          <w:bCs/>
          <w:sz w:val="20"/>
        </w:rPr>
        <w:t xml:space="preserve">A las 10:00 </w:t>
      </w:r>
      <w:proofErr w:type="spellStart"/>
      <w:r w:rsidRPr="00445353">
        <w:rPr>
          <w:rStyle w:val="Destacados-textosCar"/>
          <w:bCs/>
          <w:sz w:val="20"/>
        </w:rPr>
        <w:t>a.m</w:t>
      </w:r>
      <w:proofErr w:type="spellEnd"/>
      <w:r w:rsidRPr="00445353">
        <w:rPr>
          <w:rStyle w:val="Destacados-textosCar"/>
          <w:bCs/>
          <w:sz w:val="20"/>
        </w:rPr>
        <w:t xml:space="preserve"> cita en el en el lobby para comenzar esta aventura inicia en la hacienda viva de Sotuta de peón podrás ser testigo de los diferentes procesos de transformación de la fibra del Henequén, mundialmente conocido como “Oro Verde”, se realizará un recorrido en </w:t>
      </w:r>
      <w:proofErr w:type="spellStart"/>
      <w:r w:rsidRPr="00445353">
        <w:rPr>
          <w:rStyle w:val="Destacados-textosCar"/>
          <w:bCs/>
          <w:sz w:val="20"/>
        </w:rPr>
        <w:t>truck</w:t>
      </w:r>
      <w:proofErr w:type="spellEnd"/>
      <w:r w:rsidRPr="00445353">
        <w:rPr>
          <w:rStyle w:val="Destacados-textosCar"/>
          <w:bCs/>
          <w:sz w:val="20"/>
        </w:rPr>
        <w:t xml:space="preserve"> y la oportunidad de visitar su cenote tipo caverna, para luego degustar una muestra gastronómica. Luego nos trasladaremos a la hacienda </w:t>
      </w:r>
      <w:proofErr w:type="spellStart"/>
      <w:r w:rsidRPr="00445353">
        <w:rPr>
          <w:rStyle w:val="Destacados-textosCar"/>
          <w:bCs/>
          <w:sz w:val="20"/>
        </w:rPr>
        <w:t>Yaxcopoil</w:t>
      </w:r>
      <w:proofErr w:type="spellEnd"/>
      <w:r w:rsidRPr="00445353">
        <w:rPr>
          <w:rStyle w:val="Destacados-textosCar"/>
          <w:bCs/>
          <w:sz w:val="20"/>
        </w:rPr>
        <w:t xml:space="preserve"> que actualmente es un museo aquí podremos ver el contraste de una hacienda henequera, con más de once mil hectáreas de terreno en su época de mayor esplendor, </w:t>
      </w:r>
      <w:proofErr w:type="spellStart"/>
      <w:r w:rsidRPr="00445353">
        <w:rPr>
          <w:rStyle w:val="Destacados-textosCar"/>
          <w:bCs/>
          <w:sz w:val="20"/>
        </w:rPr>
        <w:t>Yaxcopoil</w:t>
      </w:r>
      <w:proofErr w:type="spellEnd"/>
      <w:r w:rsidRPr="00445353">
        <w:rPr>
          <w:rStyle w:val="Destacados-textosCar"/>
          <w:bCs/>
          <w:sz w:val="20"/>
        </w:rPr>
        <w:t xml:space="preserve"> fue considerada una de las fincas rústicas más importantes por su tamaño y magnificencia, tanto en el ramo ganadero como en el henequenero</w:t>
      </w:r>
      <w:r w:rsidR="009C5829" w:rsidRPr="00445353">
        <w:rPr>
          <w:rStyle w:val="Destacados-textosCar"/>
          <w:bCs/>
          <w:sz w:val="20"/>
        </w:rPr>
        <w:t>.</w:t>
      </w:r>
      <w:r w:rsidR="009C5829" w:rsidRPr="009C5829">
        <w:rPr>
          <w:rStyle w:val="Destacados-textosCar"/>
          <w:bCs/>
          <w:sz w:val="20"/>
        </w:rPr>
        <w:t xml:space="preserve"> </w:t>
      </w:r>
      <w:r w:rsidR="009C5829" w:rsidRPr="009C5829">
        <w:rPr>
          <w:rStyle w:val="Destacados-textosCar"/>
          <w:b/>
          <w:sz w:val="20"/>
        </w:rPr>
        <w:t>Alojamiento.</w:t>
      </w:r>
    </w:p>
    <w:p w14:paraId="5E348192" w14:textId="77777777" w:rsidR="00614804" w:rsidRDefault="00614804" w:rsidP="009C5829">
      <w:pPr>
        <w:pStyle w:val="Ttulo3"/>
        <w:spacing w:before="0" w:after="0" w:line="240" w:lineRule="auto"/>
        <w:jc w:val="both"/>
        <w:rPr>
          <w:rStyle w:val="DanmeroCar"/>
          <w:rFonts w:cs="Times New Roman"/>
          <w:b/>
          <w:sz w:val="24"/>
          <w:szCs w:val="24"/>
        </w:rPr>
      </w:pPr>
    </w:p>
    <w:p w14:paraId="0671B735" w14:textId="0851AF1A" w:rsidR="009C5829" w:rsidRPr="00BD0EA5" w:rsidRDefault="009C5829" w:rsidP="009C5829">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265F5CC1" w14:textId="72C968E5" w:rsidR="00445353" w:rsidRPr="00445353" w:rsidRDefault="00445353" w:rsidP="00445353">
      <w:pPr>
        <w:pStyle w:val="notas"/>
        <w:spacing w:line="240" w:lineRule="auto"/>
        <w:rPr>
          <w:rStyle w:val="Destacados-textosCar"/>
          <w:b/>
          <w:sz w:val="20"/>
        </w:rPr>
      </w:pPr>
      <w:r w:rsidRPr="00445353">
        <w:rPr>
          <w:rStyle w:val="Destacados-textosCar"/>
          <w:bCs/>
          <w:sz w:val="20"/>
        </w:rPr>
        <w:t>Día libre para realizar actividades personales.</w:t>
      </w:r>
      <w:r w:rsidRPr="00445353">
        <w:rPr>
          <w:rStyle w:val="Destacados-textosCar"/>
          <w:b/>
          <w:sz w:val="20"/>
        </w:rPr>
        <w:t xml:space="preserve"> Alojamiento.</w:t>
      </w:r>
    </w:p>
    <w:p w14:paraId="02DB9BEC" w14:textId="33762CDC" w:rsidR="00614804" w:rsidRDefault="00445353" w:rsidP="00445353">
      <w:pPr>
        <w:pStyle w:val="notas"/>
        <w:spacing w:line="240" w:lineRule="auto"/>
        <w:rPr>
          <w:rStyle w:val="Destacados-textosCar"/>
          <w:bCs/>
          <w:sz w:val="20"/>
        </w:rPr>
      </w:pPr>
      <w:r w:rsidRPr="00445353">
        <w:rPr>
          <w:rStyle w:val="Destacados-textosCar"/>
          <w:b/>
          <w:color w:val="EE0000"/>
          <w:sz w:val="20"/>
        </w:rPr>
        <w:t xml:space="preserve">**Opcionalmente te sugerimos realizar alguna de las siguientes actividades: Río lagartos y las coloradas o Tekit y pueblo mágico de Maní con </w:t>
      </w:r>
      <w:proofErr w:type="spellStart"/>
      <w:r w:rsidRPr="00445353">
        <w:rPr>
          <w:rStyle w:val="Destacados-textosCar"/>
          <w:b/>
          <w:color w:val="EE0000"/>
          <w:sz w:val="20"/>
        </w:rPr>
        <w:t>meliponario</w:t>
      </w:r>
      <w:proofErr w:type="spellEnd"/>
      <w:r w:rsidRPr="00445353">
        <w:rPr>
          <w:rStyle w:val="Destacados-textosCar"/>
          <w:b/>
          <w:color w:val="EE0000"/>
          <w:sz w:val="20"/>
        </w:rPr>
        <w:t>. (Incluido en Travel Shop Pack)</w:t>
      </w:r>
      <w:r w:rsidR="007D0A23" w:rsidRPr="00445353">
        <w:rPr>
          <w:rStyle w:val="Destacados-textosCar"/>
          <w:bCs/>
          <w:color w:val="EE0000"/>
          <w:sz w:val="20"/>
        </w:rPr>
        <w:t>.</w:t>
      </w:r>
      <w:r w:rsidR="007D0A23" w:rsidRPr="00445353">
        <w:rPr>
          <w:rStyle w:val="Destacados-textosCar"/>
          <w:bCs/>
          <w:color w:val="EE0000"/>
          <w:sz w:val="20"/>
        </w:rPr>
        <w:t xml:space="preserve"> </w:t>
      </w:r>
      <w:r w:rsidR="007D0A23" w:rsidRPr="007D0A23">
        <w:rPr>
          <w:rStyle w:val="Destacados-textosCar"/>
          <w:b/>
          <w:sz w:val="20"/>
        </w:rPr>
        <w:t>Alojamiento.</w:t>
      </w:r>
    </w:p>
    <w:p w14:paraId="21269DBA" w14:textId="77777777" w:rsidR="00614804" w:rsidRDefault="00614804" w:rsidP="009C5829">
      <w:pPr>
        <w:pStyle w:val="notas"/>
        <w:spacing w:line="240" w:lineRule="auto"/>
        <w:rPr>
          <w:rStyle w:val="Destacados-textosCar"/>
          <w:bCs/>
          <w:sz w:val="20"/>
        </w:rPr>
      </w:pPr>
    </w:p>
    <w:p w14:paraId="4BEC948D" w14:textId="0E773BC4" w:rsidR="007D0A23" w:rsidRPr="00BD0EA5" w:rsidRDefault="007D0A23" w:rsidP="007D0A2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7251D6A8" w14:textId="5656D234" w:rsidR="009C5829" w:rsidRPr="009C5829" w:rsidRDefault="007D0A23" w:rsidP="009C5829">
      <w:pPr>
        <w:pStyle w:val="notas"/>
        <w:spacing w:line="240" w:lineRule="auto"/>
        <w:rPr>
          <w:rStyle w:val="Destacados-textosCar"/>
          <w:bCs/>
          <w:sz w:val="20"/>
        </w:rPr>
      </w:pPr>
      <w:r w:rsidRPr="007D0A23">
        <w:rPr>
          <w:rStyle w:val="Destacados-textosCar"/>
          <w:b/>
          <w:sz w:val="20"/>
        </w:rPr>
        <w:t>Desayuno en el hotel.</w:t>
      </w:r>
      <w:r w:rsidRPr="00614804">
        <w:rPr>
          <w:rStyle w:val="Destacados-textosCar"/>
          <w:bCs/>
          <w:sz w:val="20"/>
        </w:rPr>
        <w:t xml:space="preserve"> </w:t>
      </w:r>
      <w:r>
        <w:rPr>
          <w:rStyle w:val="Destacados-textosCar"/>
          <w:bCs/>
          <w:sz w:val="20"/>
        </w:rPr>
        <w:t xml:space="preserve"> </w:t>
      </w:r>
      <w:r w:rsidR="009C5829" w:rsidRPr="009C5829">
        <w:rPr>
          <w:rStyle w:val="Destacados-textosCar"/>
          <w:bCs/>
          <w:sz w:val="20"/>
        </w:rPr>
        <w:t xml:space="preserve">A la hora prevista, traslado al aeropuerto. </w:t>
      </w:r>
      <w:r w:rsidR="009C5829" w:rsidRPr="009C5829">
        <w:rPr>
          <w:rStyle w:val="Destacados-textosCar"/>
          <w:b/>
          <w:sz w:val="20"/>
        </w:rPr>
        <w:t>FIN DE NUESTROS SERVICIOS.</w:t>
      </w:r>
    </w:p>
    <w:p w14:paraId="2B300B97" w14:textId="48A4EBAF" w:rsidR="009C5829" w:rsidRPr="009C5829" w:rsidRDefault="009C5829" w:rsidP="009C5829">
      <w:pPr>
        <w:pStyle w:val="notas"/>
        <w:spacing w:line="240" w:lineRule="auto"/>
        <w:rPr>
          <w:rStyle w:val="Destacados-textosCar"/>
          <w:b/>
          <w:color w:val="E36C0A" w:themeColor="accent6" w:themeShade="BF"/>
          <w:sz w:val="20"/>
        </w:rPr>
      </w:pPr>
      <w:r w:rsidRPr="009C5829">
        <w:rPr>
          <w:rStyle w:val="Destacados-textosCar"/>
          <w:b/>
          <w:color w:val="E36C0A" w:themeColor="accent6" w:themeShade="BF"/>
          <w:sz w:val="20"/>
        </w:rPr>
        <w:t>Nota: La recogida será 2 horas antes del horario de vuelo nacional, se confirmará horario exacto en destino.</w:t>
      </w:r>
    </w:p>
    <w:p w14:paraId="7BFC2C09" w14:textId="77777777" w:rsidR="009C5829" w:rsidRPr="00BA37C5" w:rsidRDefault="009C5829" w:rsidP="009C5829">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06C4BCE"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Traslado aeropuerto – hotel – aeropuerto en servicio compartido y vehículos previamente sanitizados.</w:t>
      </w:r>
    </w:p>
    <w:p w14:paraId="35A50C82" w14:textId="77777777" w:rsid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4 noches de hospedaje en Mérida</w:t>
      </w:r>
    </w:p>
    <w:p w14:paraId="0ACE9FD2" w14:textId="74229F8E"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Visita panorámica de la Ciudad de Mérida </w:t>
      </w:r>
    </w:p>
    <w:p w14:paraId="17DD9592"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Desayunos para adultos.</w:t>
      </w:r>
    </w:p>
    <w:p w14:paraId="2ABFBA50" w14:textId="0383DB00"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 xml:space="preserve">Transportación terrestre para las visitas en servicio </w:t>
      </w:r>
      <w:r>
        <w:rPr>
          <w:rFonts w:asciiTheme="minorHAnsi" w:eastAsia="Arial" w:hAnsiTheme="minorHAnsi" w:cstheme="minorHAnsi"/>
          <w:color w:val="002060"/>
          <w:sz w:val="20"/>
          <w:szCs w:val="20"/>
        </w:rPr>
        <w:t xml:space="preserve">Privado </w:t>
      </w:r>
    </w:p>
    <w:p w14:paraId="185B525A"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Visita a sisal al atardecer.</w:t>
      </w:r>
    </w:p>
    <w:p w14:paraId="0272FE85"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Visita a haciendas henequeneras.</w:t>
      </w:r>
    </w:p>
    <w:p w14:paraId="109AF429"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Opción a elegir:</w:t>
      </w:r>
    </w:p>
    <w:p w14:paraId="1F01BAFD" w14:textId="5B3A557A" w:rsidR="00445353" w:rsidRPr="00445353" w:rsidRDefault="00445353" w:rsidP="00445353">
      <w:pPr>
        <w:pStyle w:val="Prrafodelista"/>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A) Chichén Itzá e Izamal</w:t>
      </w:r>
      <w:r>
        <w:rPr>
          <w:rFonts w:asciiTheme="minorHAnsi" w:eastAsia="Arial" w:hAnsiTheme="minorHAnsi" w:cstheme="minorHAnsi"/>
          <w:color w:val="002060"/>
          <w:sz w:val="20"/>
          <w:szCs w:val="20"/>
        </w:rPr>
        <w:t xml:space="preserve"> </w:t>
      </w:r>
      <w:proofErr w:type="spellStart"/>
      <w:r>
        <w:rPr>
          <w:rFonts w:asciiTheme="minorHAnsi" w:eastAsia="Arial" w:hAnsiTheme="minorHAnsi" w:cstheme="minorHAnsi"/>
          <w:color w:val="002060"/>
          <w:sz w:val="20"/>
          <w:szCs w:val="20"/>
        </w:rPr>
        <w:t>Ó</w:t>
      </w:r>
      <w:proofErr w:type="spellEnd"/>
      <w:r>
        <w:rPr>
          <w:rFonts w:asciiTheme="minorHAnsi" w:eastAsia="Arial" w:hAnsiTheme="minorHAnsi" w:cstheme="minorHAnsi"/>
          <w:color w:val="002060"/>
          <w:sz w:val="20"/>
          <w:szCs w:val="20"/>
        </w:rPr>
        <w:t xml:space="preserve"> </w:t>
      </w:r>
      <w:r w:rsidRPr="00445353">
        <w:rPr>
          <w:rFonts w:asciiTheme="minorHAnsi" w:eastAsia="Arial" w:hAnsiTheme="minorHAnsi" w:cstheme="minorHAnsi"/>
          <w:color w:val="002060"/>
          <w:sz w:val="20"/>
          <w:szCs w:val="20"/>
        </w:rPr>
        <w:t>B) Visita a la zona de Uxmal con espectáculo de luz y sonido.</w:t>
      </w:r>
    </w:p>
    <w:p w14:paraId="206F4664"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Todas las entradas a los lugares descritos en el itinerario.</w:t>
      </w:r>
    </w:p>
    <w:p w14:paraId="67EC32EE"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Guía para las zonas arqueológicas.</w:t>
      </w:r>
    </w:p>
    <w:p w14:paraId="6B6AD509"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Conductor – guía para los tours mencionados.</w:t>
      </w:r>
    </w:p>
    <w:p w14:paraId="4C85B633" w14:textId="29542CD0" w:rsidR="009C5829" w:rsidRPr="00445353" w:rsidRDefault="00445353" w:rsidP="00406384">
      <w:pPr>
        <w:pStyle w:val="Prrafodelista"/>
        <w:numPr>
          <w:ilvl w:val="0"/>
          <w:numId w:val="48"/>
        </w:numPr>
        <w:spacing w:after="0" w:line="240" w:lineRule="auto"/>
        <w:jc w:val="both"/>
        <w:rPr>
          <w:rFonts w:asciiTheme="minorHAnsi" w:eastAsia="Arial" w:hAnsiTheme="minorHAnsi" w:cstheme="minorHAnsi"/>
          <w:b/>
          <w:bCs/>
          <w:color w:val="002060"/>
        </w:rPr>
      </w:pPr>
      <w:r w:rsidRPr="00445353">
        <w:rPr>
          <w:rFonts w:asciiTheme="minorHAnsi" w:eastAsia="Arial" w:hAnsiTheme="minorHAnsi" w:cstheme="minorHAnsi"/>
          <w:color w:val="002060"/>
          <w:sz w:val="20"/>
          <w:szCs w:val="20"/>
        </w:rPr>
        <w:t>Impuestos</w:t>
      </w:r>
    </w:p>
    <w:p w14:paraId="2ECB2496" w14:textId="77777777" w:rsidR="00445353" w:rsidRPr="00445353" w:rsidRDefault="00445353" w:rsidP="00445353">
      <w:pPr>
        <w:pStyle w:val="Prrafodelista"/>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364FC9FC" w14:textId="78BF1E81" w:rsidR="00F94013"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6A6A93C5" w14:textId="77777777" w:rsidR="00445353" w:rsidRDefault="00445353" w:rsidP="00445353">
      <w:pPr>
        <w:jc w:val="both"/>
        <w:rPr>
          <w:rFonts w:asciiTheme="minorHAnsi" w:eastAsia="Arial" w:hAnsiTheme="minorHAnsi" w:cstheme="minorHAnsi"/>
          <w:color w:val="002060"/>
          <w:sz w:val="20"/>
          <w:szCs w:val="20"/>
        </w:rPr>
      </w:pPr>
    </w:p>
    <w:p w14:paraId="19816EC0" w14:textId="77777777" w:rsidR="00445353" w:rsidRDefault="00445353" w:rsidP="00445353">
      <w:pPr>
        <w:jc w:val="both"/>
        <w:rPr>
          <w:rFonts w:asciiTheme="minorHAnsi" w:eastAsia="Arial" w:hAnsiTheme="minorHAnsi" w:cstheme="minorHAnsi"/>
          <w:color w:val="002060"/>
          <w:sz w:val="20"/>
          <w:szCs w:val="20"/>
        </w:rPr>
      </w:pPr>
    </w:p>
    <w:p w14:paraId="4A059DD1" w14:textId="77777777" w:rsidR="00445353" w:rsidRPr="00445353" w:rsidRDefault="00445353" w:rsidP="00445353">
      <w:pPr>
        <w:jc w:val="both"/>
        <w:rPr>
          <w:rFonts w:asciiTheme="minorHAnsi" w:eastAsia="Arial" w:hAnsiTheme="minorHAnsi" w:cstheme="minorHAnsi"/>
          <w:color w:val="002060"/>
          <w:sz w:val="20"/>
          <w:szCs w:val="20"/>
        </w:rPr>
      </w:pPr>
    </w:p>
    <w:p w14:paraId="045167E4" w14:textId="77777777" w:rsidR="00035417" w:rsidRDefault="00C82D41" w:rsidP="0003541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A8853D8"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 xml:space="preserve">Llegada a Mérida debe ser antes de las 11:30 </w:t>
      </w:r>
      <w:proofErr w:type="spellStart"/>
      <w:r w:rsidRPr="00445353">
        <w:rPr>
          <w:rFonts w:asciiTheme="minorHAnsi" w:eastAsia="Arial" w:hAnsiTheme="minorHAnsi" w:cstheme="minorHAnsi"/>
          <w:color w:val="002060"/>
          <w:sz w:val="20"/>
          <w:szCs w:val="20"/>
        </w:rPr>
        <w:t>a.m</w:t>
      </w:r>
      <w:proofErr w:type="spellEnd"/>
    </w:p>
    <w:p w14:paraId="5B0584D8"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El orden de las actividades puede tener modificaciones por cuestiones climatológicas o fuerza mayor, opción cambio actividad o de día.</w:t>
      </w:r>
    </w:p>
    <w:p w14:paraId="7DC64A93"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3B27F020"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50237FBA" w14:textId="0633C5E2" w:rsidR="00035417"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0F3D74E" w14:textId="0332D50A" w:rsidR="00BE357F" w:rsidRPr="00035417" w:rsidRDefault="005F2491" w:rsidP="00035417">
      <w:pPr>
        <w:rPr>
          <w:rFonts w:asciiTheme="minorHAnsi" w:eastAsia="Arial" w:hAnsiTheme="minorHAnsi" w:cstheme="minorHAnsi"/>
          <w:b/>
          <w:bCs/>
          <w:color w:val="002060"/>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27553" w:rsidRPr="006835E6" w14:paraId="3A1BF49E" w14:textId="77777777" w:rsidTr="00B27553">
        <w:trPr>
          <w:trHeight w:val="284"/>
          <w:tblCellSpacing w:w="0" w:type="dxa"/>
          <w:jc w:val="center"/>
        </w:trPr>
        <w:tc>
          <w:tcPr>
            <w:tcW w:w="1268" w:type="dxa"/>
            <w:vMerge w:val="restart"/>
            <w:tcMar>
              <w:top w:w="0" w:type="dxa"/>
              <w:left w:w="45" w:type="dxa"/>
              <w:bottom w:w="0" w:type="dxa"/>
              <w:right w:w="45" w:type="dxa"/>
            </w:tcMar>
            <w:vAlign w:val="bottom"/>
          </w:tcPr>
          <w:p w14:paraId="512D4E72" w14:textId="0276CF62" w:rsidR="00B27553" w:rsidRDefault="00B27553" w:rsidP="00B27553">
            <w:pPr>
              <w:spacing w:after="0" w:line="240" w:lineRule="auto"/>
              <w:jc w:val="center"/>
              <w:rPr>
                <w:rFonts w:asciiTheme="minorHAnsi" w:hAnsiTheme="minorHAnsi" w:cstheme="minorHAnsi"/>
                <w:b/>
                <w:bCs/>
                <w:color w:val="FFFFFF" w:themeColor="background1"/>
                <w:sz w:val="20"/>
                <w:szCs w:val="20"/>
                <w:lang w:bidi="ar-SA"/>
              </w:rPr>
            </w:pPr>
            <w:r w:rsidRPr="00035417">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5227597C" w14:textId="09049E32" w:rsidR="00B27553" w:rsidRPr="006835E6" w:rsidRDefault="00B27553" w:rsidP="00B27553">
            <w:pPr>
              <w:spacing w:after="0" w:line="240" w:lineRule="auto"/>
              <w:jc w:val="center"/>
              <w:rPr>
                <w:rFonts w:asciiTheme="minorHAnsi" w:hAnsiTheme="minorHAnsi" w:cstheme="minorHAnsi"/>
                <w:b/>
                <w:bCs/>
                <w:color w:val="FFFFFF" w:themeColor="background1"/>
                <w:sz w:val="20"/>
                <w:szCs w:val="20"/>
                <w:lang w:bidi="ar-SA"/>
              </w:rPr>
            </w:pPr>
            <w:r w:rsidRPr="00035417">
              <w:rPr>
                <w:rFonts w:asciiTheme="minorHAnsi" w:hAnsiTheme="minorHAnsi" w:cstheme="minorHAnsi"/>
                <w:b/>
                <w:bCs/>
                <w:color w:val="002060"/>
                <w:sz w:val="20"/>
                <w:szCs w:val="20"/>
                <w:lang w:bidi="ar-SA"/>
              </w:rPr>
              <w:t>MÉRIDA</w:t>
            </w:r>
          </w:p>
        </w:tc>
        <w:tc>
          <w:tcPr>
            <w:tcW w:w="5479" w:type="dxa"/>
            <w:tcMar>
              <w:top w:w="0" w:type="dxa"/>
              <w:left w:w="45" w:type="dxa"/>
              <w:bottom w:w="0" w:type="dxa"/>
              <w:right w:w="45" w:type="dxa"/>
            </w:tcMar>
            <w:vAlign w:val="bottom"/>
          </w:tcPr>
          <w:p w14:paraId="4AA0BD5E" w14:textId="142B3718" w:rsidR="00B27553" w:rsidRPr="006835E6" w:rsidRDefault="00B27553" w:rsidP="00B2755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 xml:space="preserve">LOS ALUXES  </w:t>
            </w:r>
          </w:p>
        </w:tc>
        <w:tc>
          <w:tcPr>
            <w:tcW w:w="698" w:type="dxa"/>
            <w:tcMar>
              <w:top w:w="0" w:type="dxa"/>
              <w:left w:w="45" w:type="dxa"/>
              <w:bottom w:w="0" w:type="dxa"/>
              <w:right w:w="45" w:type="dxa"/>
            </w:tcMar>
            <w:vAlign w:val="bottom"/>
          </w:tcPr>
          <w:p w14:paraId="138D9864" w14:textId="58ED4818" w:rsidR="00B27553" w:rsidRPr="006835E6" w:rsidRDefault="00B27553" w:rsidP="00B2755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T</w:t>
            </w:r>
          </w:p>
        </w:tc>
      </w:tr>
      <w:tr w:rsidR="00B27553" w:rsidRPr="00035417" w14:paraId="7E8B83CC" w14:textId="77777777" w:rsidTr="00035417">
        <w:trPr>
          <w:trHeight w:val="284"/>
          <w:tblCellSpacing w:w="0" w:type="dxa"/>
          <w:jc w:val="center"/>
        </w:trPr>
        <w:tc>
          <w:tcPr>
            <w:tcW w:w="1268" w:type="dxa"/>
            <w:vMerge/>
            <w:tcMar>
              <w:top w:w="0" w:type="dxa"/>
              <w:left w:w="45" w:type="dxa"/>
              <w:bottom w:w="0" w:type="dxa"/>
              <w:right w:w="45" w:type="dxa"/>
            </w:tcMar>
            <w:vAlign w:val="bottom"/>
          </w:tcPr>
          <w:p w14:paraId="2E424EEA" w14:textId="42BA5C61"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0DA4545" w14:textId="5DD9D671"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0A02EE0" w14:textId="194C53D3"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DEL GOBERNADOR / HOLIDAY INN EXPRESS MÉRIDA CENTRO</w:t>
            </w:r>
          </w:p>
        </w:tc>
        <w:tc>
          <w:tcPr>
            <w:tcW w:w="698" w:type="dxa"/>
            <w:tcMar>
              <w:top w:w="0" w:type="dxa"/>
              <w:left w:w="45" w:type="dxa"/>
              <w:bottom w:w="0" w:type="dxa"/>
              <w:right w:w="45" w:type="dxa"/>
            </w:tcMar>
            <w:vAlign w:val="bottom"/>
          </w:tcPr>
          <w:p w14:paraId="6C3313CD" w14:textId="307AA4F3"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27553" w:rsidRPr="00035417" w14:paraId="0D2544A0" w14:textId="77777777" w:rsidTr="00BC5FD6">
        <w:trPr>
          <w:trHeight w:val="284"/>
          <w:tblCellSpacing w:w="0" w:type="dxa"/>
          <w:jc w:val="center"/>
        </w:trPr>
        <w:tc>
          <w:tcPr>
            <w:tcW w:w="1268" w:type="dxa"/>
            <w:vMerge/>
            <w:tcMar>
              <w:top w:w="0" w:type="dxa"/>
              <w:left w:w="45" w:type="dxa"/>
              <w:bottom w:w="0" w:type="dxa"/>
              <w:right w:w="45" w:type="dxa"/>
            </w:tcMar>
            <w:vAlign w:val="bottom"/>
          </w:tcPr>
          <w:p w14:paraId="7A390C91" w14:textId="5DBBA874"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9A418AC" w14:textId="261F86ED"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7538462" w14:textId="3ECA9DFB"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val="en-GB" w:bidi="ar-SA"/>
              </w:rPr>
              <w:t>VILLAMERCEDES CURIO / HYATT MÉRIDA</w:t>
            </w:r>
          </w:p>
        </w:tc>
        <w:tc>
          <w:tcPr>
            <w:tcW w:w="698" w:type="dxa"/>
            <w:vMerge w:val="restart"/>
            <w:tcMar>
              <w:top w:w="0" w:type="dxa"/>
              <w:left w:w="45" w:type="dxa"/>
              <w:bottom w:w="0" w:type="dxa"/>
              <w:right w:w="45" w:type="dxa"/>
            </w:tcMar>
            <w:vAlign w:val="bottom"/>
          </w:tcPr>
          <w:p w14:paraId="42979440" w14:textId="77777777"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p w14:paraId="4A0A6DDB" w14:textId="70D5E0D5"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r>
      <w:tr w:rsidR="00B27553" w:rsidRPr="00035417"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62DD13B" w14:textId="77777777"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6C07EE1" w14:textId="3B17D923" w:rsidR="00B27553" w:rsidRPr="00B27553" w:rsidRDefault="00B27553" w:rsidP="00B27553">
            <w:pPr>
              <w:spacing w:after="0" w:line="240" w:lineRule="auto"/>
              <w:jc w:val="center"/>
              <w:rPr>
                <w:rFonts w:asciiTheme="minorHAnsi" w:hAnsiTheme="minorHAnsi" w:cstheme="minorHAnsi"/>
                <w:b/>
                <w:bCs/>
                <w:color w:val="002060"/>
                <w:sz w:val="20"/>
                <w:szCs w:val="20"/>
                <w:lang w:bidi="ar-SA"/>
              </w:rPr>
            </w:pPr>
            <w:r w:rsidRPr="00B27553">
              <w:rPr>
                <w:rFonts w:asciiTheme="minorHAnsi" w:hAnsiTheme="minorHAnsi" w:cstheme="minorHAnsi"/>
                <w:b/>
                <w:bCs/>
                <w:color w:val="002060"/>
                <w:sz w:val="20"/>
                <w:szCs w:val="20"/>
                <w:lang w:bidi="ar-SA"/>
              </w:rPr>
              <w:t>CASA DE LAS PALOMAS * S</w:t>
            </w:r>
            <w:r>
              <w:rPr>
                <w:rFonts w:asciiTheme="minorHAnsi" w:hAnsiTheme="minorHAnsi" w:cstheme="minorHAnsi"/>
                <w:b/>
                <w:bCs/>
                <w:color w:val="002060"/>
                <w:sz w:val="20"/>
                <w:szCs w:val="20"/>
                <w:lang w:bidi="ar-SA"/>
              </w:rPr>
              <w:t xml:space="preserve">OLO ADULTOS </w:t>
            </w:r>
          </w:p>
        </w:tc>
        <w:tc>
          <w:tcPr>
            <w:tcW w:w="698" w:type="dxa"/>
            <w:vMerge/>
            <w:tcMar>
              <w:top w:w="0" w:type="dxa"/>
              <w:left w:w="45" w:type="dxa"/>
              <w:bottom w:w="0" w:type="dxa"/>
              <w:right w:w="45" w:type="dxa"/>
            </w:tcMar>
            <w:vAlign w:val="bottom"/>
          </w:tcPr>
          <w:p w14:paraId="41D04B4A" w14:textId="09FCCED6"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r>
      <w:bookmarkEnd w:id="1"/>
    </w:tbl>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821"/>
        <w:gridCol w:w="2189"/>
      </w:tblGrid>
      <w:tr w:rsidR="00F37F89" w:rsidRPr="00A0012D" w14:paraId="18A5487D" w14:textId="77777777" w:rsidTr="00AD214C">
        <w:trPr>
          <w:gridAfter w:val="1"/>
          <w:wAfter w:w="2189" w:type="dxa"/>
          <w:trHeight w:val="236"/>
          <w:tblCellSpacing w:w="0" w:type="dxa"/>
        </w:trPr>
        <w:tc>
          <w:tcPr>
            <w:tcW w:w="7767"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AD214C">
        <w:trPr>
          <w:gridAfter w:val="1"/>
          <w:wAfter w:w="2189" w:type="dxa"/>
          <w:trHeight w:val="259"/>
          <w:tblCellSpacing w:w="0" w:type="dxa"/>
        </w:trPr>
        <w:tc>
          <w:tcPr>
            <w:tcW w:w="7767"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AD214C" w:rsidRPr="00A0012D" w14:paraId="69BCCF0C" w14:textId="77777777" w:rsidTr="00AD214C">
        <w:trPr>
          <w:gridAfter w:val="1"/>
          <w:wAfter w:w="2189"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AD214C" w:rsidRPr="0034388B" w:rsidRDefault="00AD214C"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21" w:type="dxa"/>
            <w:tcBorders>
              <w:bottom w:val="single" w:sz="6" w:space="0" w:color="000000"/>
              <w:right w:val="single" w:sz="6" w:space="0" w:color="000000"/>
            </w:tcBorders>
            <w:shd w:val="clear" w:color="auto" w:fill="D9D9D9"/>
          </w:tcPr>
          <w:p w14:paraId="471E1FF5"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AD214C" w:rsidRPr="00A0012D" w14:paraId="0BE7BACA"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AD214C" w:rsidRPr="00A0012D"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05F977B5"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20320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E8E52FC"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15430</w:t>
            </w:r>
          </w:p>
        </w:tc>
        <w:tc>
          <w:tcPr>
            <w:tcW w:w="1125" w:type="dxa"/>
            <w:tcBorders>
              <w:bottom w:val="single" w:sz="6" w:space="0" w:color="000000"/>
              <w:right w:val="single" w:sz="6" w:space="0" w:color="000000"/>
            </w:tcBorders>
          </w:tcPr>
          <w:p w14:paraId="27FDF9F7" w14:textId="4C9ACF27"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36860</w:t>
            </w:r>
          </w:p>
        </w:tc>
        <w:tc>
          <w:tcPr>
            <w:tcW w:w="1821" w:type="dxa"/>
            <w:tcBorders>
              <w:bottom w:val="single" w:sz="6" w:space="0" w:color="000000"/>
              <w:right w:val="single" w:sz="6" w:space="0" w:color="000000"/>
            </w:tcBorders>
          </w:tcPr>
          <w:p w14:paraId="556B2E9A" w14:textId="5C1CE855"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11880</w:t>
            </w:r>
          </w:p>
        </w:tc>
      </w:tr>
      <w:tr w:rsidR="00AD214C" w:rsidRPr="00A0012D" w14:paraId="6680B561"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41861907" w:rsidR="00AD214C"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536949F5"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21740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3910E575"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15830</w:t>
            </w:r>
          </w:p>
        </w:tc>
        <w:tc>
          <w:tcPr>
            <w:tcW w:w="1125" w:type="dxa"/>
            <w:tcBorders>
              <w:bottom w:val="single" w:sz="6" w:space="0" w:color="000000"/>
              <w:right w:val="single" w:sz="6" w:space="0" w:color="000000"/>
            </w:tcBorders>
          </w:tcPr>
          <w:p w14:paraId="1D6AF69B" w14:textId="66F51A30"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38690</w:t>
            </w:r>
          </w:p>
        </w:tc>
        <w:tc>
          <w:tcPr>
            <w:tcW w:w="1821" w:type="dxa"/>
            <w:tcBorders>
              <w:bottom w:val="single" w:sz="6" w:space="0" w:color="000000"/>
              <w:right w:val="single" w:sz="6" w:space="0" w:color="000000"/>
            </w:tcBorders>
          </w:tcPr>
          <w:p w14:paraId="2B83487D" w14:textId="057BC220"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13690</w:t>
            </w:r>
          </w:p>
        </w:tc>
      </w:tr>
      <w:tr w:rsidR="00AD214C" w:rsidRPr="00A0012D" w14:paraId="752FF640"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C85657C" w14:textId="2CCB3A30" w:rsidR="00AD214C"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49330D2" w14:textId="79B93C89"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24520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DC4BBFC" w14:textId="4B8F0E95"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16150</w:t>
            </w:r>
          </w:p>
        </w:tc>
        <w:tc>
          <w:tcPr>
            <w:tcW w:w="1125" w:type="dxa"/>
            <w:tcBorders>
              <w:bottom w:val="single" w:sz="6" w:space="0" w:color="000000"/>
              <w:right w:val="single" w:sz="6" w:space="0" w:color="000000"/>
            </w:tcBorders>
          </w:tcPr>
          <w:p w14:paraId="31B46AC0" w14:textId="7F806FB1"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43410</w:t>
            </w:r>
          </w:p>
        </w:tc>
        <w:tc>
          <w:tcPr>
            <w:tcW w:w="1821" w:type="dxa"/>
            <w:tcBorders>
              <w:bottom w:val="single" w:sz="6" w:space="0" w:color="000000"/>
              <w:right w:val="single" w:sz="6" w:space="0" w:color="000000"/>
            </w:tcBorders>
          </w:tcPr>
          <w:p w14:paraId="71701DB1" w14:textId="2FEE835A"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13670</w:t>
            </w:r>
          </w:p>
        </w:tc>
      </w:tr>
      <w:tr w:rsidR="00AD214C" w:rsidRPr="00A0012D" w14:paraId="53E4F712"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0499513" w14:textId="16AAC9B0" w:rsidR="00AD214C"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SOLO ADULTOS*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1E8BDDC" w14:textId="4122D771"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8C89776" w14:textId="1AF14DBD"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18430</w:t>
            </w:r>
          </w:p>
        </w:tc>
        <w:tc>
          <w:tcPr>
            <w:tcW w:w="1125" w:type="dxa"/>
            <w:tcBorders>
              <w:bottom w:val="single" w:sz="6" w:space="0" w:color="000000"/>
              <w:right w:val="single" w:sz="6" w:space="0" w:color="000000"/>
            </w:tcBorders>
          </w:tcPr>
          <w:p w14:paraId="02674AFC" w14:textId="635B7606"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37190</w:t>
            </w:r>
          </w:p>
        </w:tc>
        <w:tc>
          <w:tcPr>
            <w:tcW w:w="1821" w:type="dxa"/>
            <w:tcBorders>
              <w:bottom w:val="single" w:sz="6" w:space="0" w:color="000000"/>
              <w:right w:val="single" w:sz="6" w:space="0" w:color="000000"/>
            </w:tcBorders>
          </w:tcPr>
          <w:p w14:paraId="4FB4531A" w14:textId="7611B9B9"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F37F89" w:rsidRPr="001760D9" w14:paraId="44581ECE" w14:textId="77777777" w:rsidTr="00AD214C">
        <w:trPr>
          <w:gridAfter w:val="1"/>
          <w:wAfter w:w="2189" w:type="dxa"/>
          <w:trHeight w:val="482"/>
          <w:tblCellSpacing w:w="0" w:type="dxa"/>
        </w:trPr>
        <w:tc>
          <w:tcPr>
            <w:tcW w:w="7767"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AD214C">
        <w:trPr>
          <w:trHeight w:val="212"/>
          <w:tblCellSpacing w:w="0" w:type="dxa"/>
        </w:trPr>
        <w:tc>
          <w:tcPr>
            <w:tcW w:w="7767"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189"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AD214C">
        <w:trPr>
          <w:trHeight w:val="223"/>
          <w:tblCellSpacing w:w="0" w:type="dxa"/>
        </w:trPr>
        <w:tc>
          <w:tcPr>
            <w:tcW w:w="7767"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189"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AD214C">
        <w:trPr>
          <w:trHeight w:val="200"/>
          <w:tblCellSpacing w:w="0" w:type="dxa"/>
        </w:trPr>
        <w:tc>
          <w:tcPr>
            <w:tcW w:w="7767"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189"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4150" w14:textId="77777777" w:rsidR="004A3E42" w:rsidRDefault="004A3E42">
      <w:pPr>
        <w:spacing w:after="0" w:line="240" w:lineRule="auto"/>
      </w:pPr>
      <w:r>
        <w:separator/>
      </w:r>
    </w:p>
  </w:endnote>
  <w:endnote w:type="continuationSeparator" w:id="0">
    <w:p w14:paraId="2F509D30" w14:textId="77777777" w:rsidR="004A3E42" w:rsidRDefault="004A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FB4D" w14:textId="77777777" w:rsidR="004A3E42" w:rsidRDefault="004A3E42">
      <w:pPr>
        <w:spacing w:after="0" w:line="240" w:lineRule="auto"/>
      </w:pPr>
      <w:bookmarkStart w:id="0" w:name="_Hlk199846639"/>
      <w:bookmarkEnd w:id="0"/>
      <w:r>
        <w:separator/>
      </w:r>
    </w:p>
  </w:footnote>
  <w:footnote w:type="continuationSeparator" w:id="0">
    <w:p w14:paraId="4F6B00F8" w14:textId="77777777" w:rsidR="004A3E42" w:rsidRDefault="004A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4A794BE" w:rsidR="00A0012D" w:rsidRDefault="00DE0D9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C021D59" wp14:editId="34CC9634">
          <wp:simplePos x="0" y="0"/>
          <wp:positionH relativeFrom="column">
            <wp:posOffset>3610610</wp:posOffset>
          </wp:positionH>
          <wp:positionV relativeFrom="paragraph">
            <wp:posOffset>1474</wp:posOffset>
          </wp:positionV>
          <wp:extent cx="1497001" cy="996950"/>
          <wp:effectExtent l="0" t="0" r="8255" b="0"/>
          <wp:wrapTight wrapText="bothSides">
            <wp:wrapPolygon edited="0">
              <wp:start x="9897" y="3302"/>
              <wp:lineTo x="7698" y="7429"/>
              <wp:lineTo x="7698" y="8668"/>
              <wp:lineTo x="9073" y="10731"/>
              <wp:lineTo x="2749" y="10731"/>
              <wp:lineTo x="550" y="13208"/>
              <wp:lineTo x="825" y="17748"/>
              <wp:lineTo x="20619" y="17748"/>
              <wp:lineTo x="21444" y="13208"/>
              <wp:lineTo x="20345" y="12382"/>
              <wp:lineTo x="12372" y="10731"/>
              <wp:lineTo x="14021" y="9080"/>
              <wp:lineTo x="13746" y="7429"/>
              <wp:lineTo x="11547" y="3302"/>
              <wp:lineTo x="9897" y="3302"/>
            </wp:wrapPolygon>
          </wp:wrapTight>
          <wp:docPr id="3911959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95967" name="Imagen 391195967"/>
                  <pic:cNvPicPr/>
                </pic:nvPicPr>
                <pic:blipFill>
                  <a:blip r:embed="rId1">
                    <a:extLst>
                      <a:ext uri="{28A0092B-C50C-407E-A947-70E740481C1C}">
                        <a14:useLocalDpi xmlns:a14="http://schemas.microsoft.com/office/drawing/2010/main" val="0"/>
                      </a:ext>
                    </a:extLst>
                  </a:blip>
                  <a:stretch>
                    <a:fillRect/>
                  </a:stretch>
                </pic:blipFill>
                <pic:spPr>
                  <a:xfrm>
                    <a:off x="0" y="0"/>
                    <a:ext cx="1497001" cy="9969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38230D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4E90627" w:rsidR="00485B13" w:rsidRPr="00FD4A72" w:rsidRDefault="00DE0D9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MARAVILLAS YUCATECAS </w:t>
                          </w:r>
                        </w:p>
                        <w:p w14:paraId="2EFB9CDF" w14:textId="6F7A7DCB" w:rsidR="00485B13" w:rsidRDefault="00DE0D9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2417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4E90627" w:rsidR="00485B13" w:rsidRPr="00FD4A72" w:rsidRDefault="00DE0D9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MARAVILLAS YUCATECAS </w:t>
                    </w:r>
                  </w:p>
                  <w:p w14:paraId="2EFB9CDF" w14:textId="6F7A7DCB" w:rsidR="00485B13" w:rsidRDefault="00DE0D9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2417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165" w:hanging="360"/>
      </w:pPr>
      <w:rPr>
        <w:rFonts w:ascii="Wingdings" w:hAnsi="Wingdings" w:hint="default"/>
      </w:rPr>
    </w:lvl>
    <w:lvl w:ilvl="1">
      <w:start w:val="1"/>
      <w:numFmt w:val="bullet"/>
      <w:lvlText w:val="o"/>
      <w:lvlJc w:val="left"/>
      <w:pPr>
        <w:ind w:left="7885" w:hanging="360"/>
      </w:pPr>
      <w:rPr>
        <w:rFonts w:ascii="Courier New" w:eastAsia="Courier New" w:hAnsi="Courier New" w:cs="Courier New"/>
      </w:rPr>
    </w:lvl>
    <w:lvl w:ilvl="2">
      <w:start w:val="1"/>
      <w:numFmt w:val="bullet"/>
      <w:lvlText w:val="▪"/>
      <w:lvlJc w:val="left"/>
      <w:pPr>
        <w:ind w:left="8605" w:hanging="360"/>
      </w:pPr>
      <w:rPr>
        <w:rFonts w:ascii="Noto Sans Symbols" w:eastAsia="Noto Sans Symbols" w:hAnsi="Noto Sans Symbols" w:cs="Noto Sans Symbols"/>
      </w:rPr>
    </w:lvl>
    <w:lvl w:ilvl="3">
      <w:start w:val="1"/>
      <w:numFmt w:val="bullet"/>
      <w:lvlText w:val="●"/>
      <w:lvlJc w:val="left"/>
      <w:pPr>
        <w:ind w:left="9325" w:hanging="360"/>
      </w:pPr>
      <w:rPr>
        <w:rFonts w:ascii="Noto Sans Symbols" w:eastAsia="Noto Sans Symbols" w:hAnsi="Noto Sans Symbols" w:cs="Noto Sans Symbols"/>
      </w:rPr>
    </w:lvl>
    <w:lvl w:ilvl="4">
      <w:start w:val="1"/>
      <w:numFmt w:val="bullet"/>
      <w:lvlText w:val="o"/>
      <w:lvlJc w:val="left"/>
      <w:pPr>
        <w:ind w:left="10045" w:hanging="360"/>
      </w:pPr>
      <w:rPr>
        <w:rFonts w:ascii="Courier New" w:eastAsia="Courier New" w:hAnsi="Courier New" w:cs="Courier New"/>
      </w:rPr>
    </w:lvl>
    <w:lvl w:ilvl="5">
      <w:start w:val="1"/>
      <w:numFmt w:val="bullet"/>
      <w:lvlText w:val="▪"/>
      <w:lvlJc w:val="left"/>
      <w:pPr>
        <w:ind w:left="10765" w:hanging="360"/>
      </w:pPr>
      <w:rPr>
        <w:rFonts w:ascii="Noto Sans Symbols" w:eastAsia="Noto Sans Symbols" w:hAnsi="Noto Sans Symbols" w:cs="Noto Sans Symbols"/>
      </w:rPr>
    </w:lvl>
    <w:lvl w:ilvl="6">
      <w:start w:val="1"/>
      <w:numFmt w:val="bullet"/>
      <w:lvlText w:val="●"/>
      <w:lvlJc w:val="left"/>
      <w:pPr>
        <w:ind w:left="11485" w:hanging="360"/>
      </w:pPr>
      <w:rPr>
        <w:rFonts w:ascii="Noto Sans Symbols" w:eastAsia="Noto Sans Symbols" w:hAnsi="Noto Sans Symbols" w:cs="Noto Sans Symbols"/>
      </w:rPr>
    </w:lvl>
    <w:lvl w:ilvl="7">
      <w:start w:val="1"/>
      <w:numFmt w:val="bullet"/>
      <w:lvlText w:val="o"/>
      <w:lvlJc w:val="left"/>
      <w:pPr>
        <w:ind w:left="12205" w:hanging="360"/>
      </w:pPr>
      <w:rPr>
        <w:rFonts w:ascii="Courier New" w:eastAsia="Courier New" w:hAnsi="Courier New" w:cs="Courier New"/>
      </w:rPr>
    </w:lvl>
    <w:lvl w:ilvl="8">
      <w:start w:val="1"/>
      <w:numFmt w:val="bullet"/>
      <w:lvlText w:val="▪"/>
      <w:lvlJc w:val="left"/>
      <w:pPr>
        <w:ind w:left="12925"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110791"/>
    <w:multiLevelType w:val="hybridMultilevel"/>
    <w:tmpl w:val="CE1A74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2070"/>
    <w:multiLevelType w:val="hybridMultilevel"/>
    <w:tmpl w:val="66F2A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3B42E7"/>
    <w:multiLevelType w:val="hybridMultilevel"/>
    <w:tmpl w:val="CEB0A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226E70"/>
    <w:multiLevelType w:val="hybridMultilevel"/>
    <w:tmpl w:val="0CBA97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E36F21"/>
    <w:multiLevelType w:val="hybridMultilevel"/>
    <w:tmpl w:val="327042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0F672F"/>
    <w:multiLevelType w:val="hybridMultilevel"/>
    <w:tmpl w:val="B44EB08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45672B"/>
    <w:multiLevelType w:val="hybridMultilevel"/>
    <w:tmpl w:val="8CB696B6"/>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4"/>
  </w:num>
  <w:num w:numId="3" w16cid:durableId="1041170892">
    <w:abstractNumId w:val="29"/>
  </w:num>
  <w:num w:numId="4" w16cid:durableId="1033921887">
    <w:abstractNumId w:val="40"/>
  </w:num>
  <w:num w:numId="5" w16cid:durableId="353725778">
    <w:abstractNumId w:val="30"/>
  </w:num>
  <w:num w:numId="6" w16cid:durableId="1716585056">
    <w:abstractNumId w:val="47"/>
  </w:num>
  <w:num w:numId="7" w16cid:durableId="844133380">
    <w:abstractNumId w:val="20"/>
  </w:num>
  <w:num w:numId="8" w16cid:durableId="1397362128">
    <w:abstractNumId w:val="12"/>
  </w:num>
  <w:num w:numId="9" w16cid:durableId="655494188">
    <w:abstractNumId w:val="17"/>
  </w:num>
  <w:num w:numId="10" w16cid:durableId="1272128669">
    <w:abstractNumId w:val="28"/>
  </w:num>
  <w:num w:numId="11" w16cid:durableId="1973628246">
    <w:abstractNumId w:val="25"/>
  </w:num>
  <w:num w:numId="12" w16cid:durableId="11761755">
    <w:abstractNumId w:val="0"/>
  </w:num>
  <w:num w:numId="13" w16cid:durableId="1819877016">
    <w:abstractNumId w:val="33"/>
  </w:num>
  <w:num w:numId="14" w16cid:durableId="1296522864">
    <w:abstractNumId w:val="41"/>
  </w:num>
  <w:num w:numId="15" w16cid:durableId="1904682630">
    <w:abstractNumId w:val="35"/>
  </w:num>
  <w:num w:numId="16" w16cid:durableId="460078524">
    <w:abstractNumId w:val="31"/>
  </w:num>
  <w:num w:numId="17" w16cid:durableId="1968504851">
    <w:abstractNumId w:val="38"/>
  </w:num>
  <w:num w:numId="18" w16cid:durableId="1167555093">
    <w:abstractNumId w:val="39"/>
  </w:num>
  <w:num w:numId="19" w16cid:durableId="598945982">
    <w:abstractNumId w:val="36"/>
  </w:num>
  <w:num w:numId="20" w16cid:durableId="1140269920">
    <w:abstractNumId w:val="14"/>
  </w:num>
  <w:num w:numId="21" w16cid:durableId="1109811738">
    <w:abstractNumId w:val="23"/>
  </w:num>
  <w:num w:numId="22" w16cid:durableId="797143872">
    <w:abstractNumId w:val="13"/>
  </w:num>
  <w:num w:numId="23" w16cid:durableId="1710374023">
    <w:abstractNumId w:val="24"/>
  </w:num>
  <w:num w:numId="24" w16cid:durableId="1087266389">
    <w:abstractNumId w:val="16"/>
  </w:num>
  <w:num w:numId="25" w16cid:durableId="430589986">
    <w:abstractNumId w:val="7"/>
  </w:num>
  <w:num w:numId="26" w16cid:durableId="2089766896">
    <w:abstractNumId w:val="42"/>
  </w:num>
  <w:num w:numId="27" w16cid:durableId="1020744040">
    <w:abstractNumId w:val="26"/>
  </w:num>
  <w:num w:numId="28" w16cid:durableId="417677508">
    <w:abstractNumId w:val="45"/>
  </w:num>
  <w:num w:numId="29" w16cid:durableId="1737363427">
    <w:abstractNumId w:val="19"/>
  </w:num>
  <w:num w:numId="30" w16cid:durableId="1517574432">
    <w:abstractNumId w:val="43"/>
  </w:num>
  <w:num w:numId="31" w16cid:durableId="1189097810">
    <w:abstractNumId w:val="34"/>
  </w:num>
  <w:num w:numId="32" w16cid:durableId="1428817088">
    <w:abstractNumId w:val="32"/>
  </w:num>
  <w:num w:numId="33" w16cid:durableId="1590113351">
    <w:abstractNumId w:val="32"/>
  </w:num>
  <w:num w:numId="34" w16cid:durableId="518282016">
    <w:abstractNumId w:val="10"/>
  </w:num>
  <w:num w:numId="35" w16cid:durableId="1025639067">
    <w:abstractNumId w:val="8"/>
  </w:num>
  <w:num w:numId="36" w16cid:durableId="189881332">
    <w:abstractNumId w:val="48"/>
  </w:num>
  <w:num w:numId="37" w16cid:durableId="1691026288">
    <w:abstractNumId w:val="4"/>
  </w:num>
  <w:num w:numId="38" w16cid:durableId="176695692">
    <w:abstractNumId w:val="9"/>
  </w:num>
  <w:num w:numId="39" w16cid:durableId="255486099">
    <w:abstractNumId w:val="5"/>
  </w:num>
  <w:num w:numId="40" w16cid:durableId="1912621069">
    <w:abstractNumId w:val="37"/>
  </w:num>
  <w:num w:numId="41" w16cid:durableId="336006571">
    <w:abstractNumId w:val="6"/>
  </w:num>
  <w:num w:numId="42" w16cid:durableId="865143708">
    <w:abstractNumId w:val="21"/>
  </w:num>
  <w:num w:numId="43" w16cid:durableId="1109815310">
    <w:abstractNumId w:val="11"/>
  </w:num>
  <w:num w:numId="44" w16cid:durableId="34890396">
    <w:abstractNumId w:val="22"/>
  </w:num>
  <w:num w:numId="45" w16cid:durableId="1253931001">
    <w:abstractNumId w:val="27"/>
  </w:num>
  <w:num w:numId="46" w16cid:durableId="1760373655">
    <w:abstractNumId w:val="3"/>
  </w:num>
  <w:num w:numId="47" w16cid:durableId="861356171">
    <w:abstractNumId w:val="46"/>
  </w:num>
  <w:num w:numId="48" w16cid:durableId="1544168677">
    <w:abstractNumId w:val="15"/>
  </w:num>
  <w:num w:numId="49" w16cid:durableId="1943225238">
    <w:abstractNumId w:val="2"/>
  </w:num>
  <w:num w:numId="50" w16cid:durableId="1666472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5417"/>
    <w:rsid w:val="0003659A"/>
    <w:rsid w:val="000453DA"/>
    <w:rsid w:val="00055D8A"/>
    <w:rsid w:val="00062F3D"/>
    <w:rsid w:val="000A6415"/>
    <w:rsid w:val="000D5757"/>
    <w:rsid w:val="000E4629"/>
    <w:rsid w:val="000E5698"/>
    <w:rsid w:val="00104F4B"/>
    <w:rsid w:val="00121872"/>
    <w:rsid w:val="00121D3F"/>
    <w:rsid w:val="001308DE"/>
    <w:rsid w:val="00135191"/>
    <w:rsid w:val="00152180"/>
    <w:rsid w:val="001760D9"/>
    <w:rsid w:val="00176AC1"/>
    <w:rsid w:val="0018716D"/>
    <w:rsid w:val="001934F5"/>
    <w:rsid w:val="00197448"/>
    <w:rsid w:val="001A35E4"/>
    <w:rsid w:val="001F5CC1"/>
    <w:rsid w:val="00201400"/>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A0A3A"/>
    <w:rsid w:val="003F16C5"/>
    <w:rsid w:val="003F5909"/>
    <w:rsid w:val="004002E5"/>
    <w:rsid w:val="00406B6E"/>
    <w:rsid w:val="00416F80"/>
    <w:rsid w:val="0042337E"/>
    <w:rsid w:val="00430DCE"/>
    <w:rsid w:val="004311C1"/>
    <w:rsid w:val="004354F5"/>
    <w:rsid w:val="00445353"/>
    <w:rsid w:val="00445E5F"/>
    <w:rsid w:val="004776FF"/>
    <w:rsid w:val="0048014F"/>
    <w:rsid w:val="00485B13"/>
    <w:rsid w:val="00493763"/>
    <w:rsid w:val="004A3E42"/>
    <w:rsid w:val="004A4DC7"/>
    <w:rsid w:val="004A5406"/>
    <w:rsid w:val="004B58B8"/>
    <w:rsid w:val="004F3ADB"/>
    <w:rsid w:val="00503AA0"/>
    <w:rsid w:val="00520383"/>
    <w:rsid w:val="005507FE"/>
    <w:rsid w:val="00555387"/>
    <w:rsid w:val="005679E5"/>
    <w:rsid w:val="005F0AF6"/>
    <w:rsid w:val="005F2491"/>
    <w:rsid w:val="00600A11"/>
    <w:rsid w:val="00600CC3"/>
    <w:rsid w:val="00614804"/>
    <w:rsid w:val="006210F5"/>
    <w:rsid w:val="00622221"/>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D0A23"/>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C5829"/>
    <w:rsid w:val="009D3226"/>
    <w:rsid w:val="009E3E4C"/>
    <w:rsid w:val="009E4331"/>
    <w:rsid w:val="009F7B8A"/>
    <w:rsid w:val="00A0012D"/>
    <w:rsid w:val="00A109A1"/>
    <w:rsid w:val="00A1676A"/>
    <w:rsid w:val="00A322C8"/>
    <w:rsid w:val="00A32A11"/>
    <w:rsid w:val="00A330D8"/>
    <w:rsid w:val="00A33836"/>
    <w:rsid w:val="00A455A6"/>
    <w:rsid w:val="00A7539D"/>
    <w:rsid w:val="00A76804"/>
    <w:rsid w:val="00A979AE"/>
    <w:rsid w:val="00AA302B"/>
    <w:rsid w:val="00AB0E37"/>
    <w:rsid w:val="00AD214C"/>
    <w:rsid w:val="00AE6D4B"/>
    <w:rsid w:val="00B00B16"/>
    <w:rsid w:val="00B11AFA"/>
    <w:rsid w:val="00B16988"/>
    <w:rsid w:val="00B27553"/>
    <w:rsid w:val="00B4342A"/>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DE0D9B"/>
    <w:rsid w:val="00E16326"/>
    <w:rsid w:val="00E701F2"/>
    <w:rsid w:val="00E856F2"/>
    <w:rsid w:val="00EE0996"/>
    <w:rsid w:val="00EE2794"/>
    <w:rsid w:val="00EE5A2D"/>
    <w:rsid w:val="00F01C44"/>
    <w:rsid w:val="00F139F9"/>
    <w:rsid w:val="00F14FD9"/>
    <w:rsid w:val="00F22687"/>
    <w:rsid w:val="00F257E1"/>
    <w:rsid w:val="00F341D4"/>
    <w:rsid w:val="00F37F89"/>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1258</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2026-01-30T20:16:00Z</dcterms:created>
  <dcterms:modified xsi:type="dcterms:W3CDTF">2026-01-30T20:16:00Z</dcterms:modified>
</cp:coreProperties>
</file>