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C6A2C" w14:textId="77777777" w:rsidR="00D41432" w:rsidRDefault="00D41432" w:rsidP="00D41432">
      <w:pPr>
        <w:pStyle w:val="Sinespaciado"/>
        <w:jc w:val="center"/>
        <w:rPr>
          <w:rFonts w:ascii="Arial" w:hAnsi="Arial" w:cs="Arial"/>
          <w:b/>
          <w:lang w:val="es-CR"/>
        </w:rPr>
      </w:pPr>
      <w:r>
        <w:rPr>
          <w:rFonts w:ascii="Arial" w:hAnsi="Arial" w:cs="Arial"/>
          <w:b/>
          <w:lang w:val="es-CR"/>
        </w:rPr>
        <w:t xml:space="preserve">Laguna de Bacalar, </w:t>
      </w:r>
      <w:r w:rsidR="009841E6">
        <w:rPr>
          <w:rFonts w:ascii="Arial" w:hAnsi="Arial" w:cs="Arial"/>
          <w:b/>
          <w:lang w:val="es-CR"/>
        </w:rPr>
        <w:t>C</w:t>
      </w:r>
      <w:r>
        <w:rPr>
          <w:rFonts w:ascii="Arial" w:hAnsi="Arial" w:cs="Arial"/>
          <w:b/>
          <w:lang w:val="es-CR"/>
        </w:rPr>
        <w:t xml:space="preserve">enote </w:t>
      </w:r>
      <w:r w:rsidR="009841E6">
        <w:rPr>
          <w:rFonts w:ascii="Arial" w:hAnsi="Arial" w:cs="Arial"/>
          <w:b/>
          <w:lang w:val="es-CR"/>
        </w:rPr>
        <w:t>A</w:t>
      </w:r>
      <w:r>
        <w:rPr>
          <w:rFonts w:ascii="Arial" w:hAnsi="Arial" w:cs="Arial"/>
          <w:b/>
          <w:lang w:val="es-CR"/>
        </w:rPr>
        <w:t xml:space="preserve">zul y </w:t>
      </w:r>
      <w:r w:rsidR="009841E6">
        <w:rPr>
          <w:rFonts w:ascii="Arial" w:hAnsi="Arial" w:cs="Arial"/>
          <w:b/>
          <w:lang w:val="es-CR"/>
        </w:rPr>
        <w:t>P</w:t>
      </w:r>
      <w:r>
        <w:rPr>
          <w:rFonts w:ascii="Arial" w:hAnsi="Arial" w:cs="Arial"/>
          <w:b/>
          <w:lang w:val="es-CR"/>
        </w:rPr>
        <w:t>laya de Mahahual</w:t>
      </w:r>
    </w:p>
    <w:p w14:paraId="6C13B12C" w14:textId="77777777" w:rsidR="009841E6" w:rsidRDefault="009841E6" w:rsidP="009841E6">
      <w:pPr>
        <w:pStyle w:val="Sinespaciado"/>
        <w:rPr>
          <w:rFonts w:ascii="Arial" w:hAnsi="Arial" w:cs="Arial"/>
          <w:b/>
          <w:lang w:val="es-CR"/>
        </w:rPr>
      </w:pPr>
    </w:p>
    <w:p w14:paraId="4A80CA49" w14:textId="77777777" w:rsidR="009841E6" w:rsidRDefault="009841E6" w:rsidP="009841E6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9841E6">
        <w:rPr>
          <w:rFonts w:ascii="Arial" w:hAnsi="Arial" w:cs="Arial"/>
          <w:b/>
          <w:sz w:val="20"/>
          <w:szCs w:val="20"/>
          <w:lang w:val="es-CR"/>
        </w:rPr>
        <w:t>Duración:</w:t>
      </w:r>
      <w:r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DD6BBD">
        <w:rPr>
          <w:rFonts w:ascii="Arial" w:hAnsi="Arial" w:cs="Arial"/>
          <w:b/>
          <w:sz w:val="20"/>
          <w:szCs w:val="20"/>
          <w:lang w:val="es-CR"/>
        </w:rPr>
        <w:t>5</w:t>
      </w:r>
      <w:r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49DD4289" w14:textId="110592A3" w:rsidR="009841E6" w:rsidRDefault="009841E6" w:rsidP="009841E6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Llegada: </w:t>
      </w:r>
      <w:r w:rsidR="004F1010">
        <w:rPr>
          <w:rFonts w:ascii="Arial" w:hAnsi="Arial" w:cs="Arial"/>
          <w:b/>
          <w:sz w:val="20"/>
          <w:szCs w:val="20"/>
          <w:lang w:val="es-CR"/>
        </w:rPr>
        <w:t>28</w:t>
      </w:r>
      <w:r w:rsidR="00655882">
        <w:rPr>
          <w:rFonts w:ascii="Arial" w:hAnsi="Arial" w:cs="Arial"/>
          <w:b/>
          <w:sz w:val="20"/>
          <w:szCs w:val="20"/>
          <w:lang w:val="es-CR"/>
        </w:rPr>
        <w:t xml:space="preserve"> de </w:t>
      </w:r>
      <w:r w:rsidR="004F1010">
        <w:rPr>
          <w:rFonts w:ascii="Arial" w:hAnsi="Arial" w:cs="Arial"/>
          <w:b/>
          <w:sz w:val="20"/>
          <w:szCs w:val="20"/>
          <w:lang w:val="es-CR"/>
        </w:rPr>
        <w:t xml:space="preserve">marzo y 01 de abril </w:t>
      </w:r>
      <w:r>
        <w:rPr>
          <w:rFonts w:ascii="Arial" w:hAnsi="Arial" w:cs="Arial"/>
          <w:b/>
          <w:sz w:val="20"/>
          <w:szCs w:val="20"/>
          <w:lang w:val="es-CR"/>
        </w:rPr>
        <w:t>20</w:t>
      </w:r>
      <w:r w:rsidR="00DD6BBD">
        <w:rPr>
          <w:rFonts w:ascii="Arial" w:hAnsi="Arial" w:cs="Arial"/>
          <w:b/>
          <w:sz w:val="20"/>
          <w:szCs w:val="20"/>
          <w:lang w:val="es-CR"/>
        </w:rPr>
        <w:t>2</w:t>
      </w:r>
      <w:r w:rsidR="004F1010">
        <w:rPr>
          <w:rFonts w:ascii="Arial" w:hAnsi="Arial" w:cs="Arial"/>
          <w:b/>
          <w:sz w:val="20"/>
          <w:szCs w:val="20"/>
          <w:lang w:val="es-CR"/>
        </w:rPr>
        <w:t>1</w:t>
      </w:r>
    </w:p>
    <w:p w14:paraId="484E70D0" w14:textId="77777777" w:rsidR="00F52900" w:rsidRPr="009841E6" w:rsidRDefault="00F52900" w:rsidP="00D41432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044ABCC0" w14:textId="77777777" w:rsidR="00D41432" w:rsidRPr="009841E6" w:rsidRDefault="00D41432" w:rsidP="00D41432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9841E6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9841E6">
        <w:rPr>
          <w:rFonts w:ascii="Arial" w:hAnsi="Arial" w:cs="Arial"/>
          <w:b/>
          <w:sz w:val="20"/>
          <w:szCs w:val="20"/>
          <w:lang w:val="es-CR"/>
        </w:rPr>
        <w:t xml:space="preserve">                </w:t>
      </w:r>
      <w:r w:rsidRPr="009841E6">
        <w:rPr>
          <w:rFonts w:ascii="Arial" w:hAnsi="Arial" w:cs="Arial"/>
          <w:b/>
          <w:sz w:val="20"/>
          <w:szCs w:val="20"/>
          <w:lang w:val="es-CR"/>
        </w:rPr>
        <w:tab/>
      </w:r>
    </w:p>
    <w:p w14:paraId="4237B56B" w14:textId="1E6ABFE9" w:rsidR="00D41432" w:rsidRPr="00257E4C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DÍA</w:t>
      </w:r>
      <w:r w:rsidRPr="00257E4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023CB8">
        <w:rPr>
          <w:rFonts w:ascii="Arial" w:hAnsi="Arial" w:cs="Arial"/>
          <w:b/>
          <w:sz w:val="20"/>
          <w:szCs w:val="20"/>
          <w:lang w:val="es-MX"/>
        </w:rPr>
        <w:t>0</w:t>
      </w:r>
      <w:r w:rsidR="009841E6">
        <w:rPr>
          <w:rFonts w:ascii="Arial" w:hAnsi="Arial" w:cs="Arial"/>
          <w:b/>
          <w:sz w:val="20"/>
          <w:szCs w:val="20"/>
          <w:lang w:val="es-MX"/>
        </w:rPr>
        <w:t>1.</w:t>
      </w:r>
      <w:r w:rsidR="00DD6BBD">
        <w:rPr>
          <w:rFonts w:ascii="Arial" w:hAnsi="Arial" w:cs="Arial"/>
          <w:b/>
          <w:sz w:val="20"/>
          <w:szCs w:val="20"/>
          <w:lang w:val="es-MX"/>
        </w:rPr>
        <w:tab/>
      </w:r>
      <w:r w:rsidR="003016C7">
        <w:rPr>
          <w:rFonts w:ascii="Arial" w:hAnsi="Arial" w:cs="Arial"/>
          <w:b/>
          <w:sz w:val="20"/>
          <w:szCs w:val="20"/>
          <w:lang w:val="es-MX"/>
        </w:rPr>
        <w:tab/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>CHETUMAL</w:t>
      </w:r>
      <w:r w:rsidR="009841E6">
        <w:rPr>
          <w:rFonts w:ascii="Arial" w:hAnsi="Arial" w:cs="Arial"/>
          <w:b/>
          <w:sz w:val="20"/>
          <w:szCs w:val="20"/>
          <w:lang w:val="es-MX"/>
        </w:rPr>
        <w:t xml:space="preserve"> – BACALAR</w:t>
      </w:r>
    </w:p>
    <w:p w14:paraId="6E378F07" w14:textId="77777777" w:rsidR="00D41432" w:rsidRDefault="00D41432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57E4C">
        <w:rPr>
          <w:rFonts w:ascii="Arial" w:hAnsi="Arial" w:cs="Arial"/>
          <w:sz w:val="20"/>
          <w:szCs w:val="20"/>
          <w:lang w:val="es-MX"/>
        </w:rPr>
        <w:t xml:space="preserve">A su llegada a Chetumal </w:t>
      </w:r>
      <w:r>
        <w:rPr>
          <w:rFonts w:ascii="Arial" w:hAnsi="Arial" w:cs="Arial"/>
          <w:sz w:val="20"/>
          <w:szCs w:val="20"/>
          <w:lang w:val="es-MX"/>
        </w:rPr>
        <w:t>traslado</w:t>
      </w:r>
      <w:r w:rsidRPr="00257E4C">
        <w:rPr>
          <w:rFonts w:ascii="Arial" w:hAnsi="Arial" w:cs="Arial"/>
          <w:sz w:val="20"/>
          <w:szCs w:val="20"/>
          <w:lang w:val="es-MX"/>
        </w:rPr>
        <w:t xml:space="preserve"> a su hotel</w:t>
      </w:r>
      <w:r w:rsidR="009841E6">
        <w:rPr>
          <w:rFonts w:ascii="Arial" w:hAnsi="Arial" w:cs="Arial"/>
          <w:sz w:val="20"/>
          <w:szCs w:val="20"/>
          <w:lang w:val="es-MX"/>
        </w:rPr>
        <w:t xml:space="preserve"> en Bacalar. Resto del día libre</w:t>
      </w:r>
      <w:r w:rsidRPr="00257E4C">
        <w:rPr>
          <w:rFonts w:ascii="Arial" w:hAnsi="Arial" w:cs="Arial"/>
          <w:sz w:val="20"/>
          <w:szCs w:val="20"/>
          <w:lang w:val="es-MX"/>
        </w:rPr>
        <w:t xml:space="preserve">. </w:t>
      </w:r>
      <w:r w:rsidRPr="00257E4C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6476F27B" w14:textId="77777777" w:rsidR="00DD6BBD" w:rsidRDefault="00DD6BBD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77209FE" w14:textId="0060D072" w:rsidR="001C1545" w:rsidRDefault="001C1545" w:rsidP="001C15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DÍA</w:t>
      </w:r>
      <w:r w:rsidRPr="00257E4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023CB8">
        <w:rPr>
          <w:rFonts w:ascii="Arial" w:hAnsi="Arial" w:cs="Arial"/>
          <w:b/>
          <w:sz w:val="20"/>
          <w:szCs w:val="20"/>
          <w:lang w:val="es-MX"/>
        </w:rPr>
        <w:t>0</w:t>
      </w:r>
      <w:r w:rsidR="00653AB0">
        <w:rPr>
          <w:rFonts w:ascii="Arial" w:hAnsi="Arial" w:cs="Arial"/>
          <w:b/>
          <w:sz w:val="20"/>
          <w:szCs w:val="20"/>
          <w:lang w:val="es-MX"/>
        </w:rPr>
        <w:t>2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 w:rsidR="00981850">
        <w:rPr>
          <w:rFonts w:ascii="Arial" w:hAnsi="Arial" w:cs="Arial"/>
          <w:b/>
          <w:sz w:val="20"/>
          <w:szCs w:val="20"/>
          <w:lang w:val="es-MX"/>
        </w:rPr>
        <w:tab/>
      </w:r>
      <w:r w:rsidR="003016C7"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>BACALAR – CENOTE AZUL, LAGUNA BACALAR</w:t>
      </w:r>
    </w:p>
    <w:p w14:paraId="4CF63B2D" w14:textId="10D24EBC" w:rsidR="001C1545" w:rsidRDefault="001C1545" w:rsidP="001C15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96AFE"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273524">
        <w:rPr>
          <w:rFonts w:ascii="Arial" w:hAnsi="Arial" w:cs="Arial"/>
          <w:sz w:val="20"/>
          <w:szCs w:val="20"/>
          <w:lang w:val="es-MX"/>
        </w:rPr>
        <w:t>Salida a las 9:40 hrs.,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paseo donde conocerás los principales</w:t>
      </w:r>
      <w:r w:rsidRPr="009F7251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lugares</w:t>
      </w:r>
      <w:r w:rsidRPr="009F7251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de</w:t>
      </w:r>
      <w:r w:rsidRPr="009F7251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este</w:t>
      </w:r>
      <w:r w:rsidRPr="009F7251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sitio</w:t>
      </w:r>
      <w:r w:rsidRPr="009F7251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mágico,</w:t>
      </w:r>
      <w:r w:rsidRPr="009F7251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entre</w:t>
      </w:r>
      <w:r w:rsidRPr="009F7251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ellos</w:t>
      </w:r>
      <w:r w:rsidRPr="009F7251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el</w:t>
      </w:r>
      <w:r w:rsidRPr="009F7251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majestuoso Cenote Azul y el Fuerte de San Felipe. Te llevaremos en un cómodo </w:t>
      </w:r>
      <w:r w:rsidR="00273524">
        <w:rPr>
          <w:rFonts w:ascii="Arial" w:hAnsi="Arial" w:cs="Arial"/>
          <w:sz w:val="20"/>
          <w:szCs w:val="20"/>
          <w:lang w:val="es-MX"/>
        </w:rPr>
        <w:t>barco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 para navegar por la </w:t>
      </w:r>
      <w:r w:rsidR="00273524">
        <w:rPr>
          <w:rFonts w:ascii="Arial" w:hAnsi="Arial" w:cs="Arial"/>
          <w:sz w:val="20"/>
          <w:szCs w:val="20"/>
          <w:lang w:val="es-MX"/>
        </w:rPr>
        <w:t>L</w:t>
      </w:r>
      <w:r w:rsidRPr="009F7251">
        <w:rPr>
          <w:rFonts w:ascii="Arial" w:hAnsi="Arial" w:cs="Arial"/>
          <w:sz w:val="20"/>
          <w:szCs w:val="20"/>
          <w:lang w:val="es-MX"/>
        </w:rPr>
        <w:t>aguna</w:t>
      </w:r>
      <w:r w:rsidR="00273524">
        <w:rPr>
          <w:rFonts w:ascii="Arial" w:hAnsi="Arial" w:cs="Arial"/>
          <w:sz w:val="20"/>
          <w:szCs w:val="20"/>
          <w:lang w:val="es-MX"/>
        </w:rPr>
        <w:t xml:space="preserve"> de Bacalar pasando sobre tres cenotes en la laguna hasta llegar al canal de los 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piratas donde tendrás tiempo para bañarte. </w:t>
      </w:r>
      <w:r>
        <w:rPr>
          <w:rFonts w:ascii="Arial" w:hAnsi="Arial" w:cs="Arial"/>
          <w:sz w:val="20"/>
          <w:szCs w:val="20"/>
          <w:lang w:val="es-MX"/>
        </w:rPr>
        <w:t>T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iempo </w:t>
      </w:r>
      <w:r>
        <w:rPr>
          <w:rFonts w:ascii="Arial" w:hAnsi="Arial" w:cs="Arial"/>
          <w:sz w:val="20"/>
          <w:szCs w:val="20"/>
          <w:lang w:val="es-MX"/>
        </w:rPr>
        <w:t>libre para comer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 en un restaurante frente a la laguna</w:t>
      </w:r>
      <w:r>
        <w:rPr>
          <w:rFonts w:ascii="Arial" w:hAnsi="Arial" w:cs="Arial"/>
          <w:sz w:val="20"/>
          <w:szCs w:val="20"/>
          <w:lang w:val="es-MX"/>
        </w:rPr>
        <w:t xml:space="preserve"> (comida no incluida)</w:t>
      </w:r>
      <w:r w:rsidRPr="009F7251">
        <w:rPr>
          <w:rFonts w:ascii="Arial" w:hAnsi="Arial" w:cs="Arial"/>
          <w:sz w:val="20"/>
          <w:szCs w:val="20"/>
          <w:lang w:val="es-MX"/>
        </w:rPr>
        <w:t>.</w:t>
      </w:r>
      <w:r w:rsidRPr="00257E4C">
        <w:rPr>
          <w:rFonts w:ascii="Arial" w:hAnsi="Arial" w:cs="Arial"/>
          <w:sz w:val="20"/>
          <w:szCs w:val="20"/>
          <w:lang w:val="es-MX"/>
        </w:rPr>
        <w:t xml:space="preserve"> Regreso </w:t>
      </w:r>
      <w:r w:rsidR="00273524">
        <w:rPr>
          <w:rFonts w:ascii="Arial" w:hAnsi="Arial" w:cs="Arial"/>
          <w:sz w:val="20"/>
          <w:szCs w:val="20"/>
          <w:lang w:val="es-MX"/>
        </w:rPr>
        <w:t xml:space="preserve">al hotel y </w:t>
      </w:r>
      <w:r w:rsidR="00273524">
        <w:rPr>
          <w:rFonts w:ascii="Arial" w:hAnsi="Arial" w:cs="Arial"/>
          <w:b/>
          <w:sz w:val="20"/>
          <w:szCs w:val="20"/>
          <w:lang w:val="es-MX"/>
        </w:rPr>
        <w:t>a</w:t>
      </w:r>
      <w:r w:rsidRPr="00257E4C">
        <w:rPr>
          <w:rFonts w:ascii="Arial" w:hAnsi="Arial" w:cs="Arial"/>
          <w:b/>
          <w:sz w:val="20"/>
          <w:szCs w:val="20"/>
          <w:lang w:val="es-MX"/>
        </w:rPr>
        <w:t>lojamiento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</w:p>
    <w:p w14:paraId="6F232A9B" w14:textId="332671DF" w:rsidR="00653AB0" w:rsidRDefault="00653AB0" w:rsidP="001C15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D5F28F0" w14:textId="429C4145" w:rsidR="00653AB0" w:rsidRPr="00A96AFE" w:rsidRDefault="00653AB0" w:rsidP="00653A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DÍA</w:t>
      </w:r>
      <w:r w:rsidRPr="00257E4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>03</w:t>
      </w:r>
      <w:r w:rsidRPr="00257E4C"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  <w:t>BACALAR – MAHAHUAL</w:t>
      </w:r>
    </w:p>
    <w:p w14:paraId="451EEF42" w14:textId="77777777" w:rsidR="00653AB0" w:rsidRDefault="00653AB0" w:rsidP="00653A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96AFE"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sz w:val="20"/>
          <w:szCs w:val="20"/>
          <w:lang w:val="es-MX"/>
        </w:rPr>
        <w:t xml:space="preserve"> Salida a las 09:40 hrs. y disfrutar de un día para 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bañarse en el mar cristalino de Mahahual; una experiencia inolvidable. Descubre las playas vírgenes de este pueblo ecoturístico y toma tu tiempo para relajarte bajo el sol del </w:t>
      </w:r>
      <w:r>
        <w:rPr>
          <w:rFonts w:ascii="Arial" w:hAnsi="Arial" w:cs="Arial"/>
          <w:sz w:val="20"/>
          <w:szCs w:val="20"/>
          <w:lang w:val="es-MX"/>
        </w:rPr>
        <w:t>C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aribe. </w:t>
      </w:r>
      <w:r>
        <w:rPr>
          <w:rFonts w:ascii="Arial" w:hAnsi="Arial" w:cs="Arial"/>
          <w:sz w:val="20"/>
          <w:szCs w:val="20"/>
          <w:lang w:val="es-MX"/>
        </w:rPr>
        <w:t>Tendrá acceso a un club de playa, previsto en el hotel 40 Cañones</w:t>
      </w:r>
      <w:r w:rsidRPr="009F7251">
        <w:rPr>
          <w:rFonts w:ascii="Arial" w:hAnsi="Arial" w:cs="Arial"/>
          <w:sz w:val="20"/>
          <w:szCs w:val="20"/>
          <w:lang w:val="es-MX"/>
        </w:rPr>
        <w:t>. Pasa el día en este pedazo de cielo en la tierra.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257E4C">
        <w:rPr>
          <w:rFonts w:ascii="Arial" w:hAnsi="Arial" w:cs="Arial"/>
          <w:sz w:val="20"/>
          <w:szCs w:val="20"/>
          <w:lang w:val="es-MX"/>
        </w:rPr>
        <w:t xml:space="preserve">Regreso </w:t>
      </w:r>
      <w:r>
        <w:rPr>
          <w:rFonts w:ascii="Arial" w:hAnsi="Arial" w:cs="Arial"/>
          <w:sz w:val="20"/>
          <w:szCs w:val="20"/>
          <w:lang w:val="es-MX"/>
        </w:rPr>
        <w:t>por la tarde y tiempo libre</w:t>
      </w:r>
      <w:r w:rsidRPr="00257E4C">
        <w:rPr>
          <w:rFonts w:ascii="Arial" w:hAnsi="Arial" w:cs="Arial"/>
          <w:sz w:val="20"/>
          <w:szCs w:val="20"/>
          <w:lang w:val="es-MX"/>
        </w:rPr>
        <w:t>.</w:t>
      </w:r>
      <w:r w:rsidRPr="00023C72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257E4C">
        <w:rPr>
          <w:rFonts w:ascii="Arial" w:hAnsi="Arial" w:cs="Arial"/>
          <w:b/>
          <w:sz w:val="20"/>
          <w:szCs w:val="20"/>
          <w:lang w:val="es-MX"/>
        </w:rPr>
        <w:t>Alojamiento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</w:p>
    <w:p w14:paraId="49D679A4" w14:textId="77777777" w:rsidR="004F1010" w:rsidRDefault="004F1010" w:rsidP="001C15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4057752" w14:textId="304AC53E" w:rsidR="004F1010" w:rsidRDefault="004F1010" w:rsidP="004F10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DÍA</w:t>
      </w:r>
      <w:r w:rsidRPr="00257E4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>0</w:t>
      </w:r>
      <w:r w:rsidR="00653AB0">
        <w:rPr>
          <w:rFonts w:ascii="Arial" w:hAnsi="Arial" w:cs="Arial"/>
          <w:b/>
          <w:sz w:val="20"/>
          <w:szCs w:val="20"/>
          <w:lang w:val="es-MX"/>
        </w:rPr>
        <w:t>4</w:t>
      </w:r>
      <w:r w:rsidRPr="00257E4C"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  <w:t xml:space="preserve">BACALAR </w:t>
      </w:r>
    </w:p>
    <w:p w14:paraId="20BF7077" w14:textId="77777777" w:rsidR="004F1010" w:rsidRDefault="004F1010" w:rsidP="004F10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96AFE"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sz w:val="20"/>
          <w:szCs w:val="20"/>
          <w:lang w:val="es-MX"/>
        </w:rPr>
        <w:t xml:space="preserve"> Día libre para disfrutar de este hermoso lugar. </w:t>
      </w:r>
      <w:r w:rsidRPr="00257E4C">
        <w:rPr>
          <w:rFonts w:ascii="Arial" w:hAnsi="Arial" w:cs="Arial"/>
          <w:b/>
          <w:sz w:val="20"/>
          <w:szCs w:val="20"/>
          <w:lang w:val="es-MX"/>
        </w:rPr>
        <w:t>Alojamiento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</w:p>
    <w:p w14:paraId="6B4A3961" w14:textId="77777777" w:rsidR="004F1010" w:rsidRPr="00257E4C" w:rsidRDefault="004F1010" w:rsidP="004F10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5D38C0B" w14:textId="57F2126F" w:rsidR="00D41432" w:rsidRPr="00257E4C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</w:t>
      </w:r>
      <w:r w:rsidR="00C2418F">
        <w:rPr>
          <w:rFonts w:ascii="Arial" w:hAnsi="Arial" w:cs="Arial"/>
          <w:b/>
          <w:sz w:val="20"/>
          <w:szCs w:val="20"/>
          <w:lang w:val="es-MX"/>
        </w:rPr>
        <w:t>ÍA</w:t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023CB8">
        <w:rPr>
          <w:rFonts w:ascii="Arial" w:hAnsi="Arial" w:cs="Arial"/>
          <w:b/>
          <w:sz w:val="20"/>
          <w:szCs w:val="20"/>
          <w:lang w:val="es-MX"/>
        </w:rPr>
        <w:t>0</w:t>
      </w:r>
      <w:r w:rsidR="00981850">
        <w:rPr>
          <w:rFonts w:ascii="Arial" w:hAnsi="Arial" w:cs="Arial"/>
          <w:b/>
          <w:sz w:val="20"/>
          <w:szCs w:val="20"/>
          <w:lang w:val="es-MX"/>
        </w:rPr>
        <w:t>5</w:t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>.</w:t>
      </w:r>
      <w:r w:rsidR="00981850">
        <w:rPr>
          <w:rFonts w:ascii="Arial" w:hAnsi="Arial" w:cs="Arial"/>
          <w:b/>
          <w:sz w:val="20"/>
          <w:szCs w:val="20"/>
          <w:lang w:val="es-MX"/>
        </w:rPr>
        <w:tab/>
      </w:r>
      <w:r w:rsidR="003016C7">
        <w:rPr>
          <w:rFonts w:ascii="Arial" w:hAnsi="Arial" w:cs="Arial"/>
          <w:b/>
          <w:sz w:val="20"/>
          <w:szCs w:val="20"/>
          <w:lang w:val="es-MX"/>
        </w:rPr>
        <w:tab/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>BACALAR</w:t>
      </w:r>
      <w:r w:rsidR="003B18D2">
        <w:rPr>
          <w:rFonts w:ascii="Arial" w:hAnsi="Arial" w:cs="Arial"/>
          <w:b/>
          <w:sz w:val="20"/>
          <w:szCs w:val="20"/>
          <w:lang w:val="es-MX"/>
        </w:rPr>
        <w:t xml:space="preserve"> – </w:t>
      </w:r>
      <w:r w:rsidR="009F7251">
        <w:rPr>
          <w:rFonts w:ascii="Arial" w:hAnsi="Arial" w:cs="Arial"/>
          <w:b/>
          <w:sz w:val="20"/>
          <w:szCs w:val="20"/>
          <w:lang w:val="es-MX"/>
        </w:rPr>
        <w:t>CHE</w:t>
      </w:r>
      <w:r w:rsidR="00D41432">
        <w:rPr>
          <w:rFonts w:ascii="Arial" w:hAnsi="Arial" w:cs="Arial"/>
          <w:b/>
          <w:sz w:val="20"/>
          <w:szCs w:val="20"/>
          <w:lang w:val="es-MX"/>
        </w:rPr>
        <w:t>T</w:t>
      </w:r>
      <w:r w:rsidR="009F7251">
        <w:rPr>
          <w:rFonts w:ascii="Arial" w:hAnsi="Arial" w:cs="Arial"/>
          <w:b/>
          <w:sz w:val="20"/>
          <w:szCs w:val="20"/>
          <w:lang w:val="es-MX"/>
        </w:rPr>
        <w:t>U</w:t>
      </w:r>
      <w:r w:rsidR="00D41432">
        <w:rPr>
          <w:rFonts w:ascii="Arial" w:hAnsi="Arial" w:cs="Arial"/>
          <w:b/>
          <w:sz w:val="20"/>
          <w:szCs w:val="20"/>
          <w:lang w:val="es-MX"/>
        </w:rPr>
        <w:t>M</w:t>
      </w:r>
      <w:r w:rsidR="009F7251">
        <w:rPr>
          <w:rFonts w:ascii="Arial" w:hAnsi="Arial" w:cs="Arial"/>
          <w:b/>
          <w:sz w:val="20"/>
          <w:szCs w:val="20"/>
          <w:lang w:val="es-MX"/>
        </w:rPr>
        <w:t>AL</w:t>
      </w:r>
    </w:p>
    <w:p w14:paraId="6FB03FCF" w14:textId="19882844" w:rsidR="00D41432" w:rsidRDefault="00A96AFE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96AFE"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sz w:val="20"/>
          <w:szCs w:val="20"/>
          <w:lang w:val="es-MX"/>
        </w:rPr>
        <w:t xml:space="preserve"> incluido en el hotel. </w:t>
      </w:r>
      <w:r w:rsidR="00D41432" w:rsidRPr="00257E4C">
        <w:rPr>
          <w:rFonts w:ascii="Arial" w:hAnsi="Arial" w:cs="Arial"/>
          <w:sz w:val="20"/>
          <w:szCs w:val="20"/>
          <w:lang w:val="es-MX"/>
        </w:rPr>
        <w:t xml:space="preserve">A la hora indicada traslado al </w:t>
      </w:r>
      <w:r w:rsidR="003B18D2">
        <w:rPr>
          <w:rFonts w:ascii="Arial" w:hAnsi="Arial" w:cs="Arial"/>
          <w:sz w:val="20"/>
          <w:szCs w:val="20"/>
          <w:lang w:val="es-MX"/>
        </w:rPr>
        <w:t>a</w:t>
      </w:r>
      <w:r w:rsidR="00D41432" w:rsidRPr="00257E4C">
        <w:rPr>
          <w:rFonts w:ascii="Arial" w:hAnsi="Arial" w:cs="Arial"/>
          <w:sz w:val="20"/>
          <w:szCs w:val="20"/>
          <w:lang w:val="es-MX"/>
        </w:rPr>
        <w:t>eropuerto</w:t>
      </w:r>
      <w:r w:rsidR="003B18D2">
        <w:rPr>
          <w:rFonts w:ascii="Arial" w:hAnsi="Arial" w:cs="Arial"/>
          <w:sz w:val="20"/>
          <w:szCs w:val="20"/>
          <w:lang w:val="es-MX"/>
        </w:rPr>
        <w:t xml:space="preserve"> de Chetumal</w:t>
      </w:r>
      <w:r w:rsidR="00D41432" w:rsidRPr="00257E4C">
        <w:rPr>
          <w:rFonts w:ascii="Arial" w:hAnsi="Arial" w:cs="Arial"/>
          <w:sz w:val="20"/>
          <w:szCs w:val="20"/>
          <w:lang w:val="es-MX"/>
        </w:rPr>
        <w:t xml:space="preserve"> para su retorno.</w:t>
      </w:r>
      <w:r w:rsidR="00D41432">
        <w:rPr>
          <w:rFonts w:ascii="Arial" w:hAnsi="Arial" w:cs="Arial"/>
          <w:sz w:val="20"/>
          <w:szCs w:val="20"/>
          <w:lang w:val="es-MX"/>
        </w:rPr>
        <w:t xml:space="preserve"> </w:t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 xml:space="preserve">Fin 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 xml:space="preserve">de </w:t>
      </w:r>
      <w:r w:rsidR="003B18D2">
        <w:rPr>
          <w:rFonts w:ascii="Arial" w:hAnsi="Arial" w:cs="Arial"/>
          <w:b/>
          <w:sz w:val="20"/>
          <w:szCs w:val="20"/>
          <w:lang w:val="es-MX"/>
        </w:rPr>
        <w:t xml:space="preserve">los 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>servicios</w:t>
      </w:r>
      <w:r w:rsidR="003B18D2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177D6D15" w14:textId="41CE70D5" w:rsidR="004F1010" w:rsidRDefault="004F1010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7CB69AE" w14:textId="257DFE07" w:rsidR="004F1010" w:rsidRPr="005F7F5F" w:rsidRDefault="00653AB0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*</w:t>
      </w:r>
      <w:r w:rsidRPr="00653AB0">
        <w:rPr>
          <w:rFonts w:ascii="Arial" w:hAnsi="Arial" w:cs="Arial"/>
          <w:b/>
          <w:sz w:val="20"/>
          <w:szCs w:val="20"/>
          <w:lang w:val="es-MX"/>
        </w:rPr>
        <w:t>El orden de las visitas están sujetas a cambio, sin previo aviso</w:t>
      </w:r>
    </w:p>
    <w:p w14:paraId="578CE2C8" w14:textId="6D8723FD" w:rsidR="001D234E" w:rsidRDefault="001D234E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47C8BC1" w14:textId="77777777" w:rsidR="00653AB0" w:rsidRDefault="00653AB0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2E4F2CA" w14:textId="77777777" w:rsidR="00D41432" w:rsidRPr="005F7F5F" w:rsidRDefault="00D41432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F7F5F">
        <w:rPr>
          <w:rFonts w:ascii="Arial" w:hAnsi="Arial" w:cs="Arial"/>
          <w:b/>
          <w:sz w:val="20"/>
          <w:szCs w:val="20"/>
          <w:lang w:val="es-MX"/>
        </w:rPr>
        <w:t>INCLUYE:</w:t>
      </w:r>
    </w:p>
    <w:p w14:paraId="0B07BE68" w14:textId="77777777" w:rsidR="005C7FB6" w:rsidRDefault="005C7FB6" w:rsidP="005C7FB6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F7F5F">
        <w:rPr>
          <w:rFonts w:ascii="Arial" w:hAnsi="Arial" w:cs="Arial"/>
          <w:sz w:val="20"/>
          <w:szCs w:val="20"/>
          <w:lang w:val="es-MX"/>
        </w:rPr>
        <w:t>Traslado aeropuerto</w:t>
      </w:r>
      <w:r>
        <w:rPr>
          <w:rFonts w:ascii="Arial" w:hAnsi="Arial" w:cs="Arial"/>
          <w:sz w:val="20"/>
          <w:szCs w:val="20"/>
          <w:lang w:val="es-MX"/>
        </w:rPr>
        <w:t xml:space="preserve"> – </w:t>
      </w:r>
      <w:r w:rsidRPr="003B18D2">
        <w:rPr>
          <w:rFonts w:ascii="Arial" w:hAnsi="Arial" w:cs="Arial"/>
          <w:sz w:val="20"/>
          <w:szCs w:val="20"/>
          <w:lang w:val="es-MX"/>
        </w:rPr>
        <w:t xml:space="preserve">hotel </w:t>
      </w:r>
      <w:r>
        <w:rPr>
          <w:rFonts w:ascii="Arial" w:hAnsi="Arial" w:cs="Arial"/>
          <w:sz w:val="20"/>
          <w:szCs w:val="20"/>
          <w:lang w:val="es-MX"/>
        </w:rPr>
        <w:t xml:space="preserve">– </w:t>
      </w:r>
      <w:r w:rsidRPr="003B18D2">
        <w:rPr>
          <w:rFonts w:ascii="Arial" w:hAnsi="Arial" w:cs="Arial"/>
          <w:sz w:val="20"/>
          <w:szCs w:val="20"/>
          <w:lang w:val="es-MX"/>
        </w:rPr>
        <w:t>aeropuerto</w:t>
      </w:r>
      <w:r>
        <w:rPr>
          <w:rFonts w:ascii="Arial" w:hAnsi="Arial" w:cs="Arial"/>
          <w:sz w:val="20"/>
          <w:szCs w:val="20"/>
          <w:lang w:val="es-MX"/>
        </w:rPr>
        <w:t xml:space="preserve"> en servicio compartido</w:t>
      </w:r>
      <w:r w:rsidR="005E4010">
        <w:rPr>
          <w:rFonts w:ascii="Arial" w:hAnsi="Arial" w:cs="Arial"/>
          <w:sz w:val="20"/>
          <w:szCs w:val="20"/>
          <w:lang w:val="es-MX"/>
        </w:rPr>
        <w:t xml:space="preserve">, </w:t>
      </w:r>
      <w:r w:rsidR="005E4010" w:rsidRPr="005E4010">
        <w:rPr>
          <w:rFonts w:ascii="Arial" w:hAnsi="Arial" w:cs="Arial"/>
          <w:sz w:val="20"/>
          <w:szCs w:val="20"/>
          <w:lang w:val="es-MX"/>
        </w:rPr>
        <w:t>con capacidad controlada y vehículos previamente sanitizados</w:t>
      </w:r>
    </w:p>
    <w:p w14:paraId="4320631D" w14:textId="77777777" w:rsidR="00273524" w:rsidRDefault="005E4010" w:rsidP="0027352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4</w:t>
      </w:r>
      <w:r w:rsidR="00273524" w:rsidRPr="00F52900">
        <w:rPr>
          <w:rFonts w:ascii="Arial" w:hAnsi="Arial" w:cs="Arial"/>
          <w:sz w:val="20"/>
          <w:szCs w:val="20"/>
          <w:lang w:val="es-MX"/>
        </w:rPr>
        <w:t xml:space="preserve"> noches </w:t>
      </w:r>
      <w:r w:rsidR="00273524">
        <w:rPr>
          <w:rFonts w:ascii="Arial" w:hAnsi="Arial" w:cs="Arial"/>
          <w:sz w:val="20"/>
          <w:szCs w:val="20"/>
          <w:lang w:val="es-MX"/>
        </w:rPr>
        <w:t xml:space="preserve">de alojamiento </w:t>
      </w:r>
      <w:r w:rsidR="00273524" w:rsidRPr="00F52900">
        <w:rPr>
          <w:rFonts w:ascii="Arial" w:hAnsi="Arial" w:cs="Arial"/>
          <w:sz w:val="20"/>
          <w:szCs w:val="20"/>
          <w:lang w:val="es-MX"/>
        </w:rPr>
        <w:t xml:space="preserve">en Bacalar </w:t>
      </w:r>
    </w:p>
    <w:p w14:paraId="4C872660" w14:textId="77777777" w:rsidR="00273524" w:rsidRPr="00F52900" w:rsidRDefault="00273524" w:rsidP="0027352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52900">
        <w:rPr>
          <w:rFonts w:ascii="Arial" w:hAnsi="Arial" w:cs="Arial"/>
          <w:sz w:val="20"/>
          <w:szCs w:val="20"/>
          <w:lang w:val="es-MX"/>
        </w:rPr>
        <w:t xml:space="preserve">Desayuno </w:t>
      </w:r>
      <w:r>
        <w:rPr>
          <w:rFonts w:ascii="Arial" w:hAnsi="Arial" w:cs="Arial"/>
          <w:sz w:val="20"/>
          <w:szCs w:val="20"/>
          <w:lang w:val="es-MX"/>
        </w:rPr>
        <w:t>de acuerdo con itinerario</w:t>
      </w:r>
      <w:r w:rsidR="005C7FB6">
        <w:rPr>
          <w:rFonts w:ascii="Arial" w:hAnsi="Arial" w:cs="Arial"/>
          <w:sz w:val="20"/>
          <w:szCs w:val="20"/>
          <w:lang w:val="es-MX"/>
        </w:rPr>
        <w:t>, solo para adultos</w:t>
      </w:r>
    </w:p>
    <w:p w14:paraId="77D81EB7" w14:textId="77777777" w:rsidR="00D41432" w:rsidRPr="005F7F5F" w:rsidRDefault="00D41432" w:rsidP="00D4143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F7F5F">
        <w:rPr>
          <w:rFonts w:ascii="Arial" w:hAnsi="Arial" w:cs="Arial"/>
          <w:sz w:val="20"/>
          <w:szCs w:val="20"/>
          <w:lang w:val="es-MX"/>
        </w:rPr>
        <w:t>Transportación terrestre en vehículos con aire acondicionado</w:t>
      </w:r>
      <w:r w:rsidR="003B18D2">
        <w:rPr>
          <w:rFonts w:ascii="Arial" w:hAnsi="Arial" w:cs="Arial"/>
          <w:sz w:val="20"/>
          <w:szCs w:val="20"/>
          <w:lang w:val="es-MX"/>
        </w:rPr>
        <w:t xml:space="preserve"> en servicio compartido</w:t>
      </w:r>
      <w:r w:rsidR="005E4010">
        <w:rPr>
          <w:rFonts w:ascii="Arial" w:hAnsi="Arial" w:cs="Arial"/>
          <w:sz w:val="20"/>
          <w:szCs w:val="20"/>
          <w:lang w:val="es-MX"/>
        </w:rPr>
        <w:t xml:space="preserve">, </w:t>
      </w:r>
      <w:r w:rsidR="005E4010" w:rsidRPr="005E4010">
        <w:rPr>
          <w:rFonts w:ascii="Arial" w:hAnsi="Arial" w:cs="Arial"/>
          <w:sz w:val="20"/>
          <w:szCs w:val="20"/>
          <w:lang w:val="es-MX"/>
        </w:rPr>
        <w:t>con capacidad controlada y vehículos previamente sanitizados</w:t>
      </w:r>
    </w:p>
    <w:p w14:paraId="391F5DA0" w14:textId="77777777" w:rsidR="00DA0A51" w:rsidRDefault="00DA0A51" w:rsidP="003B18D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A0A51">
        <w:rPr>
          <w:rFonts w:ascii="Arial" w:hAnsi="Arial" w:cs="Arial"/>
          <w:sz w:val="20"/>
          <w:szCs w:val="20"/>
          <w:lang w:val="es-MX"/>
        </w:rPr>
        <w:t>Pasadía en la playa de hotel en Mahahual con acceso a club de playa.</w:t>
      </w:r>
    </w:p>
    <w:p w14:paraId="03578272" w14:textId="4BB81407" w:rsidR="00273524" w:rsidRDefault="00273524" w:rsidP="00134F1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73524">
        <w:rPr>
          <w:rFonts w:ascii="Arial" w:hAnsi="Arial" w:cs="Arial"/>
          <w:sz w:val="20"/>
          <w:szCs w:val="20"/>
          <w:lang w:val="es-MX"/>
        </w:rPr>
        <w:t xml:space="preserve">Paseo en pontón por la laguna pasando por el Cenote Negro, el Cenote Cocalitos, el Cenote Esmeralda hasta llegar al canal de los </w:t>
      </w:r>
      <w:r w:rsidR="00E86475">
        <w:rPr>
          <w:rFonts w:ascii="Arial" w:hAnsi="Arial" w:cs="Arial"/>
          <w:sz w:val="20"/>
          <w:szCs w:val="20"/>
          <w:lang w:val="es-MX"/>
        </w:rPr>
        <w:t>P</w:t>
      </w:r>
      <w:r w:rsidRPr="00273524">
        <w:rPr>
          <w:rFonts w:ascii="Arial" w:hAnsi="Arial" w:cs="Arial"/>
          <w:sz w:val="20"/>
          <w:szCs w:val="20"/>
          <w:lang w:val="es-MX"/>
        </w:rPr>
        <w:t xml:space="preserve">iratas, con tiempo para nadar en el </w:t>
      </w:r>
      <w:r w:rsidR="00626FFC">
        <w:rPr>
          <w:rFonts w:ascii="Arial" w:hAnsi="Arial" w:cs="Arial"/>
          <w:sz w:val="20"/>
          <w:szCs w:val="20"/>
          <w:lang w:val="es-MX"/>
        </w:rPr>
        <w:t>C</w:t>
      </w:r>
      <w:r w:rsidRPr="00273524">
        <w:rPr>
          <w:rFonts w:ascii="Arial" w:hAnsi="Arial" w:cs="Arial"/>
          <w:sz w:val="20"/>
          <w:szCs w:val="20"/>
          <w:lang w:val="es-MX"/>
        </w:rPr>
        <w:t xml:space="preserve">enote </w:t>
      </w:r>
      <w:r w:rsidR="00626FFC">
        <w:rPr>
          <w:rFonts w:ascii="Arial" w:hAnsi="Arial" w:cs="Arial"/>
          <w:sz w:val="20"/>
          <w:szCs w:val="20"/>
          <w:lang w:val="es-MX"/>
        </w:rPr>
        <w:t>N</w:t>
      </w:r>
      <w:r w:rsidRPr="00273524">
        <w:rPr>
          <w:rFonts w:ascii="Arial" w:hAnsi="Arial" w:cs="Arial"/>
          <w:sz w:val="20"/>
          <w:szCs w:val="20"/>
          <w:lang w:val="es-MX"/>
        </w:rPr>
        <w:t xml:space="preserve">egro y en el canal de los </w:t>
      </w:r>
      <w:r w:rsidR="00626FFC">
        <w:rPr>
          <w:rFonts w:ascii="Arial" w:hAnsi="Arial" w:cs="Arial"/>
          <w:sz w:val="20"/>
          <w:szCs w:val="20"/>
          <w:lang w:val="es-MX"/>
        </w:rPr>
        <w:t>P</w:t>
      </w:r>
      <w:r w:rsidRPr="00273524">
        <w:rPr>
          <w:rFonts w:ascii="Arial" w:hAnsi="Arial" w:cs="Arial"/>
          <w:sz w:val="20"/>
          <w:szCs w:val="20"/>
          <w:lang w:val="es-MX"/>
        </w:rPr>
        <w:t>iratas. (2 horas)</w:t>
      </w:r>
    </w:p>
    <w:p w14:paraId="6FE51B65" w14:textId="2168C1AC" w:rsidR="00653AB0" w:rsidRDefault="00653AB0" w:rsidP="00134F1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53AB0">
        <w:rPr>
          <w:rFonts w:ascii="Arial" w:hAnsi="Arial" w:cs="Arial"/>
          <w:sz w:val="20"/>
          <w:szCs w:val="20"/>
          <w:lang w:val="es-MX"/>
        </w:rPr>
        <w:t>Conductor – guía para los tours mencionados</w:t>
      </w:r>
    </w:p>
    <w:p w14:paraId="09F25FC5" w14:textId="31BB4A3D" w:rsidR="00653AB0" w:rsidRDefault="00653AB0" w:rsidP="00134F1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53AB0">
        <w:rPr>
          <w:rFonts w:ascii="Arial" w:hAnsi="Arial" w:cs="Arial"/>
          <w:sz w:val="20"/>
          <w:szCs w:val="20"/>
          <w:lang w:val="es-MX"/>
        </w:rPr>
        <w:t>Impuestos (excepto el Impuesto de Saneamiento Ambiental, se paga en destino)</w:t>
      </w:r>
    </w:p>
    <w:p w14:paraId="4F33EF2F" w14:textId="77777777" w:rsidR="00D41432" w:rsidRPr="005F7F5F" w:rsidRDefault="00D41432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66BB884" w14:textId="77777777" w:rsidR="00D41432" w:rsidRDefault="001D234E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F7F5F">
        <w:rPr>
          <w:rFonts w:ascii="Arial" w:hAnsi="Arial" w:cs="Arial"/>
          <w:b/>
          <w:sz w:val="20"/>
          <w:szCs w:val="20"/>
          <w:lang w:val="es-MX"/>
        </w:rPr>
        <w:t>NO INCLUYE:</w:t>
      </w:r>
    </w:p>
    <w:p w14:paraId="32F904BA" w14:textId="77777777" w:rsidR="00D41432" w:rsidRDefault="00D41432" w:rsidP="001D234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F7F5F">
        <w:rPr>
          <w:rFonts w:ascii="Arial" w:hAnsi="Arial" w:cs="Arial"/>
          <w:sz w:val="20"/>
          <w:szCs w:val="20"/>
          <w:lang w:val="es-MX"/>
        </w:rPr>
        <w:t>Extras en hoteles</w:t>
      </w:r>
    </w:p>
    <w:p w14:paraId="163724CC" w14:textId="77777777" w:rsidR="00B02989" w:rsidRPr="005F7F5F" w:rsidRDefault="00B02989" w:rsidP="001D234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02989">
        <w:rPr>
          <w:rFonts w:ascii="Arial" w:hAnsi="Arial" w:cs="Arial"/>
          <w:sz w:val="20"/>
          <w:szCs w:val="20"/>
          <w:lang w:val="es-MX"/>
        </w:rPr>
        <w:t>Entrada al museo del Fuerte de San Felipe Bacalar y Cenote Azul</w:t>
      </w:r>
    </w:p>
    <w:p w14:paraId="5C8B55B0" w14:textId="77777777" w:rsidR="00D41432" w:rsidRDefault="00D41432" w:rsidP="001D234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F7F5F">
        <w:rPr>
          <w:rFonts w:ascii="Arial" w:hAnsi="Arial" w:cs="Arial"/>
          <w:sz w:val="20"/>
          <w:szCs w:val="20"/>
          <w:lang w:val="es-MX"/>
        </w:rPr>
        <w:t>Propinas a camaristas, botones, guías, ch</w:t>
      </w:r>
      <w:r w:rsidR="0013703F">
        <w:rPr>
          <w:rFonts w:ascii="Arial" w:hAnsi="Arial" w:cs="Arial"/>
          <w:sz w:val="20"/>
          <w:szCs w:val="20"/>
          <w:lang w:val="es-MX"/>
        </w:rPr>
        <w:t>o</w:t>
      </w:r>
      <w:r w:rsidRPr="005F7F5F">
        <w:rPr>
          <w:rFonts w:ascii="Arial" w:hAnsi="Arial" w:cs="Arial"/>
          <w:sz w:val="20"/>
          <w:szCs w:val="20"/>
          <w:lang w:val="es-MX"/>
        </w:rPr>
        <w:t xml:space="preserve">feres. </w:t>
      </w:r>
    </w:p>
    <w:p w14:paraId="686327E3" w14:textId="77777777" w:rsidR="00D41432" w:rsidRPr="005F7F5F" w:rsidRDefault="00D41432" w:rsidP="001D234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Alimentos no especificados</w:t>
      </w:r>
    </w:p>
    <w:p w14:paraId="3EFE1F55" w14:textId="77777777" w:rsidR="00D41432" w:rsidRPr="00E11665" w:rsidRDefault="00D41432" w:rsidP="001D234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F7F5F">
        <w:rPr>
          <w:rFonts w:ascii="Arial" w:hAnsi="Arial" w:cs="Arial"/>
          <w:sz w:val="20"/>
          <w:szCs w:val="20"/>
          <w:lang w:val="es-MX"/>
        </w:rPr>
        <w:t>Gastos personales</w:t>
      </w:r>
    </w:p>
    <w:tbl>
      <w:tblPr>
        <w:tblW w:w="6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3"/>
        <w:gridCol w:w="3963"/>
        <w:gridCol w:w="704"/>
      </w:tblGrid>
      <w:tr w:rsidR="00866696" w:rsidRPr="00866696" w14:paraId="100DF7CD" w14:textId="77777777" w:rsidTr="00866696">
        <w:trPr>
          <w:trHeight w:val="300"/>
          <w:jc w:val="center"/>
        </w:trPr>
        <w:tc>
          <w:tcPr>
            <w:tcW w:w="6640" w:type="dxa"/>
            <w:gridSpan w:val="3"/>
            <w:tcBorders>
              <w:top w:val="single" w:sz="4" w:space="0" w:color="833C0C"/>
              <w:left w:val="single" w:sz="4" w:space="0" w:color="833C0C"/>
              <w:bottom w:val="single" w:sz="4" w:space="0" w:color="833C0C"/>
              <w:right w:val="single" w:sz="4" w:space="0" w:color="833C0C"/>
            </w:tcBorders>
            <w:shd w:val="clear" w:color="000000" w:fill="C65911"/>
            <w:noWrap/>
            <w:vAlign w:val="center"/>
            <w:hideMark/>
          </w:tcPr>
          <w:p w14:paraId="5F77C002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lastRenderedPageBreak/>
              <w:t>HOTELES PREVISTOS O SIMILARES</w:t>
            </w:r>
          </w:p>
        </w:tc>
      </w:tr>
      <w:tr w:rsidR="00866696" w:rsidRPr="00866696" w14:paraId="7A9377F2" w14:textId="77777777" w:rsidTr="00866696">
        <w:trPr>
          <w:trHeight w:val="300"/>
          <w:jc w:val="center"/>
        </w:trPr>
        <w:tc>
          <w:tcPr>
            <w:tcW w:w="1973" w:type="dxa"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shd w:val="clear" w:color="000000" w:fill="F4B084"/>
            <w:noWrap/>
            <w:vAlign w:val="center"/>
            <w:hideMark/>
          </w:tcPr>
          <w:p w14:paraId="02E83C9B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4B084"/>
            <w:noWrap/>
            <w:vAlign w:val="center"/>
            <w:hideMark/>
          </w:tcPr>
          <w:p w14:paraId="2269C493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000000" w:fill="F4B084"/>
            <w:noWrap/>
            <w:vAlign w:val="center"/>
            <w:hideMark/>
          </w:tcPr>
          <w:p w14:paraId="4EA71312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866696" w:rsidRPr="00866696" w14:paraId="3D5B434A" w14:textId="77777777" w:rsidTr="00866696">
        <w:trPr>
          <w:trHeight w:val="300"/>
          <w:jc w:val="center"/>
        </w:trPr>
        <w:tc>
          <w:tcPr>
            <w:tcW w:w="1973" w:type="dxa"/>
            <w:tcBorders>
              <w:top w:val="nil"/>
              <w:left w:val="single" w:sz="4" w:space="0" w:color="833C0C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7A06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CHETUMAL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30EEFC71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FIESTA INN CHETUMAL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5B5740BC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866696" w:rsidRPr="00866696" w14:paraId="13138E20" w14:textId="77777777" w:rsidTr="00866696">
        <w:trPr>
          <w:trHeight w:val="300"/>
          <w:jc w:val="center"/>
        </w:trPr>
        <w:tc>
          <w:tcPr>
            <w:tcW w:w="1973" w:type="dxa"/>
            <w:vMerge w:val="restart"/>
            <w:tcBorders>
              <w:top w:val="single" w:sz="4" w:space="0" w:color="833C0C"/>
              <w:left w:val="single" w:sz="4" w:space="0" w:color="833C0C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7131434C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BACALAR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09EFBD83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VILLAS BAKALAR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4D460AA7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TS</w:t>
            </w:r>
          </w:p>
        </w:tc>
      </w:tr>
      <w:tr w:rsidR="00866696" w:rsidRPr="00866696" w14:paraId="51668F06" w14:textId="77777777" w:rsidTr="00CE154E">
        <w:trPr>
          <w:trHeight w:val="300"/>
          <w:jc w:val="center"/>
        </w:trPr>
        <w:tc>
          <w:tcPr>
            <w:tcW w:w="1973" w:type="dxa"/>
            <w:vMerge/>
            <w:tcBorders>
              <w:top w:val="single" w:sz="4" w:space="0" w:color="833C0C"/>
              <w:left w:val="single" w:sz="4" w:space="0" w:color="833C0C"/>
              <w:bottom w:val="single" w:sz="4" w:space="0" w:color="833C0C"/>
              <w:right w:val="nil"/>
            </w:tcBorders>
            <w:vAlign w:val="center"/>
            <w:hideMark/>
          </w:tcPr>
          <w:p w14:paraId="704012DA" w14:textId="77777777" w:rsidR="00866696" w:rsidRPr="00866696" w:rsidRDefault="00866696" w:rsidP="0086669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</w:tcPr>
          <w:p w14:paraId="65201BFF" w14:textId="4E8E898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auto" w:fill="auto"/>
            <w:noWrap/>
            <w:vAlign w:val="center"/>
          </w:tcPr>
          <w:p w14:paraId="1BDEE792" w14:textId="6EB5C68A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</w:tbl>
    <w:p w14:paraId="3604E0FD" w14:textId="77777777" w:rsidR="00E11665" w:rsidRPr="00E11665" w:rsidRDefault="00E11665" w:rsidP="00E116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F5BCDD9" w14:textId="2FF50335" w:rsidR="00866696" w:rsidRDefault="00866696" w:rsidP="002735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588C804" w14:textId="4B6E3165" w:rsidR="00866696" w:rsidRDefault="00866696" w:rsidP="002735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84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1"/>
        <w:gridCol w:w="928"/>
        <w:gridCol w:w="928"/>
        <w:gridCol w:w="928"/>
        <w:gridCol w:w="928"/>
        <w:gridCol w:w="778"/>
      </w:tblGrid>
      <w:tr w:rsidR="00866696" w:rsidRPr="002608BA" w14:paraId="5484840E" w14:textId="77777777" w:rsidTr="00866696">
        <w:trPr>
          <w:trHeight w:val="300"/>
          <w:jc w:val="center"/>
        </w:trPr>
        <w:tc>
          <w:tcPr>
            <w:tcW w:w="8441" w:type="dxa"/>
            <w:gridSpan w:val="6"/>
            <w:tcBorders>
              <w:top w:val="single" w:sz="4" w:space="0" w:color="833C0C"/>
              <w:left w:val="single" w:sz="4" w:space="0" w:color="833C0C"/>
              <w:bottom w:val="single" w:sz="4" w:space="0" w:color="833C0C"/>
              <w:right w:val="single" w:sz="4" w:space="0" w:color="833C0C"/>
            </w:tcBorders>
            <w:shd w:val="clear" w:color="000000" w:fill="C65911"/>
            <w:noWrap/>
            <w:vAlign w:val="center"/>
            <w:hideMark/>
          </w:tcPr>
          <w:p w14:paraId="110DABCD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PRECIO POR PERSONA EN MXN</w:t>
            </w:r>
          </w:p>
        </w:tc>
      </w:tr>
      <w:tr w:rsidR="00866696" w:rsidRPr="00866696" w14:paraId="5579FEBA" w14:textId="77777777" w:rsidTr="00866696">
        <w:trPr>
          <w:trHeight w:val="300"/>
          <w:jc w:val="center"/>
        </w:trPr>
        <w:tc>
          <w:tcPr>
            <w:tcW w:w="8441" w:type="dxa"/>
            <w:gridSpan w:val="6"/>
            <w:tcBorders>
              <w:top w:val="single" w:sz="4" w:space="0" w:color="833C0C"/>
              <w:left w:val="single" w:sz="4" w:space="0" w:color="833C0C"/>
              <w:bottom w:val="single" w:sz="4" w:space="0" w:color="833C0C"/>
              <w:right w:val="single" w:sz="4" w:space="0" w:color="833C0C"/>
            </w:tcBorders>
            <w:shd w:val="clear" w:color="000000" w:fill="F4B084"/>
            <w:noWrap/>
            <w:vAlign w:val="center"/>
            <w:hideMark/>
          </w:tcPr>
          <w:p w14:paraId="7ACAE9D8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SERVICIOS TERRESTRES EXCLUSIVAMENTE</w:t>
            </w:r>
          </w:p>
        </w:tc>
      </w:tr>
      <w:tr w:rsidR="00866696" w:rsidRPr="00866696" w14:paraId="63AB8D86" w14:textId="77777777" w:rsidTr="00866696">
        <w:trPr>
          <w:trHeight w:val="300"/>
          <w:jc w:val="center"/>
        </w:trPr>
        <w:tc>
          <w:tcPr>
            <w:tcW w:w="3951" w:type="dxa"/>
            <w:tcBorders>
              <w:top w:val="single" w:sz="4" w:space="0" w:color="663300"/>
              <w:left w:val="single" w:sz="4" w:space="0" w:color="833C0C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442DF7C4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28" w:type="dxa"/>
            <w:tcBorders>
              <w:top w:val="single" w:sz="4" w:space="0" w:color="663300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3286FE02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928" w:type="dxa"/>
            <w:tcBorders>
              <w:top w:val="single" w:sz="4" w:space="0" w:color="663300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7FCB6A77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928" w:type="dxa"/>
            <w:tcBorders>
              <w:top w:val="single" w:sz="4" w:space="0" w:color="663300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39C04BF8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928" w:type="dxa"/>
            <w:tcBorders>
              <w:top w:val="single" w:sz="4" w:space="0" w:color="663300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212F42EF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778" w:type="dxa"/>
            <w:tcBorders>
              <w:top w:val="single" w:sz="4" w:space="0" w:color="663300"/>
              <w:left w:val="nil"/>
              <w:bottom w:val="single" w:sz="4" w:space="0" w:color="663300"/>
              <w:right w:val="single" w:sz="4" w:space="0" w:color="833C0C"/>
            </w:tcBorders>
            <w:shd w:val="clear" w:color="000000" w:fill="F8CBAD"/>
            <w:noWrap/>
            <w:vAlign w:val="center"/>
            <w:hideMark/>
          </w:tcPr>
          <w:p w14:paraId="2D279C7F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866696" w:rsidRPr="00866696" w14:paraId="78B67043" w14:textId="77777777" w:rsidTr="00866696">
        <w:trPr>
          <w:trHeight w:val="300"/>
          <w:jc w:val="center"/>
        </w:trPr>
        <w:tc>
          <w:tcPr>
            <w:tcW w:w="3951" w:type="dxa"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shd w:val="clear" w:color="000000" w:fill="FCE4D6"/>
            <w:noWrap/>
            <w:vAlign w:val="center"/>
            <w:hideMark/>
          </w:tcPr>
          <w:p w14:paraId="47614245" w14:textId="77777777" w:rsidR="00866696" w:rsidRPr="00866696" w:rsidRDefault="00866696" w:rsidP="00866696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28 MAR - 01 ABR // 01 - 05 ABR</w:t>
            </w:r>
          </w:p>
        </w:tc>
        <w:tc>
          <w:tcPr>
            <w:tcW w:w="4490" w:type="dxa"/>
            <w:gridSpan w:val="5"/>
            <w:tcBorders>
              <w:top w:val="single" w:sz="4" w:space="0" w:color="663300"/>
              <w:left w:val="nil"/>
              <w:bottom w:val="single" w:sz="4" w:space="0" w:color="833C0C"/>
              <w:right w:val="single" w:sz="4" w:space="0" w:color="833C0C"/>
            </w:tcBorders>
            <w:shd w:val="clear" w:color="000000" w:fill="FCE4D6"/>
            <w:noWrap/>
            <w:vAlign w:val="center"/>
            <w:hideMark/>
          </w:tcPr>
          <w:p w14:paraId="79381CD1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 FIESTA INN CHETUMAL</w:t>
            </w:r>
          </w:p>
        </w:tc>
      </w:tr>
      <w:tr w:rsidR="00866696" w:rsidRPr="00866696" w14:paraId="6B9081A0" w14:textId="77777777" w:rsidTr="00866696">
        <w:trPr>
          <w:trHeight w:val="300"/>
          <w:jc w:val="center"/>
        </w:trPr>
        <w:tc>
          <w:tcPr>
            <w:tcW w:w="3951" w:type="dxa"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09FDC1BD" w14:textId="77777777" w:rsidR="00866696" w:rsidRPr="00866696" w:rsidRDefault="00866696" w:rsidP="0086669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ANTES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66FE2BD3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7675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3FE43863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7145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3153F5AC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6875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7D049ACD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10635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000000" w:fill="FFFFFF"/>
            <w:noWrap/>
            <w:vAlign w:val="center"/>
            <w:hideMark/>
          </w:tcPr>
          <w:p w14:paraId="34B3AA14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4495</w:t>
            </w:r>
          </w:p>
        </w:tc>
      </w:tr>
      <w:tr w:rsidR="00866696" w:rsidRPr="00866696" w14:paraId="0D251795" w14:textId="77777777" w:rsidTr="00866696">
        <w:trPr>
          <w:trHeight w:val="300"/>
          <w:jc w:val="center"/>
        </w:trPr>
        <w:tc>
          <w:tcPr>
            <w:tcW w:w="3951" w:type="dxa"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21C9D874" w14:textId="77777777" w:rsidR="00866696" w:rsidRPr="00866696" w:rsidRDefault="00866696" w:rsidP="0086669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AHORA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5781A165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6885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231995EE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6405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27999711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6165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4A452537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9525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000000" w:fill="FFFFFF"/>
            <w:noWrap/>
            <w:vAlign w:val="center"/>
            <w:hideMark/>
          </w:tcPr>
          <w:p w14:paraId="59B1981B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4045</w:t>
            </w:r>
          </w:p>
        </w:tc>
      </w:tr>
      <w:tr w:rsidR="00866696" w:rsidRPr="00866696" w14:paraId="43BD1F6B" w14:textId="77777777" w:rsidTr="00866696">
        <w:trPr>
          <w:trHeight w:val="300"/>
          <w:jc w:val="center"/>
        </w:trPr>
        <w:tc>
          <w:tcPr>
            <w:tcW w:w="3951" w:type="dxa"/>
            <w:tcBorders>
              <w:top w:val="single" w:sz="4" w:space="0" w:color="663300"/>
              <w:left w:val="single" w:sz="4" w:space="0" w:color="833C0C"/>
              <w:bottom w:val="single" w:sz="4" w:space="0" w:color="833C0C"/>
              <w:right w:val="nil"/>
            </w:tcBorders>
            <w:shd w:val="clear" w:color="000000" w:fill="FCE4D6"/>
            <w:noWrap/>
            <w:vAlign w:val="center"/>
            <w:hideMark/>
          </w:tcPr>
          <w:p w14:paraId="63066573" w14:textId="77777777" w:rsidR="00866696" w:rsidRPr="00866696" w:rsidRDefault="00866696" w:rsidP="00866696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28 MAR - 01 ABR // 01 - 05 ABR</w:t>
            </w:r>
          </w:p>
        </w:tc>
        <w:tc>
          <w:tcPr>
            <w:tcW w:w="4490" w:type="dxa"/>
            <w:gridSpan w:val="5"/>
            <w:tcBorders>
              <w:top w:val="single" w:sz="4" w:space="0" w:color="663300"/>
              <w:left w:val="nil"/>
              <w:bottom w:val="single" w:sz="4" w:space="0" w:color="833C0C"/>
              <w:right w:val="single" w:sz="4" w:space="0" w:color="833C0C"/>
            </w:tcBorders>
            <w:shd w:val="clear" w:color="000000" w:fill="FCE4D6"/>
            <w:noWrap/>
            <w:vAlign w:val="center"/>
            <w:hideMark/>
          </w:tcPr>
          <w:p w14:paraId="076EE112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 VILLAS BAKALAR</w:t>
            </w:r>
          </w:p>
        </w:tc>
      </w:tr>
      <w:tr w:rsidR="00866696" w:rsidRPr="00866696" w14:paraId="5951DC6C" w14:textId="77777777" w:rsidTr="00866696">
        <w:trPr>
          <w:trHeight w:val="300"/>
          <w:jc w:val="center"/>
        </w:trPr>
        <w:tc>
          <w:tcPr>
            <w:tcW w:w="3951" w:type="dxa"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496B2855" w14:textId="77777777" w:rsidR="00866696" w:rsidRPr="00866696" w:rsidRDefault="00866696" w:rsidP="0086669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ANTES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2EF72444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9530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5A3700F2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8450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0B2C1F41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8140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36B7C433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14615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000000" w:fill="FFFFFF"/>
            <w:noWrap/>
            <w:vAlign w:val="center"/>
            <w:hideMark/>
          </w:tcPr>
          <w:p w14:paraId="42EEAC39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MX" w:eastAsia="es-MX" w:bidi="ar-SA"/>
              </w:rPr>
              <w:t>3905</w:t>
            </w:r>
          </w:p>
        </w:tc>
      </w:tr>
      <w:tr w:rsidR="00866696" w:rsidRPr="00866696" w14:paraId="75276036" w14:textId="77777777" w:rsidTr="00866696">
        <w:trPr>
          <w:trHeight w:val="300"/>
          <w:jc w:val="center"/>
        </w:trPr>
        <w:tc>
          <w:tcPr>
            <w:tcW w:w="3951" w:type="dxa"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348213A5" w14:textId="77777777" w:rsidR="00866696" w:rsidRPr="00866696" w:rsidRDefault="00866696" w:rsidP="0086669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AHORA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7D3876CE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8535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7A32C32E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7565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0876AFC7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7295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4C4226B4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13065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000000" w:fill="FFFFFF"/>
            <w:noWrap/>
            <w:vAlign w:val="center"/>
            <w:hideMark/>
          </w:tcPr>
          <w:p w14:paraId="20D3B730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3515</w:t>
            </w:r>
          </w:p>
        </w:tc>
      </w:tr>
      <w:tr w:rsidR="00866696" w:rsidRPr="001C1789" w14:paraId="3A655900" w14:textId="77777777" w:rsidTr="00866696">
        <w:trPr>
          <w:trHeight w:val="300"/>
          <w:jc w:val="center"/>
        </w:trPr>
        <w:tc>
          <w:tcPr>
            <w:tcW w:w="8441" w:type="dxa"/>
            <w:gridSpan w:val="6"/>
            <w:tcBorders>
              <w:top w:val="single" w:sz="4" w:space="0" w:color="833C0C"/>
              <w:left w:val="single" w:sz="4" w:space="0" w:color="833C0C"/>
              <w:bottom w:val="nil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51E0DC04" w14:textId="6EE5A45E" w:rsidR="00866696" w:rsidRPr="00866696" w:rsidRDefault="00866696" w:rsidP="0086669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HAB. SGL O DBL</w:t>
            </w:r>
            <w:r w:rsidR="001741B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O</w:t>
            </w:r>
            <w:r w:rsidRPr="0086669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TPL O CPL: HAB. DOBLE VISTA AL JARDIN  </w:t>
            </w:r>
          </w:p>
        </w:tc>
      </w:tr>
      <w:tr w:rsidR="00866696" w:rsidRPr="002608BA" w14:paraId="2BA10584" w14:textId="77777777" w:rsidTr="00866696">
        <w:trPr>
          <w:trHeight w:val="282"/>
          <w:jc w:val="center"/>
        </w:trPr>
        <w:tc>
          <w:tcPr>
            <w:tcW w:w="5807" w:type="dxa"/>
            <w:gridSpan w:val="3"/>
            <w:tcBorders>
              <w:top w:val="nil"/>
              <w:left w:val="single" w:sz="4" w:space="0" w:color="833C0C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71A1" w14:textId="77777777" w:rsidR="00866696" w:rsidRPr="00866696" w:rsidRDefault="00866696" w:rsidP="0086669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1F87" w14:textId="77777777" w:rsidR="00866696" w:rsidRPr="00866696" w:rsidRDefault="00866696" w:rsidP="0086669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6991" w14:textId="77777777" w:rsidR="00866696" w:rsidRPr="00866696" w:rsidRDefault="00866696" w:rsidP="00866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5D94AC40" w14:textId="77777777" w:rsidR="00866696" w:rsidRPr="00866696" w:rsidRDefault="00866696" w:rsidP="00866696">
            <w:pPr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  <w:lang w:val="es-MX" w:eastAsia="es-MX" w:bidi="ar-SA"/>
              </w:rPr>
            </w:pPr>
            <w:r w:rsidRPr="00866696">
              <w:rPr>
                <w:rFonts w:ascii="Trebuchet MS" w:hAnsi="Trebuchet MS"/>
                <w:color w:val="000000"/>
                <w:sz w:val="18"/>
                <w:szCs w:val="18"/>
                <w:lang w:val="es-MX" w:eastAsia="es-MX" w:bidi="ar-SA"/>
              </w:rPr>
              <w:t> </w:t>
            </w:r>
          </w:p>
        </w:tc>
      </w:tr>
      <w:tr w:rsidR="00866696" w:rsidRPr="002608BA" w14:paraId="454C61C5" w14:textId="77777777" w:rsidTr="00866696">
        <w:trPr>
          <w:trHeight w:val="282"/>
          <w:jc w:val="center"/>
        </w:trPr>
        <w:tc>
          <w:tcPr>
            <w:tcW w:w="6735" w:type="dxa"/>
            <w:gridSpan w:val="4"/>
            <w:tcBorders>
              <w:top w:val="nil"/>
              <w:left w:val="single" w:sz="4" w:space="0" w:color="833C0C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72DE" w14:textId="77777777" w:rsidR="00866696" w:rsidRPr="00866696" w:rsidRDefault="00866696" w:rsidP="0086669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UN MENOR DE 2 A 6 AÑOS COMPARTIENDO HABITACIÓN CON 2 ADULTOS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874A" w14:textId="77777777" w:rsidR="00866696" w:rsidRPr="00866696" w:rsidRDefault="00866696" w:rsidP="0086669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1AAEF727" w14:textId="77777777" w:rsidR="00866696" w:rsidRPr="00866696" w:rsidRDefault="00866696" w:rsidP="0086669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866696" w:rsidRPr="002608BA" w14:paraId="01498A0F" w14:textId="77777777" w:rsidTr="00866696">
        <w:trPr>
          <w:trHeight w:val="282"/>
          <w:jc w:val="center"/>
        </w:trPr>
        <w:tc>
          <w:tcPr>
            <w:tcW w:w="4879" w:type="dxa"/>
            <w:gridSpan w:val="2"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1E4F8ACD" w14:textId="70AD75F5" w:rsidR="00866696" w:rsidRPr="002608BA" w:rsidRDefault="002608BA" w:rsidP="002608BA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VIGENCIA: </w:t>
            </w:r>
            <w:r>
              <w:rPr>
                <w:rFonts w:ascii="Arial" w:hAnsi="Arial" w:cs="Arial"/>
                <w:b/>
                <w:sz w:val="20"/>
                <w:szCs w:val="20"/>
                <w:lang w:val="es-CR"/>
              </w:rPr>
              <w:t>28 DE MARZO Y 01 DE ABRIL 2021</w:t>
            </w:r>
            <w:bookmarkStart w:id="0" w:name="_GoBack"/>
            <w:bookmarkEnd w:id="0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6C8C91D8" w14:textId="77777777" w:rsidR="00866696" w:rsidRPr="00866696" w:rsidRDefault="00866696" w:rsidP="0086669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67C3EE39" w14:textId="77777777" w:rsidR="00866696" w:rsidRPr="00866696" w:rsidRDefault="00866696" w:rsidP="0086669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6296EA21" w14:textId="77777777" w:rsidR="00866696" w:rsidRPr="00866696" w:rsidRDefault="00866696" w:rsidP="0086669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52A0E3A1" w14:textId="77777777" w:rsidR="00866696" w:rsidRPr="00866696" w:rsidRDefault="00866696" w:rsidP="0086669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</w:tbl>
    <w:p w14:paraId="5D69D7C4" w14:textId="40875F82" w:rsidR="00866696" w:rsidRDefault="00866696" w:rsidP="002735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sectPr w:rsidR="00866696" w:rsidSect="00BD646E">
      <w:headerReference w:type="default" r:id="rId8"/>
      <w:footerReference w:type="default" r:id="rId9"/>
      <w:pgSz w:w="12240" w:h="15840"/>
      <w:pgMar w:top="2373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F55DD" w14:textId="77777777" w:rsidR="0036677D" w:rsidRDefault="0036677D" w:rsidP="00450C15">
      <w:pPr>
        <w:spacing w:after="0" w:line="240" w:lineRule="auto"/>
      </w:pPr>
      <w:r>
        <w:separator/>
      </w:r>
    </w:p>
  </w:endnote>
  <w:endnote w:type="continuationSeparator" w:id="0">
    <w:p w14:paraId="6C88AF65" w14:textId="77777777" w:rsidR="0036677D" w:rsidRDefault="0036677D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DF23E" w14:textId="77777777" w:rsidR="00C55C28" w:rsidRDefault="00BD646E" w:rsidP="00C55C28">
    <w:pPr>
      <w:pStyle w:val="Piedepgina"/>
      <w:jc w:val="center"/>
    </w:pPr>
    <w:r w:rsidRPr="00405686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D739346" wp14:editId="65E5C4EF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7DC06D25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A430E" w14:textId="77777777" w:rsidR="0036677D" w:rsidRDefault="0036677D" w:rsidP="00450C15">
      <w:pPr>
        <w:spacing w:after="0" w:line="240" w:lineRule="auto"/>
      </w:pPr>
      <w:r>
        <w:separator/>
      </w:r>
    </w:p>
  </w:footnote>
  <w:footnote w:type="continuationSeparator" w:id="0">
    <w:p w14:paraId="73E7AB62" w14:textId="77777777" w:rsidR="0036677D" w:rsidRDefault="0036677D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43776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8CE3393" wp14:editId="199D8D7C">
              <wp:simplePos x="0" y="0"/>
              <wp:positionH relativeFrom="column">
                <wp:posOffset>-371475</wp:posOffset>
              </wp:positionH>
              <wp:positionV relativeFrom="paragraph">
                <wp:posOffset>-335280</wp:posOffset>
              </wp:positionV>
              <wp:extent cx="4076700" cy="10287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C1033B" w14:textId="79033944" w:rsidR="007B5DA3" w:rsidRDefault="004F1010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SEMANA SANTA </w:t>
                          </w:r>
                          <w:r w:rsidR="00DD6BBD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EN </w:t>
                          </w:r>
                          <w:r w:rsidR="00D41432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BACALAR Y MAHAHUAL</w:t>
                          </w:r>
                          <w:r w:rsidR="00522A8D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I</w:t>
                          </w:r>
                        </w:p>
                        <w:p w14:paraId="19A5B252" w14:textId="400EC39A" w:rsidR="009F7251" w:rsidRDefault="00537742" w:rsidP="002303A4">
                          <w:pPr>
                            <w:pStyle w:val="Encabezado"/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683-B</w:t>
                          </w:r>
                          <w:r w:rsidR="004F1010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  <w:r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DD6BBD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4F1010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</w:p>
                        <w:p w14:paraId="04B6BCFF" w14:textId="77777777" w:rsidR="001D5108" w:rsidRPr="009F7251" w:rsidRDefault="001D5108" w:rsidP="002303A4">
                          <w:pPr>
                            <w:pStyle w:val="Encabezado"/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CE339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9.25pt;margin-top:-26.4pt;width:321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" filled="f" stroked="f">
              <v:textbox>
                <w:txbxContent>
                  <w:p w14:paraId="3AC1033B" w14:textId="79033944" w:rsidR="007B5DA3" w:rsidRDefault="004F1010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SEMANA SANTA </w:t>
                    </w:r>
                    <w:r w:rsidR="00DD6BBD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EN </w:t>
                    </w:r>
                    <w:r w:rsidR="00D41432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BACALAR Y MAHAHUAL</w:t>
                    </w:r>
                    <w:r w:rsidR="00522A8D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I</w:t>
                    </w:r>
                  </w:p>
                  <w:p w14:paraId="19A5B252" w14:textId="400EC39A" w:rsidR="009F7251" w:rsidRDefault="00537742" w:rsidP="002303A4">
                    <w:pPr>
                      <w:pStyle w:val="Encabezado"/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683-B</w:t>
                    </w:r>
                    <w:r w:rsidR="004F1010"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S</w:t>
                    </w:r>
                    <w:r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 w:rsidR="00DD6BBD"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4F1010"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</w:t>
                    </w:r>
                  </w:p>
                  <w:p w14:paraId="04B6BCFF" w14:textId="77777777" w:rsidR="001D5108" w:rsidRPr="009F7251" w:rsidRDefault="001D5108" w:rsidP="002303A4">
                    <w:pPr>
                      <w:pStyle w:val="Encabezado"/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1552" behindDoc="0" locked="0" layoutInCell="1" allowOverlap="1" wp14:anchorId="4C4983EB" wp14:editId="3B56BF37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0528" behindDoc="0" locked="0" layoutInCell="1" allowOverlap="1" wp14:anchorId="09F26997" wp14:editId="33C979B5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34EE2E7" wp14:editId="1463A312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65E3A56D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179B0"/>
    <w:multiLevelType w:val="hybridMultilevel"/>
    <w:tmpl w:val="2012966E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1378F"/>
    <w:multiLevelType w:val="hybridMultilevel"/>
    <w:tmpl w:val="3BCEA0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0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7"/>
  </w:num>
  <w:num w:numId="4">
    <w:abstractNumId w:val="24"/>
  </w:num>
  <w:num w:numId="5">
    <w:abstractNumId w:val="12"/>
  </w:num>
  <w:num w:numId="6">
    <w:abstractNumId w:val="9"/>
  </w:num>
  <w:num w:numId="7">
    <w:abstractNumId w:val="8"/>
  </w:num>
  <w:num w:numId="8">
    <w:abstractNumId w:val="16"/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  <w:num w:numId="13">
    <w:abstractNumId w:val="21"/>
  </w:num>
  <w:num w:numId="14">
    <w:abstractNumId w:val="28"/>
  </w:num>
  <w:num w:numId="15">
    <w:abstractNumId w:val="18"/>
  </w:num>
  <w:num w:numId="16">
    <w:abstractNumId w:val="20"/>
  </w:num>
  <w:num w:numId="17">
    <w:abstractNumId w:val="2"/>
  </w:num>
  <w:num w:numId="18">
    <w:abstractNumId w:val="15"/>
  </w:num>
  <w:num w:numId="19">
    <w:abstractNumId w:val="13"/>
  </w:num>
  <w:num w:numId="20">
    <w:abstractNumId w:val="23"/>
  </w:num>
  <w:num w:numId="21">
    <w:abstractNumId w:val="11"/>
  </w:num>
  <w:num w:numId="22">
    <w:abstractNumId w:val="19"/>
  </w:num>
  <w:num w:numId="23">
    <w:abstractNumId w:val="5"/>
  </w:num>
  <w:num w:numId="24">
    <w:abstractNumId w:val="25"/>
  </w:num>
  <w:num w:numId="25">
    <w:abstractNumId w:val="26"/>
  </w:num>
  <w:num w:numId="26">
    <w:abstractNumId w:val="4"/>
  </w:num>
  <w:num w:numId="27">
    <w:abstractNumId w:val="22"/>
  </w:num>
  <w:num w:numId="28">
    <w:abstractNumId w:val="27"/>
  </w:num>
  <w:num w:numId="29">
    <w:abstractNumId w:val="1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752F"/>
    <w:rsid w:val="000110B5"/>
    <w:rsid w:val="00012F73"/>
    <w:rsid w:val="00014436"/>
    <w:rsid w:val="000206F0"/>
    <w:rsid w:val="00023CB8"/>
    <w:rsid w:val="00032009"/>
    <w:rsid w:val="0003271D"/>
    <w:rsid w:val="00043E51"/>
    <w:rsid w:val="0006120B"/>
    <w:rsid w:val="00064BAE"/>
    <w:rsid w:val="00074095"/>
    <w:rsid w:val="00074653"/>
    <w:rsid w:val="000901BB"/>
    <w:rsid w:val="00093D58"/>
    <w:rsid w:val="00095A47"/>
    <w:rsid w:val="000A5C3F"/>
    <w:rsid w:val="000A6CBA"/>
    <w:rsid w:val="000B24DD"/>
    <w:rsid w:val="000C2375"/>
    <w:rsid w:val="000E31A6"/>
    <w:rsid w:val="000E4961"/>
    <w:rsid w:val="000E508D"/>
    <w:rsid w:val="000F116C"/>
    <w:rsid w:val="000F3460"/>
    <w:rsid w:val="000F6819"/>
    <w:rsid w:val="0010408D"/>
    <w:rsid w:val="001056F5"/>
    <w:rsid w:val="00115DF1"/>
    <w:rsid w:val="00124C0C"/>
    <w:rsid w:val="00126D3B"/>
    <w:rsid w:val="0013026A"/>
    <w:rsid w:val="00135254"/>
    <w:rsid w:val="0013703F"/>
    <w:rsid w:val="001548B6"/>
    <w:rsid w:val="00154DAF"/>
    <w:rsid w:val="00156E7E"/>
    <w:rsid w:val="00160698"/>
    <w:rsid w:val="00173F56"/>
    <w:rsid w:val="001741B3"/>
    <w:rsid w:val="00180DDB"/>
    <w:rsid w:val="001910FB"/>
    <w:rsid w:val="00196EC1"/>
    <w:rsid w:val="00197002"/>
    <w:rsid w:val="001A3025"/>
    <w:rsid w:val="001A3CBE"/>
    <w:rsid w:val="001A4F1F"/>
    <w:rsid w:val="001B3701"/>
    <w:rsid w:val="001C1361"/>
    <w:rsid w:val="001C1545"/>
    <w:rsid w:val="001C1789"/>
    <w:rsid w:val="001D0D4F"/>
    <w:rsid w:val="001D234E"/>
    <w:rsid w:val="001D3EA5"/>
    <w:rsid w:val="001D5108"/>
    <w:rsid w:val="001D59AE"/>
    <w:rsid w:val="001E0BFB"/>
    <w:rsid w:val="001E49A4"/>
    <w:rsid w:val="001E4DCF"/>
    <w:rsid w:val="001E77CC"/>
    <w:rsid w:val="001F493C"/>
    <w:rsid w:val="001F6C8A"/>
    <w:rsid w:val="002025B2"/>
    <w:rsid w:val="00203331"/>
    <w:rsid w:val="00226334"/>
    <w:rsid w:val="002303A4"/>
    <w:rsid w:val="00235D47"/>
    <w:rsid w:val="00236318"/>
    <w:rsid w:val="00245F59"/>
    <w:rsid w:val="00251C09"/>
    <w:rsid w:val="002579FA"/>
    <w:rsid w:val="002608BA"/>
    <w:rsid w:val="00264C19"/>
    <w:rsid w:val="00273524"/>
    <w:rsid w:val="00294875"/>
    <w:rsid w:val="002959E3"/>
    <w:rsid w:val="002A18EE"/>
    <w:rsid w:val="002A6F1A"/>
    <w:rsid w:val="002B0FDB"/>
    <w:rsid w:val="002B6F84"/>
    <w:rsid w:val="002B7CF1"/>
    <w:rsid w:val="002E1CEA"/>
    <w:rsid w:val="002E2B24"/>
    <w:rsid w:val="002F25DA"/>
    <w:rsid w:val="002F5909"/>
    <w:rsid w:val="003016C7"/>
    <w:rsid w:val="00304775"/>
    <w:rsid w:val="00313150"/>
    <w:rsid w:val="003140D0"/>
    <w:rsid w:val="003218D4"/>
    <w:rsid w:val="00326584"/>
    <w:rsid w:val="003370E9"/>
    <w:rsid w:val="0036677D"/>
    <w:rsid w:val="003805A5"/>
    <w:rsid w:val="003B18D2"/>
    <w:rsid w:val="003B37AE"/>
    <w:rsid w:val="003C1934"/>
    <w:rsid w:val="003C691B"/>
    <w:rsid w:val="003D0B3A"/>
    <w:rsid w:val="003D36D2"/>
    <w:rsid w:val="003E29D0"/>
    <w:rsid w:val="003E61D6"/>
    <w:rsid w:val="00401E29"/>
    <w:rsid w:val="00407140"/>
    <w:rsid w:val="0040770A"/>
    <w:rsid w:val="00407A99"/>
    <w:rsid w:val="00413977"/>
    <w:rsid w:val="0041595F"/>
    <w:rsid w:val="004176CA"/>
    <w:rsid w:val="00422320"/>
    <w:rsid w:val="00432BA1"/>
    <w:rsid w:val="004376C8"/>
    <w:rsid w:val="004426D1"/>
    <w:rsid w:val="00445117"/>
    <w:rsid w:val="00450C15"/>
    <w:rsid w:val="00451014"/>
    <w:rsid w:val="00454042"/>
    <w:rsid w:val="0047057D"/>
    <w:rsid w:val="0048332A"/>
    <w:rsid w:val="004A3A14"/>
    <w:rsid w:val="004A68D9"/>
    <w:rsid w:val="004A7897"/>
    <w:rsid w:val="004B2020"/>
    <w:rsid w:val="004B372F"/>
    <w:rsid w:val="004C01F5"/>
    <w:rsid w:val="004C6031"/>
    <w:rsid w:val="004D2C2F"/>
    <w:rsid w:val="004D3606"/>
    <w:rsid w:val="004E3B64"/>
    <w:rsid w:val="004E58FB"/>
    <w:rsid w:val="004F1010"/>
    <w:rsid w:val="004F1A43"/>
    <w:rsid w:val="005130A5"/>
    <w:rsid w:val="0051361E"/>
    <w:rsid w:val="00513C9F"/>
    <w:rsid w:val="00522A8D"/>
    <w:rsid w:val="00527517"/>
    <w:rsid w:val="00537742"/>
    <w:rsid w:val="00545F00"/>
    <w:rsid w:val="00564D1B"/>
    <w:rsid w:val="00574640"/>
    <w:rsid w:val="005759E7"/>
    <w:rsid w:val="005856CB"/>
    <w:rsid w:val="005917AF"/>
    <w:rsid w:val="00591D84"/>
    <w:rsid w:val="005B0F31"/>
    <w:rsid w:val="005C0A5E"/>
    <w:rsid w:val="005C301D"/>
    <w:rsid w:val="005C73D0"/>
    <w:rsid w:val="005C7FB6"/>
    <w:rsid w:val="005E3402"/>
    <w:rsid w:val="005E4010"/>
    <w:rsid w:val="005E6754"/>
    <w:rsid w:val="005F5ACA"/>
    <w:rsid w:val="006053CD"/>
    <w:rsid w:val="00613F06"/>
    <w:rsid w:val="00615736"/>
    <w:rsid w:val="006164C0"/>
    <w:rsid w:val="006167F0"/>
    <w:rsid w:val="00617205"/>
    <w:rsid w:val="00626FFC"/>
    <w:rsid w:val="00630B01"/>
    <w:rsid w:val="00632C68"/>
    <w:rsid w:val="00644B1C"/>
    <w:rsid w:val="006520FD"/>
    <w:rsid w:val="00653AB0"/>
    <w:rsid w:val="00655882"/>
    <w:rsid w:val="006651E4"/>
    <w:rsid w:val="00667DFF"/>
    <w:rsid w:val="006971B8"/>
    <w:rsid w:val="006973F7"/>
    <w:rsid w:val="006A08BE"/>
    <w:rsid w:val="006A4CF9"/>
    <w:rsid w:val="006B1779"/>
    <w:rsid w:val="006B19F7"/>
    <w:rsid w:val="006B560B"/>
    <w:rsid w:val="006C1BF7"/>
    <w:rsid w:val="006C568C"/>
    <w:rsid w:val="006D3C96"/>
    <w:rsid w:val="006D64BE"/>
    <w:rsid w:val="006E0F61"/>
    <w:rsid w:val="006F205B"/>
    <w:rsid w:val="006F25CC"/>
    <w:rsid w:val="006F3022"/>
    <w:rsid w:val="006F5159"/>
    <w:rsid w:val="00702E24"/>
    <w:rsid w:val="00704FC6"/>
    <w:rsid w:val="00717DF9"/>
    <w:rsid w:val="00727503"/>
    <w:rsid w:val="0075631F"/>
    <w:rsid w:val="0077666A"/>
    <w:rsid w:val="00787299"/>
    <w:rsid w:val="00787735"/>
    <w:rsid w:val="00792A3C"/>
    <w:rsid w:val="00793541"/>
    <w:rsid w:val="007B4221"/>
    <w:rsid w:val="007B4F2B"/>
    <w:rsid w:val="007B5DA3"/>
    <w:rsid w:val="007B6FC9"/>
    <w:rsid w:val="007C7D07"/>
    <w:rsid w:val="007D3DF5"/>
    <w:rsid w:val="007E003E"/>
    <w:rsid w:val="007E10C8"/>
    <w:rsid w:val="007E14EA"/>
    <w:rsid w:val="007F5F21"/>
    <w:rsid w:val="007F62B4"/>
    <w:rsid w:val="00800FF7"/>
    <w:rsid w:val="00803699"/>
    <w:rsid w:val="00805BF7"/>
    <w:rsid w:val="008064DF"/>
    <w:rsid w:val="008075D5"/>
    <w:rsid w:val="00812D12"/>
    <w:rsid w:val="0082344F"/>
    <w:rsid w:val="00827869"/>
    <w:rsid w:val="0083259F"/>
    <w:rsid w:val="00834B13"/>
    <w:rsid w:val="0083654A"/>
    <w:rsid w:val="00862478"/>
    <w:rsid w:val="00866696"/>
    <w:rsid w:val="00891A2A"/>
    <w:rsid w:val="00894F82"/>
    <w:rsid w:val="008B406F"/>
    <w:rsid w:val="008B69C9"/>
    <w:rsid w:val="008B7201"/>
    <w:rsid w:val="008D2300"/>
    <w:rsid w:val="008D5E6C"/>
    <w:rsid w:val="008E5529"/>
    <w:rsid w:val="008F0CE2"/>
    <w:rsid w:val="00902CE2"/>
    <w:rsid w:val="009065E9"/>
    <w:rsid w:val="00913AF3"/>
    <w:rsid w:val="00932FED"/>
    <w:rsid w:val="00951678"/>
    <w:rsid w:val="009660E6"/>
    <w:rsid w:val="00970BDC"/>
    <w:rsid w:val="00970BDF"/>
    <w:rsid w:val="00975C81"/>
    <w:rsid w:val="00981850"/>
    <w:rsid w:val="009841E6"/>
    <w:rsid w:val="00991F36"/>
    <w:rsid w:val="00994A4C"/>
    <w:rsid w:val="009950C9"/>
    <w:rsid w:val="009A0EE3"/>
    <w:rsid w:val="009A4A2A"/>
    <w:rsid w:val="009A72B1"/>
    <w:rsid w:val="009B2C7D"/>
    <w:rsid w:val="009B5D60"/>
    <w:rsid w:val="009C0D85"/>
    <w:rsid w:val="009C3370"/>
    <w:rsid w:val="009D067B"/>
    <w:rsid w:val="009D5631"/>
    <w:rsid w:val="009D6866"/>
    <w:rsid w:val="009E2480"/>
    <w:rsid w:val="009F592E"/>
    <w:rsid w:val="009F7251"/>
    <w:rsid w:val="00A12620"/>
    <w:rsid w:val="00A1360C"/>
    <w:rsid w:val="00A13784"/>
    <w:rsid w:val="00A14DD1"/>
    <w:rsid w:val="00A25CD2"/>
    <w:rsid w:val="00A261C5"/>
    <w:rsid w:val="00A270AD"/>
    <w:rsid w:val="00A316F2"/>
    <w:rsid w:val="00A4233B"/>
    <w:rsid w:val="00A61A42"/>
    <w:rsid w:val="00A62BF9"/>
    <w:rsid w:val="00A8172E"/>
    <w:rsid w:val="00A8258D"/>
    <w:rsid w:val="00A92A5A"/>
    <w:rsid w:val="00A9691D"/>
    <w:rsid w:val="00A96AFE"/>
    <w:rsid w:val="00AA64A6"/>
    <w:rsid w:val="00AC4A16"/>
    <w:rsid w:val="00AD4EF6"/>
    <w:rsid w:val="00AE3E65"/>
    <w:rsid w:val="00AE630C"/>
    <w:rsid w:val="00AF33E1"/>
    <w:rsid w:val="00AF69A3"/>
    <w:rsid w:val="00B003D0"/>
    <w:rsid w:val="00B0056D"/>
    <w:rsid w:val="00B016BB"/>
    <w:rsid w:val="00B02989"/>
    <w:rsid w:val="00B07CCB"/>
    <w:rsid w:val="00B11A5C"/>
    <w:rsid w:val="00B34ED5"/>
    <w:rsid w:val="00B36A64"/>
    <w:rsid w:val="00B43503"/>
    <w:rsid w:val="00B4786E"/>
    <w:rsid w:val="00B67CEF"/>
    <w:rsid w:val="00B718DC"/>
    <w:rsid w:val="00B770D6"/>
    <w:rsid w:val="00B84683"/>
    <w:rsid w:val="00B85CFD"/>
    <w:rsid w:val="00B86AC3"/>
    <w:rsid w:val="00BA01A2"/>
    <w:rsid w:val="00BA788D"/>
    <w:rsid w:val="00BB636B"/>
    <w:rsid w:val="00BC2EC1"/>
    <w:rsid w:val="00BD646E"/>
    <w:rsid w:val="00BF0271"/>
    <w:rsid w:val="00BF6944"/>
    <w:rsid w:val="00C03B78"/>
    <w:rsid w:val="00C06870"/>
    <w:rsid w:val="00C126A9"/>
    <w:rsid w:val="00C2253B"/>
    <w:rsid w:val="00C2273B"/>
    <w:rsid w:val="00C2418F"/>
    <w:rsid w:val="00C32B63"/>
    <w:rsid w:val="00C36334"/>
    <w:rsid w:val="00C36F5D"/>
    <w:rsid w:val="00C470F8"/>
    <w:rsid w:val="00C50ABF"/>
    <w:rsid w:val="00C553B4"/>
    <w:rsid w:val="00C55C28"/>
    <w:rsid w:val="00C5657D"/>
    <w:rsid w:val="00C56960"/>
    <w:rsid w:val="00C60443"/>
    <w:rsid w:val="00C6112D"/>
    <w:rsid w:val="00C632D6"/>
    <w:rsid w:val="00C643EB"/>
    <w:rsid w:val="00C70110"/>
    <w:rsid w:val="00C73536"/>
    <w:rsid w:val="00C87416"/>
    <w:rsid w:val="00CA6E2D"/>
    <w:rsid w:val="00CB6A12"/>
    <w:rsid w:val="00CC18B7"/>
    <w:rsid w:val="00CC3746"/>
    <w:rsid w:val="00CD64A8"/>
    <w:rsid w:val="00CE154E"/>
    <w:rsid w:val="00CE4C43"/>
    <w:rsid w:val="00CE7934"/>
    <w:rsid w:val="00CF1018"/>
    <w:rsid w:val="00D03099"/>
    <w:rsid w:val="00D24E85"/>
    <w:rsid w:val="00D25F0E"/>
    <w:rsid w:val="00D41432"/>
    <w:rsid w:val="00D46FA0"/>
    <w:rsid w:val="00D51766"/>
    <w:rsid w:val="00D54139"/>
    <w:rsid w:val="00D673F1"/>
    <w:rsid w:val="00D732E0"/>
    <w:rsid w:val="00D77429"/>
    <w:rsid w:val="00D82E11"/>
    <w:rsid w:val="00D92BC7"/>
    <w:rsid w:val="00D971FE"/>
    <w:rsid w:val="00DA0A51"/>
    <w:rsid w:val="00DB2729"/>
    <w:rsid w:val="00DB5D54"/>
    <w:rsid w:val="00DB6EB7"/>
    <w:rsid w:val="00DC097B"/>
    <w:rsid w:val="00DC54ED"/>
    <w:rsid w:val="00DD6A94"/>
    <w:rsid w:val="00DD6BBD"/>
    <w:rsid w:val="00DF15D6"/>
    <w:rsid w:val="00E11665"/>
    <w:rsid w:val="00E11A68"/>
    <w:rsid w:val="00E37CEA"/>
    <w:rsid w:val="00E45C28"/>
    <w:rsid w:val="00E663D4"/>
    <w:rsid w:val="00E70AA7"/>
    <w:rsid w:val="00E71A51"/>
    <w:rsid w:val="00E80EB6"/>
    <w:rsid w:val="00E846AA"/>
    <w:rsid w:val="00E86475"/>
    <w:rsid w:val="00E908E7"/>
    <w:rsid w:val="00E90FAD"/>
    <w:rsid w:val="00EA17D1"/>
    <w:rsid w:val="00EB25B2"/>
    <w:rsid w:val="00EC7F50"/>
    <w:rsid w:val="00ED2EE5"/>
    <w:rsid w:val="00ED59CD"/>
    <w:rsid w:val="00EF313D"/>
    <w:rsid w:val="00F0058E"/>
    <w:rsid w:val="00F0440A"/>
    <w:rsid w:val="00F11662"/>
    <w:rsid w:val="00F2524F"/>
    <w:rsid w:val="00F253E8"/>
    <w:rsid w:val="00F4140F"/>
    <w:rsid w:val="00F42FED"/>
    <w:rsid w:val="00F43C14"/>
    <w:rsid w:val="00F45CD1"/>
    <w:rsid w:val="00F503DE"/>
    <w:rsid w:val="00F511D3"/>
    <w:rsid w:val="00F52900"/>
    <w:rsid w:val="00F5737B"/>
    <w:rsid w:val="00F6257F"/>
    <w:rsid w:val="00F71B08"/>
    <w:rsid w:val="00F73893"/>
    <w:rsid w:val="00F8776C"/>
    <w:rsid w:val="00F96F4D"/>
    <w:rsid w:val="00F97A84"/>
    <w:rsid w:val="00FA3BF8"/>
    <w:rsid w:val="00FC13D1"/>
    <w:rsid w:val="00FC7B7D"/>
    <w:rsid w:val="00FD5F61"/>
    <w:rsid w:val="00FD7BC1"/>
    <w:rsid w:val="00FE0A9E"/>
    <w:rsid w:val="00FE1BB0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6122A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1CC29-FA41-4873-BE25-DB758730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Staff</cp:lastModifiedBy>
  <cp:revision>15</cp:revision>
  <dcterms:created xsi:type="dcterms:W3CDTF">2020-09-10T07:47:00Z</dcterms:created>
  <dcterms:modified xsi:type="dcterms:W3CDTF">2021-03-02T00:39:00Z</dcterms:modified>
</cp:coreProperties>
</file>