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2D7D4" w14:textId="1C145429" w:rsidR="009C0E1B" w:rsidRDefault="00163F96" w:rsidP="000D53FC">
      <w:pPr>
        <w:jc w:val="center"/>
        <w:rPr>
          <w:rFonts w:ascii="Arial" w:eastAsiaTheme="minorHAnsi" w:hAnsi="Arial" w:cs="Arial"/>
          <w:b/>
          <w:bCs/>
          <w:sz w:val="24"/>
          <w:szCs w:val="24"/>
          <w:lang w:bidi="ar-SA"/>
        </w:rPr>
      </w:pPr>
      <w:r>
        <w:rPr>
          <w:rFonts w:ascii="Arial" w:eastAsiaTheme="minorHAnsi" w:hAnsi="Arial" w:cs="Arial"/>
          <w:b/>
          <w:bCs/>
          <w:sz w:val="24"/>
          <w:szCs w:val="24"/>
          <w:lang w:bidi="ar-SA"/>
        </w:rPr>
        <w:t>“</w:t>
      </w:r>
      <w:r w:rsidR="00847650" w:rsidRPr="00847650">
        <w:rPr>
          <w:rFonts w:ascii="Arial" w:eastAsiaTheme="minorHAnsi" w:hAnsi="Arial" w:cs="Arial"/>
          <w:b/>
          <w:bCs/>
          <w:sz w:val="24"/>
          <w:szCs w:val="24"/>
          <w:lang w:bidi="ar-SA"/>
        </w:rPr>
        <w:t>Venecia</w:t>
      </w:r>
      <w:r w:rsidR="00847650">
        <w:rPr>
          <w:rFonts w:ascii="Arial" w:eastAsiaTheme="minorHAnsi" w:hAnsi="Arial" w:cs="Arial"/>
          <w:b/>
          <w:bCs/>
          <w:sz w:val="24"/>
          <w:szCs w:val="24"/>
          <w:lang w:bidi="ar-SA"/>
        </w:rPr>
        <w:t>,</w:t>
      </w:r>
      <w:r w:rsidR="00847650" w:rsidRPr="00847650">
        <w:rPr>
          <w:rFonts w:ascii="Arial" w:eastAsiaTheme="minorHAnsi" w:hAnsi="Arial" w:cs="Arial"/>
          <w:b/>
          <w:bCs/>
          <w:sz w:val="24"/>
          <w:szCs w:val="24"/>
          <w:lang w:bidi="ar-SA"/>
        </w:rPr>
        <w:t xml:space="preserve"> Padua</w:t>
      </w:r>
      <w:r w:rsidR="00847650">
        <w:rPr>
          <w:rFonts w:ascii="Arial" w:eastAsiaTheme="minorHAnsi" w:hAnsi="Arial" w:cs="Arial"/>
          <w:b/>
          <w:bCs/>
          <w:sz w:val="24"/>
          <w:szCs w:val="24"/>
          <w:lang w:bidi="ar-SA"/>
        </w:rPr>
        <w:t>,</w:t>
      </w:r>
      <w:r w:rsidR="00847650" w:rsidRPr="00847650">
        <w:rPr>
          <w:rFonts w:ascii="Arial" w:eastAsiaTheme="minorHAnsi" w:hAnsi="Arial" w:cs="Arial"/>
          <w:b/>
          <w:bCs/>
          <w:sz w:val="24"/>
          <w:szCs w:val="24"/>
          <w:lang w:bidi="ar-SA"/>
        </w:rPr>
        <w:t xml:space="preserve"> Florencia</w:t>
      </w:r>
      <w:r w:rsidR="00847650">
        <w:rPr>
          <w:rFonts w:ascii="Arial" w:eastAsiaTheme="minorHAnsi" w:hAnsi="Arial" w:cs="Arial"/>
          <w:b/>
          <w:bCs/>
          <w:sz w:val="24"/>
          <w:szCs w:val="24"/>
          <w:lang w:bidi="ar-SA"/>
        </w:rPr>
        <w:t>,</w:t>
      </w:r>
      <w:r w:rsidR="00847650" w:rsidRPr="00847650">
        <w:rPr>
          <w:rFonts w:ascii="Arial" w:eastAsiaTheme="minorHAnsi" w:hAnsi="Arial" w:cs="Arial"/>
          <w:b/>
          <w:bCs/>
          <w:sz w:val="24"/>
          <w:szCs w:val="24"/>
          <w:lang w:bidi="ar-SA"/>
        </w:rPr>
        <w:t xml:space="preserve"> Siena</w:t>
      </w:r>
      <w:r w:rsidR="00847650">
        <w:rPr>
          <w:rFonts w:ascii="Arial" w:eastAsiaTheme="minorHAnsi" w:hAnsi="Arial" w:cs="Arial"/>
          <w:b/>
          <w:bCs/>
          <w:sz w:val="24"/>
          <w:szCs w:val="24"/>
          <w:lang w:bidi="ar-SA"/>
        </w:rPr>
        <w:t xml:space="preserve">, </w:t>
      </w:r>
      <w:r w:rsidR="00847650" w:rsidRPr="00847650">
        <w:rPr>
          <w:rFonts w:ascii="Arial" w:eastAsiaTheme="minorHAnsi" w:hAnsi="Arial" w:cs="Arial"/>
          <w:b/>
          <w:bCs/>
          <w:sz w:val="24"/>
          <w:szCs w:val="24"/>
          <w:lang w:bidi="ar-SA"/>
        </w:rPr>
        <w:t>Asís</w:t>
      </w:r>
      <w:r w:rsidR="00847650">
        <w:rPr>
          <w:rFonts w:ascii="Arial" w:eastAsiaTheme="minorHAnsi" w:hAnsi="Arial" w:cs="Arial"/>
          <w:b/>
          <w:bCs/>
          <w:sz w:val="24"/>
          <w:szCs w:val="24"/>
          <w:lang w:bidi="ar-SA"/>
        </w:rPr>
        <w:t xml:space="preserve">, </w:t>
      </w:r>
      <w:r w:rsidR="00847650" w:rsidRPr="00847650">
        <w:rPr>
          <w:rFonts w:ascii="Arial" w:eastAsiaTheme="minorHAnsi" w:hAnsi="Arial" w:cs="Arial"/>
          <w:b/>
          <w:bCs/>
          <w:sz w:val="24"/>
          <w:szCs w:val="24"/>
          <w:lang w:bidi="ar-SA"/>
        </w:rPr>
        <w:t>Roma</w:t>
      </w:r>
      <w:r>
        <w:rPr>
          <w:rFonts w:ascii="Arial" w:eastAsiaTheme="minorHAnsi" w:hAnsi="Arial" w:cs="Arial"/>
          <w:b/>
          <w:bCs/>
          <w:sz w:val="24"/>
          <w:szCs w:val="24"/>
          <w:lang w:bidi="ar-SA"/>
        </w:rPr>
        <w:t>”</w:t>
      </w:r>
    </w:p>
    <w:p w14:paraId="20981497" w14:textId="795F488A" w:rsidR="00847650" w:rsidRDefault="00847650" w:rsidP="000D53FC">
      <w:pPr>
        <w:jc w:val="both"/>
        <w:rPr>
          <w:rFonts w:ascii="Arial" w:hAnsi="Arial" w:cs="Arial"/>
          <w:b/>
          <w:sz w:val="20"/>
        </w:rPr>
      </w:pPr>
    </w:p>
    <w:p w14:paraId="131EDD1D" w14:textId="52ED6A3B" w:rsidR="00002744" w:rsidRPr="00435343" w:rsidRDefault="00D91601" w:rsidP="000D53FC">
      <w:pPr>
        <w:jc w:val="both"/>
        <w:rPr>
          <w:rFonts w:ascii="Arial" w:hAnsi="Arial" w:cs="Arial"/>
          <w:b/>
          <w:sz w:val="20"/>
        </w:rPr>
      </w:pPr>
      <w:r>
        <w:rPr>
          <w:rFonts w:ascii="Arial" w:eastAsiaTheme="minorHAnsi" w:hAnsi="Arial" w:cs="Arial"/>
          <w:b/>
          <w:bCs/>
          <w:noProof/>
          <w:sz w:val="24"/>
          <w:szCs w:val="24"/>
          <w:lang w:bidi="ar-SA"/>
        </w:rPr>
        <w:drawing>
          <wp:anchor distT="0" distB="0" distL="114300" distR="114300" simplePos="0" relativeHeight="251658240" behindDoc="1" locked="0" layoutInCell="1" allowOverlap="1" wp14:anchorId="26E9276E" wp14:editId="79114241">
            <wp:simplePos x="0" y="0"/>
            <wp:positionH relativeFrom="margin">
              <wp:align>right</wp:align>
            </wp:positionH>
            <wp:positionV relativeFrom="paragraph">
              <wp:posOffset>7620</wp:posOffset>
            </wp:positionV>
            <wp:extent cx="1859280" cy="42148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421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744" w:rsidRPr="00435343">
        <w:rPr>
          <w:rFonts w:ascii="Arial" w:hAnsi="Arial" w:cs="Arial"/>
          <w:b/>
          <w:sz w:val="20"/>
        </w:rPr>
        <w:t xml:space="preserve">Duración: </w:t>
      </w:r>
      <w:r w:rsidR="009C0E1B">
        <w:rPr>
          <w:rFonts w:ascii="Arial" w:hAnsi="Arial" w:cs="Arial"/>
          <w:b/>
          <w:sz w:val="20"/>
        </w:rPr>
        <w:t xml:space="preserve">9 </w:t>
      </w:r>
      <w:r w:rsidR="00002744" w:rsidRPr="00435343">
        <w:rPr>
          <w:rFonts w:ascii="Arial" w:hAnsi="Arial" w:cs="Arial"/>
          <w:b/>
          <w:sz w:val="20"/>
        </w:rPr>
        <w:t>días</w:t>
      </w:r>
    </w:p>
    <w:p w14:paraId="221557C9" w14:textId="4A8B0467" w:rsidR="00002744" w:rsidRDefault="00002744" w:rsidP="000D53FC">
      <w:pPr>
        <w:jc w:val="both"/>
        <w:rPr>
          <w:rFonts w:ascii="Arial" w:hAnsi="Arial" w:cs="Arial"/>
          <w:b/>
          <w:sz w:val="20"/>
        </w:rPr>
      </w:pPr>
      <w:r w:rsidRPr="00435343">
        <w:rPr>
          <w:rFonts w:ascii="Arial" w:hAnsi="Arial" w:cs="Arial"/>
          <w:b/>
          <w:sz w:val="20"/>
        </w:rPr>
        <w:t>Salida</w:t>
      </w:r>
      <w:r w:rsidR="00066570">
        <w:rPr>
          <w:rFonts w:ascii="Arial" w:hAnsi="Arial" w:cs="Arial"/>
          <w:b/>
          <w:sz w:val="20"/>
        </w:rPr>
        <w:t>s</w:t>
      </w:r>
      <w:r w:rsidRPr="00435343">
        <w:rPr>
          <w:rFonts w:ascii="Arial" w:hAnsi="Arial" w:cs="Arial"/>
          <w:b/>
          <w:sz w:val="20"/>
        </w:rPr>
        <w:t>:</w:t>
      </w:r>
      <w:r w:rsidR="00066570">
        <w:rPr>
          <w:rFonts w:ascii="Arial" w:hAnsi="Arial" w:cs="Arial"/>
          <w:b/>
          <w:sz w:val="20"/>
        </w:rPr>
        <w:t xml:space="preserve"> </w:t>
      </w:r>
      <w:r w:rsidR="008D5EB6">
        <w:rPr>
          <w:rFonts w:ascii="Arial" w:hAnsi="Arial" w:cs="Arial"/>
          <w:b/>
          <w:sz w:val="20"/>
        </w:rPr>
        <w:t xml:space="preserve"> </w:t>
      </w:r>
      <w:r w:rsidR="003B252E">
        <w:rPr>
          <w:rFonts w:ascii="Arial" w:hAnsi="Arial" w:cs="Arial"/>
          <w:b/>
          <w:sz w:val="20"/>
        </w:rPr>
        <w:t xml:space="preserve">del </w:t>
      </w:r>
      <w:r w:rsidR="003B252E">
        <w:rPr>
          <w:rFonts w:ascii="Arial" w:hAnsi="Arial" w:cs="Arial"/>
          <w:b/>
          <w:bCs/>
          <w:sz w:val="20"/>
          <w:szCs w:val="20"/>
        </w:rPr>
        <w:t>20 DICIEMBRE</w:t>
      </w:r>
      <w:r w:rsidR="003B252E" w:rsidRPr="00392203">
        <w:rPr>
          <w:rFonts w:ascii="Arial" w:hAnsi="Arial" w:cs="Arial"/>
          <w:b/>
          <w:bCs/>
          <w:sz w:val="20"/>
          <w:szCs w:val="20"/>
        </w:rPr>
        <w:t xml:space="preserve"> 2020 </w:t>
      </w:r>
      <w:r w:rsidR="003B252E">
        <w:rPr>
          <w:rFonts w:ascii="Arial" w:hAnsi="Arial" w:cs="Arial"/>
          <w:b/>
          <w:bCs/>
          <w:sz w:val="20"/>
          <w:szCs w:val="20"/>
        </w:rPr>
        <w:t>al</w:t>
      </w:r>
      <w:r w:rsidR="003B252E" w:rsidRPr="00392203">
        <w:rPr>
          <w:rFonts w:ascii="Arial" w:hAnsi="Arial" w:cs="Arial"/>
          <w:b/>
          <w:bCs/>
          <w:sz w:val="20"/>
          <w:szCs w:val="20"/>
        </w:rPr>
        <w:t xml:space="preserve"> 30 OCTUBRE 2021</w:t>
      </w:r>
    </w:p>
    <w:p w14:paraId="44C1D12F" w14:textId="77777777" w:rsidR="00002744" w:rsidRPr="00435343" w:rsidRDefault="00002744" w:rsidP="000D53FC">
      <w:pPr>
        <w:jc w:val="both"/>
        <w:rPr>
          <w:rFonts w:ascii="Arial" w:hAnsi="Arial" w:cs="Arial"/>
          <w:b/>
          <w:sz w:val="20"/>
        </w:rPr>
      </w:pPr>
    </w:p>
    <w:p w14:paraId="2593FB60" w14:textId="77777777" w:rsidR="00AF29B9" w:rsidRDefault="00AF29B9" w:rsidP="000D53FC">
      <w:pPr>
        <w:jc w:val="both"/>
        <w:rPr>
          <w:noProof/>
        </w:rPr>
        <w:sectPr w:rsidR="00AF29B9" w:rsidSect="00AA5525">
          <w:headerReference w:type="even" r:id="rId9"/>
          <w:headerReference w:type="default" r:id="rId10"/>
          <w:footerReference w:type="even" r:id="rId11"/>
          <w:footerReference w:type="default" r:id="rId12"/>
          <w:headerReference w:type="first" r:id="rId13"/>
          <w:footerReference w:type="first" r:id="rId14"/>
          <w:type w:val="continuous"/>
          <w:pgSz w:w="12240" w:h="15840"/>
          <w:pgMar w:top="2410" w:right="1134" w:bottom="709" w:left="1134" w:header="708" w:footer="708" w:gutter="0"/>
          <w:cols w:space="708"/>
          <w:docGrid w:linePitch="360"/>
        </w:sectPr>
      </w:pPr>
    </w:p>
    <w:p w14:paraId="1EC2423E" w14:textId="5926A1D1" w:rsidR="00847650" w:rsidRPr="00847650" w:rsidRDefault="00847650" w:rsidP="000D53FC">
      <w:pPr>
        <w:jc w:val="both"/>
        <w:rPr>
          <w:rStyle w:val="Textoennegrita"/>
          <w:rFonts w:ascii="Arial" w:eastAsiaTheme="minorHAnsi" w:hAnsi="Arial" w:cs="Arial"/>
          <w:sz w:val="24"/>
          <w:szCs w:val="24"/>
        </w:rPr>
      </w:pPr>
      <w:r w:rsidRPr="00847650">
        <w:rPr>
          <w:rStyle w:val="Textoennegrita"/>
          <w:rFonts w:ascii="Arial" w:eastAsiaTheme="minorHAnsi" w:hAnsi="Arial" w:cs="Arial"/>
          <w:sz w:val="24"/>
          <w:szCs w:val="24"/>
        </w:rPr>
        <w:t>Día 1º Domingo.</w:t>
      </w:r>
      <w:r w:rsidRPr="00847650">
        <w:rPr>
          <w:rStyle w:val="Textoennegrita"/>
          <w:rFonts w:ascii="Arial" w:eastAsiaTheme="minorHAnsi" w:hAnsi="Arial" w:cs="Arial"/>
          <w:sz w:val="24"/>
          <w:szCs w:val="24"/>
        </w:rPr>
        <w:tab/>
        <w:t>Venecia</w:t>
      </w:r>
    </w:p>
    <w:p w14:paraId="1D740DE1" w14:textId="5B222464" w:rsidR="00847650" w:rsidRPr="00847650" w:rsidRDefault="00847650" w:rsidP="000D53FC">
      <w:pPr>
        <w:jc w:val="both"/>
        <w:rPr>
          <w:rStyle w:val="Textoennegrita"/>
          <w:rFonts w:ascii="Arial" w:eastAsiaTheme="minorHAnsi" w:hAnsi="Arial" w:cs="Arial"/>
          <w:b w:val="0"/>
          <w:bCs w:val="0"/>
          <w:sz w:val="20"/>
          <w:szCs w:val="20"/>
        </w:rPr>
      </w:pPr>
      <w:r w:rsidRPr="00847650">
        <w:rPr>
          <w:rStyle w:val="Textoennegrita"/>
          <w:rFonts w:ascii="Arial" w:eastAsiaTheme="minorHAnsi" w:hAnsi="Arial" w:cs="Arial"/>
          <w:b w:val="0"/>
          <w:bCs w:val="0"/>
          <w:sz w:val="20"/>
          <w:szCs w:val="20"/>
        </w:rPr>
        <w:t xml:space="preserve">Salida en vuelo intercontinental con destino a </w:t>
      </w:r>
      <w:r>
        <w:rPr>
          <w:rStyle w:val="Textoennegrita"/>
          <w:rFonts w:ascii="Arial" w:eastAsiaTheme="minorHAnsi" w:hAnsi="Arial" w:cs="Arial"/>
          <w:b w:val="0"/>
          <w:bCs w:val="0"/>
          <w:sz w:val="20"/>
          <w:szCs w:val="20"/>
        </w:rPr>
        <w:t>Venecia</w:t>
      </w:r>
      <w:r w:rsidRPr="00847650">
        <w:rPr>
          <w:rStyle w:val="Textoennegrita"/>
          <w:rFonts w:ascii="Arial" w:eastAsiaTheme="minorHAnsi" w:hAnsi="Arial" w:cs="Arial"/>
          <w:b w:val="0"/>
          <w:bCs w:val="0"/>
          <w:sz w:val="20"/>
          <w:szCs w:val="20"/>
        </w:rPr>
        <w:t>.</w:t>
      </w:r>
      <w:r w:rsidR="008D5EB6">
        <w:rPr>
          <w:rStyle w:val="Textoennegrita"/>
          <w:rFonts w:ascii="Arial" w:eastAsiaTheme="minorHAnsi" w:hAnsi="Arial" w:cs="Arial"/>
          <w:b w:val="0"/>
          <w:bCs w:val="0"/>
          <w:sz w:val="20"/>
          <w:szCs w:val="20"/>
        </w:rPr>
        <w:t xml:space="preserve"> </w:t>
      </w:r>
    </w:p>
    <w:p w14:paraId="6E672FED" w14:textId="77777777" w:rsidR="00847650" w:rsidRDefault="00847650" w:rsidP="000D53FC">
      <w:pPr>
        <w:jc w:val="both"/>
        <w:rPr>
          <w:rStyle w:val="Textoennegrita"/>
          <w:rFonts w:ascii="Arial" w:eastAsiaTheme="minorHAnsi" w:hAnsi="Arial" w:cs="Arial"/>
          <w:b w:val="0"/>
          <w:bCs w:val="0"/>
          <w:sz w:val="20"/>
          <w:szCs w:val="20"/>
        </w:rPr>
      </w:pPr>
    </w:p>
    <w:p w14:paraId="084543EA" w14:textId="744EA60D" w:rsidR="00847650" w:rsidRPr="00847650" w:rsidRDefault="00847650" w:rsidP="000D53FC">
      <w:pPr>
        <w:jc w:val="both"/>
        <w:rPr>
          <w:rStyle w:val="Textoennegrita"/>
          <w:rFonts w:ascii="Arial" w:eastAsiaTheme="minorHAnsi" w:hAnsi="Arial" w:cs="Arial"/>
          <w:sz w:val="24"/>
          <w:szCs w:val="24"/>
        </w:rPr>
      </w:pPr>
      <w:r w:rsidRPr="00847650">
        <w:rPr>
          <w:rStyle w:val="Textoennegrita"/>
          <w:rFonts w:ascii="Arial" w:eastAsiaTheme="minorHAnsi" w:hAnsi="Arial" w:cs="Arial"/>
          <w:sz w:val="24"/>
          <w:szCs w:val="24"/>
        </w:rPr>
        <w:t>Día 2º Lunes.</w:t>
      </w:r>
      <w:r w:rsidRPr="00847650">
        <w:rPr>
          <w:rStyle w:val="Textoennegrita"/>
          <w:rFonts w:ascii="Arial" w:eastAsiaTheme="minorHAnsi" w:hAnsi="Arial" w:cs="Arial"/>
          <w:sz w:val="24"/>
          <w:szCs w:val="24"/>
        </w:rPr>
        <w:tab/>
        <w:t>Venecia</w:t>
      </w:r>
    </w:p>
    <w:p w14:paraId="644B0CF2" w14:textId="77777777" w:rsidR="00847650" w:rsidRPr="00847650" w:rsidRDefault="00847650" w:rsidP="000D53FC">
      <w:pPr>
        <w:jc w:val="both"/>
        <w:rPr>
          <w:rStyle w:val="Textoennegrita"/>
          <w:rFonts w:ascii="Arial" w:eastAsiaTheme="minorHAnsi" w:hAnsi="Arial" w:cs="Arial"/>
          <w:b w:val="0"/>
          <w:bCs w:val="0"/>
          <w:sz w:val="20"/>
          <w:szCs w:val="20"/>
        </w:rPr>
      </w:pPr>
      <w:r w:rsidRPr="00847650">
        <w:rPr>
          <w:rStyle w:val="Textoennegrita"/>
          <w:rFonts w:ascii="Arial" w:eastAsiaTheme="minorHAnsi" w:hAnsi="Arial" w:cs="Arial"/>
          <w:b w:val="0"/>
          <w:bCs w:val="0"/>
          <w:sz w:val="20"/>
          <w:szCs w:val="20"/>
        </w:rPr>
        <w:t xml:space="preserve">Llegada al aeropuerto y traslado al hotel. Resto del día libre. </w:t>
      </w:r>
      <w:r w:rsidRPr="00847650">
        <w:rPr>
          <w:rStyle w:val="Textoennegrita"/>
          <w:rFonts w:ascii="Arial" w:eastAsiaTheme="minorHAnsi" w:hAnsi="Arial" w:cs="Arial"/>
          <w:sz w:val="20"/>
          <w:szCs w:val="20"/>
        </w:rPr>
        <w:t>Alojamiento.</w:t>
      </w:r>
    </w:p>
    <w:p w14:paraId="19586124" w14:textId="77777777" w:rsidR="00847650" w:rsidRDefault="00847650" w:rsidP="000D53FC">
      <w:pPr>
        <w:jc w:val="both"/>
        <w:rPr>
          <w:rStyle w:val="Textoennegrita"/>
          <w:rFonts w:ascii="Arial" w:eastAsiaTheme="minorHAnsi" w:hAnsi="Arial" w:cs="Arial"/>
          <w:b w:val="0"/>
          <w:bCs w:val="0"/>
          <w:sz w:val="20"/>
          <w:szCs w:val="20"/>
        </w:rPr>
      </w:pPr>
    </w:p>
    <w:p w14:paraId="2E3C8ECF" w14:textId="65F77490" w:rsidR="00847650" w:rsidRPr="00847650" w:rsidRDefault="00847650" w:rsidP="000D53FC">
      <w:pPr>
        <w:jc w:val="both"/>
        <w:rPr>
          <w:rStyle w:val="Textoennegrita"/>
          <w:rFonts w:ascii="Arial" w:eastAsiaTheme="minorHAnsi" w:hAnsi="Arial" w:cs="Arial"/>
          <w:sz w:val="24"/>
          <w:szCs w:val="24"/>
        </w:rPr>
      </w:pPr>
      <w:r w:rsidRPr="00847650">
        <w:rPr>
          <w:rStyle w:val="Textoennegrita"/>
          <w:rFonts w:ascii="Arial" w:eastAsiaTheme="minorHAnsi" w:hAnsi="Arial" w:cs="Arial"/>
          <w:sz w:val="24"/>
          <w:szCs w:val="24"/>
        </w:rPr>
        <w:t>Día 3º Martes.</w:t>
      </w:r>
      <w:r w:rsidRPr="00847650">
        <w:rPr>
          <w:rStyle w:val="Textoennegrita"/>
          <w:rFonts w:ascii="Arial" w:eastAsiaTheme="minorHAnsi" w:hAnsi="Arial" w:cs="Arial"/>
          <w:sz w:val="24"/>
          <w:szCs w:val="24"/>
        </w:rPr>
        <w:tab/>
        <w:t>Venecia</w:t>
      </w:r>
    </w:p>
    <w:p w14:paraId="643F6E71" w14:textId="7B2872E3" w:rsidR="00847650" w:rsidRPr="00847650" w:rsidRDefault="00847650" w:rsidP="000D53FC">
      <w:pPr>
        <w:jc w:val="both"/>
        <w:rPr>
          <w:rStyle w:val="Textoennegrita"/>
          <w:rFonts w:ascii="Arial" w:eastAsiaTheme="minorHAnsi" w:hAnsi="Arial" w:cs="Arial"/>
          <w:b w:val="0"/>
          <w:bCs w:val="0"/>
          <w:sz w:val="20"/>
          <w:szCs w:val="20"/>
        </w:rPr>
      </w:pPr>
      <w:r w:rsidRPr="00847650">
        <w:rPr>
          <w:rStyle w:val="Textoennegrita"/>
          <w:rFonts w:ascii="Arial" w:eastAsiaTheme="minorHAnsi" w:hAnsi="Arial" w:cs="Arial"/>
          <w:sz w:val="20"/>
          <w:szCs w:val="20"/>
        </w:rPr>
        <w:t>Desayuno buffet.</w:t>
      </w:r>
      <w:r w:rsidRPr="00847650">
        <w:rPr>
          <w:rStyle w:val="Textoennegrita"/>
          <w:rFonts w:ascii="Arial" w:eastAsiaTheme="minorHAnsi" w:hAnsi="Arial" w:cs="Arial"/>
          <w:b w:val="0"/>
          <w:bCs w:val="0"/>
          <w:sz w:val="20"/>
          <w:szCs w:val="20"/>
        </w:rPr>
        <w:t xml:space="preserve"> Salida al tronchetto para tomar el vaporetto que nos conducirá a San Marcos. Visita a pie de la ciudad por la mañana. Tiempo libre para almorzar y recorrer la ciudad.</w:t>
      </w:r>
      <w:r w:rsidR="00171B83">
        <w:rPr>
          <w:rStyle w:val="Textoennegrita"/>
          <w:rFonts w:ascii="Arial" w:eastAsiaTheme="minorHAnsi" w:hAnsi="Arial" w:cs="Arial"/>
          <w:b w:val="0"/>
          <w:bCs w:val="0"/>
          <w:sz w:val="20"/>
          <w:szCs w:val="20"/>
        </w:rPr>
        <w:t xml:space="preserve"> Antes de,</w:t>
      </w:r>
      <w:r w:rsidRPr="00847650">
        <w:rPr>
          <w:rStyle w:val="Textoennegrita"/>
          <w:rFonts w:ascii="Arial" w:eastAsiaTheme="minorHAnsi" w:hAnsi="Arial" w:cs="Arial"/>
          <w:b w:val="0"/>
          <w:bCs w:val="0"/>
          <w:sz w:val="20"/>
          <w:szCs w:val="20"/>
        </w:rPr>
        <w:t xml:space="preserve"> opcionalmente, poder dar un paseo en Góndola por sus canales. </w:t>
      </w:r>
      <w:r w:rsidRPr="00847650">
        <w:rPr>
          <w:rStyle w:val="Textoennegrita"/>
          <w:rFonts w:ascii="Arial" w:eastAsiaTheme="minorHAnsi" w:hAnsi="Arial" w:cs="Arial"/>
          <w:sz w:val="20"/>
          <w:szCs w:val="20"/>
        </w:rPr>
        <w:t>Alojamiento en Venecia Mestre.</w:t>
      </w:r>
    </w:p>
    <w:p w14:paraId="2798FF7D" w14:textId="77777777" w:rsidR="00847650" w:rsidRDefault="00847650" w:rsidP="000D53FC">
      <w:pPr>
        <w:jc w:val="both"/>
        <w:rPr>
          <w:rStyle w:val="Textoennegrita"/>
          <w:rFonts w:ascii="Arial" w:eastAsiaTheme="minorHAnsi" w:hAnsi="Arial" w:cs="Arial"/>
          <w:b w:val="0"/>
          <w:bCs w:val="0"/>
          <w:sz w:val="20"/>
          <w:szCs w:val="20"/>
        </w:rPr>
      </w:pPr>
    </w:p>
    <w:p w14:paraId="707CDDAF" w14:textId="55C96FD3" w:rsidR="00847650" w:rsidRPr="00847650" w:rsidRDefault="00847650" w:rsidP="000D53FC">
      <w:pPr>
        <w:jc w:val="both"/>
        <w:rPr>
          <w:rStyle w:val="Textoennegrita"/>
          <w:rFonts w:ascii="Arial" w:eastAsiaTheme="minorHAnsi" w:hAnsi="Arial" w:cs="Arial"/>
          <w:sz w:val="24"/>
          <w:szCs w:val="24"/>
        </w:rPr>
      </w:pPr>
      <w:r w:rsidRPr="00847650">
        <w:rPr>
          <w:rStyle w:val="Textoennegrita"/>
          <w:rFonts w:ascii="Arial" w:eastAsiaTheme="minorHAnsi" w:hAnsi="Arial" w:cs="Arial"/>
          <w:sz w:val="24"/>
          <w:szCs w:val="24"/>
        </w:rPr>
        <w:t>Día 4º Miércoles.</w:t>
      </w:r>
      <w:r w:rsidRPr="00847650">
        <w:rPr>
          <w:rStyle w:val="Textoennegrita"/>
          <w:rFonts w:ascii="Arial" w:eastAsiaTheme="minorHAnsi" w:hAnsi="Arial" w:cs="Arial"/>
          <w:sz w:val="24"/>
          <w:szCs w:val="24"/>
        </w:rPr>
        <w:tab/>
        <w:t xml:space="preserve">Venecia </w:t>
      </w:r>
      <w:r>
        <w:rPr>
          <w:rStyle w:val="Textoennegrita"/>
          <w:rFonts w:ascii="Arial" w:eastAsiaTheme="minorHAnsi" w:hAnsi="Arial" w:cs="Arial"/>
          <w:sz w:val="24"/>
          <w:szCs w:val="24"/>
        </w:rPr>
        <w:t>–</w:t>
      </w:r>
      <w:r w:rsidRPr="00847650">
        <w:rPr>
          <w:rStyle w:val="Textoennegrita"/>
          <w:rFonts w:ascii="Arial" w:eastAsiaTheme="minorHAnsi" w:hAnsi="Arial" w:cs="Arial"/>
          <w:sz w:val="24"/>
          <w:szCs w:val="24"/>
        </w:rPr>
        <w:t xml:space="preserve"> Padua</w:t>
      </w:r>
      <w:r>
        <w:rPr>
          <w:rStyle w:val="Textoennegrita"/>
          <w:rFonts w:ascii="Arial" w:eastAsiaTheme="minorHAnsi" w:hAnsi="Arial" w:cs="Arial"/>
          <w:sz w:val="24"/>
          <w:szCs w:val="24"/>
        </w:rPr>
        <w:t xml:space="preserve"> –</w:t>
      </w:r>
      <w:r w:rsidRPr="00847650">
        <w:rPr>
          <w:rStyle w:val="Textoennegrita"/>
          <w:rFonts w:ascii="Arial" w:eastAsiaTheme="minorHAnsi" w:hAnsi="Arial" w:cs="Arial"/>
          <w:sz w:val="24"/>
          <w:szCs w:val="24"/>
        </w:rPr>
        <w:t xml:space="preserve"> Florencia</w:t>
      </w:r>
    </w:p>
    <w:p w14:paraId="01516D5A" w14:textId="77777777" w:rsidR="00847650" w:rsidRPr="00847650" w:rsidRDefault="00847650" w:rsidP="000D53FC">
      <w:pPr>
        <w:jc w:val="both"/>
        <w:rPr>
          <w:rStyle w:val="Textoennegrita"/>
          <w:rFonts w:ascii="Arial" w:eastAsiaTheme="minorHAnsi" w:hAnsi="Arial" w:cs="Arial"/>
          <w:b w:val="0"/>
          <w:bCs w:val="0"/>
          <w:sz w:val="20"/>
          <w:szCs w:val="20"/>
        </w:rPr>
      </w:pPr>
      <w:r w:rsidRPr="00847650">
        <w:rPr>
          <w:rStyle w:val="Textoennegrita"/>
          <w:rFonts w:ascii="Arial" w:eastAsiaTheme="minorHAnsi" w:hAnsi="Arial" w:cs="Arial"/>
          <w:sz w:val="20"/>
          <w:szCs w:val="20"/>
        </w:rPr>
        <w:t>Desayuno buffet</w:t>
      </w:r>
      <w:r w:rsidRPr="00847650">
        <w:rPr>
          <w:rStyle w:val="Textoennegrita"/>
          <w:rFonts w:ascii="Arial" w:eastAsiaTheme="minorHAnsi" w:hAnsi="Arial" w:cs="Arial"/>
          <w:b w:val="0"/>
          <w:bCs w:val="0"/>
          <w:sz w:val="20"/>
          <w:szCs w:val="20"/>
        </w:rPr>
        <w:t xml:space="preserve">. Tiempo libre hasta nuestra salida a Padua. Parada y tiempo libre para poder visitar la basílica de San Antonio. Continuación a Florencia, posiblemente la más bella ciudad italiana y centro del arte mundial, donde llegaremos a última hora de la tarde. </w:t>
      </w:r>
      <w:r w:rsidRPr="00847650">
        <w:rPr>
          <w:rStyle w:val="Textoennegrita"/>
          <w:rFonts w:ascii="Arial" w:eastAsiaTheme="minorHAnsi" w:hAnsi="Arial" w:cs="Arial"/>
          <w:sz w:val="20"/>
          <w:szCs w:val="20"/>
        </w:rPr>
        <w:t>Alojamiento.</w:t>
      </w:r>
    </w:p>
    <w:p w14:paraId="70A69137" w14:textId="77777777" w:rsidR="00847650" w:rsidRDefault="00847650" w:rsidP="000D53FC">
      <w:pPr>
        <w:jc w:val="both"/>
        <w:rPr>
          <w:rStyle w:val="Textoennegrita"/>
          <w:rFonts w:ascii="Arial" w:eastAsiaTheme="minorHAnsi" w:hAnsi="Arial" w:cs="Arial"/>
          <w:b w:val="0"/>
          <w:bCs w:val="0"/>
          <w:sz w:val="20"/>
          <w:szCs w:val="20"/>
        </w:rPr>
      </w:pPr>
    </w:p>
    <w:p w14:paraId="2BDCC307" w14:textId="16A7FB2E" w:rsidR="00847650" w:rsidRPr="00847650" w:rsidRDefault="00847650" w:rsidP="000D53FC">
      <w:pPr>
        <w:jc w:val="both"/>
        <w:rPr>
          <w:rStyle w:val="Textoennegrita"/>
          <w:rFonts w:ascii="Arial" w:eastAsiaTheme="minorHAnsi" w:hAnsi="Arial" w:cs="Arial"/>
          <w:sz w:val="24"/>
          <w:szCs w:val="24"/>
        </w:rPr>
      </w:pPr>
      <w:r w:rsidRPr="00847650">
        <w:rPr>
          <w:rStyle w:val="Textoennegrita"/>
          <w:rFonts w:ascii="Arial" w:eastAsiaTheme="minorHAnsi" w:hAnsi="Arial" w:cs="Arial"/>
          <w:sz w:val="24"/>
          <w:szCs w:val="24"/>
        </w:rPr>
        <w:t>Día 5º Jueves.</w:t>
      </w:r>
      <w:r w:rsidRPr="00847650">
        <w:rPr>
          <w:rStyle w:val="Textoennegrita"/>
          <w:rFonts w:ascii="Arial" w:eastAsiaTheme="minorHAnsi" w:hAnsi="Arial" w:cs="Arial"/>
          <w:sz w:val="24"/>
          <w:szCs w:val="24"/>
        </w:rPr>
        <w:tab/>
        <w:t>Florencia</w:t>
      </w:r>
    </w:p>
    <w:p w14:paraId="4F32B943" w14:textId="01A1F059" w:rsidR="00847650" w:rsidRPr="00847650" w:rsidRDefault="00847650" w:rsidP="000D53FC">
      <w:pPr>
        <w:jc w:val="both"/>
        <w:rPr>
          <w:rStyle w:val="Textoennegrita"/>
          <w:rFonts w:ascii="Arial" w:eastAsiaTheme="minorHAnsi" w:hAnsi="Arial" w:cs="Arial"/>
          <w:b w:val="0"/>
          <w:bCs w:val="0"/>
          <w:sz w:val="20"/>
          <w:szCs w:val="20"/>
        </w:rPr>
      </w:pPr>
      <w:r w:rsidRPr="00847650">
        <w:rPr>
          <w:rStyle w:val="Textoennegrita"/>
          <w:rFonts w:ascii="Arial" w:eastAsiaTheme="minorHAnsi" w:hAnsi="Arial" w:cs="Arial"/>
          <w:sz w:val="20"/>
          <w:szCs w:val="20"/>
        </w:rPr>
        <w:t>Desayuno en el hotel</w:t>
      </w:r>
      <w:r w:rsidRPr="00847650">
        <w:rPr>
          <w:rStyle w:val="Textoennegrita"/>
          <w:rFonts w:ascii="Arial" w:eastAsiaTheme="minorHAnsi" w:hAnsi="Arial" w:cs="Arial"/>
          <w:b w:val="0"/>
          <w:bCs w:val="0"/>
          <w:sz w:val="20"/>
          <w:szCs w:val="20"/>
        </w:rPr>
        <w:t xml:space="preserve">. Por la mañana recorreremos el centro artístico de la ciudad con su Duomo, el Campanile de Giotto, el Baptisterio de San Giovanni, la iglesia de S. Lorenzo, la plaza de la Signoria, la Loggia dei Lanzi, terminando en el Ponte Vecchio, antiguo centro comercial de la ciudad.  Por la tarde sugerimos visitar el famoso museo de la Academia para poder admirar entre sus obras el David de Miguel Ángel. </w:t>
      </w:r>
      <w:r w:rsidRPr="00847650">
        <w:rPr>
          <w:rStyle w:val="Textoennegrita"/>
          <w:rFonts w:ascii="Arial" w:eastAsiaTheme="minorHAnsi" w:hAnsi="Arial" w:cs="Arial"/>
          <w:sz w:val="20"/>
          <w:szCs w:val="20"/>
        </w:rPr>
        <w:t>Alojamiento.</w:t>
      </w:r>
    </w:p>
    <w:p w14:paraId="3116DB61" w14:textId="77777777" w:rsidR="00847650" w:rsidRDefault="00847650" w:rsidP="000D53FC">
      <w:pPr>
        <w:jc w:val="both"/>
        <w:rPr>
          <w:rStyle w:val="Textoennegrita"/>
          <w:rFonts w:ascii="Arial" w:eastAsiaTheme="minorHAnsi" w:hAnsi="Arial" w:cs="Arial"/>
          <w:b w:val="0"/>
          <w:bCs w:val="0"/>
          <w:sz w:val="20"/>
          <w:szCs w:val="20"/>
        </w:rPr>
      </w:pPr>
    </w:p>
    <w:p w14:paraId="67FA1CE3" w14:textId="75ABF4F0" w:rsidR="00847650" w:rsidRPr="00847650" w:rsidRDefault="00847650" w:rsidP="000D53FC">
      <w:pPr>
        <w:jc w:val="both"/>
        <w:rPr>
          <w:rStyle w:val="Textoennegrita"/>
          <w:rFonts w:ascii="Arial" w:eastAsiaTheme="minorHAnsi" w:hAnsi="Arial" w:cs="Arial"/>
          <w:sz w:val="24"/>
          <w:szCs w:val="24"/>
        </w:rPr>
      </w:pPr>
      <w:r w:rsidRPr="00847650">
        <w:rPr>
          <w:rStyle w:val="Textoennegrita"/>
          <w:rFonts w:ascii="Arial" w:eastAsiaTheme="minorHAnsi" w:hAnsi="Arial" w:cs="Arial"/>
          <w:sz w:val="24"/>
          <w:szCs w:val="24"/>
        </w:rPr>
        <w:t>Día 6º Viernes.</w:t>
      </w:r>
      <w:r w:rsidRPr="00847650">
        <w:rPr>
          <w:rStyle w:val="Textoennegrita"/>
          <w:rFonts w:ascii="Arial" w:eastAsiaTheme="minorHAnsi" w:hAnsi="Arial" w:cs="Arial"/>
          <w:sz w:val="24"/>
          <w:szCs w:val="24"/>
        </w:rPr>
        <w:tab/>
        <w:t xml:space="preserve">Florencia </w:t>
      </w:r>
      <w:r>
        <w:rPr>
          <w:rStyle w:val="Textoennegrita"/>
          <w:rFonts w:ascii="Arial" w:eastAsiaTheme="minorHAnsi" w:hAnsi="Arial" w:cs="Arial"/>
          <w:sz w:val="24"/>
          <w:szCs w:val="24"/>
        </w:rPr>
        <w:t>–</w:t>
      </w:r>
      <w:r w:rsidRPr="00847650">
        <w:rPr>
          <w:rStyle w:val="Textoennegrita"/>
          <w:rFonts w:ascii="Arial" w:eastAsiaTheme="minorHAnsi" w:hAnsi="Arial" w:cs="Arial"/>
          <w:sz w:val="24"/>
          <w:szCs w:val="24"/>
        </w:rPr>
        <w:t xml:space="preserve"> Siena</w:t>
      </w:r>
      <w:r>
        <w:rPr>
          <w:rStyle w:val="Textoennegrita"/>
          <w:rFonts w:ascii="Arial" w:eastAsiaTheme="minorHAnsi" w:hAnsi="Arial" w:cs="Arial"/>
          <w:sz w:val="24"/>
          <w:szCs w:val="24"/>
        </w:rPr>
        <w:t xml:space="preserve"> –</w:t>
      </w:r>
      <w:r w:rsidRPr="00847650">
        <w:rPr>
          <w:rStyle w:val="Textoennegrita"/>
          <w:rFonts w:ascii="Arial" w:eastAsiaTheme="minorHAnsi" w:hAnsi="Arial" w:cs="Arial"/>
          <w:sz w:val="24"/>
          <w:szCs w:val="24"/>
        </w:rPr>
        <w:t xml:space="preserve"> Asís</w:t>
      </w:r>
      <w:r>
        <w:rPr>
          <w:rStyle w:val="Textoennegrita"/>
          <w:rFonts w:ascii="Arial" w:eastAsiaTheme="minorHAnsi" w:hAnsi="Arial" w:cs="Arial"/>
          <w:sz w:val="24"/>
          <w:szCs w:val="24"/>
        </w:rPr>
        <w:t xml:space="preserve"> –</w:t>
      </w:r>
      <w:r w:rsidRPr="00847650">
        <w:rPr>
          <w:rStyle w:val="Textoennegrita"/>
          <w:rFonts w:ascii="Arial" w:eastAsiaTheme="minorHAnsi" w:hAnsi="Arial" w:cs="Arial"/>
          <w:sz w:val="24"/>
          <w:szCs w:val="24"/>
        </w:rPr>
        <w:t xml:space="preserve"> Roma</w:t>
      </w:r>
    </w:p>
    <w:p w14:paraId="01331506" w14:textId="2FE02D6C" w:rsidR="00847650" w:rsidRPr="00847650" w:rsidRDefault="00847650" w:rsidP="000D53FC">
      <w:pPr>
        <w:jc w:val="both"/>
        <w:rPr>
          <w:rStyle w:val="Textoennegrita"/>
          <w:rFonts w:ascii="Arial" w:eastAsiaTheme="minorHAnsi" w:hAnsi="Arial" w:cs="Arial"/>
          <w:b w:val="0"/>
          <w:bCs w:val="0"/>
          <w:sz w:val="20"/>
          <w:szCs w:val="20"/>
        </w:rPr>
      </w:pPr>
      <w:r w:rsidRPr="00847650">
        <w:rPr>
          <w:rStyle w:val="Textoennegrita"/>
          <w:rFonts w:ascii="Arial" w:eastAsiaTheme="minorHAnsi" w:hAnsi="Arial" w:cs="Arial"/>
          <w:sz w:val="20"/>
          <w:szCs w:val="20"/>
        </w:rPr>
        <w:t>Desayuno buffet</w:t>
      </w:r>
      <w:r w:rsidRPr="00847650">
        <w:rPr>
          <w:rStyle w:val="Textoennegrita"/>
          <w:rFonts w:ascii="Arial" w:eastAsiaTheme="minorHAnsi" w:hAnsi="Arial" w:cs="Arial"/>
          <w:b w:val="0"/>
          <w:bCs w:val="0"/>
          <w:sz w:val="20"/>
          <w:szCs w:val="20"/>
        </w:rPr>
        <w:t xml:space="preserve"> y salida para realizar uno de los días más completos de nuestro viaje. Poco más tarde estaremos en la plaza del Campo de Siena, y recordaremos las bellas imágenes de la famosa “carrera del palio” que se celebra en ella todos los años. Continuamos viaje con destino Asís, la ciudad de San Francisco. Tiempo libre para almorzar y conocer las basílicas superior e inferior. Continuación a Roma. A última hora haremos un recorrido de la Roma iluminada (</w:t>
      </w:r>
      <w:r w:rsidRPr="00847650">
        <w:rPr>
          <w:rStyle w:val="Textoennegrita"/>
          <w:rFonts w:ascii="Arial" w:eastAsiaTheme="minorHAnsi" w:hAnsi="Arial" w:cs="Arial"/>
          <w:b w:val="0"/>
          <w:bCs w:val="0"/>
          <w:color w:val="FF0000"/>
          <w:sz w:val="20"/>
          <w:szCs w:val="20"/>
        </w:rPr>
        <w:t>durante las fechas de primavera y verano, debido al anochecer tardío, las visitas se harán aún con luz solar</w:t>
      </w:r>
      <w:r w:rsidRPr="00847650">
        <w:rPr>
          <w:rStyle w:val="Textoennegrita"/>
          <w:rFonts w:ascii="Arial" w:eastAsiaTheme="minorHAnsi" w:hAnsi="Arial" w:cs="Arial"/>
          <w:b w:val="0"/>
          <w:bCs w:val="0"/>
          <w:sz w:val="20"/>
          <w:szCs w:val="20"/>
        </w:rPr>
        <w:t xml:space="preserve">) para poder admirar todo el esplendor de la ciudad y sus bellos monumentos. </w:t>
      </w:r>
      <w:r w:rsidRPr="00847650">
        <w:rPr>
          <w:rStyle w:val="Textoennegrita"/>
          <w:rFonts w:ascii="Arial" w:eastAsiaTheme="minorHAnsi" w:hAnsi="Arial" w:cs="Arial"/>
          <w:sz w:val="20"/>
          <w:szCs w:val="20"/>
        </w:rPr>
        <w:t xml:space="preserve">Alojamiento. </w:t>
      </w:r>
    </w:p>
    <w:p w14:paraId="50C683EF" w14:textId="77777777" w:rsidR="00847650" w:rsidRDefault="00847650" w:rsidP="000D53FC">
      <w:pPr>
        <w:jc w:val="both"/>
        <w:rPr>
          <w:rStyle w:val="Textoennegrita"/>
          <w:rFonts w:ascii="Arial" w:eastAsiaTheme="minorHAnsi" w:hAnsi="Arial" w:cs="Arial"/>
          <w:b w:val="0"/>
          <w:bCs w:val="0"/>
          <w:sz w:val="20"/>
          <w:szCs w:val="20"/>
        </w:rPr>
      </w:pPr>
    </w:p>
    <w:p w14:paraId="1FBA3184" w14:textId="39D8E967" w:rsidR="00847650" w:rsidRPr="00847650" w:rsidRDefault="00847650" w:rsidP="000D53FC">
      <w:pPr>
        <w:jc w:val="both"/>
        <w:rPr>
          <w:rStyle w:val="Textoennegrita"/>
          <w:rFonts w:ascii="Arial" w:eastAsiaTheme="minorHAnsi" w:hAnsi="Arial" w:cs="Arial"/>
          <w:sz w:val="24"/>
          <w:szCs w:val="24"/>
        </w:rPr>
      </w:pPr>
      <w:r w:rsidRPr="00847650">
        <w:rPr>
          <w:rStyle w:val="Textoennegrita"/>
          <w:rFonts w:ascii="Arial" w:eastAsiaTheme="minorHAnsi" w:hAnsi="Arial" w:cs="Arial"/>
          <w:sz w:val="24"/>
          <w:szCs w:val="24"/>
        </w:rPr>
        <w:t>Día 7º Sábado.</w:t>
      </w:r>
      <w:r w:rsidRPr="00847650">
        <w:rPr>
          <w:rStyle w:val="Textoennegrita"/>
          <w:rFonts w:ascii="Arial" w:eastAsiaTheme="minorHAnsi" w:hAnsi="Arial" w:cs="Arial"/>
          <w:sz w:val="24"/>
          <w:szCs w:val="24"/>
        </w:rPr>
        <w:tab/>
        <w:t>Roma</w:t>
      </w:r>
    </w:p>
    <w:p w14:paraId="450A607B" w14:textId="0BE209B1" w:rsidR="00847650" w:rsidRPr="00847650" w:rsidRDefault="00847650" w:rsidP="000D53FC">
      <w:pPr>
        <w:jc w:val="both"/>
        <w:rPr>
          <w:rStyle w:val="Textoennegrita"/>
          <w:rFonts w:ascii="Arial" w:eastAsiaTheme="minorHAnsi" w:hAnsi="Arial" w:cs="Arial"/>
          <w:b w:val="0"/>
          <w:bCs w:val="0"/>
          <w:sz w:val="20"/>
          <w:szCs w:val="20"/>
        </w:rPr>
      </w:pPr>
      <w:r w:rsidRPr="00847650">
        <w:rPr>
          <w:rStyle w:val="Textoennegrita"/>
          <w:rFonts w:ascii="Arial" w:eastAsiaTheme="minorHAnsi" w:hAnsi="Arial" w:cs="Arial"/>
          <w:sz w:val="20"/>
          <w:szCs w:val="20"/>
        </w:rPr>
        <w:t>Desayuno buffet</w:t>
      </w:r>
      <w:r w:rsidRPr="00847650">
        <w:rPr>
          <w:rStyle w:val="Textoennegrita"/>
          <w:rFonts w:ascii="Arial" w:eastAsiaTheme="minorHAnsi" w:hAnsi="Arial" w:cs="Arial"/>
          <w:b w:val="0"/>
          <w:bCs w:val="0"/>
          <w:sz w:val="20"/>
          <w:szCs w:val="20"/>
        </w:rPr>
        <w:t xml:space="preserve">. Salida para poder realizar la visita detallada del Vaticano incluyendo sus museos, capilla Sixtina y basílica del Vaticano. </w:t>
      </w:r>
      <w:r w:rsidR="009C547E">
        <w:rPr>
          <w:rStyle w:val="Textoennegrita"/>
          <w:rFonts w:ascii="Arial" w:eastAsiaTheme="minorHAnsi" w:hAnsi="Arial" w:cs="Arial"/>
          <w:sz w:val="20"/>
          <w:szCs w:val="20"/>
        </w:rPr>
        <w:t xml:space="preserve">(Visita al Museo Vaticano y Capilla Sixtina opcional). </w:t>
      </w:r>
      <w:r w:rsidR="00171B83">
        <w:rPr>
          <w:rStyle w:val="Textoennegrita"/>
          <w:rFonts w:ascii="Arial" w:eastAsiaTheme="minorHAnsi" w:hAnsi="Arial" w:cs="Arial"/>
          <w:b w:val="0"/>
          <w:bCs w:val="0"/>
          <w:sz w:val="20"/>
          <w:szCs w:val="20"/>
        </w:rPr>
        <w:t>A</w:t>
      </w:r>
      <w:r w:rsidRPr="00847650">
        <w:rPr>
          <w:rStyle w:val="Textoennegrita"/>
          <w:rFonts w:ascii="Arial" w:eastAsiaTheme="minorHAnsi" w:hAnsi="Arial" w:cs="Arial"/>
          <w:b w:val="0"/>
          <w:bCs w:val="0"/>
          <w:sz w:val="20"/>
          <w:szCs w:val="20"/>
        </w:rPr>
        <w:t xml:space="preserve">l término de la visita al Vaticano haremos un recorrido panorámico de la ciudad eterna. Al término de nuestra visita sugerimos disfrutar de un buen almuerzo </w:t>
      </w:r>
      <w:r w:rsidR="009C547E">
        <w:rPr>
          <w:rStyle w:val="Textoennegrita"/>
          <w:rFonts w:ascii="Arial" w:eastAsiaTheme="minorHAnsi" w:hAnsi="Arial" w:cs="Arial"/>
          <w:b w:val="0"/>
          <w:bCs w:val="0"/>
          <w:sz w:val="20"/>
          <w:szCs w:val="20"/>
        </w:rPr>
        <w:t xml:space="preserve">opcionalmente </w:t>
      </w:r>
      <w:r w:rsidRPr="00847650">
        <w:rPr>
          <w:rStyle w:val="Textoennegrita"/>
          <w:rFonts w:ascii="Arial" w:eastAsiaTheme="minorHAnsi" w:hAnsi="Arial" w:cs="Arial"/>
          <w:b w:val="0"/>
          <w:bCs w:val="0"/>
          <w:sz w:val="20"/>
          <w:szCs w:val="20"/>
        </w:rPr>
        <w:t>en un restaurante típico italiano. Por la tarde, opcionalmente, tendremos la posibilidad de conocer Roma barroca. Alojamiento.</w:t>
      </w:r>
    </w:p>
    <w:p w14:paraId="6CE045B6" w14:textId="77777777" w:rsidR="00847650" w:rsidRDefault="00847650" w:rsidP="000D53FC">
      <w:pPr>
        <w:jc w:val="both"/>
        <w:rPr>
          <w:rStyle w:val="Textoennegrita"/>
          <w:rFonts w:ascii="Arial" w:eastAsiaTheme="minorHAnsi" w:hAnsi="Arial" w:cs="Arial"/>
          <w:b w:val="0"/>
          <w:bCs w:val="0"/>
          <w:sz w:val="20"/>
          <w:szCs w:val="20"/>
        </w:rPr>
      </w:pPr>
    </w:p>
    <w:p w14:paraId="3A24379F" w14:textId="633D0904" w:rsidR="00847650" w:rsidRPr="00847650" w:rsidRDefault="00847650" w:rsidP="000D53FC">
      <w:pPr>
        <w:jc w:val="both"/>
        <w:rPr>
          <w:rStyle w:val="Textoennegrita"/>
          <w:rFonts w:ascii="Arial" w:eastAsiaTheme="minorHAnsi" w:hAnsi="Arial" w:cs="Arial"/>
          <w:sz w:val="24"/>
          <w:szCs w:val="24"/>
        </w:rPr>
      </w:pPr>
      <w:r w:rsidRPr="00847650">
        <w:rPr>
          <w:rStyle w:val="Textoennegrita"/>
          <w:rFonts w:ascii="Arial" w:eastAsiaTheme="minorHAnsi" w:hAnsi="Arial" w:cs="Arial"/>
          <w:sz w:val="24"/>
          <w:szCs w:val="24"/>
        </w:rPr>
        <w:t>Día 8º Domingo.</w:t>
      </w:r>
      <w:r w:rsidRPr="00847650">
        <w:rPr>
          <w:rStyle w:val="Textoennegrita"/>
          <w:rFonts w:ascii="Arial" w:eastAsiaTheme="minorHAnsi" w:hAnsi="Arial" w:cs="Arial"/>
          <w:sz w:val="24"/>
          <w:szCs w:val="24"/>
        </w:rPr>
        <w:tab/>
        <w:t>Roma</w:t>
      </w:r>
    </w:p>
    <w:p w14:paraId="1A76A455" w14:textId="77777777" w:rsidR="00847650" w:rsidRPr="00847650" w:rsidRDefault="00847650" w:rsidP="000D53FC">
      <w:pPr>
        <w:jc w:val="both"/>
        <w:rPr>
          <w:rStyle w:val="Textoennegrita"/>
          <w:rFonts w:ascii="Arial" w:eastAsiaTheme="minorHAnsi" w:hAnsi="Arial" w:cs="Arial"/>
          <w:b w:val="0"/>
          <w:bCs w:val="0"/>
          <w:sz w:val="20"/>
          <w:szCs w:val="20"/>
        </w:rPr>
      </w:pPr>
      <w:r w:rsidRPr="00847650">
        <w:rPr>
          <w:rStyle w:val="Textoennegrita"/>
          <w:rFonts w:ascii="Arial" w:eastAsiaTheme="minorHAnsi" w:hAnsi="Arial" w:cs="Arial"/>
          <w:sz w:val="20"/>
          <w:szCs w:val="20"/>
        </w:rPr>
        <w:t>Desayuno.</w:t>
      </w:r>
      <w:r w:rsidRPr="00847650">
        <w:rPr>
          <w:rStyle w:val="Textoennegrita"/>
          <w:rFonts w:ascii="Arial" w:eastAsiaTheme="minorHAnsi" w:hAnsi="Arial" w:cs="Arial"/>
          <w:b w:val="0"/>
          <w:bCs w:val="0"/>
          <w:sz w:val="20"/>
          <w:szCs w:val="20"/>
        </w:rPr>
        <w:t xml:space="preserve"> Día libre en Roma. </w:t>
      </w:r>
      <w:r w:rsidRPr="00847650">
        <w:rPr>
          <w:rStyle w:val="Textoennegrita"/>
          <w:rFonts w:ascii="Arial" w:eastAsiaTheme="minorHAnsi" w:hAnsi="Arial" w:cs="Arial"/>
          <w:color w:val="FF0000"/>
          <w:sz w:val="20"/>
          <w:szCs w:val="20"/>
        </w:rPr>
        <w:t>Sugerimos</w:t>
      </w:r>
      <w:r w:rsidRPr="00847650">
        <w:rPr>
          <w:rStyle w:val="Textoennegrita"/>
          <w:rFonts w:ascii="Arial" w:eastAsiaTheme="minorHAnsi" w:hAnsi="Arial" w:cs="Arial"/>
          <w:b w:val="0"/>
          <w:bCs w:val="0"/>
          <w:sz w:val="20"/>
          <w:szCs w:val="20"/>
        </w:rPr>
        <w:t xml:space="preserve"> en este día tomar una excursión de todo el día para visitar la bella ciudad de Nápoles y la isla de Capri. </w:t>
      </w:r>
      <w:r w:rsidRPr="00847650">
        <w:rPr>
          <w:rStyle w:val="Textoennegrita"/>
          <w:rFonts w:ascii="Arial" w:eastAsiaTheme="minorHAnsi" w:hAnsi="Arial" w:cs="Arial"/>
          <w:sz w:val="20"/>
          <w:szCs w:val="20"/>
        </w:rPr>
        <w:t>Alojamiento.</w:t>
      </w:r>
    </w:p>
    <w:p w14:paraId="7B9BE853" w14:textId="77777777" w:rsidR="00847650" w:rsidRDefault="00847650" w:rsidP="000D53FC">
      <w:pPr>
        <w:jc w:val="both"/>
        <w:rPr>
          <w:rStyle w:val="Textoennegrita"/>
          <w:rFonts w:ascii="Arial" w:eastAsiaTheme="minorHAnsi" w:hAnsi="Arial" w:cs="Arial"/>
          <w:b w:val="0"/>
          <w:bCs w:val="0"/>
          <w:sz w:val="20"/>
          <w:szCs w:val="20"/>
        </w:rPr>
      </w:pPr>
    </w:p>
    <w:p w14:paraId="3C860CD6" w14:textId="77777777" w:rsidR="006B5A8F" w:rsidRDefault="006B5A8F" w:rsidP="000D53FC">
      <w:pPr>
        <w:jc w:val="both"/>
        <w:rPr>
          <w:rStyle w:val="Textoennegrita"/>
          <w:rFonts w:ascii="Arial" w:eastAsiaTheme="minorHAnsi" w:hAnsi="Arial" w:cs="Arial"/>
          <w:sz w:val="24"/>
          <w:szCs w:val="24"/>
        </w:rPr>
      </w:pPr>
    </w:p>
    <w:p w14:paraId="166EE56C" w14:textId="77777777" w:rsidR="006B5A8F" w:rsidRDefault="006B5A8F" w:rsidP="000D53FC">
      <w:pPr>
        <w:jc w:val="both"/>
        <w:rPr>
          <w:rStyle w:val="Textoennegrita"/>
          <w:rFonts w:ascii="Arial" w:eastAsiaTheme="minorHAnsi" w:hAnsi="Arial" w:cs="Arial"/>
          <w:sz w:val="24"/>
          <w:szCs w:val="24"/>
        </w:rPr>
      </w:pPr>
    </w:p>
    <w:p w14:paraId="186E5B19" w14:textId="77777777" w:rsidR="006B5A8F" w:rsidRDefault="006B5A8F" w:rsidP="000D53FC">
      <w:pPr>
        <w:jc w:val="both"/>
        <w:rPr>
          <w:rStyle w:val="Textoennegrita"/>
          <w:rFonts w:ascii="Arial" w:eastAsiaTheme="minorHAnsi" w:hAnsi="Arial" w:cs="Arial"/>
          <w:sz w:val="24"/>
          <w:szCs w:val="24"/>
        </w:rPr>
      </w:pPr>
    </w:p>
    <w:p w14:paraId="6FD0461E" w14:textId="77777777" w:rsidR="006B5A8F" w:rsidRDefault="006B5A8F" w:rsidP="000D53FC">
      <w:pPr>
        <w:jc w:val="both"/>
        <w:rPr>
          <w:rStyle w:val="Textoennegrita"/>
          <w:rFonts w:ascii="Arial" w:eastAsiaTheme="minorHAnsi" w:hAnsi="Arial" w:cs="Arial"/>
          <w:sz w:val="24"/>
          <w:szCs w:val="24"/>
        </w:rPr>
      </w:pPr>
    </w:p>
    <w:p w14:paraId="548B14FD" w14:textId="6056CA49" w:rsidR="00847650" w:rsidRPr="00847650" w:rsidRDefault="00847650" w:rsidP="000D53FC">
      <w:pPr>
        <w:jc w:val="both"/>
        <w:rPr>
          <w:rStyle w:val="Textoennegrita"/>
          <w:rFonts w:ascii="Arial" w:eastAsiaTheme="minorHAnsi" w:hAnsi="Arial" w:cs="Arial"/>
          <w:sz w:val="24"/>
          <w:szCs w:val="24"/>
        </w:rPr>
      </w:pPr>
      <w:r w:rsidRPr="00847650">
        <w:rPr>
          <w:rStyle w:val="Textoennegrita"/>
          <w:rFonts w:ascii="Arial" w:eastAsiaTheme="minorHAnsi" w:hAnsi="Arial" w:cs="Arial"/>
          <w:sz w:val="24"/>
          <w:szCs w:val="24"/>
        </w:rPr>
        <w:lastRenderedPageBreak/>
        <w:t>Día 9º Lunes.</w:t>
      </w:r>
      <w:r w:rsidRPr="00847650">
        <w:rPr>
          <w:rStyle w:val="Textoennegrita"/>
          <w:rFonts w:ascii="Arial" w:eastAsiaTheme="minorHAnsi" w:hAnsi="Arial" w:cs="Arial"/>
          <w:sz w:val="24"/>
          <w:szCs w:val="24"/>
        </w:rPr>
        <w:tab/>
        <w:t>Roma</w:t>
      </w:r>
    </w:p>
    <w:p w14:paraId="65C25FE5" w14:textId="03D174E6" w:rsidR="00CF0A43" w:rsidRPr="00847650" w:rsidRDefault="00847650" w:rsidP="000D53FC">
      <w:pPr>
        <w:jc w:val="both"/>
        <w:rPr>
          <w:rStyle w:val="Textoennegrita"/>
          <w:rFonts w:ascii="Arial" w:eastAsiaTheme="minorHAnsi" w:hAnsi="Arial" w:cs="Arial"/>
          <w:b w:val="0"/>
          <w:bCs w:val="0"/>
          <w:sz w:val="20"/>
          <w:szCs w:val="20"/>
        </w:rPr>
      </w:pPr>
      <w:r w:rsidRPr="00847650">
        <w:rPr>
          <w:rStyle w:val="Textoennegrita"/>
          <w:rFonts w:ascii="Arial" w:eastAsiaTheme="minorHAnsi" w:hAnsi="Arial" w:cs="Arial"/>
          <w:sz w:val="20"/>
          <w:szCs w:val="20"/>
        </w:rPr>
        <w:t>Desayuno en el hotel.</w:t>
      </w:r>
      <w:r w:rsidRPr="00847650">
        <w:rPr>
          <w:rStyle w:val="Textoennegrita"/>
          <w:rFonts w:ascii="Arial" w:eastAsiaTheme="minorHAnsi" w:hAnsi="Arial" w:cs="Arial"/>
          <w:b w:val="0"/>
          <w:bCs w:val="0"/>
          <w:sz w:val="20"/>
          <w:szCs w:val="20"/>
        </w:rPr>
        <w:t xml:space="preserve"> Traslado al aeropuerto para tomar el vuelo de regreso.</w:t>
      </w:r>
      <w:r>
        <w:rPr>
          <w:rStyle w:val="Textoennegrita"/>
          <w:rFonts w:ascii="Arial" w:eastAsiaTheme="minorHAnsi" w:hAnsi="Arial" w:cs="Arial"/>
          <w:b w:val="0"/>
          <w:bCs w:val="0"/>
          <w:sz w:val="20"/>
          <w:szCs w:val="20"/>
        </w:rPr>
        <w:t xml:space="preserve"> </w:t>
      </w:r>
      <w:r w:rsidRPr="00DF0003">
        <w:rPr>
          <w:rStyle w:val="Textoennegrita"/>
          <w:rFonts w:ascii="Arial" w:eastAsiaTheme="minorHAnsi" w:hAnsi="Arial" w:cs="Arial"/>
          <w:sz w:val="20"/>
          <w:szCs w:val="20"/>
        </w:rPr>
        <w:t>Fin de nuestros servicios</w:t>
      </w:r>
    </w:p>
    <w:p w14:paraId="2C980506" w14:textId="77777777" w:rsidR="00111A4B" w:rsidRDefault="00111A4B" w:rsidP="000D53FC">
      <w:pPr>
        <w:jc w:val="both"/>
        <w:rPr>
          <w:rFonts w:ascii="Arial" w:hAnsi="Arial" w:cs="Arial"/>
          <w:b/>
          <w:sz w:val="24"/>
          <w:szCs w:val="28"/>
        </w:rPr>
      </w:pPr>
    </w:p>
    <w:p w14:paraId="52DCCA59" w14:textId="37BB6ED7" w:rsidR="00002744" w:rsidRDefault="00002744" w:rsidP="000D53FC">
      <w:pPr>
        <w:jc w:val="both"/>
        <w:rPr>
          <w:rFonts w:ascii="Arial" w:hAnsi="Arial" w:cs="Arial"/>
          <w:b/>
          <w:sz w:val="24"/>
          <w:szCs w:val="28"/>
        </w:rPr>
      </w:pPr>
      <w:r w:rsidRPr="007C55EB">
        <w:rPr>
          <w:rFonts w:ascii="Arial" w:hAnsi="Arial" w:cs="Arial"/>
          <w:b/>
          <w:sz w:val="24"/>
          <w:szCs w:val="28"/>
        </w:rPr>
        <w:t>INCLUYE</w:t>
      </w:r>
    </w:p>
    <w:p w14:paraId="1250E2DF" w14:textId="77777777" w:rsidR="007C55EB" w:rsidRPr="007C55EB" w:rsidRDefault="007C55EB" w:rsidP="000D53FC">
      <w:pPr>
        <w:jc w:val="both"/>
        <w:rPr>
          <w:rFonts w:ascii="Arial" w:hAnsi="Arial" w:cs="Arial"/>
          <w:b/>
          <w:sz w:val="24"/>
          <w:szCs w:val="28"/>
        </w:rPr>
      </w:pPr>
    </w:p>
    <w:p w14:paraId="2D8C49D1" w14:textId="77777777" w:rsidR="006B5A8F" w:rsidRDefault="006B5A8F" w:rsidP="006B5A8F">
      <w:pPr>
        <w:pStyle w:val="bolos"/>
        <w:numPr>
          <w:ilvl w:val="0"/>
          <w:numId w:val="15"/>
        </w:numPr>
        <w:jc w:val="both"/>
        <w:rPr>
          <w:rFonts w:ascii="Arial" w:eastAsia="Times New Roman" w:hAnsi="Arial" w:cs="Arial"/>
          <w:w w:val="100"/>
          <w:sz w:val="20"/>
          <w:lang w:val="es-MX" w:eastAsia="en-US" w:bidi="en-US"/>
        </w:rPr>
      </w:pPr>
      <w:r w:rsidRPr="00F27EED">
        <w:rPr>
          <w:rFonts w:ascii="Arial" w:eastAsia="Times New Roman" w:hAnsi="Arial" w:cs="Arial"/>
          <w:w w:val="100"/>
          <w:sz w:val="20"/>
          <w:lang w:val="es-MX" w:eastAsia="en-US" w:bidi="en-US"/>
        </w:rPr>
        <w:t xml:space="preserve">Traslados </w:t>
      </w:r>
      <w:r>
        <w:rPr>
          <w:rFonts w:ascii="Arial" w:eastAsia="Times New Roman" w:hAnsi="Arial" w:cs="Arial"/>
          <w:w w:val="100"/>
          <w:sz w:val="20"/>
          <w:lang w:val="es-MX" w:eastAsia="en-US" w:bidi="en-US"/>
        </w:rPr>
        <w:t>privados en minivan o minibús climatizados Aeropuerto – Hotel – Aeropuerto.</w:t>
      </w:r>
    </w:p>
    <w:p w14:paraId="79F8AAB1" w14:textId="77777777" w:rsidR="006B5A8F" w:rsidRPr="00F27EED" w:rsidRDefault="006B5A8F" w:rsidP="006B5A8F">
      <w:pPr>
        <w:pStyle w:val="bolos"/>
        <w:numPr>
          <w:ilvl w:val="0"/>
          <w:numId w:val="15"/>
        </w:numPr>
        <w:jc w:val="both"/>
        <w:rPr>
          <w:rFonts w:ascii="Arial" w:eastAsia="Times New Roman" w:hAnsi="Arial" w:cs="Arial"/>
          <w:w w:val="100"/>
          <w:sz w:val="20"/>
          <w:lang w:val="es-MX" w:eastAsia="en-US" w:bidi="en-US"/>
        </w:rPr>
      </w:pPr>
      <w:r w:rsidRPr="00F27EED">
        <w:rPr>
          <w:rFonts w:ascii="Arial" w:eastAsia="Times New Roman" w:hAnsi="Arial" w:cs="Arial"/>
          <w:w w:val="100"/>
          <w:sz w:val="20"/>
          <w:lang w:val="es-MX" w:eastAsia="en-US" w:bidi="en-US"/>
        </w:rPr>
        <w:t xml:space="preserve">Alojamiento y desayuno buffet en hoteles </w:t>
      </w:r>
      <w:r>
        <w:rPr>
          <w:rFonts w:ascii="Arial" w:eastAsia="Times New Roman" w:hAnsi="Arial" w:cs="Arial"/>
          <w:w w:val="100"/>
          <w:sz w:val="20"/>
          <w:lang w:val="es-MX" w:eastAsia="en-US" w:bidi="en-US"/>
        </w:rPr>
        <w:t>seleccionados 4 estrellas.</w:t>
      </w:r>
    </w:p>
    <w:p w14:paraId="53B94B59" w14:textId="11104D77" w:rsidR="006B5A8F" w:rsidRDefault="006B5A8F" w:rsidP="006B5A8F">
      <w:pPr>
        <w:pStyle w:val="Prrafodelista"/>
        <w:numPr>
          <w:ilvl w:val="0"/>
          <w:numId w:val="15"/>
        </w:numPr>
        <w:tabs>
          <w:tab w:val="left" w:pos="1152"/>
        </w:tabs>
        <w:jc w:val="both"/>
        <w:rPr>
          <w:rFonts w:ascii="Arial" w:hAnsi="Arial" w:cs="Arial"/>
          <w:sz w:val="20"/>
        </w:rPr>
      </w:pPr>
      <w:r w:rsidRPr="00F27EED">
        <w:rPr>
          <w:rFonts w:ascii="Arial" w:hAnsi="Arial" w:cs="Arial"/>
          <w:sz w:val="20"/>
        </w:rPr>
        <w:t>Tra</w:t>
      </w:r>
      <w:r>
        <w:rPr>
          <w:rFonts w:ascii="Arial" w:hAnsi="Arial" w:cs="Arial"/>
          <w:sz w:val="20"/>
        </w:rPr>
        <w:t xml:space="preserve">nsporte en minivan o minibús climatizado con Chofer – Guía especializado para el </w:t>
      </w:r>
    </w:p>
    <w:p w14:paraId="39789005" w14:textId="77111175" w:rsidR="006B5A8F" w:rsidRDefault="006B5A8F" w:rsidP="006B5A8F">
      <w:pPr>
        <w:pStyle w:val="Prrafodelista"/>
        <w:tabs>
          <w:tab w:val="left" w:pos="1152"/>
        </w:tabs>
        <w:ind w:left="826"/>
        <w:jc w:val="both"/>
        <w:rPr>
          <w:rFonts w:ascii="Arial" w:hAnsi="Arial" w:cs="Arial"/>
          <w:sz w:val="20"/>
        </w:rPr>
      </w:pPr>
      <w:r>
        <w:rPr>
          <w:rFonts w:ascii="Arial" w:hAnsi="Arial" w:cs="Arial"/>
          <w:sz w:val="20"/>
        </w:rPr>
        <w:t>Circuito desde la salida de Venecia hasta la llegada a Roma.</w:t>
      </w:r>
    </w:p>
    <w:p w14:paraId="068C89B3" w14:textId="2E15AECC" w:rsidR="006B5A8F" w:rsidRDefault="006B5A8F" w:rsidP="006B5A8F">
      <w:pPr>
        <w:pStyle w:val="Prrafodelista"/>
        <w:numPr>
          <w:ilvl w:val="0"/>
          <w:numId w:val="15"/>
        </w:numPr>
        <w:tabs>
          <w:tab w:val="left" w:pos="1152"/>
        </w:tabs>
        <w:jc w:val="both"/>
        <w:rPr>
          <w:rFonts w:ascii="Arial" w:hAnsi="Arial" w:cs="Arial"/>
          <w:sz w:val="20"/>
        </w:rPr>
      </w:pPr>
      <w:r>
        <w:rPr>
          <w:rFonts w:ascii="Arial" w:hAnsi="Arial" w:cs="Arial"/>
          <w:sz w:val="20"/>
        </w:rPr>
        <w:t>Visitas con guía local de habla hispana de: Venecia, Florencia y Roma.</w:t>
      </w:r>
    </w:p>
    <w:p w14:paraId="735DBFB6" w14:textId="266B0C29" w:rsidR="006B5A8F" w:rsidRPr="006B5A8F" w:rsidRDefault="006B5A8F" w:rsidP="006B5A8F">
      <w:pPr>
        <w:pStyle w:val="Prrafodelista"/>
        <w:numPr>
          <w:ilvl w:val="0"/>
          <w:numId w:val="15"/>
        </w:numPr>
        <w:tabs>
          <w:tab w:val="left" w:pos="1152"/>
        </w:tabs>
        <w:jc w:val="both"/>
        <w:rPr>
          <w:rFonts w:ascii="Arial" w:hAnsi="Arial" w:cs="Arial"/>
          <w:sz w:val="20"/>
        </w:rPr>
      </w:pPr>
      <w:r w:rsidRPr="006B5A8F">
        <w:rPr>
          <w:rFonts w:ascii="Arial" w:hAnsi="Arial" w:cs="Arial"/>
          <w:sz w:val="20"/>
        </w:rPr>
        <w:t>Visitas Nocturnas guidas por nuestro Chofer – guía de: Roma.</w:t>
      </w:r>
    </w:p>
    <w:p w14:paraId="6E90AF3C" w14:textId="77777777" w:rsidR="006B5A8F" w:rsidRDefault="006B5A8F" w:rsidP="006B5A8F">
      <w:pPr>
        <w:pStyle w:val="Prrafodelista"/>
        <w:numPr>
          <w:ilvl w:val="0"/>
          <w:numId w:val="15"/>
        </w:numPr>
        <w:tabs>
          <w:tab w:val="left" w:pos="1152"/>
        </w:tabs>
        <w:jc w:val="both"/>
        <w:rPr>
          <w:rFonts w:ascii="Arial" w:hAnsi="Arial" w:cs="Arial"/>
          <w:sz w:val="20"/>
        </w:rPr>
      </w:pPr>
      <w:r>
        <w:rPr>
          <w:rFonts w:ascii="Arial" w:hAnsi="Arial" w:cs="Arial"/>
          <w:sz w:val="20"/>
        </w:rPr>
        <w:t>Seguro de Protección y asistencia en viaje con coberturas incluidas sobre COVID19.</w:t>
      </w:r>
    </w:p>
    <w:p w14:paraId="3F9F9665" w14:textId="28EFFE7C" w:rsidR="006B5A8F" w:rsidRDefault="006B5A8F" w:rsidP="002D5CA0">
      <w:pPr>
        <w:pStyle w:val="Prrafodelista"/>
        <w:tabs>
          <w:tab w:val="left" w:pos="1152"/>
        </w:tabs>
        <w:ind w:left="826"/>
        <w:jc w:val="both"/>
        <w:rPr>
          <w:rFonts w:ascii="Arial" w:hAnsi="Arial" w:cs="Arial"/>
          <w:sz w:val="20"/>
        </w:rPr>
      </w:pPr>
    </w:p>
    <w:p w14:paraId="1D01BADB" w14:textId="77777777" w:rsidR="00F70AD9" w:rsidRDefault="00F70AD9" w:rsidP="000D53FC">
      <w:pPr>
        <w:tabs>
          <w:tab w:val="left" w:pos="1152"/>
        </w:tabs>
        <w:jc w:val="both"/>
        <w:rPr>
          <w:rFonts w:ascii="Arial" w:eastAsia="Verdana" w:hAnsi="Arial" w:cs="Arial"/>
          <w:b/>
        </w:rPr>
      </w:pPr>
    </w:p>
    <w:p w14:paraId="6F7F1F1F" w14:textId="523D841A" w:rsidR="00002744" w:rsidRPr="00EF5342" w:rsidRDefault="00002744" w:rsidP="000D53FC">
      <w:pPr>
        <w:tabs>
          <w:tab w:val="left" w:pos="1152"/>
        </w:tabs>
        <w:jc w:val="both"/>
        <w:rPr>
          <w:rFonts w:ascii="Arial" w:eastAsia="Verdana" w:hAnsi="Arial" w:cs="Arial"/>
          <w:b/>
        </w:rPr>
      </w:pPr>
      <w:r w:rsidRPr="00EF5342">
        <w:rPr>
          <w:rFonts w:ascii="Arial" w:eastAsia="Verdana" w:hAnsi="Arial" w:cs="Arial"/>
          <w:b/>
        </w:rPr>
        <w:t>NO INCLUYE</w:t>
      </w:r>
    </w:p>
    <w:p w14:paraId="7AD9CC83" w14:textId="77777777" w:rsidR="00002744" w:rsidRPr="00EF5342" w:rsidRDefault="00002744" w:rsidP="000D53FC">
      <w:pPr>
        <w:tabs>
          <w:tab w:val="left" w:pos="1152"/>
        </w:tabs>
        <w:jc w:val="both"/>
        <w:rPr>
          <w:rFonts w:ascii="Arial" w:eastAsia="Verdana" w:hAnsi="Arial" w:cs="Arial"/>
          <w:b/>
        </w:rPr>
      </w:pPr>
    </w:p>
    <w:p w14:paraId="1087BF4B" w14:textId="77777777" w:rsidR="00002744" w:rsidRPr="00EF5342" w:rsidRDefault="00002744" w:rsidP="000D53FC">
      <w:pPr>
        <w:numPr>
          <w:ilvl w:val="0"/>
          <w:numId w:val="2"/>
        </w:numPr>
        <w:jc w:val="both"/>
        <w:rPr>
          <w:rFonts w:ascii="Arial" w:hAnsi="Arial" w:cs="Arial"/>
          <w:sz w:val="20"/>
          <w:szCs w:val="20"/>
        </w:rPr>
      </w:pPr>
      <w:r w:rsidRPr="00EF5342">
        <w:rPr>
          <w:rFonts w:ascii="Arial" w:hAnsi="Arial" w:cs="Arial"/>
          <w:sz w:val="20"/>
          <w:szCs w:val="20"/>
        </w:rPr>
        <w:t xml:space="preserve">Boletos de avión internacionales y/o domésticos </w:t>
      </w:r>
    </w:p>
    <w:p w14:paraId="42C263E8" w14:textId="77777777" w:rsidR="00002744" w:rsidRPr="00EF5342" w:rsidRDefault="00002744" w:rsidP="000D53FC">
      <w:pPr>
        <w:numPr>
          <w:ilvl w:val="0"/>
          <w:numId w:val="2"/>
        </w:numPr>
        <w:jc w:val="both"/>
        <w:rPr>
          <w:rFonts w:ascii="Arial" w:hAnsi="Arial" w:cs="Arial"/>
          <w:sz w:val="20"/>
          <w:szCs w:val="20"/>
        </w:rPr>
      </w:pPr>
      <w:r w:rsidRPr="00EF5342">
        <w:rPr>
          <w:rFonts w:ascii="Arial" w:hAnsi="Arial" w:cs="Arial"/>
          <w:sz w:val="20"/>
          <w:szCs w:val="20"/>
        </w:rPr>
        <w:t>Excursiones no indicadas en el itinerario ni opcionales</w:t>
      </w:r>
    </w:p>
    <w:p w14:paraId="367F95F2" w14:textId="77777777" w:rsidR="00002744" w:rsidRPr="00EF5342" w:rsidRDefault="00002744" w:rsidP="000D53FC">
      <w:pPr>
        <w:pStyle w:val="Prrafodelista"/>
        <w:numPr>
          <w:ilvl w:val="0"/>
          <w:numId w:val="2"/>
        </w:numPr>
        <w:jc w:val="both"/>
        <w:rPr>
          <w:rFonts w:ascii="Arial" w:hAnsi="Arial" w:cs="Arial"/>
          <w:sz w:val="20"/>
          <w:szCs w:val="20"/>
        </w:rPr>
      </w:pPr>
      <w:r w:rsidRPr="00EF5342">
        <w:rPr>
          <w:rFonts w:ascii="Arial" w:eastAsia="Verdana" w:hAnsi="Arial" w:cs="Arial"/>
          <w:sz w:val="20"/>
        </w:rPr>
        <w:t>Las bebidas no están incluidas</w:t>
      </w:r>
      <w:r w:rsidRPr="00EF5342">
        <w:rPr>
          <w:rFonts w:ascii="Arial" w:hAnsi="Arial" w:cs="Arial"/>
          <w:sz w:val="20"/>
          <w:szCs w:val="20"/>
        </w:rPr>
        <w:t xml:space="preserve"> </w:t>
      </w:r>
    </w:p>
    <w:p w14:paraId="57A83683" w14:textId="77777777" w:rsidR="00002744" w:rsidRDefault="00002744" w:rsidP="000D53FC">
      <w:pPr>
        <w:pStyle w:val="Prrafodelista"/>
        <w:numPr>
          <w:ilvl w:val="0"/>
          <w:numId w:val="2"/>
        </w:numPr>
        <w:jc w:val="both"/>
        <w:rPr>
          <w:rFonts w:ascii="Arial" w:hAnsi="Arial" w:cs="Arial"/>
          <w:sz w:val="20"/>
          <w:szCs w:val="20"/>
        </w:rPr>
      </w:pPr>
      <w:r w:rsidRPr="00EF5342">
        <w:rPr>
          <w:rFonts w:ascii="Arial" w:hAnsi="Arial" w:cs="Arial"/>
          <w:sz w:val="20"/>
          <w:szCs w:val="20"/>
        </w:rPr>
        <w:t>Propinas a guías, choferes</w:t>
      </w:r>
    </w:p>
    <w:p w14:paraId="6B401202" w14:textId="6A3421D7" w:rsidR="00002744" w:rsidRDefault="00002744" w:rsidP="000D53FC">
      <w:pPr>
        <w:pStyle w:val="Prrafodelista"/>
        <w:numPr>
          <w:ilvl w:val="0"/>
          <w:numId w:val="2"/>
        </w:numPr>
        <w:autoSpaceDE w:val="0"/>
        <w:autoSpaceDN w:val="0"/>
        <w:adjustRightInd w:val="0"/>
        <w:jc w:val="both"/>
        <w:rPr>
          <w:rFonts w:ascii="Arial" w:hAnsi="Arial" w:cs="Arial"/>
          <w:sz w:val="20"/>
          <w:szCs w:val="20"/>
        </w:rPr>
      </w:pPr>
      <w:r w:rsidRPr="00420D05">
        <w:rPr>
          <w:rFonts w:ascii="Arial" w:hAnsi="Arial" w:cs="Arial"/>
          <w:sz w:val="20"/>
          <w:szCs w:val="20"/>
        </w:rPr>
        <w:t>Ningún servicio que no esté reflejado en el apartado "Incluye".</w:t>
      </w:r>
    </w:p>
    <w:p w14:paraId="6D03134A" w14:textId="0FC5FD27" w:rsidR="00E72069" w:rsidRPr="00420D05" w:rsidRDefault="00E72069" w:rsidP="000D53FC">
      <w:pPr>
        <w:pStyle w:val="Prrafodelista"/>
        <w:numPr>
          <w:ilvl w:val="0"/>
          <w:numId w:val="2"/>
        </w:numPr>
        <w:autoSpaceDE w:val="0"/>
        <w:autoSpaceDN w:val="0"/>
        <w:adjustRightInd w:val="0"/>
        <w:jc w:val="both"/>
        <w:rPr>
          <w:rFonts w:ascii="Arial" w:hAnsi="Arial" w:cs="Arial"/>
          <w:sz w:val="20"/>
          <w:szCs w:val="20"/>
        </w:rPr>
      </w:pPr>
      <w:r>
        <w:rPr>
          <w:rFonts w:ascii="Arial" w:hAnsi="Arial" w:cs="Arial"/>
          <w:sz w:val="20"/>
          <w:szCs w:val="20"/>
        </w:rPr>
        <w:t>Ta</w:t>
      </w:r>
      <w:r w:rsidR="00F70AD9">
        <w:rPr>
          <w:rFonts w:ascii="Arial" w:hAnsi="Arial" w:cs="Arial"/>
          <w:sz w:val="20"/>
          <w:szCs w:val="20"/>
        </w:rPr>
        <w:t>s</w:t>
      </w:r>
      <w:r>
        <w:rPr>
          <w:rFonts w:ascii="Arial" w:hAnsi="Arial" w:cs="Arial"/>
          <w:sz w:val="20"/>
          <w:szCs w:val="20"/>
        </w:rPr>
        <w:t>as de estancia</w:t>
      </w:r>
    </w:p>
    <w:p w14:paraId="13FFCF70" w14:textId="59981BC2" w:rsidR="00002744" w:rsidRDefault="00002744" w:rsidP="000D53FC">
      <w:pPr>
        <w:pStyle w:val="Prrafodelista"/>
        <w:autoSpaceDE w:val="0"/>
        <w:autoSpaceDN w:val="0"/>
        <w:adjustRightInd w:val="0"/>
        <w:jc w:val="both"/>
        <w:rPr>
          <w:rFonts w:ascii="Arial" w:hAnsi="Arial" w:cs="Arial"/>
          <w:sz w:val="20"/>
          <w:szCs w:val="20"/>
        </w:rPr>
      </w:pPr>
    </w:p>
    <w:p w14:paraId="7F35DBE0" w14:textId="77777777" w:rsidR="002C1ABA" w:rsidRPr="00023B59" w:rsidRDefault="002C1ABA" w:rsidP="000D53FC">
      <w:pPr>
        <w:jc w:val="both"/>
        <w:rPr>
          <w:rFonts w:ascii="Arial" w:hAnsi="Arial" w:cs="Arial"/>
          <w:b/>
          <w:bCs/>
          <w:sz w:val="20"/>
          <w:szCs w:val="20"/>
        </w:rPr>
      </w:pPr>
      <w:r w:rsidRPr="00023B59">
        <w:rPr>
          <w:rFonts w:ascii="Arial" w:hAnsi="Arial" w:cs="Arial"/>
          <w:b/>
          <w:bCs/>
          <w:sz w:val="20"/>
          <w:szCs w:val="20"/>
        </w:rPr>
        <w:t>NOTAS:</w:t>
      </w:r>
    </w:p>
    <w:p w14:paraId="6B219B3D" w14:textId="77777777" w:rsidR="002C1ABA" w:rsidRPr="008D5EB6" w:rsidRDefault="002C1ABA" w:rsidP="008D5EB6">
      <w:pPr>
        <w:pStyle w:val="Prrafodelista"/>
        <w:numPr>
          <w:ilvl w:val="0"/>
          <w:numId w:val="14"/>
        </w:numPr>
        <w:spacing w:line="252" w:lineRule="auto"/>
        <w:jc w:val="both"/>
        <w:rPr>
          <w:rFonts w:ascii="Arial" w:hAnsi="Arial" w:cs="Arial"/>
          <w:b/>
          <w:bCs/>
          <w:sz w:val="20"/>
          <w:szCs w:val="20"/>
        </w:rPr>
      </w:pPr>
      <w:r w:rsidRPr="008D5EB6">
        <w:rPr>
          <w:rFonts w:ascii="Arial" w:hAnsi="Arial" w:cs="Arial"/>
          <w:sz w:val="20"/>
          <w:szCs w:val="20"/>
          <w:lang w:eastAsia="es-MX" w:bidi="ar-SA"/>
        </w:rPr>
        <w:t>Tarifas por persona en USD, sujetas a disponibilidad al momento de reservar y cotizadas en categoría estándar.</w:t>
      </w:r>
    </w:p>
    <w:p w14:paraId="034D7697" w14:textId="77777777" w:rsidR="002C1ABA" w:rsidRPr="008D5EB6" w:rsidRDefault="002C1ABA" w:rsidP="008D5EB6">
      <w:pPr>
        <w:pStyle w:val="Prrafodelista"/>
        <w:numPr>
          <w:ilvl w:val="0"/>
          <w:numId w:val="14"/>
        </w:numPr>
        <w:spacing w:line="252" w:lineRule="auto"/>
        <w:jc w:val="both"/>
        <w:rPr>
          <w:rFonts w:ascii="Arial" w:hAnsi="Arial" w:cs="Arial"/>
          <w:b/>
          <w:bCs/>
          <w:sz w:val="20"/>
          <w:szCs w:val="20"/>
        </w:rPr>
      </w:pPr>
      <w:r w:rsidRPr="008D5EB6">
        <w:rPr>
          <w:rFonts w:ascii="Arial" w:hAnsi="Arial" w:cs="Arial"/>
          <w:sz w:val="20"/>
          <w:szCs w:val="20"/>
          <w:lang w:eastAsia="es-MX" w:bidi="ar-SA"/>
        </w:rPr>
        <w:t>Es responsabilidad del pasajero contar con la documentación necesaria para su viaje (el pasaporte debe tener una vigencia de + de 6 meses).</w:t>
      </w:r>
    </w:p>
    <w:p w14:paraId="4DCB230C" w14:textId="77777777" w:rsidR="002C1ABA" w:rsidRPr="008D5EB6" w:rsidRDefault="002C1ABA" w:rsidP="008D5EB6">
      <w:pPr>
        <w:pStyle w:val="Prrafodelista"/>
        <w:numPr>
          <w:ilvl w:val="0"/>
          <w:numId w:val="14"/>
        </w:numPr>
        <w:spacing w:line="252" w:lineRule="auto"/>
        <w:jc w:val="both"/>
        <w:rPr>
          <w:rFonts w:ascii="Arial" w:hAnsi="Arial" w:cs="Arial"/>
          <w:b/>
          <w:bCs/>
          <w:sz w:val="20"/>
          <w:szCs w:val="20"/>
        </w:rPr>
      </w:pPr>
      <w:r w:rsidRPr="008D5EB6">
        <w:rPr>
          <w:rFonts w:ascii="Arial" w:hAnsi="Arial" w:cs="Arial"/>
          <w:sz w:val="20"/>
          <w:szCs w:val="20"/>
          <w:lang w:eastAsia="es-MX" w:bidi="ar-SA"/>
        </w:rPr>
        <w:t>En caso de que hubiera alguna alteración en la llegada o salida de los vuelos internaciones y los clientes perdieran alguna (S) visitas; Travel Shop no devolverá el importe de las mismas. En caso de querer realizarlas tendrán un costo adicional y están sujetas a confirmación.</w:t>
      </w:r>
    </w:p>
    <w:p w14:paraId="050C52F1" w14:textId="77777777" w:rsidR="002C1ABA" w:rsidRPr="008D5EB6" w:rsidRDefault="002C1ABA" w:rsidP="008D5EB6">
      <w:pPr>
        <w:pStyle w:val="Prrafodelista"/>
        <w:numPr>
          <w:ilvl w:val="0"/>
          <w:numId w:val="14"/>
        </w:numPr>
        <w:spacing w:line="252" w:lineRule="auto"/>
        <w:jc w:val="both"/>
        <w:rPr>
          <w:rFonts w:ascii="Arial" w:hAnsi="Arial" w:cs="Arial"/>
          <w:b/>
          <w:bCs/>
          <w:sz w:val="20"/>
          <w:szCs w:val="20"/>
        </w:rPr>
      </w:pPr>
      <w:r w:rsidRPr="008D5EB6">
        <w:rPr>
          <w:rFonts w:ascii="Arial" w:hAnsi="Arial" w:cs="Arial"/>
          <w:sz w:val="20"/>
          <w:szCs w:val="20"/>
          <w:lang w:eastAsia="es-MX" w:bidi="ar-SA"/>
        </w:rPr>
        <w:t>Consultar condiciones de cancelación y más con un asesor de Operadora Travel Shop.</w:t>
      </w:r>
    </w:p>
    <w:p w14:paraId="44D687EB" w14:textId="77777777" w:rsidR="002C1ABA" w:rsidRPr="008D5EB6" w:rsidRDefault="002C1ABA" w:rsidP="008D5EB6">
      <w:pPr>
        <w:pStyle w:val="Prrafodelista"/>
        <w:numPr>
          <w:ilvl w:val="0"/>
          <w:numId w:val="14"/>
        </w:numPr>
        <w:spacing w:line="252" w:lineRule="auto"/>
        <w:jc w:val="both"/>
        <w:rPr>
          <w:rFonts w:ascii="Arial" w:hAnsi="Arial" w:cs="Arial"/>
          <w:b/>
          <w:bCs/>
          <w:sz w:val="20"/>
          <w:szCs w:val="20"/>
        </w:rPr>
      </w:pPr>
      <w:r w:rsidRPr="008D5EB6">
        <w:rPr>
          <w:rFonts w:ascii="Arial" w:hAnsi="Arial" w:cs="Arial"/>
          <w:sz w:val="20"/>
          <w:szCs w:val="20"/>
          <w:lang w:eastAsia="es-MX" w:bidi="ar-SA"/>
        </w:rPr>
        <w:t>Durante la celebración de ferias, congresos; el alojamiento podrá ser desviado a poblaciones cercanas.</w:t>
      </w:r>
    </w:p>
    <w:p w14:paraId="75292E31" w14:textId="77777777" w:rsidR="002C1ABA" w:rsidRPr="008D5EB6" w:rsidRDefault="002C1ABA" w:rsidP="008D5EB6">
      <w:pPr>
        <w:pStyle w:val="Prrafodelista"/>
        <w:numPr>
          <w:ilvl w:val="0"/>
          <w:numId w:val="14"/>
        </w:numPr>
        <w:spacing w:line="252" w:lineRule="auto"/>
        <w:jc w:val="both"/>
        <w:rPr>
          <w:rFonts w:ascii="Arial" w:hAnsi="Arial" w:cs="Arial"/>
          <w:b/>
          <w:bCs/>
          <w:sz w:val="20"/>
          <w:szCs w:val="20"/>
        </w:rPr>
      </w:pPr>
      <w:r w:rsidRPr="008D5EB6">
        <w:rPr>
          <w:rFonts w:ascii="Arial" w:hAnsi="Arial" w:cs="Arial"/>
          <w:sz w:val="20"/>
          <w:szCs w:val="20"/>
          <w:lang w:eastAsia="es-MX" w:bidi="ar-SA"/>
        </w:rPr>
        <w:t xml:space="preserve">Tarifas cotizadas en habitaciones estándar. </w:t>
      </w:r>
    </w:p>
    <w:p w14:paraId="47DDF640" w14:textId="7746D526" w:rsidR="002C1ABA" w:rsidRPr="00BC16A7" w:rsidRDefault="002C1ABA" w:rsidP="008D5EB6">
      <w:pPr>
        <w:pStyle w:val="Prrafodelista"/>
        <w:numPr>
          <w:ilvl w:val="0"/>
          <w:numId w:val="14"/>
        </w:numPr>
        <w:spacing w:line="252" w:lineRule="auto"/>
        <w:jc w:val="both"/>
        <w:rPr>
          <w:rFonts w:ascii="Arial" w:hAnsi="Arial" w:cs="Arial"/>
          <w:b/>
          <w:sz w:val="20"/>
          <w:szCs w:val="20"/>
        </w:rPr>
      </w:pPr>
      <w:r w:rsidRPr="008D5EB6">
        <w:rPr>
          <w:rFonts w:ascii="Arial" w:hAnsi="Arial" w:cs="Arial"/>
          <w:sz w:val="20"/>
          <w:szCs w:val="20"/>
          <w:lang w:eastAsia="es-MX" w:bidi="ar-SA"/>
        </w:rPr>
        <w:t>Tarifas y servicios sujetos a disponibilidad al momento de reservar</w:t>
      </w:r>
    </w:p>
    <w:p w14:paraId="736C01EC" w14:textId="0F45D131" w:rsidR="00BC16A7" w:rsidRPr="00BC16A7" w:rsidRDefault="00BC16A7" w:rsidP="008D5EB6">
      <w:pPr>
        <w:pStyle w:val="Prrafodelista"/>
        <w:numPr>
          <w:ilvl w:val="0"/>
          <w:numId w:val="14"/>
        </w:numPr>
        <w:spacing w:line="252" w:lineRule="auto"/>
        <w:jc w:val="both"/>
        <w:rPr>
          <w:rFonts w:ascii="Arial" w:hAnsi="Arial" w:cs="Arial"/>
          <w:b/>
          <w:sz w:val="20"/>
          <w:szCs w:val="20"/>
        </w:rPr>
      </w:pPr>
      <w:r w:rsidRPr="00BC16A7">
        <w:rPr>
          <w:rFonts w:ascii="Arial" w:hAnsi="Arial" w:cs="Arial"/>
          <w:sz w:val="20"/>
          <w:szCs w:val="20"/>
          <w:lang w:eastAsia="es-MX" w:bidi="ar-SA"/>
        </w:rPr>
        <w:t xml:space="preserve">City Tax 55 USD (Importe a pagar junto </w:t>
      </w:r>
      <w:r>
        <w:rPr>
          <w:rFonts w:ascii="Arial" w:hAnsi="Arial" w:cs="Arial"/>
          <w:sz w:val="20"/>
          <w:szCs w:val="20"/>
          <w:lang w:eastAsia="es-MX" w:bidi="ar-SA"/>
        </w:rPr>
        <w:t>con la reserva)</w:t>
      </w:r>
      <w:bookmarkStart w:id="0" w:name="_GoBack"/>
      <w:bookmarkEnd w:id="0"/>
    </w:p>
    <w:p w14:paraId="3BD41920" w14:textId="30F8EC36" w:rsidR="00E36C15" w:rsidRPr="00BC16A7" w:rsidRDefault="00E36C15" w:rsidP="009C387C">
      <w:pPr>
        <w:pStyle w:val="Prrafodelista"/>
        <w:spacing w:line="252" w:lineRule="auto"/>
        <w:ind w:left="1080"/>
        <w:jc w:val="both"/>
        <w:rPr>
          <w:rFonts w:ascii="Arial" w:hAnsi="Arial" w:cs="Arial"/>
          <w:b/>
          <w:color w:val="FF0000"/>
          <w:sz w:val="20"/>
          <w:szCs w:val="20"/>
        </w:rPr>
      </w:pPr>
    </w:p>
    <w:p w14:paraId="588AADAE" w14:textId="5B35D2C9" w:rsidR="009C387C" w:rsidRPr="00BC16A7" w:rsidRDefault="009C387C" w:rsidP="009C387C">
      <w:pPr>
        <w:pStyle w:val="Prrafodelista"/>
        <w:spacing w:line="252" w:lineRule="auto"/>
        <w:ind w:left="1080"/>
        <w:jc w:val="both"/>
        <w:rPr>
          <w:rFonts w:ascii="Arial" w:hAnsi="Arial" w:cs="Arial"/>
          <w:b/>
          <w:color w:val="FF0000"/>
          <w:sz w:val="20"/>
          <w:szCs w:val="20"/>
        </w:rPr>
      </w:pPr>
    </w:p>
    <w:p w14:paraId="3AE45C69" w14:textId="65B9F77E" w:rsidR="009C387C" w:rsidRPr="00BC16A7" w:rsidRDefault="009C387C" w:rsidP="009C387C">
      <w:pPr>
        <w:pStyle w:val="Prrafodelista"/>
        <w:spacing w:line="252" w:lineRule="auto"/>
        <w:ind w:left="1080"/>
        <w:jc w:val="both"/>
        <w:rPr>
          <w:rFonts w:ascii="Arial" w:hAnsi="Arial" w:cs="Arial"/>
          <w:b/>
          <w:color w:val="FF0000"/>
          <w:sz w:val="20"/>
          <w:szCs w:val="20"/>
        </w:rPr>
      </w:pPr>
    </w:p>
    <w:p w14:paraId="2A588453" w14:textId="20D93F0B" w:rsidR="009C387C" w:rsidRPr="00BC16A7" w:rsidRDefault="009C387C" w:rsidP="009C387C">
      <w:pPr>
        <w:pStyle w:val="Prrafodelista"/>
        <w:spacing w:line="252" w:lineRule="auto"/>
        <w:ind w:left="1080"/>
        <w:jc w:val="both"/>
        <w:rPr>
          <w:rFonts w:ascii="Arial" w:hAnsi="Arial" w:cs="Arial"/>
          <w:b/>
          <w:color w:val="FF0000"/>
          <w:sz w:val="20"/>
          <w:szCs w:val="20"/>
        </w:rPr>
      </w:pPr>
    </w:p>
    <w:p w14:paraId="49544922" w14:textId="418689C6" w:rsidR="009C387C" w:rsidRPr="00BC16A7" w:rsidRDefault="009C387C" w:rsidP="009C387C">
      <w:pPr>
        <w:pStyle w:val="Prrafodelista"/>
        <w:spacing w:line="252" w:lineRule="auto"/>
        <w:ind w:left="1080"/>
        <w:jc w:val="both"/>
        <w:rPr>
          <w:rFonts w:ascii="Arial" w:hAnsi="Arial" w:cs="Arial"/>
          <w:b/>
          <w:color w:val="FF0000"/>
          <w:sz w:val="20"/>
          <w:szCs w:val="20"/>
        </w:rPr>
      </w:pPr>
    </w:p>
    <w:p w14:paraId="61604466" w14:textId="452CE43B" w:rsidR="009C387C" w:rsidRPr="00BC16A7" w:rsidRDefault="009C387C" w:rsidP="009C387C">
      <w:pPr>
        <w:pStyle w:val="Prrafodelista"/>
        <w:spacing w:line="252" w:lineRule="auto"/>
        <w:ind w:left="1080"/>
        <w:jc w:val="both"/>
        <w:rPr>
          <w:rFonts w:ascii="Arial" w:hAnsi="Arial" w:cs="Arial"/>
          <w:b/>
          <w:color w:val="FF0000"/>
          <w:sz w:val="20"/>
          <w:szCs w:val="20"/>
        </w:rPr>
      </w:pPr>
    </w:p>
    <w:p w14:paraId="663C89D7" w14:textId="3B80F837" w:rsidR="009C387C" w:rsidRPr="00BC16A7" w:rsidRDefault="009C387C" w:rsidP="009C387C">
      <w:pPr>
        <w:pStyle w:val="Prrafodelista"/>
        <w:spacing w:line="252" w:lineRule="auto"/>
        <w:ind w:left="1080"/>
        <w:jc w:val="both"/>
        <w:rPr>
          <w:rFonts w:ascii="Arial" w:hAnsi="Arial" w:cs="Arial"/>
          <w:b/>
          <w:color w:val="FF0000"/>
          <w:sz w:val="20"/>
          <w:szCs w:val="20"/>
        </w:rPr>
      </w:pPr>
    </w:p>
    <w:p w14:paraId="5DBF1A2A" w14:textId="075BA257" w:rsidR="009C387C" w:rsidRPr="00BC16A7" w:rsidRDefault="009C387C" w:rsidP="009C387C">
      <w:pPr>
        <w:pStyle w:val="Prrafodelista"/>
        <w:spacing w:line="252" w:lineRule="auto"/>
        <w:ind w:left="1080"/>
        <w:jc w:val="both"/>
        <w:rPr>
          <w:rFonts w:ascii="Arial" w:hAnsi="Arial" w:cs="Arial"/>
          <w:b/>
          <w:color w:val="FF0000"/>
          <w:sz w:val="20"/>
          <w:szCs w:val="20"/>
        </w:rPr>
      </w:pPr>
    </w:p>
    <w:p w14:paraId="616F985A" w14:textId="1134B01B" w:rsidR="009C387C" w:rsidRPr="00BC16A7" w:rsidRDefault="009C387C" w:rsidP="009C387C">
      <w:pPr>
        <w:pStyle w:val="Prrafodelista"/>
        <w:spacing w:line="252" w:lineRule="auto"/>
        <w:ind w:left="1080"/>
        <w:jc w:val="both"/>
        <w:rPr>
          <w:rFonts w:ascii="Arial" w:hAnsi="Arial" w:cs="Arial"/>
          <w:b/>
          <w:color w:val="FF0000"/>
          <w:sz w:val="20"/>
          <w:szCs w:val="20"/>
        </w:rPr>
      </w:pPr>
    </w:p>
    <w:p w14:paraId="2D54B581" w14:textId="25C3EA76" w:rsidR="009C387C" w:rsidRPr="00BC16A7" w:rsidRDefault="009C387C" w:rsidP="009C387C">
      <w:pPr>
        <w:pStyle w:val="Prrafodelista"/>
        <w:spacing w:line="252" w:lineRule="auto"/>
        <w:ind w:left="1080"/>
        <w:jc w:val="both"/>
        <w:rPr>
          <w:rFonts w:ascii="Arial" w:hAnsi="Arial" w:cs="Arial"/>
          <w:b/>
          <w:color w:val="FF0000"/>
          <w:sz w:val="20"/>
          <w:szCs w:val="20"/>
        </w:rPr>
      </w:pPr>
    </w:p>
    <w:p w14:paraId="6806671D" w14:textId="58AEB0DB" w:rsidR="009C387C" w:rsidRPr="00BC16A7" w:rsidRDefault="009C387C" w:rsidP="009C387C">
      <w:pPr>
        <w:pStyle w:val="Prrafodelista"/>
        <w:spacing w:line="252" w:lineRule="auto"/>
        <w:ind w:left="1080"/>
        <w:jc w:val="both"/>
        <w:rPr>
          <w:rFonts w:ascii="Arial" w:hAnsi="Arial" w:cs="Arial"/>
          <w:b/>
          <w:color w:val="FF0000"/>
          <w:sz w:val="20"/>
          <w:szCs w:val="20"/>
        </w:rPr>
      </w:pPr>
    </w:p>
    <w:p w14:paraId="40C39BEC" w14:textId="2B4188D3" w:rsidR="009C387C" w:rsidRPr="00BC16A7" w:rsidRDefault="009C387C" w:rsidP="009C387C">
      <w:pPr>
        <w:pStyle w:val="Prrafodelista"/>
        <w:spacing w:line="252" w:lineRule="auto"/>
        <w:ind w:left="1080"/>
        <w:jc w:val="both"/>
        <w:rPr>
          <w:rFonts w:ascii="Arial" w:hAnsi="Arial" w:cs="Arial"/>
          <w:b/>
          <w:color w:val="FF0000"/>
          <w:sz w:val="20"/>
          <w:szCs w:val="20"/>
        </w:rPr>
      </w:pPr>
    </w:p>
    <w:p w14:paraId="0C2AC333" w14:textId="77777777" w:rsidR="009C387C" w:rsidRPr="00BC16A7" w:rsidRDefault="009C387C" w:rsidP="009C387C">
      <w:pPr>
        <w:pStyle w:val="Prrafodelista"/>
        <w:spacing w:line="252" w:lineRule="auto"/>
        <w:ind w:left="1080"/>
        <w:jc w:val="both"/>
        <w:rPr>
          <w:rFonts w:ascii="Arial" w:hAnsi="Arial" w:cs="Arial"/>
          <w:b/>
          <w:color w:val="FF0000"/>
          <w:sz w:val="20"/>
          <w:szCs w:val="20"/>
        </w:rPr>
      </w:pPr>
    </w:p>
    <w:p w14:paraId="3B6DD29E" w14:textId="2275F043" w:rsidR="002C1ABA" w:rsidRPr="00BC16A7" w:rsidRDefault="002C1ABA" w:rsidP="00DC6C63">
      <w:pPr>
        <w:pStyle w:val="Prrafodelista"/>
        <w:autoSpaceDE w:val="0"/>
        <w:autoSpaceDN w:val="0"/>
        <w:adjustRightInd w:val="0"/>
        <w:jc w:val="both"/>
        <w:rPr>
          <w:rFonts w:ascii="Arial" w:hAnsi="Arial" w:cs="Arial"/>
          <w:sz w:val="20"/>
          <w:szCs w:val="20"/>
        </w:rPr>
      </w:pPr>
    </w:p>
    <w:p w14:paraId="218F106F" w14:textId="087640DA" w:rsidR="009C387C" w:rsidRPr="00BC16A7" w:rsidRDefault="009C387C" w:rsidP="00DC6C63">
      <w:pPr>
        <w:pStyle w:val="Prrafodelista"/>
        <w:autoSpaceDE w:val="0"/>
        <w:autoSpaceDN w:val="0"/>
        <w:adjustRightInd w:val="0"/>
        <w:jc w:val="both"/>
        <w:rPr>
          <w:rFonts w:ascii="Arial" w:hAnsi="Arial" w:cs="Arial"/>
          <w:sz w:val="20"/>
          <w:szCs w:val="20"/>
        </w:rPr>
      </w:pPr>
    </w:p>
    <w:p w14:paraId="3BA2AC75" w14:textId="6ABEE65C" w:rsidR="009C387C" w:rsidRPr="00BC16A7" w:rsidRDefault="009C387C" w:rsidP="00DC6C63">
      <w:pPr>
        <w:pStyle w:val="Prrafodelista"/>
        <w:autoSpaceDE w:val="0"/>
        <w:autoSpaceDN w:val="0"/>
        <w:adjustRightInd w:val="0"/>
        <w:jc w:val="both"/>
        <w:rPr>
          <w:rFonts w:ascii="Arial" w:hAnsi="Arial" w:cs="Arial"/>
          <w:sz w:val="20"/>
          <w:szCs w:val="20"/>
        </w:rPr>
      </w:pPr>
    </w:p>
    <w:p w14:paraId="7DED9EBC" w14:textId="1FEF7D26" w:rsidR="002B0496" w:rsidRPr="00BC16A7" w:rsidRDefault="002B0496" w:rsidP="00DC6C63">
      <w:pPr>
        <w:pStyle w:val="Prrafodelista"/>
        <w:autoSpaceDE w:val="0"/>
        <w:autoSpaceDN w:val="0"/>
        <w:adjustRightInd w:val="0"/>
        <w:jc w:val="both"/>
        <w:rPr>
          <w:rFonts w:ascii="Arial" w:hAnsi="Arial" w:cs="Arial"/>
          <w:sz w:val="20"/>
          <w:szCs w:val="20"/>
        </w:rPr>
      </w:pPr>
    </w:p>
    <w:tbl>
      <w:tblPr>
        <w:tblW w:w="6946" w:type="dxa"/>
        <w:tblInd w:w="1489" w:type="dxa"/>
        <w:tblCellMar>
          <w:left w:w="70" w:type="dxa"/>
          <w:right w:w="70" w:type="dxa"/>
        </w:tblCellMar>
        <w:tblLook w:val="04A0" w:firstRow="1" w:lastRow="0" w:firstColumn="1" w:lastColumn="0" w:noHBand="0" w:noVBand="1"/>
      </w:tblPr>
      <w:tblGrid>
        <w:gridCol w:w="1168"/>
        <w:gridCol w:w="4438"/>
        <w:gridCol w:w="1340"/>
      </w:tblGrid>
      <w:tr w:rsidR="002B0496" w:rsidRPr="002B0496" w14:paraId="7D82C60D" w14:textId="77777777" w:rsidTr="008C5EDC">
        <w:trPr>
          <w:trHeight w:val="259"/>
        </w:trPr>
        <w:tc>
          <w:tcPr>
            <w:tcW w:w="6946" w:type="dxa"/>
            <w:gridSpan w:val="3"/>
            <w:tcBorders>
              <w:top w:val="single" w:sz="12" w:space="0" w:color="203764"/>
              <w:left w:val="single" w:sz="12" w:space="0" w:color="203764"/>
              <w:bottom w:val="nil"/>
              <w:right w:val="single" w:sz="12" w:space="0" w:color="203764"/>
            </w:tcBorders>
            <w:shd w:val="clear" w:color="000000" w:fill="004F76"/>
            <w:noWrap/>
            <w:vAlign w:val="center"/>
            <w:hideMark/>
          </w:tcPr>
          <w:p w14:paraId="5765F55D" w14:textId="77777777" w:rsidR="002B0496" w:rsidRPr="002B0496" w:rsidRDefault="002B0496" w:rsidP="002B0496">
            <w:pPr>
              <w:jc w:val="center"/>
              <w:rPr>
                <w:rFonts w:ascii="Arial" w:hAnsi="Arial" w:cs="Arial"/>
                <w:b/>
                <w:bCs/>
                <w:color w:val="FFFFFF"/>
                <w:sz w:val="20"/>
                <w:szCs w:val="20"/>
                <w:lang w:eastAsia="es-MX" w:bidi="ar-SA"/>
              </w:rPr>
            </w:pPr>
            <w:r w:rsidRPr="002B0496">
              <w:rPr>
                <w:rFonts w:ascii="Arial" w:hAnsi="Arial" w:cs="Arial"/>
                <w:b/>
                <w:bCs/>
                <w:color w:val="FFFFFF"/>
                <w:sz w:val="20"/>
                <w:szCs w:val="20"/>
                <w:lang w:eastAsia="es-MX" w:bidi="ar-SA"/>
              </w:rPr>
              <w:t>HOTELES PREVISTOS O SIMILARES</w:t>
            </w:r>
          </w:p>
        </w:tc>
      </w:tr>
      <w:tr w:rsidR="002B0496" w:rsidRPr="002B0496" w14:paraId="359533B5" w14:textId="77777777" w:rsidTr="008C5EDC">
        <w:trPr>
          <w:trHeight w:val="247"/>
        </w:trPr>
        <w:tc>
          <w:tcPr>
            <w:tcW w:w="1168" w:type="dxa"/>
            <w:tcBorders>
              <w:top w:val="nil"/>
              <w:left w:val="single" w:sz="12" w:space="0" w:color="203764"/>
              <w:bottom w:val="nil"/>
              <w:right w:val="nil"/>
            </w:tcBorders>
            <w:shd w:val="clear" w:color="000000" w:fill="004F76"/>
            <w:noWrap/>
            <w:vAlign w:val="center"/>
            <w:hideMark/>
          </w:tcPr>
          <w:p w14:paraId="1CF4D5B0" w14:textId="77777777" w:rsidR="002B0496" w:rsidRPr="002B0496" w:rsidRDefault="002B0496" w:rsidP="002B0496">
            <w:pPr>
              <w:jc w:val="center"/>
              <w:rPr>
                <w:rFonts w:ascii="Arial" w:hAnsi="Arial" w:cs="Arial"/>
                <w:b/>
                <w:bCs/>
                <w:color w:val="FFFFFF"/>
                <w:sz w:val="20"/>
                <w:szCs w:val="20"/>
                <w:lang w:eastAsia="es-MX" w:bidi="ar-SA"/>
              </w:rPr>
            </w:pPr>
            <w:r w:rsidRPr="002B0496">
              <w:rPr>
                <w:rFonts w:ascii="Arial" w:hAnsi="Arial" w:cs="Arial"/>
                <w:b/>
                <w:bCs/>
                <w:color w:val="FFFFFF"/>
                <w:sz w:val="20"/>
                <w:szCs w:val="20"/>
                <w:lang w:eastAsia="es-MX" w:bidi="ar-SA"/>
              </w:rPr>
              <w:t>CIUDAD</w:t>
            </w:r>
          </w:p>
        </w:tc>
        <w:tc>
          <w:tcPr>
            <w:tcW w:w="4438" w:type="dxa"/>
            <w:tcBorders>
              <w:top w:val="nil"/>
              <w:left w:val="nil"/>
              <w:bottom w:val="nil"/>
              <w:right w:val="nil"/>
            </w:tcBorders>
            <w:shd w:val="clear" w:color="000000" w:fill="004F76"/>
            <w:noWrap/>
            <w:vAlign w:val="center"/>
            <w:hideMark/>
          </w:tcPr>
          <w:p w14:paraId="77B6893D" w14:textId="77777777" w:rsidR="002B0496" w:rsidRPr="002B0496" w:rsidRDefault="002B0496" w:rsidP="002B0496">
            <w:pPr>
              <w:jc w:val="center"/>
              <w:rPr>
                <w:rFonts w:ascii="Arial" w:hAnsi="Arial" w:cs="Arial"/>
                <w:b/>
                <w:bCs/>
                <w:color w:val="FFFFFF"/>
                <w:sz w:val="20"/>
                <w:szCs w:val="20"/>
                <w:lang w:eastAsia="es-MX" w:bidi="ar-SA"/>
              </w:rPr>
            </w:pPr>
            <w:r w:rsidRPr="002B0496">
              <w:rPr>
                <w:rFonts w:ascii="Arial" w:hAnsi="Arial" w:cs="Arial"/>
                <w:b/>
                <w:bCs/>
                <w:color w:val="FFFFFF"/>
                <w:sz w:val="20"/>
                <w:szCs w:val="20"/>
                <w:lang w:eastAsia="es-MX" w:bidi="ar-SA"/>
              </w:rPr>
              <w:t>HOTEL</w:t>
            </w:r>
          </w:p>
        </w:tc>
        <w:tc>
          <w:tcPr>
            <w:tcW w:w="1340" w:type="dxa"/>
            <w:tcBorders>
              <w:top w:val="nil"/>
              <w:left w:val="nil"/>
              <w:bottom w:val="nil"/>
              <w:right w:val="single" w:sz="12" w:space="0" w:color="203764"/>
            </w:tcBorders>
            <w:shd w:val="clear" w:color="000000" w:fill="004F76"/>
            <w:noWrap/>
            <w:vAlign w:val="center"/>
            <w:hideMark/>
          </w:tcPr>
          <w:p w14:paraId="30BBF43A" w14:textId="39D16434" w:rsidR="002B0496" w:rsidRPr="002B0496" w:rsidRDefault="002B0496" w:rsidP="002B0496">
            <w:pPr>
              <w:jc w:val="center"/>
              <w:rPr>
                <w:rFonts w:ascii="Arial" w:hAnsi="Arial" w:cs="Arial"/>
                <w:b/>
                <w:bCs/>
                <w:color w:val="FFFFFF"/>
                <w:sz w:val="20"/>
                <w:szCs w:val="20"/>
                <w:lang w:eastAsia="es-MX" w:bidi="ar-SA"/>
              </w:rPr>
            </w:pPr>
            <w:r w:rsidRPr="002B0496">
              <w:rPr>
                <w:rFonts w:ascii="Arial" w:hAnsi="Arial" w:cs="Arial"/>
                <w:b/>
                <w:bCs/>
                <w:color w:val="FFFFFF"/>
                <w:sz w:val="20"/>
                <w:szCs w:val="20"/>
                <w:lang w:eastAsia="es-MX" w:bidi="ar-SA"/>
              </w:rPr>
              <w:t>CATEGOR</w:t>
            </w:r>
            <w:r w:rsidR="006E19E6">
              <w:rPr>
                <w:rFonts w:ascii="Arial" w:hAnsi="Arial" w:cs="Arial"/>
                <w:b/>
                <w:bCs/>
                <w:color w:val="FFFFFF"/>
                <w:sz w:val="20"/>
                <w:szCs w:val="20"/>
                <w:lang w:eastAsia="es-MX" w:bidi="ar-SA"/>
              </w:rPr>
              <w:t>Í</w:t>
            </w:r>
            <w:r w:rsidRPr="002B0496">
              <w:rPr>
                <w:rFonts w:ascii="Arial" w:hAnsi="Arial" w:cs="Arial"/>
                <w:b/>
                <w:bCs/>
                <w:color w:val="FFFFFF"/>
                <w:sz w:val="20"/>
                <w:szCs w:val="20"/>
                <w:lang w:eastAsia="es-MX" w:bidi="ar-SA"/>
              </w:rPr>
              <w:t>A</w:t>
            </w:r>
          </w:p>
        </w:tc>
      </w:tr>
      <w:tr w:rsidR="002B0496" w:rsidRPr="002B0496" w14:paraId="36D53189" w14:textId="77777777" w:rsidTr="008C5EDC">
        <w:trPr>
          <w:trHeight w:val="247"/>
        </w:trPr>
        <w:tc>
          <w:tcPr>
            <w:tcW w:w="1168" w:type="dxa"/>
            <w:tcBorders>
              <w:top w:val="nil"/>
              <w:left w:val="single" w:sz="12" w:space="0" w:color="203764"/>
              <w:bottom w:val="nil"/>
              <w:right w:val="nil"/>
            </w:tcBorders>
            <w:shd w:val="clear" w:color="auto" w:fill="auto"/>
            <w:noWrap/>
            <w:vAlign w:val="center"/>
            <w:hideMark/>
          </w:tcPr>
          <w:p w14:paraId="37ED6A0A" w14:textId="77777777" w:rsidR="002B0496" w:rsidRPr="002B0496" w:rsidRDefault="002B0496" w:rsidP="002B0496">
            <w:pPr>
              <w:jc w:val="center"/>
              <w:rPr>
                <w:rFonts w:ascii="Calibri" w:hAnsi="Calibri" w:cs="Calibri"/>
                <w:b/>
                <w:bCs/>
                <w:color w:val="000000"/>
                <w:lang w:eastAsia="es-MX" w:bidi="ar-SA"/>
              </w:rPr>
            </w:pPr>
            <w:r w:rsidRPr="002B0496">
              <w:rPr>
                <w:rFonts w:ascii="Calibri" w:hAnsi="Calibri" w:cs="Calibri"/>
                <w:b/>
                <w:bCs/>
                <w:color w:val="000000"/>
                <w:lang w:eastAsia="es-MX" w:bidi="ar-SA"/>
              </w:rPr>
              <w:t>VENECIA</w:t>
            </w:r>
          </w:p>
        </w:tc>
        <w:tc>
          <w:tcPr>
            <w:tcW w:w="4438" w:type="dxa"/>
            <w:tcBorders>
              <w:top w:val="nil"/>
              <w:left w:val="nil"/>
              <w:bottom w:val="nil"/>
              <w:right w:val="nil"/>
            </w:tcBorders>
            <w:shd w:val="clear" w:color="auto" w:fill="auto"/>
            <w:noWrap/>
            <w:vAlign w:val="center"/>
            <w:hideMark/>
          </w:tcPr>
          <w:p w14:paraId="2A09DFD2" w14:textId="77777777" w:rsidR="002B0496" w:rsidRPr="002B0496" w:rsidRDefault="002B0496" w:rsidP="002B0496">
            <w:pPr>
              <w:rPr>
                <w:rFonts w:ascii="Calibri" w:hAnsi="Calibri" w:cs="Calibri"/>
                <w:color w:val="000000"/>
                <w:lang w:eastAsia="es-MX" w:bidi="ar-SA"/>
              </w:rPr>
            </w:pPr>
            <w:r w:rsidRPr="002B0496">
              <w:rPr>
                <w:rFonts w:ascii="Calibri" w:hAnsi="Calibri" w:cs="Calibri"/>
                <w:color w:val="000000"/>
                <w:lang w:eastAsia="es-MX" w:bidi="ar-SA"/>
              </w:rPr>
              <w:t>LUGANO TORETTA-MESTRE/DELFINO</w:t>
            </w:r>
          </w:p>
        </w:tc>
        <w:tc>
          <w:tcPr>
            <w:tcW w:w="1340" w:type="dxa"/>
            <w:tcBorders>
              <w:top w:val="nil"/>
              <w:left w:val="nil"/>
              <w:bottom w:val="nil"/>
              <w:right w:val="single" w:sz="12" w:space="0" w:color="203764"/>
            </w:tcBorders>
            <w:shd w:val="clear" w:color="auto" w:fill="auto"/>
            <w:noWrap/>
            <w:vAlign w:val="center"/>
            <w:hideMark/>
          </w:tcPr>
          <w:p w14:paraId="57DC3B20" w14:textId="77777777" w:rsidR="002B0496" w:rsidRPr="002B0496" w:rsidRDefault="002B0496" w:rsidP="002B0496">
            <w:pPr>
              <w:jc w:val="center"/>
              <w:rPr>
                <w:rFonts w:ascii="Calibri" w:hAnsi="Calibri" w:cs="Calibri"/>
                <w:color w:val="000000"/>
                <w:lang w:eastAsia="es-MX" w:bidi="ar-SA"/>
              </w:rPr>
            </w:pPr>
            <w:r w:rsidRPr="002B0496">
              <w:rPr>
                <w:rFonts w:ascii="Calibri" w:hAnsi="Calibri" w:cs="Calibri"/>
                <w:color w:val="000000"/>
                <w:lang w:eastAsia="es-MX" w:bidi="ar-SA"/>
              </w:rPr>
              <w:t>S</w:t>
            </w:r>
          </w:p>
        </w:tc>
      </w:tr>
      <w:tr w:rsidR="002B0496" w:rsidRPr="002B0496" w14:paraId="1DAC5006" w14:textId="77777777" w:rsidTr="008C5EDC">
        <w:trPr>
          <w:trHeight w:val="247"/>
        </w:trPr>
        <w:tc>
          <w:tcPr>
            <w:tcW w:w="1168" w:type="dxa"/>
            <w:tcBorders>
              <w:top w:val="nil"/>
              <w:left w:val="single" w:sz="12" w:space="0" w:color="203764"/>
              <w:bottom w:val="nil"/>
              <w:right w:val="nil"/>
            </w:tcBorders>
            <w:shd w:val="clear" w:color="auto" w:fill="auto"/>
            <w:noWrap/>
            <w:vAlign w:val="center"/>
            <w:hideMark/>
          </w:tcPr>
          <w:p w14:paraId="2BDA38BA" w14:textId="77777777" w:rsidR="002B0496" w:rsidRPr="002B0496" w:rsidRDefault="002B0496" w:rsidP="002B0496">
            <w:pPr>
              <w:jc w:val="center"/>
              <w:rPr>
                <w:rFonts w:ascii="Calibri" w:hAnsi="Calibri" w:cs="Calibri"/>
                <w:b/>
                <w:bCs/>
                <w:color w:val="000000"/>
                <w:lang w:eastAsia="es-MX" w:bidi="ar-SA"/>
              </w:rPr>
            </w:pPr>
            <w:r w:rsidRPr="002B0496">
              <w:rPr>
                <w:rFonts w:ascii="Calibri" w:hAnsi="Calibri" w:cs="Calibri"/>
                <w:b/>
                <w:bCs/>
                <w:color w:val="000000"/>
                <w:lang w:eastAsia="es-MX" w:bidi="ar-SA"/>
              </w:rPr>
              <w:t> </w:t>
            </w:r>
          </w:p>
        </w:tc>
        <w:tc>
          <w:tcPr>
            <w:tcW w:w="4438" w:type="dxa"/>
            <w:tcBorders>
              <w:top w:val="nil"/>
              <w:left w:val="nil"/>
              <w:bottom w:val="nil"/>
              <w:right w:val="nil"/>
            </w:tcBorders>
            <w:shd w:val="clear" w:color="auto" w:fill="auto"/>
            <w:noWrap/>
            <w:vAlign w:val="center"/>
            <w:hideMark/>
          </w:tcPr>
          <w:p w14:paraId="6DBEF6E2" w14:textId="77777777" w:rsidR="002B0496" w:rsidRPr="002B0496" w:rsidRDefault="002B0496" w:rsidP="002B0496">
            <w:pPr>
              <w:rPr>
                <w:rFonts w:ascii="Calibri" w:hAnsi="Calibri" w:cs="Calibri"/>
                <w:color w:val="000000"/>
                <w:lang w:eastAsia="es-MX" w:bidi="ar-SA"/>
              </w:rPr>
            </w:pPr>
            <w:r w:rsidRPr="002B0496">
              <w:rPr>
                <w:rFonts w:ascii="Calibri" w:hAnsi="Calibri" w:cs="Calibri"/>
                <w:color w:val="000000"/>
                <w:lang w:eastAsia="es-MX" w:bidi="ar-SA"/>
              </w:rPr>
              <w:t>NH LAGUNA PALACE</w:t>
            </w:r>
          </w:p>
        </w:tc>
        <w:tc>
          <w:tcPr>
            <w:tcW w:w="1340" w:type="dxa"/>
            <w:tcBorders>
              <w:top w:val="nil"/>
              <w:left w:val="nil"/>
              <w:bottom w:val="nil"/>
              <w:right w:val="single" w:sz="12" w:space="0" w:color="203764"/>
            </w:tcBorders>
            <w:shd w:val="clear" w:color="auto" w:fill="auto"/>
            <w:noWrap/>
            <w:vAlign w:val="center"/>
            <w:hideMark/>
          </w:tcPr>
          <w:p w14:paraId="52122899" w14:textId="77777777" w:rsidR="002B0496" w:rsidRPr="002B0496" w:rsidRDefault="002B0496" w:rsidP="002B0496">
            <w:pPr>
              <w:jc w:val="center"/>
              <w:rPr>
                <w:rFonts w:ascii="Calibri" w:hAnsi="Calibri" w:cs="Calibri"/>
                <w:color w:val="000000"/>
                <w:lang w:eastAsia="es-MX" w:bidi="ar-SA"/>
              </w:rPr>
            </w:pPr>
            <w:r w:rsidRPr="002B0496">
              <w:rPr>
                <w:rFonts w:ascii="Calibri" w:hAnsi="Calibri" w:cs="Calibri"/>
                <w:color w:val="000000"/>
                <w:lang w:eastAsia="es-MX" w:bidi="ar-SA"/>
              </w:rPr>
              <w:t>P</w:t>
            </w:r>
          </w:p>
        </w:tc>
      </w:tr>
      <w:tr w:rsidR="002B0496" w:rsidRPr="002B0496" w14:paraId="267F34B2" w14:textId="77777777" w:rsidTr="008C5EDC">
        <w:trPr>
          <w:trHeight w:val="247"/>
        </w:trPr>
        <w:tc>
          <w:tcPr>
            <w:tcW w:w="1168" w:type="dxa"/>
            <w:tcBorders>
              <w:top w:val="nil"/>
              <w:left w:val="single" w:sz="12" w:space="0" w:color="203764"/>
              <w:bottom w:val="nil"/>
              <w:right w:val="nil"/>
            </w:tcBorders>
            <w:shd w:val="clear" w:color="auto" w:fill="auto"/>
            <w:noWrap/>
            <w:vAlign w:val="center"/>
            <w:hideMark/>
          </w:tcPr>
          <w:p w14:paraId="7686B2DE" w14:textId="77777777" w:rsidR="002B0496" w:rsidRPr="002B0496" w:rsidRDefault="002B0496" w:rsidP="002B0496">
            <w:pPr>
              <w:jc w:val="center"/>
              <w:rPr>
                <w:rFonts w:ascii="Calibri" w:hAnsi="Calibri" w:cs="Calibri"/>
                <w:b/>
                <w:bCs/>
                <w:color w:val="000000"/>
                <w:lang w:eastAsia="es-MX" w:bidi="ar-SA"/>
              </w:rPr>
            </w:pPr>
            <w:r w:rsidRPr="002B0496">
              <w:rPr>
                <w:rFonts w:ascii="Calibri" w:hAnsi="Calibri" w:cs="Calibri"/>
                <w:b/>
                <w:bCs/>
                <w:color w:val="000000"/>
                <w:lang w:eastAsia="es-MX" w:bidi="ar-SA"/>
              </w:rPr>
              <w:t>FLORENCIA</w:t>
            </w:r>
          </w:p>
        </w:tc>
        <w:tc>
          <w:tcPr>
            <w:tcW w:w="4438" w:type="dxa"/>
            <w:tcBorders>
              <w:top w:val="nil"/>
              <w:left w:val="nil"/>
              <w:bottom w:val="nil"/>
              <w:right w:val="nil"/>
            </w:tcBorders>
            <w:shd w:val="clear" w:color="auto" w:fill="auto"/>
            <w:noWrap/>
            <w:vAlign w:val="center"/>
            <w:hideMark/>
          </w:tcPr>
          <w:p w14:paraId="2888F3CC" w14:textId="77777777" w:rsidR="002B0496" w:rsidRPr="002B0496" w:rsidRDefault="002B0496" w:rsidP="002B0496">
            <w:pPr>
              <w:rPr>
                <w:rFonts w:ascii="Calibri" w:hAnsi="Calibri" w:cs="Calibri"/>
                <w:color w:val="000000"/>
                <w:lang w:eastAsia="es-MX" w:bidi="ar-SA"/>
              </w:rPr>
            </w:pPr>
            <w:r w:rsidRPr="002B0496">
              <w:rPr>
                <w:rFonts w:ascii="Calibri" w:hAnsi="Calibri" w:cs="Calibri"/>
                <w:color w:val="000000"/>
                <w:lang w:eastAsia="es-MX" w:bidi="ar-SA"/>
              </w:rPr>
              <w:t>NIL / RAFFAELLO</w:t>
            </w:r>
          </w:p>
        </w:tc>
        <w:tc>
          <w:tcPr>
            <w:tcW w:w="1340" w:type="dxa"/>
            <w:tcBorders>
              <w:top w:val="nil"/>
              <w:left w:val="nil"/>
              <w:bottom w:val="nil"/>
              <w:right w:val="single" w:sz="12" w:space="0" w:color="203764"/>
            </w:tcBorders>
            <w:shd w:val="clear" w:color="auto" w:fill="auto"/>
            <w:noWrap/>
            <w:vAlign w:val="center"/>
            <w:hideMark/>
          </w:tcPr>
          <w:p w14:paraId="28FDAA69" w14:textId="77777777" w:rsidR="002B0496" w:rsidRPr="002B0496" w:rsidRDefault="002B0496" w:rsidP="002B0496">
            <w:pPr>
              <w:jc w:val="center"/>
              <w:rPr>
                <w:rFonts w:ascii="Calibri" w:hAnsi="Calibri" w:cs="Calibri"/>
                <w:color w:val="000000"/>
                <w:lang w:eastAsia="es-MX" w:bidi="ar-SA"/>
              </w:rPr>
            </w:pPr>
            <w:r w:rsidRPr="002B0496">
              <w:rPr>
                <w:rFonts w:ascii="Calibri" w:hAnsi="Calibri" w:cs="Calibri"/>
                <w:color w:val="000000"/>
                <w:lang w:eastAsia="es-MX" w:bidi="ar-SA"/>
              </w:rPr>
              <w:t>S</w:t>
            </w:r>
          </w:p>
        </w:tc>
      </w:tr>
      <w:tr w:rsidR="002B0496" w:rsidRPr="002B0496" w14:paraId="364B0861" w14:textId="77777777" w:rsidTr="008C5EDC">
        <w:trPr>
          <w:trHeight w:val="247"/>
        </w:trPr>
        <w:tc>
          <w:tcPr>
            <w:tcW w:w="1168" w:type="dxa"/>
            <w:vMerge w:val="restart"/>
            <w:tcBorders>
              <w:top w:val="nil"/>
              <w:left w:val="single" w:sz="12" w:space="0" w:color="203764"/>
              <w:bottom w:val="single" w:sz="12" w:space="0" w:color="203764"/>
              <w:right w:val="nil"/>
            </w:tcBorders>
            <w:shd w:val="clear" w:color="auto" w:fill="auto"/>
            <w:noWrap/>
            <w:vAlign w:val="center"/>
            <w:hideMark/>
          </w:tcPr>
          <w:p w14:paraId="79154D21" w14:textId="77777777" w:rsidR="002B0496" w:rsidRPr="002B0496" w:rsidRDefault="002B0496" w:rsidP="002B0496">
            <w:pPr>
              <w:jc w:val="center"/>
              <w:rPr>
                <w:rFonts w:ascii="Calibri" w:hAnsi="Calibri" w:cs="Calibri"/>
                <w:b/>
                <w:bCs/>
                <w:color w:val="000000"/>
                <w:lang w:eastAsia="es-MX" w:bidi="ar-SA"/>
              </w:rPr>
            </w:pPr>
            <w:r w:rsidRPr="002B0496">
              <w:rPr>
                <w:rFonts w:ascii="Calibri" w:hAnsi="Calibri" w:cs="Calibri"/>
                <w:b/>
                <w:bCs/>
                <w:color w:val="000000"/>
                <w:lang w:eastAsia="es-MX" w:bidi="ar-SA"/>
              </w:rPr>
              <w:t>ROMA</w:t>
            </w:r>
          </w:p>
        </w:tc>
        <w:tc>
          <w:tcPr>
            <w:tcW w:w="4438" w:type="dxa"/>
            <w:tcBorders>
              <w:top w:val="nil"/>
              <w:left w:val="nil"/>
              <w:bottom w:val="nil"/>
              <w:right w:val="nil"/>
            </w:tcBorders>
            <w:shd w:val="clear" w:color="auto" w:fill="auto"/>
            <w:vAlign w:val="center"/>
            <w:hideMark/>
          </w:tcPr>
          <w:p w14:paraId="413CDB3B" w14:textId="77777777" w:rsidR="002B0496" w:rsidRPr="002B0496" w:rsidRDefault="002B0496" w:rsidP="002B0496">
            <w:pPr>
              <w:rPr>
                <w:rFonts w:ascii="Calibri" w:hAnsi="Calibri" w:cs="Calibri"/>
                <w:color w:val="000000"/>
                <w:lang w:eastAsia="es-MX" w:bidi="ar-SA"/>
              </w:rPr>
            </w:pPr>
            <w:r w:rsidRPr="002B0496">
              <w:rPr>
                <w:rFonts w:ascii="Calibri" w:hAnsi="Calibri" w:cs="Calibri"/>
                <w:color w:val="000000"/>
                <w:lang w:eastAsia="es-MX" w:bidi="ar-SA"/>
              </w:rPr>
              <w:t>BARCELO ARAN / MARTEGNA</w:t>
            </w:r>
          </w:p>
        </w:tc>
        <w:tc>
          <w:tcPr>
            <w:tcW w:w="1340" w:type="dxa"/>
            <w:tcBorders>
              <w:top w:val="nil"/>
              <w:left w:val="nil"/>
              <w:bottom w:val="nil"/>
              <w:right w:val="single" w:sz="12" w:space="0" w:color="203764"/>
            </w:tcBorders>
            <w:shd w:val="clear" w:color="auto" w:fill="auto"/>
            <w:noWrap/>
            <w:vAlign w:val="center"/>
            <w:hideMark/>
          </w:tcPr>
          <w:p w14:paraId="56B3442B" w14:textId="77777777" w:rsidR="002B0496" w:rsidRPr="002B0496" w:rsidRDefault="002B0496" w:rsidP="002B0496">
            <w:pPr>
              <w:jc w:val="center"/>
              <w:rPr>
                <w:rFonts w:ascii="Calibri" w:hAnsi="Calibri" w:cs="Calibri"/>
                <w:color w:val="000000"/>
                <w:lang w:eastAsia="es-MX" w:bidi="ar-SA"/>
              </w:rPr>
            </w:pPr>
            <w:r w:rsidRPr="002B0496">
              <w:rPr>
                <w:rFonts w:ascii="Calibri" w:hAnsi="Calibri" w:cs="Calibri"/>
                <w:color w:val="000000"/>
                <w:lang w:eastAsia="es-MX" w:bidi="ar-SA"/>
              </w:rPr>
              <w:t>S</w:t>
            </w:r>
          </w:p>
        </w:tc>
      </w:tr>
      <w:tr w:rsidR="002B0496" w:rsidRPr="002B0496" w14:paraId="6EDB7504" w14:textId="77777777" w:rsidTr="008C5EDC">
        <w:trPr>
          <w:trHeight w:val="259"/>
        </w:trPr>
        <w:tc>
          <w:tcPr>
            <w:tcW w:w="1168" w:type="dxa"/>
            <w:vMerge/>
            <w:tcBorders>
              <w:top w:val="nil"/>
              <w:left w:val="single" w:sz="12" w:space="0" w:color="203764"/>
              <w:bottom w:val="single" w:sz="12" w:space="0" w:color="203764"/>
              <w:right w:val="nil"/>
            </w:tcBorders>
            <w:vAlign w:val="center"/>
            <w:hideMark/>
          </w:tcPr>
          <w:p w14:paraId="778D3425" w14:textId="77777777" w:rsidR="002B0496" w:rsidRPr="002B0496" w:rsidRDefault="002B0496" w:rsidP="002B0496">
            <w:pPr>
              <w:rPr>
                <w:rFonts w:ascii="Calibri" w:hAnsi="Calibri" w:cs="Calibri"/>
                <w:b/>
                <w:bCs/>
                <w:color w:val="000000"/>
                <w:lang w:eastAsia="es-MX" w:bidi="ar-SA"/>
              </w:rPr>
            </w:pPr>
          </w:p>
        </w:tc>
        <w:tc>
          <w:tcPr>
            <w:tcW w:w="4438" w:type="dxa"/>
            <w:tcBorders>
              <w:top w:val="nil"/>
              <w:left w:val="nil"/>
              <w:bottom w:val="single" w:sz="12" w:space="0" w:color="203764"/>
              <w:right w:val="nil"/>
            </w:tcBorders>
            <w:shd w:val="clear" w:color="auto" w:fill="auto"/>
            <w:noWrap/>
            <w:vAlign w:val="center"/>
            <w:hideMark/>
          </w:tcPr>
          <w:p w14:paraId="7F167782" w14:textId="77777777" w:rsidR="002B0496" w:rsidRPr="002B0496" w:rsidRDefault="002B0496" w:rsidP="002B0496">
            <w:pPr>
              <w:rPr>
                <w:rFonts w:ascii="Calibri" w:hAnsi="Calibri" w:cs="Calibri"/>
                <w:color w:val="000000"/>
                <w:lang w:eastAsia="es-MX" w:bidi="ar-SA"/>
              </w:rPr>
            </w:pPr>
            <w:r w:rsidRPr="002B0496">
              <w:rPr>
                <w:rFonts w:ascii="Calibri" w:hAnsi="Calibri" w:cs="Calibri"/>
                <w:color w:val="000000"/>
                <w:lang w:eastAsia="es-MX" w:bidi="ar-SA"/>
              </w:rPr>
              <w:t>NH COLLECTION ROMA CENTRO / CICERONE</w:t>
            </w:r>
          </w:p>
        </w:tc>
        <w:tc>
          <w:tcPr>
            <w:tcW w:w="1340" w:type="dxa"/>
            <w:tcBorders>
              <w:top w:val="nil"/>
              <w:left w:val="nil"/>
              <w:bottom w:val="single" w:sz="12" w:space="0" w:color="203764"/>
              <w:right w:val="single" w:sz="12" w:space="0" w:color="203764"/>
            </w:tcBorders>
            <w:shd w:val="clear" w:color="auto" w:fill="auto"/>
            <w:noWrap/>
            <w:vAlign w:val="center"/>
            <w:hideMark/>
          </w:tcPr>
          <w:p w14:paraId="1BF3B109" w14:textId="77777777" w:rsidR="002B0496" w:rsidRPr="002B0496" w:rsidRDefault="002B0496" w:rsidP="002B0496">
            <w:pPr>
              <w:jc w:val="center"/>
              <w:rPr>
                <w:rFonts w:ascii="Calibri" w:hAnsi="Calibri" w:cs="Calibri"/>
                <w:color w:val="000000"/>
                <w:lang w:eastAsia="es-MX" w:bidi="ar-SA"/>
              </w:rPr>
            </w:pPr>
            <w:r w:rsidRPr="002B0496">
              <w:rPr>
                <w:rFonts w:ascii="Calibri" w:hAnsi="Calibri" w:cs="Calibri"/>
                <w:color w:val="000000"/>
                <w:lang w:eastAsia="es-MX" w:bidi="ar-SA"/>
              </w:rPr>
              <w:t>P</w:t>
            </w:r>
          </w:p>
        </w:tc>
      </w:tr>
    </w:tbl>
    <w:p w14:paraId="41A0CF2E" w14:textId="77777777" w:rsidR="002B0496" w:rsidRDefault="002B0496" w:rsidP="00DC6C63">
      <w:pPr>
        <w:pStyle w:val="Prrafodelista"/>
        <w:autoSpaceDE w:val="0"/>
        <w:autoSpaceDN w:val="0"/>
        <w:adjustRightInd w:val="0"/>
        <w:jc w:val="both"/>
        <w:rPr>
          <w:rFonts w:ascii="Arial" w:hAnsi="Arial" w:cs="Arial"/>
          <w:sz w:val="20"/>
          <w:szCs w:val="20"/>
        </w:rPr>
      </w:pPr>
    </w:p>
    <w:p w14:paraId="27E37045" w14:textId="274AEEF4" w:rsidR="008E5257" w:rsidRDefault="008E5257" w:rsidP="00DC6C63">
      <w:pPr>
        <w:pStyle w:val="Prrafodelista"/>
        <w:autoSpaceDE w:val="0"/>
        <w:autoSpaceDN w:val="0"/>
        <w:adjustRightInd w:val="0"/>
        <w:jc w:val="both"/>
        <w:rPr>
          <w:rFonts w:ascii="Arial" w:hAnsi="Arial" w:cs="Arial"/>
          <w:sz w:val="20"/>
          <w:szCs w:val="20"/>
        </w:rPr>
      </w:pPr>
    </w:p>
    <w:p w14:paraId="00BDD146" w14:textId="0D121A9D" w:rsidR="00001513" w:rsidRDefault="00001513" w:rsidP="00DC6C63">
      <w:pPr>
        <w:pStyle w:val="Prrafodelista"/>
        <w:autoSpaceDE w:val="0"/>
        <w:autoSpaceDN w:val="0"/>
        <w:adjustRightInd w:val="0"/>
        <w:jc w:val="both"/>
        <w:rPr>
          <w:rFonts w:ascii="Arial" w:hAnsi="Arial" w:cs="Arial"/>
          <w:sz w:val="20"/>
          <w:szCs w:val="20"/>
        </w:rPr>
      </w:pPr>
    </w:p>
    <w:p w14:paraId="5D202857" w14:textId="6F1A3651" w:rsidR="00001513" w:rsidRPr="00392203" w:rsidRDefault="00001513" w:rsidP="00001513">
      <w:pPr>
        <w:jc w:val="center"/>
        <w:rPr>
          <w:rFonts w:ascii="Arial" w:hAnsi="Arial" w:cs="Arial"/>
          <w:b/>
          <w:bCs/>
          <w:sz w:val="20"/>
          <w:szCs w:val="20"/>
        </w:rPr>
      </w:pPr>
      <w:r>
        <w:rPr>
          <w:rFonts w:ascii="Arial" w:hAnsi="Arial" w:cs="Arial"/>
          <w:b/>
          <w:bCs/>
          <w:sz w:val="20"/>
          <w:szCs w:val="20"/>
        </w:rPr>
        <w:t>VIGENCIA: 20 DICIEMBRE</w:t>
      </w:r>
      <w:r w:rsidRPr="00392203">
        <w:rPr>
          <w:rFonts w:ascii="Arial" w:hAnsi="Arial" w:cs="Arial"/>
          <w:b/>
          <w:bCs/>
          <w:sz w:val="20"/>
          <w:szCs w:val="20"/>
        </w:rPr>
        <w:t xml:space="preserve"> 2020 – 30 OCTUBRE 2021</w:t>
      </w:r>
    </w:p>
    <w:p w14:paraId="0A93A4A6" w14:textId="77777777" w:rsidR="00001513" w:rsidRDefault="00001513" w:rsidP="00001513">
      <w:pPr>
        <w:pStyle w:val="Prrafodelista"/>
        <w:autoSpaceDE w:val="0"/>
        <w:autoSpaceDN w:val="0"/>
        <w:adjustRightInd w:val="0"/>
        <w:jc w:val="center"/>
        <w:rPr>
          <w:rFonts w:ascii="Arial" w:hAnsi="Arial" w:cs="Arial"/>
          <w:sz w:val="20"/>
          <w:szCs w:val="20"/>
        </w:rPr>
      </w:pPr>
    </w:p>
    <w:tbl>
      <w:tblPr>
        <w:tblpPr w:leftFromText="141" w:rightFromText="141" w:vertAnchor="text" w:horzAnchor="margin" w:tblpY="176"/>
        <w:tblW w:w="5000" w:type="pct"/>
        <w:tblCellMar>
          <w:left w:w="70" w:type="dxa"/>
          <w:right w:w="70" w:type="dxa"/>
        </w:tblCellMar>
        <w:tblLook w:val="04A0" w:firstRow="1" w:lastRow="0" w:firstColumn="1" w:lastColumn="0" w:noHBand="0" w:noVBand="1"/>
      </w:tblPr>
      <w:tblGrid>
        <w:gridCol w:w="2720"/>
        <w:gridCol w:w="682"/>
        <w:gridCol w:w="866"/>
        <w:gridCol w:w="866"/>
        <w:gridCol w:w="682"/>
        <w:gridCol w:w="866"/>
        <w:gridCol w:w="866"/>
        <w:gridCol w:w="682"/>
        <w:gridCol w:w="866"/>
        <w:gridCol w:w="866"/>
      </w:tblGrid>
      <w:tr w:rsidR="00001513" w:rsidRPr="00001513" w14:paraId="46ED4CDC" w14:textId="77777777" w:rsidTr="008C5F8D">
        <w:trPr>
          <w:trHeight w:val="315"/>
        </w:trPr>
        <w:tc>
          <w:tcPr>
            <w:tcW w:w="5000" w:type="pct"/>
            <w:gridSpan w:val="10"/>
            <w:tcBorders>
              <w:top w:val="single" w:sz="4" w:space="0" w:color="auto"/>
              <w:left w:val="single" w:sz="4" w:space="0" w:color="auto"/>
              <w:bottom w:val="single" w:sz="8" w:space="0" w:color="auto"/>
              <w:right w:val="single" w:sz="4" w:space="0" w:color="auto"/>
            </w:tcBorders>
            <w:shd w:val="clear" w:color="000000" w:fill="305496"/>
            <w:noWrap/>
            <w:vAlign w:val="bottom"/>
            <w:hideMark/>
          </w:tcPr>
          <w:p w14:paraId="6ED044D3" w14:textId="77777777" w:rsidR="00001513" w:rsidRPr="00001513" w:rsidRDefault="00001513" w:rsidP="008C5F8D">
            <w:pPr>
              <w:jc w:val="center"/>
              <w:rPr>
                <w:rFonts w:ascii="Calibri" w:hAnsi="Calibri" w:cs="Calibri"/>
                <w:color w:val="FFFFFF"/>
                <w:lang w:eastAsia="es-MX" w:bidi="ar-SA"/>
              </w:rPr>
            </w:pPr>
            <w:r w:rsidRPr="00001513">
              <w:rPr>
                <w:rFonts w:ascii="Calibri" w:hAnsi="Calibri" w:cs="Calibri"/>
                <w:color w:val="FFFFFF"/>
                <w:lang w:eastAsia="es-MX" w:bidi="ar-SA"/>
              </w:rPr>
              <w:t>ITINERARIO ITALIA PLUS I         9 DIAS</w:t>
            </w:r>
          </w:p>
        </w:tc>
      </w:tr>
      <w:tr w:rsidR="00001513" w:rsidRPr="00001513" w14:paraId="5EBD1270" w14:textId="77777777" w:rsidTr="008C5F8D">
        <w:trPr>
          <w:trHeight w:val="315"/>
        </w:trPr>
        <w:tc>
          <w:tcPr>
            <w:tcW w:w="5000" w:type="pct"/>
            <w:gridSpan w:val="10"/>
            <w:tcBorders>
              <w:top w:val="single" w:sz="8" w:space="0" w:color="auto"/>
              <w:left w:val="single" w:sz="4" w:space="0" w:color="auto"/>
              <w:bottom w:val="nil"/>
              <w:right w:val="single" w:sz="4" w:space="0" w:color="auto"/>
            </w:tcBorders>
            <w:shd w:val="clear" w:color="auto" w:fill="auto"/>
            <w:noWrap/>
            <w:vAlign w:val="bottom"/>
            <w:hideMark/>
          </w:tcPr>
          <w:p w14:paraId="18AA77A7" w14:textId="77777777" w:rsidR="00001513" w:rsidRPr="00001513" w:rsidRDefault="00001513" w:rsidP="008C5F8D">
            <w:pPr>
              <w:jc w:val="center"/>
              <w:rPr>
                <w:rFonts w:ascii="Calibri" w:hAnsi="Calibri" w:cs="Calibri"/>
                <w:b/>
                <w:bCs/>
                <w:color w:val="000000"/>
                <w:lang w:eastAsia="es-MX" w:bidi="ar-SA"/>
              </w:rPr>
            </w:pPr>
            <w:r w:rsidRPr="00001513">
              <w:rPr>
                <w:rFonts w:ascii="Calibri" w:hAnsi="Calibri" w:cs="Calibri"/>
                <w:b/>
                <w:bCs/>
                <w:color w:val="000000"/>
                <w:lang w:eastAsia="es-MX" w:bidi="ar-SA"/>
              </w:rPr>
              <w:t>PRECIO EN USD POR PERSONA EN BASE OCUPACION DOBLE</w:t>
            </w:r>
          </w:p>
        </w:tc>
      </w:tr>
      <w:tr w:rsidR="008C5F8D" w:rsidRPr="00001513" w14:paraId="6EA844AD" w14:textId="77777777" w:rsidTr="008C5F8D">
        <w:trPr>
          <w:trHeight w:val="315"/>
        </w:trPr>
        <w:tc>
          <w:tcPr>
            <w:tcW w:w="1365" w:type="pct"/>
            <w:tcBorders>
              <w:top w:val="single" w:sz="8" w:space="0" w:color="203764"/>
              <w:left w:val="single" w:sz="4" w:space="0" w:color="auto"/>
              <w:bottom w:val="single" w:sz="8" w:space="0" w:color="auto"/>
              <w:right w:val="single" w:sz="8" w:space="0" w:color="203764"/>
            </w:tcBorders>
            <w:shd w:val="clear" w:color="auto" w:fill="auto"/>
            <w:noWrap/>
            <w:vAlign w:val="bottom"/>
            <w:hideMark/>
          </w:tcPr>
          <w:p w14:paraId="16794B8D" w14:textId="788E889E" w:rsidR="00001513" w:rsidRPr="00001513" w:rsidRDefault="00001513" w:rsidP="008C5F8D">
            <w:pPr>
              <w:rPr>
                <w:rFonts w:ascii="Calibri" w:hAnsi="Calibri" w:cs="Calibri"/>
                <w:color w:val="000000"/>
                <w:lang w:eastAsia="es-MX" w:bidi="ar-SA"/>
              </w:rPr>
            </w:pPr>
            <w:r w:rsidRPr="00001513">
              <w:rPr>
                <w:rFonts w:ascii="Calibri" w:hAnsi="Calibri" w:cs="Calibri"/>
                <w:color w:val="000000"/>
                <w:lang w:eastAsia="es-MX" w:bidi="ar-SA"/>
              </w:rPr>
              <w:t>CATEGOR</w:t>
            </w:r>
            <w:r w:rsidR="00892115">
              <w:rPr>
                <w:rFonts w:ascii="Calibri" w:hAnsi="Calibri" w:cs="Calibri"/>
                <w:color w:val="000000"/>
                <w:lang w:eastAsia="es-MX" w:bidi="ar-SA"/>
              </w:rPr>
              <w:t>Í</w:t>
            </w:r>
            <w:r w:rsidRPr="00001513">
              <w:rPr>
                <w:rFonts w:ascii="Calibri" w:hAnsi="Calibri" w:cs="Calibri"/>
                <w:color w:val="000000"/>
                <w:lang w:eastAsia="es-MX" w:bidi="ar-SA"/>
              </w:rPr>
              <w:t>A</w:t>
            </w:r>
          </w:p>
        </w:tc>
        <w:tc>
          <w:tcPr>
            <w:tcW w:w="1212" w:type="pct"/>
            <w:gridSpan w:val="3"/>
            <w:tcBorders>
              <w:top w:val="single" w:sz="8" w:space="0" w:color="203764"/>
              <w:left w:val="nil"/>
              <w:bottom w:val="single" w:sz="8" w:space="0" w:color="203764"/>
              <w:right w:val="single" w:sz="8" w:space="0" w:color="000000"/>
            </w:tcBorders>
            <w:shd w:val="clear" w:color="auto" w:fill="auto"/>
            <w:noWrap/>
            <w:vAlign w:val="bottom"/>
            <w:hideMark/>
          </w:tcPr>
          <w:p w14:paraId="4654132D" w14:textId="77777777" w:rsidR="00001513" w:rsidRPr="00001513" w:rsidRDefault="00001513" w:rsidP="008C5F8D">
            <w:pPr>
              <w:jc w:val="center"/>
              <w:rPr>
                <w:rFonts w:ascii="Calibri" w:hAnsi="Calibri" w:cs="Calibri"/>
                <w:b/>
                <w:bCs/>
                <w:color w:val="000000"/>
                <w:lang w:eastAsia="es-MX" w:bidi="ar-SA"/>
              </w:rPr>
            </w:pPr>
            <w:r w:rsidRPr="00001513">
              <w:rPr>
                <w:rFonts w:ascii="Calibri" w:hAnsi="Calibri" w:cs="Calibri"/>
                <w:b/>
                <w:bCs/>
                <w:color w:val="000000"/>
                <w:lang w:eastAsia="es-MX" w:bidi="ar-SA"/>
              </w:rPr>
              <w:t>20 DIC 20 - 28 FEB 21</w:t>
            </w:r>
          </w:p>
        </w:tc>
        <w:tc>
          <w:tcPr>
            <w:tcW w:w="1211" w:type="pct"/>
            <w:gridSpan w:val="3"/>
            <w:tcBorders>
              <w:top w:val="single" w:sz="8" w:space="0" w:color="203764"/>
              <w:left w:val="nil"/>
              <w:bottom w:val="single" w:sz="8" w:space="0" w:color="203764"/>
              <w:right w:val="single" w:sz="8" w:space="0" w:color="000000"/>
            </w:tcBorders>
            <w:shd w:val="clear" w:color="auto" w:fill="auto"/>
            <w:noWrap/>
            <w:vAlign w:val="bottom"/>
            <w:hideMark/>
          </w:tcPr>
          <w:p w14:paraId="09228655" w14:textId="558FF58F" w:rsidR="00001513" w:rsidRPr="008C5F8D" w:rsidRDefault="00001513" w:rsidP="008C5F8D">
            <w:pPr>
              <w:jc w:val="center"/>
              <w:rPr>
                <w:rFonts w:ascii="Calibri" w:hAnsi="Calibri" w:cs="Calibri"/>
                <w:b/>
                <w:bCs/>
                <w:color w:val="000000"/>
                <w:lang w:eastAsia="es-MX" w:bidi="ar-SA"/>
              </w:rPr>
            </w:pPr>
            <w:r w:rsidRPr="00001513">
              <w:rPr>
                <w:rFonts w:ascii="Calibri" w:hAnsi="Calibri" w:cs="Calibri"/>
                <w:b/>
                <w:bCs/>
                <w:color w:val="000000"/>
                <w:lang w:eastAsia="es-MX" w:bidi="ar-SA"/>
              </w:rPr>
              <w:t>01 MAR 21 - 30 JUN 21</w:t>
            </w:r>
            <w:r w:rsidR="007F1E69">
              <w:rPr>
                <w:rFonts w:ascii="Calibri" w:hAnsi="Calibri" w:cs="Calibri"/>
                <w:b/>
                <w:bCs/>
                <w:color w:val="000000"/>
                <w:lang w:eastAsia="es-MX" w:bidi="ar-SA"/>
              </w:rPr>
              <w:t xml:space="preserve"> -</w:t>
            </w:r>
            <w:r w:rsidRPr="00001513">
              <w:rPr>
                <w:rFonts w:ascii="Calibri" w:hAnsi="Calibri" w:cs="Calibri"/>
                <w:b/>
                <w:bCs/>
                <w:color w:val="000000"/>
                <w:lang w:eastAsia="es-MX" w:bidi="ar-SA"/>
              </w:rPr>
              <w:t xml:space="preserve"> </w:t>
            </w:r>
          </w:p>
          <w:p w14:paraId="22706C9B" w14:textId="0C881BBC" w:rsidR="00001513" w:rsidRPr="00001513" w:rsidRDefault="00001513" w:rsidP="008C5F8D">
            <w:pPr>
              <w:jc w:val="center"/>
              <w:rPr>
                <w:rFonts w:ascii="Calibri" w:hAnsi="Calibri" w:cs="Calibri"/>
                <w:color w:val="000000"/>
                <w:lang w:eastAsia="es-MX" w:bidi="ar-SA"/>
              </w:rPr>
            </w:pPr>
            <w:r w:rsidRPr="00001513">
              <w:rPr>
                <w:rFonts w:ascii="Calibri" w:hAnsi="Calibri" w:cs="Calibri"/>
                <w:b/>
                <w:bCs/>
                <w:color w:val="000000"/>
                <w:lang w:eastAsia="es-MX" w:bidi="ar-SA"/>
              </w:rPr>
              <w:t xml:space="preserve"> 21 AGO - 31 OCT 21</w:t>
            </w:r>
          </w:p>
        </w:tc>
        <w:tc>
          <w:tcPr>
            <w:tcW w:w="1211" w:type="pct"/>
            <w:gridSpan w:val="3"/>
            <w:tcBorders>
              <w:top w:val="single" w:sz="8" w:space="0" w:color="203764"/>
              <w:left w:val="nil"/>
              <w:bottom w:val="single" w:sz="8" w:space="0" w:color="203764"/>
              <w:right w:val="single" w:sz="4" w:space="0" w:color="auto"/>
            </w:tcBorders>
            <w:shd w:val="clear" w:color="auto" w:fill="auto"/>
            <w:noWrap/>
            <w:vAlign w:val="bottom"/>
            <w:hideMark/>
          </w:tcPr>
          <w:p w14:paraId="4E03462E" w14:textId="1AC7DF13" w:rsidR="00001513" w:rsidRPr="00001513" w:rsidRDefault="00001513" w:rsidP="008C5F8D">
            <w:pPr>
              <w:jc w:val="center"/>
              <w:rPr>
                <w:rFonts w:ascii="Calibri" w:hAnsi="Calibri" w:cs="Calibri"/>
                <w:b/>
                <w:bCs/>
                <w:color w:val="000000"/>
                <w:lang w:eastAsia="es-MX" w:bidi="ar-SA"/>
              </w:rPr>
            </w:pPr>
            <w:r w:rsidRPr="00001513">
              <w:rPr>
                <w:rFonts w:ascii="Calibri" w:hAnsi="Calibri" w:cs="Calibri"/>
                <w:b/>
                <w:bCs/>
                <w:color w:val="000000"/>
                <w:lang w:eastAsia="es-MX" w:bidi="ar-SA"/>
              </w:rPr>
              <w:t>01 JUL - 20 AGO 21</w:t>
            </w:r>
          </w:p>
        </w:tc>
      </w:tr>
      <w:tr w:rsidR="00001513" w:rsidRPr="00001513" w14:paraId="76F6DA75" w14:textId="77777777" w:rsidTr="008C5F8D">
        <w:trPr>
          <w:trHeight w:val="300"/>
        </w:trPr>
        <w:tc>
          <w:tcPr>
            <w:tcW w:w="1365" w:type="pct"/>
            <w:tcBorders>
              <w:top w:val="nil"/>
              <w:left w:val="single" w:sz="4" w:space="0" w:color="auto"/>
              <w:bottom w:val="nil"/>
              <w:right w:val="single" w:sz="8" w:space="0" w:color="203764"/>
            </w:tcBorders>
            <w:shd w:val="clear" w:color="auto" w:fill="auto"/>
            <w:noWrap/>
            <w:vAlign w:val="bottom"/>
            <w:hideMark/>
          </w:tcPr>
          <w:p w14:paraId="485F8540" w14:textId="77777777" w:rsidR="00001513" w:rsidRPr="00001513" w:rsidRDefault="00001513" w:rsidP="008C5F8D">
            <w:pPr>
              <w:rPr>
                <w:rFonts w:ascii="Calibri" w:hAnsi="Calibri" w:cs="Calibri"/>
                <w:color w:val="000000"/>
                <w:lang w:eastAsia="es-MX" w:bidi="ar-SA"/>
              </w:rPr>
            </w:pPr>
            <w:r w:rsidRPr="00001513">
              <w:rPr>
                <w:rFonts w:ascii="Calibri" w:hAnsi="Calibri" w:cs="Calibri"/>
                <w:color w:val="000000"/>
                <w:lang w:eastAsia="es-MX" w:bidi="ar-SA"/>
              </w:rPr>
              <w:t>Ocupación Max. Minivan / Minibus</w:t>
            </w:r>
          </w:p>
        </w:tc>
        <w:tc>
          <w:tcPr>
            <w:tcW w:w="343" w:type="pct"/>
            <w:tcBorders>
              <w:top w:val="nil"/>
              <w:left w:val="nil"/>
              <w:bottom w:val="single" w:sz="4" w:space="0" w:color="203764"/>
              <w:right w:val="single" w:sz="4" w:space="0" w:color="203764"/>
            </w:tcBorders>
            <w:shd w:val="clear" w:color="auto" w:fill="auto"/>
            <w:noWrap/>
            <w:vAlign w:val="bottom"/>
            <w:hideMark/>
          </w:tcPr>
          <w:p w14:paraId="1387D161"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4-6 pax</w:t>
            </w:r>
          </w:p>
        </w:tc>
        <w:tc>
          <w:tcPr>
            <w:tcW w:w="435" w:type="pct"/>
            <w:tcBorders>
              <w:top w:val="nil"/>
              <w:left w:val="nil"/>
              <w:bottom w:val="single" w:sz="4" w:space="0" w:color="203764"/>
              <w:right w:val="single" w:sz="4" w:space="0" w:color="203764"/>
            </w:tcBorders>
            <w:shd w:val="clear" w:color="auto" w:fill="auto"/>
            <w:noWrap/>
            <w:vAlign w:val="bottom"/>
            <w:hideMark/>
          </w:tcPr>
          <w:p w14:paraId="5C7823A5"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10-13 pax</w:t>
            </w:r>
          </w:p>
        </w:tc>
        <w:tc>
          <w:tcPr>
            <w:tcW w:w="435" w:type="pct"/>
            <w:tcBorders>
              <w:top w:val="nil"/>
              <w:left w:val="nil"/>
              <w:bottom w:val="single" w:sz="4" w:space="0" w:color="203764"/>
              <w:right w:val="single" w:sz="4" w:space="0" w:color="203764"/>
            </w:tcBorders>
            <w:shd w:val="clear" w:color="auto" w:fill="auto"/>
            <w:noWrap/>
            <w:vAlign w:val="bottom"/>
            <w:hideMark/>
          </w:tcPr>
          <w:p w14:paraId="07FC4DA2"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 xml:space="preserve">14-16 pax </w:t>
            </w:r>
          </w:p>
        </w:tc>
        <w:tc>
          <w:tcPr>
            <w:tcW w:w="342" w:type="pct"/>
            <w:tcBorders>
              <w:top w:val="nil"/>
              <w:left w:val="nil"/>
              <w:bottom w:val="single" w:sz="4" w:space="0" w:color="203764"/>
              <w:right w:val="single" w:sz="4" w:space="0" w:color="203764"/>
            </w:tcBorders>
            <w:shd w:val="clear" w:color="auto" w:fill="auto"/>
            <w:noWrap/>
            <w:vAlign w:val="bottom"/>
            <w:hideMark/>
          </w:tcPr>
          <w:p w14:paraId="753AE769"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4-6 pax</w:t>
            </w:r>
          </w:p>
        </w:tc>
        <w:tc>
          <w:tcPr>
            <w:tcW w:w="435" w:type="pct"/>
            <w:tcBorders>
              <w:top w:val="nil"/>
              <w:left w:val="nil"/>
              <w:bottom w:val="single" w:sz="4" w:space="0" w:color="203764"/>
              <w:right w:val="single" w:sz="4" w:space="0" w:color="203764"/>
            </w:tcBorders>
            <w:shd w:val="clear" w:color="auto" w:fill="auto"/>
            <w:noWrap/>
            <w:vAlign w:val="bottom"/>
            <w:hideMark/>
          </w:tcPr>
          <w:p w14:paraId="6FCCA3BF"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10-13 pax</w:t>
            </w:r>
          </w:p>
        </w:tc>
        <w:tc>
          <w:tcPr>
            <w:tcW w:w="435" w:type="pct"/>
            <w:tcBorders>
              <w:top w:val="nil"/>
              <w:left w:val="nil"/>
              <w:bottom w:val="single" w:sz="4" w:space="0" w:color="203764"/>
              <w:right w:val="single" w:sz="4" w:space="0" w:color="203764"/>
            </w:tcBorders>
            <w:shd w:val="clear" w:color="auto" w:fill="auto"/>
            <w:noWrap/>
            <w:vAlign w:val="bottom"/>
            <w:hideMark/>
          </w:tcPr>
          <w:p w14:paraId="18B2D94A"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 xml:space="preserve">14-16 pax </w:t>
            </w:r>
          </w:p>
        </w:tc>
        <w:tc>
          <w:tcPr>
            <w:tcW w:w="342" w:type="pct"/>
            <w:tcBorders>
              <w:top w:val="nil"/>
              <w:left w:val="nil"/>
              <w:bottom w:val="single" w:sz="4" w:space="0" w:color="203764"/>
              <w:right w:val="single" w:sz="4" w:space="0" w:color="203764"/>
            </w:tcBorders>
            <w:shd w:val="clear" w:color="auto" w:fill="auto"/>
            <w:noWrap/>
            <w:vAlign w:val="bottom"/>
            <w:hideMark/>
          </w:tcPr>
          <w:p w14:paraId="2046ABF3"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4-6 pax</w:t>
            </w:r>
          </w:p>
        </w:tc>
        <w:tc>
          <w:tcPr>
            <w:tcW w:w="435" w:type="pct"/>
            <w:tcBorders>
              <w:top w:val="nil"/>
              <w:left w:val="nil"/>
              <w:bottom w:val="single" w:sz="4" w:space="0" w:color="203764"/>
              <w:right w:val="single" w:sz="4" w:space="0" w:color="203764"/>
            </w:tcBorders>
            <w:shd w:val="clear" w:color="auto" w:fill="auto"/>
            <w:noWrap/>
            <w:vAlign w:val="bottom"/>
            <w:hideMark/>
          </w:tcPr>
          <w:p w14:paraId="523F485E"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10-13 pax</w:t>
            </w:r>
          </w:p>
        </w:tc>
        <w:tc>
          <w:tcPr>
            <w:tcW w:w="435" w:type="pct"/>
            <w:tcBorders>
              <w:top w:val="nil"/>
              <w:left w:val="nil"/>
              <w:bottom w:val="single" w:sz="4" w:space="0" w:color="203764"/>
              <w:right w:val="single" w:sz="4" w:space="0" w:color="auto"/>
            </w:tcBorders>
            <w:shd w:val="clear" w:color="auto" w:fill="auto"/>
            <w:noWrap/>
            <w:vAlign w:val="bottom"/>
            <w:hideMark/>
          </w:tcPr>
          <w:p w14:paraId="60C815BD"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 xml:space="preserve">14-16 pax </w:t>
            </w:r>
          </w:p>
        </w:tc>
      </w:tr>
      <w:tr w:rsidR="00001513" w:rsidRPr="00001513" w14:paraId="7682ED02" w14:textId="77777777" w:rsidTr="008C5F8D">
        <w:trPr>
          <w:trHeight w:val="300"/>
        </w:trPr>
        <w:tc>
          <w:tcPr>
            <w:tcW w:w="1365" w:type="pct"/>
            <w:tcBorders>
              <w:top w:val="nil"/>
              <w:left w:val="single" w:sz="4" w:space="0" w:color="auto"/>
              <w:bottom w:val="nil"/>
              <w:right w:val="single" w:sz="8" w:space="0" w:color="203764"/>
            </w:tcBorders>
            <w:shd w:val="clear" w:color="auto" w:fill="auto"/>
            <w:noWrap/>
            <w:vAlign w:val="bottom"/>
            <w:hideMark/>
          </w:tcPr>
          <w:p w14:paraId="7727C2CC" w14:textId="77777777" w:rsidR="00001513" w:rsidRPr="00001513" w:rsidRDefault="00001513" w:rsidP="008C5F8D">
            <w:pPr>
              <w:rPr>
                <w:rFonts w:ascii="Calibri" w:hAnsi="Calibri" w:cs="Calibri"/>
                <w:color w:val="000000"/>
                <w:lang w:eastAsia="es-MX" w:bidi="ar-SA"/>
              </w:rPr>
            </w:pPr>
            <w:r w:rsidRPr="00001513">
              <w:rPr>
                <w:rFonts w:ascii="Calibri" w:hAnsi="Calibri" w:cs="Calibri"/>
                <w:color w:val="000000"/>
                <w:lang w:eastAsia="es-MX" w:bidi="ar-SA"/>
              </w:rPr>
              <w:t>Superior</w:t>
            </w:r>
          </w:p>
        </w:tc>
        <w:tc>
          <w:tcPr>
            <w:tcW w:w="343" w:type="pct"/>
            <w:tcBorders>
              <w:top w:val="nil"/>
              <w:left w:val="nil"/>
              <w:bottom w:val="single" w:sz="4" w:space="0" w:color="203764"/>
              <w:right w:val="single" w:sz="4" w:space="0" w:color="203764"/>
            </w:tcBorders>
            <w:shd w:val="clear" w:color="auto" w:fill="auto"/>
            <w:noWrap/>
            <w:vAlign w:val="bottom"/>
            <w:hideMark/>
          </w:tcPr>
          <w:p w14:paraId="4B68F588"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1920</w:t>
            </w:r>
          </w:p>
        </w:tc>
        <w:tc>
          <w:tcPr>
            <w:tcW w:w="435" w:type="pct"/>
            <w:tcBorders>
              <w:top w:val="nil"/>
              <w:left w:val="nil"/>
              <w:bottom w:val="single" w:sz="4" w:space="0" w:color="203764"/>
              <w:right w:val="single" w:sz="4" w:space="0" w:color="203764"/>
            </w:tcBorders>
            <w:shd w:val="clear" w:color="auto" w:fill="auto"/>
            <w:noWrap/>
            <w:vAlign w:val="bottom"/>
            <w:hideMark/>
          </w:tcPr>
          <w:p w14:paraId="14A05221"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1635</w:t>
            </w:r>
          </w:p>
        </w:tc>
        <w:tc>
          <w:tcPr>
            <w:tcW w:w="435" w:type="pct"/>
            <w:tcBorders>
              <w:top w:val="nil"/>
              <w:left w:val="nil"/>
              <w:bottom w:val="single" w:sz="4" w:space="0" w:color="203764"/>
              <w:right w:val="single" w:sz="4" w:space="0" w:color="203764"/>
            </w:tcBorders>
            <w:shd w:val="clear" w:color="auto" w:fill="auto"/>
            <w:noWrap/>
            <w:vAlign w:val="bottom"/>
            <w:hideMark/>
          </w:tcPr>
          <w:p w14:paraId="657B68CB"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1335</w:t>
            </w:r>
          </w:p>
        </w:tc>
        <w:tc>
          <w:tcPr>
            <w:tcW w:w="342" w:type="pct"/>
            <w:tcBorders>
              <w:top w:val="nil"/>
              <w:left w:val="nil"/>
              <w:bottom w:val="single" w:sz="4" w:space="0" w:color="203764"/>
              <w:right w:val="single" w:sz="4" w:space="0" w:color="203764"/>
            </w:tcBorders>
            <w:shd w:val="clear" w:color="auto" w:fill="auto"/>
            <w:noWrap/>
            <w:vAlign w:val="bottom"/>
            <w:hideMark/>
          </w:tcPr>
          <w:p w14:paraId="4A702569"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2095</w:t>
            </w:r>
          </w:p>
        </w:tc>
        <w:tc>
          <w:tcPr>
            <w:tcW w:w="435" w:type="pct"/>
            <w:tcBorders>
              <w:top w:val="nil"/>
              <w:left w:val="nil"/>
              <w:bottom w:val="single" w:sz="4" w:space="0" w:color="203764"/>
              <w:right w:val="single" w:sz="4" w:space="0" w:color="203764"/>
            </w:tcBorders>
            <w:shd w:val="clear" w:color="auto" w:fill="auto"/>
            <w:noWrap/>
            <w:vAlign w:val="bottom"/>
            <w:hideMark/>
          </w:tcPr>
          <w:p w14:paraId="4B581C0A"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1810</w:t>
            </w:r>
          </w:p>
        </w:tc>
        <w:tc>
          <w:tcPr>
            <w:tcW w:w="435" w:type="pct"/>
            <w:tcBorders>
              <w:top w:val="nil"/>
              <w:left w:val="nil"/>
              <w:bottom w:val="single" w:sz="4" w:space="0" w:color="203764"/>
              <w:right w:val="single" w:sz="4" w:space="0" w:color="203764"/>
            </w:tcBorders>
            <w:shd w:val="clear" w:color="auto" w:fill="auto"/>
            <w:noWrap/>
            <w:vAlign w:val="bottom"/>
            <w:hideMark/>
          </w:tcPr>
          <w:p w14:paraId="0E387EE2"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1510</w:t>
            </w:r>
          </w:p>
        </w:tc>
        <w:tc>
          <w:tcPr>
            <w:tcW w:w="342" w:type="pct"/>
            <w:tcBorders>
              <w:top w:val="nil"/>
              <w:left w:val="nil"/>
              <w:bottom w:val="single" w:sz="4" w:space="0" w:color="203764"/>
              <w:right w:val="single" w:sz="4" w:space="0" w:color="203764"/>
            </w:tcBorders>
            <w:shd w:val="clear" w:color="auto" w:fill="auto"/>
            <w:noWrap/>
            <w:vAlign w:val="bottom"/>
            <w:hideMark/>
          </w:tcPr>
          <w:p w14:paraId="28685003"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2005</w:t>
            </w:r>
          </w:p>
        </w:tc>
        <w:tc>
          <w:tcPr>
            <w:tcW w:w="435" w:type="pct"/>
            <w:tcBorders>
              <w:top w:val="nil"/>
              <w:left w:val="nil"/>
              <w:bottom w:val="single" w:sz="4" w:space="0" w:color="203764"/>
              <w:right w:val="single" w:sz="4" w:space="0" w:color="203764"/>
            </w:tcBorders>
            <w:shd w:val="clear" w:color="auto" w:fill="auto"/>
            <w:noWrap/>
            <w:vAlign w:val="bottom"/>
            <w:hideMark/>
          </w:tcPr>
          <w:p w14:paraId="44D24780"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1720</w:t>
            </w:r>
          </w:p>
        </w:tc>
        <w:tc>
          <w:tcPr>
            <w:tcW w:w="435" w:type="pct"/>
            <w:tcBorders>
              <w:top w:val="nil"/>
              <w:left w:val="nil"/>
              <w:bottom w:val="single" w:sz="4" w:space="0" w:color="203764"/>
              <w:right w:val="single" w:sz="4" w:space="0" w:color="auto"/>
            </w:tcBorders>
            <w:shd w:val="clear" w:color="auto" w:fill="auto"/>
            <w:noWrap/>
            <w:vAlign w:val="bottom"/>
            <w:hideMark/>
          </w:tcPr>
          <w:p w14:paraId="520DCD1F"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1420</w:t>
            </w:r>
          </w:p>
        </w:tc>
      </w:tr>
      <w:tr w:rsidR="00001513" w:rsidRPr="00001513" w14:paraId="3523ECF3" w14:textId="77777777" w:rsidTr="008C5F8D">
        <w:trPr>
          <w:trHeight w:val="300"/>
        </w:trPr>
        <w:tc>
          <w:tcPr>
            <w:tcW w:w="1365" w:type="pct"/>
            <w:tcBorders>
              <w:top w:val="nil"/>
              <w:left w:val="single" w:sz="4" w:space="0" w:color="auto"/>
              <w:bottom w:val="nil"/>
              <w:right w:val="single" w:sz="8" w:space="0" w:color="203764"/>
            </w:tcBorders>
            <w:shd w:val="clear" w:color="auto" w:fill="auto"/>
            <w:noWrap/>
            <w:vAlign w:val="bottom"/>
            <w:hideMark/>
          </w:tcPr>
          <w:p w14:paraId="17CB6243" w14:textId="77777777" w:rsidR="00001513" w:rsidRPr="00001513" w:rsidRDefault="00001513" w:rsidP="008C5F8D">
            <w:pPr>
              <w:rPr>
                <w:rFonts w:ascii="Calibri" w:hAnsi="Calibri" w:cs="Calibri"/>
                <w:color w:val="000000"/>
                <w:lang w:eastAsia="es-MX" w:bidi="ar-SA"/>
              </w:rPr>
            </w:pPr>
            <w:r w:rsidRPr="00001513">
              <w:rPr>
                <w:rFonts w:ascii="Calibri" w:hAnsi="Calibri" w:cs="Calibri"/>
                <w:color w:val="000000"/>
                <w:lang w:eastAsia="es-MX" w:bidi="ar-SA"/>
              </w:rPr>
              <w:t xml:space="preserve">Supl. Individual </w:t>
            </w:r>
          </w:p>
        </w:tc>
        <w:tc>
          <w:tcPr>
            <w:tcW w:w="343" w:type="pct"/>
            <w:tcBorders>
              <w:top w:val="nil"/>
              <w:left w:val="nil"/>
              <w:bottom w:val="single" w:sz="4" w:space="0" w:color="203764"/>
              <w:right w:val="single" w:sz="4" w:space="0" w:color="203764"/>
            </w:tcBorders>
            <w:shd w:val="clear" w:color="auto" w:fill="auto"/>
            <w:noWrap/>
            <w:vAlign w:val="bottom"/>
            <w:hideMark/>
          </w:tcPr>
          <w:p w14:paraId="7085539E"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370</w:t>
            </w:r>
          </w:p>
        </w:tc>
        <w:tc>
          <w:tcPr>
            <w:tcW w:w="435" w:type="pct"/>
            <w:tcBorders>
              <w:top w:val="nil"/>
              <w:left w:val="nil"/>
              <w:bottom w:val="single" w:sz="4" w:space="0" w:color="203764"/>
              <w:right w:val="single" w:sz="4" w:space="0" w:color="203764"/>
            </w:tcBorders>
            <w:shd w:val="clear" w:color="auto" w:fill="auto"/>
            <w:noWrap/>
            <w:vAlign w:val="bottom"/>
            <w:hideMark/>
          </w:tcPr>
          <w:p w14:paraId="45E5C5D7"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370</w:t>
            </w:r>
          </w:p>
        </w:tc>
        <w:tc>
          <w:tcPr>
            <w:tcW w:w="435" w:type="pct"/>
            <w:tcBorders>
              <w:top w:val="nil"/>
              <w:left w:val="nil"/>
              <w:bottom w:val="single" w:sz="4" w:space="0" w:color="203764"/>
              <w:right w:val="single" w:sz="4" w:space="0" w:color="203764"/>
            </w:tcBorders>
            <w:shd w:val="clear" w:color="auto" w:fill="auto"/>
            <w:noWrap/>
            <w:vAlign w:val="bottom"/>
            <w:hideMark/>
          </w:tcPr>
          <w:p w14:paraId="1AE3A33F"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370</w:t>
            </w:r>
          </w:p>
        </w:tc>
        <w:tc>
          <w:tcPr>
            <w:tcW w:w="342" w:type="pct"/>
            <w:tcBorders>
              <w:top w:val="nil"/>
              <w:left w:val="nil"/>
              <w:bottom w:val="single" w:sz="4" w:space="0" w:color="203764"/>
              <w:right w:val="single" w:sz="4" w:space="0" w:color="203764"/>
            </w:tcBorders>
            <w:shd w:val="clear" w:color="auto" w:fill="auto"/>
            <w:noWrap/>
            <w:vAlign w:val="bottom"/>
            <w:hideMark/>
          </w:tcPr>
          <w:p w14:paraId="29FA6F12"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425</w:t>
            </w:r>
          </w:p>
        </w:tc>
        <w:tc>
          <w:tcPr>
            <w:tcW w:w="435" w:type="pct"/>
            <w:tcBorders>
              <w:top w:val="nil"/>
              <w:left w:val="nil"/>
              <w:bottom w:val="single" w:sz="4" w:space="0" w:color="203764"/>
              <w:right w:val="single" w:sz="4" w:space="0" w:color="203764"/>
            </w:tcBorders>
            <w:shd w:val="clear" w:color="auto" w:fill="auto"/>
            <w:noWrap/>
            <w:vAlign w:val="bottom"/>
            <w:hideMark/>
          </w:tcPr>
          <w:p w14:paraId="0783CE73"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425</w:t>
            </w:r>
          </w:p>
        </w:tc>
        <w:tc>
          <w:tcPr>
            <w:tcW w:w="435" w:type="pct"/>
            <w:tcBorders>
              <w:top w:val="nil"/>
              <w:left w:val="nil"/>
              <w:bottom w:val="single" w:sz="4" w:space="0" w:color="203764"/>
              <w:right w:val="single" w:sz="4" w:space="0" w:color="203764"/>
            </w:tcBorders>
            <w:shd w:val="clear" w:color="auto" w:fill="auto"/>
            <w:noWrap/>
            <w:vAlign w:val="bottom"/>
            <w:hideMark/>
          </w:tcPr>
          <w:p w14:paraId="6693BB23"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425</w:t>
            </w:r>
          </w:p>
        </w:tc>
        <w:tc>
          <w:tcPr>
            <w:tcW w:w="342" w:type="pct"/>
            <w:tcBorders>
              <w:top w:val="nil"/>
              <w:left w:val="nil"/>
              <w:bottom w:val="single" w:sz="4" w:space="0" w:color="203764"/>
              <w:right w:val="single" w:sz="4" w:space="0" w:color="203764"/>
            </w:tcBorders>
            <w:shd w:val="clear" w:color="auto" w:fill="auto"/>
            <w:noWrap/>
            <w:vAlign w:val="bottom"/>
            <w:hideMark/>
          </w:tcPr>
          <w:p w14:paraId="4C7F11BE"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425</w:t>
            </w:r>
          </w:p>
        </w:tc>
        <w:tc>
          <w:tcPr>
            <w:tcW w:w="435" w:type="pct"/>
            <w:tcBorders>
              <w:top w:val="nil"/>
              <w:left w:val="nil"/>
              <w:bottom w:val="single" w:sz="4" w:space="0" w:color="203764"/>
              <w:right w:val="single" w:sz="4" w:space="0" w:color="203764"/>
            </w:tcBorders>
            <w:shd w:val="clear" w:color="auto" w:fill="auto"/>
            <w:noWrap/>
            <w:vAlign w:val="bottom"/>
            <w:hideMark/>
          </w:tcPr>
          <w:p w14:paraId="41D892AB"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425</w:t>
            </w:r>
          </w:p>
        </w:tc>
        <w:tc>
          <w:tcPr>
            <w:tcW w:w="435" w:type="pct"/>
            <w:tcBorders>
              <w:top w:val="nil"/>
              <w:left w:val="nil"/>
              <w:bottom w:val="single" w:sz="4" w:space="0" w:color="203764"/>
              <w:right w:val="single" w:sz="4" w:space="0" w:color="auto"/>
            </w:tcBorders>
            <w:shd w:val="clear" w:color="auto" w:fill="auto"/>
            <w:noWrap/>
            <w:vAlign w:val="bottom"/>
            <w:hideMark/>
          </w:tcPr>
          <w:p w14:paraId="2C7F927F"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425</w:t>
            </w:r>
          </w:p>
        </w:tc>
      </w:tr>
      <w:tr w:rsidR="00001513" w:rsidRPr="00001513" w14:paraId="0DC5EC59" w14:textId="77777777" w:rsidTr="008C5F8D">
        <w:trPr>
          <w:trHeight w:val="300"/>
        </w:trPr>
        <w:tc>
          <w:tcPr>
            <w:tcW w:w="1365" w:type="pct"/>
            <w:tcBorders>
              <w:top w:val="nil"/>
              <w:left w:val="single" w:sz="4" w:space="0" w:color="auto"/>
              <w:bottom w:val="nil"/>
              <w:right w:val="single" w:sz="8" w:space="0" w:color="203764"/>
            </w:tcBorders>
            <w:shd w:val="clear" w:color="auto" w:fill="auto"/>
            <w:noWrap/>
            <w:vAlign w:val="bottom"/>
            <w:hideMark/>
          </w:tcPr>
          <w:p w14:paraId="3E4605D0" w14:textId="77777777" w:rsidR="00001513" w:rsidRPr="00001513" w:rsidRDefault="00001513" w:rsidP="008C5F8D">
            <w:pPr>
              <w:rPr>
                <w:rFonts w:ascii="Calibri" w:hAnsi="Calibri" w:cs="Calibri"/>
                <w:color w:val="000000"/>
                <w:lang w:eastAsia="es-MX" w:bidi="ar-SA"/>
              </w:rPr>
            </w:pPr>
            <w:r w:rsidRPr="00001513">
              <w:rPr>
                <w:rFonts w:ascii="Calibri" w:hAnsi="Calibri" w:cs="Calibri"/>
                <w:color w:val="000000"/>
                <w:lang w:eastAsia="es-MX" w:bidi="ar-SA"/>
              </w:rPr>
              <w:t xml:space="preserve">Premium </w:t>
            </w:r>
          </w:p>
        </w:tc>
        <w:tc>
          <w:tcPr>
            <w:tcW w:w="343" w:type="pct"/>
            <w:tcBorders>
              <w:top w:val="nil"/>
              <w:left w:val="nil"/>
              <w:bottom w:val="single" w:sz="4" w:space="0" w:color="203764"/>
              <w:right w:val="single" w:sz="4" w:space="0" w:color="203764"/>
            </w:tcBorders>
            <w:shd w:val="clear" w:color="auto" w:fill="auto"/>
            <w:noWrap/>
            <w:vAlign w:val="bottom"/>
            <w:hideMark/>
          </w:tcPr>
          <w:p w14:paraId="1F59C6BE"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2120</w:t>
            </w:r>
          </w:p>
        </w:tc>
        <w:tc>
          <w:tcPr>
            <w:tcW w:w="435" w:type="pct"/>
            <w:tcBorders>
              <w:top w:val="nil"/>
              <w:left w:val="nil"/>
              <w:bottom w:val="single" w:sz="4" w:space="0" w:color="203764"/>
              <w:right w:val="single" w:sz="4" w:space="0" w:color="203764"/>
            </w:tcBorders>
            <w:shd w:val="clear" w:color="auto" w:fill="auto"/>
            <w:noWrap/>
            <w:vAlign w:val="bottom"/>
            <w:hideMark/>
          </w:tcPr>
          <w:p w14:paraId="522A3A1E"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1810</w:t>
            </w:r>
          </w:p>
        </w:tc>
        <w:tc>
          <w:tcPr>
            <w:tcW w:w="435" w:type="pct"/>
            <w:tcBorders>
              <w:top w:val="nil"/>
              <w:left w:val="nil"/>
              <w:bottom w:val="single" w:sz="4" w:space="0" w:color="203764"/>
              <w:right w:val="single" w:sz="4" w:space="0" w:color="203764"/>
            </w:tcBorders>
            <w:shd w:val="clear" w:color="auto" w:fill="auto"/>
            <w:noWrap/>
            <w:vAlign w:val="bottom"/>
            <w:hideMark/>
          </w:tcPr>
          <w:p w14:paraId="39047B99"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1500</w:t>
            </w:r>
          </w:p>
        </w:tc>
        <w:tc>
          <w:tcPr>
            <w:tcW w:w="342" w:type="pct"/>
            <w:tcBorders>
              <w:top w:val="nil"/>
              <w:left w:val="nil"/>
              <w:bottom w:val="single" w:sz="4" w:space="0" w:color="203764"/>
              <w:right w:val="single" w:sz="4" w:space="0" w:color="203764"/>
            </w:tcBorders>
            <w:shd w:val="clear" w:color="auto" w:fill="auto"/>
            <w:noWrap/>
            <w:vAlign w:val="bottom"/>
            <w:hideMark/>
          </w:tcPr>
          <w:p w14:paraId="7C06693B"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2540</w:t>
            </w:r>
          </w:p>
        </w:tc>
        <w:tc>
          <w:tcPr>
            <w:tcW w:w="435" w:type="pct"/>
            <w:tcBorders>
              <w:top w:val="nil"/>
              <w:left w:val="nil"/>
              <w:bottom w:val="single" w:sz="4" w:space="0" w:color="203764"/>
              <w:right w:val="single" w:sz="4" w:space="0" w:color="203764"/>
            </w:tcBorders>
            <w:shd w:val="clear" w:color="auto" w:fill="auto"/>
            <w:noWrap/>
            <w:vAlign w:val="bottom"/>
            <w:hideMark/>
          </w:tcPr>
          <w:p w14:paraId="1CFFF5AC"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2230</w:t>
            </w:r>
          </w:p>
        </w:tc>
        <w:tc>
          <w:tcPr>
            <w:tcW w:w="435" w:type="pct"/>
            <w:tcBorders>
              <w:top w:val="nil"/>
              <w:left w:val="nil"/>
              <w:bottom w:val="single" w:sz="4" w:space="0" w:color="203764"/>
              <w:right w:val="single" w:sz="4" w:space="0" w:color="203764"/>
            </w:tcBorders>
            <w:shd w:val="clear" w:color="auto" w:fill="auto"/>
            <w:noWrap/>
            <w:vAlign w:val="bottom"/>
            <w:hideMark/>
          </w:tcPr>
          <w:p w14:paraId="22807711"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1920</w:t>
            </w:r>
          </w:p>
        </w:tc>
        <w:tc>
          <w:tcPr>
            <w:tcW w:w="342" w:type="pct"/>
            <w:tcBorders>
              <w:top w:val="nil"/>
              <w:left w:val="nil"/>
              <w:bottom w:val="single" w:sz="4" w:space="0" w:color="203764"/>
              <w:right w:val="single" w:sz="4" w:space="0" w:color="203764"/>
            </w:tcBorders>
            <w:shd w:val="clear" w:color="auto" w:fill="auto"/>
            <w:noWrap/>
            <w:vAlign w:val="bottom"/>
            <w:hideMark/>
          </w:tcPr>
          <w:p w14:paraId="356487C4"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2265</w:t>
            </w:r>
          </w:p>
        </w:tc>
        <w:tc>
          <w:tcPr>
            <w:tcW w:w="435" w:type="pct"/>
            <w:tcBorders>
              <w:top w:val="nil"/>
              <w:left w:val="nil"/>
              <w:bottom w:val="single" w:sz="4" w:space="0" w:color="203764"/>
              <w:right w:val="single" w:sz="4" w:space="0" w:color="203764"/>
            </w:tcBorders>
            <w:shd w:val="clear" w:color="auto" w:fill="auto"/>
            <w:noWrap/>
            <w:vAlign w:val="bottom"/>
            <w:hideMark/>
          </w:tcPr>
          <w:p w14:paraId="6CB933B5"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1955</w:t>
            </w:r>
          </w:p>
        </w:tc>
        <w:tc>
          <w:tcPr>
            <w:tcW w:w="435" w:type="pct"/>
            <w:tcBorders>
              <w:top w:val="nil"/>
              <w:left w:val="nil"/>
              <w:bottom w:val="single" w:sz="4" w:space="0" w:color="203764"/>
              <w:right w:val="single" w:sz="4" w:space="0" w:color="auto"/>
            </w:tcBorders>
            <w:shd w:val="clear" w:color="auto" w:fill="auto"/>
            <w:noWrap/>
            <w:vAlign w:val="bottom"/>
            <w:hideMark/>
          </w:tcPr>
          <w:p w14:paraId="180187DD"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1645</w:t>
            </w:r>
          </w:p>
        </w:tc>
      </w:tr>
      <w:tr w:rsidR="00001513" w:rsidRPr="00001513" w14:paraId="0CA5DC46" w14:textId="77777777" w:rsidTr="008C5F8D">
        <w:trPr>
          <w:trHeight w:val="315"/>
        </w:trPr>
        <w:tc>
          <w:tcPr>
            <w:tcW w:w="1365" w:type="pct"/>
            <w:tcBorders>
              <w:top w:val="nil"/>
              <w:left w:val="single" w:sz="4" w:space="0" w:color="auto"/>
              <w:bottom w:val="single" w:sz="4" w:space="0" w:color="auto"/>
              <w:right w:val="single" w:sz="8" w:space="0" w:color="203764"/>
            </w:tcBorders>
            <w:shd w:val="clear" w:color="auto" w:fill="auto"/>
            <w:noWrap/>
            <w:vAlign w:val="bottom"/>
            <w:hideMark/>
          </w:tcPr>
          <w:p w14:paraId="7D08DB9C" w14:textId="77777777" w:rsidR="00001513" w:rsidRPr="00001513" w:rsidRDefault="00001513" w:rsidP="008C5F8D">
            <w:pPr>
              <w:rPr>
                <w:rFonts w:ascii="Calibri" w:hAnsi="Calibri" w:cs="Calibri"/>
                <w:color w:val="000000"/>
                <w:lang w:eastAsia="es-MX" w:bidi="ar-SA"/>
              </w:rPr>
            </w:pPr>
            <w:r w:rsidRPr="00001513">
              <w:rPr>
                <w:rFonts w:ascii="Calibri" w:hAnsi="Calibri" w:cs="Calibri"/>
                <w:color w:val="000000"/>
                <w:lang w:eastAsia="es-MX" w:bidi="ar-SA"/>
              </w:rPr>
              <w:t xml:space="preserve">Supl. Individual </w:t>
            </w:r>
          </w:p>
        </w:tc>
        <w:tc>
          <w:tcPr>
            <w:tcW w:w="343" w:type="pct"/>
            <w:tcBorders>
              <w:top w:val="nil"/>
              <w:left w:val="nil"/>
              <w:bottom w:val="single" w:sz="4" w:space="0" w:color="auto"/>
              <w:right w:val="single" w:sz="4" w:space="0" w:color="203764"/>
            </w:tcBorders>
            <w:shd w:val="clear" w:color="auto" w:fill="auto"/>
            <w:noWrap/>
            <w:vAlign w:val="bottom"/>
            <w:hideMark/>
          </w:tcPr>
          <w:p w14:paraId="57DDE23C"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415</w:t>
            </w:r>
          </w:p>
        </w:tc>
        <w:tc>
          <w:tcPr>
            <w:tcW w:w="435" w:type="pct"/>
            <w:tcBorders>
              <w:top w:val="nil"/>
              <w:left w:val="nil"/>
              <w:bottom w:val="single" w:sz="4" w:space="0" w:color="auto"/>
              <w:right w:val="single" w:sz="4" w:space="0" w:color="203764"/>
            </w:tcBorders>
            <w:shd w:val="clear" w:color="auto" w:fill="auto"/>
            <w:noWrap/>
            <w:vAlign w:val="bottom"/>
            <w:hideMark/>
          </w:tcPr>
          <w:p w14:paraId="763D0DA8"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415</w:t>
            </w:r>
          </w:p>
        </w:tc>
        <w:tc>
          <w:tcPr>
            <w:tcW w:w="435" w:type="pct"/>
            <w:tcBorders>
              <w:top w:val="nil"/>
              <w:left w:val="nil"/>
              <w:bottom w:val="single" w:sz="4" w:space="0" w:color="auto"/>
              <w:right w:val="single" w:sz="4" w:space="0" w:color="203764"/>
            </w:tcBorders>
            <w:shd w:val="clear" w:color="auto" w:fill="auto"/>
            <w:noWrap/>
            <w:vAlign w:val="bottom"/>
            <w:hideMark/>
          </w:tcPr>
          <w:p w14:paraId="1F41DB85"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415</w:t>
            </w:r>
          </w:p>
        </w:tc>
        <w:tc>
          <w:tcPr>
            <w:tcW w:w="342" w:type="pct"/>
            <w:tcBorders>
              <w:top w:val="nil"/>
              <w:left w:val="nil"/>
              <w:bottom w:val="single" w:sz="4" w:space="0" w:color="auto"/>
              <w:right w:val="single" w:sz="4" w:space="0" w:color="203764"/>
            </w:tcBorders>
            <w:shd w:val="clear" w:color="auto" w:fill="auto"/>
            <w:noWrap/>
            <w:vAlign w:val="bottom"/>
            <w:hideMark/>
          </w:tcPr>
          <w:p w14:paraId="3C8F4FF6"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565</w:t>
            </w:r>
          </w:p>
        </w:tc>
        <w:tc>
          <w:tcPr>
            <w:tcW w:w="435" w:type="pct"/>
            <w:tcBorders>
              <w:top w:val="nil"/>
              <w:left w:val="nil"/>
              <w:bottom w:val="single" w:sz="4" w:space="0" w:color="auto"/>
              <w:right w:val="single" w:sz="4" w:space="0" w:color="203764"/>
            </w:tcBorders>
            <w:shd w:val="clear" w:color="auto" w:fill="auto"/>
            <w:noWrap/>
            <w:vAlign w:val="bottom"/>
            <w:hideMark/>
          </w:tcPr>
          <w:p w14:paraId="60FB779E"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565</w:t>
            </w:r>
          </w:p>
        </w:tc>
        <w:tc>
          <w:tcPr>
            <w:tcW w:w="435" w:type="pct"/>
            <w:tcBorders>
              <w:top w:val="nil"/>
              <w:left w:val="nil"/>
              <w:bottom w:val="single" w:sz="4" w:space="0" w:color="auto"/>
              <w:right w:val="single" w:sz="4" w:space="0" w:color="203764"/>
            </w:tcBorders>
            <w:shd w:val="clear" w:color="auto" w:fill="auto"/>
            <w:noWrap/>
            <w:vAlign w:val="bottom"/>
            <w:hideMark/>
          </w:tcPr>
          <w:p w14:paraId="2A28CDC7"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565</w:t>
            </w:r>
          </w:p>
        </w:tc>
        <w:tc>
          <w:tcPr>
            <w:tcW w:w="342" w:type="pct"/>
            <w:tcBorders>
              <w:top w:val="nil"/>
              <w:left w:val="nil"/>
              <w:bottom w:val="single" w:sz="4" w:space="0" w:color="auto"/>
              <w:right w:val="single" w:sz="4" w:space="0" w:color="203764"/>
            </w:tcBorders>
            <w:shd w:val="clear" w:color="auto" w:fill="auto"/>
            <w:noWrap/>
            <w:vAlign w:val="bottom"/>
            <w:hideMark/>
          </w:tcPr>
          <w:p w14:paraId="7A6B1BEA"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565</w:t>
            </w:r>
          </w:p>
        </w:tc>
        <w:tc>
          <w:tcPr>
            <w:tcW w:w="435" w:type="pct"/>
            <w:tcBorders>
              <w:top w:val="nil"/>
              <w:left w:val="nil"/>
              <w:bottom w:val="single" w:sz="4" w:space="0" w:color="auto"/>
              <w:right w:val="single" w:sz="4" w:space="0" w:color="203764"/>
            </w:tcBorders>
            <w:shd w:val="clear" w:color="auto" w:fill="auto"/>
            <w:noWrap/>
            <w:vAlign w:val="bottom"/>
            <w:hideMark/>
          </w:tcPr>
          <w:p w14:paraId="7A1ACAED"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565</w:t>
            </w:r>
          </w:p>
        </w:tc>
        <w:tc>
          <w:tcPr>
            <w:tcW w:w="435" w:type="pct"/>
            <w:tcBorders>
              <w:top w:val="nil"/>
              <w:left w:val="nil"/>
              <w:bottom w:val="single" w:sz="4" w:space="0" w:color="auto"/>
              <w:right w:val="single" w:sz="4" w:space="0" w:color="auto"/>
            </w:tcBorders>
            <w:shd w:val="clear" w:color="auto" w:fill="auto"/>
            <w:noWrap/>
            <w:vAlign w:val="bottom"/>
            <w:hideMark/>
          </w:tcPr>
          <w:p w14:paraId="70E7EE17" w14:textId="77777777" w:rsidR="00001513" w:rsidRPr="00001513" w:rsidRDefault="00001513" w:rsidP="008C5F8D">
            <w:pPr>
              <w:jc w:val="center"/>
              <w:rPr>
                <w:rFonts w:ascii="Calibri" w:hAnsi="Calibri" w:cs="Calibri"/>
                <w:color w:val="000000"/>
                <w:lang w:eastAsia="es-MX" w:bidi="ar-SA"/>
              </w:rPr>
            </w:pPr>
            <w:r w:rsidRPr="00001513">
              <w:rPr>
                <w:rFonts w:ascii="Calibri" w:hAnsi="Calibri" w:cs="Calibri"/>
                <w:color w:val="000000"/>
                <w:lang w:eastAsia="es-MX" w:bidi="ar-SA"/>
              </w:rPr>
              <w:t>565</w:t>
            </w:r>
          </w:p>
        </w:tc>
      </w:tr>
    </w:tbl>
    <w:p w14:paraId="0E30F5B2" w14:textId="074E5B73" w:rsidR="008C5EDC" w:rsidRDefault="008C5EDC" w:rsidP="00DC6C63">
      <w:pPr>
        <w:pStyle w:val="Prrafodelista"/>
        <w:autoSpaceDE w:val="0"/>
        <w:autoSpaceDN w:val="0"/>
        <w:adjustRightInd w:val="0"/>
        <w:jc w:val="both"/>
        <w:rPr>
          <w:rFonts w:ascii="Arial" w:hAnsi="Arial" w:cs="Arial"/>
          <w:sz w:val="20"/>
          <w:szCs w:val="20"/>
        </w:rPr>
      </w:pPr>
    </w:p>
    <w:p w14:paraId="6C74A24E" w14:textId="518381EC" w:rsidR="007B3A5B" w:rsidRDefault="007B3A5B" w:rsidP="00DC6C63">
      <w:pPr>
        <w:pStyle w:val="Prrafodelista"/>
        <w:autoSpaceDE w:val="0"/>
        <w:autoSpaceDN w:val="0"/>
        <w:adjustRightInd w:val="0"/>
        <w:jc w:val="both"/>
        <w:rPr>
          <w:rFonts w:ascii="Arial" w:hAnsi="Arial" w:cs="Arial"/>
          <w:sz w:val="20"/>
          <w:szCs w:val="20"/>
        </w:rPr>
      </w:pPr>
    </w:p>
    <w:p w14:paraId="3D1C10AD" w14:textId="78B8A3CC" w:rsidR="007B3A5B" w:rsidRDefault="007B3A5B" w:rsidP="00DC6C63">
      <w:pPr>
        <w:pStyle w:val="Prrafodelista"/>
        <w:autoSpaceDE w:val="0"/>
        <w:autoSpaceDN w:val="0"/>
        <w:adjustRightInd w:val="0"/>
        <w:jc w:val="both"/>
        <w:rPr>
          <w:rFonts w:ascii="Arial" w:hAnsi="Arial" w:cs="Arial"/>
          <w:sz w:val="20"/>
          <w:szCs w:val="20"/>
        </w:rPr>
      </w:pPr>
    </w:p>
    <w:tbl>
      <w:tblPr>
        <w:tblW w:w="3524" w:type="dxa"/>
        <w:tblInd w:w="3209" w:type="dxa"/>
        <w:tblCellMar>
          <w:left w:w="70" w:type="dxa"/>
          <w:right w:w="70" w:type="dxa"/>
        </w:tblCellMar>
        <w:tblLook w:val="04A0" w:firstRow="1" w:lastRow="0" w:firstColumn="1" w:lastColumn="0" w:noHBand="0" w:noVBand="1"/>
      </w:tblPr>
      <w:tblGrid>
        <w:gridCol w:w="1628"/>
        <w:gridCol w:w="1896"/>
      </w:tblGrid>
      <w:tr w:rsidR="007B3A5B" w:rsidRPr="00CA2F78" w14:paraId="1BBF6065" w14:textId="77777777" w:rsidTr="00643521">
        <w:trPr>
          <w:trHeight w:val="269"/>
        </w:trPr>
        <w:tc>
          <w:tcPr>
            <w:tcW w:w="3524" w:type="dxa"/>
            <w:gridSpan w:val="2"/>
            <w:tcBorders>
              <w:top w:val="single" w:sz="12" w:space="0" w:color="004F76"/>
              <w:left w:val="single" w:sz="12" w:space="0" w:color="004F76"/>
              <w:bottom w:val="nil"/>
              <w:right w:val="single" w:sz="12" w:space="0" w:color="004F76"/>
            </w:tcBorders>
            <w:shd w:val="clear" w:color="000000" w:fill="004F76"/>
            <w:noWrap/>
            <w:vAlign w:val="center"/>
            <w:hideMark/>
          </w:tcPr>
          <w:p w14:paraId="25753001" w14:textId="77777777" w:rsidR="007B3A5B" w:rsidRPr="00CA2F78" w:rsidRDefault="007B3A5B" w:rsidP="00643521">
            <w:pPr>
              <w:jc w:val="center"/>
              <w:rPr>
                <w:rFonts w:ascii="Calibri" w:hAnsi="Calibri" w:cs="Calibri"/>
                <w:b/>
                <w:bCs/>
                <w:color w:val="FFFFFF"/>
                <w:sz w:val="20"/>
                <w:szCs w:val="20"/>
                <w:lang w:eastAsia="es-MX" w:bidi="ar-SA"/>
              </w:rPr>
            </w:pPr>
            <w:r w:rsidRPr="00CA2F78">
              <w:rPr>
                <w:rFonts w:ascii="Calibri" w:hAnsi="Calibri" w:cs="Calibri"/>
                <w:b/>
                <w:bCs/>
                <w:color w:val="FFFFFF"/>
                <w:sz w:val="20"/>
                <w:szCs w:val="20"/>
                <w:lang w:eastAsia="es-MX" w:bidi="ar-SA"/>
              </w:rPr>
              <w:t>CALENDARIO DE SALIDAS 2020</w:t>
            </w:r>
          </w:p>
        </w:tc>
      </w:tr>
      <w:tr w:rsidR="007B3A5B" w:rsidRPr="00CA2F78" w14:paraId="4BBCC2C6" w14:textId="77777777" w:rsidTr="00643521">
        <w:trPr>
          <w:trHeight w:val="256"/>
        </w:trPr>
        <w:tc>
          <w:tcPr>
            <w:tcW w:w="3524" w:type="dxa"/>
            <w:gridSpan w:val="2"/>
            <w:tcBorders>
              <w:top w:val="nil"/>
              <w:left w:val="single" w:sz="12" w:space="0" w:color="004F76"/>
              <w:bottom w:val="nil"/>
              <w:right w:val="single" w:sz="12" w:space="0" w:color="004F76"/>
            </w:tcBorders>
            <w:shd w:val="clear" w:color="000000" w:fill="004F76"/>
            <w:noWrap/>
            <w:vAlign w:val="center"/>
            <w:hideMark/>
          </w:tcPr>
          <w:p w14:paraId="17E1C7DA" w14:textId="77777777" w:rsidR="007B3A5B" w:rsidRPr="00CA2F78" w:rsidRDefault="007B3A5B" w:rsidP="00643521">
            <w:pPr>
              <w:jc w:val="center"/>
              <w:rPr>
                <w:rFonts w:ascii="Calibri" w:hAnsi="Calibri" w:cs="Calibri"/>
                <w:b/>
                <w:bCs/>
                <w:color w:val="FFFFFF"/>
                <w:sz w:val="20"/>
                <w:szCs w:val="20"/>
                <w:lang w:eastAsia="es-MX" w:bidi="ar-SA"/>
              </w:rPr>
            </w:pPr>
            <w:r w:rsidRPr="00CA2F78">
              <w:rPr>
                <w:rFonts w:ascii="Calibri" w:hAnsi="Calibri" w:cs="Calibri"/>
                <w:b/>
                <w:bCs/>
                <w:color w:val="FFFFFF"/>
                <w:sz w:val="20"/>
                <w:szCs w:val="20"/>
                <w:lang w:eastAsia="es-MX" w:bidi="ar-SA"/>
              </w:rPr>
              <w:t>DOMINGOS</w:t>
            </w:r>
          </w:p>
        </w:tc>
      </w:tr>
      <w:tr w:rsidR="007B3A5B" w:rsidRPr="00CA2F78" w14:paraId="6F0BDFE2" w14:textId="77777777" w:rsidTr="00643521">
        <w:trPr>
          <w:trHeight w:val="256"/>
        </w:trPr>
        <w:tc>
          <w:tcPr>
            <w:tcW w:w="1628" w:type="dxa"/>
            <w:tcBorders>
              <w:top w:val="nil"/>
              <w:left w:val="single" w:sz="12" w:space="0" w:color="004F76"/>
              <w:bottom w:val="nil"/>
              <w:right w:val="nil"/>
            </w:tcBorders>
            <w:shd w:val="clear" w:color="auto" w:fill="auto"/>
            <w:noWrap/>
            <w:vAlign w:val="center"/>
            <w:hideMark/>
          </w:tcPr>
          <w:p w14:paraId="2388F1D6" w14:textId="77777777" w:rsidR="007B3A5B" w:rsidRPr="00CA2F78" w:rsidRDefault="007B3A5B" w:rsidP="00643521">
            <w:pPr>
              <w:rPr>
                <w:rFonts w:ascii="Calibri" w:hAnsi="Calibri" w:cs="Calibri"/>
                <w:b/>
                <w:bCs/>
                <w:color w:val="000000"/>
                <w:sz w:val="20"/>
                <w:szCs w:val="20"/>
                <w:lang w:eastAsia="es-MX" w:bidi="ar-SA"/>
              </w:rPr>
            </w:pPr>
            <w:r w:rsidRPr="00CA2F78">
              <w:rPr>
                <w:rFonts w:ascii="Calibri" w:hAnsi="Calibri" w:cs="Calibri"/>
                <w:b/>
                <w:bCs/>
                <w:color w:val="000000"/>
                <w:sz w:val="20"/>
                <w:szCs w:val="20"/>
                <w:lang w:eastAsia="es-MX" w:bidi="ar-SA"/>
              </w:rPr>
              <w:t xml:space="preserve">DICIEMBRE </w:t>
            </w:r>
          </w:p>
        </w:tc>
        <w:tc>
          <w:tcPr>
            <w:tcW w:w="1896" w:type="dxa"/>
            <w:tcBorders>
              <w:top w:val="nil"/>
              <w:left w:val="nil"/>
              <w:bottom w:val="nil"/>
              <w:right w:val="single" w:sz="12" w:space="0" w:color="004F76"/>
            </w:tcBorders>
            <w:shd w:val="clear" w:color="auto" w:fill="auto"/>
            <w:noWrap/>
            <w:vAlign w:val="center"/>
            <w:hideMark/>
          </w:tcPr>
          <w:p w14:paraId="57B2524B" w14:textId="77777777" w:rsidR="007B3A5B" w:rsidRPr="00CA2F78" w:rsidRDefault="007B3A5B" w:rsidP="00643521">
            <w:pPr>
              <w:rPr>
                <w:rFonts w:ascii="Calibri" w:hAnsi="Calibri" w:cs="Calibri"/>
                <w:b/>
                <w:bCs/>
                <w:color w:val="000000"/>
                <w:sz w:val="20"/>
                <w:szCs w:val="20"/>
                <w:lang w:eastAsia="es-MX" w:bidi="ar-SA"/>
              </w:rPr>
            </w:pPr>
            <w:r w:rsidRPr="00CA2F78">
              <w:rPr>
                <w:rFonts w:ascii="Calibri" w:hAnsi="Calibri" w:cs="Calibri"/>
                <w:b/>
                <w:bCs/>
                <w:color w:val="000000"/>
                <w:sz w:val="20"/>
                <w:szCs w:val="20"/>
                <w:lang w:eastAsia="es-MX" w:bidi="ar-SA"/>
              </w:rPr>
              <w:t>20,27</w:t>
            </w:r>
          </w:p>
        </w:tc>
      </w:tr>
      <w:tr w:rsidR="007B3A5B" w:rsidRPr="00CA2F78" w14:paraId="4458E70C" w14:textId="77777777" w:rsidTr="00643521">
        <w:trPr>
          <w:trHeight w:val="256"/>
        </w:trPr>
        <w:tc>
          <w:tcPr>
            <w:tcW w:w="3524" w:type="dxa"/>
            <w:gridSpan w:val="2"/>
            <w:tcBorders>
              <w:top w:val="nil"/>
              <w:left w:val="single" w:sz="12" w:space="0" w:color="004F76"/>
              <w:bottom w:val="nil"/>
              <w:right w:val="single" w:sz="12" w:space="0" w:color="004F76"/>
            </w:tcBorders>
            <w:shd w:val="clear" w:color="000000" w:fill="004F76"/>
            <w:noWrap/>
            <w:vAlign w:val="center"/>
            <w:hideMark/>
          </w:tcPr>
          <w:p w14:paraId="3598DCBC" w14:textId="77777777" w:rsidR="007B3A5B" w:rsidRPr="00CA2F78" w:rsidRDefault="007B3A5B" w:rsidP="00643521">
            <w:pPr>
              <w:jc w:val="center"/>
              <w:rPr>
                <w:rFonts w:ascii="Calibri" w:hAnsi="Calibri" w:cs="Calibri"/>
                <w:b/>
                <w:bCs/>
                <w:color w:val="FFFFFF"/>
                <w:sz w:val="20"/>
                <w:szCs w:val="20"/>
                <w:lang w:eastAsia="es-MX" w:bidi="ar-SA"/>
              </w:rPr>
            </w:pPr>
            <w:r w:rsidRPr="00CA2F78">
              <w:rPr>
                <w:rFonts w:ascii="Calibri" w:hAnsi="Calibri" w:cs="Calibri"/>
                <w:b/>
                <w:bCs/>
                <w:color w:val="FFFFFF"/>
                <w:sz w:val="20"/>
                <w:szCs w:val="20"/>
                <w:lang w:eastAsia="es-MX" w:bidi="ar-SA"/>
              </w:rPr>
              <w:t>SALIDAS 2021</w:t>
            </w:r>
          </w:p>
        </w:tc>
      </w:tr>
      <w:tr w:rsidR="007B3A5B" w:rsidRPr="00CA2F78" w14:paraId="77CFF045" w14:textId="77777777" w:rsidTr="00643521">
        <w:trPr>
          <w:trHeight w:val="256"/>
        </w:trPr>
        <w:tc>
          <w:tcPr>
            <w:tcW w:w="1628" w:type="dxa"/>
            <w:tcBorders>
              <w:top w:val="nil"/>
              <w:left w:val="single" w:sz="12" w:space="0" w:color="004F76"/>
              <w:bottom w:val="nil"/>
              <w:right w:val="nil"/>
            </w:tcBorders>
            <w:shd w:val="clear" w:color="auto" w:fill="auto"/>
            <w:noWrap/>
            <w:vAlign w:val="center"/>
            <w:hideMark/>
          </w:tcPr>
          <w:p w14:paraId="21A48D87" w14:textId="77777777" w:rsidR="007B3A5B" w:rsidRPr="00CA2F78" w:rsidRDefault="007B3A5B" w:rsidP="00643521">
            <w:pPr>
              <w:rPr>
                <w:rFonts w:ascii="Calibri" w:hAnsi="Calibri" w:cs="Calibri"/>
                <w:b/>
                <w:bCs/>
                <w:color w:val="000000"/>
                <w:sz w:val="20"/>
                <w:szCs w:val="20"/>
                <w:lang w:eastAsia="es-MX" w:bidi="ar-SA"/>
              </w:rPr>
            </w:pPr>
            <w:r w:rsidRPr="00CA2F78">
              <w:rPr>
                <w:rFonts w:ascii="Calibri" w:hAnsi="Calibri" w:cs="Calibri"/>
                <w:b/>
                <w:bCs/>
                <w:color w:val="000000"/>
                <w:sz w:val="20"/>
                <w:szCs w:val="20"/>
                <w:lang w:eastAsia="es-MX" w:bidi="ar-SA"/>
              </w:rPr>
              <w:t>ENERO</w:t>
            </w:r>
          </w:p>
        </w:tc>
        <w:tc>
          <w:tcPr>
            <w:tcW w:w="1896" w:type="dxa"/>
            <w:tcBorders>
              <w:top w:val="nil"/>
              <w:left w:val="nil"/>
              <w:bottom w:val="nil"/>
              <w:right w:val="single" w:sz="12" w:space="0" w:color="004F76"/>
            </w:tcBorders>
            <w:shd w:val="clear" w:color="auto" w:fill="auto"/>
            <w:noWrap/>
            <w:vAlign w:val="center"/>
            <w:hideMark/>
          </w:tcPr>
          <w:p w14:paraId="40D64989" w14:textId="77777777" w:rsidR="007B3A5B" w:rsidRPr="00CA2F78" w:rsidRDefault="007B3A5B" w:rsidP="00643521">
            <w:pPr>
              <w:rPr>
                <w:rFonts w:ascii="Calibri" w:hAnsi="Calibri" w:cs="Calibri"/>
                <w:b/>
                <w:bCs/>
                <w:color w:val="000000"/>
                <w:sz w:val="20"/>
                <w:szCs w:val="20"/>
                <w:lang w:eastAsia="es-MX" w:bidi="ar-SA"/>
              </w:rPr>
            </w:pPr>
            <w:r w:rsidRPr="00CA2F78">
              <w:rPr>
                <w:rFonts w:ascii="Calibri" w:hAnsi="Calibri" w:cs="Calibri"/>
                <w:b/>
                <w:bCs/>
                <w:color w:val="000000"/>
                <w:sz w:val="20"/>
                <w:szCs w:val="20"/>
                <w:lang w:eastAsia="es-MX" w:bidi="ar-SA"/>
              </w:rPr>
              <w:t>03,10,17,24,31</w:t>
            </w:r>
          </w:p>
        </w:tc>
      </w:tr>
      <w:tr w:rsidR="007B3A5B" w:rsidRPr="00CA2F78" w14:paraId="2571E6C0" w14:textId="77777777" w:rsidTr="00643521">
        <w:trPr>
          <w:trHeight w:val="256"/>
        </w:trPr>
        <w:tc>
          <w:tcPr>
            <w:tcW w:w="1628" w:type="dxa"/>
            <w:tcBorders>
              <w:top w:val="nil"/>
              <w:left w:val="single" w:sz="12" w:space="0" w:color="004F76"/>
              <w:bottom w:val="nil"/>
              <w:right w:val="nil"/>
            </w:tcBorders>
            <w:shd w:val="clear" w:color="auto" w:fill="auto"/>
            <w:noWrap/>
            <w:vAlign w:val="center"/>
            <w:hideMark/>
          </w:tcPr>
          <w:p w14:paraId="7F418FA8" w14:textId="77777777" w:rsidR="007B3A5B" w:rsidRPr="00CA2F78" w:rsidRDefault="007B3A5B" w:rsidP="00643521">
            <w:pPr>
              <w:rPr>
                <w:rFonts w:ascii="Calibri" w:hAnsi="Calibri" w:cs="Calibri"/>
                <w:b/>
                <w:bCs/>
                <w:color w:val="000000"/>
                <w:sz w:val="20"/>
                <w:szCs w:val="20"/>
                <w:lang w:eastAsia="es-MX" w:bidi="ar-SA"/>
              </w:rPr>
            </w:pPr>
            <w:r w:rsidRPr="00CA2F78">
              <w:rPr>
                <w:rFonts w:ascii="Calibri" w:hAnsi="Calibri" w:cs="Calibri"/>
                <w:b/>
                <w:bCs/>
                <w:color w:val="000000"/>
                <w:sz w:val="20"/>
                <w:szCs w:val="20"/>
                <w:lang w:eastAsia="es-MX" w:bidi="ar-SA"/>
              </w:rPr>
              <w:t>FEBRERO</w:t>
            </w:r>
          </w:p>
        </w:tc>
        <w:tc>
          <w:tcPr>
            <w:tcW w:w="1896" w:type="dxa"/>
            <w:tcBorders>
              <w:top w:val="nil"/>
              <w:left w:val="nil"/>
              <w:bottom w:val="nil"/>
              <w:right w:val="single" w:sz="12" w:space="0" w:color="004F76"/>
            </w:tcBorders>
            <w:shd w:val="clear" w:color="auto" w:fill="auto"/>
            <w:noWrap/>
            <w:vAlign w:val="center"/>
            <w:hideMark/>
          </w:tcPr>
          <w:p w14:paraId="11312555" w14:textId="77777777" w:rsidR="007B3A5B" w:rsidRPr="00CA2F78" w:rsidRDefault="007B3A5B" w:rsidP="00643521">
            <w:pPr>
              <w:rPr>
                <w:rFonts w:ascii="Calibri" w:hAnsi="Calibri" w:cs="Calibri"/>
                <w:b/>
                <w:bCs/>
                <w:color w:val="000000"/>
                <w:sz w:val="20"/>
                <w:szCs w:val="20"/>
                <w:lang w:eastAsia="es-MX" w:bidi="ar-SA"/>
              </w:rPr>
            </w:pPr>
            <w:r w:rsidRPr="00CA2F78">
              <w:rPr>
                <w:rFonts w:ascii="Calibri" w:hAnsi="Calibri" w:cs="Calibri"/>
                <w:b/>
                <w:bCs/>
                <w:color w:val="000000"/>
                <w:sz w:val="20"/>
                <w:szCs w:val="20"/>
                <w:lang w:eastAsia="es-MX" w:bidi="ar-SA"/>
              </w:rPr>
              <w:t>07,14,21,28</w:t>
            </w:r>
          </w:p>
        </w:tc>
      </w:tr>
      <w:tr w:rsidR="007B3A5B" w:rsidRPr="00CA2F78" w14:paraId="78ED48F9" w14:textId="77777777" w:rsidTr="00643521">
        <w:trPr>
          <w:trHeight w:val="256"/>
        </w:trPr>
        <w:tc>
          <w:tcPr>
            <w:tcW w:w="1628" w:type="dxa"/>
            <w:tcBorders>
              <w:top w:val="nil"/>
              <w:left w:val="single" w:sz="12" w:space="0" w:color="004F76"/>
              <w:bottom w:val="nil"/>
              <w:right w:val="nil"/>
            </w:tcBorders>
            <w:shd w:val="clear" w:color="auto" w:fill="auto"/>
            <w:noWrap/>
            <w:vAlign w:val="center"/>
            <w:hideMark/>
          </w:tcPr>
          <w:p w14:paraId="1DAE286C" w14:textId="77777777" w:rsidR="007B3A5B" w:rsidRPr="00CA2F78" w:rsidRDefault="007B3A5B" w:rsidP="00643521">
            <w:pPr>
              <w:rPr>
                <w:rFonts w:ascii="Calibri" w:hAnsi="Calibri" w:cs="Calibri"/>
                <w:b/>
                <w:bCs/>
                <w:color w:val="000000"/>
                <w:sz w:val="20"/>
                <w:szCs w:val="20"/>
                <w:lang w:eastAsia="es-MX" w:bidi="ar-SA"/>
              </w:rPr>
            </w:pPr>
            <w:r w:rsidRPr="00CA2F78">
              <w:rPr>
                <w:rFonts w:ascii="Calibri" w:hAnsi="Calibri" w:cs="Calibri"/>
                <w:b/>
                <w:bCs/>
                <w:color w:val="000000"/>
                <w:sz w:val="20"/>
                <w:szCs w:val="20"/>
                <w:lang w:eastAsia="es-MX" w:bidi="ar-SA"/>
              </w:rPr>
              <w:t>MARZO</w:t>
            </w:r>
          </w:p>
        </w:tc>
        <w:tc>
          <w:tcPr>
            <w:tcW w:w="1896" w:type="dxa"/>
            <w:tcBorders>
              <w:top w:val="nil"/>
              <w:left w:val="nil"/>
              <w:bottom w:val="nil"/>
              <w:right w:val="single" w:sz="12" w:space="0" w:color="004F76"/>
            </w:tcBorders>
            <w:shd w:val="clear" w:color="auto" w:fill="auto"/>
            <w:noWrap/>
            <w:vAlign w:val="center"/>
            <w:hideMark/>
          </w:tcPr>
          <w:p w14:paraId="3D517474" w14:textId="77777777" w:rsidR="007B3A5B" w:rsidRPr="00CA2F78" w:rsidRDefault="007B3A5B" w:rsidP="00643521">
            <w:pPr>
              <w:rPr>
                <w:rFonts w:ascii="Calibri" w:hAnsi="Calibri" w:cs="Calibri"/>
                <w:b/>
                <w:bCs/>
                <w:color w:val="000000"/>
                <w:sz w:val="20"/>
                <w:szCs w:val="20"/>
                <w:lang w:eastAsia="es-MX" w:bidi="ar-SA"/>
              </w:rPr>
            </w:pPr>
            <w:r w:rsidRPr="00CA2F78">
              <w:rPr>
                <w:rFonts w:ascii="Calibri" w:hAnsi="Calibri" w:cs="Calibri"/>
                <w:b/>
                <w:bCs/>
                <w:color w:val="000000"/>
                <w:sz w:val="20"/>
                <w:szCs w:val="20"/>
                <w:lang w:eastAsia="es-MX" w:bidi="ar-SA"/>
              </w:rPr>
              <w:t>07,14,21,28</w:t>
            </w:r>
          </w:p>
        </w:tc>
      </w:tr>
      <w:tr w:rsidR="007B3A5B" w:rsidRPr="00CA2F78" w14:paraId="112BE521" w14:textId="77777777" w:rsidTr="00643521">
        <w:trPr>
          <w:trHeight w:val="256"/>
        </w:trPr>
        <w:tc>
          <w:tcPr>
            <w:tcW w:w="1628" w:type="dxa"/>
            <w:tcBorders>
              <w:top w:val="nil"/>
              <w:left w:val="single" w:sz="12" w:space="0" w:color="004F76"/>
              <w:bottom w:val="nil"/>
              <w:right w:val="nil"/>
            </w:tcBorders>
            <w:shd w:val="clear" w:color="auto" w:fill="auto"/>
            <w:noWrap/>
            <w:vAlign w:val="center"/>
            <w:hideMark/>
          </w:tcPr>
          <w:p w14:paraId="4215798F" w14:textId="77777777" w:rsidR="007B3A5B" w:rsidRPr="00CA2F78" w:rsidRDefault="007B3A5B" w:rsidP="00643521">
            <w:pPr>
              <w:rPr>
                <w:rFonts w:ascii="Calibri" w:hAnsi="Calibri" w:cs="Calibri"/>
                <w:b/>
                <w:bCs/>
                <w:color w:val="000000"/>
                <w:sz w:val="20"/>
                <w:szCs w:val="20"/>
                <w:lang w:eastAsia="es-MX" w:bidi="ar-SA"/>
              </w:rPr>
            </w:pPr>
            <w:r w:rsidRPr="00CA2F78">
              <w:rPr>
                <w:rFonts w:ascii="Calibri" w:hAnsi="Calibri" w:cs="Calibri"/>
                <w:b/>
                <w:bCs/>
                <w:color w:val="000000"/>
                <w:sz w:val="20"/>
                <w:szCs w:val="20"/>
                <w:lang w:eastAsia="es-MX" w:bidi="ar-SA"/>
              </w:rPr>
              <w:t>ABRIL</w:t>
            </w:r>
          </w:p>
        </w:tc>
        <w:tc>
          <w:tcPr>
            <w:tcW w:w="1896" w:type="dxa"/>
            <w:tcBorders>
              <w:top w:val="nil"/>
              <w:left w:val="nil"/>
              <w:bottom w:val="nil"/>
              <w:right w:val="single" w:sz="12" w:space="0" w:color="004F76"/>
            </w:tcBorders>
            <w:shd w:val="clear" w:color="auto" w:fill="auto"/>
            <w:noWrap/>
            <w:vAlign w:val="center"/>
            <w:hideMark/>
          </w:tcPr>
          <w:p w14:paraId="4CE53B97" w14:textId="77777777" w:rsidR="007B3A5B" w:rsidRPr="00CA2F78" w:rsidRDefault="007B3A5B" w:rsidP="00643521">
            <w:pPr>
              <w:rPr>
                <w:rFonts w:ascii="Calibri" w:hAnsi="Calibri" w:cs="Calibri"/>
                <w:b/>
                <w:bCs/>
                <w:color w:val="000000"/>
                <w:sz w:val="20"/>
                <w:szCs w:val="20"/>
                <w:lang w:eastAsia="es-MX" w:bidi="ar-SA"/>
              </w:rPr>
            </w:pPr>
            <w:r w:rsidRPr="00CA2F78">
              <w:rPr>
                <w:rFonts w:ascii="Calibri" w:hAnsi="Calibri" w:cs="Calibri"/>
                <w:b/>
                <w:bCs/>
                <w:color w:val="000000"/>
                <w:sz w:val="20"/>
                <w:szCs w:val="20"/>
                <w:lang w:eastAsia="es-MX" w:bidi="ar-SA"/>
              </w:rPr>
              <w:t>04,11,18,25</w:t>
            </w:r>
          </w:p>
        </w:tc>
      </w:tr>
      <w:tr w:rsidR="007B3A5B" w:rsidRPr="00CA2F78" w14:paraId="2722BFB6" w14:textId="77777777" w:rsidTr="00643521">
        <w:trPr>
          <w:trHeight w:val="256"/>
        </w:trPr>
        <w:tc>
          <w:tcPr>
            <w:tcW w:w="1628" w:type="dxa"/>
            <w:tcBorders>
              <w:top w:val="nil"/>
              <w:left w:val="single" w:sz="12" w:space="0" w:color="004F76"/>
              <w:bottom w:val="nil"/>
              <w:right w:val="nil"/>
            </w:tcBorders>
            <w:shd w:val="clear" w:color="auto" w:fill="auto"/>
            <w:noWrap/>
            <w:vAlign w:val="center"/>
            <w:hideMark/>
          </w:tcPr>
          <w:p w14:paraId="5C01CB39" w14:textId="77777777" w:rsidR="007B3A5B" w:rsidRPr="00CA2F78" w:rsidRDefault="007B3A5B" w:rsidP="00643521">
            <w:pPr>
              <w:rPr>
                <w:rFonts w:ascii="Calibri" w:hAnsi="Calibri" w:cs="Calibri"/>
                <w:b/>
                <w:bCs/>
                <w:color w:val="000000"/>
                <w:sz w:val="20"/>
                <w:szCs w:val="20"/>
                <w:lang w:eastAsia="es-MX" w:bidi="ar-SA"/>
              </w:rPr>
            </w:pPr>
            <w:r w:rsidRPr="00CA2F78">
              <w:rPr>
                <w:rFonts w:ascii="Calibri" w:hAnsi="Calibri" w:cs="Calibri"/>
                <w:b/>
                <w:bCs/>
                <w:color w:val="000000"/>
                <w:sz w:val="20"/>
                <w:szCs w:val="20"/>
                <w:lang w:eastAsia="es-MX" w:bidi="ar-SA"/>
              </w:rPr>
              <w:t>MAYO</w:t>
            </w:r>
          </w:p>
        </w:tc>
        <w:tc>
          <w:tcPr>
            <w:tcW w:w="1896" w:type="dxa"/>
            <w:tcBorders>
              <w:top w:val="nil"/>
              <w:left w:val="nil"/>
              <w:bottom w:val="nil"/>
              <w:right w:val="single" w:sz="12" w:space="0" w:color="004F76"/>
            </w:tcBorders>
            <w:shd w:val="clear" w:color="auto" w:fill="auto"/>
            <w:noWrap/>
            <w:vAlign w:val="center"/>
            <w:hideMark/>
          </w:tcPr>
          <w:p w14:paraId="4BDE384D" w14:textId="77777777" w:rsidR="007B3A5B" w:rsidRPr="00CA2F78" w:rsidRDefault="007B3A5B" w:rsidP="00643521">
            <w:pPr>
              <w:rPr>
                <w:rFonts w:ascii="Calibri" w:hAnsi="Calibri" w:cs="Calibri"/>
                <w:b/>
                <w:bCs/>
                <w:color w:val="000000"/>
                <w:sz w:val="20"/>
                <w:szCs w:val="20"/>
                <w:lang w:eastAsia="es-MX" w:bidi="ar-SA"/>
              </w:rPr>
            </w:pPr>
            <w:r w:rsidRPr="00CA2F78">
              <w:rPr>
                <w:rFonts w:ascii="Calibri" w:hAnsi="Calibri" w:cs="Calibri"/>
                <w:b/>
                <w:bCs/>
                <w:color w:val="000000"/>
                <w:sz w:val="20"/>
                <w:szCs w:val="20"/>
                <w:lang w:eastAsia="es-MX" w:bidi="ar-SA"/>
              </w:rPr>
              <w:t>02,09,16,23,30</w:t>
            </w:r>
          </w:p>
        </w:tc>
      </w:tr>
      <w:tr w:rsidR="007B3A5B" w:rsidRPr="00CA2F78" w14:paraId="7485B147" w14:textId="77777777" w:rsidTr="00643521">
        <w:trPr>
          <w:trHeight w:val="256"/>
        </w:trPr>
        <w:tc>
          <w:tcPr>
            <w:tcW w:w="1628" w:type="dxa"/>
            <w:tcBorders>
              <w:top w:val="nil"/>
              <w:left w:val="single" w:sz="12" w:space="0" w:color="004F76"/>
              <w:bottom w:val="nil"/>
              <w:right w:val="nil"/>
            </w:tcBorders>
            <w:shd w:val="clear" w:color="auto" w:fill="auto"/>
            <w:noWrap/>
            <w:vAlign w:val="center"/>
            <w:hideMark/>
          </w:tcPr>
          <w:p w14:paraId="7B216582" w14:textId="77777777" w:rsidR="007B3A5B" w:rsidRPr="00CA2F78" w:rsidRDefault="007B3A5B" w:rsidP="00643521">
            <w:pPr>
              <w:rPr>
                <w:rFonts w:ascii="Calibri" w:hAnsi="Calibri" w:cs="Calibri"/>
                <w:b/>
                <w:bCs/>
                <w:color w:val="000000"/>
                <w:sz w:val="20"/>
                <w:szCs w:val="20"/>
                <w:lang w:eastAsia="es-MX" w:bidi="ar-SA"/>
              </w:rPr>
            </w:pPr>
            <w:r w:rsidRPr="00CA2F78">
              <w:rPr>
                <w:rFonts w:ascii="Calibri" w:hAnsi="Calibri" w:cs="Calibri"/>
                <w:b/>
                <w:bCs/>
                <w:color w:val="000000"/>
                <w:sz w:val="20"/>
                <w:szCs w:val="20"/>
                <w:lang w:eastAsia="es-MX" w:bidi="ar-SA"/>
              </w:rPr>
              <w:t>JUNIO</w:t>
            </w:r>
          </w:p>
        </w:tc>
        <w:tc>
          <w:tcPr>
            <w:tcW w:w="1896" w:type="dxa"/>
            <w:tcBorders>
              <w:top w:val="nil"/>
              <w:left w:val="nil"/>
              <w:bottom w:val="nil"/>
              <w:right w:val="single" w:sz="12" w:space="0" w:color="004F76"/>
            </w:tcBorders>
            <w:shd w:val="clear" w:color="auto" w:fill="auto"/>
            <w:noWrap/>
            <w:vAlign w:val="center"/>
            <w:hideMark/>
          </w:tcPr>
          <w:p w14:paraId="4B401580" w14:textId="77777777" w:rsidR="007B3A5B" w:rsidRPr="00CA2F78" w:rsidRDefault="007B3A5B" w:rsidP="00643521">
            <w:pPr>
              <w:rPr>
                <w:rFonts w:ascii="Calibri" w:hAnsi="Calibri" w:cs="Calibri"/>
                <w:b/>
                <w:bCs/>
                <w:color w:val="000000"/>
                <w:sz w:val="20"/>
                <w:szCs w:val="20"/>
                <w:lang w:eastAsia="es-MX" w:bidi="ar-SA"/>
              </w:rPr>
            </w:pPr>
            <w:r w:rsidRPr="00CA2F78">
              <w:rPr>
                <w:rFonts w:ascii="Calibri" w:hAnsi="Calibri" w:cs="Calibri"/>
                <w:b/>
                <w:bCs/>
                <w:color w:val="000000"/>
                <w:sz w:val="20"/>
                <w:szCs w:val="20"/>
                <w:lang w:eastAsia="es-MX" w:bidi="ar-SA"/>
              </w:rPr>
              <w:t>06,13,20,27</w:t>
            </w:r>
          </w:p>
        </w:tc>
      </w:tr>
      <w:tr w:rsidR="007B3A5B" w:rsidRPr="00CA2F78" w14:paraId="0D63B7CC" w14:textId="77777777" w:rsidTr="00643521">
        <w:trPr>
          <w:trHeight w:val="256"/>
        </w:trPr>
        <w:tc>
          <w:tcPr>
            <w:tcW w:w="1628" w:type="dxa"/>
            <w:tcBorders>
              <w:top w:val="nil"/>
              <w:left w:val="single" w:sz="12" w:space="0" w:color="004F76"/>
              <w:bottom w:val="nil"/>
              <w:right w:val="nil"/>
            </w:tcBorders>
            <w:shd w:val="clear" w:color="auto" w:fill="auto"/>
            <w:noWrap/>
            <w:vAlign w:val="center"/>
            <w:hideMark/>
          </w:tcPr>
          <w:p w14:paraId="47EEF292" w14:textId="77777777" w:rsidR="007B3A5B" w:rsidRPr="00CA2F78" w:rsidRDefault="007B3A5B" w:rsidP="00643521">
            <w:pPr>
              <w:rPr>
                <w:rFonts w:ascii="Calibri" w:hAnsi="Calibri" w:cs="Calibri"/>
                <w:b/>
                <w:bCs/>
                <w:color w:val="000000"/>
                <w:sz w:val="20"/>
                <w:szCs w:val="20"/>
                <w:lang w:eastAsia="es-MX" w:bidi="ar-SA"/>
              </w:rPr>
            </w:pPr>
            <w:r w:rsidRPr="00CA2F78">
              <w:rPr>
                <w:rFonts w:ascii="Calibri" w:hAnsi="Calibri" w:cs="Calibri"/>
                <w:b/>
                <w:bCs/>
                <w:color w:val="000000"/>
                <w:sz w:val="20"/>
                <w:szCs w:val="20"/>
                <w:lang w:eastAsia="es-MX" w:bidi="ar-SA"/>
              </w:rPr>
              <w:t>JULIO</w:t>
            </w:r>
          </w:p>
        </w:tc>
        <w:tc>
          <w:tcPr>
            <w:tcW w:w="1896" w:type="dxa"/>
            <w:tcBorders>
              <w:top w:val="nil"/>
              <w:left w:val="nil"/>
              <w:bottom w:val="nil"/>
              <w:right w:val="single" w:sz="12" w:space="0" w:color="004F76"/>
            </w:tcBorders>
            <w:shd w:val="clear" w:color="auto" w:fill="auto"/>
            <w:noWrap/>
            <w:vAlign w:val="center"/>
            <w:hideMark/>
          </w:tcPr>
          <w:p w14:paraId="34DC9598" w14:textId="77777777" w:rsidR="007B3A5B" w:rsidRPr="00CA2F78" w:rsidRDefault="007B3A5B" w:rsidP="00643521">
            <w:pPr>
              <w:rPr>
                <w:rFonts w:ascii="Calibri" w:hAnsi="Calibri" w:cs="Calibri"/>
                <w:b/>
                <w:bCs/>
                <w:color w:val="000000"/>
                <w:sz w:val="20"/>
                <w:szCs w:val="20"/>
                <w:lang w:eastAsia="es-MX" w:bidi="ar-SA"/>
              </w:rPr>
            </w:pPr>
            <w:r w:rsidRPr="00CA2F78">
              <w:rPr>
                <w:rFonts w:ascii="Calibri" w:hAnsi="Calibri" w:cs="Calibri"/>
                <w:b/>
                <w:bCs/>
                <w:color w:val="000000"/>
                <w:sz w:val="20"/>
                <w:szCs w:val="20"/>
                <w:lang w:eastAsia="es-MX" w:bidi="ar-SA"/>
              </w:rPr>
              <w:t>04,11,18,25</w:t>
            </w:r>
          </w:p>
        </w:tc>
      </w:tr>
      <w:tr w:rsidR="007B3A5B" w:rsidRPr="00CA2F78" w14:paraId="6B41D21D" w14:textId="77777777" w:rsidTr="00643521">
        <w:trPr>
          <w:trHeight w:val="256"/>
        </w:trPr>
        <w:tc>
          <w:tcPr>
            <w:tcW w:w="1628" w:type="dxa"/>
            <w:tcBorders>
              <w:top w:val="nil"/>
              <w:left w:val="single" w:sz="12" w:space="0" w:color="004F76"/>
              <w:bottom w:val="nil"/>
              <w:right w:val="nil"/>
            </w:tcBorders>
            <w:shd w:val="clear" w:color="auto" w:fill="auto"/>
            <w:noWrap/>
            <w:vAlign w:val="center"/>
            <w:hideMark/>
          </w:tcPr>
          <w:p w14:paraId="458EBCD7" w14:textId="77777777" w:rsidR="007B3A5B" w:rsidRPr="00CA2F78" w:rsidRDefault="007B3A5B" w:rsidP="00643521">
            <w:pPr>
              <w:rPr>
                <w:rFonts w:ascii="Calibri" w:hAnsi="Calibri" w:cs="Calibri"/>
                <w:b/>
                <w:bCs/>
                <w:color w:val="000000"/>
                <w:sz w:val="20"/>
                <w:szCs w:val="20"/>
                <w:lang w:eastAsia="es-MX" w:bidi="ar-SA"/>
              </w:rPr>
            </w:pPr>
            <w:r w:rsidRPr="00CA2F78">
              <w:rPr>
                <w:rFonts w:ascii="Calibri" w:hAnsi="Calibri" w:cs="Calibri"/>
                <w:b/>
                <w:bCs/>
                <w:color w:val="000000"/>
                <w:sz w:val="20"/>
                <w:szCs w:val="20"/>
                <w:lang w:eastAsia="es-MX" w:bidi="ar-SA"/>
              </w:rPr>
              <w:t>AGOSTO</w:t>
            </w:r>
          </w:p>
        </w:tc>
        <w:tc>
          <w:tcPr>
            <w:tcW w:w="1896" w:type="dxa"/>
            <w:tcBorders>
              <w:top w:val="nil"/>
              <w:left w:val="nil"/>
              <w:bottom w:val="nil"/>
              <w:right w:val="single" w:sz="12" w:space="0" w:color="004F76"/>
            </w:tcBorders>
            <w:shd w:val="clear" w:color="auto" w:fill="auto"/>
            <w:noWrap/>
            <w:vAlign w:val="center"/>
            <w:hideMark/>
          </w:tcPr>
          <w:p w14:paraId="0FEF52A2" w14:textId="77777777" w:rsidR="007B3A5B" w:rsidRPr="00CA2F78" w:rsidRDefault="007B3A5B" w:rsidP="00643521">
            <w:pPr>
              <w:rPr>
                <w:rFonts w:ascii="Calibri" w:hAnsi="Calibri" w:cs="Calibri"/>
                <w:b/>
                <w:bCs/>
                <w:color w:val="000000"/>
                <w:sz w:val="20"/>
                <w:szCs w:val="20"/>
                <w:lang w:eastAsia="es-MX" w:bidi="ar-SA"/>
              </w:rPr>
            </w:pPr>
            <w:r w:rsidRPr="00CA2F78">
              <w:rPr>
                <w:rFonts w:ascii="Calibri" w:hAnsi="Calibri" w:cs="Calibri"/>
                <w:b/>
                <w:bCs/>
                <w:color w:val="000000"/>
                <w:sz w:val="20"/>
                <w:szCs w:val="20"/>
                <w:lang w:eastAsia="es-MX" w:bidi="ar-SA"/>
              </w:rPr>
              <w:t>01,08,15,22,29</w:t>
            </w:r>
          </w:p>
        </w:tc>
      </w:tr>
      <w:tr w:rsidR="007B3A5B" w:rsidRPr="00CA2F78" w14:paraId="6FF3164A" w14:textId="77777777" w:rsidTr="00643521">
        <w:trPr>
          <w:trHeight w:val="256"/>
        </w:trPr>
        <w:tc>
          <w:tcPr>
            <w:tcW w:w="1628" w:type="dxa"/>
            <w:tcBorders>
              <w:top w:val="nil"/>
              <w:left w:val="single" w:sz="12" w:space="0" w:color="004F76"/>
              <w:bottom w:val="nil"/>
              <w:right w:val="nil"/>
            </w:tcBorders>
            <w:shd w:val="clear" w:color="auto" w:fill="auto"/>
            <w:noWrap/>
            <w:vAlign w:val="center"/>
            <w:hideMark/>
          </w:tcPr>
          <w:p w14:paraId="57268464" w14:textId="77777777" w:rsidR="007B3A5B" w:rsidRPr="00CA2F78" w:rsidRDefault="007B3A5B" w:rsidP="00643521">
            <w:pPr>
              <w:rPr>
                <w:rFonts w:ascii="Calibri" w:hAnsi="Calibri" w:cs="Calibri"/>
                <w:b/>
                <w:bCs/>
                <w:color w:val="000000"/>
                <w:sz w:val="20"/>
                <w:szCs w:val="20"/>
                <w:lang w:eastAsia="es-MX" w:bidi="ar-SA"/>
              </w:rPr>
            </w:pPr>
            <w:r w:rsidRPr="00CA2F78">
              <w:rPr>
                <w:rFonts w:ascii="Calibri" w:hAnsi="Calibri" w:cs="Calibri"/>
                <w:b/>
                <w:bCs/>
                <w:color w:val="000000"/>
                <w:sz w:val="20"/>
                <w:szCs w:val="20"/>
                <w:lang w:eastAsia="es-MX" w:bidi="ar-SA"/>
              </w:rPr>
              <w:t>SEPTIEMBRE</w:t>
            </w:r>
          </w:p>
        </w:tc>
        <w:tc>
          <w:tcPr>
            <w:tcW w:w="1896" w:type="dxa"/>
            <w:tcBorders>
              <w:top w:val="nil"/>
              <w:left w:val="nil"/>
              <w:bottom w:val="nil"/>
              <w:right w:val="single" w:sz="12" w:space="0" w:color="004F76"/>
            </w:tcBorders>
            <w:shd w:val="clear" w:color="auto" w:fill="auto"/>
            <w:noWrap/>
            <w:vAlign w:val="center"/>
            <w:hideMark/>
          </w:tcPr>
          <w:p w14:paraId="7BB1D2DB" w14:textId="77777777" w:rsidR="007B3A5B" w:rsidRPr="00CA2F78" w:rsidRDefault="007B3A5B" w:rsidP="00643521">
            <w:pPr>
              <w:rPr>
                <w:rFonts w:ascii="Calibri" w:hAnsi="Calibri" w:cs="Calibri"/>
                <w:b/>
                <w:bCs/>
                <w:color w:val="000000"/>
                <w:sz w:val="20"/>
                <w:szCs w:val="20"/>
                <w:lang w:eastAsia="es-MX" w:bidi="ar-SA"/>
              </w:rPr>
            </w:pPr>
            <w:r w:rsidRPr="00CA2F78">
              <w:rPr>
                <w:rFonts w:ascii="Calibri" w:hAnsi="Calibri" w:cs="Calibri"/>
                <w:b/>
                <w:bCs/>
                <w:color w:val="000000"/>
                <w:sz w:val="20"/>
                <w:szCs w:val="20"/>
                <w:lang w:eastAsia="es-MX" w:bidi="ar-SA"/>
              </w:rPr>
              <w:t>05,12,19,26</w:t>
            </w:r>
          </w:p>
        </w:tc>
      </w:tr>
      <w:tr w:rsidR="007B3A5B" w:rsidRPr="00CA2F78" w14:paraId="6522F342" w14:textId="77777777" w:rsidTr="00643521">
        <w:trPr>
          <w:trHeight w:val="269"/>
        </w:trPr>
        <w:tc>
          <w:tcPr>
            <w:tcW w:w="1628" w:type="dxa"/>
            <w:tcBorders>
              <w:top w:val="nil"/>
              <w:left w:val="single" w:sz="12" w:space="0" w:color="004F76"/>
              <w:bottom w:val="single" w:sz="12" w:space="0" w:color="004F76"/>
              <w:right w:val="nil"/>
            </w:tcBorders>
            <w:shd w:val="clear" w:color="auto" w:fill="auto"/>
            <w:noWrap/>
            <w:vAlign w:val="center"/>
            <w:hideMark/>
          </w:tcPr>
          <w:p w14:paraId="5BAB031A" w14:textId="77777777" w:rsidR="007B3A5B" w:rsidRPr="00CA2F78" w:rsidRDefault="007B3A5B" w:rsidP="00643521">
            <w:pPr>
              <w:rPr>
                <w:rFonts w:ascii="Calibri" w:hAnsi="Calibri" w:cs="Calibri"/>
                <w:b/>
                <w:bCs/>
                <w:color w:val="000000"/>
                <w:sz w:val="20"/>
                <w:szCs w:val="20"/>
                <w:lang w:eastAsia="es-MX" w:bidi="ar-SA"/>
              </w:rPr>
            </w:pPr>
            <w:r w:rsidRPr="00CA2F78">
              <w:rPr>
                <w:rFonts w:ascii="Calibri" w:hAnsi="Calibri" w:cs="Calibri"/>
                <w:b/>
                <w:bCs/>
                <w:color w:val="000000"/>
                <w:sz w:val="20"/>
                <w:szCs w:val="20"/>
                <w:lang w:eastAsia="es-MX" w:bidi="ar-SA"/>
              </w:rPr>
              <w:t xml:space="preserve">OCTUBRE                </w:t>
            </w:r>
          </w:p>
        </w:tc>
        <w:tc>
          <w:tcPr>
            <w:tcW w:w="1896" w:type="dxa"/>
            <w:tcBorders>
              <w:top w:val="nil"/>
              <w:left w:val="nil"/>
              <w:bottom w:val="single" w:sz="12" w:space="0" w:color="004F76"/>
              <w:right w:val="single" w:sz="12" w:space="0" w:color="004F76"/>
            </w:tcBorders>
            <w:shd w:val="clear" w:color="auto" w:fill="auto"/>
            <w:noWrap/>
            <w:vAlign w:val="center"/>
            <w:hideMark/>
          </w:tcPr>
          <w:p w14:paraId="4AA2DDC7" w14:textId="77777777" w:rsidR="007B3A5B" w:rsidRPr="00CA2F78" w:rsidRDefault="007B3A5B" w:rsidP="00643521">
            <w:pPr>
              <w:rPr>
                <w:rFonts w:ascii="Calibri" w:hAnsi="Calibri" w:cs="Calibri"/>
                <w:b/>
                <w:bCs/>
                <w:color w:val="000000"/>
                <w:sz w:val="20"/>
                <w:szCs w:val="20"/>
                <w:lang w:eastAsia="es-MX" w:bidi="ar-SA"/>
              </w:rPr>
            </w:pPr>
            <w:r w:rsidRPr="00CA2F78">
              <w:rPr>
                <w:rFonts w:ascii="Calibri" w:hAnsi="Calibri" w:cs="Calibri"/>
                <w:b/>
                <w:bCs/>
                <w:color w:val="000000"/>
                <w:sz w:val="20"/>
                <w:szCs w:val="20"/>
                <w:lang w:eastAsia="es-MX" w:bidi="ar-SA"/>
              </w:rPr>
              <w:t>03,10,17,24,31</w:t>
            </w:r>
          </w:p>
        </w:tc>
      </w:tr>
    </w:tbl>
    <w:p w14:paraId="5E70B8FA" w14:textId="77777777" w:rsidR="007B3A5B" w:rsidRPr="00420D05" w:rsidRDefault="007B3A5B" w:rsidP="007B3A5B">
      <w:pPr>
        <w:pStyle w:val="Prrafodelista"/>
        <w:autoSpaceDE w:val="0"/>
        <w:autoSpaceDN w:val="0"/>
        <w:adjustRightInd w:val="0"/>
        <w:jc w:val="center"/>
        <w:rPr>
          <w:rFonts w:ascii="Arial" w:hAnsi="Arial" w:cs="Arial"/>
          <w:sz w:val="20"/>
          <w:szCs w:val="20"/>
        </w:rPr>
      </w:pPr>
    </w:p>
    <w:sectPr w:rsidR="007B3A5B" w:rsidRPr="00420D05" w:rsidSect="002C1ABA">
      <w:type w:val="continuous"/>
      <w:pgSz w:w="12240" w:h="15840"/>
      <w:pgMar w:top="2410" w:right="1134" w:bottom="709"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52278" w14:textId="77777777" w:rsidR="00DB504B" w:rsidRDefault="00DB504B" w:rsidP="00450C15">
      <w:r>
        <w:separator/>
      </w:r>
    </w:p>
  </w:endnote>
  <w:endnote w:type="continuationSeparator" w:id="0">
    <w:p w14:paraId="5A747A94" w14:textId="77777777" w:rsidR="00DB504B" w:rsidRDefault="00DB504B"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D626" w14:textId="77777777" w:rsidR="00A651E6" w:rsidRDefault="00A651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5D62" w14:textId="77777777" w:rsidR="00D21E04" w:rsidRDefault="00C33155" w:rsidP="00C55C28">
    <w:pPr>
      <w:pStyle w:val="Piedepgina"/>
      <w:jc w:val="center"/>
    </w:pPr>
    <w:r w:rsidRPr="00712954">
      <w:rPr>
        <w:noProof/>
        <w:lang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58C4562A"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F806E" w14:textId="77777777" w:rsidR="00A651E6" w:rsidRDefault="00A651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BB296" w14:textId="77777777" w:rsidR="00DB504B" w:rsidRDefault="00DB504B" w:rsidP="00450C15">
      <w:r>
        <w:separator/>
      </w:r>
    </w:p>
  </w:footnote>
  <w:footnote w:type="continuationSeparator" w:id="0">
    <w:p w14:paraId="01D7E2FC" w14:textId="77777777" w:rsidR="00DB504B" w:rsidRDefault="00DB504B"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6249" w14:textId="77777777" w:rsidR="00A651E6" w:rsidRDefault="00A651E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153A" w14:textId="481F8A3A" w:rsidR="00D76994" w:rsidRPr="006D64BE" w:rsidRDefault="007E6927" w:rsidP="006E4D77">
    <w:pPr>
      <w:pStyle w:val="Encabezado"/>
    </w:pPr>
    <w:r w:rsidRPr="003036E4">
      <w:rPr>
        <w:rFonts w:ascii="Arial" w:hAnsi="Arial" w:cs="Arial"/>
        <w:b/>
        <w:noProof/>
        <w:sz w:val="48"/>
        <w:szCs w:val="48"/>
      </w:rPr>
      <mc:AlternateContent>
        <mc:Choice Requires="wps">
          <w:drawing>
            <wp:anchor distT="0" distB="0" distL="114300" distR="114300" simplePos="0" relativeHeight="251670016" behindDoc="0" locked="0" layoutInCell="1" allowOverlap="1" wp14:anchorId="61CEE950" wp14:editId="3E22E7C5">
              <wp:simplePos x="0" y="0"/>
              <wp:positionH relativeFrom="column">
                <wp:posOffset>-430530</wp:posOffset>
              </wp:positionH>
              <wp:positionV relativeFrom="paragraph">
                <wp:posOffset>-411480</wp:posOffset>
              </wp:positionV>
              <wp:extent cx="4084320" cy="1135380"/>
              <wp:effectExtent l="0" t="0" r="0" b="7620"/>
              <wp:wrapNone/>
              <wp:docPr id="6" name="Cuadro de texto 6"/>
              <wp:cNvGraphicFramePr/>
              <a:graphic xmlns:a="http://schemas.openxmlformats.org/drawingml/2006/main">
                <a:graphicData uri="http://schemas.microsoft.com/office/word/2010/wordprocessingShape">
                  <wps:wsp>
                    <wps:cNvSpPr txBox="1"/>
                    <wps:spPr>
                      <a:xfrm>
                        <a:off x="0" y="0"/>
                        <a:ext cx="4084320" cy="1135380"/>
                      </a:xfrm>
                      <a:prstGeom prst="rect">
                        <a:avLst/>
                      </a:prstGeom>
                      <a:noFill/>
                      <a:ln>
                        <a:noFill/>
                      </a:ln>
                    </wps:spPr>
                    <wps:txbx>
                      <w:txbxContent>
                        <w:p w14:paraId="11193F26" w14:textId="77777777" w:rsidR="00847650" w:rsidRPr="00847650" w:rsidRDefault="009C0E1B" w:rsidP="00020E3A">
                          <w:pPr>
                            <w:pStyle w:val="Encabezado"/>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47650">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ITALIA PLUS I</w:t>
                          </w:r>
                          <w:r w:rsidR="00847650" w:rsidRPr="00847650">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617F3BFB" w14:textId="64A81D55" w:rsidR="007E6927" w:rsidRDefault="006E4D77"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EN SERVICIO PRIVADO</w:t>
                          </w:r>
                        </w:p>
                        <w:p w14:paraId="207A3C58" w14:textId="2BFCBE07" w:rsidR="00510C47" w:rsidRPr="00E72069" w:rsidRDefault="00510C47"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sidRPr="00510C47">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540-202</w:t>
                          </w:r>
                          <w:r w:rsidR="00A651E6">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w:t>
                          </w:r>
                          <w:r w:rsidRPr="00510C47">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margin-left:-33.9pt;margin-top:-32.4pt;width:321.6pt;height:89.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" filled="f" stroked="f">
              <v:textbox>
                <w:txbxContent>
                  <w:p w14:paraId="11193F26" w14:textId="77777777" w:rsidR="00847650" w:rsidRPr="00847650" w:rsidRDefault="009C0E1B" w:rsidP="00020E3A">
                    <w:pPr>
                      <w:pStyle w:val="Encabezado"/>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47650">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ITALIA PLUS I</w:t>
                    </w:r>
                    <w:r w:rsidR="00847650" w:rsidRPr="00847650">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617F3BFB" w14:textId="64A81D55" w:rsidR="007E6927" w:rsidRDefault="006E4D77"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EN SERVICIO PRIVADO</w:t>
                    </w:r>
                  </w:p>
                  <w:p w14:paraId="207A3C58" w14:textId="2BFCBE07" w:rsidR="00510C47" w:rsidRPr="00E72069" w:rsidRDefault="00510C47"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sidRPr="00510C47">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540-202</w:t>
                    </w:r>
                    <w:r w:rsidR="00A651E6">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w:t>
                    </w:r>
                    <w:bookmarkStart w:id="1" w:name="_GoBack"/>
                    <w:bookmarkEnd w:id="1"/>
                    <w:r w:rsidRPr="00510C47">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A</w:t>
                    </w:r>
                  </w:p>
                </w:txbxContent>
              </v:textbox>
            </v:shape>
          </w:pict>
        </mc:Fallback>
      </mc:AlternateContent>
    </w:r>
    <w:r w:rsidR="00C33155" w:rsidRPr="003036E4">
      <w:rPr>
        <w:rFonts w:ascii="Arial" w:hAnsi="Arial" w:cs="Arial"/>
        <w:b/>
        <w:noProof/>
        <w:sz w:val="48"/>
        <w:szCs w:val="48"/>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rPr>
      <mc:AlternateContent>
        <mc:Choice Requires="wps">
          <w:drawing>
            <wp:anchor distT="0" distB="0" distL="114300" distR="114300" simplePos="0" relativeHeight="251654656"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454BB5C8"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r w:rsidR="00163F96">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2742A" w14:textId="77777777" w:rsidR="00A651E6" w:rsidRDefault="00A651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927.6pt;height:1200pt" o:bullet="t">
        <v:imagedata r:id="rId1" o:title="peligro"/>
      </v:shape>
    </w:pict>
  </w:numPicBullet>
  <w:abstractNum w:abstractNumId="0" w15:restartNumberingAfterBreak="0">
    <w:nsid w:val="0CAC415D"/>
    <w:multiLevelType w:val="hybridMultilevel"/>
    <w:tmpl w:val="94D671F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2" w15:restartNumberingAfterBreak="0">
    <w:nsid w:val="1E1C5932"/>
    <w:multiLevelType w:val="hybridMultilevel"/>
    <w:tmpl w:val="4D38C7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D94A99"/>
    <w:multiLevelType w:val="hybridMultilevel"/>
    <w:tmpl w:val="2F148F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DD6CC1"/>
    <w:multiLevelType w:val="hybridMultilevel"/>
    <w:tmpl w:val="ED823C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6724C3"/>
    <w:multiLevelType w:val="hybridMultilevel"/>
    <w:tmpl w:val="19DEBE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D6F3C08"/>
    <w:multiLevelType w:val="hybridMultilevel"/>
    <w:tmpl w:val="B0CE7984"/>
    <w:lvl w:ilvl="0" w:tplc="A96632F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202237"/>
    <w:multiLevelType w:val="hybridMultilevel"/>
    <w:tmpl w:val="D53E5C2A"/>
    <w:lvl w:ilvl="0" w:tplc="080A000D">
      <w:start w:val="1"/>
      <w:numFmt w:val="bullet"/>
      <w:lvlText w:val=""/>
      <w:lvlJc w:val="left"/>
      <w:pPr>
        <w:ind w:left="720" w:hanging="360"/>
      </w:pPr>
      <w:rPr>
        <w:rFonts w:ascii="Wingdings" w:hAnsi="Wingdings" w:hint="default"/>
      </w:rPr>
    </w:lvl>
    <w:lvl w:ilvl="1" w:tplc="0ECC17AE">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3D71979"/>
    <w:multiLevelType w:val="hybridMultilevel"/>
    <w:tmpl w:val="C82828FE"/>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2E6179"/>
    <w:multiLevelType w:val="hybridMultilevel"/>
    <w:tmpl w:val="605AAFAE"/>
    <w:lvl w:ilvl="0" w:tplc="080A000D">
      <w:start w:val="1"/>
      <w:numFmt w:val="bullet"/>
      <w:lvlText w:val=""/>
      <w:lvlJc w:val="left"/>
      <w:pPr>
        <w:ind w:left="826" w:hanging="360"/>
      </w:pPr>
      <w:rPr>
        <w:rFonts w:ascii="Wingdings" w:hAnsi="Wingdings" w:hint="default"/>
      </w:rPr>
    </w:lvl>
    <w:lvl w:ilvl="1" w:tplc="080A0003">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tentative="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10"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60A97F3B"/>
    <w:multiLevelType w:val="hybridMultilevel"/>
    <w:tmpl w:val="C30082A0"/>
    <w:lvl w:ilvl="0" w:tplc="2B98DC5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1B67FD"/>
    <w:multiLevelType w:val="hybridMultilevel"/>
    <w:tmpl w:val="2A22A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F196248"/>
    <w:multiLevelType w:val="hybridMultilevel"/>
    <w:tmpl w:val="46FA3E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8646572"/>
    <w:multiLevelType w:val="hybridMultilevel"/>
    <w:tmpl w:val="795ADF04"/>
    <w:lvl w:ilvl="0" w:tplc="B28417E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0"/>
  </w:num>
  <w:num w:numId="5">
    <w:abstractNumId w:val="6"/>
  </w:num>
  <w:num w:numId="6">
    <w:abstractNumId w:val="7"/>
  </w:num>
  <w:num w:numId="7">
    <w:abstractNumId w:val="11"/>
  </w:num>
  <w:num w:numId="8">
    <w:abstractNumId w:val="3"/>
  </w:num>
  <w:num w:numId="9">
    <w:abstractNumId w:val="2"/>
  </w:num>
  <w:num w:numId="10">
    <w:abstractNumId w:val="4"/>
  </w:num>
  <w:num w:numId="11">
    <w:abstractNumId w:val="14"/>
  </w:num>
  <w:num w:numId="12">
    <w:abstractNumId w:val="13"/>
  </w:num>
  <w:num w:numId="13">
    <w:abstractNumId w:val="8"/>
  </w:num>
  <w:num w:numId="14">
    <w:abstractNumId w:val="5"/>
  </w:num>
  <w:num w:numId="1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1513"/>
    <w:rsid w:val="00002744"/>
    <w:rsid w:val="00010821"/>
    <w:rsid w:val="000110B5"/>
    <w:rsid w:val="00011BE8"/>
    <w:rsid w:val="000206F0"/>
    <w:rsid w:val="00032009"/>
    <w:rsid w:val="0004121B"/>
    <w:rsid w:val="00056A5D"/>
    <w:rsid w:val="00060395"/>
    <w:rsid w:val="0006120B"/>
    <w:rsid w:val="00063211"/>
    <w:rsid w:val="00066570"/>
    <w:rsid w:val="00067425"/>
    <w:rsid w:val="00074095"/>
    <w:rsid w:val="00074477"/>
    <w:rsid w:val="000901BB"/>
    <w:rsid w:val="0009249E"/>
    <w:rsid w:val="00093D58"/>
    <w:rsid w:val="00095547"/>
    <w:rsid w:val="00096AC7"/>
    <w:rsid w:val="000B06D8"/>
    <w:rsid w:val="000B5887"/>
    <w:rsid w:val="000D07FA"/>
    <w:rsid w:val="000D1495"/>
    <w:rsid w:val="000D53FC"/>
    <w:rsid w:val="000E71F1"/>
    <w:rsid w:val="000E7491"/>
    <w:rsid w:val="000F116C"/>
    <w:rsid w:val="000F6819"/>
    <w:rsid w:val="001056F5"/>
    <w:rsid w:val="00106CE3"/>
    <w:rsid w:val="00111A4B"/>
    <w:rsid w:val="0011236D"/>
    <w:rsid w:val="001124DB"/>
    <w:rsid w:val="00113C32"/>
    <w:rsid w:val="00115DF1"/>
    <w:rsid w:val="00122CB6"/>
    <w:rsid w:val="00124C0C"/>
    <w:rsid w:val="001314D0"/>
    <w:rsid w:val="001316EB"/>
    <w:rsid w:val="00145529"/>
    <w:rsid w:val="00145802"/>
    <w:rsid w:val="00156E7E"/>
    <w:rsid w:val="00163F96"/>
    <w:rsid w:val="00170958"/>
    <w:rsid w:val="00171B83"/>
    <w:rsid w:val="00176D4E"/>
    <w:rsid w:val="001777EF"/>
    <w:rsid w:val="001966E3"/>
    <w:rsid w:val="00196A13"/>
    <w:rsid w:val="001A58AA"/>
    <w:rsid w:val="001B3F09"/>
    <w:rsid w:val="001B52F2"/>
    <w:rsid w:val="001C618C"/>
    <w:rsid w:val="001C7573"/>
    <w:rsid w:val="001D3EA5"/>
    <w:rsid w:val="001D59AE"/>
    <w:rsid w:val="001E0BFB"/>
    <w:rsid w:val="001E177F"/>
    <w:rsid w:val="001E33CC"/>
    <w:rsid w:val="001E49A4"/>
    <w:rsid w:val="001F2CE5"/>
    <w:rsid w:val="002049A1"/>
    <w:rsid w:val="00207F26"/>
    <w:rsid w:val="0021143A"/>
    <w:rsid w:val="002209BD"/>
    <w:rsid w:val="0022416D"/>
    <w:rsid w:val="00226B34"/>
    <w:rsid w:val="00227509"/>
    <w:rsid w:val="002564A3"/>
    <w:rsid w:val="0026013F"/>
    <w:rsid w:val="0026366E"/>
    <w:rsid w:val="00264C19"/>
    <w:rsid w:val="00277AFA"/>
    <w:rsid w:val="00286768"/>
    <w:rsid w:val="00294ADC"/>
    <w:rsid w:val="002959E3"/>
    <w:rsid w:val="002A6F1A"/>
    <w:rsid w:val="002B0496"/>
    <w:rsid w:val="002C1ABA"/>
    <w:rsid w:val="002C3E02"/>
    <w:rsid w:val="002C72B1"/>
    <w:rsid w:val="002D5CA0"/>
    <w:rsid w:val="002F25DA"/>
    <w:rsid w:val="002F560C"/>
    <w:rsid w:val="00313B2D"/>
    <w:rsid w:val="00325008"/>
    <w:rsid w:val="00330CB8"/>
    <w:rsid w:val="00336CA1"/>
    <w:rsid w:val="003370E9"/>
    <w:rsid w:val="0034159A"/>
    <w:rsid w:val="00350699"/>
    <w:rsid w:val="00354501"/>
    <w:rsid w:val="003551BB"/>
    <w:rsid w:val="00364899"/>
    <w:rsid w:val="003726A3"/>
    <w:rsid w:val="003805A5"/>
    <w:rsid w:val="003809E5"/>
    <w:rsid w:val="00386733"/>
    <w:rsid w:val="003924DD"/>
    <w:rsid w:val="003B252E"/>
    <w:rsid w:val="003B37AE"/>
    <w:rsid w:val="003C25E9"/>
    <w:rsid w:val="003D0B3A"/>
    <w:rsid w:val="003D5461"/>
    <w:rsid w:val="003D5F65"/>
    <w:rsid w:val="003D6416"/>
    <w:rsid w:val="003F6D66"/>
    <w:rsid w:val="00407A99"/>
    <w:rsid w:val="00413977"/>
    <w:rsid w:val="0041595F"/>
    <w:rsid w:val="004173C0"/>
    <w:rsid w:val="0043377B"/>
    <w:rsid w:val="004344E9"/>
    <w:rsid w:val="00445117"/>
    <w:rsid w:val="00447919"/>
    <w:rsid w:val="00450C15"/>
    <w:rsid w:val="00451014"/>
    <w:rsid w:val="0047057D"/>
    <w:rsid w:val="00471EDB"/>
    <w:rsid w:val="00472670"/>
    <w:rsid w:val="0048055D"/>
    <w:rsid w:val="004A5831"/>
    <w:rsid w:val="004A68D9"/>
    <w:rsid w:val="004B1883"/>
    <w:rsid w:val="004B239B"/>
    <w:rsid w:val="004B372F"/>
    <w:rsid w:val="004C45C8"/>
    <w:rsid w:val="004D2C2F"/>
    <w:rsid w:val="004F13E7"/>
    <w:rsid w:val="00510C47"/>
    <w:rsid w:val="005124B6"/>
    <w:rsid w:val="005130A5"/>
    <w:rsid w:val="00513C9F"/>
    <w:rsid w:val="00513EEC"/>
    <w:rsid w:val="00535206"/>
    <w:rsid w:val="00541842"/>
    <w:rsid w:val="00555729"/>
    <w:rsid w:val="00564D1B"/>
    <w:rsid w:val="00592677"/>
    <w:rsid w:val="005B0F31"/>
    <w:rsid w:val="006053CD"/>
    <w:rsid w:val="006130D1"/>
    <w:rsid w:val="00615736"/>
    <w:rsid w:val="0062048D"/>
    <w:rsid w:val="00630B01"/>
    <w:rsid w:val="00647995"/>
    <w:rsid w:val="00655755"/>
    <w:rsid w:val="00664437"/>
    <w:rsid w:val="00680376"/>
    <w:rsid w:val="00686844"/>
    <w:rsid w:val="00690941"/>
    <w:rsid w:val="00695D3C"/>
    <w:rsid w:val="006971B8"/>
    <w:rsid w:val="006A237F"/>
    <w:rsid w:val="006B1779"/>
    <w:rsid w:val="006B19F7"/>
    <w:rsid w:val="006B5A8F"/>
    <w:rsid w:val="006C1BF7"/>
    <w:rsid w:val="006C568C"/>
    <w:rsid w:val="006D3C96"/>
    <w:rsid w:val="006D64BE"/>
    <w:rsid w:val="006E0F61"/>
    <w:rsid w:val="006E19E6"/>
    <w:rsid w:val="006E4D77"/>
    <w:rsid w:val="006F2982"/>
    <w:rsid w:val="006F44DD"/>
    <w:rsid w:val="006F45DE"/>
    <w:rsid w:val="00726CA9"/>
    <w:rsid w:val="00727503"/>
    <w:rsid w:val="00737156"/>
    <w:rsid w:val="00737C85"/>
    <w:rsid w:val="00772BB6"/>
    <w:rsid w:val="00781EA2"/>
    <w:rsid w:val="00784A59"/>
    <w:rsid w:val="00786E25"/>
    <w:rsid w:val="00792A3C"/>
    <w:rsid w:val="0079315A"/>
    <w:rsid w:val="00795179"/>
    <w:rsid w:val="00796421"/>
    <w:rsid w:val="007B0869"/>
    <w:rsid w:val="007B3A5B"/>
    <w:rsid w:val="007B4221"/>
    <w:rsid w:val="007B6AB4"/>
    <w:rsid w:val="007C0E18"/>
    <w:rsid w:val="007C55EB"/>
    <w:rsid w:val="007E1125"/>
    <w:rsid w:val="007E6927"/>
    <w:rsid w:val="007F1E69"/>
    <w:rsid w:val="007F5A27"/>
    <w:rsid w:val="00803699"/>
    <w:rsid w:val="00806F09"/>
    <w:rsid w:val="00814BB4"/>
    <w:rsid w:val="00823975"/>
    <w:rsid w:val="00824B64"/>
    <w:rsid w:val="00825690"/>
    <w:rsid w:val="008404EC"/>
    <w:rsid w:val="00842FEF"/>
    <w:rsid w:val="0084740B"/>
    <w:rsid w:val="00847650"/>
    <w:rsid w:val="008531BC"/>
    <w:rsid w:val="00857275"/>
    <w:rsid w:val="00861165"/>
    <w:rsid w:val="00862D96"/>
    <w:rsid w:val="00874CE3"/>
    <w:rsid w:val="00881893"/>
    <w:rsid w:val="00883F1F"/>
    <w:rsid w:val="00891A2A"/>
    <w:rsid w:val="00892115"/>
    <w:rsid w:val="00894F82"/>
    <w:rsid w:val="008B406F"/>
    <w:rsid w:val="008B7201"/>
    <w:rsid w:val="008C08C5"/>
    <w:rsid w:val="008C5EDC"/>
    <w:rsid w:val="008C5F8D"/>
    <w:rsid w:val="008D5EB6"/>
    <w:rsid w:val="008E5257"/>
    <w:rsid w:val="008F0CE2"/>
    <w:rsid w:val="008F2DBB"/>
    <w:rsid w:val="00902CE2"/>
    <w:rsid w:val="009072F9"/>
    <w:rsid w:val="009227E5"/>
    <w:rsid w:val="00923667"/>
    <w:rsid w:val="00923900"/>
    <w:rsid w:val="00932207"/>
    <w:rsid w:val="0094314D"/>
    <w:rsid w:val="00944382"/>
    <w:rsid w:val="00945F28"/>
    <w:rsid w:val="00962B70"/>
    <w:rsid w:val="009701C1"/>
    <w:rsid w:val="0098373C"/>
    <w:rsid w:val="009A0EE3"/>
    <w:rsid w:val="009A4A2A"/>
    <w:rsid w:val="009B02E5"/>
    <w:rsid w:val="009B5D60"/>
    <w:rsid w:val="009C0E1B"/>
    <w:rsid w:val="009C3370"/>
    <w:rsid w:val="009C387C"/>
    <w:rsid w:val="009C547E"/>
    <w:rsid w:val="009C56AD"/>
    <w:rsid w:val="009D4C74"/>
    <w:rsid w:val="009E51B0"/>
    <w:rsid w:val="009F0300"/>
    <w:rsid w:val="009F2AE5"/>
    <w:rsid w:val="00A008FE"/>
    <w:rsid w:val="00A14872"/>
    <w:rsid w:val="00A2030A"/>
    <w:rsid w:val="00A25CD2"/>
    <w:rsid w:val="00A261C5"/>
    <w:rsid w:val="00A300C1"/>
    <w:rsid w:val="00A316F2"/>
    <w:rsid w:val="00A410E9"/>
    <w:rsid w:val="00A4233B"/>
    <w:rsid w:val="00A42A00"/>
    <w:rsid w:val="00A52F6E"/>
    <w:rsid w:val="00A57319"/>
    <w:rsid w:val="00A62402"/>
    <w:rsid w:val="00A651E6"/>
    <w:rsid w:val="00A67F14"/>
    <w:rsid w:val="00A8172E"/>
    <w:rsid w:val="00A91943"/>
    <w:rsid w:val="00A94EF9"/>
    <w:rsid w:val="00A9641A"/>
    <w:rsid w:val="00AA0A67"/>
    <w:rsid w:val="00AA5525"/>
    <w:rsid w:val="00AC1E22"/>
    <w:rsid w:val="00AC2765"/>
    <w:rsid w:val="00AD3E73"/>
    <w:rsid w:val="00AE3E65"/>
    <w:rsid w:val="00AF03F3"/>
    <w:rsid w:val="00AF29B9"/>
    <w:rsid w:val="00B0056D"/>
    <w:rsid w:val="00B019BB"/>
    <w:rsid w:val="00B03159"/>
    <w:rsid w:val="00B3459B"/>
    <w:rsid w:val="00B36A64"/>
    <w:rsid w:val="00B37445"/>
    <w:rsid w:val="00B4786E"/>
    <w:rsid w:val="00B67AB9"/>
    <w:rsid w:val="00B70462"/>
    <w:rsid w:val="00B705E0"/>
    <w:rsid w:val="00B770D6"/>
    <w:rsid w:val="00B7793A"/>
    <w:rsid w:val="00B878B9"/>
    <w:rsid w:val="00B94697"/>
    <w:rsid w:val="00BA4BBE"/>
    <w:rsid w:val="00BC01E4"/>
    <w:rsid w:val="00BC16A7"/>
    <w:rsid w:val="00BC7979"/>
    <w:rsid w:val="00BD61D9"/>
    <w:rsid w:val="00BE0551"/>
    <w:rsid w:val="00BE2349"/>
    <w:rsid w:val="00BF2FF6"/>
    <w:rsid w:val="00C06986"/>
    <w:rsid w:val="00C07D31"/>
    <w:rsid w:val="00C100AB"/>
    <w:rsid w:val="00C140F5"/>
    <w:rsid w:val="00C20751"/>
    <w:rsid w:val="00C3120E"/>
    <w:rsid w:val="00C32B63"/>
    <w:rsid w:val="00C33155"/>
    <w:rsid w:val="00C4526B"/>
    <w:rsid w:val="00C50ABF"/>
    <w:rsid w:val="00C51CB1"/>
    <w:rsid w:val="00C55C28"/>
    <w:rsid w:val="00C60443"/>
    <w:rsid w:val="00C632D6"/>
    <w:rsid w:val="00C70110"/>
    <w:rsid w:val="00C7612E"/>
    <w:rsid w:val="00C834CC"/>
    <w:rsid w:val="00C92871"/>
    <w:rsid w:val="00CA2F78"/>
    <w:rsid w:val="00CC16AE"/>
    <w:rsid w:val="00CC18B7"/>
    <w:rsid w:val="00CD09C2"/>
    <w:rsid w:val="00CE7934"/>
    <w:rsid w:val="00CF0A43"/>
    <w:rsid w:val="00CF2031"/>
    <w:rsid w:val="00CF616F"/>
    <w:rsid w:val="00CF6EEC"/>
    <w:rsid w:val="00D05176"/>
    <w:rsid w:val="00D21E04"/>
    <w:rsid w:val="00D26BE3"/>
    <w:rsid w:val="00D41067"/>
    <w:rsid w:val="00D5785A"/>
    <w:rsid w:val="00D627CA"/>
    <w:rsid w:val="00D63953"/>
    <w:rsid w:val="00D65CA3"/>
    <w:rsid w:val="00D679D1"/>
    <w:rsid w:val="00D709DE"/>
    <w:rsid w:val="00D732E0"/>
    <w:rsid w:val="00D76994"/>
    <w:rsid w:val="00D91601"/>
    <w:rsid w:val="00D96097"/>
    <w:rsid w:val="00DA3716"/>
    <w:rsid w:val="00DB504B"/>
    <w:rsid w:val="00DC6C63"/>
    <w:rsid w:val="00DD29DB"/>
    <w:rsid w:val="00DD5E59"/>
    <w:rsid w:val="00DD6A94"/>
    <w:rsid w:val="00DF0003"/>
    <w:rsid w:val="00DF15D6"/>
    <w:rsid w:val="00E10D30"/>
    <w:rsid w:val="00E25205"/>
    <w:rsid w:val="00E36C15"/>
    <w:rsid w:val="00E477EC"/>
    <w:rsid w:val="00E555C8"/>
    <w:rsid w:val="00E62312"/>
    <w:rsid w:val="00E645D6"/>
    <w:rsid w:val="00E663D4"/>
    <w:rsid w:val="00E72069"/>
    <w:rsid w:val="00E7309E"/>
    <w:rsid w:val="00E74618"/>
    <w:rsid w:val="00E846AA"/>
    <w:rsid w:val="00E90FAD"/>
    <w:rsid w:val="00E948BD"/>
    <w:rsid w:val="00EA0490"/>
    <w:rsid w:val="00EA17D1"/>
    <w:rsid w:val="00EB7B93"/>
    <w:rsid w:val="00EC34A0"/>
    <w:rsid w:val="00EC6694"/>
    <w:rsid w:val="00EC7F50"/>
    <w:rsid w:val="00ED2EE5"/>
    <w:rsid w:val="00EF313D"/>
    <w:rsid w:val="00F001EF"/>
    <w:rsid w:val="00F00F60"/>
    <w:rsid w:val="00F11662"/>
    <w:rsid w:val="00F11C4C"/>
    <w:rsid w:val="00F5066E"/>
    <w:rsid w:val="00F5782C"/>
    <w:rsid w:val="00F65AAF"/>
    <w:rsid w:val="00F70AD9"/>
    <w:rsid w:val="00F71AD7"/>
    <w:rsid w:val="00F746A8"/>
    <w:rsid w:val="00F96F4D"/>
    <w:rsid w:val="00F97D12"/>
    <w:rsid w:val="00FA01FC"/>
    <w:rsid w:val="00FA41DC"/>
    <w:rsid w:val="00FA6105"/>
    <w:rsid w:val="00FB19FB"/>
    <w:rsid w:val="00FD075E"/>
    <w:rsid w:val="00FD6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265">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942510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0585221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288407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39185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525771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1924968">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27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0119451">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177998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4934698">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64354453">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6505061">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6970329">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1687714">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03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6685B-48B4-485E-9753-53E7305F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881</Words>
  <Characters>4846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26</cp:revision>
  <dcterms:created xsi:type="dcterms:W3CDTF">2020-09-14T21:44:00Z</dcterms:created>
  <dcterms:modified xsi:type="dcterms:W3CDTF">2020-09-29T20:15:00Z</dcterms:modified>
</cp:coreProperties>
</file>