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CF97" w14:textId="77777777" w:rsidR="00DE7D94" w:rsidRPr="00DE7D94" w:rsidRDefault="00DE7D9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 Niagara, Ottawa, Quebec, Montreal</w:t>
      </w:r>
    </w:p>
    <w:p w14:paraId="1928CD51"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4D5960D6"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8 días </w:t>
      </w:r>
    </w:p>
    <w:p w14:paraId="78E4C55C" w14:textId="47B53242"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D14EBC">
        <w:rPr>
          <w:rFonts w:asciiTheme="minorHAnsi" w:eastAsia="Arial" w:hAnsiTheme="minorHAnsi" w:cstheme="minorHAnsi"/>
          <w:b/>
          <w:bCs/>
          <w:color w:val="002060"/>
          <w:sz w:val="24"/>
          <w:szCs w:val="24"/>
        </w:rPr>
        <w:t>02</w:t>
      </w:r>
      <w:r w:rsidR="00DB2C2D">
        <w:rPr>
          <w:rFonts w:asciiTheme="minorHAnsi" w:eastAsia="Arial" w:hAnsiTheme="minorHAnsi" w:cstheme="minorHAnsi"/>
          <w:b/>
          <w:bCs/>
          <w:color w:val="002060"/>
          <w:sz w:val="24"/>
          <w:szCs w:val="24"/>
        </w:rPr>
        <w:t xml:space="preserve">, </w:t>
      </w:r>
      <w:r w:rsidR="00D14EBC">
        <w:rPr>
          <w:rFonts w:asciiTheme="minorHAnsi" w:eastAsia="Arial" w:hAnsiTheme="minorHAnsi" w:cstheme="minorHAnsi"/>
          <w:b/>
          <w:bCs/>
          <w:color w:val="002060"/>
          <w:sz w:val="24"/>
          <w:szCs w:val="24"/>
        </w:rPr>
        <w:t>23 de agost</w:t>
      </w:r>
      <w:r w:rsidR="00DB2C2D">
        <w:rPr>
          <w:rFonts w:asciiTheme="minorHAnsi" w:eastAsia="Arial" w:hAnsiTheme="minorHAnsi" w:cstheme="minorHAnsi"/>
          <w:b/>
          <w:bCs/>
          <w:color w:val="002060"/>
          <w:sz w:val="24"/>
          <w:szCs w:val="24"/>
        </w:rPr>
        <w:t xml:space="preserve">o y </w:t>
      </w:r>
      <w:r w:rsidR="00D14EBC">
        <w:rPr>
          <w:rFonts w:asciiTheme="minorHAnsi" w:eastAsia="Arial" w:hAnsiTheme="minorHAnsi" w:cstheme="minorHAnsi"/>
          <w:b/>
          <w:bCs/>
          <w:color w:val="002060"/>
          <w:sz w:val="24"/>
          <w:szCs w:val="24"/>
        </w:rPr>
        <w:t>13 de septiembre</w:t>
      </w:r>
      <w:r w:rsidR="00D14EBC" w:rsidRPr="00DE7D94">
        <w:rPr>
          <w:rFonts w:asciiTheme="minorHAnsi" w:eastAsia="Arial" w:hAnsiTheme="minorHAnsi" w:cstheme="minorHAnsi"/>
          <w:b/>
          <w:bCs/>
          <w:color w:val="002060"/>
          <w:sz w:val="24"/>
          <w:szCs w:val="24"/>
        </w:rPr>
        <w:t xml:space="preserve"> 202</w:t>
      </w:r>
      <w:r w:rsidR="00D14EBC">
        <w:rPr>
          <w:rFonts w:asciiTheme="minorHAnsi" w:eastAsia="Arial" w:hAnsiTheme="minorHAnsi" w:cstheme="minorHAnsi"/>
          <w:b/>
          <w:bCs/>
          <w:color w:val="002060"/>
          <w:sz w:val="24"/>
          <w:szCs w:val="24"/>
        </w:rPr>
        <w:t>6</w:t>
      </w:r>
    </w:p>
    <w:p w14:paraId="7B744F88"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81C1103"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27C57CA1" w14:textId="777777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E7D94">
        <w:rPr>
          <w:rFonts w:eastAsia="Arial"/>
          <w:sz w:val="24"/>
          <w:szCs w:val="24"/>
        </w:rPr>
        <w:t>Toronto</w:t>
      </w:r>
    </w:p>
    <w:p w14:paraId="5E4AEC7A" w14:textId="77777777"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14:paraId="7B5EE2CD" w14:textId="77777777" w:rsidR="006210F5" w:rsidRPr="00BD0EA5" w:rsidRDefault="006210F5" w:rsidP="00BD0EA5">
      <w:pPr>
        <w:pStyle w:val="Ttulo2"/>
        <w:spacing w:before="0" w:after="0" w:line="240" w:lineRule="auto"/>
        <w:rPr>
          <w:rStyle w:val="DanmeroCar"/>
          <w:b/>
          <w:bCs/>
          <w:sz w:val="24"/>
          <w:szCs w:val="24"/>
        </w:rPr>
      </w:pPr>
    </w:p>
    <w:p w14:paraId="022FD48D" w14:textId="77777777"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E7D94">
        <w:rPr>
          <w:rFonts w:eastAsia="Arial"/>
          <w:sz w:val="24"/>
          <w:szCs w:val="24"/>
        </w:rPr>
        <w:t>Toronto – Niágara</w:t>
      </w:r>
    </w:p>
    <w:p w14:paraId="7FF9E548" w14:textId="77777777" w:rsidR="00DE7D94" w:rsidRPr="00DE7D94" w:rsidRDefault="00DE7D94" w:rsidP="00DE7D94">
      <w:pPr>
        <w:spacing w:after="0" w:line="240" w:lineRule="auto"/>
        <w:jc w:val="both"/>
        <w:rPr>
          <w:rFonts w:asciiTheme="minorHAnsi" w:hAnsiTheme="minorHAnsi" w:cstheme="minorHAnsi"/>
          <w:b/>
          <w:bCs/>
          <w:color w:val="002060"/>
          <w:sz w:val="20"/>
          <w:szCs w:val="20"/>
        </w:rPr>
      </w:pPr>
      <w:bookmarkStart w:id="1" w:name="_Hlk203480592"/>
      <w:r w:rsidRPr="00DE7D94">
        <w:rPr>
          <w:rFonts w:asciiTheme="minorHAnsi" w:hAnsiTheme="minorHAnsi" w:cstheme="minorHAnsi"/>
          <w:b/>
          <w:bCs/>
          <w:color w:val="002060"/>
          <w:sz w:val="20"/>
          <w:szCs w:val="20"/>
        </w:rPr>
        <w:t xml:space="preserve">Desayuno en el hotel. </w:t>
      </w:r>
      <w:r w:rsidRPr="00DE7D94">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proofErr w:type="gramStart"/>
      <w:r w:rsidRPr="00DE7D94">
        <w:rPr>
          <w:rFonts w:asciiTheme="minorHAnsi" w:hAnsiTheme="minorHAnsi" w:cstheme="minorHAnsi"/>
          <w:color w:val="002060"/>
          <w:sz w:val="20"/>
          <w:szCs w:val="20"/>
        </w:rPr>
        <w:t>Chino</w:t>
      </w:r>
      <w:proofErr w:type="gramEnd"/>
      <w:r w:rsidRPr="00DE7D94">
        <w:rPr>
          <w:rFonts w:asciiTheme="minorHAnsi" w:hAnsiTheme="minorHAnsi" w:cstheme="minorHAnsi"/>
          <w:color w:val="002060"/>
          <w:sz w:val="20"/>
          <w:szCs w:val="20"/>
        </w:rPr>
        <w:t xml:space="preserve">, la Universidad de Toronto, la Torre CN </w:t>
      </w:r>
      <w:r w:rsidRPr="00DE7D94">
        <w:rPr>
          <w:rFonts w:asciiTheme="minorHAnsi" w:hAnsiTheme="minorHAnsi" w:cstheme="minorHAnsi"/>
          <w:b/>
          <w:bCs/>
          <w:color w:val="EE0000"/>
          <w:sz w:val="20"/>
          <w:szCs w:val="20"/>
        </w:rPr>
        <w:t>(subida opcional).</w:t>
      </w:r>
      <w:r w:rsidRPr="00DE7D94">
        <w:rPr>
          <w:rFonts w:asciiTheme="minorHAnsi" w:hAnsiTheme="minorHAnsi" w:cstheme="minorHAnsi"/>
          <w:color w:val="EE0000"/>
          <w:sz w:val="20"/>
          <w:szCs w:val="20"/>
        </w:rPr>
        <w:t xml:space="preserve"> </w:t>
      </w:r>
      <w:r w:rsidRPr="00DE7D94">
        <w:rPr>
          <w:rFonts w:asciiTheme="minorHAnsi" w:hAnsiTheme="minorHAnsi" w:cstheme="minorHAnsi"/>
          <w:color w:val="002060"/>
          <w:sz w:val="20"/>
          <w:szCs w:val="20"/>
        </w:rPr>
        <w:t>Continuaremos nuestro paseo para llegar a las Cataratas del Niágara. La embarcación «Hornblower</w:t>
      </w:r>
      <w:r w:rsidRPr="00DE7D94">
        <w:rPr>
          <w:rFonts w:asciiTheme="minorHAnsi" w:hAnsiTheme="minorHAnsi" w:cstheme="minorHAnsi"/>
          <w:b/>
          <w:bCs/>
          <w:color w:val="7030A0"/>
          <w:sz w:val="20"/>
          <w:szCs w:val="20"/>
        </w:rPr>
        <w:t>» (disponible del 15 de mayo al 15 de octubre, fuera de estas fechas, reemplazado por túneles escénicos.)</w:t>
      </w:r>
      <w:r w:rsidRPr="00DE7D94">
        <w:rPr>
          <w:rFonts w:asciiTheme="minorHAnsi" w:hAnsiTheme="minorHAnsi" w:cstheme="minorHAnsi"/>
          <w:color w:val="7030A0"/>
          <w:sz w:val="20"/>
          <w:szCs w:val="20"/>
        </w:rPr>
        <w:t xml:space="preserve"> </w:t>
      </w:r>
      <w:r w:rsidRPr="00DE7D94">
        <w:rPr>
          <w:rFonts w:asciiTheme="minorHAnsi" w:hAnsiTheme="minorHAnsi" w:cstheme="minorHAnsi"/>
          <w:color w:val="002060"/>
          <w:sz w:val="20"/>
          <w:szCs w:val="2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RPr="00DE7D94">
        <w:rPr>
          <w:rFonts w:asciiTheme="minorHAnsi" w:hAnsiTheme="minorHAnsi" w:cstheme="minorHAnsi"/>
          <w:b/>
          <w:bCs/>
          <w:color w:val="002060"/>
          <w:sz w:val="20"/>
          <w:szCs w:val="20"/>
        </w:rPr>
        <w:t>(Power Station at Night incluido).</w:t>
      </w:r>
    </w:p>
    <w:p w14:paraId="30DE06FA"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50BE6D20" w14:textId="77777777" w:rsidR="00DE7D94" w:rsidRPr="00DE7D94" w:rsidRDefault="00DE7D94" w:rsidP="00DE7D94">
      <w:pPr>
        <w:spacing w:after="0" w:line="240" w:lineRule="auto"/>
        <w:jc w:val="both"/>
        <w:rPr>
          <w:rFonts w:asciiTheme="minorHAnsi" w:hAnsiTheme="minorHAnsi" w:cstheme="minorHAnsi"/>
          <w:color w:val="002060"/>
          <w:sz w:val="20"/>
          <w:szCs w:val="20"/>
        </w:rPr>
      </w:pPr>
      <w:r w:rsidRPr="00DE7D94">
        <w:rPr>
          <w:rFonts w:asciiTheme="minorHAnsi" w:hAnsiTheme="minorHAnsi" w:cstheme="minorHAnsi"/>
          <w:color w:val="002060"/>
          <w:sz w:val="20"/>
          <w:szCs w:val="20"/>
        </w:rPr>
        <w:t xml:space="preserve">Después de explorar el </w:t>
      </w:r>
      <w:proofErr w:type="gramStart"/>
      <w:r w:rsidRPr="00DE7D94">
        <w:rPr>
          <w:rFonts w:asciiTheme="minorHAnsi" w:hAnsiTheme="minorHAnsi" w:cstheme="minorHAnsi"/>
          <w:color w:val="002060"/>
          <w:sz w:val="20"/>
          <w:szCs w:val="20"/>
        </w:rPr>
        <w:t>túnel subterráneo</w:t>
      </w:r>
      <w:proofErr w:type="gramEnd"/>
      <w:r w:rsidRPr="00DE7D9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w:t>
      </w:r>
      <w:proofErr w:type="spellStart"/>
      <w:r w:rsidRPr="00DE7D94">
        <w:rPr>
          <w:rFonts w:asciiTheme="minorHAnsi" w:hAnsiTheme="minorHAnsi" w:cstheme="minorHAnsi"/>
          <w:color w:val="002060"/>
          <w:sz w:val="20"/>
          <w:szCs w:val="20"/>
        </w:rPr>
        <w:t>Horseshoe</w:t>
      </w:r>
      <w:proofErr w:type="spellEnd"/>
      <w:r w:rsidRPr="00DE7D94">
        <w:rPr>
          <w:rFonts w:asciiTheme="minorHAnsi" w:hAnsiTheme="minorHAnsi" w:cstheme="minorHAnsi"/>
          <w:color w:val="002060"/>
          <w:sz w:val="20"/>
          <w:szCs w:val="20"/>
        </w:rPr>
        <w:t xml:space="preserve"> iluminadas lo esperan! Profundice en la historia de la energía del Niágara con detalles </w:t>
      </w:r>
      <w:proofErr w:type="gramStart"/>
      <w:r w:rsidRPr="00DE7D94">
        <w:rPr>
          <w:rFonts w:asciiTheme="minorHAnsi" w:hAnsiTheme="minorHAnsi" w:cstheme="minorHAnsi"/>
          <w:color w:val="002060"/>
          <w:sz w:val="20"/>
          <w:szCs w:val="20"/>
        </w:rPr>
        <w:t>nunca antes</w:t>
      </w:r>
      <w:proofErr w:type="gramEnd"/>
      <w:r w:rsidRPr="00DE7D94">
        <w:rPr>
          <w:rFonts w:asciiTheme="minorHAnsi" w:hAnsiTheme="minorHAnsi" w:cstheme="minorHAnsi"/>
          <w:color w:val="002060"/>
          <w:sz w:val="20"/>
          <w:szCs w:val="20"/>
        </w:rPr>
        <w:t xml:space="preserve"> compartidos sobre la fenomenal historia de la central eléctrica, que incluyen una narración multimedia recién presentada y proyecciones flexibles de </w:t>
      </w:r>
      <w:proofErr w:type="spellStart"/>
      <w:r w:rsidRPr="00DE7D94">
        <w:rPr>
          <w:rFonts w:asciiTheme="minorHAnsi" w:hAnsiTheme="minorHAnsi" w:cstheme="minorHAnsi"/>
          <w:color w:val="002060"/>
          <w:sz w:val="20"/>
          <w:szCs w:val="20"/>
        </w:rPr>
        <w:t>Currents</w:t>
      </w:r>
      <w:proofErr w:type="spellEnd"/>
      <w:r w:rsidRPr="00DE7D94">
        <w:rPr>
          <w:rFonts w:asciiTheme="minorHAnsi" w:hAnsiTheme="minorHAnsi" w:cstheme="minorHAnsi"/>
          <w:color w:val="002060"/>
          <w:sz w:val="20"/>
          <w:szCs w:val="20"/>
        </w:rPr>
        <w:t>, un espectáculo épico de luz y sonido.</w:t>
      </w:r>
    </w:p>
    <w:p w14:paraId="346D4954"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5FA2FA26" w14:textId="77777777" w:rsidR="00DE7D94" w:rsidRPr="00DE7D94" w:rsidRDefault="00DE7D94" w:rsidP="00DE7D94">
      <w:pPr>
        <w:spacing w:after="0" w:line="240" w:lineRule="auto"/>
        <w:jc w:val="both"/>
        <w:rPr>
          <w:rFonts w:asciiTheme="minorHAnsi" w:hAnsiTheme="minorHAnsi" w:cstheme="minorHAnsi"/>
          <w:sz w:val="20"/>
          <w:szCs w:val="20"/>
        </w:rPr>
      </w:pPr>
      <w:r w:rsidRPr="00DE7D94">
        <w:rPr>
          <w:rFonts w:asciiTheme="minorHAnsi" w:hAnsiTheme="minorHAnsi" w:cstheme="minorHAnsi"/>
          <w:color w:val="002060"/>
          <w:sz w:val="20"/>
          <w:szCs w:val="20"/>
        </w:rPr>
        <w:t>La experiencia nocturna está disponible desde las 19:00 hasta las 22:00 todos los días. La última entrada disponible para la experiencia es a las 21:00.</w:t>
      </w:r>
      <w:r w:rsidRPr="00DE7D94">
        <w:rPr>
          <w:rFonts w:asciiTheme="minorHAnsi" w:hAnsiTheme="minorHAnsi" w:cstheme="minorHAnsi"/>
          <w:sz w:val="20"/>
          <w:szCs w:val="20"/>
        </w:rPr>
        <w:t xml:space="preserve"> </w:t>
      </w:r>
      <w:r w:rsidRPr="00DE7D94">
        <w:rPr>
          <w:rFonts w:asciiTheme="minorHAnsi" w:hAnsiTheme="minorHAnsi" w:cstheme="minorHAnsi"/>
          <w:b/>
          <w:bCs/>
          <w:color w:val="FF0000"/>
          <w:sz w:val="20"/>
          <w:szCs w:val="20"/>
        </w:rPr>
        <w:t>(Traslado desde y hacia la central eléctrica no incluido).</w:t>
      </w:r>
      <w:r w:rsidRPr="00DE7D94">
        <w:rPr>
          <w:rFonts w:asciiTheme="minorHAnsi" w:hAnsiTheme="minorHAnsi" w:cstheme="minorHAnsi"/>
          <w:b/>
          <w:bCs/>
          <w:sz w:val="20"/>
          <w:szCs w:val="20"/>
        </w:rPr>
        <w:t xml:space="preserve"> Alojamiento.</w:t>
      </w:r>
    </w:p>
    <w:bookmarkEnd w:id="1"/>
    <w:p w14:paraId="0A636D75" w14:textId="77777777" w:rsidR="00DE7D94" w:rsidRPr="00DE7D94" w:rsidRDefault="00DE7D94" w:rsidP="00DE7D94">
      <w:pPr>
        <w:pStyle w:val="Destinos"/>
      </w:pPr>
    </w:p>
    <w:p w14:paraId="236AD954"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D3018">
        <w:rPr>
          <w:rStyle w:val="DestinosCar"/>
          <w:rFonts w:cs="Times New Roman"/>
          <w:b/>
          <w:smallCaps w:val="0"/>
          <w:sz w:val="24"/>
          <w:szCs w:val="24"/>
        </w:rPr>
        <w:t>Niágara – Mil Islas – Ottawa</w:t>
      </w:r>
      <w:r w:rsidR="00986E85" w:rsidRPr="00BD0EA5">
        <w:rPr>
          <w:rStyle w:val="ParentesisdestinosCar"/>
          <w:rFonts w:cs="Times New Roman"/>
          <w:b w:val="0"/>
          <w:bCs/>
          <w:sz w:val="24"/>
          <w:szCs w:val="24"/>
        </w:rPr>
        <w:t xml:space="preserve"> </w:t>
      </w:r>
    </w:p>
    <w:p w14:paraId="55202B5B" w14:textId="77777777" w:rsidR="002D3018" w:rsidRDefault="00A109A1" w:rsidP="00BD0EA5">
      <w:pPr>
        <w:pStyle w:val="textos-itinerario"/>
        <w:spacing w:after="0"/>
        <w:rPr>
          <w:b/>
          <w:bCs/>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2D3018" w:rsidRPr="002D3018">
        <w:t xml:space="preserve">El recorrido de nuestro tour continúa hacia Mil Islas. Crucero por las Islas de una hora donde pueden apreciar diversos paisajes crucero por Mil Islas </w:t>
      </w:r>
      <w:r w:rsidR="002D3018" w:rsidRPr="002D3018">
        <w:rPr>
          <w:b/>
          <w:bCs/>
          <w:color w:val="7030A0"/>
        </w:rPr>
        <w:t>(disponible de mayo a octubre, fuera de estas fechas la actividad será reemplazada por el Museo canadiense de historia o del Museo de la civilización en Quebec).</w:t>
      </w:r>
      <w:r w:rsidR="002D3018" w:rsidRPr="002D3018">
        <w:rPr>
          <w:color w:val="7030A0"/>
        </w:rPr>
        <w:t xml:space="preserve"> </w:t>
      </w:r>
      <w:r w:rsidR="002D3018" w:rsidRPr="002D3018">
        <w:t xml:space="preserve">Al final del crucero, salida con dirección a Ottawa, la capital de Canadá. Podrán apreciar el Parlamento de Canadá, la Residencia del </w:t>
      </w:r>
      <w:proofErr w:type="gramStart"/>
      <w:r w:rsidR="002D3018" w:rsidRPr="002D3018">
        <w:t>Primer Ministro</w:t>
      </w:r>
      <w:proofErr w:type="gramEnd"/>
      <w:r w:rsidR="002D3018" w:rsidRPr="002D3018">
        <w:t xml:space="preserve">, la Residencia del Gobernador General y otros edificios del Gobierno. Al final del recorrido podrán visitar el Mercado </w:t>
      </w:r>
      <w:proofErr w:type="spellStart"/>
      <w:r w:rsidR="002D3018" w:rsidRPr="002D3018">
        <w:t>Byward</w:t>
      </w:r>
      <w:proofErr w:type="spellEnd"/>
      <w:r w:rsidR="002D3018" w:rsidRPr="002D3018">
        <w:t xml:space="preserve">. Tiempo libre por la noche. </w:t>
      </w:r>
      <w:r w:rsidR="002D3018" w:rsidRPr="002D3018">
        <w:rPr>
          <w:b/>
          <w:bCs/>
        </w:rPr>
        <w:t>Alojamiento.</w:t>
      </w:r>
    </w:p>
    <w:p w14:paraId="4E2C129B" w14:textId="77777777" w:rsidR="002D3018" w:rsidRPr="006D72E8" w:rsidRDefault="002D3018" w:rsidP="00BD0EA5">
      <w:pPr>
        <w:pStyle w:val="textos-itinerario"/>
        <w:spacing w:after="0"/>
        <w:rPr>
          <w:b/>
        </w:rPr>
      </w:pPr>
    </w:p>
    <w:p w14:paraId="0BD2A844"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Ottawa – Quebec</w:t>
      </w:r>
      <w:r w:rsidRPr="00BD0EA5">
        <w:rPr>
          <w:rFonts w:eastAsia="Arial"/>
          <w:sz w:val="24"/>
          <w:szCs w:val="24"/>
        </w:rPr>
        <w:t xml:space="preserve"> </w:t>
      </w:r>
    </w:p>
    <w:p w14:paraId="2B8DF805" w14:textId="77777777" w:rsidR="007F7B70" w:rsidRPr="00121D3F" w:rsidRDefault="00BF498E" w:rsidP="00BD0EA5">
      <w:pPr>
        <w:pStyle w:val="textos-itinerario"/>
        <w:spacing w:after="0"/>
        <w:rPr>
          <w:b/>
          <w:bCs/>
          <w:smallCaps/>
        </w:rPr>
      </w:pPr>
      <w:r w:rsidRPr="00121D3F">
        <w:rPr>
          <w:b/>
          <w:bCs/>
        </w:rPr>
        <w:t>Desayuno en el hotel</w:t>
      </w:r>
      <w:r w:rsidRPr="00BA37C5">
        <w:t xml:space="preserve">. </w:t>
      </w:r>
      <w:r w:rsidR="002D3018" w:rsidRPr="002D3018">
        <w:t xml:space="preserve">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002D3018" w:rsidRPr="002D3018">
        <w:t>Frontenac</w:t>
      </w:r>
      <w:proofErr w:type="spellEnd"/>
      <w:r w:rsidR="002D3018" w:rsidRPr="002D3018">
        <w:t>, las calles Saint-Jean y Grande-</w:t>
      </w:r>
      <w:proofErr w:type="spellStart"/>
      <w:r w:rsidR="002D3018" w:rsidRPr="002D3018">
        <w:t>Allée</w:t>
      </w:r>
      <w:proofErr w:type="spellEnd"/>
      <w:r w:rsidR="002D3018" w:rsidRPr="002D3018">
        <w:t xml:space="preserve"> y el Viejo Puerto. Tiempo libre por la noche. </w:t>
      </w:r>
      <w:r w:rsidR="002D3018" w:rsidRPr="002D3018">
        <w:rPr>
          <w:b/>
          <w:bCs/>
        </w:rPr>
        <w:t>Alojamiento.</w:t>
      </w:r>
    </w:p>
    <w:p w14:paraId="00709DF4" w14:textId="77777777" w:rsidR="006210F5" w:rsidRDefault="006210F5" w:rsidP="00BD0EA5">
      <w:pPr>
        <w:pStyle w:val="Ttulo3"/>
        <w:spacing w:before="0" w:after="0" w:line="240" w:lineRule="auto"/>
        <w:rPr>
          <w:rStyle w:val="DanmeroCar"/>
          <w:rFonts w:cs="Times New Roman"/>
          <w:b/>
        </w:rPr>
      </w:pPr>
    </w:p>
    <w:p w14:paraId="7B684DB6"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00493763" w:rsidRPr="00BD0EA5">
        <w:rPr>
          <w:rFonts w:eastAsia="Arial"/>
          <w:color w:val="FF0000"/>
          <w:sz w:val="24"/>
          <w:szCs w:val="24"/>
        </w:rPr>
        <w:t xml:space="preserve"> </w:t>
      </w:r>
    </w:p>
    <w:p w14:paraId="6B7A4889" w14:textId="77777777" w:rsidR="006210F5" w:rsidRPr="002D3018"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sin transporte para recorrer la ciudad de Quebec a su antojo o para una </w:t>
      </w:r>
      <w:r w:rsidR="002D3018" w:rsidRPr="002D3018">
        <w:rPr>
          <w:rFonts w:asciiTheme="minorHAnsi" w:eastAsia="Arial" w:hAnsiTheme="minorHAnsi" w:cstheme="minorHAnsi"/>
          <w:b/>
          <w:bCs/>
          <w:color w:val="EE0000"/>
          <w:sz w:val="20"/>
          <w:szCs w:val="20"/>
        </w:rPr>
        <w:t>excursión opcional de nuestros Travel Shop Pack I o II (no incluido).</w:t>
      </w:r>
      <w:r w:rsidR="002D3018" w:rsidRPr="002D3018">
        <w:rPr>
          <w:rFonts w:asciiTheme="minorHAnsi" w:eastAsia="Arial" w:hAnsiTheme="minorHAnsi" w:cstheme="minorHAnsi"/>
          <w:color w:val="EE0000"/>
          <w:sz w:val="20"/>
          <w:szCs w:val="20"/>
        </w:rPr>
        <w:t xml:space="preserve"> </w:t>
      </w:r>
      <w:r w:rsidR="002D3018" w:rsidRPr="002D3018">
        <w:rPr>
          <w:rFonts w:asciiTheme="minorHAnsi" w:eastAsia="Arial" w:hAnsiTheme="minorHAnsi" w:cstheme="minorHAnsi"/>
          <w:b/>
          <w:bCs/>
          <w:color w:val="002060"/>
          <w:sz w:val="20"/>
          <w:szCs w:val="20"/>
        </w:rPr>
        <w:t>Alojamiento.</w:t>
      </w:r>
    </w:p>
    <w:p w14:paraId="4D3D9A18" w14:textId="77777777"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D3018">
        <w:rPr>
          <w:rStyle w:val="DestinosCar"/>
          <w:rFonts w:cs="Times New Roman"/>
          <w:b/>
          <w:smallCaps w:val="0"/>
          <w:sz w:val="24"/>
          <w:szCs w:val="24"/>
        </w:rPr>
        <w:t>Quebec – Montreal</w:t>
      </w:r>
      <w:r w:rsidR="00EE2794" w:rsidRPr="00BD0EA5">
        <w:rPr>
          <w:rFonts w:eastAsia="Arial"/>
          <w:sz w:val="24"/>
          <w:szCs w:val="24"/>
        </w:rPr>
        <w:t xml:space="preserve"> </w:t>
      </w:r>
    </w:p>
    <w:p w14:paraId="4F4D5AF7" w14:textId="77777777"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Pr="002D3018">
        <w:rPr>
          <w:rFonts w:asciiTheme="minorHAnsi" w:eastAsia="Arial" w:hAnsiTheme="minorHAnsi" w:cstheme="minorHAnsi"/>
          <w:color w:val="002060"/>
          <w:sz w:val="20"/>
          <w:szCs w:val="20"/>
        </w:rPr>
        <w:t xml:space="preserve">Salida hacia Montreal, la segunda ciudad francófona en importancia después de París. Visita del Viejo Montreal, la Basílica de </w:t>
      </w:r>
      <w:proofErr w:type="spellStart"/>
      <w:r w:rsidRPr="002D3018">
        <w:rPr>
          <w:rFonts w:asciiTheme="minorHAnsi" w:eastAsia="Arial" w:hAnsiTheme="minorHAnsi" w:cstheme="minorHAnsi"/>
          <w:color w:val="002060"/>
          <w:sz w:val="20"/>
          <w:szCs w:val="20"/>
        </w:rPr>
        <w:t>Notre</w:t>
      </w:r>
      <w:proofErr w:type="spellEnd"/>
      <w:r w:rsidRPr="002D3018">
        <w:rPr>
          <w:rFonts w:asciiTheme="minorHAnsi" w:eastAsia="Arial" w:hAnsiTheme="minorHAnsi" w:cstheme="minorHAnsi"/>
          <w:color w:val="002060"/>
          <w:sz w:val="20"/>
          <w:szCs w:val="20"/>
        </w:rPr>
        <w:t xml:space="preserve">-Dame </w:t>
      </w:r>
      <w:r w:rsidRPr="002D3018">
        <w:rPr>
          <w:rFonts w:asciiTheme="minorHAnsi" w:eastAsia="Arial" w:hAnsiTheme="minorHAnsi" w:cstheme="minorHAnsi"/>
          <w:b/>
          <w:bCs/>
          <w:color w:val="EE0000"/>
          <w:sz w:val="20"/>
          <w:szCs w:val="20"/>
        </w:rPr>
        <w:t>(entrada no incluida),</w:t>
      </w:r>
      <w:r w:rsidRPr="002D3018">
        <w:rPr>
          <w:rFonts w:asciiTheme="minorHAnsi" w:eastAsia="Arial" w:hAnsiTheme="minorHAnsi" w:cstheme="minorHAnsi"/>
          <w:color w:val="EE0000"/>
          <w:sz w:val="20"/>
          <w:szCs w:val="20"/>
        </w:rPr>
        <w:t xml:space="preserve"> </w:t>
      </w:r>
      <w:r w:rsidRPr="002D3018">
        <w:rPr>
          <w:rFonts w:asciiTheme="minorHAnsi" w:eastAsia="Arial" w:hAnsiTheme="minorHAnsi" w:cstheme="minorHAnsi"/>
          <w:color w:val="002060"/>
          <w:sz w:val="20"/>
          <w:szCs w:val="20"/>
        </w:rPr>
        <w:t xml:space="preserve">la ciudad subterránea, el boulevard Saint-Laurent, la calle Saint-Denis y el Mont-Royal. </w:t>
      </w:r>
      <w:r w:rsidRPr="002D3018">
        <w:rPr>
          <w:rFonts w:asciiTheme="minorHAnsi" w:eastAsia="Arial" w:hAnsiTheme="minorHAnsi" w:cstheme="minorHAnsi"/>
          <w:b/>
          <w:bCs/>
          <w:color w:val="002060"/>
          <w:sz w:val="20"/>
          <w:szCs w:val="20"/>
        </w:rPr>
        <w:t>Alojamiento.</w:t>
      </w:r>
    </w:p>
    <w:p w14:paraId="65A7A42C"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6B522225" w14:textId="77777777"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D3018">
        <w:rPr>
          <w:rFonts w:eastAsia="Arial"/>
          <w:color w:val="FF0000"/>
          <w:sz w:val="24"/>
          <w:szCs w:val="24"/>
        </w:rPr>
        <w:t>Montreal</w:t>
      </w:r>
    </w:p>
    <w:p w14:paraId="48F4D070" w14:textId="77777777"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en Montreal para recorrer la ciudad a su antojo. </w:t>
      </w:r>
      <w:r w:rsidR="002D3018" w:rsidRPr="002D3018">
        <w:rPr>
          <w:rFonts w:asciiTheme="minorHAnsi" w:eastAsia="Arial" w:hAnsiTheme="minorHAnsi" w:cstheme="minorHAnsi"/>
          <w:b/>
          <w:bCs/>
          <w:color w:val="002060"/>
          <w:sz w:val="20"/>
          <w:szCs w:val="20"/>
        </w:rPr>
        <w:t>Alojamiento.</w:t>
      </w:r>
    </w:p>
    <w:p w14:paraId="72ED4136" w14:textId="77777777" w:rsidR="006210F5" w:rsidRDefault="006210F5" w:rsidP="002D3018">
      <w:pPr>
        <w:tabs>
          <w:tab w:val="left" w:pos="1418"/>
        </w:tabs>
        <w:spacing w:after="0" w:line="240" w:lineRule="auto"/>
        <w:ind w:right="-142"/>
        <w:jc w:val="both"/>
        <w:rPr>
          <w:rStyle w:val="DanmeroCar"/>
          <w:b w:val="0"/>
          <w:bCs/>
        </w:rPr>
      </w:pPr>
    </w:p>
    <w:p w14:paraId="12EB9D5F" w14:textId="77777777"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2D3018">
        <w:rPr>
          <w:rFonts w:eastAsia="Arial"/>
          <w:color w:val="FF0000"/>
          <w:sz w:val="24"/>
          <w:szCs w:val="24"/>
        </w:rPr>
        <w:t>Montreal</w:t>
      </w:r>
      <w:r w:rsidR="006D29F5" w:rsidRPr="00BD0EA5">
        <w:rPr>
          <w:rFonts w:eastAsia="Arial"/>
          <w:color w:val="FF0000"/>
          <w:sz w:val="24"/>
          <w:szCs w:val="24"/>
        </w:rPr>
        <w:t xml:space="preserve"> </w:t>
      </w:r>
    </w:p>
    <w:p w14:paraId="7400F696" w14:textId="77777777"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A la hora acordada traslado al aeropuerto.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6400D7B8"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0F60982C"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07BA79CC"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17DF483A"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BE286A0" w14:textId="77777777" w:rsidR="00EE3052" w:rsidRPr="002D3018" w:rsidRDefault="00EE3052" w:rsidP="00EE305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México</w:t>
      </w:r>
    </w:p>
    <w:p w14:paraId="6C5392B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noches de alojamiento</w:t>
      </w:r>
    </w:p>
    <w:p w14:paraId="5D31958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desayunos continentales</w:t>
      </w:r>
    </w:p>
    <w:p w14:paraId="52417A4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Admisión a la central eléctrica de Niágara por la noche.</w:t>
      </w:r>
    </w:p>
    <w:p w14:paraId="34FC349B"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bookmarkStart w:id="2" w:name="_Hlk41576089"/>
      <w:r w:rsidRPr="002D3018">
        <w:rPr>
          <w:rFonts w:asciiTheme="minorHAnsi" w:eastAsia="Arial" w:hAnsiTheme="minorHAnsi" w:cstheme="minorHAnsi"/>
          <w:color w:val="002060"/>
          <w:sz w:val="20"/>
          <w:szCs w:val="20"/>
        </w:rPr>
        <w:t>Traslados de llegada y salida en servicios compartidos en vehículos de capacidad controlada y previamente sanitizado</w:t>
      </w:r>
      <w:bookmarkEnd w:id="2"/>
    </w:p>
    <w:p w14:paraId="4A7AF71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Transporte en bus de alta comodidad o minibús dependiendo del número de pasajeros, en servicios compartidos a bordo de vehículos con capacidad controlada y previamente sanitizados. Día 1 y 8 traslado solamente. Día 5 y 7 transporte no incluido excepto en las excursiones opcionales</w:t>
      </w:r>
    </w:p>
    <w:p w14:paraId="6A665D4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Guía acompañante de habla hispana durante todo el recorrido</w:t>
      </w:r>
    </w:p>
    <w:p w14:paraId="7415A63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p>
    <w:p w14:paraId="7D976180"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Todas las visitas mencionadas en el itinerario salvo cuando está indicado que son visitas opcionales</w:t>
      </w:r>
    </w:p>
    <w:p w14:paraId="338468B5" w14:textId="77777777" w:rsidR="001D3A16" w:rsidRPr="001D3A16" w:rsidRDefault="002D3018" w:rsidP="001D3A16">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Todos los </w:t>
      </w:r>
      <w:r w:rsidR="001D3A16" w:rsidRPr="002D3018">
        <w:rPr>
          <w:rFonts w:asciiTheme="minorHAnsi" w:eastAsia="Arial" w:hAnsiTheme="minorHAnsi" w:cstheme="minorHAnsi"/>
          <w:color w:val="002060"/>
          <w:sz w:val="20"/>
          <w:szCs w:val="20"/>
        </w:rPr>
        <w:t>impuestos aplicables</w:t>
      </w:r>
    </w:p>
    <w:p w14:paraId="79B1AF4F" w14:textId="77777777" w:rsidR="002D3018" w:rsidRPr="001D3A16" w:rsidRDefault="001D3A16" w:rsidP="001D3A16">
      <w:pPr>
        <w:numPr>
          <w:ilvl w:val="0"/>
          <w:numId w:val="21"/>
        </w:numPr>
        <w:spacing w:after="0" w:line="240" w:lineRule="auto"/>
        <w:jc w:val="both"/>
        <w:rPr>
          <w:rFonts w:asciiTheme="minorHAnsi" w:eastAsia="Arial" w:hAnsiTheme="minorHAnsi" w:cstheme="minorHAnsi"/>
          <w:b/>
          <w:bCs/>
          <w:color w:val="002060"/>
          <w:sz w:val="20"/>
          <w:szCs w:val="20"/>
        </w:rPr>
      </w:pPr>
      <w:r w:rsidRPr="001D3A16">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14:paraId="309F5573"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6B9DD80B"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17611D6"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499711B0"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38E69B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979CCEC"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60B74BDB"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72E5ED6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9D1178D"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658170B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31CEC78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14:paraId="64C9106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0865BF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Los hoteles están sujetos a cambio según la disponibilidad al momento de la reserva por el tour operador</w:t>
      </w:r>
    </w:p>
    <w:p w14:paraId="0D83D15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150243E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12F2E9B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0BFC658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6CCEA16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E14198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74245A2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31A2C17D"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4BE5AB0E"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44E01F56" w14:textId="77777777"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660" w:type="dxa"/>
        <w:jc w:val="center"/>
        <w:tblCellMar>
          <w:left w:w="70" w:type="dxa"/>
          <w:right w:w="70" w:type="dxa"/>
        </w:tblCellMar>
        <w:tblLook w:val="04A0" w:firstRow="1" w:lastRow="0" w:firstColumn="1" w:lastColumn="0" w:noHBand="0" w:noVBand="1"/>
      </w:tblPr>
      <w:tblGrid>
        <w:gridCol w:w="1876"/>
        <w:gridCol w:w="784"/>
      </w:tblGrid>
      <w:tr w:rsidR="00D14EBC" w:rsidRPr="00D14EBC" w14:paraId="730DA362" w14:textId="77777777" w:rsidTr="00D14EBC">
        <w:trPr>
          <w:trHeight w:val="267"/>
          <w:jc w:val="center"/>
        </w:trPr>
        <w:tc>
          <w:tcPr>
            <w:tcW w:w="2660" w:type="dxa"/>
            <w:gridSpan w:val="2"/>
            <w:tcBorders>
              <w:top w:val="single" w:sz="4" w:space="0" w:color="auto"/>
              <w:left w:val="single" w:sz="4" w:space="0" w:color="auto"/>
              <w:bottom w:val="single" w:sz="12" w:space="0" w:color="002060"/>
              <w:right w:val="single" w:sz="4" w:space="0" w:color="000000"/>
            </w:tcBorders>
            <w:shd w:val="clear" w:color="000000" w:fill="51154A"/>
            <w:noWrap/>
            <w:vAlign w:val="center"/>
            <w:hideMark/>
          </w:tcPr>
          <w:p w14:paraId="651F0B9E" w14:textId="77777777" w:rsidR="00D14EBC" w:rsidRPr="00D14EBC" w:rsidRDefault="00D14EBC" w:rsidP="00D14EBC">
            <w:pPr>
              <w:spacing w:after="0" w:line="240" w:lineRule="auto"/>
              <w:jc w:val="center"/>
              <w:rPr>
                <w:rFonts w:ascii="Aptos Narrow" w:hAnsi="Aptos Narrow"/>
                <w:b/>
                <w:bCs/>
                <w:color w:val="FFFFFF"/>
                <w:sz w:val="20"/>
                <w:szCs w:val="20"/>
                <w:lang w:bidi="ar-SA"/>
              </w:rPr>
            </w:pPr>
            <w:r w:rsidRPr="00D14EBC">
              <w:rPr>
                <w:rFonts w:ascii="Aptos Narrow" w:hAnsi="Aptos Narrow"/>
                <w:b/>
                <w:bCs/>
                <w:color w:val="FFFFFF"/>
                <w:sz w:val="20"/>
                <w:szCs w:val="20"/>
                <w:lang w:bidi="ar-SA"/>
              </w:rPr>
              <w:t xml:space="preserve">SALIDAS </w:t>
            </w:r>
          </w:p>
        </w:tc>
      </w:tr>
      <w:tr w:rsidR="00D14EBC" w:rsidRPr="00D14EBC" w14:paraId="110FE350" w14:textId="77777777" w:rsidTr="00D14EBC">
        <w:trPr>
          <w:trHeight w:val="254"/>
          <w:jc w:val="center"/>
        </w:trPr>
        <w:tc>
          <w:tcPr>
            <w:tcW w:w="2660" w:type="dxa"/>
            <w:gridSpan w:val="2"/>
            <w:tcBorders>
              <w:top w:val="single" w:sz="12" w:space="0" w:color="002060"/>
              <w:left w:val="single" w:sz="4" w:space="0" w:color="auto"/>
              <w:bottom w:val="nil"/>
              <w:right w:val="single" w:sz="4" w:space="0" w:color="000000"/>
            </w:tcBorders>
            <w:shd w:val="clear" w:color="000000" w:fill="C0E6F5"/>
            <w:noWrap/>
            <w:vAlign w:val="center"/>
            <w:hideMark/>
          </w:tcPr>
          <w:p w14:paraId="6D41D186" w14:textId="77777777" w:rsidR="00D14EBC" w:rsidRPr="00D14EBC" w:rsidRDefault="00D14EBC" w:rsidP="00D14EBC">
            <w:pPr>
              <w:spacing w:after="0" w:line="240" w:lineRule="auto"/>
              <w:jc w:val="center"/>
              <w:rPr>
                <w:rFonts w:ascii="Aptos Narrow" w:hAnsi="Aptos Narrow"/>
                <w:b/>
                <w:bCs/>
                <w:sz w:val="20"/>
                <w:szCs w:val="20"/>
                <w:lang w:bidi="ar-SA"/>
              </w:rPr>
            </w:pPr>
            <w:r w:rsidRPr="00D14EBC">
              <w:rPr>
                <w:rFonts w:ascii="Aptos Narrow" w:hAnsi="Aptos Narrow"/>
                <w:b/>
                <w:bCs/>
                <w:sz w:val="20"/>
                <w:szCs w:val="20"/>
                <w:lang w:bidi="ar-SA"/>
              </w:rPr>
              <w:t>2026</w:t>
            </w:r>
          </w:p>
        </w:tc>
      </w:tr>
      <w:tr w:rsidR="00D14EBC" w:rsidRPr="00D14EBC" w14:paraId="09A8DB35" w14:textId="77777777" w:rsidTr="00D14EBC">
        <w:trPr>
          <w:trHeight w:val="246"/>
          <w:jc w:val="center"/>
        </w:trPr>
        <w:tc>
          <w:tcPr>
            <w:tcW w:w="1876" w:type="dxa"/>
            <w:tcBorders>
              <w:top w:val="nil"/>
              <w:left w:val="single" w:sz="4" w:space="0" w:color="auto"/>
              <w:bottom w:val="nil"/>
              <w:right w:val="nil"/>
            </w:tcBorders>
            <w:shd w:val="clear" w:color="000000" w:fill="FFFFFF"/>
            <w:noWrap/>
            <w:vAlign w:val="center"/>
            <w:hideMark/>
          </w:tcPr>
          <w:p w14:paraId="4F5CD7DC" w14:textId="77777777" w:rsidR="00D14EBC" w:rsidRPr="00D14EBC" w:rsidRDefault="00D14EBC" w:rsidP="00D14EBC">
            <w:pPr>
              <w:spacing w:after="0" w:line="240" w:lineRule="auto"/>
              <w:rPr>
                <w:rFonts w:ascii="Aptos Narrow" w:hAnsi="Aptos Narrow"/>
                <w:b/>
                <w:bCs/>
                <w:color w:val="000000"/>
                <w:sz w:val="20"/>
                <w:szCs w:val="20"/>
                <w:lang w:bidi="ar-SA"/>
              </w:rPr>
            </w:pPr>
            <w:r w:rsidRPr="00D14EBC">
              <w:rPr>
                <w:rFonts w:ascii="Aptos Narrow" w:hAnsi="Aptos Narrow"/>
                <w:b/>
                <w:bCs/>
                <w:color w:val="000000"/>
                <w:sz w:val="20"/>
                <w:szCs w:val="20"/>
                <w:lang w:bidi="ar-SA"/>
              </w:rPr>
              <w:t>AGOSTO</w:t>
            </w:r>
          </w:p>
        </w:tc>
        <w:tc>
          <w:tcPr>
            <w:tcW w:w="784" w:type="dxa"/>
            <w:tcBorders>
              <w:top w:val="nil"/>
              <w:left w:val="nil"/>
              <w:bottom w:val="nil"/>
              <w:right w:val="single" w:sz="4" w:space="0" w:color="auto"/>
            </w:tcBorders>
            <w:shd w:val="clear" w:color="000000" w:fill="FFFFFF"/>
            <w:noWrap/>
            <w:vAlign w:val="center"/>
            <w:hideMark/>
          </w:tcPr>
          <w:p w14:paraId="37D1E0C6" w14:textId="77777777" w:rsidR="00D14EBC" w:rsidRPr="00D14EBC" w:rsidRDefault="00D14EBC" w:rsidP="00D14EBC">
            <w:pPr>
              <w:spacing w:after="0" w:line="240" w:lineRule="auto"/>
              <w:rPr>
                <w:rFonts w:ascii="Aptos Narrow" w:hAnsi="Aptos Narrow"/>
                <w:b/>
                <w:bCs/>
                <w:color w:val="000000"/>
                <w:lang w:bidi="ar-SA"/>
              </w:rPr>
            </w:pPr>
            <w:r w:rsidRPr="00D14EBC">
              <w:rPr>
                <w:rFonts w:ascii="Aptos Narrow" w:hAnsi="Aptos Narrow"/>
                <w:b/>
                <w:bCs/>
                <w:color w:val="000000"/>
                <w:lang w:bidi="ar-SA"/>
              </w:rPr>
              <w:t>2, 23</w:t>
            </w:r>
          </w:p>
        </w:tc>
      </w:tr>
      <w:tr w:rsidR="00D14EBC" w:rsidRPr="00D14EBC" w14:paraId="465273DC" w14:textId="77777777" w:rsidTr="00D14EBC">
        <w:trPr>
          <w:trHeight w:val="246"/>
          <w:jc w:val="center"/>
        </w:trPr>
        <w:tc>
          <w:tcPr>
            <w:tcW w:w="1876" w:type="dxa"/>
            <w:tcBorders>
              <w:top w:val="nil"/>
              <w:left w:val="single" w:sz="4" w:space="0" w:color="auto"/>
              <w:bottom w:val="single" w:sz="4" w:space="0" w:color="auto"/>
              <w:right w:val="nil"/>
            </w:tcBorders>
            <w:shd w:val="clear" w:color="000000" w:fill="FFFFFF"/>
            <w:noWrap/>
            <w:vAlign w:val="center"/>
            <w:hideMark/>
          </w:tcPr>
          <w:p w14:paraId="2DEE3A7A" w14:textId="77777777" w:rsidR="00D14EBC" w:rsidRPr="00D14EBC" w:rsidRDefault="00D14EBC" w:rsidP="00D14EBC">
            <w:pPr>
              <w:spacing w:after="0" w:line="240" w:lineRule="auto"/>
              <w:rPr>
                <w:rFonts w:ascii="Aptos Narrow" w:hAnsi="Aptos Narrow"/>
                <w:b/>
                <w:bCs/>
                <w:sz w:val="20"/>
                <w:szCs w:val="20"/>
                <w:lang w:bidi="ar-SA"/>
              </w:rPr>
            </w:pPr>
            <w:r w:rsidRPr="00D14EBC">
              <w:rPr>
                <w:rFonts w:ascii="Aptos Narrow" w:hAnsi="Aptos Narrow"/>
                <w:b/>
                <w:bCs/>
                <w:sz w:val="20"/>
                <w:szCs w:val="20"/>
                <w:lang w:bidi="ar-SA"/>
              </w:rPr>
              <w:t>SEPTIEMBRE</w:t>
            </w:r>
          </w:p>
        </w:tc>
        <w:tc>
          <w:tcPr>
            <w:tcW w:w="784" w:type="dxa"/>
            <w:tcBorders>
              <w:top w:val="nil"/>
              <w:left w:val="nil"/>
              <w:bottom w:val="single" w:sz="4" w:space="0" w:color="auto"/>
              <w:right w:val="single" w:sz="4" w:space="0" w:color="auto"/>
            </w:tcBorders>
            <w:shd w:val="clear" w:color="000000" w:fill="FFFFFF"/>
            <w:noWrap/>
            <w:vAlign w:val="center"/>
            <w:hideMark/>
          </w:tcPr>
          <w:p w14:paraId="274612F8" w14:textId="77777777" w:rsidR="00D14EBC" w:rsidRPr="00D14EBC" w:rsidRDefault="00D14EBC" w:rsidP="00D14EBC">
            <w:pPr>
              <w:spacing w:after="0" w:line="240" w:lineRule="auto"/>
              <w:rPr>
                <w:rFonts w:ascii="Aptos Narrow" w:hAnsi="Aptos Narrow"/>
                <w:b/>
                <w:bCs/>
                <w:lang w:bidi="ar-SA"/>
              </w:rPr>
            </w:pPr>
            <w:r w:rsidRPr="00D14EBC">
              <w:rPr>
                <w:rFonts w:ascii="Aptos Narrow" w:hAnsi="Aptos Narrow"/>
                <w:b/>
                <w:bCs/>
                <w:lang w:bidi="ar-SA"/>
              </w:rPr>
              <w:t>13</w:t>
            </w:r>
          </w:p>
        </w:tc>
      </w:tr>
    </w:tbl>
    <w:p w14:paraId="64338880" w14:textId="77777777" w:rsidR="00D14EBC" w:rsidRDefault="00D14EB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8087E94"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69" w:type="dxa"/>
        <w:jc w:val="center"/>
        <w:tblCellMar>
          <w:left w:w="70" w:type="dxa"/>
          <w:right w:w="70" w:type="dxa"/>
        </w:tblCellMar>
        <w:tblLook w:val="04A0" w:firstRow="1" w:lastRow="0" w:firstColumn="1" w:lastColumn="0" w:noHBand="0" w:noVBand="1"/>
      </w:tblPr>
      <w:tblGrid>
        <w:gridCol w:w="1720"/>
        <w:gridCol w:w="5262"/>
        <w:gridCol w:w="687"/>
      </w:tblGrid>
      <w:tr w:rsidR="00B85583" w:rsidRPr="00B85583" w14:paraId="5B909368" w14:textId="77777777" w:rsidTr="00B85583">
        <w:trPr>
          <w:trHeight w:val="264"/>
          <w:jc w:val="center"/>
        </w:trPr>
        <w:tc>
          <w:tcPr>
            <w:tcW w:w="7669" w:type="dxa"/>
            <w:gridSpan w:val="3"/>
            <w:tcBorders>
              <w:top w:val="single" w:sz="4" w:space="0" w:color="auto"/>
              <w:left w:val="single" w:sz="4" w:space="0" w:color="auto"/>
              <w:bottom w:val="single" w:sz="8" w:space="0" w:color="auto"/>
              <w:right w:val="single" w:sz="4" w:space="0" w:color="000000"/>
            </w:tcBorders>
            <w:shd w:val="clear" w:color="000000" w:fill="002060"/>
            <w:noWrap/>
            <w:vAlign w:val="center"/>
            <w:hideMark/>
          </w:tcPr>
          <w:p w14:paraId="68ECB2B4"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HOTELES PREVISTOS O SIMILARES</w:t>
            </w:r>
          </w:p>
        </w:tc>
      </w:tr>
      <w:tr w:rsidR="00B85583" w:rsidRPr="00B85583" w14:paraId="7A864E16" w14:textId="77777777" w:rsidTr="00B85583">
        <w:trPr>
          <w:trHeight w:val="255"/>
          <w:jc w:val="center"/>
        </w:trPr>
        <w:tc>
          <w:tcPr>
            <w:tcW w:w="1720" w:type="dxa"/>
            <w:tcBorders>
              <w:top w:val="nil"/>
              <w:left w:val="single" w:sz="4" w:space="0" w:color="auto"/>
              <w:bottom w:val="nil"/>
              <w:right w:val="nil"/>
            </w:tcBorders>
            <w:shd w:val="clear" w:color="000000" w:fill="0070C0"/>
            <w:noWrap/>
            <w:vAlign w:val="center"/>
            <w:hideMark/>
          </w:tcPr>
          <w:p w14:paraId="5473EBD3"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CIUDAD</w:t>
            </w:r>
          </w:p>
        </w:tc>
        <w:tc>
          <w:tcPr>
            <w:tcW w:w="5262" w:type="dxa"/>
            <w:tcBorders>
              <w:top w:val="nil"/>
              <w:left w:val="nil"/>
              <w:bottom w:val="nil"/>
              <w:right w:val="nil"/>
            </w:tcBorders>
            <w:shd w:val="clear" w:color="000000" w:fill="0070C0"/>
            <w:noWrap/>
            <w:vAlign w:val="center"/>
            <w:hideMark/>
          </w:tcPr>
          <w:p w14:paraId="7E2ADED5"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w:t>
            </w:r>
          </w:p>
        </w:tc>
        <w:tc>
          <w:tcPr>
            <w:tcW w:w="687" w:type="dxa"/>
            <w:tcBorders>
              <w:top w:val="nil"/>
              <w:left w:val="nil"/>
              <w:bottom w:val="nil"/>
              <w:right w:val="single" w:sz="4" w:space="0" w:color="auto"/>
            </w:tcBorders>
            <w:shd w:val="clear" w:color="000000" w:fill="0070C0"/>
            <w:noWrap/>
            <w:vAlign w:val="center"/>
            <w:hideMark/>
          </w:tcPr>
          <w:p w14:paraId="4DB381C5"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CAT.</w:t>
            </w:r>
          </w:p>
        </w:tc>
      </w:tr>
      <w:tr w:rsidR="00B85583" w:rsidRPr="00B85583" w14:paraId="240CD678" w14:textId="77777777" w:rsidTr="00B85583">
        <w:trPr>
          <w:trHeight w:val="255"/>
          <w:jc w:val="center"/>
        </w:trPr>
        <w:tc>
          <w:tcPr>
            <w:tcW w:w="1720" w:type="dxa"/>
            <w:tcBorders>
              <w:top w:val="nil"/>
              <w:left w:val="single" w:sz="4" w:space="0" w:color="auto"/>
              <w:bottom w:val="nil"/>
              <w:right w:val="nil"/>
            </w:tcBorders>
            <w:noWrap/>
            <w:vAlign w:val="center"/>
            <w:hideMark/>
          </w:tcPr>
          <w:p w14:paraId="0D6E94F0"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TORONTO</w:t>
            </w:r>
          </w:p>
        </w:tc>
        <w:tc>
          <w:tcPr>
            <w:tcW w:w="5262" w:type="dxa"/>
            <w:tcBorders>
              <w:top w:val="nil"/>
              <w:left w:val="nil"/>
              <w:bottom w:val="nil"/>
              <w:right w:val="nil"/>
            </w:tcBorders>
            <w:noWrap/>
            <w:vAlign w:val="center"/>
            <w:hideMark/>
          </w:tcPr>
          <w:p w14:paraId="665460E0"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CHELSEA HOTEL</w:t>
            </w:r>
          </w:p>
        </w:tc>
        <w:tc>
          <w:tcPr>
            <w:tcW w:w="687" w:type="dxa"/>
            <w:tcBorders>
              <w:top w:val="nil"/>
              <w:left w:val="nil"/>
              <w:bottom w:val="nil"/>
              <w:right w:val="single" w:sz="4" w:space="0" w:color="auto"/>
            </w:tcBorders>
            <w:noWrap/>
            <w:vAlign w:val="center"/>
            <w:hideMark/>
          </w:tcPr>
          <w:p w14:paraId="4E15593A"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4363DA94" w14:textId="77777777" w:rsidTr="00B85583">
        <w:trPr>
          <w:trHeight w:val="255"/>
          <w:jc w:val="center"/>
        </w:trPr>
        <w:tc>
          <w:tcPr>
            <w:tcW w:w="1720" w:type="dxa"/>
            <w:tcBorders>
              <w:top w:val="nil"/>
              <w:left w:val="single" w:sz="4" w:space="0" w:color="auto"/>
              <w:bottom w:val="nil"/>
              <w:right w:val="nil"/>
            </w:tcBorders>
            <w:noWrap/>
            <w:vAlign w:val="center"/>
            <w:hideMark/>
          </w:tcPr>
          <w:p w14:paraId="1B8C8F9D"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NIAGARA</w:t>
            </w:r>
          </w:p>
        </w:tc>
        <w:tc>
          <w:tcPr>
            <w:tcW w:w="5262" w:type="dxa"/>
            <w:tcBorders>
              <w:top w:val="nil"/>
              <w:left w:val="nil"/>
              <w:bottom w:val="nil"/>
              <w:right w:val="nil"/>
            </w:tcBorders>
            <w:noWrap/>
            <w:vAlign w:val="center"/>
            <w:hideMark/>
          </w:tcPr>
          <w:p w14:paraId="7A6E4197"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THE BROCK HOTEL</w:t>
            </w:r>
          </w:p>
        </w:tc>
        <w:tc>
          <w:tcPr>
            <w:tcW w:w="687" w:type="dxa"/>
            <w:tcBorders>
              <w:top w:val="nil"/>
              <w:left w:val="nil"/>
              <w:bottom w:val="nil"/>
              <w:right w:val="single" w:sz="4" w:space="0" w:color="auto"/>
            </w:tcBorders>
            <w:noWrap/>
            <w:vAlign w:val="center"/>
            <w:hideMark/>
          </w:tcPr>
          <w:p w14:paraId="72D72999"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18E61274" w14:textId="77777777" w:rsidTr="00B85583">
        <w:trPr>
          <w:trHeight w:val="255"/>
          <w:jc w:val="center"/>
        </w:trPr>
        <w:tc>
          <w:tcPr>
            <w:tcW w:w="1720" w:type="dxa"/>
            <w:tcBorders>
              <w:top w:val="nil"/>
              <w:left w:val="single" w:sz="4" w:space="0" w:color="auto"/>
              <w:bottom w:val="nil"/>
              <w:right w:val="nil"/>
            </w:tcBorders>
            <w:noWrap/>
            <w:vAlign w:val="center"/>
            <w:hideMark/>
          </w:tcPr>
          <w:p w14:paraId="68C52D50"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OTTAWA</w:t>
            </w:r>
          </w:p>
        </w:tc>
        <w:tc>
          <w:tcPr>
            <w:tcW w:w="5262" w:type="dxa"/>
            <w:tcBorders>
              <w:top w:val="nil"/>
              <w:left w:val="nil"/>
              <w:bottom w:val="nil"/>
              <w:right w:val="nil"/>
            </w:tcBorders>
            <w:noWrap/>
            <w:vAlign w:val="center"/>
            <w:hideMark/>
          </w:tcPr>
          <w:p w14:paraId="6F685630"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COURTYARD OTTAWA DOWNTOWN</w:t>
            </w:r>
          </w:p>
        </w:tc>
        <w:tc>
          <w:tcPr>
            <w:tcW w:w="687" w:type="dxa"/>
            <w:tcBorders>
              <w:top w:val="nil"/>
              <w:left w:val="nil"/>
              <w:bottom w:val="nil"/>
              <w:right w:val="single" w:sz="4" w:space="0" w:color="auto"/>
            </w:tcBorders>
            <w:noWrap/>
            <w:vAlign w:val="center"/>
            <w:hideMark/>
          </w:tcPr>
          <w:p w14:paraId="10BF6082"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TS</w:t>
            </w:r>
          </w:p>
        </w:tc>
      </w:tr>
      <w:tr w:rsidR="00B85583" w:rsidRPr="00B85583" w14:paraId="5FFACC19" w14:textId="77777777" w:rsidTr="00B85583">
        <w:trPr>
          <w:trHeight w:val="255"/>
          <w:jc w:val="center"/>
        </w:trPr>
        <w:tc>
          <w:tcPr>
            <w:tcW w:w="1720" w:type="dxa"/>
            <w:tcBorders>
              <w:top w:val="nil"/>
              <w:left w:val="single" w:sz="4" w:space="0" w:color="auto"/>
              <w:bottom w:val="nil"/>
              <w:right w:val="nil"/>
            </w:tcBorders>
            <w:noWrap/>
            <w:vAlign w:val="center"/>
            <w:hideMark/>
          </w:tcPr>
          <w:p w14:paraId="4D5E9A98"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QUEBEC</w:t>
            </w:r>
          </w:p>
        </w:tc>
        <w:tc>
          <w:tcPr>
            <w:tcW w:w="5262" w:type="dxa"/>
            <w:tcBorders>
              <w:top w:val="nil"/>
              <w:left w:val="nil"/>
              <w:bottom w:val="nil"/>
              <w:right w:val="nil"/>
            </w:tcBorders>
            <w:noWrap/>
            <w:vAlign w:val="center"/>
            <w:hideMark/>
          </w:tcPr>
          <w:p w14:paraId="415DAABC"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LE CONCORDE</w:t>
            </w:r>
          </w:p>
        </w:tc>
        <w:tc>
          <w:tcPr>
            <w:tcW w:w="687" w:type="dxa"/>
            <w:tcBorders>
              <w:top w:val="nil"/>
              <w:left w:val="nil"/>
              <w:bottom w:val="nil"/>
              <w:right w:val="single" w:sz="4" w:space="0" w:color="auto"/>
            </w:tcBorders>
            <w:noWrap/>
            <w:vAlign w:val="center"/>
            <w:hideMark/>
          </w:tcPr>
          <w:p w14:paraId="416BCF41"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85583" w:rsidRPr="00B85583" w14:paraId="5DDAC584" w14:textId="77777777" w:rsidTr="00B85583">
        <w:trPr>
          <w:trHeight w:val="255"/>
          <w:jc w:val="center"/>
        </w:trPr>
        <w:tc>
          <w:tcPr>
            <w:tcW w:w="1720" w:type="dxa"/>
            <w:tcBorders>
              <w:top w:val="nil"/>
              <w:left w:val="single" w:sz="4" w:space="0" w:color="auto"/>
              <w:bottom w:val="nil"/>
              <w:right w:val="nil"/>
            </w:tcBorders>
            <w:noWrap/>
            <w:vAlign w:val="center"/>
            <w:hideMark/>
          </w:tcPr>
          <w:p w14:paraId="3374D2F8"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MONTREAL</w:t>
            </w:r>
          </w:p>
        </w:tc>
        <w:tc>
          <w:tcPr>
            <w:tcW w:w="5262" w:type="dxa"/>
            <w:tcBorders>
              <w:top w:val="nil"/>
              <w:left w:val="nil"/>
              <w:bottom w:val="nil"/>
              <w:right w:val="nil"/>
            </w:tcBorders>
            <w:noWrap/>
            <w:vAlign w:val="center"/>
            <w:hideMark/>
          </w:tcPr>
          <w:p w14:paraId="23CE3F8C" w14:textId="77777777" w:rsidR="00B85583" w:rsidRPr="00B85583" w:rsidRDefault="00B85583" w:rsidP="00B85583">
            <w:pPr>
              <w:spacing w:after="0" w:line="240" w:lineRule="auto"/>
              <w:jc w:val="center"/>
              <w:rPr>
                <w:rFonts w:ascii="Calibri" w:hAnsi="Calibri" w:cs="Calibri"/>
                <w:color w:val="002060"/>
                <w:sz w:val="20"/>
                <w:szCs w:val="20"/>
                <w:lang w:bidi="ar-SA"/>
              </w:rPr>
            </w:pPr>
            <w:r w:rsidRPr="00B85583">
              <w:rPr>
                <w:rFonts w:ascii="Calibri" w:hAnsi="Calibri" w:cs="Calibri"/>
                <w:color w:val="002060"/>
                <w:sz w:val="20"/>
                <w:szCs w:val="20"/>
                <w:lang w:bidi="ar-SA"/>
              </w:rPr>
              <w:t>LE NOUVEL HOTEL</w:t>
            </w:r>
          </w:p>
        </w:tc>
        <w:tc>
          <w:tcPr>
            <w:tcW w:w="687" w:type="dxa"/>
            <w:tcBorders>
              <w:top w:val="nil"/>
              <w:left w:val="nil"/>
              <w:bottom w:val="nil"/>
              <w:right w:val="single" w:sz="4" w:space="0" w:color="auto"/>
            </w:tcBorders>
            <w:noWrap/>
            <w:vAlign w:val="center"/>
            <w:hideMark/>
          </w:tcPr>
          <w:p w14:paraId="3A68B454" w14:textId="77777777" w:rsidR="00B85583" w:rsidRPr="00B85583" w:rsidRDefault="00B85583" w:rsidP="00B85583">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TS</w:t>
            </w:r>
          </w:p>
        </w:tc>
      </w:tr>
      <w:tr w:rsidR="00B85583" w:rsidRPr="00DB2C2D" w14:paraId="01DB90FA" w14:textId="77777777" w:rsidTr="00B85583">
        <w:trPr>
          <w:trHeight w:val="255"/>
          <w:jc w:val="center"/>
        </w:trPr>
        <w:tc>
          <w:tcPr>
            <w:tcW w:w="7669"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14:paraId="2CD85257" w14:textId="77777777" w:rsidR="00B85583" w:rsidRPr="00B85583" w:rsidRDefault="00B85583" w:rsidP="00B85583">
            <w:pPr>
              <w:spacing w:after="0" w:line="240" w:lineRule="auto"/>
              <w:jc w:val="center"/>
              <w:rPr>
                <w:rFonts w:ascii="Calibri" w:hAnsi="Calibri" w:cs="Calibri"/>
                <w:b/>
                <w:bCs/>
                <w:color w:val="FFFFFF"/>
                <w:sz w:val="20"/>
                <w:szCs w:val="20"/>
                <w:lang w:val="en-US" w:bidi="ar-SA"/>
              </w:rPr>
            </w:pPr>
            <w:r w:rsidRPr="00B85583">
              <w:rPr>
                <w:rFonts w:ascii="Calibri" w:hAnsi="Calibri" w:cs="Calibri"/>
                <w:b/>
                <w:bCs/>
                <w:color w:val="FFFFFF"/>
                <w:sz w:val="20"/>
                <w:szCs w:val="20"/>
                <w:lang w:val="en-US" w:bidi="ar-SA"/>
              </w:rPr>
              <w:t>CHECK IN EN HOTELES: 15:00HRS/ CHECK OUT: 11:00HRS</w:t>
            </w:r>
          </w:p>
        </w:tc>
      </w:tr>
    </w:tbl>
    <w:p w14:paraId="5F55713A" w14:textId="77777777"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14:paraId="6BE5B6EE" w14:textId="77777777" w:rsidR="00B85583" w:rsidRDefault="00B85583"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6488" w:type="dxa"/>
        <w:jc w:val="center"/>
        <w:tblCellMar>
          <w:left w:w="70" w:type="dxa"/>
          <w:right w:w="70" w:type="dxa"/>
        </w:tblCellMar>
        <w:tblLook w:val="04A0" w:firstRow="1" w:lastRow="0" w:firstColumn="1" w:lastColumn="0" w:noHBand="0" w:noVBand="1"/>
      </w:tblPr>
      <w:tblGrid>
        <w:gridCol w:w="4156"/>
        <w:gridCol w:w="587"/>
        <w:gridCol w:w="587"/>
        <w:gridCol w:w="587"/>
        <w:gridCol w:w="587"/>
        <w:gridCol w:w="587"/>
      </w:tblGrid>
      <w:tr w:rsidR="00EE3052" w:rsidRPr="00EE3052" w14:paraId="4B688EEC" w14:textId="77777777" w:rsidTr="00EE3052">
        <w:trPr>
          <w:trHeight w:val="223"/>
          <w:jc w:val="center"/>
        </w:trPr>
        <w:tc>
          <w:tcPr>
            <w:tcW w:w="6488"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66A7B8C7"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TARIFA POR PERSONA EN USD</w:t>
            </w:r>
          </w:p>
        </w:tc>
      </w:tr>
      <w:tr w:rsidR="00EE3052" w:rsidRPr="00EE3052" w14:paraId="7B6AF5D2" w14:textId="77777777" w:rsidTr="00EE3052">
        <w:trPr>
          <w:trHeight w:val="223"/>
          <w:jc w:val="center"/>
        </w:trPr>
        <w:tc>
          <w:tcPr>
            <w:tcW w:w="6488" w:type="dxa"/>
            <w:gridSpan w:val="6"/>
            <w:tcBorders>
              <w:top w:val="nil"/>
              <w:left w:val="single" w:sz="4" w:space="0" w:color="auto"/>
              <w:bottom w:val="nil"/>
              <w:right w:val="single" w:sz="4" w:space="0" w:color="000000"/>
            </w:tcBorders>
            <w:shd w:val="clear" w:color="000000" w:fill="002060"/>
            <w:noWrap/>
            <w:vAlign w:val="center"/>
            <w:hideMark/>
          </w:tcPr>
          <w:p w14:paraId="053FCB68"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SERVICIOS TERRESTRES Y AÉREOS</w:t>
            </w:r>
          </w:p>
        </w:tc>
      </w:tr>
      <w:tr w:rsidR="00EE3052" w:rsidRPr="00EE3052" w14:paraId="13340DBD" w14:textId="77777777" w:rsidTr="00EE3052">
        <w:trPr>
          <w:trHeight w:val="223"/>
          <w:jc w:val="center"/>
        </w:trPr>
        <w:tc>
          <w:tcPr>
            <w:tcW w:w="4156" w:type="dxa"/>
            <w:tcBorders>
              <w:top w:val="nil"/>
              <w:left w:val="single" w:sz="4" w:space="0" w:color="auto"/>
              <w:bottom w:val="nil"/>
              <w:right w:val="nil"/>
            </w:tcBorders>
            <w:shd w:val="clear" w:color="000000" w:fill="0070C0"/>
            <w:noWrap/>
            <w:vAlign w:val="center"/>
            <w:hideMark/>
          </w:tcPr>
          <w:p w14:paraId="51657D76" w14:textId="77777777" w:rsidR="00EE3052" w:rsidRPr="00EE3052" w:rsidRDefault="00EE3052" w:rsidP="00EE3052">
            <w:pPr>
              <w:spacing w:after="0" w:line="240" w:lineRule="auto"/>
              <w:rPr>
                <w:rFonts w:ascii="Aptos Narrow" w:hAnsi="Aptos Narrow"/>
                <w:b/>
                <w:bCs/>
                <w:color w:val="FFFFFF"/>
                <w:lang w:bidi="ar-SA"/>
              </w:rPr>
            </w:pPr>
            <w:r w:rsidRPr="00EE3052">
              <w:rPr>
                <w:rFonts w:ascii="Aptos Narrow" w:hAnsi="Aptos Narrow"/>
                <w:b/>
                <w:bCs/>
                <w:color w:val="FFFFFF"/>
                <w:lang w:bidi="ar-SA"/>
              </w:rPr>
              <w:t> </w:t>
            </w:r>
          </w:p>
        </w:tc>
        <w:tc>
          <w:tcPr>
            <w:tcW w:w="466" w:type="dxa"/>
            <w:tcBorders>
              <w:top w:val="nil"/>
              <w:left w:val="nil"/>
              <w:bottom w:val="nil"/>
              <w:right w:val="nil"/>
            </w:tcBorders>
            <w:shd w:val="clear" w:color="000000" w:fill="0070C0"/>
            <w:noWrap/>
            <w:vAlign w:val="center"/>
            <w:hideMark/>
          </w:tcPr>
          <w:p w14:paraId="3D8B0197"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DBL</w:t>
            </w:r>
          </w:p>
        </w:tc>
        <w:tc>
          <w:tcPr>
            <w:tcW w:w="466" w:type="dxa"/>
            <w:tcBorders>
              <w:top w:val="nil"/>
              <w:left w:val="nil"/>
              <w:bottom w:val="nil"/>
              <w:right w:val="nil"/>
            </w:tcBorders>
            <w:shd w:val="clear" w:color="000000" w:fill="0070C0"/>
            <w:noWrap/>
            <w:vAlign w:val="center"/>
            <w:hideMark/>
          </w:tcPr>
          <w:p w14:paraId="18C8E303"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TPL</w:t>
            </w:r>
          </w:p>
        </w:tc>
        <w:tc>
          <w:tcPr>
            <w:tcW w:w="466" w:type="dxa"/>
            <w:tcBorders>
              <w:top w:val="nil"/>
              <w:left w:val="nil"/>
              <w:bottom w:val="nil"/>
              <w:right w:val="nil"/>
            </w:tcBorders>
            <w:shd w:val="clear" w:color="000000" w:fill="0070C0"/>
            <w:noWrap/>
            <w:vAlign w:val="center"/>
            <w:hideMark/>
          </w:tcPr>
          <w:p w14:paraId="6DB9A5CE"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CPL</w:t>
            </w:r>
          </w:p>
        </w:tc>
        <w:tc>
          <w:tcPr>
            <w:tcW w:w="466" w:type="dxa"/>
            <w:tcBorders>
              <w:top w:val="nil"/>
              <w:left w:val="nil"/>
              <w:bottom w:val="nil"/>
              <w:right w:val="nil"/>
            </w:tcBorders>
            <w:shd w:val="clear" w:color="000000" w:fill="0070C0"/>
            <w:noWrap/>
            <w:vAlign w:val="center"/>
            <w:hideMark/>
          </w:tcPr>
          <w:p w14:paraId="061AC720"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SGL</w:t>
            </w:r>
          </w:p>
        </w:tc>
        <w:tc>
          <w:tcPr>
            <w:tcW w:w="466" w:type="dxa"/>
            <w:tcBorders>
              <w:top w:val="nil"/>
              <w:left w:val="nil"/>
              <w:bottom w:val="nil"/>
              <w:right w:val="single" w:sz="4" w:space="0" w:color="auto"/>
            </w:tcBorders>
            <w:shd w:val="clear" w:color="000000" w:fill="0070C0"/>
            <w:noWrap/>
            <w:vAlign w:val="center"/>
            <w:hideMark/>
          </w:tcPr>
          <w:p w14:paraId="4C55D0B2" w14:textId="77777777" w:rsidR="00EE3052" w:rsidRPr="00EE3052" w:rsidRDefault="00EE3052" w:rsidP="00EE3052">
            <w:pPr>
              <w:spacing w:after="0" w:line="240" w:lineRule="auto"/>
              <w:jc w:val="center"/>
              <w:rPr>
                <w:rFonts w:ascii="Aptos Narrow" w:hAnsi="Aptos Narrow"/>
                <w:b/>
                <w:bCs/>
                <w:color w:val="FFFFFF"/>
                <w:lang w:bidi="ar-SA"/>
              </w:rPr>
            </w:pPr>
            <w:r w:rsidRPr="00EE3052">
              <w:rPr>
                <w:rFonts w:ascii="Aptos Narrow" w:hAnsi="Aptos Narrow"/>
                <w:b/>
                <w:bCs/>
                <w:color w:val="FFFFFF"/>
                <w:lang w:bidi="ar-SA"/>
              </w:rPr>
              <w:t>MNR</w:t>
            </w:r>
          </w:p>
        </w:tc>
      </w:tr>
      <w:tr w:rsidR="00EE3052" w:rsidRPr="00EE3052" w14:paraId="780AA0C3" w14:textId="77777777" w:rsidTr="00EE3052">
        <w:trPr>
          <w:trHeight w:val="223"/>
          <w:jc w:val="center"/>
        </w:trPr>
        <w:tc>
          <w:tcPr>
            <w:tcW w:w="4156" w:type="dxa"/>
            <w:tcBorders>
              <w:top w:val="nil"/>
              <w:left w:val="single" w:sz="4" w:space="0" w:color="auto"/>
              <w:bottom w:val="nil"/>
              <w:right w:val="nil"/>
            </w:tcBorders>
            <w:shd w:val="clear" w:color="000000" w:fill="FFFFFF"/>
            <w:noWrap/>
            <w:vAlign w:val="center"/>
            <w:hideMark/>
          </w:tcPr>
          <w:p w14:paraId="4EFFD3AA" w14:textId="77777777" w:rsidR="00EE3052" w:rsidRPr="00EE3052" w:rsidRDefault="00EE3052" w:rsidP="00EE3052">
            <w:pPr>
              <w:spacing w:after="0" w:line="240" w:lineRule="auto"/>
              <w:rPr>
                <w:rFonts w:ascii="Aptos Narrow" w:hAnsi="Aptos Narrow"/>
                <w:lang w:bidi="ar-SA"/>
              </w:rPr>
            </w:pPr>
            <w:r w:rsidRPr="00EE3052">
              <w:rPr>
                <w:rFonts w:ascii="Aptos Narrow" w:hAnsi="Aptos Narrow"/>
                <w:lang w:bidi="ar-SA"/>
              </w:rPr>
              <w:t>ESTELAR DEL ESTE CANADIENSE</w:t>
            </w:r>
          </w:p>
        </w:tc>
        <w:tc>
          <w:tcPr>
            <w:tcW w:w="466" w:type="dxa"/>
            <w:tcBorders>
              <w:top w:val="nil"/>
              <w:left w:val="nil"/>
              <w:bottom w:val="nil"/>
              <w:right w:val="nil"/>
            </w:tcBorders>
            <w:shd w:val="clear" w:color="000000" w:fill="FFFFFF"/>
            <w:noWrap/>
            <w:vAlign w:val="center"/>
            <w:hideMark/>
          </w:tcPr>
          <w:p w14:paraId="47680FF4"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3480</w:t>
            </w:r>
          </w:p>
        </w:tc>
        <w:tc>
          <w:tcPr>
            <w:tcW w:w="466" w:type="dxa"/>
            <w:tcBorders>
              <w:top w:val="nil"/>
              <w:left w:val="nil"/>
              <w:bottom w:val="nil"/>
              <w:right w:val="nil"/>
            </w:tcBorders>
            <w:shd w:val="clear" w:color="000000" w:fill="FFFFFF"/>
            <w:noWrap/>
            <w:vAlign w:val="center"/>
            <w:hideMark/>
          </w:tcPr>
          <w:p w14:paraId="7E38CC64"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3250</w:t>
            </w:r>
          </w:p>
        </w:tc>
        <w:tc>
          <w:tcPr>
            <w:tcW w:w="466" w:type="dxa"/>
            <w:tcBorders>
              <w:top w:val="nil"/>
              <w:left w:val="nil"/>
              <w:bottom w:val="nil"/>
              <w:right w:val="nil"/>
            </w:tcBorders>
            <w:shd w:val="clear" w:color="000000" w:fill="FFFFFF"/>
            <w:noWrap/>
            <w:vAlign w:val="center"/>
            <w:hideMark/>
          </w:tcPr>
          <w:p w14:paraId="640626D7"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3140</w:t>
            </w:r>
          </w:p>
        </w:tc>
        <w:tc>
          <w:tcPr>
            <w:tcW w:w="466" w:type="dxa"/>
            <w:tcBorders>
              <w:top w:val="nil"/>
              <w:left w:val="nil"/>
              <w:bottom w:val="nil"/>
              <w:right w:val="nil"/>
            </w:tcBorders>
            <w:shd w:val="clear" w:color="000000" w:fill="FFFFFF"/>
            <w:noWrap/>
            <w:vAlign w:val="center"/>
            <w:hideMark/>
          </w:tcPr>
          <w:p w14:paraId="5B0CF286"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4310</w:t>
            </w:r>
          </w:p>
        </w:tc>
        <w:tc>
          <w:tcPr>
            <w:tcW w:w="466" w:type="dxa"/>
            <w:tcBorders>
              <w:top w:val="nil"/>
              <w:left w:val="nil"/>
              <w:bottom w:val="nil"/>
              <w:right w:val="single" w:sz="4" w:space="0" w:color="auto"/>
            </w:tcBorders>
            <w:shd w:val="clear" w:color="000000" w:fill="FFFFFF"/>
            <w:noWrap/>
            <w:vAlign w:val="center"/>
            <w:hideMark/>
          </w:tcPr>
          <w:p w14:paraId="1AC0F884"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2160</w:t>
            </w:r>
          </w:p>
        </w:tc>
      </w:tr>
      <w:tr w:rsidR="00EE3052" w:rsidRPr="00EE3052" w14:paraId="6849D0D7" w14:textId="77777777" w:rsidTr="00EE3052">
        <w:trPr>
          <w:trHeight w:val="223"/>
          <w:jc w:val="center"/>
        </w:trPr>
        <w:tc>
          <w:tcPr>
            <w:tcW w:w="4156" w:type="dxa"/>
            <w:tcBorders>
              <w:top w:val="nil"/>
              <w:left w:val="single" w:sz="4" w:space="0" w:color="auto"/>
              <w:bottom w:val="single" w:sz="4" w:space="0" w:color="auto"/>
              <w:right w:val="nil"/>
            </w:tcBorders>
            <w:shd w:val="clear" w:color="000000" w:fill="FFFFFF"/>
            <w:noWrap/>
            <w:vAlign w:val="center"/>
            <w:hideMark/>
          </w:tcPr>
          <w:p w14:paraId="4AC65D9D" w14:textId="77777777" w:rsidR="00EE3052" w:rsidRPr="00EE3052" w:rsidRDefault="00EE3052" w:rsidP="00EE3052">
            <w:pPr>
              <w:spacing w:after="0" w:line="240" w:lineRule="auto"/>
              <w:rPr>
                <w:rFonts w:ascii="Aptos Narrow" w:hAnsi="Aptos Narrow"/>
                <w:lang w:bidi="ar-SA"/>
              </w:rPr>
            </w:pPr>
            <w:r w:rsidRPr="00EE3052">
              <w:rPr>
                <w:rFonts w:ascii="Aptos Narrow" w:hAnsi="Aptos Narrow"/>
                <w:lang w:bidi="ar-SA"/>
              </w:rPr>
              <w:t>SUPLEMENTO SILLA DE BEBE EN TORONTO (EN CASO DE VIAJAR CON INFANTES)</w:t>
            </w:r>
          </w:p>
        </w:tc>
        <w:tc>
          <w:tcPr>
            <w:tcW w:w="2331" w:type="dxa"/>
            <w:gridSpan w:val="5"/>
            <w:tcBorders>
              <w:top w:val="nil"/>
              <w:left w:val="nil"/>
              <w:bottom w:val="single" w:sz="4" w:space="0" w:color="auto"/>
              <w:right w:val="single" w:sz="4" w:space="0" w:color="000000"/>
            </w:tcBorders>
            <w:shd w:val="clear" w:color="000000" w:fill="FFFFFF"/>
            <w:noWrap/>
            <w:vAlign w:val="center"/>
            <w:hideMark/>
          </w:tcPr>
          <w:p w14:paraId="370224C8" w14:textId="77777777" w:rsidR="00EE3052" w:rsidRPr="00EE3052" w:rsidRDefault="00EE3052" w:rsidP="00EE3052">
            <w:pPr>
              <w:spacing w:after="0" w:line="240" w:lineRule="auto"/>
              <w:jc w:val="center"/>
              <w:rPr>
                <w:rFonts w:ascii="Aptos Narrow" w:hAnsi="Aptos Narrow"/>
                <w:b/>
                <w:bCs/>
                <w:lang w:bidi="ar-SA"/>
              </w:rPr>
            </w:pPr>
            <w:r w:rsidRPr="00EE3052">
              <w:rPr>
                <w:rFonts w:ascii="Aptos Narrow" w:hAnsi="Aptos Narrow"/>
                <w:b/>
                <w:bCs/>
                <w:lang w:bidi="ar-SA"/>
              </w:rPr>
              <w:t>30</w:t>
            </w:r>
          </w:p>
        </w:tc>
      </w:tr>
    </w:tbl>
    <w:p w14:paraId="72DDAD2E" w14:textId="77777777" w:rsidR="00D14EBC"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3D49BF30" w14:textId="77777777" w:rsidR="00D14EBC" w:rsidRDefault="00D14EBC">
      <w:pPr>
        <w:spacing w:after="0" w:line="240" w:lineRule="auto"/>
        <w:jc w:val="both"/>
        <w:rPr>
          <w:rFonts w:asciiTheme="minorHAnsi" w:eastAsia="Arial" w:hAnsiTheme="minorHAnsi" w:cstheme="minorHAnsi"/>
          <w:color w:val="002060"/>
          <w:sz w:val="20"/>
          <w:szCs w:val="20"/>
        </w:rPr>
      </w:pPr>
    </w:p>
    <w:p w14:paraId="5138697B" w14:textId="77777777" w:rsidR="00D14EBC" w:rsidRDefault="00D14EBC">
      <w:pPr>
        <w:spacing w:after="0" w:line="240" w:lineRule="auto"/>
        <w:jc w:val="both"/>
        <w:rPr>
          <w:rFonts w:asciiTheme="minorHAnsi" w:eastAsia="Arial" w:hAnsiTheme="minorHAnsi" w:cstheme="minorHAnsi"/>
          <w:color w:val="002060"/>
          <w:sz w:val="20"/>
          <w:szCs w:val="20"/>
        </w:rPr>
      </w:pPr>
    </w:p>
    <w:p w14:paraId="7C3373BD" w14:textId="77777777" w:rsidR="00D14EBC" w:rsidRDefault="00D14EBC">
      <w:pPr>
        <w:spacing w:after="0" w:line="240" w:lineRule="auto"/>
        <w:jc w:val="both"/>
        <w:rPr>
          <w:rFonts w:asciiTheme="minorHAnsi" w:eastAsia="Arial" w:hAnsiTheme="minorHAnsi" w:cstheme="minorHAnsi"/>
          <w:color w:val="002060"/>
          <w:sz w:val="20"/>
          <w:szCs w:val="20"/>
        </w:rPr>
      </w:pPr>
    </w:p>
    <w:p w14:paraId="35827964" w14:textId="77777777" w:rsidR="00DB2C2D" w:rsidRDefault="00DB2C2D">
      <w:pPr>
        <w:spacing w:after="0" w:line="240" w:lineRule="auto"/>
        <w:jc w:val="both"/>
        <w:rPr>
          <w:rFonts w:asciiTheme="minorHAnsi" w:eastAsia="Arial" w:hAnsiTheme="minorHAnsi" w:cstheme="minorHAnsi"/>
          <w:color w:val="002060"/>
          <w:sz w:val="20"/>
          <w:szCs w:val="20"/>
        </w:rPr>
      </w:pPr>
    </w:p>
    <w:p w14:paraId="301C6BF0" w14:textId="77777777" w:rsidR="00DB2C2D" w:rsidRDefault="00DB2C2D">
      <w:pPr>
        <w:spacing w:after="0" w:line="240" w:lineRule="auto"/>
        <w:jc w:val="both"/>
        <w:rPr>
          <w:rFonts w:asciiTheme="minorHAnsi" w:eastAsia="Arial" w:hAnsiTheme="minorHAnsi" w:cstheme="minorHAnsi"/>
          <w:color w:val="002060"/>
          <w:sz w:val="20"/>
          <w:szCs w:val="20"/>
        </w:rPr>
      </w:pPr>
    </w:p>
    <w:p w14:paraId="5CEC149E" w14:textId="77777777" w:rsidR="00D14EBC" w:rsidRDefault="00D14EBC">
      <w:pPr>
        <w:spacing w:after="0" w:line="240" w:lineRule="auto"/>
        <w:jc w:val="both"/>
        <w:rPr>
          <w:rFonts w:asciiTheme="minorHAnsi" w:eastAsia="Arial" w:hAnsiTheme="minorHAnsi" w:cstheme="minorHAnsi"/>
          <w:color w:val="002060"/>
          <w:sz w:val="20"/>
          <w:szCs w:val="20"/>
        </w:rPr>
      </w:pPr>
    </w:p>
    <w:p w14:paraId="67DFCE15" w14:textId="77777777"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3A84EABB" wp14:editId="182DD064">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FF1EFEC"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4F8DE09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10EEC380"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10060" w:type="dxa"/>
        <w:jc w:val="center"/>
        <w:tblCellMar>
          <w:left w:w="70" w:type="dxa"/>
          <w:right w:w="70" w:type="dxa"/>
        </w:tblCellMar>
        <w:tblLook w:val="04A0" w:firstRow="1" w:lastRow="0" w:firstColumn="1" w:lastColumn="0" w:noHBand="0" w:noVBand="1"/>
      </w:tblPr>
      <w:tblGrid>
        <w:gridCol w:w="7508"/>
        <w:gridCol w:w="709"/>
        <w:gridCol w:w="970"/>
        <w:gridCol w:w="873"/>
      </w:tblGrid>
      <w:tr w:rsidR="00CC0D4B" w:rsidRPr="00CC0D4B" w14:paraId="406FD6EC" w14:textId="77777777" w:rsidTr="00CC0D4B">
        <w:trPr>
          <w:trHeight w:val="210"/>
          <w:jc w:val="center"/>
        </w:trPr>
        <w:tc>
          <w:tcPr>
            <w:tcW w:w="10060"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32CEBE86"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 xml:space="preserve">TRAVEL SHOP PACK  </w:t>
            </w:r>
          </w:p>
        </w:tc>
      </w:tr>
      <w:tr w:rsidR="00CC0D4B" w:rsidRPr="00CC0D4B" w14:paraId="76D7577C" w14:textId="77777777" w:rsidTr="00CC0D4B">
        <w:trPr>
          <w:trHeight w:val="210"/>
          <w:jc w:val="center"/>
        </w:trPr>
        <w:tc>
          <w:tcPr>
            <w:tcW w:w="10060" w:type="dxa"/>
            <w:gridSpan w:val="4"/>
            <w:tcBorders>
              <w:top w:val="nil"/>
              <w:left w:val="single" w:sz="4" w:space="0" w:color="auto"/>
              <w:bottom w:val="nil"/>
              <w:right w:val="single" w:sz="4" w:space="0" w:color="000000"/>
            </w:tcBorders>
            <w:shd w:val="clear" w:color="000000" w:fill="0070C0"/>
            <w:noWrap/>
            <w:vAlign w:val="center"/>
            <w:hideMark/>
          </w:tcPr>
          <w:p w14:paraId="1D94F713"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TARIFA POR PERSONA EN USD</w:t>
            </w:r>
          </w:p>
        </w:tc>
      </w:tr>
      <w:tr w:rsidR="00CC0D4B" w:rsidRPr="00CC0D4B" w14:paraId="7130C6F7" w14:textId="77777777" w:rsidTr="00CC0D4B">
        <w:trPr>
          <w:trHeight w:val="210"/>
          <w:jc w:val="center"/>
        </w:trPr>
        <w:tc>
          <w:tcPr>
            <w:tcW w:w="7508" w:type="dxa"/>
            <w:tcBorders>
              <w:top w:val="nil"/>
              <w:left w:val="single" w:sz="4" w:space="0" w:color="auto"/>
              <w:bottom w:val="nil"/>
              <w:right w:val="nil"/>
            </w:tcBorders>
            <w:shd w:val="clear" w:color="000000" w:fill="0070C0"/>
            <w:noWrap/>
            <w:vAlign w:val="center"/>
            <w:hideMark/>
          </w:tcPr>
          <w:p w14:paraId="3E442A1B" w14:textId="77777777" w:rsidR="00CC0D4B" w:rsidRPr="00CC0D4B" w:rsidRDefault="00CC0D4B" w:rsidP="00CC0D4B">
            <w:pPr>
              <w:spacing w:after="0" w:line="240" w:lineRule="auto"/>
              <w:rPr>
                <w:rFonts w:ascii="Aptos Narrow" w:hAnsi="Aptos Narrow"/>
                <w:b/>
                <w:bCs/>
                <w:color w:val="FFFFFF"/>
                <w:sz w:val="20"/>
                <w:szCs w:val="20"/>
                <w:lang w:bidi="ar-SA"/>
              </w:rPr>
            </w:pPr>
            <w:r w:rsidRPr="00CC0D4B">
              <w:rPr>
                <w:rFonts w:ascii="Aptos Narrow" w:hAnsi="Aptos Narrow"/>
                <w:b/>
                <w:bCs/>
                <w:color w:val="FFFFFF"/>
                <w:sz w:val="20"/>
                <w:szCs w:val="20"/>
                <w:lang w:bidi="ar-SA"/>
              </w:rPr>
              <w:t>DISPONIBLE DEL 1</w:t>
            </w:r>
            <w:r>
              <w:rPr>
                <w:rFonts w:ascii="Aptos Narrow" w:hAnsi="Aptos Narrow"/>
                <w:b/>
                <w:bCs/>
                <w:color w:val="FFFFFF"/>
                <w:sz w:val="20"/>
                <w:szCs w:val="20"/>
                <w:lang w:bidi="ar-SA"/>
              </w:rPr>
              <w:t>0</w:t>
            </w:r>
            <w:r w:rsidRPr="00CC0D4B">
              <w:rPr>
                <w:rFonts w:ascii="Aptos Narrow" w:hAnsi="Aptos Narrow"/>
                <w:b/>
                <w:bCs/>
                <w:color w:val="FFFFFF"/>
                <w:sz w:val="20"/>
                <w:szCs w:val="20"/>
                <w:lang w:bidi="ar-SA"/>
              </w:rPr>
              <w:t xml:space="preserve"> DE MAYO AL </w:t>
            </w:r>
            <w:r>
              <w:rPr>
                <w:rFonts w:ascii="Aptos Narrow" w:hAnsi="Aptos Narrow"/>
                <w:b/>
                <w:bCs/>
                <w:color w:val="FFFFFF"/>
                <w:sz w:val="20"/>
                <w:szCs w:val="20"/>
                <w:lang w:bidi="ar-SA"/>
              </w:rPr>
              <w:t>4</w:t>
            </w:r>
            <w:r w:rsidR="000C446B">
              <w:rPr>
                <w:rFonts w:ascii="Aptos Narrow" w:hAnsi="Aptos Narrow"/>
                <w:b/>
                <w:bCs/>
                <w:color w:val="FFFFFF"/>
                <w:sz w:val="20"/>
                <w:szCs w:val="20"/>
                <w:lang w:bidi="ar-SA"/>
              </w:rPr>
              <w:t xml:space="preserve"> </w:t>
            </w:r>
            <w:r w:rsidRPr="00CC0D4B">
              <w:rPr>
                <w:rFonts w:ascii="Aptos Narrow" w:hAnsi="Aptos Narrow"/>
                <w:b/>
                <w:bCs/>
                <w:color w:val="FFFFFF"/>
                <w:sz w:val="20"/>
                <w:szCs w:val="20"/>
                <w:lang w:bidi="ar-SA"/>
              </w:rPr>
              <w:t>DE OCTUBRE 202</w:t>
            </w:r>
            <w:r>
              <w:rPr>
                <w:rFonts w:ascii="Aptos Narrow" w:hAnsi="Aptos Narrow"/>
                <w:b/>
                <w:bCs/>
                <w:color w:val="FFFFFF"/>
                <w:sz w:val="20"/>
                <w:szCs w:val="20"/>
                <w:lang w:bidi="ar-SA"/>
              </w:rPr>
              <w:t>6</w:t>
            </w:r>
          </w:p>
        </w:tc>
        <w:tc>
          <w:tcPr>
            <w:tcW w:w="709" w:type="dxa"/>
            <w:tcBorders>
              <w:top w:val="nil"/>
              <w:left w:val="nil"/>
              <w:bottom w:val="nil"/>
              <w:right w:val="nil"/>
            </w:tcBorders>
            <w:shd w:val="clear" w:color="000000" w:fill="0070C0"/>
            <w:noWrap/>
            <w:vAlign w:val="center"/>
            <w:hideMark/>
          </w:tcPr>
          <w:p w14:paraId="5810239A"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ADT</w:t>
            </w:r>
          </w:p>
        </w:tc>
        <w:tc>
          <w:tcPr>
            <w:tcW w:w="970" w:type="dxa"/>
            <w:tcBorders>
              <w:top w:val="nil"/>
              <w:left w:val="nil"/>
              <w:bottom w:val="nil"/>
              <w:right w:val="nil"/>
            </w:tcBorders>
            <w:shd w:val="clear" w:color="000000" w:fill="0070C0"/>
            <w:noWrap/>
            <w:vAlign w:val="center"/>
            <w:hideMark/>
          </w:tcPr>
          <w:p w14:paraId="7E32A3F5"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5-10</w:t>
            </w:r>
          </w:p>
        </w:tc>
        <w:tc>
          <w:tcPr>
            <w:tcW w:w="873" w:type="dxa"/>
            <w:tcBorders>
              <w:top w:val="nil"/>
              <w:left w:val="nil"/>
              <w:bottom w:val="nil"/>
              <w:right w:val="single" w:sz="4" w:space="0" w:color="auto"/>
            </w:tcBorders>
            <w:shd w:val="clear" w:color="000000" w:fill="0070C0"/>
            <w:noWrap/>
            <w:vAlign w:val="center"/>
            <w:hideMark/>
          </w:tcPr>
          <w:p w14:paraId="77C8E61C"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2-4</w:t>
            </w:r>
          </w:p>
        </w:tc>
      </w:tr>
      <w:tr w:rsidR="00CC0D4B" w:rsidRPr="00CC0D4B" w14:paraId="715F361C" w14:textId="77777777" w:rsidTr="00CC0D4B">
        <w:trPr>
          <w:trHeight w:val="210"/>
          <w:jc w:val="center"/>
        </w:trPr>
        <w:tc>
          <w:tcPr>
            <w:tcW w:w="7508" w:type="dxa"/>
            <w:tcBorders>
              <w:top w:val="nil"/>
              <w:left w:val="single" w:sz="4" w:space="0" w:color="auto"/>
              <w:bottom w:val="nil"/>
              <w:right w:val="nil"/>
            </w:tcBorders>
            <w:noWrap/>
            <w:vAlign w:val="center"/>
            <w:hideMark/>
          </w:tcPr>
          <w:p w14:paraId="774DE93D"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4 COMIDAS EN RESTAURANTES LOCALES TÍPICOS, CON IMPUESTOS Y PROPINAS</w:t>
            </w:r>
          </w:p>
        </w:tc>
        <w:tc>
          <w:tcPr>
            <w:tcW w:w="709" w:type="dxa"/>
            <w:vMerge w:val="restart"/>
            <w:tcBorders>
              <w:top w:val="nil"/>
              <w:left w:val="nil"/>
              <w:bottom w:val="single" w:sz="4" w:space="0" w:color="000000"/>
              <w:right w:val="nil"/>
            </w:tcBorders>
            <w:noWrap/>
            <w:vAlign w:val="center"/>
            <w:hideMark/>
          </w:tcPr>
          <w:p w14:paraId="02F9BE94"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5</w:t>
            </w:r>
            <w:r w:rsidR="000C446B">
              <w:rPr>
                <w:rFonts w:ascii="Aptos Narrow" w:hAnsi="Aptos Narrow"/>
                <w:b/>
                <w:bCs/>
                <w:sz w:val="20"/>
                <w:szCs w:val="20"/>
                <w:lang w:bidi="ar-SA"/>
              </w:rPr>
              <w:t>7</w:t>
            </w:r>
            <w:r w:rsidRPr="00CC0D4B">
              <w:rPr>
                <w:rFonts w:ascii="Aptos Narrow" w:hAnsi="Aptos Narrow"/>
                <w:b/>
                <w:bCs/>
                <w:sz w:val="20"/>
                <w:szCs w:val="20"/>
                <w:lang w:bidi="ar-SA"/>
              </w:rPr>
              <w:t>0</w:t>
            </w:r>
          </w:p>
        </w:tc>
        <w:tc>
          <w:tcPr>
            <w:tcW w:w="970" w:type="dxa"/>
            <w:vMerge w:val="restart"/>
            <w:tcBorders>
              <w:top w:val="nil"/>
              <w:left w:val="nil"/>
              <w:bottom w:val="single" w:sz="4" w:space="0" w:color="000000"/>
              <w:right w:val="nil"/>
            </w:tcBorders>
            <w:noWrap/>
            <w:vAlign w:val="center"/>
            <w:hideMark/>
          </w:tcPr>
          <w:p w14:paraId="4210D928"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3</w:t>
            </w:r>
            <w:r w:rsidR="000C446B">
              <w:rPr>
                <w:rFonts w:ascii="Aptos Narrow" w:hAnsi="Aptos Narrow"/>
                <w:b/>
                <w:bCs/>
                <w:sz w:val="20"/>
                <w:szCs w:val="20"/>
                <w:lang w:bidi="ar-SA"/>
              </w:rPr>
              <w:t>6</w:t>
            </w:r>
            <w:r w:rsidRPr="00CC0D4B">
              <w:rPr>
                <w:rFonts w:ascii="Aptos Narrow" w:hAnsi="Aptos Narrow"/>
                <w:b/>
                <w:bCs/>
                <w:sz w:val="20"/>
                <w:szCs w:val="20"/>
                <w:lang w:bidi="ar-SA"/>
              </w:rPr>
              <w:t>0</w:t>
            </w:r>
          </w:p>
        </w:tc>
        <w:tc>
          <w:tcPr>
            <w:tcW w:w="873" w:type="dxa"/>
            <w:vMerge w:val="restart"/>
            <w:tcBorders>
              <w:top w:val="nil"/>
              <w:left w:val="nil"/>
              <w:bottom w:val="single" w:sz="4" w:space="0" w:color="000000"/>
              <w:right w:val="single" w:sz="4" w:space="0" w:color="auto"/>
            </w:tcBorders>
            <w:noWrap/>
            <w:vAlign w:val="center"/>
            <w:hideMark/>
          </w:tcPr>
          <w:p w14:paraId="1B679F83"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60</w:t>
            </w:r>
          </w:p>
        </w:tc>
      </w:tr>
      <w:tr w:rsidR="00CC0D4B" w:rsidRPr="00CC0D4B" w14:paraId="2E614052" w14:textId="77777777" w:rsidTr="00CC0D4B">
        <w:trPr>
          <w:trHeight w:val="210"/>
          <w:jc w:val="center"/>
        </w:trPr>
        <w:tc>
          <w:tcPr>
            <w:tcW w:w="7508" w:type="dxa"/>
            <w:tcBorders>
              <w:top w:val="nil"/>
              <w:left w:val="single" w:sz="4" w:space="0" w:color="auto"/>
              <w:bottom w:val="nil"/>
              <w:right w:val="nil"/>
            </w:tcBorders>
            <w:noWrap/>
            <w:vAlign w:val="center"/>
            <w:hideMark/>
          </w:tcPr>
          <w:p w14:paraId="6CABC1FC"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EXCURSIÓN A LA COSTA DE BEAUPRE (4 HRS, ACCESO A SAINTE-ANNE Y MONTMORENCY)</w:t>
            </w:r>
          </w:p>
        </w:tc>
        <w:tc>
          <w:tcPr>
            <w:tcW w:w="709" w:type="dxa"/>
            <w:vMerge/>
            <w:tcBorders>
              <w:top w:val="nil"/>
              <w:left w:val="nil"/>
              <w:bottom w:val="single" w:sz="4" w:space="0" w:color="000000"/>
              <w:right w:val="nil"/>
            </w:tcBorders>
            <w:vAlign w:val="center"/>
            <w:hideMark/>
          </w:tcPr>
          <w:p w14:paraId="143DDD75"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24657D30"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6480704E"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5C6F4AFE" w14:textId="77777777" w:rsidTr="00CC0D4B">
        <w:trPr>
          <w:trHeight w:val="218"/>
          <w:jc w:val="center"/>
        </w:trPr>
        <w:tc>
          <w:tcPr>
            <w:tcW w:w="7508" w:type="dxa"/>
            <w:tcBorders>
              <w:top w:val="nil"/>
              <w:left w:val="single" w:sz="4" w:space="0" w:color="auto"/>
              <w:bottom w:val="single" w:sz="4" w:space="0" w:color="auto"/>
              <w:right w:val="nil"/>
            </w:tcBorders>
            <w:shd w:val="clear" w:color="000000" w:fill="FFFFFF"/>
            <w:noWrap/>
            <w:vAlign w:val="center"/>
            <w:hideMark/>
          </w:tcPr>
          <w:p w14:paraId="63ED576A" w14:textId="77777777" w:rsidR="00CC0D4B" w:rsidRPr="00CC0D4B" w:rsidRDefault="00CC0D4B" w:rsidP="00CC0D4B">
            <w:pPr>
              <w:spacing w:after="0" w:line="240" w:lineRule="auto"/>
              <w:rPr>
                <w:rFonts w:ascii="Aptos Narrow" w:hAnsi="Aptos Narrow"/>
                <w:color w:val="000000"/>
                <w:sz w:val="20"/>
                <w:szCs w:val="20"/>
                <w:lang w:bidi="ar-SA"/>
              </w:rPr>
            </w:pPr>
            <w:r w:rsidRPr="00CC0D4B">
              <w:rPr>
                <w:rFonts w:ascii="Aptos Narrow" w:hAnsi="Aptos Narrow"/>
                <w:color w:val="000000"/>
                <w:sz w:val="20"/>
                <w:szCs w:val="20"/>
                <w:lang w:bidi="ar-SA"/>
              </w:rPr>
              <w:t>EXCURSIÓN A MONT TREMBLANT (7 HRS, CON SUBIDA EN GÓNDOLA)</w:t>
            </w:r>
          </w:p>
        </w:tc>
        <w:tc>
          <w:tcPr>
            <w:tcW w:w="709" w:type="dxa"/>
            <w:vMerge/>
            <w:tcBorders>
              <w:top w:val="nil"/>
              <w:left w:val="nil"/>
              <w:bottom w:val="single" w:sz="4" w:space="0" w:color="000000"/>
              <w:right w:val="nil"/>
            </w:tcBorders>
            <w:vAlign w:val="center"/>
            <w:hideMark/>
          </w:tcPr>
          <w:p w14:paraId="233F5E3E"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510F371B"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4FC1E4B1"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70EA40AA" w14:textId="77777777" w:rsidTr="00CC0D4B">
        <w:trPr>
          <w:trHeight w:val="210"/>
          <w:jc w:val="center"/>
        </w:trPr>
        <w:tc>
          <w:tcPr>
            <w:tcW w:w="7508" w:type="dxa"/>
            <w:tcBorders>
              <w:top w:val="nil"/>
              <w:left w:val="nil"/>
              <w:bottom w:val="nil"/>
              <w:right w:val="nil"/>
            </w:tcBorders>
            <w:shd w:val="clear" w:color="000000" w:fill="FFFFFF"/>
            <w:noWrap/>
            <w:vAlign w:val="center"/>
            <w:hideMark/>
          </w:tcPr>
          <w:p w14:paraId="349CD34E"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709" w:type="dxa"/>
            <w:tcBorders>
              <w:top w:val="nil"/>
              <w:left w:val="nil"/>
              <w:bottom w:val="nil"/>
              <w:right w:val="nil"/>
            </w:tcBorders>
            <w:shd w:val="clear" w:color="000000" w:fill="FFFFFF"/>
            <w:noWrap/>
            <w:vAlign w:val="center"/>
            <w:hideMark/>
          </w:tcPr>
          <w:p w14:paraId="7F6339CA"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970" w:type="dxa"/>
            <w:tcBorders>
              <w:top w:val="nil"/>
              <w:left w:val="nil"/>
              <w:bottom w:val="nil"/>
              <w:right w:val="nil"/>
            </w:tcBorders>
            <w:shd w:val="clear" w:color="000000" w:fill="FFFFFF"/>
            <w:noWrap/>
            <w:vAlign w:val="center"/>
            <w:hideMark/>
          </w:tcPr>
          <w:p w14:paraId="1CACEE26"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873" w:type="dxa"/>
            <w:tcBorders>
              <w:top w:val="nil"/>
              <w:left w:val="nil"/>
              <w:bottom w:val="nil"/>
              <w:right w:val="nil"/>
            </w:tcBorders>
            <w:shd w:val="clear" w:color="000000" w:fill="FFFFFF"/>
            <w:noWrap/>
            <w:vAlign w:val="center"/>
            <w:hideMark/>
          </w:tcPr>
          <w:p w14:paraId="3138F3B5"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r>
      <w:tr w:rsidR="00CC0D4B" w:rsidRPr="00CC0D4B" w14:paraId="071FE630" w14:textId="77777777" w:rsidTr="00CC0D4B">
        <w:trPr>
          <w:trHeight w:val="210"/>
          <w:jc w:val="center"/>
        </w:trPr>
        <w:tc>
          <w:tcPr>
            <w:tcW w:w="10060"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65BFB8C2"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TRAVEL SHOP PACK II</w:t>
            </w:r>
          </w:p>
        </w:tc>
      </w:tr>
      <w:tr w:rsidR="00CC0D4B" w:rsidRPr="00CC0D4B" w14:paraId="2377740E" w14:textId="77777777" w:rsidTr="00CC0D4B">
        <w:trPr>
          <w:trHeight w:val="210"/>
          <w:jc w:val="center"/>
        </w:trPr>
        <w:tc>
          <w:tcPr>
            <w:tcW w:w="10060" w:type="dxa"/>
            <w:gridSpan w:val="4"/>
            <w:tcBorders>
              <w:top w:val="nil"/>
              <w:left w:val="single" w:sz="4" w:space="0" w:color="auto"/>
              <w:bottom w:val="nil"/>
              <w:right w:val="single" w:sz="4" w:space="0" w:color="000000"/>
            </w:tcBorders>
            <w:shd w:val="clear" w:color="000000" w:fill="0070C0"/>
            <w:noWrap/>
            <w:vAlign w:val="center"/>
            <w:hideMark/>
          </w:tcPr>
          <w:p w14:paraId="6DCE6EA4"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TARIFA POR PERSONA EN USD</w:t>
            </w:r>
          </w:p>
        </w:tc>
      </w:tr>
      <w:tr w:rsidR="00CC0D4B" w:rsidRPr="00CC0D4B" w14:paraId="6CEE6FA9" w14:textId="77777777" w:rsidTr="00CC0D4B">
        <w:trPr>
          <w:trHeight w:val="210"/>
          <w:jc w:val="center"/>
        </w:trPr>
        <w:tc>
          <w:tcPr>
            <w:tcW w:w="7508" w:type="dxa"/>
            <w:tcBorders>
              <w:top w:val="nil"/>
              <w:left w:val="single" w:sz="4" w:space="0" w:color="auto"/>
              <w:bottom w:val="nil"/>
              <w:right w:val="nil"/>
            </w:tcBorders>
            <w:shd w:val="clear" w:color="000000" w:fill="0070C0"/>
            <w:noWrap/>
            <w:vAlign w:val="center"/>
            <w:hideMark/>
          </w:tcPr>
          <w:p w14:paraId="38ABF4E9" w14:textId="77777777" w:rsidR="00CC0D4B" w:rsidRPr="00CC0D4B" w:rsidRDefault="00CC0D4B" w:rsidP="00CC0D4B">
            <w:pPr>
              <w:spacing w:after="0" w:line="240" w:lineRule="auto"/>
              <w:rPr>
                <w:rFonts w:ascii="Aptos Narrow" w:hAnsi="Aptos Narrow"/>
                <w:b/>
                <w:bCs/>
                <w:color w:val="FFFFFF"/>
                <w:sz w:val="20"/>
                <w:szCs w:val="20"/>
                <w:lang w:bidi="ar-SA"/>
              </w:rPr>
            </w:pPr>
            <w:r w:rsidRPr="00CC0D4B">
              <w:rPr>
                <w:rFonts w:ascii="Aptos Narrow" w:hAnsi="Aptos Narrow"/>
                <w:b/>
                <w:bCs/>
                <w:color w:val="FFFFFF"/>
                <w:sz w:val="20"/>
                <w:szCs w:val="20"/>
                <w:lang w:bidi="ar-SA"/>
              </w:rPr>
              <w:t>DISPONIBLE DEL 1</w:t>
            </w:r>
            <w:r>
              <w:rPr>
                <w:rFonts w:ascii="Aptos Narrow" w:hAnsi="Aptos Narrow"/>
                <w:b/>
                <w:bCs/>
                <w:color w:val="FFFFFF"/>
                <w:sz w:val="20"/>
                <w:szCs w:val="20"/>
                <w:lang w:bidi="ar-SA"/>
              </w:rPr>
              <w:t>0</w:t>
            </w:r>
            <w:r w:rsidRPr="00CC0D4B">
              <w:rPr>
                <w:rFonts w:ascii="Aptos Narrow" w:hAnsi="Aptos Narrow"/>
                <w:b/>
                <w:bCs/>
                <w:color w:val="FFFFFF"/>
                <w:sz w:val="20"/>
                <w:szCs w:val="20"/>
                <w:lang w:bidi="ar-SA"/>
              </w:rPr>
              <w:t xml:space="preserve"> DE MAYO AL </w:t>
            </w:r>
            <w:r>
              <w:rPr>
                <w:rFonts w:ascii="Aptos Narrow" w:hAnsi="Aptos Narrow"/>
                <w:b/>
                <w:bCs/>
                <w:color w:val="FFFFFF"/>
                <w:sz w:val="20"/>
                <w:szCs w:val="20"/>
                <w:lang w:bidi="ar-SA"/>
              </w:rPr>
              <w:t>4</w:t>
            </w:r>
            <w:r w:rsidR="000C446B">
              <w:rPr>
                <w:rFonts w:ascii="Aptos Narrow" w:hAnsi="Aptos Narrow"/>
                <w:b/>
                <w:bCs/>
                <w:color w:val="FFFFFF"/>
                <w:sz w:val="20"/>
                <w:szCs w:val="20"/>
                <w:lang w:bidi="ar-SA"/>
              </w:rPr>
              <w:t xml:space="preserve"> </w:t>
            </w:r>
            <w:r w:rsidRPr="00CC0D4B">
              <w:rPr>
                <w:rFonts w:ascii="Aptos Narrow" w:hAnsi="Aptos Narrow"/>
                <w:b/>
                <w:bCs/>
                <w:color w:val="FFFFFF"/>
                <w:sz w:val="20"/>
                <w:szCs w:val="20"/>
                <w:lang w:bidi="ar-SA"/>
              </w:rPr>
              <w:t>DE OCTUBRE 202</w:t>
            </w:r>
            <w:r>
              <w:rPr>
                <w:rFonts w:ascii="Aptos Narrow" w:hAnsi="Aptos Narrow"/>
                <w:b/>
                <w:bCs/>
                <w:color w:val="FFFFFF"/>
                <w:sz w:val="20"/>
                <w:szCs w:val="20"/>
                <w:lang w:bidi="ar-SA"/>
              </w:rPr>
              <w:t>6</w:t>
            </w:r>
          </w:p>
        </w:tc>
        <w:tc>
          <w:tcPr>
            <w:tcW w:w="709" w:type="dxa"/>
            <w:tcBorders>
              <w:top w:val="nil"/>
              <w:left w:val="nil"/>
              <w:bottom w:val="nil"/>
              <w:right w:val="nil"/>
            </w:tcBorders>
            <w:shd w:val="clear" w:color="000000" w:fill="0070C0"/>
            <w:noWrap/>
            <w:vAlign w:val="center"/>
            <w:hideMark/>
          </w:tcPr>
          <w:p w14:paraId="37DF4E7C"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ADT</w:t>
            </w:r>
          </w:p>
        </w:tc>
        <w:tc>
          <w:tcPr>
            <w:tcW w:w="970" w:type="dxa"/>
            <w:tcBorders>
              <w:top w:val="nil"/>
              <w:left w:val="nil"/>
              <w:bottom w:val="nil"/>
              <w:right w:val="nil"/>
            </w:tcBorders>
            <w:shd w:val="clear" w:color="000000" w:fill="0070C0"/>
            <w:noWrap/>
            <w:vAlign w:val="center"/>
            <w:hideMark/>
          </w:tcPr>
          <w:p w14:paraId="0CD2BB99"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5-10</w:t>
            </w:r>
          </w:p>
        </w:tc>
        <w:tc>
          <w:tcPr>
            <w:tcW w:w="873" w:type="dxa"/>
            <w:tcBorders>
              <w:top w:val="nil"/>
              <w:left w:val="nil"/>
              <w:bottom w:val="nil"/>
              <w:right w:val="single" w:sz="4" w:space="0" w:color="auto"/>
            </w:tcBorders>
            <w:shd w:val="clear" w:color="000000" w:fill="0070C0"/>
            <w:noWrap/>
            <w:vAlign w:val="center"/>
            <w:hideMark/>
          </w:tcPr>
          <w:p w14:paraId="0B739A2D"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2-4</w:t>
            </w:r>
          </w:p>
        </w:tc>
      </w:tr>
      <w:tr w:rsidR="00CC0D4B" w:rsidRPr="00CC0D4B" w14:paraId="62E49E8F" w14:textId="77777777" w:rsidTr="00CC0D4B">
        <w:trPr>
          <w:trHeight w:val="210"/>
          <w:jc w:val="center"/>
        </w:trPr>
        <w:tc>
          <w:tcPr>
            <w:tcW w:w="7508" w:type="dxa"/>
            <w:tcBorders>
              <w:top w:val="nil"/>
              <w:left w:val="single" w:sz="4" w:space="0" w:color="auto"/>
              <w:bottom w:val="nil"/>
              <w:right w:val="nil"/>
            </w:tcBorders>
            <w:noWrap/>
            <w:vAlign w:val="center"/>
            <w:hideMark/>
          </w:tcPr>
          <w:p w14:paraId="123E92E5"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3 COMIDAS EN RESTAURANTES LOCALES TÍPICOS Y 1 ALMUERZO LIGERO (BOX LUNCH) A BORDO DEL BARCO, CON IMPUESTOS Y PROPINAS</w:t>
            </w:r>
          </w:p>
        </w:tc>
        <w:tc>
          <w:tcPr>
            <w:tcW w:w="709" w:type="dxa"/>
            <w:vMerge w:val="restart"/>
            <w:tcBorders>
              <w:top w:val="nil"/>
              <w:left w:val="nil"/>
              <w:bottom w:val="single" w:sz="4" w:space="0" w:color="000000"/>
              <w:right w:val="nil"/>
            </w:tcBorders>
            <w:noWrap/>
            <w:vAlign w:val="center"/>
            <w:hideMark/>
          </w:tcPr>
          <w:p w14:paraId="05960F45"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6</w:t>
            </w:r>
            <w:r w:rsidR="000C446B">
              <w:rPr>
                <w:rFonts w:ascii="Aptos Narrow" w:hAnsi="Aptos Narrow"/>
                <w:b/>
                <w:bCs/>
                <w:sz w:val="20"/>
                <w:szCs w:val="20"/>
                <w:lang w:bidi="ar-SA"/>
              </w:rPr>
              <w:t>7</w:t>
            </w:r>
            <w:r w:rsidRPr="00CC0D4B">
              <w:rPr>
                <w:rFonts w:ascii="Aptos Narrow" w:hAnsi="Aptos Narrow"/>
                <w:b/>
                <w:bCs/>
                <w:sz w:val="20"/>
                <w:szCs w:val="20"/>
                <w:lang w:bidi="ar-SA"/>
              </w:rPr>
              <w:t>0</w:t>
            </w:r>
          </w:p>
        </w:tc>
        <w:tc>
          <w:tcPr>
            <w:tcW w:w="970" w:type="dxa"/>
            <w:vMerge w:val="restart"/>
            <w:tcBorders>
              <w:top w:val="nil"/>
              <w:left w:val="nil"/>
              <w:bottom w:val="single" w:sz="4" w:space="0" w:color="000000"/>
              <w:right w:val="nil"/>
            </w:tcBorders>
            <w:noWrap/>
            <w:vAlign w:val="center"/>
            <w:hideMark/>
          </w:tcPr>
          <w:p w14:paraId="68D486C2"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4</w:t>
            </w:r>
            <w:r w:rsidR="000C446B">
              <w:rPr>
                <w:rFonts w:ascii="Aptos Narrow" w:hAnsi="Aptos Narrow"/>
                <w:b/>
                <w:bCs/>
                <w:sz w:val="20"/>
                <w:szCs w:val="20"/>
                <w:lang w:bidi="ar-SA"/>
              </w:rPr>
              <w:t>9</w:t>
            </w:r>
            <w:r w:rsidRPr="00CC0D4B">
              <w:rPr>
                <w:rFonts w:ascii="Aptos Narrow" w:hAnsi="Aptos Narrow"/>
                <w:b/>
                <w:bCs/>
                <w:sz w:val="20"/>
                <w:szCs w:val="20"/>
                <w:lang w:bidi="ar-SA"/>
              </w:rPr>
              <w:t>0</w:t>
            </w:r>
          </w:p>
        </w:tc>
        <w:tc>
          <w:tcPr>
            <w:tcW w:w="873" w:type="dxa"/>
            <w:vMerge w:val="restart"/>
            <w:tcBorders>
              <w:top w:val="nil"/>
              <w:left w:val="nil"/>
              <w:bottom w:val="single" w:sz="4" w:space="0" w:color="000000"/>
              <w:right w:val="single" w:sz="4" w:space="0" w:color="auto"/>
            </w:tcBorders>
            <w:noWrap/>
            <w:vAlign w:val="center"/>
            <w:hideMark/>
          </w:tcPr>
          <w:p w14:paraId="3C429F43"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2</w:t>
            </w:r>
            <w:r w:rsidR="000C446B">
              <w:rPr>
                <w:rFonts w:ascii="Aptos Narrow" w:hAnsi="Aptos Narrow"/>
                <w:b/>
                <w:bCs/>
                <w:sz w:val="20"/>
                <w:szCs w:val="20"/>
                <w:lang w:bidi="ar-SA"/>
              </w:rPr>
              <w:t>7</w:t>
            </w:r>
            <w:r w:rsidRPr="00CC0D4B">
              <w:rPr>
                <w:rFonts w:ascii="Aptos Narrow" w:hAnsi="Aptos Narrow"/>
                <w:b/>
                <w:bCs/>
                <w:sz w:val="20"/>
                <w:szCs w:val="20"/>
                <w:lang w:bidi="ar-SA"/>
              </w:rPr>
              <w:t>0</w:t>
            </w:r>
          </w:p>
        </w:tc>
      </w:tr>
      <w:tr w:rsidR="00CC0D4B" w:rsidRPr="00CC0D4B" w14:paraId="7BB14821" w14:textId="77777777" w:rsidTr="00CC0D4B">
        <w:trPr>
          <w:trHeight w:val="210"/>
          <w:jc w:val="center"/>
        </w:trPr>
        <w:tc>
          <w:tcPr>
            <w:tcW w:w="7508" w:type="dxa"/>
            <w:tcBorders>
              <w:top w:val="nil"/>
              <w:left w:val="single" w:sz="4" w:space="0" w:color="auto"/>
              <w:bottom w:val="nil"/>
              <w:right w:val="nil"/>
            </w:tcBorders>
            <w:noWrap/>
            <w:vAlign w:val="center"/>
            <w:hideMark/>
          </w:tcPr>
          <w:p w14:paraId="77A3D041"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EXCURSION GUIADA EN SERVICIO REGULAR A CHARLEVOIX CON CRUCERO DE AVISTAMIENTO DE BALLENAS (INGLÉS/FRANCÉS)</w:t>
            </w:r>
          </w:p>
        </w:tc>
        <w:tc>
          <w:tcPr>
            <w:tcW w:w="709" w:type="dxa"/>
            <w:vMerge/>
            <w:tcBorders>
              <w:top w:val="nil"/>
              <w:left w:val="nil"/>
              <w:bottom w:val="single" w:sz="4" w:space="0" w:color="000000"/>
              <w:right w:val="nil"/>
            </w:tcBorders>
            <w:vAlign w:val="center"/>
            <w:hideMark/>
          </w:tcPr>
          <w:p w14:paraId="62793490"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5EE26854"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2EC94D90"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167AE4D9" w14:textId="77777777" w:rsidTr="00CC0D4B">
        <w:trPr>
          <w:trHeight w:val="210"/>
          <w:jc w:val="center"/>
        </w:trPr>
        <w:tc>
          <w:tcPr>
            <w:tcW w:w="7508" w:type="dxa"/>
            <w:tcBorders>
              <w:top w:val="nil"/>
              <w:left w:val="single" w:sz="4" w:space="0" w:color="auto"/>
              <w:bottom w:val="single" w:sz="4" w:space="0" w:color="auto"/>
              <w:right w:val="nil"/>
            </w:tcBorders>
            <w:shd w:val="clear" w:color="000000" w:fill="FFFFFF"/>
            <w:noWrap/>
            <w:vAlign w:val="center"/>
            <w:hideMark/>
          </w:tcPr>
          <w:p w14:paraId="5B290A61" w14:textId="77777777" w:rsidR="00CC0D4B" w:rsidRPr="00CC0D4B" w:rsidRDefault="00CC0D4B" w:rsidP="00CC0D4B">
            <w:pPr>
              <w:spacing w:after="0" w:line="240" w:lineRule="auto"/>
              <w:rPr>
                <w:rFonts w:ascii="Aptos Narrow" w:hAnsi="Aptos Narrow"/>
                <w:color w:val="000000"/>
                <w:sz w:val="20"/>
                <w:szCs w:val="20"/>
                <w:lang w:bidi="ar-SA"/>
              </w:rPr>
            </w:pPr>
            <w:r w:rsidRPr="00CC0D4B">
              <w:rPr>
                <w:rFonts w:ascii="Aptos Narrow" w:hAnsi="Aptos Narrow"/>
                <w:color w:val="000000"/>
                <w:sz w:val="20"/>
                <w:szCs w:val="20"/>
                <w:lang w:bidi="ar-SA"/>
              </w:rPr>
              <w:t>EXCURSIÓN A MONT TREMBLANT (7 HRS, CON SUBIDA EN GÓNDOLA)</w:t>
            </w:r>
          </w:p>
        </w:tc>
        <w:tc>
          <w:tcPr>
            <w:tcW w:w="709" w:type="dxa"/>
            <w:vMerge/>
            <w:tcBorders>
              <w:top w:val="nil"/>
              <w:left w:val="nil"/>
              <w:bottom w:val="single" w:sz="4" w:space="0" w:color="000000"/>
              <w:right w:val="nil"/>
            </w:tcBorders>
            <w:vAlign w:val="center"/>
            <w:hideMark/>
          </w:tcPr>
          <w:p w14:paraId="508016C2"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5CF6036A"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64EDEBC6" w14:textId="77777777" w:rsidR="00CC0D4B" w:rsidRPr="00CC0D4B" w:rsidRDefault="00CC0D4B" w:rsidP="00CC0D4B">
            <w:pPr>
              <w:spacing w:after="0" w:line="240" w:lineRule="auto"/>
              <w:rPr>
                <w:rFonts w:ascii="Aptos Narrow" w:hAnsi="Aptos Narrow"/>
                <w:b/>
                <w:bCs/>
                <w:sz w:val="20"/>
                <w:szCs w:val="20"/>
                <w:lang w:bidi="ar-SA"/>
              </w:rPr>
            </w:pPr>
          </w:p>
        </w:tc>
      </w:tr>
    </w:tbl>
    <w:p w14:paraId="03AA0B1D" w14:textId="77777777" w:rsidR="007F7B70" w:rsidRDefault="007F7B70" w:rsidP="00A455A6">
      <w:pPr>
        <w:spacing w:after="0" w:line="240" w:lineRule="auto"/>
        <w:jc w:val="both"/>
        <w:rPr>
          <w:rFonts w:asciiTheme="minorHAnsi" w:eastAsia="Arial" w:hAnsiTheme="minorHAnsi" w:cstheme="minorHAnsi"/>
          <w:color w:val="002060"/>
          <w:sz w:val="20"/>
          <w:szCs w:val="20"/>
        </w:rPr>
      </w:pPr>
    </w:p>
    <w:p w14:paraId="2D790671" w14:textId="77777777" w:rsidR="00BD6523" w:rsidRDefault="00BD6523" w:rsidP="00A455A6">
      <w:pPr>
        <w:spacing w:after="0" w:line="240" w:lineRule="auto"/>
        <w:jc w:val="both"/>
        <w:rPr>
          <w:rFonts w:asciiTheme="minorHAnsi" w:eastAsia="Arial" w:hAnsiTheme="minorHAnsi" w:cstheme="minorHAnsi"/>
          <w:color w:val="002060"/>
          <w:sz w:val="20"/>
          <w:szCs w:val="20"/>
        </w:rPr>
      </w:pPr>
    </w:p>
    <w:tbl>
      <w:tblPr>
        <w:tblW w:w="10730" w:type="dxa"/>
        <w:jc w:val="center"/>
        <w:tblCellMar>
          <w:left w:w="70" w:type="dxa"/>
          <w:right w:w="70" w:type="dxa"/>
        </w:tblCellMar>
        <w:tblLook w:val="04A0" w:firstRow="1" w:lastRow="0" w:firstColumn="1" w:lastColumn="0" w:noHBand="0" w:noVBand="1"/>
      </w:tblPr>
      <w:tblGrid>
        <w:gridCol w:w="10730"/>
      </w:tblGrid>
      <w:tr w:rsidR="00EE3052" w:rsidRPr="00EE3052" w14:paraId="66752DE6" w14:textId="77777777" w:rsidTr="00EE3052">
        <w:trPr>
          <w:trHeight w:val="262"/>
          <w:jc w:val="center"/>
        </w:trPr>
        <w:tc>
          <w:tcPr>
            <w:tcW w:w="10730" w:type="dxa"/>
            <w:tcBorders>
              <w:top w:val="single" w:sz="8" w:space="0" w:color="156082"/>
              <w:left w:val="single" w:sz="8" w:space="0" w:color="156082"/>
              <w:bottom w:val="nil"/>
              <w:right w:val="single" w:sz="8" w:space="0" w:color="156082"/>
            </w:tcBorders>
            <w:shd w:val="clear" w:color="000000" w:fill="FFFFFF"/>
            <w:noWrap/>
            <w:vAlign w:val="center"/>
            <w:hideMark/>
          </w:tcPr>
          <w:p w14:paraId="16F8EBA7" w14:textId="77777777" w:rsidR="00EE3052" w:rsidRPr="00EE3052" w:rsidRDefault="00EE3052" w:rsidP="00EE3052">
            <w:pPr>
              <w:spacing w:after="0" w:line="240" w:lineRule="auto"/>
              <w:jc w:val="center"/>
              <w:rPr>
                <w:rFonts w:ascii="Calibri" w:hAnsi="Calibri" w:cs="Calibri"/>
                <w:b/>
                <w:bCs/>
                <w:color w:val="000000"/>
                <w:sz w:val="20"/>
                <w:szCs w:val="20"/>
                <w:lang w:bidi="ar-SA"/>
              </w:rPr>
            </w:pPr>
            <w:r w:rsidRPr="00EE3052">
              <w:rPr>
                <w:rFonts w:ascii="Calibri" w:hAnsi="Calibri" w:cs="Calibri"/>
                <w:b/>
                <w:bCs/>
                <w:color w:val="000000"/>
                <w:sz w:val="20"/>
                <w:szCs w:val="20"/>
                <w:lang w:bidi="ar-SA"/>
              </w:rPr>
              <w:t xml:space="preserve">RUTA AÉREA PROPUESTA CON AIR CANADA SALIENDO DE LA CIUDAD DE MÉXICO: </w:t>
            </w:r>
          </w:p>
        </w:tc>
      </w:tr>
      <w:tr w:rsidR="00EE3052" w:rsidRPr="00EE3052" w14:paraId="09212FA4"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FFFFFF"/>
            <w:noWrap/>
            <w:vAlign w:val="center"/>
            <w:hideMark/>
          </w:tcPr>
          <w:p w14:paraId="386EAE4A" w14:textId="77777777" w:rsidR="00EE3052" w:rsidRPr="00EE3052" w:rsidRDefault="00EE3052" w:rsidP="00EE3052">
            <w:pPr>
              <w:spacing w:after="0" w:line="240" w:lineRule="auto"/>
              <w:jc w:val="center"/>
              <w:rPr>
                <w:rFonts w:ascii="Calibri" w:hAnsi="Calibri" w:cs="Calibri"/>
                <w:b/>
                <w:bCs/>
                <w:color w:val="000000"/>
                <w:sz w:val="20"/>
                <w:szCs w:val="20"/>
                <w:lang w:bidi="ar-SA"/>
              </w:rPr>
            </w:pPr>
            <w:r w:rsidRPr="00EE3052">
              <w:rPr>
                <w:rFonts w:ascii="Calibri" w:hAnsi="Calibri" w:cs="Calibri"/>
                <w:b/>
                <w:bCs/>
                <w:color w:val="000000"/>
                <w:sz w:val="20"/>
                <w:szCs w:val="20"/>
                <w:lang w:bidi="ar-SA"/>
              </w:rPr>
              <w:t>MÉXICO - TORONTO - MONTREAL - MÉXICO</w:t>
            </w:r>
          </w:p>
        </w:tc>
      </w:tr>
      <w:tr w:rsidR="00EE3052" w:rsidRPr="00EE3052" w14:paraId="3E34C21E"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002060"/>
            <w:noWrap/>
            <w:vAlign w:val="center"/>
            <w:hideMark/>
          </w:tcPr>
          <w:p w14:paraId="592D697D" w14:textId="77777777" w:rsidR="00EE3052" w:rsidRPr="00EE3052" w:rsidRDefault="00EE3052" w:rsidP="00EE3052">
            <w:pPr>
              <w:spacing w:after="0" w:line="240" w:lineRule="auto"/>
              <w:jc w:val="center"/>
              <w:rPr>
                <w:rFonts w:ascii="Calibri" w:hAnsi="Calibri" w:cs="Calibri"/>
                <w:b/>
                <w:bCs/>
                <w:color w:val="FFFFFF"/>
                <w:sz w:val="20"/>
                <w:szCs w:val="20"/>
                <w:lang w:bidi="ar-SA"/>
              </w:rPr>
            </w:pPr>
            <w:r w:rsidRPr="00EE3052">
              <w:rPr>
                <w:rFonts w:ascii="Calibri" w:hAnsi="Calibri" w:cs="Calibri"/>
                <w:b/>
                <w:bCs/>
                <w:color w:val="FFFFFF"/>
                <w:sz w:val="20"/>
                <w:szCs w:val="20"/>
                <w:lang w:bidi="ar-SA"/>
              </w:rPr>
              <w:t>IMPUESTOS (SUJETOS A CONFIRMACIÓN): 400 USD POR PASAJERO</w:t>
            </w:r>
          </w:p>
        </w:tc>
      </w:tr>
      <w:tr w:rsidR="00EE3052" w:rsidRPr="00EE3052" w14:paraId="0B5D77A6"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FFFFFF"/>
            <w:noWrap/>
            <w:vAlign w:val="center"/>
            <w:hideMark/>
          </w:tcPr>
          <w:p w14:paraId="0907CD59" w14:textId="77777777" w:rsidR="00EE3052" w:rsidRPr="00EE3052" w:rsidRDefault="00EE3052" w:rsidP="00EE3052">
            <w:pPr>
              <w:spacing w:after="0" w:line="240" w:lineRule="auto"/>
              <w:jc w:val="center"/>
              <w:rPr>
                <w:rFonts w:ascii="Calibri" w:hAnsi="Calibri" w:cs="Calibri"/>
                <w:b/>
                <w:bCs/>
                <w:color w:val="000000"/>
                <w:sz w:val="20"/>
                <w:szCs w:val="20"/>
                <w:lang w:bidi="ar-SA"/>
              </w:rPr>
            </w:pPr>
            <w:r w:rsidRPr="00EE3052">
              <w:rPr>
                <w:rFonts w:ascii="Calibri" w:hAnsi="Calibri" w:cs="Calibri"/>
                <w:b/>
                <w:bCs/>
                <w:color w:val="000000"/>
                <w:sz w:val="20"/>
                <w:szCs w:val="20"/>
                <w:lang w:bidi="ar-SA"/>
              </w:rPr>
              <w:t>LOS VUELOS SUGERIDOS INCLUYEN FRANQUICIA DE EQUIPAJE - 1 PIEZA DE 23 KG</w:t>
            </w:r>
          </w:p>
        </w:tc>
      </w:tr>
      <w:tr w:rsidR="00EE3052" w:rsidRPr="00EE3052" w14:paraId="404872B1"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FFFFFF"/>
            <w:noWrap/>
            <w:vAlign w:val="center"/>
            <w:hideMark/>
          </w:tcPr>
          <w:p w14:paraId="1BC3C425" w14:textId="77777777" w:rsidR="00EE3052" w:rsidRPr="00EE3052" w:rsidRDefault="00EE3052" w:rsidP="00EE3052">
            <w:pPr>
              <w:spacing w:after="0" w:line="240" w:lineRule="auto"/>
              <w:jc w:val="center"/>
              <w:rPr>
                <w:rFonts w:ascii="Calibri" w:hAnsi="Calibri" w:cs="Calibri"/>
                <w:color w:val="000000"/>
                <w:sz w:val="20"/>
                <w:szCs w:val="20"/>
                <w:lang w:bidi="ar-SA"/>
              </w:rPr>
            </w:pPr>
            <w:r w:rsidRPr="00EE3052">
              <w:rPr>
                <w:rFonts w:ascii="Calibri" w:hAnsi="Calibri" w:cs="Calibri"/>
                <w:color w:val="000000"/>
                <w:sz w:val="20"/>
                <w:szCs w:val="20"/>
                <w:lang w:bidi="ar-SA"/>
              </w:rPr>
              <w:t>SUPLEMENTO PARA VUELOS DESDE EL INTERIOR DEL PAÍS - CONSULTAR CON SU ASESOR TRAVEL SHOP</w:t>
            </w:r>
          </w:p>
        </w:tc>
      </w:tr>
      <w:tr w:rsidR="00EE3052" w:rsidRPr="00EE3052" w14:paraId="551008B6"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FFFFFF"/>
            <w:noWrap/>
            <w:vAlign w:val="center"/>
            <w:hideMark/>
          </w:tcPr>
          <w:p w14:paraId="3664D36F" w14:textId="77777777" w:rsidR="00EE3052" w:rsidRPr="00EE3052" w:rsidRDefault="00EE3052" w:rsidP="00EE3052">
            <w:pPr>
              <w:spacing w:after="0" w:line="240" w:lineRule="auto"/>
              <w:jc w:val="center"/>
              <w:rPr>
                <w:rFonts w:ascii="Calibri" w:hAnsi="Calibri" w:cs="Calibri"/>
                <w:b/>
                <w:bCs/>
                <w:color w:val="FF0000"/>
                <w:sz w:val="20"/>
                <w:szCs w:val="20"/>
                <w:lang w:bidi="ar-SA"/>
              </w:rPr>
            </w:pPr>
            <w:r w:rsidRPr="00EE3052">
              <w:rPr>
                <w:rFonts w:ascii="Calibri" w:hAnsi="Calibri" w:cs="Calibri"/>
                <w:b/>
                <w:bCs/>
                <w:color w:val="FF0000"/>
                <w:sz w:val="20"/>
                <w:szCs w:val="20"/>
                <w:lang w:bidi="ar-SA"/>
              </w:rPr>
              <w:t xml:space="preserve">TARIFAS SUJETAS A DISPONIBILIDAD Y CAMBIO SIN PREVIO AVISO </w:t>
            </w:r>
          </w:p>
        </w:tc>
      </w:tr>
      <w:tr w:rsidR="00EE3052" w:rsidRPr="00EE3052" w14:paraId="08B42773" w14:textId="77777777" w:rsidTr="00EE3052">
        <w:trPr>
          <w:trHeight w:val="262"/>
          <w:jc w:val="center"/>
        </w:trPr>
        <w:tc>
          <w:tcPr>
            <w:tcW w:w="10730" w:type="dxa"/>
            <w:tcBorders>
              <w:top w:val="nil"/>
              <w:left w:val="single" w:sz="8" w:space="0" w:color="156082"/>
              <w:bottom w:val="nil"/>
              <w:right w:val="single" w:sz="8" w:space="0" w:color="156082"/>
            </w:tcBorders>
            <w:shd w:val="clear" w:color="000000" w:fill="FFFFFF"/>
            <w:vAlign w:val="center"/>
            <w:hideMark/>
          </w:tcPr>
          <w:p w14:paraId="632B2194" w14:textId="77777777" w:rsidR="00EE3052" w:rsidRPr="00EE3052" w:rsidRDefault="00EE3052" w:rsidP="00EE3052">
            <w:pPr>
              <w:spacing w:after="0" w:line="240" w:lineRule="auto"/>
              <w:jc w:val="center"/>
              <w:rPr>
                <w:rFonts w:ascii="Calibri" w:hAnsi="Calibri" w:cs="Calibri"/>
                <w:b/>
                <w:bCs/>
                <w:color w:val="000000"/>
                <w:sz w:val="20"/>
                <w:szCs w:val="20"/>
                <w:lang w:bidi="ar-SA"/>
              </w:rPr>
            </w:pPr>
            <w:r w:rsidRPr="00EE3052">
              <w:rPr>
                <w:rFonts w:ascii="Calibri" w:hAnsi="Calibri" w:cs="Calibri"/>
                <w:b/>
                <w:bCs/>
                <w:color w:val="000000"/>
                <w:sz w:val="20"/>
                <w:szCs w:val="20"/>
                <w:lang w:bidi="ar-SA"/>
              </w:rPr>
              <w:t>SE CONSIDERA MENOR DE 0 A 11 AÑOS</w:t>
            </w:r>
          </w:p>
        </w:tc>
      </w:tr>
      <w:tr w:rsidR="00EE3052" w:rsidRPr="00EE3052" w14:paraId="571DF0BB" w14:textId="77777777" w:rsidTr="00EE3052">
        <w:trPr>
          <w:trHeight w:val="271"/>
          <w:jc w:val="center"/>
        </w:trPr>
        <w:tc>
          <w:tcPr>
            <w:tcW w:w="10730" w:type="dxa"/>
            <w:tcBorders>
              <w:top w:val="nil"/>
              <w:left w:val="single" w:sz="8" w:space="0" w:color="156082"/>
              <w:bottom w:val="single" w:sz="8" w:space="0" w:color="156082"/>
              <w:right w:val="single" w:sz="8" w:space="0" w:color="156082"/>
            </w:tcBorders>
            <w:shd w:val="clear" w:color="000000" w:fill="002060"/>
            <w:vAlign w:val="center"/>
            <w:hideMark/>
          </w:tcPr>
          <w:p w14:paraId="025A23D9" w14:textId="77777777" w:rsidR="00EE3052" w:rsidRPr="00EE3052" w:rsidRDefault="00EE3052" w:rsidP="00EE3052">
            <w:pPr>
              <w:spacing w:after="0" w:line="240" w:lineRule="auto"/>
              <w:jc w:val="center"/>
              <w:rPr>
                <w:rFonts w:ascii="Calibri" w:hAnsi="Calibri" w:cs="Calibri"/>
                <w:b/>
                <w:bCs/>
                <w:color w:val="FFFFFF"/>
                <w:sz w:val="20"/>
                <w:szCs w:val="20"/>
                <w:lang w:bidi="ar-SA"/>
              </w:rPr>
            </w:pPr>
            <w:r w:rsidRPr="00EE3052">
              <w:rPr>
                <w:rFonts w:ascii="Calibri" w:hAnsi="Calibri" w:cs="Calibri"/>
                <w:b/>
                <w:bCs/>
                <w:color w:val="FFFFFF"/>
                <w:sz w:val="20"/>
                <w:szCs w:val="20"/>
                <w:lang w:bidi="ar-SA"/>
              </w:rPr>
              <w:t>VIGENCIA: HASTA AGOTAR DISPONIBILIDAD</w:t>
            </w:r>
          </w:p>
        </w:tc>
      </w:tr>
      <w:tr w:rsidR="00EE3052" w:rsidRPr="00EE3052" w14:paraId="1C2DB7D4" w14:textId="77777777" w:rsidTr="00EE3052">
        <w:trPr>
          <w:trHeight w:val="271"/>
          <w:jc w:val="center"/>
        </w:trPr>
        <w:tc>
          <w:tcPr>
            <w:tcW w:w="10730" w:type="dxa"/>
            <w:tcBorders>
              <w:top w:val="nil"/>
              <w:left w:val="single" w:sz="8" w:space="0" w:color="156082"/>
              <w:bottom w:val="single" w:sz="8" w:space="0" w:color="156082"/>
              <w:right w:val="single" w:sz="8" w:space="0" w:color="156082"/>
            </w:tcBorders>
            <w:shd w:val="clear" w:color="000000" w:fill="002060"/>
            <w:vAlign w:val="center"/>
            <w:hideMark/>
          </w:tcPr>
          <w:p w14:paraId="32A918EB" w14:textId="77777777" w:rsidR="00EE3052" w:rsidRPr="00EE3052" w:rsidRDefault="00EE3052" w:rsidP="00EE3052">
            <w:pPr>
              <w:spacing w:after="0" w:line="240" w:lineRule="auto"/>
              <w:jc w:val="center"/>
              <w:rPr>
                <w:rFonts w:ascii="Calibri" w:hAnsi="Calibri" w:cs="Calibri"/>
                <w:b/>
                <w:bCs/>
                <w:color w:val="FFFFFF"/>
                <w:sz w:val="20"/>
                <w:szCs w:val="20"/>
                <w:lang w:bidi="ar-SA"/>
              </w:rPr>
            </w:pPr>
            <w:r w:rsidRPr="00EE3052">
              <w:rPr>
                <w:rFonts w:ascii="Calibri" w:hAnsi="Calibri" w:cs="Calibri"/>
                <w:b/>
                <w:bCs/>
                <w:color w:val="FFFFFF"/>
                <w:sz w:val="20"/>
                <w:szCs w:val="20"/>
                <w:lang w:bidi="ar-SA"/>
              </w:rPr>
              <w:t>CONSULTAR SUPLEMENTOS PARA TEMPORADA ALTA</w:t>
            </w:r>
          </w:p>
        </w:tc>
      </w:tr>
    </w:tbl>
    <w:p w14:paraId="20F20C4B" w14:textId="77777777" w:rsidR="00CC0D4B" w:rsidRPr="00A0012D" w:rsidRDefault="00CC0D4B" w:rsidP="00A455A6">
      <w:pPr>
        <w:spacing w:after="0" w:line="240" w:lineRule="auto"/>
        <w:jc w:val="both"/>
        <w:rPr>
          <w:rFonts w:asciiTheme="minorHAnsi" w:eastAsia="Arial" w:hAnsiTheme="minorHAnsi" w:cstheme="minorHAnsi"/>
          <w:color w:val="002060"/>
          <w:sz w:val="20"/>
          <w:szCs w:val="20"/>
        </w:rPr>
      </w:pPr>
    </w:p>
    <w:sectPr w:rsidR="00CC0D4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3A7F" w14:textId="77777777" w:rsidR="005914CC" w:rsidRDefault="005914CC">
      <w:pPr>
        <w:spacing w:after="0" w:line="240" w:lineRule="auto"/>
      </w:pPr>
      <w:r>
        <w:separator/>
      </w:r>
    </w:p>
  </w:endnote>
  <w:endnote w:type="continuationSeparator" w:id="0">
    <w:p w14:paraId="66AFAFCE" w14:textId="77777777" w:rsidR="005914CC" w:rsidRDefault="0059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D84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1F17"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E90C935" wp14:editId="4383ECC1">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5AE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5C02" w14:textId="77777777" w:rsidR="005914CC" w:rsidRDefault="005914CC">
      <w:pPr>
        <w:spacing w:after="0" w:line="240" w:lineRule="auto"/>
      </w:pPr>
      <w:bookmarkStart w:id="0" w:name="_Hlk199846639"/>
      <w:bookmarkEnd w:id="0"/>
      <w:r>
        <w:separator/>
      </w:r>
    </w:p>
  </w:footnote>
  <w:footnote w:type="continuationSeparator" w:id="0">
    <w:p w14:paraId="0CD2817D" w14:textId="77777777" w:rsidR="005914CC" w:rsidRDefault="0059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EEC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8E71"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ACBDE50" wp14:editId="2A1C90A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7EFBE0D" w14:textId="77777777"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EE3052">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14:paraId="535AD422" w14:textId="77777777" w:rsidR="007F7B70" w:rsidRPr="006210F5" w:rsidRDefault="00D6671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5E890D44"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CBDE50"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EE3052">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rsidR="007F7B70" w:rsidRPr="006210F5" w:rsidRDefault="00D6671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4E75986" wp14:editId="5A623C40">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5AE4389" wp14:editId="0961A1E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2F5C90"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18D1189" wp14:editId="1BE6567D">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1DFF068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5BA98F5A"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9E2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7F6C"/>
    <w:rsid w:val="001760D9"/>
    <w:rsid w:val="001934F5"/>
    <w:rsid w:val="00197448"/>
    <w:rsid w:val="001D3A16"/>
    <w:rsid w:val="00206A52"/>
    <w:rsid w:val="002135B2"/>
    <w:rsid w:val="00253EC6"/>
    <w:rsid w:val="00260703"/>
    <w:rsid w:val="00285A18"/>
    <w:rsid w:val="002A3E36"/>
    <w:rsid w:val="002B20BB"/>
    <w:rsid w:val="002D3018"/>
    <w:rsid w:val="002E2148"/>
    <w:rsid w:val="00312A45"/>
    <w:rsid w:val="00344D3D"/>
    <w:rsid w:val="003472AF"/>
    <w:rsid w:val="003549A2"/>
    <w:rsid w:val="0036611A"/>
    <w:rsid w:val="00382620"/>
    <w:rsid w:val="003A214A"/>
    <w:rsid w:val="003B4F01"/>
    <w:rsid w:val="003D4EA7"/>
    <w:rsid w:val="004002E5"/>
    <w:rsid w:val="00404FD7"/>
    <w:rsid w:val="00406B6E"/>
    <w:rsid w:val="00430DCE"/>
    <w:rsid w:val="004354F5"/>
    <w:rsid w:val="00445E5F"/>
    <w:rsid w:val="004545F2"/>
    <w:rsid w:val="00493763"/>
    <w:rsid w:val="004A4DC7"/>
    <w:rsid w:val="004A5406"/>
    <w:rsid w:val="004B5570"/>
    <w:rsid w:val="004B58B8"/>
    <w:rsid w:val="004F3ADB"/>
    <w:rsid w:val="005507FE"/>
    <w:rsid w:val="00566D06"/>
    <w:rsid w:val="005679E5"/>
    <w:rsid w:val="005914CC"/>
    <w:rsid w:val="00595615"/>
    <w:rsid w:val="005B07B5"/>
    <w:rsid w:val="005E1802"/>
    <w:rsid w:val="005E62F4"/>
    <w:rsid w:val="00600CC3"/>
    <w:rsid w:val="006210F5"/>
    <w:rsid w:val="00655128"/>
    <w:rsid w:val="00655CC5"/>
    <w:rsid w:val="006835E6"/>
    <w:rsid w:val="0068514F"/>
    <w:rsid w:val="00687ED9"/>
    <w:rsid w:val="00692BA8"/>
    <w:rsid w:val="006C1CB0"/>
    <w:rsid w:val="006C2396"/>
    <w:rsid w:val="006C6776"/>
    <w:rsid w:val="006D29F5"/>
    <w:rsid w:val="006D33A0"/>
    <w:rsid w:val="006D72E8"/>
    <w:rsid w:val="00724E17"/>
    <w:rsid w:val="00792693"/>
    <w:rsid w:val="00794B66"/>
    <w:rsid w:val="007A3CDE"/>
    <w:rsid w:val="007D07FC"/>
    <w:rsid w:val="007F7B70"/>
    <w:rsid w:val="00825C6E"/>
    <w:rsid w:val="0088560B"/>
    <w:rsid w:val="008C56AB"/>
    <w:rsid w:val="008E0FE2"/>
    <w:rsid w:val="008E5CC0"/>
    <w:rsid w:val="008F157E"/>
    <w:rsid w:val="008F4840"/>
    <w:rsid w:val="0090199B"/>
    <w:rsid w:val="009119BC"/>
    <w:rsid w:val="00945F42"/>
    <w:rsid w:val="009767C9"/>
    <w:rsid w:val="00985F89"/>
    <w:rsid w:val="00986E85"/>
    <w:rsid w:val="00991D79"/>
    <w:rsid w:val="00A0012D"/>
    <w:rsid w:val="00A109A1"/>
    <w:rsid w:val="00A1676A"/>
    <w:rsid w:val="00A322C8"/>
    <w:rsid w:val="00A32A11"/>
    <w:rsid w:val="00A44217"/>
    <w:rsid w:val="00A455A6"/>
    <w:rsid w:val="00A700E2"/>
    <w:rsid w:val="00A90ED0"/>
    <w:rsid w:val="00A979AE"/>
    <w:rsid w:val="00AA302B"/>
    <w:rsid w:val="00AB0E37"/>
    <w:rsid w:val="00AC4C1F"/>
    <w:rsid w:val="00AD3EA1"/>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C0D4B"/>
    <w:rsid w:val="00CE0C8F"/>
    <w:rsid w:val="00D14EBC"/>
    <w:rsid w:val="00D2140A"/>
    <w:rsid w:val="00D6671F"/>
    <w:rsid w:val="00D71BE3"/>
    <w:rsid w:val="00D855E9"/>
    <w:rsid w:val="00DB2C2D"/>
    <w:rsid w:val="00DD2475"/>
    <w:rsid w:val="00DE3DFE"/>
    <w:rsid w:val="00DE7D94"/>
    <w:rsid w:val="00E04A81"/>
    <w:rsid w:val="00E5624C"/>
    <w:rsid w:val="00E701F2"/>
    <w:rsid w:val="00E856F2"/>
    <w:rsid w:val="00EE2794"/>
    <w:rsid w:val="00EE3052"/>
    <w:rsid w:val="00EE5A2D"/>
    <w:rsid w:val="00F01C44"/>
    <w:rsid w:val="00F14FD9"/>
    <w:rsid w:val="00F257E1"/>
    <w:rsid w:val="00F341D4"/>
    <w:rsid w:val="00F46303"/>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215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2026-05-25T17:06:00Z</dcterms:created>
  <dcterms:modified xsi:type="dcterms:W3CDTF">2026-05-25T17:06:00Z</dcterms:modified>
</cp:coreProperties>
</file>