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08A540C"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CHIHUAHUA, 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73C3C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7CE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38931AED"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27CEF" w:rsidRPr="00227CEF">
        <w:rPr>
          <w:rFonts w:asciiTheme="minorHAnsi" w:eastAsia="Arial" w:hAnsiTheme="minorHAnsi" w:cstheme="minorHAnsi"/>
          <w:b/>
          <w:color w:val="002060"/>
          <w:sz w:val="24"/>
          <w:szCs w:val="24"/>
        </w:rPr>
        <w:t>martes, jueves y sábado*</w:t>
      </w:r>
      <w:r w:rsidR="00485B13">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2025 </w:t>
      </w:r>
      <w:r w:rsidR="00485B13">
        <w:rPr>
          <w:rFonts w:asciiTheme="minorHAnsi" w:eastAsia="Arial" w:hAnsiTheme="minorHAnsi" w:cstheme="minorHAnsi"/>
          <w:b/>
          <w:color w:val="002060"/>
          <w:sz w:val="24"/>
          <w:szCs w:val="24"/>
        </w:rPr>
        <w:t xml:space="preserve"> </w:t>
      </w:r>
    </w:p>
    <w:p w14:paraId="7E7CC691" w14:textId="3A2495CA"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 y junio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5A152DFC" w:rsidR="007F7B70" w:rsidRPr="00BA37C5" w:rsidRDefault="00485B13" w:rsidP="00BD0EA5">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08EFAE07" w14:textId="77777777" w:rsidR="00485B13" w:rsidRPr="00485B13" w:rsidRDefault="00485B13" w:rsidP="00485B13">
      <w:pPr>
        <w:pStyle w:val="textos-itinerario"/>
        <w:spacing w:after="0"/>
        <w:rPr>
          <w:b/>
        </w:rPr>
      </w:pPr>
      <w:r w:rsidRPr="00485B13">
        <w:rPr>
          <w:b/>
        </w:rPr>
        <w:t>Desayuno tipo box lunch.</w:t>
      </w:r>
      <w:r w:rsidRPr="00485B13">
        <w:rPr>
          <w:bCs/>
        </w:rPr>
        <w:t xml:space="preserve"> Hoy salimos a las 06:00 en autobús de línea local con destino al pueblo maderero de Creel. Traslado al hotel. Por la tarde le sugerimos hacer un tour por los alrededores de Creel: Lago de </w:t>
      </w:r>
      <w:proofErr w:type="spellStart"/>
      <w:r w:rsidRPr="00485B13">
        <w:rPr>
          <w:bCs/>
        </w:rPr>
        <w:t>Arareko</w:t>
      </w:r>
      <w:proofErr w:type="spellEnd"/>
      <w:r w:rsidRPr="00485B13">
        <w:rPr>
          <w:bCs/>
        </w:rPr>
        <w:t xml:space="preserve">, Valle de los hongos, Misión de San Ignacio o cascada de </w:t>
      </w:r>
      <w:proofErr w:type="spellStart"/>
      <w:r w:rsidRPr="00485B13">
        <w:rPr>
          <w:bCs/>
        </w:rPr>
        <w:t>Cusarare</w:t>
      </w:r>
      <w:proofErr w:type="spellEnd"/>
      <w:r w:rsidRPr="00485B13">
        <w:rPr>
          <w:bCs/>
        </w:rPr>
        <w:t xml:space="preserve"> (no incluidos). </w:t>
      </w:r>
    </w:p>
    <w:p w14:paraId="6DF40680" w14:textId="77777777" w:rsidR="00485B13" w:rsidRPr="00485B13" w:rsidRDefault="00485B13" w:rsidP="00485B13">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 xml:space="preserve">Para fortalecer su visita en Creel, recomendamos alguna de estas actividades opcionales incluidas en el </w:t>
      </w:r>
      <w:proofErr w:type="spellStart"/>
      <w:r w:rsidRPr="00485B13">
        <w:rPr>
          <w:b/>
        </w:rPr>
        <w:t>Travel</w:t>
      </w:r>
      <w:proofErr w:type="spellEnd"/>
      <w:r w:rsidRPr="00485B13">
        <w:rPr>
          <w:b/>
        </w:rPr>
        <w:t xml:space="preserve"> Shop Pack.</w:t>
      </w:r>
    </w:p>
    <w:p w14:paraId="324067E6" w14:textId="77777777" w:rsidR="00485B13"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Pr="00485B13" w:rsidRDefault="00485B13" w:rsidP="00485B13">
      <w:pPr>
        <w:pStyle w:val="textos-itinerario"/>
        <w:spacing w:after="0"/>
        <w:rPr>
          <w:bCs/>
        </w:rPr>
      </w:pPr>
      <w:r w:rsidRPr="00485B13">
        <w:rPr>
          <w:bCs/>
        </w:rPr>
        <w:t>•</w:t>
      </w:r>
      <w:r w:rsidRPr="00485B13">
        <w:rPr>
          <w:bCs/>
        </w:rPr>
        <w:tab/>
        <w:t>Experiencia Rarámuri con comida incluida</w:t>
      </w:r>
    </w:p>
    <w:p w14:paraId="566214BD" w14:textId="77777777" w:rsidR="00485B13" w:rsidRPr="00485B13" w:rsidRDefault="00485B13" w:rsidP="00485B13">
      <w:pPr>
        <w:pStyle w:val="textos-itinerario"/>
        <w:spacing w:after="0"/>
        <w:rPr>
          <w:b/>
        </w:rPr>
      </w:pPr>
    </w:p>
    <w:p w14:paraId="0BC28389" w14:textId="000784AD" w:rsidR="00485B13" w:rsidRPr="00485B13" w:rsidRDefault="00485B13" w:rsidP="00485B13">
      <w:pPr>
        <w:pStyle w:val="textos-itinerario"/>
        <w:spacing w:after="0"/>
        <w:rPr>
          <w:bCs/>
        </w:rPr>
      </w:pPr>
      <w:r w:rsidRPr="00485B13">
        <w:rPr>
          <w:b/>
        </w:rPr>
        <w:t>Suplemento para Traslado Aéreo</w:t>
      </w:r>
      <w:r w:rsidRPr="00485B13">
        <w:rPr>
          <w:bCs/>
        </w:rPr>
        <w:t xml:space="preserve">: ¡¡Esta mañana pueden cambiar su traslado en autobús por vuelo en avión Cessna de Chihuahua a Creel y admirar el hermoso cielo de Chihuahua!! A las 7:45 am traslado de su hotel al aeropuerto para abordar su avión y llegar al aeropuerto de Creel a las 10:00 am aproximadamente, a la llegada traslado a su hotel. Luego a las 3:00 pm tomaran su paseo de Creel incluido en su paquete. Costo suplemento: $11,600.00 pesos por adulto &amp; $5,800.00 pesos por menor de 6 años. </w:t>
      </w:r>
    </w:p>
    <w:p w14:paraId="403CCF53" w14:textId="77777777" w:rsidR="00485B13" w:rsidRPr="00485B13" w:rsidRDefault="00485B13" w:rsidP="00485B13">
      <w:pPr>
        <w:pStyle w:val="textos-itinerario"/>
        <w:spacing w:after="0"/>
        <w:rPr>
          <w:b/>
        </w:rPr>
      </w:pPr>
    </w:p>
    <w:p w14:paraId="6990A996" w14:textId="7815019A" w:rsidR="007F7B70" w:rsidRPr="00493763" w:rsidRDefault="00485B13" w:rsidP="00485B13">
      <w:pPr>
        <w:pStyle w:val="textos-itinerario"/>
        <w:spacing w:after="0"/>
        <w:rPr>
          <w:b/>
        </w:rPr>
      </w:pPr>
      <w:r w:rsidRPr="00485B13">
        <w:rPr>
          <w:b/>
        </w:rPr>
        <w:t xml:space="preserve">Sobrevuelo por la Barranca: </w:t>
      </w:r>
      <w:r w:rsidRPr="00485B13">
        <w:rPr>
          <w:bCs/>
        </w:rPr>
        <w:t xml:space="preserve">Al adquirir el traslado en avión de Chihuahua a Creel; puede agregar un Sobrevuelo por la Barranca del Cobre (Divisadero): Tour Sobrevuelo por los Cañones de </w:t>
      </w:r>
      <w:proofErr w:type="spellStart"/>
      <w:r w:rsidRPr="00485B13">
        <w:rPr>
          <w:bCs/>
        </w:rPr>
        <w:t>Recohuata</w:t>
      </w:r>
      <w:proofErr w:type="spellEnd"/>
      <w:r w:rsidRPr="00485B13">
        <w:rPr>
          <w:bCs/>
        </w:rPr>
        <w:t xml:space="preserve">, Del Cobre y Urique, así como área de Divisadero, zona hotelera y Parque Aventura. Costo suplemento $4,350.00 pesos por adulto &amp; $2,175.00 pesos por menor de 6 años.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793BD35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0D60677E" w14:textId="77777777" w:rsidR="00485B13" w:rsidRPr="00485B13" w:rsidRDefault="00485B13" w:rsidP="00485B13">
      <w:pPr>
        <w:pStyle w:val="textos-itinerario"/>
        <w:spacing w:after="0"/>
        <w:rPr>
          <w:rStyle w:val="Destacados-textosCar"/>
        </w:rPr>
      </w:pPr>
      <w:r w:rsidRPr="00485B13">
        <w:rPr>
          <w:rStyle w:val="Destacados-textosCar"/>
        </w:rPr>
        <w:t xml:space="preserve">Hacemos </w:t>
      </w:r>
      <w:proofErr w:type="spellStart"/>
      <w:r w:rsidRPr="00485B13">
        <w:rPr>
          <w:rStyle w:val="Destacados-textosCar"/>
        </w:rPr>
        <w:t>Check</w:t>
      </w:r>
      <w:proofErr w:type="spellEnd"/>
      <w:r w:rsidRPr="00485B13">
        <w:rPr>
          <w:rStyle w:val="Destacados-textosCar"/>
        </w:rPr>
        <w:t xml:space="preserve"> </w:t>
      </w:r>
      <w:proofErr w:type="spellStart"/>
      <w:r w:rsidRPr="00485B13">
        <w:rPr>
          <w:rStyle w:val="Destacados-textosCar"/>
          <w:b w:val="0"/>
          <w:bCs/>
        </w:rPr>
        <w:t>out</w:t>
      </w:r>
      <w:proofErr w:type="spellEnd"/>
      <w:r w:rsidRPr="00485B13">
        <w:rPr>
          <w:rStyle w:val="Destacados-textosCar"/>
          <w:b w:val="0"/>
          <w:bCs/>
        </w:rPr>
        <w:t xml:space="preserve"> y traslado a la </w:t>
      </w:r>
      <w:r w:rsidRPr="00485B13">
        <w:rPr>
          <w:rStyle w:val="Destacados-textosCar"/>
        </w:rPr>
        <w:t>estación de autobús</w:t>
      </w:r>
      <w:r w:rsidRPr="00485B13">
        <w:rPr>
          <w:rStyle w:val="Destacados-textosCar"/>
          <w:b w:val="0"/>
          <w:bCs/>
        </w:rPr>
        <w:t xml:space="preserve"> para continuar nuestro camino hacia las Barrancas del Cobre, traslado al hotel.  Hoy no se pierda la visita al parque Aventuras, en donde opcionalmente podrá disfrutar del espectacular recorrido en el teleférico con un trayecto escénico de 2.8 km a un costado del mirador de piedra volada, la Vía </w:t>
      </w:r>
      <w:proofErr w:type="spellStart"/>
      <w:r w:rsidRPr="00485B13">
        <w:rPr>
          <w:rStyle w:val="Destacados-textosCar"/>
          <w:b w:val="0"/>
          <w:bCs/>
        </w:rPr>
        <w:t>Ferrata</w:t>
      </w:r>
      <w:proofErr w:type="spellEnd"/>
      <w:r w:rsidRPr="00485B13">
        <w:rPr>
          <w:rStyle w:val="Destacados-textosCar"/>
          <w:b w:val="0"/>
          <w:bCs/>
        </w:rPr>
        <w:t xml:space="preserve"> para escalar en roca y rappel, zip </w:t>
      </w:r>
      <w:proofErr w:type="spellStart"/>
      <w:r w:rsidRPr="00485B13">
        <w:rPr>
          <w:rStyle w:val="Destacados-textosCar"/>
          <w:b w:val="0"/>
          <w:bCs/>
        </w:rPr>
        <w:t>rider</w:t>
      </w:r>
      <w:proofErr w:type="spellEnd"/>
      <w:r w:rsidRPr="00485B13">
        <w:rPr>
          <w:rStyle w:val="Destacados-textosCar"/>
          <w:b w:val="0"/>
          <w:bC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(tour y actividades no incluidas). Le recomendamos comer en el restaurante del parque donde también podrá caminar sobre el piso de cristal con vista a la Barranca. </w:t>
      </w:r>
      <w:r w:rsidRPr="00485B13">
        <w:rPr>
          <w:rStyle w:val="Destacados-textosCar"/>
        </w:rPr>
        <w:t>Alojamiento.</w:t>
      </w:r>
    </w:p>
    <w:p w14:paraId="1D269BB1" w14:textId="77777777" w:rsidR="00485B13" w:rsidRDefault="00485B13" w:rsidP="00485B13">
      <w:pPr>
        <w:pStyle w:val="textos-itinerario"/>
        <w:spacing w:after="0"/>
        <w:rPr>
          <w:rStyle w:val="Destacados-textosCar"/>
        </w:rPr>
      </w:pPr>
    </w:p>
    <w:p w14:paraId="56148FA4" w14:textId="77777777" w:rsidR="00485B13" w:rsidRDefault="00485B13" w:rsidP="00485B13">
      <w:pPr>
        <w:pStyle w:val="textos-itinerario"/>
        <w:spacing w:after="0"/>
        <w:rPr>
          <w:rStyle w:val="Destacados-textosCar"/>
        </w:rPr>
      </w:pP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 xml:space="preserve">Para fortalecer su visita en Barrancas, recomendamos alguna de estas actividades opcionales incluidas en el </w:t>
      </w:r>
      <w:proofErr w:type="spellStart"/>
      <w:r w:rsidRPr="00485B13">
        <w:rPr>
          <w:rStyle w:val="Destacados-textosCar"/>
        </w:rPr>
        <w:t>Travel</w:t>
      </w:r>
      <w:proofErr w:type="spellEnd"/>
      <w:r w:rsidRPr="00485B13">
        <w:rPr>
          <w:rStyle w:val="Destacados-textosCar"/>
        </w:rPr>
        <w:t xml:space="preserve">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Pr="006D72E8" w:rsidRDefault="00485B13" w:rsidP="00BD0EA5">
      <w:pPr>
        <w:pStyle w:val="textos-itinerario"/>
        <w:spacing w:after="0"/>
        <w:rPr>
          <w:b/>
        </w:rPr>
      </w:pPr>
    </w:p>
    <w:p w14:paraId="343ABA2C" w14:textId="1866289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22F8CA22" w14:textId="52B57371" w:rsidR="00B51A7B" w:rsidRDefault="00BF498E" w:rsidP="00B51A7B">
      <w:pPr>
        <w:pStyle w:val="textos-itinerario"/>
        <w:spacing w:after="0"/>
      </w:pPr>
      <w:r w:rsidRPr="00121D3F">
        <w:rPr>
          <w:b/>
          <w:bCs/>
        </w:rPr>
        <w:t xml:space="preserve">Desayuno en el </w:t>
      </w:r>
      <w:proofErr w:type="spellStart"/>
      <w:r w:rsidRPr="00121D3F">
        <w:rPr>
          <w:b/>
          <w:bCs/>
        </w:rPr>
        <w:t>hote</w:t>
      </w:r>
      <w:proofErr w:type="spellEnd"/>
      <w:r w:rsidR="00B51A7B">
        <w:t xml:space="preserve">; A las 08:30 traslado a la estación de Divisadero para tomar el tren </w:t>
      </w:r>
      <w:r w:rsidR="00B51A7B" w:rsidRPr="00B51A7B">
        <w:rPr>
          <w:b/>
          <w:bCs/>
        </w:rPr>
        <w:t>CHEPE Express</w:t>
      </w:r>
      <w:r w:rsidR="00B51A7B">
        <w:t xml:space="preserve"> en clase turista con rumbo a El Fuerte, llegada aproximada 15:35 </w:t>
      </w:r>
      <w:proofErr w:type="spellStart"/>
      <w:r w:rsidR="00B51A7B">
        <w:t>hrs</w:t>
      </w:r>
      <w:proofErr w:type="spellEnd"/>
      <w:r w:rsidR="00B51A7B">
        <w:t xml:space="preserve">, traslado al hotel. Por la tarde puede hacer una agradable caminata por los alrededores, para conocer el Palacio Municipal, sus casas coloniales, la iglesia y el museo El Fuerte, le recomendamos probar los platillos típicos de la región, como son el filete o callo de lobina y el langostino de rio </w:t>
      </w:r>
      <w:r w:rsidR="00B51A7B" w:rsidRPr="00B51A7B">
        <w:rPr>
          <w:b/>
          <w:bCs/>
        </w:rPr>
        <w:t>(paseo no incluido).</w:t>
      </w:r>
      <w:r w:rsidR="00B51A7B">
        <w:t xml:space="preserve"> Alojamiento.</w:t>
      </w:r>
    </w:p>
    <w:p w14:paraId="3D6F4009" w14:textId="77777777" w:rsidR="00B51A7B" w:rsidRDefault="00B51A7B" w:rsidP="00B51A7B">
      <w:pPr>
        <w:pStyle w:val="textos-itinerario"/>
        <w:spacing w:after="0"/>
      </w:pPr>
      <w:r>
        <w:t xml:space="preserve">Para fortalecer su visita en El Fuerte, recomendamos alguna de estas actividades opcionales incluidas en el </w:t>
      </w:r>
      <w:proofErr w:type="spellStart"/>
      <w:r>
        <w:t>Travel</w:t>
      </w:r>
      <w:proofErr w:type="spellEnd"/>
      <w:r>
        <w:t xml:space="preserve"> Shop Pack.</w:t>
      </w:r>
    </w:p>
    <w:p w14:paraId="5BEA2ADA" w14:textId="076DE2B6" w:rsidR="006210F5" w:rsidRDefault="00B51A7B" w:rsidP="00B51A7B">
      <w:pPr>
        <w:pStyle w:val="textos-itinerario"/>
        <w:spacing w:after="0"/>
        <w:rPr>
          <w:b/>
          <w:bCs/>
        </w:rPr>
      </w:pPr>
      <w:r>
        <w:t>•</w:t>
      </w:r>
      <w:r>
        <w:tab/>
      </w:r>
      <w:r w:rsidRPr="00B51A7B">
        <w:rPr>
          <w:b/>
          <w:bCs/>
        </w:rPr>
        <w:t xml:space="preserve">Tour en El Fuerte </w:t>
      </w:r>
      <w:r w:rsidR="00BF498E" w:rsidRPr="00B51A7B">
        <w:rPr>
          <w:b/>
          <w:bCs/>
        </w:rPr>
        <w:t>Alojamiento</w:t>
      </w:r>
      <w:r w:rsidR="00121D3F" w:rsidRPr="00B51A7B">
        <w:rPr>
          <w:b/>
          <w:bCs/>
        </w:rPr>
        <w:t>.</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893325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493763" w:rsidRPr="00BD0EA5">
        <w:rPr>
          <w:rFonts w:eastAsia="Arial"/>
          <w:color w:val="FF0000"/>
          <w:sz w:val="24"/>
          <w:szCs w:val="24"/>
        </w:rPr>
        <w:t xml:space="preserve"> </w:t>
      </w:r>
    </w:p>
    <w:p w14:paraId="6D15C11F" w14:textId="502FF22E" w:rsidR="007F7B70" w:rsidRPr="008E5CC0" w:rsidRDefault="00227CEF"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27CEF">
        <w:rPr>
          <w:rFonts w:asciiTheme="minorHAnsi" w:eastAsia="Arial" w:hAnsiTheme="minorHAnsi" w:cstheme="minorHAnsi"/>
          <w:bCs/>
          <w:color w:val="002060"/>
          <w:sz w:val="20"/>
          <w:szCs w:val="20"/>
        </w:rPr>
        <w:t>Dependiendo de su horario de salida se le programará el traslado al aeropuerto de Los Mochis, favor de considerar dos horas de trayecto y dos horas previas a su vuelo</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 xml:space="preserve">FIN DE LOS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C49D66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3 alimentos de acuerdo con el hotel elegido para adultos, menú fijo / no incluye bebidas. </w:t>
      </w:r>
    </w:p>
    <w:p w14:paraId="57B2113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654A695A"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72B898C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tren CHEPE EXPRESS, clase turista de Divisadero a El Fuerte, solo un tramo</w:t>
      </w:r>
    </w:p>
    <w:p w14:paraId="2EC9160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autobús de línea de Chihuahua / Creel / Divisadero en servicio compartido</w:t>
      </w:r>
    </w:p>
    <w:p w14:paraId="735E01CC"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52188669" w14:textId="11E948A2" w:rsidR="00227CEF" w:rsidRDefault="00227CEF" w:rsidP="005F2491">
      <w:pPr>
        <w:rPr>
          <w:rFonts w:asciiTheme="minorHAnsi" w:eastAsia="Arial" w:hAnsiTheme="minorHAnsi" w:cstheme="minorHAnsi"/>
          <w:i/>
          <w:iCs/>
          <w:color w:val="002060"/>
          <w:sz w:val="20"/>
          <w:szCs w:val="20"/>
          <w:u w:val="single"/>
        </w:rPr>
      </w:pP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7A4EE93D" w14:textId="4056C937" w:rsidR="00227CEF" w:rsidRDefault="00227CEF"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2491" w:rsidRPr="00A0012D" w14:paraId="0144EB1F" w14:textId="77777777" w:rsidTr="005F2491">
        <w:trPr>
          <w:trHeight w:val="526"/>
          <w:tblCellSpacing w:w="0" w:type="dxa"/>
          <w:jc w:val="center"/>
        </w:trPr>
        <w:tc>
          <w:tcPr>
            <w:tcW w:w="1552"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1C099F44" w:rsidR="005F2491" w:rsidRPr="001760D9" w:rsidRDefault="005F249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59B683" w14:textId="1F279179" w:rsidR="005F2491" w:rsidRPr="00A322C8"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22DC994C" w:rsidR="005F2491" w:rsidRPr="006210F5" w:rsidRDefault="002C73C6" w:rsidP="00A455A6">
            <w:pPr>
              <w:spacing w:after="0" w:line="240" w:lineRule="auto"/>
              <w:jc w:val="center"/>
              <w:rPr>
                <w:rFonts w:asciiTheme="minorHAnsi" w:hAnsiTheme="minorHAnsi" w:cstheme="minorHAnsi"/>
                <w:color w:val="002060"/>
                <w:sz w:val="20"/>
                <w:szCs w:val="20"/>
                <w:lang w:val="en-US" w:bidi="ar-SA"/>
              </w:rPr>
            </w:pPr>
            <w:r w:rsidRPr="002C73C6">
              <w:rPr>
                <w:rFonts w:asciiTheme="minorHAnsi" w:hAnsiTheme="minorHAnsi" w:cstheme="minorHAnsi"/>
                <w:color w:val="002060"/>
                <w:sz w:val="20"/>
                <w:szCs w:val="20"/>
                <w:lang w:val="en-US" w:bidi="ar-SA"/>
              </w:rPr>
              <w:t>HAMPTON INN BY HILTON</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51B0CA99" w:rsidR="005F2491" w:rsidRPr="006C1CB0"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7B34662"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1BBF4CC0" w:rsidR="005F2491" w:rsidRPr="001760D9"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hideMark/>
          </w:tcPr>
          <w:p w14:paraId="334DE30A" w14:textId="725B7754" w:rsidR="005F2491" w:rsidRPr="00A322C8"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BF23E7D" w:rsidR="005F2491" w:rsidRPr="00A0012D"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HOTEL VILLA SANTA CRUZ PLUS</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2D6A5D2B" w:rsidR="005F2491" w:rsidRPr="006C1CB0"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470F8392" w14:textId="77777777" w:rsidTr="005F2491">
        <w:trPr>
          <w:trHeight w:val="216"/>
          <w:tblCellSpacing w:w="0" w:type="dxa"/>
          <w:jc w:val="center"/>
        </w:trPr>
        <w:tc>
          <w:tcPr>
            <w:tcW w:w="1552" w:type="dxa"/>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5F2491" w:rsidRDefault="005F2491" w:rsidP="005F2491">
            <w:pPr>
              <w:spacing w:after="0" w:line="240" w:lineRule="auto"/>
              <w:jc w:val="center"/>
              <w:rPr>
                <w:rFonts w:asciiTheme="minorHAnsi" w:hAnsiTheme="minorHAnsi" w:cstheme="minorHAnsi"/>
                <w:color w:val="002060"/>
                <w:sz w:val="20"/>
                <w:szCs w:val="20"/>
              </w:rPr>
            </w:pPr>
          </w:p>
        </w:tc>
        <w:tc>
          <w:tcPr>
            <w:tcW w:w="1559"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0BCE2D22"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5F2491" w:rsidRDefault="005F24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r>
      <w:tr w:rsidR="005F2491"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7852DB3"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tcPr>
          <w:p w14:paraId="7FA412B5" w14:textId="0B5C6E15"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4536" w:type="dxa"/>
            <w:tcBorders>
              <w:right w:val="single" w:sz="6" w:space="0" w:color="000000"/>
            </w:tcBorders>
            <w:shd w:val="clear" w:color="auto" w:fill="FFFFFF"/>
            <w:tcMar>
              <w:top w:w="0" w:type="dxa"/>
              <w:left w:w="45" w:type="dxa"/>
              <w:bottom w:w="0" w:type="dxa"/>
              <w:right w:w="45" w:type="dxa"/>
            </w:tcMar>
            <w:vAlign w:val="center"/>
          </w:tcPr>
          <w:p w14:paraId="546EABE7" w14:textId="22C288E0"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BARRANCAS DEL COBRE</w:t>
            </w:r>
          </w:p>
        </w:tc>
        <w:tc>
          <w:tcPr>
            <w:tcW w:w="665" w:type="dxa"/>
            <w:tcBorders>
              <w:right w:val="single" w:sz="6" w:space="0" w:color="000000"/>
            </w:tcBorders>
            <w:shd w:val="clear" w:color="auto" w:fill="FFFFFF"/>
            <w:tcMar>
              <w:top w:w="0" w:type="dxa"/>
              <w:left w:w="45" w:type="dxa"/>
              <w:bottom w:w="0" w:type="dxa"/>
              <w:right w:w="45" w:type="dxa"/>
            </w:tcMar>
            <w:vAlign w:val="bottom"/>
          </w:tcPr>
          <w:p w14:paraId="34C5AA64" w14:textId="533A8E42"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6C64D2BB" w14:textId="77777777" w:rsidTr="005F2491">
        <w:trPr>
          <w:trHeight w:val="216"/>
          <w:tblCellSpacing w:w="0" w:type="dxa"/>
          <w:jc w:val="center"/>
        </w:trPr>
        <w:tc>
          <w:tcPr>
            <w:tcW w:w="1552" w:type="dxa"/>
            <w:tcBorders>
              <w:top w:val="single" w:sz="4" w:space="0" w:color="auto"/>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104D9D10" w14:textId="1CB0CB21"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0C8F3852" w14:textId="57C06E6C"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EL FUERTE </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8AF4246"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CHOZA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268E5A0A"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7E25636"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C669206"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12090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3E5B9929"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11520</w:t>
            </w:r>
          </w:p>
        </w:tc>
        <w:tc>
          <w:tcPr>
            <w:tcW w:w="1417" w:type="dxa"/>
            <w:tcBorders>
              <w:bottom w:val="single" w:sz="6" w:space="0" w:color="000000"/>
              <w:right w:val="single" w:sz="6" w:space="0" w:color="000000"/>
            </w:tcBorders>
          </w:tcPr>
          <w:p w14:paraId="48E4D5FE" w14:textId="21E4F9DC"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28090</w:t>
            </w:r>
          </w:p>
        </w:tc>
        <w:tc>
          <w:tcPr>
            <w:tcW w:w="1843" w:type="dxa"/>
            <w:tcBorders>
              <w:bottom w:val="single" w:sz="6" w:space="0" w:color="000000"/>
              <w:right w:val="single" w:sz="6" w:space="0" w:color="000000"/>
            </w:tcBorders>
          </w:tcPr>
          <w:p w14:paraId="111E80CC" w14:textId="161A7777"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7090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26227924"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$4,000 MXN APROX (SUMARLO A LA TARIFA DE HABITACION SENCILLA- SOLICITARLO AL MOMENTO DE COTIZAR).</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93734E5"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00821CA7" w14:textId="77777777"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1A91F40C" w14:textId="40EEA312"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Pr>
          <w:rFonts w:asciiTheme="minorHAnsi" w:eastAsia="Arial" w:hAnsiTheme="minorHAnsi" w:cstheme="minorHAnsi"/>
          <w:b/>
          <w:bCs/>
          <w:color w:val="FF0000"/>
          <w:sz w:val="24"/>
          <w:szCs w:val="24"/>
        </w:rPr>
        <w:t>5</w:t>
      </w:r>
    </w:p>
    <w:p w14:paraId="6C4C231F" w14:textId="0543F1A8"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Pr>
          <w:rFonts w:asciiTheme="minorHAnsi" w:eastAsia="Arial" w:hAnsiTheme="minorHAnsi" w:cstheme="minorHAnsi"/>
          <w:b/>
          <w:bCs/>
          <w:color w:val="FF0000"/>
          <w:sz w:val="24"/>
          <w:szCs w:val="24"/>
        </w:rPr>
        <w:t>6</w:t>
      </w:r>
    </w:p>
    <w:p w14:paraId="7C943024" w14:textId="037604EE" w:rsidR="00BD0EA5" w:rsidRPr="00227CEF" w:rsidRDefault="00600A11" w:rsidP="00227CEF">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74054BE9" w14:textId="0E05132D"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F14FD9">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7DE57493"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7" w:type="dxa"/>
            <w:tcBorders>
              <w:bottom w:val="single" w:sz="6" w:space="0" w:color="000000"/>
              <w:right w:val="single" w:sz="6" w:space="0" w:color="000000"/>
            </w:tcBorders>
            <w:tcMar>
              <w:top w:w="0" w:type="dxa"/>
              <w:left w:w="45" w:type="dxa"/>
              <w:bottom w:w="0" w:type="dxa"/>
              <w:right w:w="45" w:type="dxa"/>
            </w:tcMar>
            <w:vAlign w:val="bottom"/>
            <w:hideMark/>
          </w:tcPr>
          <w:p w14:paraId="7D720DA5" w14:textId="6AAAD53F"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$680</w:t>
            </w:r>
          </w:p>
        </w:tc>
      </w:tr>
      <w:tr w:rsidR="00A0012D" w:rsidRPr="00A0012D" w14:paraId="45290C5E" w14:textId="77777777" w:rsidTr="00F14FD9">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035F864A"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7" w:type="dxa"/>
            <w:tcBorders>
              <w:bottom w:val="single" w:sz="6" w:space="0" w:color="000000"/>
              <w:right w:val="single" w:sz="6" w:space="0" w:color="000000"/>
            </w:tcBorders>
            <w:tcMar>
              <w:top w:w="0" w:type="dxa"/>
              <w:left w:w="45" w:type="dxa"/>
              <w:bottom w:w="0" w:type="dxa"/>
              <w:right w:w="45" w:type="dxa"/>
            </w:tcMar>
            <w:vAlign w:val="bottom"/>
            <w:hideMark/>
          </w:tcPr>
          <w:p w14:paraId="17522383" w14:textId="4A706EF6"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$680 </w:t>
            </w:r>
          </w:p>
        </w:tc>
      </w:tr>
      <w:tr w:rsidR="00A455A6" w:rsidRPr="00A0012D" w14:paraId="0C9C00BF" w14:textId="77777777" w:rsidTr="00600A11">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52CC3954" w14:textId="3F980535"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7" w:type="dxa"/>
            <w:tcBorders>
              <w:right w:val="single" w:sz="6" w:space="0" w:color="000000"/>
            </w:tcBorders>
            <w:tcMar>
              <w:top w:w="0" w:type="dxa"/>
              <w:left w:w="45" w:type="dxa"/>
              <w:bottom w:w="0" w:type="dxa"/>
              <w:right w:w="45" w:type="dxa"/>
            </w:tcMar>
            <w:vAlign w:val="bottom"/>
            <w:hideMark/>
          </w:tcPr>
          <w:p w14:paraId="7FC03AC8" w14:textId="4888FF68"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$2460</w:t>
            </w:r>
          </w:p>
        </w:tc>
      </w:tr>
      <w:tr w:rsidR="00600A11" w:rsidRPr="00A0012D" w14:paraId="73EB95CA" w14:textId="77777777" w:rsidTr="00600A11">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1DF345BD"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7"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75C3CF10" w14:textId="379E1AA7"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$1040</w:t>
            </w:r>
          </w:p>
        </w:tc>
      </w:tr>
      <w:tr w:rsidR="00600A11" w:rsidRPr="00A0012D" w14:paraId="30573B83" w14:textId="77777777" w:rsidTr="00F14FD9">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603E5C" w14:textId="7C17EB81"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7" w:type="dxa"/>
            <w:tcBorders>
              <w:bottom w:val="single" w:sz="6" w:space="0" w:color="000000"/>
              <w:right w:val="single" w:sz="6" w:space="0" w:color="000000"/>
            </w:tcBorders>
            <w:tcMar>
              <w:top w:w="0" w:type="dxa"/>
              <w:left w:w="45" w:type="dxa"/>
              <w:bottom w:w="0" w:type="dxa"/>
              <w:right w:w="45" w:type="dxa"/>
            </w:tcMar>
            <w:vAlign w:val="bottom"/>
          </w:tcPr>
          <w:p w14:paraId="5A455192" w14:textId="6D2C425E"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$380 </w:t>
            </w: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7BA" w14:textId="77777777" w:rsidR="00BC1A0B" w:rsidRDefault="00BC1A0B">
      <w:pPr>
        <w:spacing w:after="0" w:line="240" w:lineRule="auto"/>
      </w:pPr>
      <w:r>
        <w:separator/>
      </w:r>
    </w:p>
  </w:endnote>
  <w:endnote w:type="continuationSeparator" w:id="0">
    <w:p w14:paraId="3C7AC4CF" w14:textId="77777777" w:rsidR="00BC1A0B" w:rsidRDefault="00BC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7908" w14:textId="77777777" w:rsidR="00BC1A0B" w:rsidRDefault="00BC1A0B">
      <w:pPr>
        <w:spacing w:after="0" w:line="240" w:lineRule="auto"/>
      </w:pPr>
      <w:bookmarkStart w:id="0" w:name="_Hlk199846639"/>
      <w:bookmarkEnd w:id="0"/>
      <w:r>
        <w:separator/>
      </w:r>
    </w:p>
  </w:footnote>
  <w:footnote w:type="continuationSeparator" w:id="0">
    <w:p w14:paraId="478DF262" w14:textId="77777777" w:rsidR="00BC1A0B" w:rsidRDefault="00BC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416C451B" w:rsidR="00A0012D" w:rsidRDefault="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5FA94F7A" wp14:editId="7F2A325A">
          <wp:simplePos x="0" y="0"/>
          <wp:positionH relativeFrom="column">
            <wp:posOffset>4886960</wp:posOffset>
          </wp:positionH>
          <wp:positionV relativeFrom="paragraph">
            <wp:posOffset>255270</wp:posOffset>
          </wp:positionV>
          <wp:extent cx="1212850" cy="808972"/>
          <wp:effectExtent l="0" t="0" r="6350" b="0"/>
          <wp:wrapTight wrapText="bothSides">
            <wp:wrapPolygon edited="0">
              <wp:start x="9839" y="2545"/>
              <wp:lineTo x="8482" y="4581"/>
              <wp:lineTo x="679" y="11708"/>
              <wp:lineTo x="0" y="13235"/>
              <wp:lineTo x="679" y="15271"/>
              <wp:lineTo x="9499" y="16289"/>
              <wp:lineTo x="10857" y="16289"/>
              <wp:lineTo x="20695" y="15271"/>
              <wp:lineTo x="21374" y="13235"/>
              <wp:lineTo x="20695" y="11708"/>
              <wp:lineTo x="12892" y="4581"/>
              <wp:lineTo x="11535" y="2545"/>
              <wp:lineTo x="9839" y="2545"/>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8972"/>
                  </a:xfrm>
                  <a:prstGeom prst="rect">
                    <a:avLst/>
                  </a:prstGeom>
                  <a:noFill/>
                  <a:ln>
                    <a:noFill/>
                  </a:ln>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7A8466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F585E1"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1412CF78" w:rsidR="00485B13" w:rsidRDefault="00227CE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A2025</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F585E1"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1412CF78" w:rsidR="00485B13" w:rsidRDefault="00227CE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A2025</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109811738">
    <w:abstractNumId w:val="7"/>
  </w:num>
  <w:num w:numId="22" w16cid:durableId="79714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206A52"/>
    <w:rsid w:val="00227CEF"/>
    <w:rsid w:val="00253EC6"/>
    <w:rsid w:val="00260703"/>
    <w:rsid w:val="002A3E36"/>
    <w:rsid w:val="002B20BB"/>
    <w:rsid w:val="002C73C6"/>
    <w:rsid w:val="002E2148"/>
    <w:rsid w:val="0034388B"/>
    <w:rsid w:val="003472AF"/>
    <w:rsid w:val="003549A2"/>
    <w:rsid w:val="003F5909"/>
    <w:rsid w:val="004002E5"/>
    <w:rsid w:val="00406B6E"/>
    <w:rsid w:val="00430DCE"/>
    <w:rsid w:val="004354F5"/>
    <w:rsid w:val="00445E5F"/>
    <w:rsid w:val="00485B13"/>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1A0B"/>
    <w:rsid w:val="00BC30AB"/>
    <w:rsid w:val="00BD0EA5"/>
    <w:rsid w:val="00BF498E"/>
    <w:rsid w:val="00C1510A"/>
    <w:rsid w:val="00C767F5"/>
    <w:rsid w:val="00C90CC1"/>
    <w:rsid w:val="00C97FB6"/>
    <w:rsid w:val="00CE0C8F"/>
    <w:rsid w:val="00D2140A"/>
    <w:rsid w:val="00D71BE3"/>
    <w:rsid w:val="00DD2475"/>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5928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2025-09-19T23:01:00Z</dcterms:created>
  <dcterms:modified xsi:type="dcterms:W3CDTF">2025-09-19T23:01:00Z</dcterms:modified>
</cp:coreProperties>
</file>