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DFAAD" w14:textId="19F82E1C" w:rsidR="005D6A0C" w:rsidRPr="00AB5B56" w:rsidRDefault="00C844DF" w:rsidP="000534BC">
      <w:pPr>
        <w:pStyle w:val="Sinespaciado"/>
        <w:jc w:val="center"/>
        <w:rPr>
          <w:rFonts w:ascii="Arial" w:hAnsi="Arial" w:cs="Arial"/>
          <w:b/>
          <w:sz w:val="24"/>
          <w:szCs w:val="24"/>
          <w:lang w:val="es-MX"/>
        </w:rPr>
      </w:pPr>
      <w:bookmarkStart w:id="0" w:name="_Hlk533183684"/>
      <w:r w:rsidRPr="00AB5B56">
        <w:rPr>
          <w:rFonts w:ascii="Arial" w:hAnsi="Arial" w:cs="Arial"/>
          <w:b/>
          <w:sz w:val="24"/>
          <w:szCs w:val="24"/>
          <w:lang w:val="es-MX"/>
        </w:rPr>
        <w:t>Ensenada</w:t>
      </w:r>
      <w:r w:rsidR="000534BC" w:rsidRPr="00AB5B56">
        <w:rPr>
          <w:rFonts w:ascii="Arial" w:hAnsi="Arial" w:cs="Arial"/>
          <w:b/>
          <w:sz w:val="24"/>
          <w:szCs w:val="24"/>
          <w:lang w:val="es-MX"/>
        </w:rPr>
        <w:t xml:space="preserve">, </w:t>
      </w:r>
      <w:r w:rsidR="00D04734" w:rsidRPr="00AB5B56">
        <w:rPr>
          <w:rFonts w:ascii="Arial" w:hAnsi="Arial" w:cs="Arial"/>
          <w:b/>
          <w:sz w:val="24"/>
          <w:szCs w:val="24"/>
          <w:lang w:val="es-MX"/>
        </w:rPr>
        <w:t xml:space="preserve">La </w:t>
      </w:r>
      <w:proofErr w:type="spellStart"/>
      <w:r w:rsidR="000534BC" w:rsidRPr="00AB5B56">
        <w:rPr>
          <w:rFonts w:ascii="Arial" w:hAnsi="Arial" w:cs="Arial"/>
          <w:b/>
          <w:sz w:val="24"/>
          <w:szCs w:val="24"/>
          <w:lang w:val="es-MX"/>
        </w:rPr>
        <w:t>Bufadora</w:t>
      </w:r>
      <w:proofErr w:type="spellEnd"/>
      <w:r w:rsidRPr="00AB5B56">
        <w:rPr>
          <w:rFonts w:ascii="Arial" w:hAnsi="Arial" w:cs="Arial"/>
          <w:b/>
          <w:sz w:val="24"/>
          <w:szCs w:val="24"/>
          <w:lang w:val="es-MX"/>
        </w:rPr>
        <w:t xml:space="preserve">, </w:t>
      </w:r>
      <w:r w:rsidR="001000C4">
        <w:rPr>
          <w:rFonts w:ascii="Arial" w:hAnsi="Arial" w:cs="Arial"/>
          <w:b/>
          <w:sz w:val="24"/>
          <w:szCs w:val="24"/>
          <w:lang w:val="es-MX"/>
        </w:rPr>
        <w:t>Ensenada.</w:t>
      </w:r>
    </w:p>
    <w:p w14:paraId="0B7A7114" w14:textId="19E121E2" w:rsidR="00E74DD6" w:rsidRPr="00AB5B56" w:rsidRDefault="00E74DD6" w:rsidP="000534BC">
      <w:pPr>
        <w:pStyle w:val="Sinespaciado"/>
        <w:jc w:val="center"/>
        <w:rPr>
          <w:rFonts w:ascii="Arial" w:hAnsi="Arial" w:cs="Arial"/>
          <w:b/>
          <w:sz w:val="24"/>
          <w:szCs w:val="24"/>
          <w:lang w:val="es-MX"/>
        </w:rPr>
      </w:pPr>
    </w:p>
    <w:p w14:paraId="50EC32B5" w14:textId="748AD6E6" w:rsidR="005D6A0C" w:rsidRPr="00925165" w:rsidRDefault="0095184B" w:rsidP="005D6A0C">
      <w:pPr>
        <w:pStyle w:val="Sinespaciado"/>
        <w:rPr>
          <w:rFonts w:ascii="Arial" w:hAnsi="Arial" w:cs="Arial"/>
          <w:b/>
          <w:sz w:val="20"/>
          <w:szCs w:val="20"/>
          <w:lang w:val="es-MX"/>
        </w:rPr>
      </w:pPr>
      <w:bookmarkStart w:id="1" w:name="_Hlk533183742"/>
      <w:r w:rsidRPr="00925165">
        <w:rPr>
          <w:rFonts w:ascii="Arial" w:hAnsi="Arial" w:cs="Arial"/>
          <w:noProof/>
          <w:sz w:val="20"/>
          <w:szCs w:val="20"/>
          <w:lang w:val="es-MX" w:eastAsia="es-MX" w:bidi="ar-SA"/>
        </w:rPr>
        <w:drawing>
          <wp:anchor distT="0" distB="0" distL="114300" distR="114300" simplePos="0" relativeHeight="251659264" behindDoc="0" locked="0" layoutInCell="1" allowOverlap="1" wp14:anchorId="1875C38C" wp14:editId="3A0345C2">
            <wp:simplePos x="0" y="0"/>
            <wp:positionH relativeFrom="margin">
              <wp:align>right</wp:align>
            </wp:positionH>
            <wp:positionV relativeFrom="paragraph">
              <wp:posOffset>6350</wp:posOffset>
            </wp:positionV>
            <wp:extent cx="1451610" cy="382270"/>
            <wp:effectExtent l="0" t="0" r="0" b="0"/>
            <wp:wrapSquare wrapText="bothSides"/>
            <wp:docPr id="7" name="Imagen 2">
              <a:extLst xmlns:a="http://schemas.openxmlformats.org/drawingml/2006/main">
                <a:ext uri="{FF2B5EF4-FFF2-40B4-BE49-F238E27FC236}">
                  <a16:creationId xmlns:a16="http://schemas.microsoft.com/office/drawing/2014/main" id="{F1EF8238-4F25-4D7E-B80D-395498069DE4}"/>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F1EF8238-4F25-4D7E-B80D-395498069DE4}"/>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1610" cy="38227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2" w:name="_Hlk40717743"/>
      <w:r w:rsidR="005D6A0C" w:rsidRPr="00925165">
        <w:rPr>
          <w:rFonts w:ascii="Arial" w:hAnsi="Arial" w:cs="Arial"/>
          <w:b/>
          <w:sz w:val="20"/>
          <w:szCs w:val="20"/>
          <w:lang w:val="es-MX"/>
        </w:rPr>
        <w:t xml:space="preserve">Duración: </w:t>
      </w:r>
      <w:r w:rsidR="00C11E99" w:rsidRPr="00925165">
        <w:rPr>
          <w:rFonts w:ascii="Arial" w:hAnsi="Arial" w:cs="Arial"/>
          <w:b/>
          <w:sz w:val="20"/>
          <w:szCs w:val="20"/>
          <w:lang w:val="es-MX"/>
        </w:rPr>
        <w:t>5</w:t>
      </w:r>
      <w:r w:rsidR="005D6A0C" w:rsidRPr="00925165">
        <w:rPr>
          <w:rFonts w:ascii="Arial" w:hAnsi="Arial" w:cs="Arial"/>
          <w:b/>
          <w:sz w:val="20"/>
          <w:szCs w:val="20"/>
          <w:lang w:val="es-MX"/>
        </w:rPr>
        <w:t xml:space="preserve"> días</w:t>
      </w:r>
    </w:p>
    <w:p w14:paraId="311250CF" w14:textId="0AA29343" w:rsidR="00C11E99" w:rsidRPr="00925165" w:rsidRDefault="00C11E99" w:rsidP="005D6A0C">
      <w:pPr>
        <w:pStyle w:val="Sinespaciado"/>
        <w:jc w:val="both"/>
        <w:rPr>
          <w:rFonts w:ascii="Arial" w:hAnsi="Arial" w:cs="Arial"/>
          <w:b/>
          <w:sz w:val="20"/>
          <w:szCs w:val="20"/>
          <w:lang w:val="es-MX"/>
        </w:rPr>
      </w:pPr>
      <w:bookmarkStart w:id="3" w:name="_Hlk533164941"/>
      <w:bookmarkEnd w:id="1"/>
      <w:bookmarkEnd w:id="2"/>
      <w:r w:rsidRPr="00925165">
        <w:rPr>
          <w:rFonts w:ascii="Arial" w:hAnsi="Arial" w:cs="Arial"/>
          <w:b/>
          <w:sz w:val="20"/>
          <w:szCs w:val="20"/>
          <w:lang w:val="es-MX"/>
        </w:rPr>
        <w:t>Salid</w:t>
      </w:r>
      <w:r w:rsidR="00BE5867" w:rsidRPr="00925165">
        <w:rPr>
          <w:rFonts w:ascii="Arial" w:hAnsi="Arial" w:cs="Arial"/>
          <w:b/>
          <w:sz w:val="20"/>
          <w:szCs w:val="20"/>
          <w:lang w:val="es-MX"/>
        </w:rPr>
        <w:t>a programada: 11 de agosto</w:t>
      </w:r>
      <w:r w:rsidRPr="00925165">
        <w:rPr>
          <w:rFonts w:ascii="Arial" w:hAnsi="Arial" w:cs="Arial"/>
          <w:b/>
          <w:sz w:val="20"/>
          <w:szCs w:val="20"/>
          <w:lang w:val="es-MX"/>
        </w:rPr>
        <w:t xml:space="preserve"> 2022</w:t>
      </w:r>
    </w:p>
    <w:p w14:paraId="2388A707" w14:textId="0D632F18" w:rsidR="00676C21" w:rsidRPr="00925165" w:rsidRDefault="0095184B" w:rsidP="005D6A0C">
      <w:pPr>
        <w:pStyle w:val="Sinespaciado"/>
        <w:jc w:val="both"/>
        <w:rPr>
          <w:rFonts w:ascii="Arial" w:hAnsi="Arial" w:cs="Arial"/>
          <w:b/>
          <w:sz w:val="20"/>
          <w:szCs w:val="20"/>
          <w:lang w:val="es-MX"/>
        </w:rPr>
      </w:pPr>
      <w:r w:rsidRPr="00925165">
        <w:rPr>
          <w:rFonts w:ascii="Arial" w:hAnsi="Arial" w:cs="Arial"/>
          <w:b/>
          <w:sz w:val="20"/>
          <w:szCs w:val="20"/>
          <w:lang w:val="es-MX"/>
        </w:rPr>
        <w:t>Mínimo 2 personas</w:t>
      </w:r>
    </w:p>
    <w:p w14:paraId="4C7C6CAB" w14:textId="77777777" w:rsidR="005D6A0C" w:rsidRPr="00925165" w:rsidRDefault="005D6A0C" w:rsidP="005D6A0C">
      <w:pPr>
        <w:pStyle w:val="Sinespaciado"/>
        <w:jc w:val="both"/>
        <w:rPr>
          <w:rFonts w:ascii="Arial" w:hAnsi="Arial" w:cs="Arial"/>
          <w:b/>
          <w:sz w:val="20"/>
          <w:szCs w:val="20"/>
          <w:lang w:val="es-MX"/>
        </w:rPr>
      </w:pPr>
    </w:p>
    <w:p w14:paraId="5C61ADA4" w14:textId="77777777" w:rsidR="001B5E61" w:rsidRPr="00925165" w:rsidRDefault="005D6A0C" w:rsidP="0057369E">
      <w:pPr>
        <w:spacing w:after="0" w:line="240" w:lineRule="auto"/>
        <w:jc w:val="both"/>
        <w:rPr>
          <w:rFonts w:ascii="Arial" w:hAnsi="Arial" w:cs="Arial"/>
          <w:b/>
          <w:noProof/>
          <w:sz w:val="20"/>
          <w:szCs w:val="20"/>
          <w:lang w:val="es-MX" w:eastAsia="es-MX" w:bidi="ar-SA"/>
        </w:rPr>
      </w:pPr>
      <w:r w:rsidRPr="00925165">
        <w:rPr>
          <w:rFonts w:ascii="Arial" w:hAnsi="Arial" w:cs="Arial"/>
          <w:b/>
          <w:noProof/>
          <w:sz w:val="20"/>
          <w:szCs w:val="20"/>
          <w:lang w:val="es-MX" w:eastAsia="es-MX" w:bidi="ar-SA"/>
        </w:rPr>
        <w:t>DÍA 01.</w:t>
      </w:r>
      <w:r w:rsidR="005767B6" w:rsidRPr="00925165">
        <w:rPr>
          <w:rFonts w:ascii="Arial" w:hAnsi="Arial" w:cs="Arial"/>
          <w:b/>
          <w:noProof/>
          <w:sz w:val="20"/>
          <w:szCs w:val="20"/>
          <w:lang w:val="es-MX" w:eastAsia="es-MX" w:bidi="ar-SA"/>
        </w:rPr>
        <w:tab/>
      </w:r>
      <w:r w:rsidR="005767B6" w:rsidRPr="00925165">
        <w:rPr>
          <w:rFonts w:ascii="Arial" w:hAnsi="Arial" w:cs="Arial"/>
          <w:b/>
          <w:noProof/>
          <w:sz w:val="20"/>
          <w:szCs w:val="20"/>
          <w:lang w:val="es-MX" w:eastAsia="es-MX" w:bidi="ar-SA"/>
        </w:rPr>
        <w:tab/>
      </w:r>
      <w:r w:rsidR="00C844DF" w:rsidRPr="00925165">
        <w:rPr>
          <w:rFonts w:ascii="Arial" w:hAnsi="Arial" w:cs="Arial"/>
          <w:b/>
          <w:noProof/>
          <w:sz w:val="20"/>
          <w:szCs w:val="20"/>
          <w:lang w:val="es-MX" w:eastAsia="es-MX" w:bidi="ar-SA"/>
        </w:rPr>
        <w:t>TIJUANA</w:t>
      </w:r>
      <w:r w:rsidR="001B5E61" w:rsidRPr="00925165">
        <w:rPr>
          <w:rFonts w:ascii="Arial" w:hAnsi="Arial" w:cs="Arial"/>
          <w:b/>
          <w:noProof/>
          <w:sz w:val="20"/>
          <w:szCs w:val="20"/>
          <w:lang w:val="es-MX" w:eastAsia="es-MX" w:bidi="ar-SA"/>
        </w:rPr>
        <w:t xml:space="preserve"> – TOUR DE CIUDAD</w:t>
      </w:r>
    </w:p>
    <w:p w14:paraId="2A4F5E65" w14:textId="69B542CF" w:rsidR="00D04734" w:rsidRPr="00925165" w:rsidRDefault="00A32E49" w:rsidP="00F83694">
      <w:pPr>
        <w:spacing w:after="0" w:line="240" w:lineRule="auto"/>
        <w:jc w:val="both"/>
        <w:rPr>
          <w:rFonts w:ascii="Arial" w:hAnsi="Arial" w:cs="Arial"/>
          <w:b/>
          <w:color w:val="212121"/>
          <w:sz w:val="20"/>
          <w:szCs w:val="20"/>
          <w:lang w:val="es-MX"/>
        </w:rPr>
      </w:pPr>
      <w:r w:rsidRPr="00925165">
        <w:rPr>
          <w:rFonts w:ascii="Arial" w:hAnsi="Arial" w:cs="Arial"/>
          <w:color w:val="212121"/>
          <w:sz w:val="20"/>
          <w:szCs w:val="20"/>
          <w:lang w:val="es-MX"/>
        </w:rPr>
        <w:t xml:space="preserve">Llegada y traslado al hotel. Posteriormente </w:t>
      </w:r>
      <w:r w:rsidR="007D4249" w:rsidRPr="00925165">
        <w:rPr>
          <w:rFonts w:ascii="Arial" w:hAnsi="Arial" w:cs="Arial"/>
          <w:color w:val="212121"/>
          <w:sz w:val="20"/>
          <w:szCs w:val="20"/>
          <w:lang w:val="es-MX"/>
        </w:rPr>
        <w:t xml:space="preserve">a las 13:00 </w:t>
      </w:r>
      <w:proofErr w:type="spellStart"/>
      <w:r w:rsidR="007D4249" w:rsidRPr="00925165">
        <w:rPr>
          <w:rFonts w:ascii="Arial" w:hAnsi="Arial" w:cs="Arial"/>
          <w:color w:val="212121"/>
          <w:sz w:val="20"/>
          <w:szCs w:val="20"/>
          <w:lang w:val="es-MX"/>
        </w:rPr>
        <w:t>hrs</w:t>
      </w:r>
      <w:proofErr w:type="spellEnd"/>
      <w:r w:rsidR="007D4249" w:rsidRPr="00925165">
        <w:rPr>
          <w:rFonts w:ascii="Arial" w:hAnsi="Arial" w:cs="Arial"/>
          <w:color w:val="212121"/>
          <w:sz w:val="20"/>
          <w:szCs w:val="20"/>
          <w:lang w:val="es-MX"/>
        </w:rPr>
        <w:t xml:space="preserve">. </w:t>
      </w:r>
      <w:r w:rsidRPr="00925165">
        <w:rPr>
          <w:rFonts w:ascii="Arial" w:hAnsi="Arial" w:cs="Arial"/>
          <w:color w:val="212121"/>
          <w:sz w:val="20"/>
          <w:szCs w:val="20"/>
          <w:lang w:val="es-MX"/>
        </w:rPr>
        <w:t xml:space="preserve">podrá vivir la emoción de conocer una de las ciudades más excitantes, multiculturales y divertidas que te ofrece el norte de México. Tijuana, situada en una de las fronteras más visitadas del mundo, ofrece una gran variedad de atractivos, incluyendo especialidades de la cocina Baja </w:t>
      </w:r>
      <w:proofErr w:type="spellStart"/>
      <w:r w:rsidRPr="00925165">
        <w:rPr>
          <w:rFonts w:ascii="Arial" w:hAnsi="Arial" w:cs="Arial"/>
          <w:color w:val="212121"/>
          <w:sz w:val="20"/>
          <w:szCs w:val="20"/>
          <w:lang w:val="es-MX"/>
        </w:rPr>
        <w:t>Med</w:t>
      </w:r>
      <w:proofErr w:type="spellEnd"/>
      <w:r w:rsidRPr="00925165">
        <w:rPr>
          <w:rFonts w:ascii="Arial" w:hAnsi="Arial" w:cs="Arial"/>
          <w:color w:val="212121"/>
          <w:sz w:val="20"/>
          <w:szCs w:val="20"/>
          <w:lang w:val="es-MX"/>
        </w:rPr>
        <w:t>, los ritmos de la ciudad, su cultura vibrante y costumbres con gran influencia del vecino del norte, Estados Unidos.</w:t>
      </w:r>
      <w:r w:rsidR="00F90106" w:rsidRPr="00925165">
        <w:rPr>
          <w:rFonts w:ascii="Arial" w:hAnsi="Arial" w:cs="Arial"/>
          <w:color w:val="212121"/>
          <w:sz w:val="20"/>
          <w:szCs w:val="20"/>
          <w:lang w:val="es-MX"/>
        </w:rPr>
        <w:t xml:space="preserve"> </w:t>
      </w:r>
      <w:r w:rsidR="0089497B" w:rsidRPr="00925165">
        <w:rPr>
          <w:rFonts w:ascii="Arial" w:hAnsi="Arial" w:cs="Arial"/>
          <w:b/>
          <w:bCs/>
          <w:color w:val="FF0000"/>
          <w:sz w:val="20"/>
          <w:szCs w:val="20"/>
          <w:lang w:val="es-MX"/>
        </w:rPr>
        <w:t>Degustación opcional</w:t>
      </w:r>
      <w:r w:rsidR="00F90106" w:rsidRPr="00925165">
        <w:rPr>
          <w:rFonts w:ascii="Arial" w:hAnsi="Arial" w:cs="Arial"/>
          <w:b/>
          <w:bCs/>
          <w:color w:val="FF0000"/>
          <w:sz w:val="20"/>
          <w:szCs w:val="20"/>
          <w:lang w:val="es-MX"/>
        </w:rPr>
        <w:t xml:space="preserve"> </w:t>
      </w:r>
      <w:r w:rsidR="0089497B" w:rsidRPr="00925165">
        <w:rPr>
          <w:rFonts w:ascii="Arial" w:hAnsi="Arial" w:cs="Arial"/>
          <w:b/>
          <w:bCs/>
          <w:color w:val="FF0000"/>
          <w:sz w:val="20"/>
          <w:szCs w:val="20"/>
          <w:lang w:val="es-MX"/>
        </w:rPr>
        <w:t xml:space="preserve">de la Ensalada Cesar, incluida en </w:t>
      </w:r>
      <w:proofErr w:type="spellStart"/>
      <w:r w:rsidR="0089497B" w:rsidRPr="00925165">
        <w:rPr>
          <w:rFonts w:ascii="Arial" w:hAnsi="Arial" w:cs="Arial"/>
          <w:b/>
          <w:bCs/>
          <w:color w:val="FF0000"/>
          <w:sz w:val="20"/>
          <w:szCs w:val="20"/>
          <w:lang w:val="es-MX"/>
        </w:rPr>
        <w:t>Travel</w:t>
      </w:r>
      <w:proofErr w:type="spellEnd"/>
      <w:r w:rsidR="0089497B" w:rsidRPr="00925165">
        <w:rPr>
          <w:rFonts w:ascii="Arial" w:hAnsi="Arial" w:cs="Arial"/>
          <w:b/>
          <w:bCs/>
          <w:color w:val="FF0000"/>
          <w:sz w:val="20"/>
          <w:szCs w:val="20"/>
          <w:lang w:val="es-MX"/>
        </w:rPr>
        <w:t xml:space="preserve"> Shop Pack</w:t>
      </w:r>
      <w:r w:rsidR="0089497B" w:rsidRPr="00925165">
        <w:rPr>
          <w:rFonts w:ascii="Arial" w:hAnsi="Arial" w:cs="Arial"/>
          <w:color w:val="FF0000"/>
          <w:sz w:val="20"/>
          <w:szCs w:val="20"/>
          <w:lang w:val="es-MX"/>
        </w:rPr>
        <w:t xml:space="preserve">. </w:t>
      </w:r>
      <w:r w:rsidR="00715C19" w:rsidRPr="00925165">
        <w:rPr>
          <w:rFonts w:ascii="Arial" w:hAnsi="Arial" w:cs="Arial"/>
          <w:b/>
          <w:color w:val="212121"/>
          <w:sz w:val="20"/>
          <w:szCs w:val="20"/>
          <w:lang w:val="es-MX"/>
        </w:rPr>
        <w:t>Alojamiento</w:t>
      </w:r>
      <w:r w:rsidR="00D04734" w:rsidRPr="00925165">
        <w:rPr>
          <w:rFonts w:ascii="Arial" w:hAnsi="Arial" w:cs="Arial"/>
          <w:b/>
          <w:color w:val="212121"/>
          <w:sz w:val="20"/>
          <w:szCs w:val="20"/>
          <w:lang w:val="es-MX"/>
        </w:rPr>
        <w:t>.</w:t>
      </w:r>
    </w:p>
    <w:p w14:paraId="41E51F29" w14:textId="77777777" w:rsidR="005D6A0C" w:rsidRPr="00925165" w:rsidRDefault="005D6A0C" w:rsidP="00F83694">
      <w:pPr>
        <w:spacing w:after="0" w:line="240" w:lineRule="auto"/>
        <w:jc w:val="both"/>
        <w:rPr>
          <w:rFonts w:ascii="Arial" w:hAnsi="Arial" w:cs="Arial"/>
          <w:noProof/>
          <w:sz w:val="20"/>
          <w:szCs w:val="20"/>
          <w:lang w:val="es-MX" w:eastAsia="es-MX" w:bidi="ar-SA"/>
        </w:rPr>
      </w:pPr>
    </w:p>
    <w:p w14:paraId="0DE932E7" w14:textId="77777777" w:rsidR="00715C19" w:rsidRPr="00925165" w:rsidRDefault="005D6A0C" w:rsidP="00F83694">
      <w:pPr>
        <w:spacing w:after="0" w:line="240" w:lineRule="auto"/>
        <w:jc w:val="both"/>
        <w:rPr>
          <w:rFonts w:ascii="Arial" w:hAnsi="Arial" w:cs="Arial"/>
          <w:b/>
          <w:noProof/>
          <w:sz w:val="20"/>
          <w:szCs w:val="20"/>
          <w:lang w:val="es-MX" w:eastAsia="es-MX" w:bidi="ar-SA"/>
        </w:rPr>
      </w:pPr>
      <w:r w:rsidRPr="00925165">
        <w:rPr>
          <w:rFonts w:ascii="Arial" w:hAnsi="Arial" w:cs="Arial"/>
          <w:b/>
          <w:noProof/>
          <w:sz w:val="20"/>
          <w:szCs w:val="20"/>
          <w:lang w:val="es-MX" w:eastAsia="es-MX" w:bidi="ar-SA"/>
        </w:rPr>
        <w:t>DÍA 02.</w:t>
      </w:r>
      <w:r w:rsidR="005767B6" w:rsidRPr="00925165">
        <w:rPr>
          <w:rFonts w:ascii="Arial" w:hAnsi="Arial" w:cs="Arial"/>
          <w:b/>
          <w:noProof/>
          <w:sz w:val="20"/>
          <w:szCs w:val="20"/>
          <w:lang w:val="es-MX" w:eastAsia="es-MX" w:bidi="ar-SA"/>
        </w:rPr>
        <w:tab/>
      </w:r>
      <w:r w:rsidR="005767B6" w:rsidRPr="00925165">
        <w:rPr>
          <w:rFonts w:ascii="Arial" w:hAnsi="Arial" w:cs="Arial"/>
          <w:b/>
          <w:noProof/>
          <w:sz w:val="20"/>
          <w:szCs w:val="20"/>
          <w:lang w:val="es-MX" w:eastAsia="es-MX" w:bidi="ar-SA"/>
        </w:rPr>
        <w:tab/>
      </w:r>
      <w:r w:rsidR="00D04734" w:rsidRPr="00925165">
        <w:rPr>
          <w:rFonts w:ascii="Arial" w:hAnsi="Arial" w:cs="Arial"/>
          <w:b/>
          <w:noProof/>
          <w:sz w:val="20"/>
          <w:szCs w:val="20"/>
          <w:lang w:val="es-MX" w:eastAsia="es-MX" w:bidi="ar-SA"/>
        </w:rPr>
        <w:t xml:space="preserve">TIJUANA – </w:t>
      </w:r>
      <w:r w:rsidR="00C844DF" w:rsidRPr="00925165">
        <w:rPr>
          <w:rFonts w:ascii="Arial" w:hAnsi="Arial" w:cs="Arial"/>
          <w:b/>
          <w:noProof/>
          <w:sz w:val="20"/>
          <w:szCs w:val="20"/>
          <w:lang w:val="es-MX" w:eastAsia="es-MX" w:bidi="ar-SA"/>
        </w:rPr>
        <w:t>ENSENADA</w:t>
      </w:r>
      <w:r w:rsidR="00D04734" w:rsidRPr="00925165">
        <w:rPr>
          <w:rFonts w:ascii="Arial" w:hAnsi="Arial" w:cs="Arial"/>
          <w:b/>
          <w:noProof/>
          <w:sz w:val="20"/>
          <w:szCs w:val="20"/>
          <w:lang w:val="es-MX" w:eastAsia="es-MX" w:bidi="ar-SA"/>
        </w:rPr>
        <w:t xml:space="preserve"> Y</w:t>
      </w:r>
      <w:r w:rsidR="00C844DF" w:rsidRPr="00925165">
        <w:rPr>
          <w:rFonts w:ascii="Arial" w:hAnsi="Arial" w:cs="Arial"/>
          <w:b/>
          <w:noProof/>
          <w:sz w:val="20"/>
          <w:szCs w:val="20"/>
          <w:lang w:val="es-MX" w:eastAsia="es-MX" w:bidi="ar-SA"/>
        </w:rPr>
        <w:t xml:space="preserve"> </w:t>
      </w:r>
      <w:r w:rsidR="00D04734" w:rsidRPr="00925165">
        <w:rPr>
          <w:rFonts w:ascii="Arial" w:hAnsi="Arial" w:cs="Arial"/>
          <w:b/>
          <w:noProof/>
          <w:sz w:val="20"/>
          <w:szCs w:val="20"/>
          <w:lang w:val="es-MX" w:eastAsia="es-MX" w:bidi="ar-SA"/>
        </w:rPr>
        <w:t>LA</w:t>
      </w:r>
      <w:r w:rsidR="0027688B" w:rsidRPr="00925165">
        <w:rPr>
          <w:rFonts w:ascii="Arial" w:hAnsi="Arial" w:cs="Arial"/>
          <w:b/>
          <w:noProof/>
          <w:sz w:val="20"/>
          <w:szCs w:val="20"/>
          <w:lang w:val="es-MX" w:eastAsia="es-MX" w:bidi="ar-SA"/>
        </w:rPr>
        <w:t xml:space="preserve"> </w:t>
      </w:r>
      <w:r w:rsidR="00C844DF" w:rsidRPr="00925165">
        <w:rPr>
          <w:rFonts w:ascii="Arial" w:hAnsi="Arial" w:cs="Arial"/>
          <w:b/>
          <w:noProof/>
          <w:sz w:val="20"/>
          <w:szCs w:val="20"/>
          <w:lang w:val="es-MX" w:eastAsia="es-MX" w:bidi="ar-SA"/>
        </w:rPr>
        <w:t>BUFADORA</w:t>
      </w:r>
    </w:p>
    <w:p w14:paraId="411F2D7A" w14:textId="65FBCC9C" w:rsidR="00B90FDA" w:rsidRPr="00925165" w:rsidRDefault="0089497B" w:rsidP="00B90FDA">
      <w:pPr>
        <w:spacing w:after="0" w:line="240" w:lineRule="auto"/>
        <w:jc w:val="both"/>
        <w:rPr>
          <w:rFonts w:ascii="Arial" w:hAnsi="Arial" w:cs="Arial"/>
          <w:noProof/>
          <w:sz w:val="20"/>
          <w:szCs w:val="20"/>
          <w:lang w:val="es-MX" w:eastAsia="es-MX" w:bidi="ar-SA"/>
        </w:rPr>
      </w:pPr>
      <w:bookmarkStart w:id="4" w:name="_Hlk530664677"/>
      <w:r w:rsidRPr="00925165">
        <w:rPr>
          <w:rFonts w:ascii="Arial" w:hAnsi="Arial" w:cs="Arial"/>
          <w:b/>
          <w:bCs/>
          <w:color w:val="FF0000"/>
          <w:sz w:val="20"/>
          <w:szCs w:val="20"/>
          <w:lang w:val="es-MX"/>
        </w:rPr>
        <w:t>Desayuno (opcional)</w:t>
      </w:r>
      <w:r w:rsidR="00B132C2" w:rsidRPr="00925165">
        <w:rPr>
          <w:rFonts w:ascii="Arial" w:hAnsi="Arial" w:cs="Arial"/>
          <w:b/>
          <w:bCs/>
          <w:color w:val="FF0000"/>
          <w:sz w:val="20"/>
          <w:szCs w:val="20"/>
          <w:lang w:val="es-MX"/>
        </w:rPr>
        <w:t xml:space="preserve">, incluido en </w:t>
      </w:r>
      <w:proofErr w:type="spellStart"/>
      <w:r w:rsidR="00B132C2" w:rsidRPr="00925165">
        <w:rPr>
          <w:rFonts w:ascii="Arial" w:hAnsi="Arial" w:cs="Arial"/>
          <w:b/>
          <w:bCs/>
          <w:color w:val="FF0000"/>
          <w:sz w:val="20"/>
          <w:szCs w:val="20"/>
          <w:lang w:val="es-MX"/>
        </w:rPr>
        <w:t>Travel</w:t>
      </w:r>
      <w:proofErr w:type="spellEnd"/>
      <w:r w:rsidR="00B132C2" w:rsidRPr="00925165">
        <w:rPr>
          <w:rFonts w:ascii="Arial" w:hAnsi="Arial" w:cs="Arial"/>
          <w:b/>
          <w:bCs/>
          <w:color w:val="FF0000"/>
          <w:sz w:val="20"/>
          <w:szCs w:val="20"/>
          <w:lang w:val="es-MX"/>
        </w:rPr>
        <w:t xml:space="preserve"> Shop Pack</w:t>
      </w:r>
      <w:r w:rsidR="00B132C2" w:rsidRPr="00925165">
        <w:rPr>
          <w:rFonts w:ascii="Arial" w:hAnsi="Arial" w:cs="Arial"/>
          <w:color w:val="FF0000"/>
          <w:sz w:val="20"/>
          <w:szCs w:val="20"/>
          <w:lang w:val="es-MX"/>
        </w:rPr>
        <w:t xml:space="preserve">. </w:t>
      </w:r>
      <w:r w:rsidRPr="00925165">
        <w:rPr>
          <w:rFonts w:ascii="Arial" w:hAnsi="Arial" w:cs="Arial"/>
          <w:color w:val="212121"/>
          <w:sz w:val="20"/>
          <w:szCs w:val="20"/>
          <w:lang w:val="es-MX"/>
        </w:rPr>
        <w:t xml:space="preserve"> </w:t>
      </w:r>
      <w:r w:rsidR="00B90FDA" w:rsidRPr="00925165">
        <w:rPr>
          <w:rFonts w:ascii="Arial" w:hAnsi="Arial" w:cs="Arial"/>
          <w:color w:val="212121"/>
          <w:sz w:val="20"/>
          <w:szCs w:val="20"/>
          <w:lang w:val="es-MX"/>
        </w:rPr>
        <w:t xml:space="preserve">A las 09:00 </w:t>
      </w:r>
      <w:proofErr w:type="spellStart"/>
      <w:r w:rsidR="00B90FDA" w:rsidRPr="00925165">
        <w:rPr>
          <w:rFonts w:ascii="Arial" w:hAnsi="Arial" w:cs="Arial"/>
          <w:color w:val="212121"/>
          <w:sz w:val="20"/>
          <w:szCs w:val="20"/>
          <w:lang w:val="es-MX"/>
        </w:rPr>
        <w:t>hrs</w:t>
      </w:r>
      <w:proofErr w:type="spellEnd"/>
      <w:r w:rsidR="00B90FDA" w:rsidRPr="00925165">
        <w:rPr>
          <w:rFonts w:ascii="Arial" w:hAnsi="Arial" w:cs="Arial"/>
          <w:color w:val="212121"/>
          <w:sz w:val="20"/>
          <w:szCs w:val="20"/>
          <w:lang w:val="es-MX"/>
        </w:rPr>
        <w:t xml:space="preserve"> salida para explorar Ensenada, un recorrido de 1 </w:t>
      </w:r>
      <w:proofErr w:type="spellStart"/>
      <w:r w:rsidR="00B90FDA" w:rsidRPr="00925165">
        <w:rPr>
          <w:rFonts w:ascii="Arial" w:hAnsi="Arial" w:cs="Arial"/>
          <w:color w:val="212121"/>
          <w:sz w:val="20"/>
          <w:szCs w:val="20"/>
          <w:lang w:val="es-MX"/>
        </w:rPr>
        <w:t>hr</w:t>
      </w:r>
      <w:proofErr w:type="spellEnd"/>
      <w:r w:rsidR="00B90FDA" w:rsidRPr="00925165">
        <w:rPr>
          <w:rFonts w:ascii="Arial" w:hAnsi="Arial" w:cs="Arial"/>
          <w:color w:val="212121"/>
          <w:sz w:val="20"/>
          <w:szCs w:val="20"/>
          <w:lang w:val="es-MX"/>
        </w:rPr>
        <w:t xml:space="preserve">. 30 min (105 km) la primera capital del Estado y conoce el fascinante fenómeno natural conocido como La </w:t>
      </w:r>
      <w:proofErr w:type="spellStart"/>
      <w:r w:rsidR="00B90FDA" w:rsidRPr="00925165">
        <w:rPr>
          <w:rFonts w:ascii="Arial" w:hAnsi="Arial" w:cs="Arial"/>
          <w:color w:val="212121"/>
          <w:sz w:val="20"/>
          <w:szCs w:val="20"/>
          <w:lang w:val="es-MX"/>
        </w:rPr>
        <w:t>Bufadora</w:t>
      </w:r>
      <w:proofErr w:type="spellEnd"/>
      <w:r w:rsidR="00B90FDA" w:rsidRPr="00925165">
        <w:rPr>
          <w:rFonts w:ascii="Arial" w:hAnsi="Arial" w:cs="Arial"/>
          <w:color w:val="212121"/>
          <w:sz w:val="20"/>
          <w:szCs w:val="20"/>
          <w:lang w:val="es-MX"/>
        </w:rPr>
        <w:t xml:space="preserve">, un géiser marino que sólo ocurre en tres partes del mundo. El tour por la ciudad de Ensenada permite descubrir este mágico punto del Pacífico Mexicano en un recorrido en barco por la bahía. Déjate llevar por la belleza natural de esta maravillosa ciudad y explora uno de los puertos más importantes de México. </w:t>
      </w:r>
      <w:r w:rsidRPr="00925165">
        <w:rPr>
          <w:rFonts w:ascii="Arial" w:hAnsi="Arial" w:cs="Arial"/>
          <w:b/>
          <w:bCs/>
          <w:color w:val="FF0000"/>
          <w:sz w:val="20"/>
          <w:szCs w:val="20"/>
          <w:lang w:val="es-MX"/>
        </w:rPr>
        <w:t>Degustación opcional en “La Guerrerense”</w:t>
      </w:r>
      <w:r w:rsidR="00B132C2" w:rsidRPr="00925165">
        <w:rPr>
          <w:rFonts w:ascii="Arial" w:hAnsi="Arial" w:cs="Arial"/>
          <w:b/>
          <w:bCs/>
          <w:color w:val="FF0000"/>
          <w:sz w:val="20"/>
          <w:szCs w:val="20"/>
          <w:lang w:val="es-MX"/>
        </w:rPr>
        <w:t xml:space="preserve">, incluida en </w:t>
      </w:r>
      <w:proofErr w:type="spellStart"/>
      <w:r w:rsidR="00B132C2" w:rsidRPr="00925165">
        <w:rPr>
          <w:rFonts w:ascii="Arial" w:hAnsi="Arial" w:cs="Arial"/>
          <w:b/>
          <w:bCs/>
          <w:color w:val="FF0000"/>
          <w:sz w:val="20"/>
          <w:szCs w:val="20"/>
          <w:lang w:val="es-MX"/>
        </w:rPr>
        <w:t>Travel</w:t>
      </w:r>
      <w:proofErr w:type="spellEnd"/>
      <w:r w:rsidR="00B132C2" w:rsidRPr="00925165">
        <w:rPr>
          <w:rFonts w:ascii="Arial" w:hAnsi="Arial" w:cs="Arial"/>
          <w:b/>
          <w:bCs/>
          <w:color w:val="FF0000"/>
          <w:sz w:val="20"/>
          <w:szCs w:val="20"/>
          <w:lang w:val="es-MX"/>
        </w:rPr>
        <w:t xml:space="preserve"> Shop Pack</w:t>
      </w:r>
      <w:r w:rsidR="00B132C2" w:rsidRPr="00925165">
        <w:rPr>
          <w:rFonts w:ascii="Arial" w:hAnsi="Arial" w:cs="Arial"/>
          <w:color w:val="FF0000"/>
          <w:sz w:val="20"/>
          <w:szCs w:val="20"/>
          <w:lang w:val="es-MX"/>
        </w:rPr>
        <w:t xml:space="preserve">. </w:t>
      </w:r>
      <w:r w:rsidR="00B90FDA" w:rsidRPr="00925165">
        <w:rPr>
          <w:rFonts w:ascii="Arial" w:hAnsi="Arial" w:cs="Arial"/>
          <w:color w:val="FF0000"/>
          <w:sz w:val="20"/>
          <w:szCs w:val="20"/>
          <w:lang w:val="es-MX"/>
        </w:rPr>
        <w:t xml:space="preserve"> </w:t>
      </w:r>
      <w:r w:rsidR="00B90FDA" w:rsidRPr="00925165">
        <w:rPr>
          <w:rFonts w:ascii="Arial" w:hAnsi="Arial" w:cs="Arial"/>
          <w:b/>
          <w:sz w:val="20"/>
          <w:szCs w:val="20"/>
          <w:lang w:val="es-MX"/>
        </w:rPr>
        <w:t>Alojamiento.</w:t>
      </w:r>
    </w:p>
    <w:p w14:paraId="17938574" w14:textId="77777777" w:rsidR="00B90FDA" w:rsidRPr="00925165" w:rsidRDefault="00B90FDA" w:rsidP="00F83694">
      <w:pPr>
        <w:spacing w:after="0" w:line="240" w:lineRule="auto"/>
        <w:jc w:val="both"/>
        <w:rPr>
          <w:rFonts w:ascii="Arial" w:hAnsi="Arial" w:cs="Arial"/>
          <w:b/>
          <w:bCs/>
          <w:sz w:val="20"/>
          <w:szCs w:val="20"/>
          <w:lang w:val="es-MX" w:eastAsia="es-ES" w:bidi="ar-SA"/>
        </w:rPr>
      </w:pPr>
      <w:bookmarkStart w:id="5" w:name="_Hlk530664874"/>
      <w:bookmarkEnd w:id="4"/>
    </w:p>
    <w:p w14:paraId="51A29506" w14:textId="558D3C4F" w:rsidR="00C537DF" w:rsidRPr="00925165" w:rsidRDefault="00C537DF" w:rsidP="00F83694">
      <w:pPr>
        <w:spacing w:after="0" w:line="240" w:lineRule="auto"/>
        <w:jc w:val="both"/>
        <w:rPr>
          <w:rFonts w:ascii="Arial" w:hAnsi="Arial" w:cs="Arial"/>
          <w:b/>
          <w:bCs/>
          <w:sz w:val="20"/>
          <w:szCs w:val="20"/>
          <w:lang w:val="es-MX" w:eastAsia="es-ES" w:bidi="ar-SA"/>
        </w:rPr>
      </w:pPr>
      <w:r w:rsidRPr="00925165">
        <w:rPr>
          <w:rFonts w:ascii="Arial" w:hAnsi="Arial" w:cs="Arial"/>
          <w:b/>
          <w:bCs/>
          <w:sz w:val="20"/>
          <w:szCs w:val="20"/>
          <w:lang w:val="es-MX" w:eastAsia="es-ES" w:bidi="ar-SA"/>
        </w:rPr>
        <w:t>DÍ</w:t>
      </w:r>
      <w:r w:rsidR="005D6A0C" w:rsidRPr="00925165">
        <w:rPr>
          <w:rFonts w:ascii="Arial" w:hAnsi="Arial" w:cs="Arial"/>
          <w:b/>
          <w:bCs/>
          <w:sz w:val="20"/>
          <w:szCs w:val="20"/>
          <w:lang w:val="es-MX" w:eastAsia="es-ES" w:bidi="ar-SA"/>
        </w:rPr>
        <w:t>A 0</w:t>
      </w:r>
      <w:r w:rsidR="00494123" w:rsidRPr="00925165">
        <w:rPr>
          <w:rFonts w:ascii="Arial" w:hAnsi="Arial" w:cs="Arial"/>
          <w:b/>
          <w:bCs/>
          <w:sz w:val="20"/>
          <w:szCs w:val="20"/>
          <w:lang w:val="es-MX" w:eastAsia="es-ES" w:bidi="ar-SA"/>
        </w:rPr>
        <w:t>3</w:t>
      </w:r>
      <w:r w:rsidR="005D6A0C" w:rsidRPr="00925165">
        <w:rPr>
          <w:rFonts w:ascii="Arial" w:hAnsi="Arial" w:cs="Arial"/>
          <w:b/>
          <w:bCs/>
          <w:sz w:val="20"/>
          <w:szCs w:val="20"/>
          <w:lang w:val="es-MX" w:eastAsia="es-ES" w:bidi="ar-SA"/>
        </w:rPr>
        <w:t>.</w:t>
      </w:r>
      <w:r w:rsidR="00C844DF" w:rsidRPr="00925165">
        <w:rPr>
          <w:rFonts w:ascii="Arial" w:hAnsi="Arial" w:cs="Arial"/>
          <w:b/>
          <w:bCs/>
          <w:sz w:val="20"/>
          <w:szCs w:val="20"/>
          <w:lang w:val="es-MX" w:eastAsia="es-ES" w:bidi="ar-SA"/>
        </w:rPr>
        <w:t xml:space="preserve"> </w:t>
      </w:r>
      <w:r w:rsidR="005767B6" w:rsidRPr="00925165">
        <w:rPr>
          <w:rFonts w:ascii="Arial" w:hAnsi="Arial" w:cs="Arial"/>
          <w:b/>
          <w:bCs/>
          <w:sz w:val="20"/>
          <w:szCs w:val="20"/>
          <w:lang w:val="es-MX" w:eastAsia="es-ES" w:bidi="ar-SA"/>
        </w:rPr>
        <w:tab/>
      </w:r>
      <w:bookmarkEnd w:id="5"/>
      <w:r w:rsidR="00C11E99" w:rsidRPr="00925165">
        <w:rPr>
          <w:rFonts w:ascii="Arial" w:hAnsi="Arial" w:cs="Arial"/>
          <w:b/>
          <w:bCs/>
          <w:sz w:val="20"/>
          <w:szCs w:val="20"/>
          <w:lang w:val="es-MX" w:eastAsia="es-ES" w:bidi="ar-SA"/>
        </w:rPr>
        <w:t>ENSENADA</w:t>
      </w:r>
      <w:r w:rsidR="00D24699" w:rsidRPr="00925165">
        <w:rPr>
          <w:rFonts w:ascii="Arial" w:hAnsi="Arial" w:cs="Arial"/>
          <w:b/>
          <w:bCs/>
          <w:sz w:val="20"/>
          <w:szCs w:val="20"/>
          <w:lang w:val="es-MX" w:eastAsia="es-ES" w:bidi="ar-SA"/>
        </w:rPr>
        <w:t xml:space="preserve"> –</w:t>
      </w:r>
      <w:r w:rsidR="00C11E99" w:rsidRPr="00925165">
        <w:rPr>
          <w:rFonts w:ascii="Arial" w:hAnsi="Arial" w:cs="Arial"/>
          <w:b/>
          <w:bCs/>
          <w:sz w:val="20"/>
          <w:szCs w:val="20"/>
          <w:lang w:val="es-MX" w:eastAsia="es-ES" w:bidi="ar-SA"/>
        </w:rPr>
        <w:t xml:space="preserve"> </w:t>
      </w:r>
      <w:r w:rsidR="00494123" w:rsidRPr="00925165">
        <w:rPr>
          <w:rFonts w:ascii="Arial" w:hAnsi="Arial" w:cs="Arial"/>
          <w:b/>
          <w:bCs/>
          <w:sz w:val="20"/>
          <w:szCs w:val="20"/>
          <w:lang w:val="es-MX" w:eastAsia="es-ES" w:bidi="ar-SA"/>
        </w:rPr>
        <w:t>FIESTA DE COLORES VENDIMIA</w:t>
      </w:r>
      <w:r w:rsidR="00C11E99" w:rsidRPr="00925165">
        <w:rPr>
          <w:rFonts w:ascii="Arial" w:hAnsi="Arial" w:cs="Arial"/>
          <w:b/>
          <w:bCs/>
          <w:sz w:val="20"/>
          <w:szCs w:val="20"/>
          <w:lang w:val="es-MX" w:eastAsia="es-ES" w:bidi="ar-SA"/>
        </w:rPr>
        <w:t xml:space="preserve"> – ENSENADA </w:t>
      </w:r>
    </w:p>
    <w:p w14:paraId="653BD720" w14:textId="77161268" w:rsidR="0057369E" w:rsidRPr="00925165" w:rsidRDefault="00B132C2" w:rsidP="00D621A0">
      <w:pPr>
        <w:spacing w:after="0" w:line="240" w:lineRule="auto"/>
        <w:jc w:val="both"/>
        <w:rPr>
          <w:rFonts w:ascii="Arial" w:hAnsi="Arial" w:cs="Arial"/>
          <w:b/>
          <w:color w:val="212121"/>
          <w:sz w:val="20"/>
          <w:szCs w:val="20"/>
          <w:lang w:val="es-MX"/>
        </w:rPr>
      </w:pPr>
      <w:r w:rsidRPr="00925165">
        <w:rPr>
          <w:rFonts w:ascii="Arial" w:hAnsi="Arial" w:cs="Arial"/>
          <w:b/>
          <w:bCs/>
          <w:color w:val="FF0000"/>
          <w:sz w:val="20"/>
          <w:szCs w:val="20"/>
          <w:lang w:val="es-MX"/>
        </w:rPr>
        <w:t xml:space="preserve">Desayuno (opcional), incluido en </w:t>
      </w:r>
      <w:proofErr w:type="spellStart"/>
      <w:r w:rsidRPr="00925165">
        <w:rPr>
          <w:rFonts w:ascii="Arial" w:hAnsi="Arial" w:cs="Arial"/>
          <w:b/>
          <w:bCs/>
          <w:color w:val="FF0000"/>
          <w:sz w:val="20"/>
          <w:szCs w:val="20"/>
          <w:lang w:val="es-MX"/>
        </w:rPr>
        <w:t>Travel</w:t>
      </w:r>
      <w:proofErr w:type="spellEnd"/>
      <w:r w:rsidRPr="00925165">
        <w:rPr>
          <w:rFonts w:ascii="Arial" w:hAnsi="Arial" w:cs="Arial"/>
          <w:b/>
          <w:bCs/>
          <w:color w:val="FF0000"/>
          <w:sz w:val="20"/>
          <w:szCs w:val="20"/>
          <w:lang w:val="es-MX"/>
        </w:rPr>
        <w:t xml:space="preserve"> Shop Pack</w:t>
      </w:r>
      <w:r w:rsidRPr="00925165">
        <w:rPr>
          <w:rFonts w:ascii="Arial" w:hAnsi="Arial" w:cs="Arial"/>
          <w:color w:val="FF0000"/>
          <w:sz w:val="20"/>
          <w:szCs w:val="20"/>
          <w:lang w:val="es-MX"/>
        </w:rPr>
        <w:t>.</w:t>
      </w:r>
      <w:r w:rsidR="00C11E99" w:rsidRPr="00925165">
        <w:rPr>
          <w:rFonts w:ascii="Arial" w:hAnsi="Arial" w:cs="Arial"/>
          <w:b/>
          <w:color w:val="212121"/>
          <w:sz w:val="20"/>
          <w:szCs w:val="20"/>
          <w:lang w:val="es-MX"/>
        </w:rPr>
        <w:t xml:space="preserve"> </w:t>
      </w:r>
      <w:r w:rsidR="00C11E99" w:rsidRPr="00925165">
        <w:rPr>
          <w:rFonts w:ascii="Arial" w:hAnsi="Arial" w:cs="Arial"/>
          <w:bCs/>
          <w:color w:val="212121"/>
          <w:sz w:val="20"/>
          <w:szCs w:val="20"/>
          <w:lang w:val="es-MX"/>
        </w:rPr>
        <w:t xml:space="preserve">Mañana </w:t>
      </w:r>
      <w:r w:rsidR="00D621A0" w:rsidRPr="00925165">
        <w:rPr>
          <w:rFonts w:ascii="Arial" w:hAnsi="Arial" w:cs="Arial"/>
          <w:bCs/>
          <w:color w:val="212121"/>
          <w:sz w:val="20"/>
          <w:szCs w:val="20"/>
          <w:lang w:val="es-MX"/>
        </w:rPr>
        <w:t xml:space="preserve">y tarde </w:t>
      </w:r>
      <w:r w:rsidR="00C11E99" w:rsidRPr="00925165">
        <w:rPr>
          <w:rFonts w:ascii="Arial" w:hAnsi="Arial" w:cs="Arial"/>
          <w:bCs/>
          <w:color w:val="212121"/>
          <w:sz w:val="20"/>
          <w:szCs w:val="20"/>
          <w:lang w:val="es-MX"/>
        </w:rPr>
        <w:t>libre para actividades personales</w:t>
      </w:r>
      <w:r w:rsidR="00C11E99" w:rsidRPr="00925165">
        <w:rPr>
          <w:rFonts w:ascii="Arial" w:hAnsi="Arial" w:cs="Arial"/>
          <w:b/>
          <w:color w:val="212121"/>
          <w:sz w:val="20"/>
          <w:szCs w:val="20"/>
          <w:lang w:val="es-MX"/>
        </w:rPr>
        <w:t xml:space="preserve">. </w:t>
      </w:r>
      <w:r w:rsidR="00293EC7" w:rsidRPr="00925165">
        <w:rPr>
          <w:rFonts w:ascii="Arial" w:hAnsi="Arial" w:cs="Arial"/>
          <w:b/>
          <w:color w:val="FF0000"/>
          <w:sz w:val="20"/>
          <w:szCs w:val="20"/>
          <w:lang w:val="es-MX"/>
        </w:rPr>
        <w:t xml:space="preserve">Entrada y traslados </w:t>
      </w:r>
      <w:r w:rsidR="00BE5867" w:rsidRPr="00925165">
        <w:rPr>
          <w:rFonts w:ascii="Arial" w:hAnsi="Arial" w:cs="Arial"/>
          <w:b/>
          <w:color w:val="FF0000"/>
          <w:sz w:val="20"/>
          <w:szCs w:val="20"/>
          <w:lang w:val="es-MX"/>
        </w:rPr>
        <w:t>a la Gran Vendimia – Fiesta de Colores</w:t>
      </w:r>
      <w:r w:rsidR="00293EC7" w:rsidRPr="00925165">
        <w:rPr>
          <w:rFonts w:ascii="Arial" w:hAnsi="Arial" w:cs="Arial"/>
          <w:b/>
          <w:color w:val="FF0000"/>
          <w:sz w:val="20"/>
          <w:szCs w:val="20"/>
          <w:lang w:val="es-MX"/>
        </w:rPr>
        <w:t xml:space="preserve">, incluidos en </w:t>
      </w:r>
      <w:proofErr w:type="spellStart"/>
      <w:r w:rsidR="00293EC7" w:rsidRPr="00925165">
        <w:rPr>
          <w:rFonts w:ascii="Arial" w:hAnsi="Arial" w:cs="Arial"/>
          <w:b/>
          <w:color w:val="FF0000"/>
          <w:sz w:val="20"/>
          <w:szCs w:val="20"/>
          <w:lang w:val="es-MX"/>
        </w:rPr>
        <w:t>Travel</w:t>
      </w:r>
      <w:proofErr w:type="spellEnd"/>
      <w:r w:rsidR="00293EC7" w:rsidRPr="00925165">
        <w:rPr>
          <w:rFonts w:ascii="Arial" w:hAnsi="Arial" w:cs="Arial"/>
          <w:b/>
          <w:color w:val="FF0000"/>
          <w:sz w:val="20"/>
          <w:szCs w:val="20"/>
          <w:lang w:val="es-MX"/>
        </w:rPr>
        <w:t xml:space="preserve"> Shop Pack</w:t>
      </w:r>
      <w:r w:rsidR="00293EC7" w:rsidRPr="00925165">
        <w:rPr>
          <w:rFonts w:ascii="Arial" w:hAnsi="Arial" w:cs="Arial"/>
          <w:color w:val="FF0000"/>
          <w:sz w:val="20"/>
          <w:szCs w:val="20"/>
          <w:lang w:val="es-MX"/>
        </w:rPr>
        <w:t xml:space="preserve">. </w:t>
      </w:r>
      <w:r w:rsidR="00C11E99" w:rsidRPr="00925165">
        <w:rPr>
          <w:rFonts w:ascii="Arial" w:hAnsi="Arial" w:cs="Arial"/>
          <w:bCs/>
          <w:color w:val="212121"/>
          <w:sz w:val="20"/>
          <w:szCs w:val="20"/>
          <w:lang w:val="es-MX"/>
        </w:rPr>
        <w:t xml:space="preserve">A la hora indicada traslado del </w:t>
      </w:r>
      <w:r w:rsidR="00C11E99" w:rsidRPr="00925165">
        <w:rPr>
          <w:rFonts w:ascii="Arial" w:hAnsi="Arial" w:cs="Arial"/>
          <w:b/>
          <w:color w:val="7030A0"/>
          <w:sz w:val="20"/>
          <w:szCs w:val="20"/>
          <w:lang w:val="es-MX"/>
        </w:rPr>
        <w:t>Hotel a</w:t>
      </w:r>
      <w:r w:rsidR="00BE5867" w:rsidRPr="00925165">
        <w:rPr>
          <w:rFonts w:ascii="Arial" w:hAnsi="Arial" w:cs="Arial"/>
          <w:b/>
          <w:color w:val="7030A0"/>
          <w:sz w:val="20"/>
          <w:szCs w:val="20"/>
          <w:lang w:val="es-MX"/>
        </w:rPr>
        <w:t xml:space="preserve"> la Boutique L</w:t>
      </w:r>
      <w:r w:rsidR="00925165">
        <w:rPr>
          <w:rFonts w:ascii="Arial" w:hAnsi="Arial" w:cs="Arial"/>
          <w:b/>
          <w:color w:val="7030A0"/>
          <w:sz w:val="20"/>
          <w:szCs w:val="20"/>
          <w:lang w:val="es-MX"/>
        </w:rPr>
        <w:t>.</w:t>
      </w:r>
      <w:r w:rsidR="00BE5867" w:rsidRPr="00925165">
        <w:rPr>
          <w:rFonts w:ascii="Arial" w:hAnsi="Arial" w:cs="Arial"/>
          <w:b/>
          <w:color w:val="7030A0"/>
          <w:sz w:val="20"/>
          <w:szCs w:val="20"/>
          <w:lang w:val="es-MX"/>
        </w:rPr>
        <w:t>A</w:t>
      </w:r>
      <w:r w:rsidR="00925165">
        <w:rPr>
          <w:rFonts w:ascii="Arial" w:hAnsi="Arial" w:cs="Arial"/>
          <w:b/>
          <w:color w:val="7030A0"/>
          <w:sz w:val="20"/>
          <w:szCs w:val="20"/>
          <w:lang w:val="es-MX"/>
        </w:rPr>
        <w:t>.</w:t>
      </w:r>
      <w:r w:rsidR="00BE5867" w:rsidRPr="00925165">
        <w:rPr>
          <w:rFonts w:ascii="Arial" w:hAnsi="Arial" w:cs="Arial"/>
          <w:b/>
          <w:color w:val="7030A0"/>
          <w:sz w:val="20"/>
          <w:szCs w:val="20"/>
          <w:lang w:val="es-MX"/>
        </w:rPr>
        <w:t xml:space="preserve"> CETTO</w:t>
      </w:r>
      <w:r w:rsidR="00BE5867" w:rsidRPr="00925165">
        <w:rPr>
          <w:rFonts w:ascii="Arial" w:hAnsi="Arial" w:cs="Arial"/>
          <w:bCs/>
          <w:color w:val="7030A0"/>
          <w:sz w:val="20"/>
          <w:szCs w:val="20"/>
          <w:lang w:val="es-MX"/>
        </w:rPr>
        <w:t xml:space="preserve"> </w:t>
      </w:r>
      <w:r w:rsidR="00BE5867" w:rsidRPr="00925165">
        <w:rPr>
          <w:rFonts w:ascii="Arial" w:hAnsi="Arial" w:cs="Arial"/>
          <w:bCs/>
          <w:color w:val="212121"/>
          <w:sz w:val="20"/>
          <w:szCs w:val="20"/>
          <w:lang w:val="es-MX"/>
        </w:rPr>
        <w:t>en Valle de Guadalupe. Vive la experiencia inolvidable en nuestra tradicional fiesta de colores. Vive la misa y la bendición de la primera cosecha, toma una degustación de vinos, canapés, con comida a 4 tiempos y cena, y por último concursa en el histórico pisado de Uvas</w:t>
      </w:r>
      <w:r w:rsidR="00293EC7" w:rsidRPr="00925165">
        <w:rPr>
          <w:rFonts w:ascii="Arial" w:hAnsi="Arial" w:cs="Arial"/>
          <w:bCs/>
          <w:color w:val="212121"/>
          <w:sz w:val="20"/>
          <w:szCs w:val="20"/>
          <w:lang w:val="es-MX"/>
        </w:rPr>
        <w:t>.</w:t>
      </w:r>
      <w:r w:rsidR="00BE5867" w:rsidRPr="00925165">
        <w:rPr>
          <w:rFonts w:ascii="Arial" w:hAnsi="Arial" w:cs="Arial"/>
          <w:bCs/>
          <w:color w:val="212121"/>
          <w:sz w:val="20"/>
          <w:szCs w:val="20"/>
          <w:lang w:val="es-MX"/>
        </w:rPr>
        <w:t xml:space="preserve"> Para cerrar con broche de Oro, vive el Big Band </w:t>
      </w:r>
      <w:proofErr w:type="gramStart"/>
      <w:r w:rsidR="00BE5867" w:rsidRPr="00925165">
        <w:rPr>
          <w:rFonts w:ascii="Arial" w:hAnsi="Arial" w:cs="Arial"/>
          <w:bCs/>
          <w:color w:val="212121"/>
          <w:sz w:val="20"/>
          <w:szCs w:val="20"/>
          <w:lang w:val="es-MX"/>
        </w:rPr>
        <w:t>Show</w:t>
      </w:r>
      <w:proofErr w:type="gramEnd"/>
      <w:r w:rsidR="00BE5867" w:rsidRPr="00925165">
        <w:rPr>
          <w:rFonts w:ascii="Arial" w:hAnsi="Arial" w:cs="Arial"/>
          <w:bCs/>
          <w:color w:val="212121"/>
          <w:sz w:val="20"/>
          <w:szCs w:val="20"/>
          <w:lang w:val="es-MX"/>
        </w:rPr>
        <w:t xml:space="preserve"> con el artista Kalimba</w:t>
      </w:r>
      <w:r w:rsidR="00E65E59" w:rsidRPr="00925165">
        <w:rPr>
          <w:rFonts w:ascii="Arial" w:hAnsi="Arial" w:cs="Arial"/>
          <w:bCs/>
          <w:color w:val="212121"/>
          <w:sz w:val="20"/>
          <w:szCs w:val="20"/>
          <w:lang w:val="es-MX"/>
        </w:rPr>
        <w:t xml:space="preserve"> y</w:t>
      </w:r>
      <w:r w:rsidR="00E65E59" w:rsidRPr="00925165">
        <w:rPr>
          <w:rFonts w:ascii="Arial" w:hAnsi="Arial" w:cs="Arial"/>
          <w:sz w:val="20"/>
          <w:szCs w:val="20"/>
        </w:rPr>
        <w:t xml:space="preserve"> </w:t>
      </w:r>
      <w:r w:rsidR="00E65E59" w:rsidRPr="00925165">
        <w:rPr>
          <w:rFonts w:ascii="Arial" w:hAnsi="Arial" w:cs="Arial"/>
          <w:bCs/>
          <w:color w:val="212121"/>
          <w:sz w:val="20"/>
          <w:szCs w:val="20"/>
          <w:lang w:val="es-MX"/>
        </w:rPr>
        <w:t xml:space="preserve">After </w:t>
      </w:r>
      <w:proofErr w:type="spellStart"/>
      <w:r w:rsidR="00E65E59" w:rsidRPr="00925165">
        <w:rPr>
          <w:rFonts w:ascii="Arial" w:hAnsi="Arial" w:cs="Arial"/>
          <w:bCs/>
          <w:color w:val="212121"/>
          <w:sz w:val="20"/>
          <w:szCs w:val="20"/>
          <w:lang w:val="es-MX"/>
        </w:rPr>
        <w:t>Party</w:t>
      </w:r>
      <w:proofErr w:type="spellEnd"/>
      <w:r w:rsidR="00E65E59" w:rsidRPr="00925165">
        <w:rPr>
          <w:rFonts w:ascii="Arial" w:hAnsi="Arial" w:cs="Arial"/>
          <w:bCs/>
          <w:color w:val="212121"/>
          <w:sz w:val="20"/>
          <w:szCs w:val="20"/>
          <w:lang w:val="es-MX"/>
        </w:rPr>
        <w:t xml:space="preserve"> con DJ y cena</w:t>
      </w:r>
      <w:r w:rsidR="00BE5867" w:rsidRPr="00925165">
        <w:rPr>
          <w:rFonts w:ascii="Arial" w:hAnsi="Arial" w:cs="Arial"/>
          <w:bCs/>
          <w:color w:val="212121"/>
          <w:sz w:val="20"/>
          <w:szCs w:val="20"/>
          <w:lang w:val="es-MX"/>
        </w:rPr>
        <w:t xml:space="preserve">. </w:t>
      </w:r>
      <w:r w:rsidR="00293EC7" w:rsidRPr="00925165">
        <w:rPr>
          <w:rFonts w:ascii="Arial" w:hAnsi="Arial" w:cs="Arial"/>
          <w:bCs/>
          <w:color w:val="212121"/>
          <w:sz w:val="20"/>
          <w:szCs w:val="20"/>
          <w:lang w:val="es-MX"/>
        </w:rPr>
        <w:t xml:space="preserve"> </w:t>
      </w:r>
      <w:r w:rsidR="00293EC7" w:rsidRPr="00925165">
        <w:rPr>
          <w:rFonts w:ascii="Arial" w:hAnsi="Arial" w:cs="Arial"/>
          <w:b/>
          <w:color w:val="212121"/>
          <w:sz w:val="20"/>
          <w:szCs w:val="20"/>
          <w:lang w:val="es-MX"/>
        </w:rPr>
        <w:t xml:space="preserve">Alojamiento. </w:t>
      </w:r>
    </w:p>
    <w:p w14:paraId="4158F262" w14:textId="0C577F6F" w:rsidR="000C138E" w:rsidRPr="00925165" w:rsidRDefault="000C138E" w:rsidP="00D621A0">
      <w:pPr>
        <w:spacing w:after="0" w:line="240" w:lineRule="auto"/>
        <w:jc w:val="both"/>
        <w:rPr>
          <w:rFonts w:ascii="Arial" w:hAnsi="Arial" w:cs="Arial"/>
          <w:bCs/>
          <w:color w:val="212121"/>
          <w:sz w:val="20"/>
          <w:szCs w:val="20"/>
          <w:lang w:val="es-MX"/>
        </w:rPr>
      </w:pPr>
    </w:p>
    <w:p w14:paraId="60D636FE" w14:textId="34F9DC7D" w:rsidR="000C138E" w:rsidRPr="00925165" w:rsidRDefault="000C138E" w:rsidP="000C138E">
      <w:pPr>
        <w:spacing w:after="0" w:line="240" w:lineRule="auto"/>
        <w:jc w:val="both"/>
        <w:rPr>
          <w:rFonts w:ascii="Arial" w:hAnsi="Arial" w:cs="Arial"/>
          <w:b/>
          <w:bCs/>
          <w:sz w:val="20"/>
          <w:szCs w:val="20"/>
          <w:lang w:val="es-MX" w:eastAsia="es-ES" w:bidi="ar-SA"/>
        </w:rPr>
      </w:pPr>
      <w:r w:rsidRPr="00925165">
        <w:rPr>
          <w:rFonts w:ascii="Arial" w:hAnsi="Arial" w:cs="Arial"/>
          <w:b/>
          <w:bCs/>
          <w:sz w:val="20"/>
          <w:szCs w:val="20"/>
          <w:lang w:val="es-MX" w:eastAsia="es-ES" w:bidi="ar-SA"/>
        </w:rPr>
        <w:t>DÍA 0</w:t>
      </w:r>
      <w:r w:rsidR="00494123" w:rsidRPr="00925165">
        <w:rPr>
          <w:rFonts w:ascii="Arial" w:hAnsi="Arial" w:cs="Arial"/>
          <w:b/>
          <w:bCs/>
          <w:sz w:val="20"/>
          <w:szCs w:val="20"/>
          <w:lang w:val="es-MX" w:eastAsia="es-ES" w:bidi="ar-SA"/>
        </w:rPr>
        <w:t>4</w:t>
      </w:r>
      <w:r w:rsidRPr="00925165">
        <w:rPr>
          <w:rFonts w:ascii="Arial" w:hAnsi="Arial" w:cs="Arial"/>
          <w:b/>
          <w:bCs/>
          <w:sz w:val="20"/>
          <w:szCs w:val="20"/>
          <w:lang w:val="es-MX" w:eastAsia="es-ES" w:bidi="ar-SA"/>
        </w:rPr>
        <w:t xml:space="preserve">. </w:t>
      </w:r>
      <w:r w:rsidRPr="00925165">
        <w:rPr>
          <w:rFonts w:ascii="Arial" w:hAnsi="Arial" w:cs="Arial"/>
          <w:b/>
          <w:bCs/>
          <w:sz w:val="20"/>
          <w:szCs w:val="20"/>
          <w:lang w:val="es-MX" w:eastAsia="es-ES" w:bidi="ar-SA"/>
        </w:rPr>
        <w:tab/>
        <w:t>ENSENADA – AEROPUERTO</w:t>
      </w:r>
      <w:r w:rsidR="001000C4" w:rsidRPr="00925165">
        <w:rPr>
          <w:rFonts w:ascii="Arial" w:hAnsi="Arial" w:cs="Arial"/>
          <w:b/>
          <w:bCs/>
          <w:sz w:val="20"/>
          <w:szCs w:val="20"/>
          <w:lang w:val="es-MX" w:eastAsia="es-ES" w:bidi="ar-SA"/>
        </w:rPr>
        <w:t xml:space="preserve"> TIJUANA</w:t>
      </w:r>
      <w:r w:rsidRPr="00925165">
        <w:rPr>
          <w:rFonts w:ascii="Arial" w:hAnsi="Arial" w:cs="Arial"/>
          <w:b/>
          <w:bCs/>
          <w:sz w:val="20"/>
          <w:szCs w:val="20"/>
          <w:lang w:val="es-MX" w:eastAsia="es-ES" w:bidi="ar-SA"/>
        </w:rPr>
        <w:t>.</w:t>
      </w:r>
    </w:p>
    <w:p w14:paraId="13C07309" w14:textId="164478B6" w:rsidR="000C138E" w:rsidRPr="00925165" w:rsidRDefault="000C138E" w:rsidP="000C138E">
      <w:pPr>
        <w:spacing w:after="0" w:line="240" w:lineRule="auto"/>
        <w:jc w:val="both"/>
        <w:rPr>
          <w:rFonts w:ascii="Arial" w:hAnsi="Arial" w:cs="Arial"/>
          <w:b/>
          <w:color w:val="212121"/>
          <w:sz w:val="20"/>
          <w:szCs w:val="20"/>
          <w:lang w:val="es-MX"/>
        </w:rPr>
      </w:pPr>
      <w:r w:rsidRPr="00925165">
        <w:rPr>
          <w:rFonts w:ascii="Arial" w:hAnsi="Arial" w:cs="Arial"/>
          <w:b/>
          <w:bCs/>
          <w:color w:val="FF0000"/>
          <w:sz w:val="20"/>
          <w:szCs w:val="20"/>
          <w:lang w:val="es-MX"/>
        </w:rPr>
        <w:t xml:space="preserve">Desayuno (opcional), incluido en </w:t>
      </w:r>
      <w:proofErr w:type="spellStart"/>
      <w:r w:rsidRPr="00925165">
        <w:rPr>
          <w:rFonts w:ascii="Arial" w:hAnsi="Arial" w:cs="Arial"/>
          <w:b/>
          <w:bCs/>
          <w:color w:val="FF0000"/>
          <w:sz w:val="20"/>
          <w:szCs w:val="20"/>
          <w:lang w:val="es-MX"/>
        </w:rPr>
        <w:t>Travel</w:t>
      </w:r>
      <w:proofErr w:type="spellEnd"/>
      <w:r w:rsidRPr="00925165">
        <w:rPr>
          <w:rFonts w:ascii="Arial" w:hAnsi="Arial" w:cs="Arial"/>
          <w:b/>
          <w:bCs/>
          <w:color w:val="FF0000"/>
          <w:sz w:val="20"/>
          <w:szCs w:val="20"/>
          <w:lang w:val="es-MX"/>
        </w:rPr>
        <w:t xml:space="preserve"> Shop Pack</w:t>
      </w:r>
      <w:r w:rsidRPr="00925165">
        <w:rPr>
          <w:rFonts w:ascii="Arial" w:hAnsi="Arial" w:cs="Arial"/>
          <w:color w:val="FF0000"/>
          <w:sz w:val="20"/>
          <w:szCs w:val="20"/>
          <w:lang w:val="es-MX"/>
        </w:rPr>
        <w:t>.</w:t>
      </w:r>
      <w:r w:rsidRPr="00925165">
        <w:rPr>
          <w:rFonts w:ascii="Arial" w:hAnsi="Arial" w:cs="Arial"/>
          <w:b/>
          <w:color w:val="212121"/>
          <w:sz w:val="20"/>
          <w:szCs w:val="20"/>
          <w:lang w:val="es-MX"/>
        </w:rPr>
        <w:t xml:space="preserve"> </w:t>
      </w:r>
      <w:r w:rsidRPr="00925165">
        <w:rPr>
          <w:rFonts w:ascii="Arial" w:hAnsi="Arial" w:cs="Arial"/>
          <w:bCs/>
          <w:color w:val="212121"/>
          <w:sz w:val="20"/>
          <w:szCs w:val="20"/>
          <w:lang w:val="es-MX"/>
        </w:rPr>
        <w:t>A la hora indicada traslado del Hotel al aeropuerto</w:t>
      </w:r>
      <w:r w:rsidR="001000C4" w:rsidRPr="00925165">
        <w:rPr>
          <w:rFonts w:ascii="Arial" w:hAnsi="Arial" w:cs="Arial"/>
          <w:bCs/>
          <w:color w:val="212121"/>
          <w:sz w:val="20"/>
          <w:szCs w:val="20"/>
          <w:lang w:val="es-MX"/>
        </w:rPr>
        <w:t xml:space="preserve"> de Tijuana (Un recorrido de 1h 48 min aproximadamente (147 km)</w:t>
      </w:r>
      <w:r w:rsidRPr="00925165">
        <w:rPr>
          <w:rFonts w:ascii="Arial" w:hAnsi="Arial" w:cs="Arial"/>
          <w:bCs/>
          <w:color w:val="212121"/>
          <w:sz w:val="20"/>
          <w:szCs w:val="20"/>
          <w:lang w:val="es-MX"/>
        </w:rPr>
        <w:t xml:space="preserve">. </w:t>
      </w:r>
      <w:r w:rsidRPr="00925165">
        <w:rPr>
          <w:rFonts w:ascii="Arial" w:hAnsi="Arial" w:cs="Arial"/>
          <w:b/>
          <w:color w:val="212121"/>
          <w:sz w:val="20"/>
          <w:szCs w:val="20"/>
          <w:lang w:val="es-MX"/>
        </w:rPr>
        <w:t xml:space="preserve">FIN DE NUESTROS SERVICIOS. </w:t>
      </w:r>
    </w:p>
    <w:p w14:paraId="43B8DF8F" w14:textId="77777777" w:rsidR="00F83694" w:rsidRPr="00925165" w:rsidRDefault="00F83694" w:rsidP="00F83694">
      <w:pPr>
        <w:spacing w:after="0" w:line="240" w:lineRule="auto"/>
        <w:jc w:val="both"/>
        <w:rPr>
          <w:rFonts w:ascii="Arial" w:hAnsi="Arial" w:cs="Arial"/>
          <w:b/>
          <w:color w:val="212121"/>
          <w:sz w:val="20"/>
          <w:szCs w:val="20"/>
          <w:lang w:val="es-MX"/>
        </w:rPr>
      </w:pPr>
    </w:p>
    <w:p w14:paraId="2665513C" w14:textId="77777777" w:rsidR="00087CB8" w:rsidRPr="00925165" w:rsidRDefault="00087CB8" w:rsidP="00F83694">
      <w:pPr>
        <w:spacing w:after="0" w:line="240" w:lineRule="auto"/>
        <w:jc w:val="both"/>
        <w:rPr>
          <w:rFonts w:ascii="Arial" w:hAnsi="Arial" w:cs="Arial"/>
          <w:b/>
          <w:bCs/>
          <w:sz w:val="20"/>
          <w:szCs w:val="20"/>
          <w:lang w:val="es-MX"/>
        </w:rPr>
      </w:pPr>
      <w:r w:rsidRPr="00925165">
        <w:rPr>
          <w:rFonts w:ascii="Arial" w:hAnsi="Arial" w:cs="Arial"/>
          <w:b/>
          <w:bCs/>
          <w:color w:val="FF0000"/>
          <w:sz w:val="20"/>
          <w:szCs w:val="20"/>
          <w:lang w:val="es-MX"/>
        </w:rPr>
        <w:t xml:space="preserve">Nota: </w:t>
      </w:r>
      <w:r w:rsidRPr="00925165">
        <w:rPr>
          <w:rFonts w:ascii="Arial" w:hAnsi="Arial" w:cs="Arial"/>
          <w:b/>
          <w:bCs/>
          <w:color w:val="7030A0"/>
          <w:sz w:val="20"/>
          <w:szCs w:val="20"/>
          <w:lang w:val="es-MX"/>
        </w:rPr>
        <w:t xml:space="preserve">El orden de las actividades varía </w:t>
      </w:r>
      <w:r w:rsidR="00F83694" w:rsidRPr="00925165">
        <w:rPr>
          <w:rFonts w:ascii="Arial" w:hAnsi="Arial" w:cs="Arial"/>
          <w:b/>
          <w:bCs/>
          <w:color w:val="7030A0"/>
          <w:sz w:val="20"/>
          <w:szCs w:val="20"/>
          <w:lang w:val="es-MX"/>
        </w:rPr>
        <w:t>de acuerdo con el</w:t>
      </w:r>
      <w:r w:rsidRPr="00925165">
        <w:rPr>
          <w:rFonts w:ascii="Arial" w:hAnsi="Arial" w:cs="Arial"/>
          <w:b/>
          <w:bCs/>
          <w:color w:val="7030A0"/>
          <w:sz w:val="20"/>
          <w:szCs w:val="20"/>
          <w:lang w:val="es-MX"/>
        </w:rPr>
        <w:t xml:space="preserve"> lugar de hospedaje, disponibilidad</w:t>
      </w:r>
      <w:r w:rsidR="00CF48BF" w:rsidRPr="00925165">
        <w:rPr>
          <w:rFonts w:ascii="Arial" w:hAnsi="Arial" w:cs="Arial"/>
          <w:b/>
          <w:bCs/>
          <w:color w:val="7030A0"/>
          <w:sz w:val="20"/>
          <w:szCs w:val="20"/>
          <w:lang w:val="es-MX"/>
        </w:rPr>
        <w:t>,</w:t>
      </w:r>
      <w:r w:rsidRPr="00925165">
        <w:rPr>
          <w:rFonts w:ascii="Arial" w:hAnsi="Arial" w:cs="Arial"/>
          <w:b/>
          <w:bCs/>
          <w:color w:val="7030A0"/>
          <w:sz w:val="20"/>
          <w:szCs w:val="20"/>
          <w:lang w:val="es-MX"/>
        </w:rPr>
        <w:t xml:space="preserve"> entre otros factores</w:t>
      </w:r>
      <w:r w:rsidRPr="00925165">
        <w:rPr>
          <w:rFonts w:ascii="Arial" w:hAnsi="Arial" w:cs="Arial"/>
          <w:b/>
          <w:bCs/>
          <w:sz w:val="20"/>
          <w:szCs w:val="20"/>
          <w:lang w:val="es-MX"/>
        </w:rPr>
        <w:t>.</w:t>
      </w:r>
    </w:p>
    <w:p w14:paraId="187032DE" w14:textId="77777777" w:rsidR="000C138E" w:rsidRPr="00925165" w:rsidRDefault="000C138E" w:rsidP="00087CB8">
      <w:pPr>
        <w:spacing w:after="0" w:line="240" w:lineRule="auto"/>
        <w:jc w:val="both"/>
        <w:rPr>
          <w:rFonts w:ascii="Arial" w:hAnsi="Arial" w:cs="Arial"/>
          <w:sz w:val="20"/>
          <w:szCs w:val="20"/>
          <w:lang w:val="es-MX"/>
        </w:rPr>
      </w:pPr>
    </w:p>
    <w:p w14:paraId="0DF0FA13" w14:textId="77777777" w:rsidR="00173119" w:rsidRPr="00925165" w:rsidRDefault="00EA5595" w:rsidP="00CC15DD">
      <w:pPr>
        <w:spacing w:after="0" w:line="240" w:lineRule="auto"/>
        <w:jc w:val="both"/>
        <w:rPr>
          <w:rFonts w:ascii="Arial" w:hAnsi="Arial" w:cs="Arial"/>
          <w:b/>
          <w:noProof/>
          <w:sz w:val="20"/>
          <w:szCs w:val="20"/>
          <w:lang w:val="es-MX" w:eastAsia="es-MX"/>
        </w:rPr>
      </w:pPr>
      <w:bookmarkStart w:id="6" w:name="_Hlk530667074"/>
      <w:r w:rsidRPr="00925165">
        <w:rPr>
          <w:rFonts w:ascii="Arial" w:hAnsi="Arial" w:cs="Arial"/>
          <w:b/>
          <w:noProof/>
          <w:sz w:val="20"/>
          <w:szCs w:val="20"/>
          <w:lang w:val="es-MX" w:eastAsia="es-MX"/>
        </w:rPr>
        <w:t xml:space="preserve">INCLUYE: </w:t>
      </w:r>
    </w:p>
    <w:p w14:paraId="6F016E0A" w14:textId="530CD4A6" w:rsidR="00A92568" w:rsidRPr="00925165" w:rsidRDefault="00A92568" w:rsidP="00A92568">
      <w:pPr>
        <w:pStyle w:val="Sinespaciado"/>
        <w:numPr>
          <w:ilvl w:val="0"/>
          <w:numId w:val="35"/>
        </w:numPr>
        <w:jc w:val="both"/>
        <w:rPr>
          <w:rFonts w:ascii="Arial" w:hAnsi="Arial" w:cs="Arial"/>
          <w:sz w:val="20"/>
          <w:szCs w:val="20"/>
          <w:lang w:val="es-MX"/>
        </w:rPr>
      </w:pPr>
      <w:bookmarkStart w:id="7" w:name="_Hlk40428380"/>
      <w:r w:rsidRPr="00925165">
        <w:rPr>
          <w:rFonts w:ascii="Arial" w:hAnsi="Arial" w:cs="Arial"/>
          <w:sz w:val="20"/>
          <w:szCs w:val="20"/>
          <w:lang w:val="es-MX"/>
        </w:rPr>
        <w:t>Traslado aeropuerto – hotel – aeropuerto en servicio compartido o privado según su elección, con capacidad controlada y vehículos previamente sanitizados  </w:t>
      </w:r>
    </w:p>
    <w:bookmarkEnd w:id="7"/>
    <w:p w14:paraId="2265FD59" w14:textId="0BE8041F" w:rsidR="00CC15DD" w:rsidRPr="00925165" w:rsidRDefault="000C138E"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sidRPr="00925165">
        <w:rPr>
          <w:rFonts w:ascii="Arial" w:hAnsi="Arial" w:cs="Arial"/>
          <w:noProof/>
          <w:sz w:val="20"/>
          <w:szCs w:val="20"/>
          <w:lang w:val="es-MX" w:eastAsia="es-MX" w:bidi="ar-SA"/>
        </w:rPr>
        <w:t>1</w:t>
      </w:r>
      <w:r w:rsidR="00CC15DD" w:rsidRPr="00925165">
        <w:rPr>
          <w:rFonts w:ascii="Arial" w:hAnsi="Arial" w:cs="Arial"/>
          <w:noProof/>
          <w:sz w:val="20"/>
          <w:szCs w:val="20"/>
          <w:lang w:val="es-MX" w:eastAsia="es-MX" w:bidi="ar-SA"/>
        </w:rPr>
        <w:t xml:space="preserve"> noche de hospedaje en Tijuana y </w:t>
      </w:r>
      <w:r w:rsidR="00BE5867" w:rsidRPr="00925165">
        <w:rPr>
          <w:rFonts w:ascii="Arial" w:hAnsi="Arial" w:cs="Arial"/>
          <w:noProof/>
          <w:sz w:val="20"/>
          <w:szCs w:val="20"/>
          <w:lang w:val="es-MX" w:eastAsia="es-MX" w:bidi="ar-SA"/>
        </w:rPr>
        <w:t>2</w:t>
      </w:r>
      <w:r w:rsidR="00CC15DD" w:rsidRPr="00925165">
        <w:rPr>
          <w:rFonts w:ascii="Arial" w:hAnsi="Arial" w:cs="Arial"/>
          <w:noProof/>
          <w:sz w:val="20"/>
          <w:szCs w:val="20"/>
          <w:lang w:val="es-MX" w:eastAsia="es-MX" w:bidi="ar-SA"/>
        </w:rPr>
        <w:t xml:space="preserve"> noche en Ensenada</w:t>
      </w:r>
    </w:p>
    <w:p w14:paraId="5AB1B3F5" w14:textId="77777777" w:rsidR="00A92568" w:rsidRPr="00925165" w:rsidRDefault="00A92568" w:rsidP="00A92568">
      <w:pPr>
        <w:pStyle w:val="Sinespaciado"/>
        <w:numPr>
          <w:ilvl w:val="0"/>
          <w:numId w:val="35"/>
        </w:numPr>
        <w:jc w:val="both"/>
        <w:rPr>
          <w:rFonts w:ascii="Arial" w:hAnsi="Arial" w:cs="Arial"/>
          <w:sz w:val="20"/>
          <w:szCs w:val="20"/>
          <w:lang w:val="es-MX"/>
        </w:rPr>
      </w:pPr>
      <w:bookmarkStart w:id="8" w:name="_Hlk40428394"/>
      <w:r w:rsidRPr="00925165">
        <w:rPr>
          <w:rFonts w:ascii="Arial" w:hAnsi="Arial" w:cs="Arial"/>
          <w:noProof/>
          <w:sz w:val="20"/>
          <w:szCs w:val="20"/>
          <w:lang w:val="es-MX" w:eastAsia="es-MX" w:bidi="ar-SA"/>
        </w:rPr>
        <w:t xml:space="preserve">Transportación terrestre para los tours en servicio </w:t>
      </w:r>
      <w:r w:rsidRPr="00925165">
        <w:rPr>
          <w:rFonts w:ascii="Arial" w:hAnsi="Arial" w:cs="Arial"/>
          <w:sz w:val="20"/>
          <w:szCs w:val="20"/>
          <w:lang w:val="es-MX"/>
        </w:rPr>
        <w:t>compartido o privado según su elección</w:t>
      </w:r>
      <w:r w:rsidRPr="00925165">
        <w:rPr>
          <w:rFonts w:ascii="Arial" w:hAnsi="Arial" w:cs="Arial"/>
          <w:noProof/>
          <w:sz w:val="20"/>
          <w:szCs w:val="20"/>
          <w:lang w:val="es-MX" w:eastAsia="es-MX" w:bidi="ar-SA"/>
        </w:rPr>
        <w:t>,</w:t>
      </w:r>
      <w:r w:rsidRPr="00925165">
        <w:rPr>
          <w:rFonts w:ascii="Arial" w:hAnsi="Arial" w:cs="Arial"/>
          <w:sz w:val="20"/>
          <w:szCs w:val="20"/>
          <w:lang w:val="es-MX"/>
        </w:rPr>
        <w:t xml:space="preserve"> con capacidad controlada y vehículos previamente sanitizados   </w:t>
      </w:r>
    </w:p>
    <w:bookmarkEnd w:id="8"/>
    <w:p w14:paraId="6468E320" w14:textId="0237BAA3" w:rsidR="00CC15DD" w:rsidRPr="00925165" w:rsidRDefault="00A92568"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sidRPr="00925165">
        <w:rPr>
          <w:rFonts w:ascii="Arial" w:hAnsi="Arial" w:cs="Arial"/>
          <w:noProof/>
          <w:sz w:val="20"/>
          <w:szCs w:val="20"/>
          <w:lang w:val="es-MX" w:eastAsia="es-MX" w:bidi="ar-SA"/>
        </w:rPr>
        <w:t xml:space="preserve">Visita </w:t>
      </w:r>
      <w:r w:rsidR="00CC15DD" w:rsidRPr="00925165">
        <w:rPr>
          <w:rFonts w:ascii="Arial" w:hAnsi="Arial" w:cs="Arial"/>
          <w:noProof/>
          <w:sz w:val="20"/>
          <w:szCs w:val="20"/>
          <w:lang w:val="es-MX" w:eastAsia="es-MX" w:bidi="ar-SA"/>
        </w:rPr>
        <w:t>panoramic</w:t>
      </w:r>
      <w:r w:rsidRPr="00925165">
        <w:rPr>
          <w:rFonts w:ascii="Arial" w:hAnsi="Arial" w:cs="Arial"/>
          <w:noProof/>
          <w:sz w:val="20"/>
          <w:szCs w:val="20"/>
          <w:lang w:val="es-MX" w:eastAsia="es-MX" w:bidi="ar-SA"/>
        </w:rPr>
        <w:t>a</w:t>
      </w:r>
      <w:r w:rsidR="00CC15DD" w:rsidRPr="00925165">
        <w:rPr>
          <w:rFonts w:ascii="Arial" w:hAnsi="Arial" w:cs="Arial"/>
          <w:noProof/>
          <w:sz w:val="20"/>
          <w:szCs w:val="20"/>
          <w:lang w:val="es-MX" w:eastAsia="es-MX" w:bidi="ar-SA"/>
        </w:rPr>
        <w:t xml:space="preserve"> por Tijuana </w:t>
      </w:r>
    </w:p>
    <w:p w14:paraId="26DE2741" w14:textId="769B6FE3" w:rsidR="00CC15DD" w:rsidRPr="00925165" w:rsidRDefault="00A92568"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sidRPr="00925165">
        <w:rPr>
          <w:rFonts w:ascii="Arial" w:hAnsi="Arial" w:cs="Arial"/>
          <w:noProof/>
          <w:sz w:val="20"/>
          <w:szCs w:val="20"/>
          <w:lang w:val="es-MX" w:eastAsia="es-MX" w:bidi="ar-SA"/>
        </w:rPr>
        <w:t xml:space="preserve">Visita a </w:t>
      </w:r>
      <w:r w:rsidR="00CC15DD" w:rsidRPr="00925165">
        <w:rPr>
          <w:rFonts w:ascii="Arial" w:hAnsi="Arial" w:cs="Arial"/>
          <w:noProof/>
          <w:sz w:val="20"/>
          <w:szCs w:val="20"/>
          <w:lang w:val="es-MX" w:eastAsia="es-MX" w:bidi="ar-SA"/>
        </w:rPr>
        <w:t xml:space="preserve">Ensenada con visita a la Bufadora y paseo en barco por la bahía de Ensenada </w:t>
      </w:r>
    </w:p>
    <w:p w14:paraId="03C2DF20" w14:textId="77777777" w:rsidR="00CC15DD" w:rsidRPr="00925165" w:rsidRDefault="00CC15DD"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sidRPr="00925165">
        <w:rPr>
          <w:rFonts w:ascii="Arial" w:hAnsi="Arial" w:cs="Arial"/>
          <w:noProof/>
          <w:sz w:val="20"/>
          <w:szCs w:val="20"/>
          <w:lang w:val="es-MX" w:eastAsia="es-MX" w:bidi="ar-SA"/>
        </w:rPr>
        <w:t>Impuestos</w:t>
      </w:r>
    </w:p>
    <w:p w14:paraId="31F00536" w14:textId="77777777" w:rsidR="00CE4D68" w:rsidRPr="00925165" w:rsidRDefault="00CE4D68">
      <w:pPr>
        <w:pStyle w:val="Sinespaciado"/>
        <w:jc w:val="both"/>
        <w:rPr>
          <w:rFonts w:ascii="Arial" w:hAnsi="Arial" w:cs="Arial"/>
          <w:b/>
          <w:sz w:val="20"/>
          <w:szCs w:val="20"/>
          <w:lang w:val="es-MX"/>
        </w:rPr>
      </w:pPr>
    </w:p>
    <w:p w14:paraId="3F4B55B3" w14:textId="77777777" w:rsidR="00173119" w:rsidRPr="00925165" w:rsidRDefault="00173119" w:rsidP="00173119">
      <w:pPr>
        <w:pStyle w:val="Sinespaciado"/>
        <w:jc w:val="both"/>
        <w:rPr>
          <w:rFonts w:ascii="Arial" w:hAnsi="Arial" w:cs="Arial"/>
          <w:b/>
          <w:sz w:val="20"/>
          <w:szCs w:val="20"/>
          <w:lang w:val="es-MX"/>
        </w:rPr>
      </w:pPr>
      <w:r w:rsidRPr="00925165">
        <w:rPr>
          <w:rFonts w:ascii="Arial" w:hAnsi="Arial" w:cs="Arial"/>
          <w:b/>
          <w:sz w:val="20"/>
          <w:szCs w:val="20"/>
          <w:lang w:val="es-MX"/>
        </w:rPr>
        <w:t>NO INCLUYE:</w:t>
      </w:r>
    </w:p>
    <w:p w14:paraId="4823961C" w14:textId="77777777" w:rsidR="00173119" w:rsidRPr="00925165" w:rsidRDefault="00173119" w:rsidP="00173119">
      <w:pPr>
        <w:pStyle w:val="Sinespaciado"/>
        <w:numPr>
          <w:ilvl w:val="0"/>
          <w:numId w:val="33"/>
        </w:numPr>
        <w:suppressAutoHyphens/>
        <w:autoSpaceDN w:val="0"/>
        <w:jc w:val="both"/>
        <w:textAlignment w:val="baseline"/>
        <w:rPr>
          <w:rFonts w:ascii="Arial" w:hAnsi="Arial" w:cs="Arial"/>
          <w:sz w:val="20"/>
          <w:szCs w:val="20"/>
          <w:lang w:val="es-MX"/>
        </w:rPr>
      </w:pPr>
      <w:r w:rsidRPr="00925165">
        <w:rPr>
          <w:rFonts w:ascii="Arial" w:hAnsi="Arial" w:cs="Arial"/>
          <w:sz w:val="20"/>
          <w:szCs w:val="20"/>
          <w:lang w:val="es-MX"/>
        </w:rPr>
        <w:t>Extras en hoteles</w:t>
      </w:r>
    </w:p>
    <w:p w14:paraId="68AB500C" w14:textId="205BFDB9" w:rsidR="004E16CF" w:rsidRPr="00925165" w:rsidRDefault="004E16CF" w:rsidP="005C6F22">
      <w:pPr>
        <w:pStyle w:val="Prrafodelista"/>
        <w:numPr>
          <w:ilvl w:val="0"/>
          <w:numId w:val="33"/>
        </w:numPr>
        <w:suppressAutoHyphens/>
        <w:autoSpaceDN w:val="0"/>
        <w:jc w:val="both"/>
        <w:textAlignment w:val="baseline"/>
        <w:rPr>
          <w:rFonts w:ascii="Arial" w:hAnsi="Arial" w:cs="Arial"/>
          <w:sz w:val="20"/>
          <w:szCs w:val="20"/>
          <w:lang w:val="es-MX"/>
        </w:rPr>
      </w:pPr>
      <w:r w:rsidRPr="00925165">
        <w:rPr>
          <w:rFonts w:ascii="Arial" w:hAnsi="Arial" w:cs="Arial"/>
          <w:sz w:val="20"/>
          <w:szCs w:val="20"/>
          <w:lang w:val="es-MX"/>
        </w:rPr>
        <w:t>Boleto aéreo o de autobús</w:t>
      </w:r>
      <w:r w:rsidR="001000C4" w:rsidRPr="00925165">
        <w:rPr>
          <w:rFonts w:ascii="Arial" w:hAnsi="Arial" w:cs="Arial"/>
          <w:sz w:val="20"/>
          <w:szCs w:val="20"/>
          <w:lang w:val="es-MX"/>
        </w:rPr>
        <w:t>.</w:t>
      </w:r>
    </w:p>
    <w:p w14:paraId="55103C90" w14:textId="77777777" w:rsidR="004E16CF" w:rsidRPr="00925165" w:rsidRDefault="00173119" w:rsidP="005B6D5B">
      <w:pPr>
        <w:pStyle w:val="Prrafodelista"/>
        <w:numPr>
          <w:ilvl w:val="0"/>
          <w:numId w:val="33"/>
        </w:numPr>
        <w:suppressAutoHyphens/>
        <w:autoSpaceDN w:val="0"/>
        <w:jc w:val="both"/>
        <w:textAlignment w:val="baseline"/>
        <w:rPr>
          <w:rFonts w:ascii="Arial" w:hAnsi="Arial" w:cs="Arial"/>
          <w:sz w:val="20"/>
          <w:szCs w:val="20"/>
          <w:lang w:val="es-MX"/>
        </w:rPr>
      </w:pPr>
      <w:r w:rsidRPr="00925165">
        <w:rPr>
          <w:rFonts w:ascii="Arial" w:hAnsi="Arial" w:cs="Arial"/>
          <w:noProof/>
          <w:sz w:val="20"/>
          <w:szCs w:val="20"/>
          <w:lang w:val="es-MX" w:eastAsia="es-MX" w:bidi="ar-SA"/>
        </w:rPr>
        <w:t>Servicios, excursiones o comidas no especificadas</w:t>
      </w:r>
      <w:r w:rsidRPr="00925165">
        <w:rPr>
          <w:rFonts w:ascii="Arial" w:hAnsi="Arial" w:cs="Arial"/>
          <w:sz w:val="20"/>
          <w:szCs w:val="20"/>
          <w:lang w:val="es-MX"/>
        </w:rPr>
        <w:t xml:space="preserve"> </w:t>
      </w:r>
    </w:p>
    <w:p w14:paraId="274BFD88" w14:textId="3AD33E77" w:rsidR="00173119" w:rsidRPr="00925165" w:rsidRDefault="00173119" w:rsidP="005B6D5B">
      <w:pPr>
        <w:pStyle w:val="Prrafodelista"/>
        <w:numPr>
          <w:ilvl w:val="0"/>
          <w:numId w:val="33"/>
        </w:numPr>
        <w:suppressAutoHyphens/>
        <w:autoSpaceDN w:val="0"/>
        <w:jc w:val="both"/>
        <w:textAlignment w:val="baseline"/>
        <w:rPr>
          <w:rFonts w:ascii="Arial" w:hAnsi="Arial" w:cs="Arial"/>
          <w:sz w:val="20"/>
          <w:szCs w:val="20"/>
          <w:lang w:val="es-MX"/>
        </w:rPr>
      </w:pPr>
      <w:r w:rsidRPr="00925165">
        <w:rPr>
          <w:rFonts w:ascii="Arial" w:hAnsi="Arial" w:cs="Arial"/>
          <w:sz w:val="20"/>
          <w:szCs w:val="20"/>
          <w:lang w:val="es-MX"/>
        </w:rPr>
        <w:t>Propinas a camaristas, botones, guías, choferes, gastos personales</w:t>
      </w:r>
    </w:p>
    <w:p w14:paraId="40DBB863" w14:textId="1723D339" w:rsidR="00423E4C" w:rsidRPr="00925165" w:rsidRDefault="00423E4C" w:rsidP="00173119">
      <w:pPr>
        <w:pStyle w:val="Sinespaciado"/>
        <w:suppressAutoHyphens/>
        <w:autoSpaceDN w:val="0"/>
        <w:jc w:val="both"/>
        <w:textAlignment w:val="baseline"/>
        <w:rPr>
          <w:rFonts w:ascii="Arial" w:hAnsi="Arial" w:cs="Arial"/>
          <w:i/>
          <w:sz w:val="20"/>
          <w:szCs w:val="20"/>
          <w:lang w:val="es-MX"/>
        </w:rPr>
      </w:pPr>
      <w:r w:rsidRPr="00925165">
        <w:rPr>
          <w:rFonts w:ascii="Arial" w:hAnsi="Arial" w:cs="Arial"/>
          <w:i/>
          <w:sz w:val="20"/>
          <w:szCs w:val="20"/>
          <w:lang w:val="es-MX"/>
        </w:rPr>
        <w:t xml:space="preserve">Te invitamos a disfrutar tu viaje a plenitud, adquiriendo una Póliza de Asistencia al viajero con una amplia cobertura. Contamos con diferentes planes con las empresas de renombre Universal </w:t>
      </w:r>
      <w:proofErr w:type="spellStart"/>
      <w:r w:rsidRPr="00925165">
        <w:rPr>
          <w:rFonts w:ascii="Arial" w:hAnsi="Arial" w:cs="Arial"/>
          <w:i/>
          <w:sz w:val="20"/>
          <w:szCs w:val="20"/>
          <w:lang w:val="es-MX"/>
        </w:rPr>
        <w:t>Assistance</w:t>
      </w:r>
      <w:proofErr w:type="spellEnd"/>
      <w:r w:rsidRPr="00925165">
        <w:rPr>
          <w:rFonts w:ascii="Arial" w:hAnsi="Arial" w:cs="Arial"/>
          <w:i/>
          <w:sz w:val="20"/>
          <w:szCs w:val="20"/>
          <w:lang w:val="es-MX"/>
        </w:rPr>
        <w:t xml:space="preserve"> y </w:t>
      </w:r>
      <w:proofErr w:type="spellStart"/>
      <w:r w:rsidRPr="00925165">
        <w:rPr>
          <w:rFonts w:ascii="Arial" w:hAnsi="Arial" w:cs="Arial"/>
          <w:i/>
          <w:sz w:val="20"/>
          <w:szCs w:val="20"/>
          <w:lang w:val="es-MX"/>
        </w:rPr>
        <w:t>Assist</w:t>
      </w:r>
      <w:proofErr w:type="spellEnd"/>
      <w:r w:rsidRPr="00925165">
        <w:rPr>
          <w:rFonts w:ascii="Arial" w:hAnsi="Arial" w:cs="Arial"/>
          <w:i/>
          <w:sz w:val="20"/>
          <w:szCs w:val="20"/>
          <w:lang w:val="es-MX"/>
        </w:rPr>
        <w:t xml:space="preserve"> </w:t>
      </w:r>
      <w:proofErr w:type="spellStart"/>
      <w:r w:rsidRPr="00925165">
        <w:rPr>
          <w:rFonts w:ascii="Arial" w:hAnsi="Arial" w:cs="Arial"/>
          <w:i/>
          <w:sz w:val="20"/>
          <w:szCs w:val="20"/>
          <w:lang w:val="es-MX"/>
        </w:rPr>
        <w:t>Card</w:t>
      </w:r>
      <w:proofErr w:type="spellEnd"/>
    </w:p>
    <w:p w14:paraId="3C984F7E" w14:textId="77777777" w:rsidR="00423E4C" w:rsidRPr="00925165" w:rsidRDefault="00423E4C" w:rsidP="00173119">
      <w:pPr>
        <w:pStyle w:val="Sinespaciado"/>
        <w:suppressAutoHyphens/>
        <w:autoSpaceDN w:val="0"/>
        <w:jc w:val="both"/>
        <w:textAlignment w:val="baseline"/>
        <w:rPr>
          <w:rFonts w:ascii="Arial" w:hAnsi="Arial" w:cs="Arial"/>
          <w:sz w:val="20"/>
          <w:szCs w:val="20"/>
          <w:lang w:val="es-MX"/>
        </w:rPr>
      </w:pPr>
    </w:p>
    <w:bookmarkEnd w:id="3"/>
    <w:p w14:paraId="19D0D3EB" w14:textId="77777777" w:rsidR="007E1D01" w:rsidRPr="00925165" w:rsidRDefault="007E1D01" w:rsidP="007E1D01">
      <w:pPr>
        <w:pStyle w:val="Sinespaciado"/>
        <w:jc w:val="both"/>
        <w:rPr>
          <w:rFonts w:ascii="Arial" w:hAnsi="Arial" w:cs="Arial"/>
          <w:b/>
          <w:sz w:val="20"/>
          <w:szCs w:val="20"/>
          <w:lang w:val="es-MX"/>
        </w:rPr>
      </w:pPr>
      <w:r w:rsidRPr="00925165">
        <w:rPr>
          <w:rFonts w:ascii="Arial" w:hAnsi="Arial" w:cs="Arial"/>
          <w:b/>
          <w:sz w:val="20"/>
          <w:szCs w:val="20"/>
          <w:lang w:val="es-MX"/>
        </w:rPr>
        <w:lastRenderedPageBreak/>
        <w:t>IMPORTANTE:</w:t>
      </w:r>
    </w:p>
    <w:p w14:paraId="7B5EA028" w14:textId="77777777" w:rsidR="007E1D01" w:rsidRPr="00925165" w:rsidRDefault="007E1D01" w:rsidP="007E1D01">
      <w:pPr>
        <w:pStyle w:val="Prrafodelista"/>
        <w:numPr>
          <w:ilvl w:val="0"/>
          <w:numId w:val="34"/>
        </w:numPr>
        <w:spacing w:after="0" w:line="240" w:lineRule="auto"/>
        <w:jc w:val="both"/>
        <w:rPr>
          <w:rFonts w:ascii="Arial" w:hAnsi="Arial" w:cs="Arial"/>
          <w:color w:val="212121"/>
          <w:sz w:val="20"/>
          <w:szCs w:val="20"/>
          <w:lang w:val="es-MX"/>
        </w:rPr>
      </w:pPr>
      <w:r w:rsidRPr="00925165">
        <w:rPr>
          <w:rFonts w:ascii="Arial" w:hAnsi="Arial" w:cs="Arial"/>
          <w:color w:val="212121"/>
          <w:sz w:val="20"/>
          <w:szCs w:val="20"/>
          <w:lang w:val="es-MX"/>
        </w:rPr>
        <w:t xml:space="preserve">La llegada al aeropuerto de Tijuana debe ser antes de las 13:00 </w:t>
      </w:r>
      <w:proofErr w:type="spellStart"/>
      <w:r w:rsidRPr="00925165">
        <w:rPr>
          <w:rFonts w:ascii="Arial" w:hAnsi="Arial" w:cs="Arial"/>
          <w:color w:val="212121"/>
          <w:sz w:val="20"/>
          <w:szCs w:val="20"/>
          <w:lang w:val="es-MX"/>
        </w:rPr>
        <w:t>hrs</w:t>
      </w:r>
      <w:proofErr w:type="spellEnd"/>
      <w:r w:rsidRPr="00925165">
        <w:rPr>
          <w:rFonts w:ascii="Arial" w:hAnsi="Arial" w:cs="Arial"/>
          <w:color w:val="212121"/>
          <w:sz w:val="20"/>
          <w:szCs w:val="20"/>
          <w:lang w:val="es-MX"/>
        </w:rPr>
        <w:t>.</w:t>
      </w:r>
    </w:p>
    <w:p w14:paraId="78330ACD" w14:textId="562E8B7E" w:rsidR="007E1D01" w:rsidRPr="00925165" w:rsidRDefault="007E1D01" w:rsidP="007E1D01">
      <w:pPr>
        <w:pStyle w:val="Prrafodelista"/>
        <w:numPr>
          <w:ilvl w:val="0"/>
          <w:numId w:val="34"/>
        </w:numPr>
        <w:spacing w:after="0" w:line="240" w:lineRule="auto"/>
        <w:jc w:val="both"/>
        <w:rPr>
          <w:rFonts w:ascii="Arial" w:hAnsi="Arial" w:cs="Arial"/>
          <w:color w:val="212121"/>
          <w:sz w:val="20"/>
          <w:szCs w:val="20"/>
          <w:lang w:val="es-MX"/>
        </w:rPr>
      </w:pPr>
      <w:r w:rsidRPr="00925165">
        <w:rPr>
          <w:rFonts w:ascii="Arial" w:hAnsi="Arial" w:cs="Arial"/>
          <w:color w:val="212121"/>
          <w:sz w:val="20"/>
          <w:szCs w:val="20"/>
          <w:lang w:val="es-MX"/>
        </w:rPr>
        <w:t xml:space="preserve">La salida al aeropuerto de Tijuana debe ser después de las </w:t>
      </w:r>
      <w:r w:rsidR="001000C4" w:rsidRPr="00925165">
        <w:rPr>
          <w:rFonts w:ascii="Arial" w:hAnsi="Arial" w:cs="Arial"/>
          <w:color w:val="212121"/>
          <w:sz w:val="20"/>
          <w:szCs w:val="20"/>
          <w:lang w:val="es-MX"/>
        </w:rPr>
        <w:t>12</w:t>
      </w:r>
      <w:r w:rsidRPr="00925165">
        <w:rPr>
          <w:rFonts w:ascii="Arial" w:hAnsi="Arial" w:cs="Arial"/>
          <w:color w:val="212121"/>
          <w:sz w:val="20"/>
          <w:szCs w:val="20"/>
          <w:lang w:val="es-MX"/>
        </w:rPr>
        <w:t xml:space="preserve">:00 </w:t>
      </w:r>
      <w:proofErr w:type="spellStart"/>
      <w:r w:rsidRPr="00925165">
        <w:rPr>
          <w:rFonts w:ascii="Arial" w:hAnsi="Arial" w:cs="Arial"/>
          <w:color w:val="212121"/>
          <w:sz w:val="20"/>
          <w:szCs w:val="20"/>
          <w:lang w:val="es-MX"/>
        </w:rPr>
        <w:t>hrs</w:t>
      </w:r>
      <w:proofErr w:type="spellEnd"/>
      <w:r w:rsidRPr="00925165">
        <w:rPr>
          <w:rFonts w:ascii="Arial" w:hAnsi="Arial" w:cs="Arial"/>
          <w:color w:val="212121"/>
          <w:sz w:val="20"/>
          <w:szCs w:val="20"/>
          <w:lang w:val="es-MX"/>
        </w:rPr>
        <w:t>.</w:t>
      </w:r>
    </w:p>
    <w:p w14:paraId="59324671" w14:textId="77777777" w:rsidR="00F90106" w:rsidRPr="00925165" w:rsidRDefault="00F90106" w:rsidP="00F90106">
      <w:pPr>
        <w:pStyle w:val="Prrafodelista"/>
        <w:numPr>
          <w:ilvl w:val="0"/>
          <w:numId w:val="34"/>
        </w:numPr>
        <w:spacing w:after="0" w:line="240" w:lineRule="auto"/>
        <w:jc w:val="both"/>
        <w:rPr>
          <w:rFonts w:ascii="Arial" w:hAnsi="Arial" w:cs="Arial"/>
          <w:color w:val="212121"/>
          <w:sz w:val="20"/>
          <w:szCs w:val="20"/>
          <w:lang w:val="es-MX"/>
        </w:rPr>
      </w:pPr>
      <w:r w:rsidRPr="00925165">
        <w:rPr>
          <w:rFonts w:ascii="Arial" w:hAnsi="Arial" w:cs="Arial"/>
          <w:color w:val="212121"/>
          <w:sz w:val="20"/>
          <w:szCs w:val="20"/>
          <w:lang w:val="es-MX"/>
        </w:rPr>
        <w:t>Sólo se permite una maleta de 23 kg por pasajero en el tour</w:t>
      </w:r>
    </w:p>
    <w:p w14:paraId="78C55382" w14:textId="7C25ADBE" w:rsidR="00F90106" w:rsidRPr="00925165" w:rsidRDefault="00153FED" w:rsidP="00F90106">
      <w:pPr>
        <w:pStyle w:val="Prrafodelista"/>
        <w:numPr>
          <w:ilvl w:val="0"/>
          <w:numId w:val="34"/>
        </w:numPr>
        <w:spacing w:after="0" w:line="240" w:lineRule="auto"/>
        <w:jc w:val="both"/>
        <w:rPr>
          <w:rFonts w:ascii="Arial" w:hAnsi="Arial" w:cs="Arial"/>
          <w:color w:val="212121"/>
          <w:sz w:val="20"/>
          <w:szCs w:val="20"/>
          <w:lang w:val="es-MX"/>
        </w:rPr>
      </w:pPr>
      <w:r w:rsidRPr="00925165">
        <w:rPr>
          <w:rFonts w:ascii="Arial" w:hAnsi="Arial" w:cs="Arial"/>
          <w:color w:val="212121"/>
          <w:sz w:val="20"/>
          <w:szCs w:val="20"/>
          <w:lang w:val="es-MX"/>
        </w:rPr>
        <w:t>En caso de que</w:t>
      </w:r>
      <w:r w:rsidR="00F90106" w:rsidRPr="00925165">
        <w:rPr>
          <w:rFonts w:ascii="Arial" w:hAnsi="Arial" w:cs="Arial"/>
          <w:color w:val="212121"/>
          <w:sz w:val="20"/>
          <w:szCs w:val="20"/>
          <w:lang w:val="es-MX"/>
        </w:rPr>
        <w:t xml:space="preserve"> no haya disponibilidad en el hotel en Ensenada, se ofrecerá el hospedaje desde Tijuana o Rosarito </w:t>
      </w:r>
    </w:p>
    <w:p w14:paraId="4670AD44" w14:textId="4AD3B4DC" w:rsidR="00766544" w:rsidRPr="00925165" w:rsidRDefault="00A92568" w:rsidP="0095184B">
      <w:pPr>
        <w:pStyle w:val="Prrafodelista"/>
        <w:numPr>
          <w:ilvl w:val="0"/>
          <w:numId w:val="34"/>
        </w:numPr>
        <w:spacing w:after="0" w:line="240" w:lineRule="auto"/>
        <w:jc w:val="both"/>
        <w:rPr>
          <w:rFonts w:ascii="Arial" w:hAnsi="Arial" w:cs="Arial"/>
          <w:sz w:val="20"/>
          <w:szCs w:val="20"/>
          <w:lang w:val="es-MX"/>
        </w:rPr>
      </w:pPr>
      <w:bookmarkStart w:id="9" w:name="_Hlk40428306"/>
      <w:r w:rsidRPr="00925165">
        <w:rPr>
          <w:rFonts w:ascii="Arial" w:hAnsi="Arial" w:cs="Arial"/>
          <w:sz w:val="20"/>
          <w:szCs w:val="20"/>
          <w:lang w:val="es-MX"/>
        </w:rPr>
        <w:t>Se reserva el derecho de modificar el orden de los tours dentro de un paquete, además de cambiar el orden de las visitas dentro de un tour, por cuestiones de operación internas o por fuerza mayor.</w:t>
      </w:r>
      <w:bookmarkEnd w:id="9"/>
    </w:p>
    <w:p w14:paraId="389F7655" w14:textId="588B7E9B" w:rsidR="0089497B" w:rsidRPr="00AB5B56" w:rsidRDefault="0089497B" w:rsidP="00043EE5">
      <w:pPr>
        <w:spacing w:after="0" w:line="240" w:lineRule="auto"/>
        <w:jc w:val="both"/>
        <w:rPr>
          <w:rFonts w:ascii="Arial" w:hAnsi="Arial" w:cs="Arial"/>
          <w:color w:val="212121"/>
          <w:sz w:val="20"/>
          <w:szCs w:val="20"/>
          <w:lang w:val="es-MX"/>
        </w:rPr>
      </w:pPr>
    </w:p>
    <w:tbl>
      <w:tblPr>
        <w:tblpPr w:leftFromText="141" w:rightFromText="141" w:vertAnchor="text" w:horzAnchor="margin" w:tblpXSpec="center" w:tblpY="110"/>
        <w:tblW w:w="6222" w:type="dxa"/>
        <w:tblCellSpacing w:w="0" w:type="dxa"/>
        <w:tblCellMar>
          <w:left w:w="0" w:type="dxa"/>
          <w:right w:w="0" w:type="dxa"/>
        </w:tblCellMar>
        <w:tblLook w:val="04A0" w:firstRow="1" w:lastRow="0" w:firstColumn="1" w:lastColumn="0" w:noHBand="0" w:noVBand="1"/>
      </w:tblPr>
      <w:tblGrid>
        <w:gridCol w:w="1047"/>
        <w:gridCol w:w="1322"/>
        <w:gridCol w:w="3280"/>
        <w:gridCol w:w="573"/>
      </w:tblGrid>
      <w:tr w:rsidR="005E63CE" w:rsidRPr="005E63CE" w14:paraId="5F3EE3C8" w14:textId="77777777" w:rsidTr="005E63CE">
        <w:trPr>
          <w:trHeight w:val="222"/>
          <w:tblCellSpacing w:w="0" w:type="dxa"/>
        </w:trPr>
        <w:tc>
          <w:tcPr>
            <w:tcW w:w="0" w:type="auto"/>
            <w:gridSpan w:val="4"/>
            <w:tcBorders>
              <w:top w:val="single" w:sz="6" w:space="0" w:color="000000"/>
              <w:left w:val="single" w:sz="6" w:space="0" w:color="000000"/>
              <w:right w:val="single" w:sz="6" w:space="0" w:color="000000"/>
            </w:tcBorders>
            <w:shd w:val="clear" w:color="auto" w:fill="2F5496"/>
            <w:tcMar>
              <w:top w:w="30" w:type="dxa"/>
              <w:left w:w="45" w:type="dxa"/>
              <w:bottom w:w="30" w:type="dxa"/>
              <w:right w:w="45" w:type="dxa"/>
            </w:tcMar>
            <w:vAlign w:val="center"/>
            <w:hideMark/>
          </w:tcPr>
          <w:p w14:paraId="24A8151E" w14:textId="77777777" w:rsidR="005E63CE" w:rsidRPr="005E63CE" w:rsidRDefault="005E63CE" w:rsidP="005E63CE">
            <w:pPr>
              <w:spacing w:after="0" w:line="240" w:lineRule="auto"/>
              <w:jc w:val="center"/>
              <w:rPr>
                <w:rFonts w:ascii="Calibri" w:hAnsi="Calibri" w:cs="Calibri"/>
                <w:b/>
                <w:bCs/>
                <w:color w:val="FFFFFF"/>
                <w:sz w:val="18"/>
                <w:szCs w:val="18"/>
                <w:lang w:val="es-MX" w:eastAsia="es-MX" w:bidi="ar-SA"/>
              </w:rPr>
            </w:pPr>
            <w:bookmarkStart w:id="10" w:name="_Hlk530667067"/>
            <w:bookmarkStart w:id="11" w:name="_Hlk40717662"/>
            <w:bookmarkEnd w:id="6"/>
            <w:r w:rsidRPr="005E63CE">
              <w:rPr>
                <w:rFonts w:ascii="Calibri" w:hAnsi="Calibri" w:cs="Calibri"/>
                <w:b/>
                <w:bCs/>
                <w:color w:val="FFFFFF"/>
                <w:sz w:val="18"/>
                <w:szCs w:val="18"/>
                <w:lang w:val="es-MX" w:eastAsia="es-MX" w:bidi="ar-SA"/>
              </w:rPr>
              <w:t>HOTELES PREVISTO O SIMILARES</w:t>
            </w:r>
          </w:p>
        </w:tc>
      </w:tr>
      <w:tr w:rsidR="005E63CE" w:rsidRPr="005E63CE" w14:paraId="287E4143" w14:textId="77777777" w:rsidTr="005E63CE">
        <w:trPr>
          <w:trHeight w:val="222"/>
          <w:tblCellSpacing w:w="0" w:type="dxa"/>
        </w:trPr>
        <w:tc>
          <w:tcPr>
            <w:tcW w:w="0" w:type="auto"/>
            <w:tcBorders>
              <w:left w:val="single" w:sz="6" w:space="0" w:color="000000"/>
            </w:tcBorders>
            <w:shd w:val="clear" w:color="auto" w:fill="00B0F0"/>
            <w:tcMar>
              <w:top w:w="30" w:type="dxa"/>
              <w:left w:w="45" w:type="dxa"/>
              <w:bottom w:w="30" w:type="dxa"/>
              <w:right w:w="45" w:type="dxa"/>
            </w:tcMar>
            <w:vAlign w:val="center"/>
            <w:hideMark/>
          </w:tcPr>
          <w:p w14:paraId="0AB55F3A" w14:textId="77777777" w:rsidR="005E63CE" w:rsidRPr="005E63CE" w:rsidRDefault="005E63CE" w:rsidP="005E63CE">
            <w:pPr>
              <w:spacing w:after="0" w:line="240" w:lineRule="auto"/>
              <w:jc w:val="center"/>
              <w:rPr>
                <w:rFonts w:ascii="Calibri" w:hAnsi="Calibri" w:cs="Calibri"/>
                <w:b/>
                <w:bCs/>
                <w:sz w:val="18"/>
                <w:szCs w:val="18"/>
                <w:lang w:val="es-MX" w:eastAsia="es-MX" w:bidi="ar-SA"/>
              </w:rPr>
            </w:pPr>
            <w:r w:rsidRPr="005E63CE">
              <w:rPr>
                <w:rFonts w:ascii="Calibri" w:hAnsi="Calibri" w:cs="Calibri"/>
                <w:b/>
                <w:bCs/>
                <w:sz w:val="18"/>
                <w:szCs w:val="18"/>
                <w:lang w:val="es-MX" w:eastAsia="es-MX" w:bidi="ar-SA"/>
              </w:rPr>
              <w:t>NOCHES</w:t>
            </w:r>
          </w:p>
        </w:tc>
        <w:tc>
          <w:tcPr>
            <w:tcW w:w="0" w:type="auto"/>
            <w:shd w:val="clear" w:color="auto" w:fill="00B0F0"/>
            <w:tcMar>
              <w:top w:w="30" w:type="dxa"/>
              <w:left w:w="45" w:type="dxa"/>
              <w:bottom w:w="30" w:type="dxa"/>
              <w:right w:w="45" w:type="dxa"/>
            </w:tcMar>
            <w:vAlign w:val="center"/>
            <w:hideMark/>
          </w:tcPr>
          <w:p w14:paraId="6B12F94D" w14:textId="77777777" w:rsidR="005E63CE" w:rsidRPr="005E63CE" w:rsidRDefault="005E63CE" w:rsidP="005E63CE">
            <w:pPr>
              <w:spacing w:after="0" w:line="240" w:lineRule="auto"/>
              <w:jc w:val="center"/>
              <w:rPr>
                <w:rFonts w:ascii="Calibri" w:hAnsi="Calibri" w:cs="Calibri"/>
                <w:b/>
                <w:bCs/>
                <w:sz w:val="18"/>
                <w:szCs w:val="18"/>
                <w:lang w:val="es-MX" w:eastAsia="es-MX" w:bidi="ar-SA"/>
              </w:rPr>
            </w:pPr>
            <w:r w:rsidRPr="005E63CE">
              <w:rPr>
                <w:rFonts w:ascii="Calibri" w:hAnsi="Calibri" w:cs="Calibri"/>
                <w:b/>
                <w:bCs/>
                <w:sz w:val="18"/>
                <w:szCs w:val="18"/>
                <w:lang w:val="es-MX" w:eastAsia="es-MX" w:bidi="ar-SA"/>
              </w:rPr>
              <w:t>CIUDAD</w:t>
            </w:r>
          </w:p>
        </w:tc>
        <w:tc>
          <w:tcPr>
            <w:tcW w:w="0" w:type="auto"/>
            <w:shd w:val="clear" w:color="auto" w:fill="00B0F0"/>
            <w:tcMar>
              <w:top w:w="30" w:type="dxa"/>
              <w:left w:w="45" w:type="dxa"/>
              <w:bottom w:w="30" w:type="dxa"/>
              <w:right w:w="45" w:type="dxa"/>
            </w:tcMar>
            <w:vAlign w:val="center"/>
            <w:hideMark/>
          </w:tcPr>
          <w:p w14:paraId="51F2F8E1" w14:textId="77777777" w:rsidR="005E63CE" w:rsidRPr="005E63CE" w:rsidRDefault="005E63CE" w:rsidP="005E63CE">
            <w:pPr>
              <w:spacing w:after="0" w:line="240" w:lineRule="auto"/>
              <w:jc w:val="center"/>
              <w:rPr>
                <w:rFonts w:ascii="Calibri" w:hAnsi="Calibri" w:cs="Calibri"/>
                <w:b/>
                <w:bCs/>
                <w:sz w:val="18"/>
                <w:szCs w:val="18"/>
                <w:lang w:val="es-MX" w:eastAsia="es-MX" w:bidi="ar-SA"/>
              </w:rPr>
            </w:pPr>
            <w:r w:rsidRPr="005E63CE">
              <w:rPr>
                <w:rFonts w:ascii="Calibri" w:hAnsi="Calibri" w:cs="Calibri"/>
                <w:b/>
                <w:bCs/>
                <w:sz w:val="18"/>
                <w:szCs w:val="18"/>
                <w:lang w:val="es-MX" w:eastAsia="es-MX" w:bidi="ar-SA"/>
              </w:rPr>
              <w:t>HOTEL</w:t>
            </w:r>
          </w:p>
        </w:tc>
        <w:tc>
          <w:tcPr>
            <w:tcW w:w="0" w:type="auto"/>
            <w:tcBorders>
              <w:right w:val="single" w:sz="6" w:space="0" w:color="000000"/>
            </w:tcBorders>
            <w:shd w:val="clear" w:color="auto" w:fill="00B0F0"/>
            <w:tcMar>
              <w:top w:w="30" w:type="dxa"/>
              <w:left w:w="45" w:type="dxa"/>
              <w:bottom w:w="30" w:type="dxa"/>
              <w:right w:w="45" w:type="dxa"/>
            </w:tcMar>
            <w:vAlign w:val="center"/>
            <w:hideMark/>
          </w:tcPr>
          <w:p w14:paraId="7142BDF5" w14:textId="77777777" w:rsidR="005E63CE" w:rsidRPr="005E63CE" w:rsidRDefault="005E63CE" w:rsidP="005E63CE">
            <w:pPr>
              <w:spacing w:after="0" w:line="240" w:lineRule="auto"/>
              <w:jc w:val="center"/>
              <w:rPr>
                <w:rFonts w:ascii="Calibri" w:hAnsi="Calibri" w:cs="Calibri"/>
                <w:b/>
                <w:bCs/>
                <w:sz w:val="18"/>
                <w:szCs w:val="18"/>
                <w:lang w:val="es-MX" w:eastAsia="es-MX" w:bidi="ar-SA"/>
              </w:rPr>
            </w:pPr>
            <w:r w:rsidRPr="005E63CE">
              <w:rPr>
                <w:rFonts w:ascii="Calibri" w:hAnsi="Calibri" w:cs="Calibri"/>
                <w:b/>
                <w:bCs/>
                <w:sz w:val="18"/>
                <w:szCs w:val="18"/>
                <w:lang w:val="es-MX" w:eastAsia="es-MX" w:bidi="ar-SA"/>
              </w:rPr>
              <w:t>CAT</w:t>
            </w:r>
          </w:p>
        </w:tc>
      </w:tr>
      <w:tr w:rsidR="005E63CE" w:rsidRPr="005E63CE" w14:paraId="424FB073" w14:textId="77777777" w:rsidTr="005E63CE">
        <w:trPr>
          <w:trHeight w:val="222"/>
          <w:tblCellSpacing w:w="0" w:type="dxa"/>
        </w:trPr>
        <w:tc>
          <w:tcPr>
            <w:tcW w:w="0" w:type="auto"/>
            <w:tcBorders>
              <w:left w:val="single" w:sz="6" w:space="0" w:color="000000"/>
            </w:tcBorders>
            <w:shd w:val="clear" w:color="auto" w:fill="FFFFFF"/>
            <w:tcMar>
              <w:top w:w="30" w:type="dxa"/>
              <w:left w:w="45" w:type="dxa"/>
              <w:bottom w:w="30" w:type="dxa"/>
              <w:right w:w="45" w:type="dxa"/>
            </w:tcMar>
            <w:vAlign w:val="center"/>
            <w:hideMark/>
          </w:tcPr>
          <w:p w14:paraId="0E9A787E" w14:textId="77777777" w:rsidR="005E63CE" w:rsidRPr="005E63CE" w:rsidRDefault="005E63CE" w:rsidP="005E63CE">
            <w:pPr>
              <w:spacing w:after="0" w:line="240" w:lineRule="auto"/>
              <w:jc w:val="center"/>
              <w:rPr>
                <w:rFonts w:ascii="Calibri" w:hAnsi="Calibri" w:cs="Calibri"/>
                <w:b/>
                <w:bCs/>
                <w:sz w:val="18"/>
                <w:szCs w:val="18"/>
                <w:lang w:val="es-MX" w:eastAsia="es-MX" w:bidi="ar-SA"/>
              </w:rPr>
            </w:pPr>
            <w:r w:rsidRPr="005E63CE">
              <w:rPr>
                <w:rFonts w:ascii="Calibri" w:hAnsi="Calibri" w:cs="Calibri"/>
                <w:b/>
                <w:bCs/>
                <w:sz w:val="18"/>
                <w:szCs w:val="18"/>
                <w:lang w:val="es-MX" w:eastAsia="es-MX" w:bidi="ar-SA"/>
              </w:rPr>
              <w:t>1</w:t>
            </w:r>
          </w:p>
        </w:tc>
        <w:tc>
          <w:tcPr>
            <w:tcW w:w="0" w:type="auto"/>
            <w:shd w:val="clear" w:color="auto" w:fill="FFFFFF"/>
            <w:tcMar>
              <w:top w:w="30" w:type="dxa"/>
              <w:left w:w="45" w:type="dxa"/>
              <w:bottom w:w="30" w:type="dxa"/>
              <w:right w:w="45" w:type="dxa"/>
            </w:tcMar>
            <w:vAlign w:val="center"/>
            <w:hideMark/>
          </w:tcPr>
          <w:p w14:paraId="570D2262" w14:textId="77777777" w:rsidR="005E63CE" w:rsidRPr="005E63CE" w:rsidRDefault="005E63CE" w:rsidP="005E63CE">
            <w:pPr>
              <w:spacing w:after="0" w:line="240" w:lineRule="auto"/>
              <w:jc w:val="center"/>
              <w:rPr>
                <w:rFonts w:ascii="Calibri" w:hAnsi="Calibri" w:cs="Calibri"/>
                <w:b/>
                <w:bCs/>
                <w:sz w:val="18"/>
                <w:szCs w:val="18"/>
                <w:lang w:val="es-MX" w:eastAsia="es-MX" w:bidi="ar-SA"/>
              </w:rPr>
            </w:pPr>
            <w:r w:rsidRPr="005E63CE">
              <w:rPr>
                <w:rFonts w:ascii="Calibri" w:hAnsi="Calibri" w:cs="Calibri"/>
                <w:b/>
                <w:bCs/>
                <w:sz w:val="18"/>
                <w:szCs w:val="18"/>
                <w:lang w:val="es-MX" w:eastAsia="es-MX" w:bidi="ar-SA"/>
              </w:rPr>
              <w:t xml:space="preserve">TIJUANA </w:t>
            </w:r>
          </w:p>
        </w:tc>
        <w:tc>
          <w:tcPr>
            <w:tcW w:w="0" w:type="auto"/>
            <w:shd w:val="clear" w:color="auto" w:fill="FFFFFF"/>
            <w:tcMar>
              <w:top w:w="30" w:type="dxa"/>
              <w:left w:w="45" w:type="dxa"/>
              <w:bottom w:w="30" w:type="dxa"/>
              <w:right w:w="45" w:type="dxa"/>
            </w:tcMar>
            <w:vAlign w:val="center"/>
            <w:hideMark/>
          </w:tcPr>
          <w:p w14:paraId="2DECF4AD" w14:textId="77777777" w:rsidR="005E63CE" w:rsidRPr="005E63CE" w:rsidRDefault="005E63CE" w:rsidP="005E63CE">
            <w:pPr>
              <w:spacing w:after="0" w:line="240" w:lineRule="auto"/>
              <w:jc w:val="center"/>
              <w:rPr>
                <w:rFonts w:ascii="Calibri" w:hAnsi="Calibri" w:cs="Calibri"/>
                <w:b/>
                <w:bCs/>
                <w:sz w:val="18"/>
                <w:szCs w:val="18"/>
                <w:lang w:val="es-MX" w:eastAsia="es-MX" w:bidi="ar-SA"/>
              </w:rPr>
            </w:pPr>
            <w:r w:rsidRPr="005E63CE">
              <w:rPr>
                <w:rFonts w:ascii="Calibri" w:hAnsi="Calibri" w:cs="Calibri"/>
                <w:b/>
                <w:bCs/>
                <w:sz w:val="18"/>
                <w:szCs w:val="18"/>
                <w:lang w:val="es-MX" w:eastAsia="es-MX" w:bidi="ar-SA"/>
              </w:rPr>
              <w:t>HACIENDA DEL RIO TIJUANA</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767359FA" w14:textId="77777777" w:rsidR="005E63CE" w:rsidRPr="005E63CE" w:rsidRDefault="005E63CE" w:rsidP="005E63CE">
            <w:pPr>
              <w:spacing w:after="0" w:line="240" w:lineRule="auto"/>
              <w:jc w:val="center"/>
              <w:rPr>
                <w:rFonts w:ascii="Calibri" w:hAnsi="Calibri" w:cs="Calibri"/>
                <w:b/>
                <w:bCs/>
                <w:sz w:val="18"/>
                <w:szCs w:val="18"/>
                <w:lang w:val="es-MX" w:eastAsia="es-MX" w:bidi="ar-SA"/>
              </w:rPr>
            </w:pPr>
            <w:r w:rsidRPr="005E63CE">
              <w:rPr>
                <w:rFonts w:ascii="Calibri" w:hAnsi="Calibri" w:cs="Calibri"/>
                <w:b/>
                <w:bCs/>
                <w:sz w:val="18"/>
                <w:szCs w:val="18"/>
                <w:lang w:val="es-MX" w:eastAsia="es-MX" w:bidi="ar-SA"/>
              </w:rPr>
              <w:t>TS</w:t>
            </w:r>
          </w:p>
        </w:tc>
      </w:tr>
      <w:tr w:rsidR="005E63CE" w:rsidRPr="005E63CE" w14:paraId="00C4E85D" w14:textId="77777777" w:rsidTr="005E63CE">
        <w:trPr>
          <w:trHeight w:val="222"/>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06310386" w14:textId="653B33C0" w:rsidR="005E63CE" w:rsidRPr="005E63CE" w:rsidRDefault="00BE5867" w:rsidP="005E63CE">
            <w:pPr>
              <w:spacing w:after="0" w:line="240" w:lineRule="auto"/>
              <w:jc w:val="center"/>
              <w:rPr>
                <w:rFonts w:ascii="Calibri" w:hAnsi="Calibri" w:cs="Calibri"/>
                <w:b/>
                <w:bCs/>
                <w:sz w:val="18"/>
                <w:szCs w:val="18"/>
                <w:lang w:val="es-MX" w:eastAsia="es-MX" w:bidi="ar-SA"/>
              </w:rPr>
            </w:pPr>
            <w:r>
              <w:rPr>
                <w:rFonts w:ascii="Calibri" w:hAnsi="Calibri" w:cs="Calibri"/>
                <w:b/>
                <w:bCs/>
                <w:sz w:val="18"/>
                <w:szCs w:val="18"/>
                <w:lang w:val="es-MX" w:eastAsia="es-MX" w:bidi="ar-SA"/>
              </w:rPr>
              <w:t>2</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2160D3B2" w14:textId="77777777" w:rsidR="005E63CE" w:rsidRPr="005E63CE" w:rsidRDefault="005E63CE" w:rsidP="005E63CE">
            <w:pPr>
              <w:spacing w:after="0" w:line="240" w:lineRule="auto"/>
              <w:jc w:val="center"/>
              <w:rPr>
                <w:rFonts w:ascii="Calibri" w:hAnsi="Calibri" w:cs="Calibri"/>
                <w:b/>
                <w:bCs/>
                <w:sz w:val="18"/>
                <w:szCs w:val="18"/>
                <w:lang w:val="es-MX" w:eastAsia="es-MX" w:bidi="ar-SA"/>
              </w:rPr>
            </w:pPr>
            <w:r w:rsidRPr="005E63CE">
              <w:rPr>
                <w:rFonts w:ascii="Calibri" w:hAnsi="Calibri" w:cs="Calibri"/>
                <w:b/>
                <w:bCs/>
                <w:sz w:val="18"/>
                <w:szCs w:val="18"/>
                <w:lang w:val="es-MX" w:eastAsia="es-MX" w:bidi="ar-SA"/>
              </w:rPr>
              <w:t>ENSENADA</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1AA606FE" w14:textId="77777777" w:rsidR="005E63CE" w:rsidRPr="005E63CE" w:rsidRDefault="005E63CE" w:rsidP="005E63CE">
            <w:pPr>
              <w:spacing w:after="0" w:line="240" w:lineRule="auto"/>
              <w:jc w:val="center"/>
              <w:rPr>
                <w:rFonts w:ascii="Calibri" w:hAnsi="Calibri" w:cs="Calibri"/>
                <w:b/>
                <w:bCs/>
                <w:sz w:val="18"/>
                <w:szCs w:val="18"/>
                <w:lang w:val="es-MX" w:eastAsia="es-MX" w:bidi="ar-SA"/>
              </w:rPr>
            </w:pPr>
            <w:r w:rsidRPr="005E63CE">
              <w:rPr>
                <w:rFonts w:ascii="Calibri" w:hAnsi="Calibri" w:cs="Calibri"/>
                <w:b/>
                <w:bCs/>
                <w:sz w:val="18"/>
                <w:szCs w:val="18"/>
                <w:lang w:val="es-MX" w:eastAsia="es-MX" w:bidi="ar-SA"/>
              </w:rPr>
              <w:t>CORAL Y MARINA ENSENADA</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E670202" w14:textId="77777777" w:rsidR="005E63CE" w:rsidRPr="005E63CE" w:rsidRDefault="005E63CE" w:rsidP="005E63CE">
            <w:pPr>
              <w:spacing w:after="0" w:line="240" w:lineRule="auto"/>
              <w:jc w:val="center"/>
              <w:rPr>
                <w:rFonts w:ascii="Calibri" w:hAnsi="Calibri" w:cs="Calibri"/>
                <w:b/>
                <w:bCs/>
                <w:sz w:val="18"/>
                <w:szCs w:val="18"/>
                <w:lang w:val="es-MX" w:eastAsia="es-MX" w:bidi="ar-SA"/>
              </w:rPr>
            </w:pPr>
            <w:r w:rsidRPr="005E63CE">
              <w:rPr>
                <w:rFonts w:ascii="Calibri" w:hAnsi="Calibri" w:cs="Calibri"/>
                <w:b/>
                <w:bCs/>
                <w:sz w:val="18"/>
                <w:szCs w:val="18"/>
                <w:lang w:val="es-MX" w:eastAsia="es-MX" w:bidi="ar-SA"/>
              </w:rPr>
              <w:t>TS</w:t>
            </w:r>
          </w:p>
        </w:tc>
      </w:tr>
    </w:tbl>
    <w:p w14:paraId="2BF93DBA" w14:textId="7471CCFA" w:rsidR="00D33BC0" w:rsidRPr="00AB5B56" w:rsidRDefault="00D33BC0" w:rsidP="00F90106">
      <w:pPr>
        <w:pStyle w:val="Prrafodelista"/>
        <w:spacing w:after="0" w:line="240" w:lineRule="auto"/>
        <w:jc w:val="both"/>
        <w:rPr>
          <w:rFonts w:ascii="Arial" w:hAnsi="Arial" w:cs="Arial"/>
          <w:color w:val="212121"/>
          <w:sz w:val="20"/>
          <w:szCs w:val="20"/>
          <w:lang w:val="es-MX"/>
        </w:rPr>
      </w:pPr>
    </w:p>
    <w:p w14:paraId="4CD187EF" w14:textId="66AB8B04" w:rsidR="00CE4D68" w:rsidRPr="00AB5B56" w:rsidRDefault="00CE4D68" w:rsidP="00F90106">
      <w:pPr>
        <w:pStyle w:val="Prrafodelista"/>
        <w:spacing w:after="0" w:line="240" w:lineRule="auto"/>
        <w:jc w:val="both"/>
        <w:rPr>
          <w:rFonts w:ascii="Arial" w:hAnsi="Arial" w:cs="Arial"/>
          <w:color w:val="212121"/>
          <w:sz w:val="20"/>
          <w:szCs w:val="20"/>
          <w:lang w:val="es-MX"/>
        </w:rPr>
      </w:pPr>
    </w:p>
    <w:p w14:paraId="5E00FBE2" w14:textId="1195071E" w:rsidR="0035563D" w:rsidRPr="00AB5B56" w:rsidRDefault="0035563D" w:rsidP="00F90106">
      <w:pPr>
        <w:pStyle w:val="Prrafodelista"/>
        <w:spacing w:after="0" w:line="240" w:lineRule="auto"/>
        <w:jc w:val="both"/>
        <w:rPr>
          <w:rFonts w:ascii="Arial" w:hAnsi="Arial" w:cs="Arial"/>
          <w:color w:val="212121"/>
          <w:sz w:val="20"/>
          <w:szCs w:val="20"/>
          <w:lang w:val="es-MX"/>
        </w:rPr>
      </w:pPr>
    </w:p>
    <w:p w14:paraId="1D3ECBEA" w14:textId="0D218476" w:rsidR="0035563D" w:rsidRPr="00AB5B56" w:rsidRDefault="0035563D" w:rsidP="00F90106">
      <w:pPr>
        <w:pStyle w:val="Prrafodelista"/>
        <w:spacing w:after="0" w:line="240" w:lineRule="auto"/>
        <w:jc w:val="both"/>
        <w:rPr>
          <w:rFonts w:ascii="Arial" w:hAnsi="Arial" w:cs="Arial"/>
          <w:color w:val="212121"/>
          <w:sz w:val="20"/>
          <w:szCs w:val="20"/>
          <w:lang w:val="es-MX"/>
        </w:rPr>
      </w:pPr>
    </w:p>
    <w:p w14:paraId="59E35C09" w14:textId="024EB5D1" w:rsidR="0035563D" w:rsidRPr="00AB5B56" w:rsidRDefault="0035563D" w:rsidP="00F90106">
      <w:pPr>
        <w:pStyle w:val="Prrafodelista"/>
        <w:spacing w:after="0" w:line="240" w:lineRule="auto"/>
        <w:jc w:val="both"/>
        <w:rPr>
          <w:rFonts w:ascii="Arial" w:hAnsi="Arial" w:cs="Arial"/>
          <w:color w:val="212121"/>
          <w:sz w:val="20"/>
          <w:szCs w:val="20"/>
          <w:lang w:val="es-MX"/>
        </w:rPr>
      </w:pPr>
    </w:p>
    <w:p w14:paraId="20A1BFA9" w14:textId="78427ABA" w:rsidR="0035563D" w:rsidRPr="00AB5B56" w:rsidRDefault="0035563D" w:rsidP="00F90106">
      <w:pPr>
        <w:pStyle w:val="Prrafodelista"/>
        <w:spacing w:after="0" w:line="240" w:lineRule="auto"/>
        <w:jc w:val="both"/>
        <w:rPr>
          <w:rFonts w:ascii="Arial" w:hAnsi="Arial" w:cs="Arial"/>
          <w:color w:val="212121"/>
          <w:sz w:val="20"/>
          <w:szCs w:val="20"/>
          <w:lang w:val="es-MX"/>
        </w:rPr>
      </w:pPr>
    </w:p>
    <w:p w14:paraId="296B3B97" w14:textId="11D9D9D0" w:rsidR="0035563D" w:rsidRPr="00AB5B56" w:rsidRDefault="0035563D" w:rsidP="00F90106">
      <w:pPr>
        <w:pStyle w:val="Prrafodelista"/>
        <w:spacing w:after="0" w:line="240" w:lineRule="auto"/>
        <w:jc w:val="both"/>
        <w:rPr>
          <w:rFonts w:ascii="Arial" w:hAnsi="Arial" w:cs="Arial"/>
          <w:color w:val="212121"/>
          <w:sz w:val="20"/>
          <w:szCs w:val="20"/>
          <w:lang w:val="es-MX"/>
        </w:rPr>
      </w:pPr>
    </w:p>
    <w:tbl>
      <w:tblPr>
        <w:tblpPr w:leftFromText="141" w:rightFromText="141" w:vertAnchor="text" w:horzAnchor="margin" w:tblpXSpec="center" w:tblpY="50"/>
        <w:tblW w:w="7699" w:type="dxa"/>
        <w:tblCellSpacing w:w="0" w:type="dxa"/>
        <w:tblCellMar>
          <w:left w:w="0" w:type="dxa"/>
          <w:right w:w="0" w:type="dxa"/>
        </w:tblCellMar>
        <w:tblLook w:val="04A0" w:firstRow="1" w:lastRow="0" w:firstColumn="1" w:lastColumn="0" w:noHBand="0" w:noVBand="1"/>
      </w:tblPr>
      <w:tblGrid>
        <w:gridCol w:w="2739"/>
        <w:gridCol w:w="961"/>
        <w:gridCol w:w="961"/>
        <w:gridCol w:w="986"/>
        <w:gridCol w:w="948"/>
        <w:gridCol w:w="1098"/>
        <w:gridCol w:w="6"/>
      </w:tblGrid>
      <w:tr w:rsidR="00293EC7" w:rsidRPr="00293EC7" w14:paraId="51A1F04F" w14:textId="77777777" w:rsidTr="00293EC7">
        <w:trPr>
          <w:gridAfter w:val="1"/>
          <w:trHeight w:val="214"/>
          <w:tblCellSpacing w:w="0" w:type="dxa"/>
        </w:trPr>
        <w:tc>
          <w:tcPr>
            <w:tcW w:w="0" w:type="auto"/>
            <w:gridSpan w:val="6"/>
            <w:tcBorders>
              <w:top w:val="single" w:sz="6" w:space="0" w:color="000000"/>
              <w:left w:val="single" w:sz="6" w:space="0" w:color="000000"/>
              <w:bottom w:val="single" w:sz="6" w:space="0" w:color="002060"/>
              <w:right w:val="single" w:sz="6" w:space="0" w:color="000000"/>
            </w:tcBorders>
            <w:shd w:val="clear" w:color="auto" w:fill="1F4E78"/>
            <w:tcMar>
              <w:top w:w="30" w:type="dxa"/>
              <w:left w:w="45" w:type="dxa"/>
              <w:bottom w:w="30" w:type="dxa"/>
              <w:right w:w="45" w:type="dxa"/>
            </w:tcMar>
            <w:vAlign w:val="center"/>
            <w:hideMark/>
          </w:tcPr>
          <w:p w14:paraId="768E716A" w14:textId="77777777" w:rsidR="00293EC7" w:rsidRPr="00293EC7" w:rsidRDefault="00293EC7" w:rsidP="00293EC7">
            <w:pPr>
              <w:spacing w:after="0" w:line="240" w:lineRule="auto"/>
              <w:jc w:val="center"/>
              <w:rPr>
                <w:rFonts w:ascii="Calibri" w:hAnsi="Calibri" w:cs="Calibri"/>
                <w:b/>
                <w:bCs/>
                <w:color w:val="FFFFFF"/>
                <w:sz w:val="18"/>
                <w:szCs w:val="18"/>
                <w:lang w:val="es-MX" w:eastAsia="es-MX" w:bidi="ar-SA"/>
              </w:rPr>
            </w:pPr>
            <w:r w:rsidRPr="00293EC7">
              <w:rPr>
                <w:rFonts w:ascii="Calibri" w:hAnsi="Calibri" w:cs="Calibri"/>
                <w:b/>
                <w:bCs/>
                <w:color w:val="FFFFFF"/>
                <w:sz w:val="18"/>
                <w:szCs w:val="18"/>
                <w:lang w:val="es-MX" w:eastAsia="es-MX" w:bidi="ar-SA"/>
              </w:rPr>
              <w:t xml:space="preserve">PRECIO POR PERSONA EN MXN (MINIMO 2 PERSONAS) </w:t>
            </w:r>
          </w:p>
        </w:tc>
      </w:tr>
      <w:tr w:rsidR="00293EC7" w:rsidRPr="00293EC7" w14:paraId="54F34FC4" w14:textId="77777777" w:rsidTr="00293EC7">
        <w:trPr>
          <w:gridAfter w:val="1"/>
          <w:trHeight w:val="214"/>
          <w:tblCellSpacing w:w="0" w:type="dxa"/>
        </w:trPr>
        <w:tc>
          <w:tcPr>
            <w:tcW w:w="0" w:type="auto"/>
            <w:gridSpan w:val="6"/>
            <w:tcBorders>
              <w:left w:val="single" w:sz="6" w:space="0" w:color="000000"/>
              <w:bottom w:val="single" w:sz="6" w:space="0" w:color="002060"/>
              <w:right w:val="single" w:sz="6" w:space="0" w:color="000000"/>
            </w:tcBorders>
            <w:shd w:val="clear" w:color="auto" w:fill="00B0F0"/>
            <w:tcMar>
              <w:top w:w="30" w:type="dxa"/>
              <w:left w:w="45" w:type="dxa"/>
              <w:bottom w:w="30" w:type="dxa"/>
              <w:right w:w="45" w:type="dxa"/>
            </w:tcMar>
            <w:vAlign w:val="center"/>
            <w:hideMark/>
          </w:tcPr>
          <w:p w14:paraId="4C8CE9D4" w14:textId="77777777" w:rsidR="00293EC7" w:rsidRPr="00293EC7" w:rsidRDefault="00293EC7" w:rsidP="00293EC7">
            <w:pPr>
              <w:spacing w:after="0" w:line="240" w:lineRule="auto"/>
              <w:jc w:val="center"/>
              <w:rPr>
                <w:rFonts w:ascii="Calibri" w:hAnsi="Calibri" w:cs="Calibri"/>
                <w:b/>
                <w:bCs/>
                <w:color w:val="FFFFFF"/>
                <w:sz w:val="18"/>
                <w:szCs w:val="18"/>
                <w:lang w:val="es-MX" w:eastAsia="es-MX" w:bidi="ar-SA"/>
              </w:rPr>
            </w:pPr>
            <w:r w:rsidRPr="00293EC7">
              <w:rPr>
                <w:rFonts w:ascii="Calibri" w:hAnsi="Calibri" w:cs="Calibri"/>
                <w:b/>
                <w:bCs/>
                <w:color w:val="FFFFFF"/>
                <w:sz w:val="18"/>
                <w:szCs w:val="18"/>
                <w:lang w:val="es-MX" w:eastAsia="es-MX" w:bidi="ar-SA"/>
              </w:rPr>
              <w:t>SERVICIOS TERRESTRES EXCLUSIVAMENTE</w:t>
            </w:r>
          </w:p>
        </w:tc>
      </w:tr>
      <w:tr w:rsidR="00CD262E" w:rsidRPr="00293EC7" w14:paraId="0311BA26" w14:textId="77777777" w:rsidTr="00293EC7">
        <w:trPr>
          <w:gridAfter w:val="1"/>
          <w:trHeight w:val="214"/>
          <w:tblCellSpacing w:w="0" w:type="dxa"/>
        </w:trPr>
        <w:tc>
          <w:tcPr>
            <w:tcW w:w="0" w:type="auto"/>
            <w:tcBorders>
              <w:left w:val="single" w:sz="6" w:space="0" w:color="000000"/>
              <w:bottom w:val="single" w:sz="6" w:space="0" w:color="000000"/>
            </w:tcBorders>
            <w:shd w:val="clear" w:color="auto" w:fill="99CCFF"/>
            <w:tcMar>
              <w:top w:w="30" w:type="dxa"/>
              <w:left w:w="45" w:type="dxa"/>
              <w:bottom w:w="30" w:type="dxa"/>
              <w:right w:w="45" w:type="dxa"/>
            </w:tcMar>
            <w:vAlign w:val="center"/>
            <w:hideMark/>
          </w:tcPr>
          <w:p w14:paraId="154805AC" w14:textId="77777777" w:rsidR="00293EC7" w:rsidRPr="00293EC7" w:rsidRDefault="00293EC7" w:rsidP="00293EC7">
            <w:pPr>
              <w:spacing w:after="0" w:line="240" w:lineRule="auto"/>
              <w:jc w:val="center"/>
              <w:rPr>
                <w:rFonts w:ascii="Arial" w:hAnsi="Arial" w:cs="Arial"/>
                <w:b/>
                <w:bCs/>
                <w:color w:val="FFFFFF"/>
                <w:sz w:val="18"/>
                <w:szCs w:val="18"/>
                <w:lang w:val="es-MX" w:eastAsia="es-MX" w:bidi="ar-SA"/>
              </w:rPr>
            </w:pP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070E4771" w14:textId="77777777" w:rsidR="00293EC7" w:rsidRPr="00293EC7" w:rsidRDefault="00293EC7" w:rsidP="00293EC7">
            <w:pPr>
              <w:spacing w:after="0" w:line="240" w:lineRule="auto"/>
              <w:jc w:val="center"/>
              <w:rPr>
                <w:rFonts w:ascii="Calibri" w:hAnsi="Calibri" w:cs="Calibri"/>
                <w:b/>
                <w:bCs/>
                <w:sz w:val="18"/>
                <w:szCs w:val="18"/>
                <w:lang w:val="es-MX" w:eastAsia="es-MX" w:bidi="ar-SA"/>
              </w:rPr>
            </w:pPr>
            <w:r w:rsidRPr="00293EC7">
              <w:rPr>
                <w:rFonts w:ascii="Calibri" w:hAnsi="Calibri" w:cs="Calibri"/>
                <w:b/>
                <w:bCs/>
                <w:sz w:val="18"/>
                <w:szCs w:val="18"/>
                <w:lang w:val="es-MX" w:eastAsia="es-MX" w:bidi="ar-SA"/>
              </w:rPr>
              <w:t>2 PAX</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49D7771E" w14:textId="77777777" w:rsidR="00293EC7" w:rsidRPr="00293EC7" w:rsidRDefault="00293EC7" w:rsidP="00293EC7">
            <w:pPr>
              <w:spacing w:after="0" w:line="240" w:lineRule="auto"/>
              <w:jc w:val="center"/>
              <w:rPr>
                <w:rFonts w:ascii="Calibri" w:hAnsi="Calibri" w:cs="Calibri"/>
                <w:b/>
                <w:bCs/>
                <w:sz w:val="18"/>
                <w:szCs w:val="18"/>
                <w:lang w:val="es-MX" w:eastAsia="es-MX" w:bidi="ar-SA"/>
              </w:rPr>
            </w:pPr>
            <w:r w:rsidRPr="00293EC7">
              <w:rPr>
                <w:rFonts w:ascii="Calibri" w:hAnsi="Calibri" w:cs="Calibri"/>
                <w:b/>
                <w:bCs/>
                <w:sz w:val="18"/>
                <w:szCs w:val="18"/>
                <w:lang w:val="es-MX" w:eastAsia="es-MX" w:bidi="ar-SA"/>
              </w:rPr>
              <w:t>4 PAX</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6A019529" w14:textId="77777777" w:rsidR="00293EC7" w:rsidRPr="00293EC7" w:rsidRDefault="00293EC7" w:rsidP="00293EC7">
            <w:pPr>
              <w:spacing w:after="0" w:line="240" w:lineRule="auto"/>
              <w:jc w:val="center"/>
              <w:rPr>
                <w:rFonts w:ascii="Arial" w:hAnsi="Arial" w:cs="Arial"/>
                <w:b/>
                <w:bCs/>
                <w:sz w:val="18"/>
                <w:szCs w:val="18"/>
                <w:lang w:val="es-MX" w:eastAsia="es-MX" w:bidi="ar-SA"/>
              </w:rPr>
            </w:pPr>
            <w:r w:rsidRPr="00293EC7">
              <w:rPr>
                <w:rFonts w:ascii="Arial" w:hAnsi="Arial" w:cs="Arial"/>
                <w:b/>
                <w:bCs/>
                <w:sz w:val="18"/>
                <w:szCs w:val="18"/>
                <w:lang w:val="es-MX" w:eastAsia="es-MX" w:bidi="ar-SA"/>
              </w:rPr>
              <w:t>6 PAX</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59C428E0" w14:textId="77777777" w:rsidR="00293EC7" w:rsidRPr="00293EC7" w:rsidRDefault="00293EC7" w:rsidP="00293EC7">
            <w:pPr>
              <w:spacing w:after="0" w:line="240" w:lineRule="auto"/>
              <w:jc w:val="center"/>
              <w:rPr>
                <w:rFonts w:ascii="Arial" w:hAnsi="Arial" w:cs="Arial"/>
                <w:b/>
                <w:bCs/>
                <w:sz w:val="18"/>
                <w:szCs w:val="18"/>
                <w:lang w:val="es-MX" w:eastAsia="es-MX" w:bidi="ar-SA"/>
              </w:rPr>
            </w:pPr>
            <w:r w:rsidRPr="00293EC7">
              <w:rPr>
                <w:rFonts w:ascii="Arial" w:hAnsi="Arial" w:cs="Arial"/>
                <w:b/>
                <w:bCs/>
                <w:sz w:val="18"/>
                <w:szCs w:val="18"/>
                <w:lang w:val="es-MX" w:eastAsia="es-MX" w:bidi="ar-SA"/>
              </w:rPr>
              <w:t>8 PAX</w:t>
            </w:r>
          </w:p>
        </w:tc>
        <w:tc>
          <w:tcPr>
            <w:tcW w:w="0" w:type="auto"/>
            <w:tcBorders>
              <w:bottom w:val="single" w:sz="6" w:space="0" w:color="000000"/>
              <w:right w:val="single" w:sz="6" w:space="0" w:color="000000"/>
            </w:tcBorders>
            <w:shd w:val="clear" w:color="auto" w:fill="99CCFF"/>
            <w:tcMar>
              <w:top w:w="30" w:type="dxa"/>
              <w:left w:w="45" w:type="dxa"/>
              <w:bottom w:w="30" w:type="dxa"/>
              <w:right w:w="45" w:type="dxa"/>
            </w:tcMar>
            <w:vAlign w:val="center"/>
            <w:hideMark/>
          </w:tcPr>
          <w:p w14:paraId="5560F131" w14:textId="77777777" w:rsidR="00293EC7" w:rsidRPr="00293EC7" w:rsidRDefault="00293EC7" w:rsidP="00293EC7">
            <w:pPr>
              <w:spacing w:after="0" w:line="240" w:lineRule="auto"/>
              <w:jc w:val="center"/>
              <w:rPr>
                <w:rFonts w:ascii="Arial" w:hAnsi="Arial" w:cs="Arial"/>
                <w:b/>
                <w:bCs/>
                <w:sz w:val="18"/>
                <w:szCs w:val="18"/>
                <w:lang w:val="es-MX" w:eastAsia="es-MX" w:bidi="ar-SA"/>
              </w:rPr>
            </w:pPr>
            <w:r w:rsidRPr="00293EC7">
              <w:rPr>
                <w:rFonts w:ascii="Arial" w:hAnsi="Arial" w:cs="Arial"/>
                <w:b/>
                <w:bCs/>
                <w:sz w:val="18"/>
                <w:szCs w:val="18"/>
                <w:lang w:val="es-MX" w:eastAsia="es-MX" w:bidi="ar-SA"/>
              </w:rPr>
              <w:t>10 PAX</w:t>
            </w:r>
          </w:p>
        </w:tc>
      </w:tr>
      <w:tr w:rsidR="00CD262E" w:rsidRPr="00293EC7" w14:paraId="08BB7BF6" w14:textId="77777777" w:rsidTr="00293EC7">
        <w:trPr>
          <w:gridAfter w:val="1"/>
          <w:trHeight w:val="214"/>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5A1EF302" w14:textId="5BA5FC45" w:rsidR="001C7768" w:rsidRPr="00293EC7" w:rsidRDefault="001C7768" w:rsidP="001C7768">
            <w:pPr>
              <w:spacing w:after="0" w:line="240" w:lineRule="auto"/>
              <w:jc w:val="center"/>
              <w:rPr>
                <w:rFonts w:ascii="Arial" w:hAnsi="Arial" w:cs="Arial"/>
                <w:b/>
                <w:bCs/>
                <w:sz w:val="18"/>
                <w:szCs w:val="18"/>
                <w:lang w:val="es-MX" w:eastAsia="es-MX" w:bidi="ar-SA"/>
              </w:rPr>
            </w:pPr>
            <w:r w:rsidRPr="00293EC7">
              <w:rPr>
                <w:rFonts w:ascii="Arial" w:hAnsi="Arial" w:cs="Arial"/>
                <w:b/>
                <w:bCs/>
                <w:sz w:val="18"/>
                <w:szCs w:val="18"/>
                <w:lang w:val="es-MX" w:eastAsia="es-MX" w:bidi="ar-SA"/>
              </w:rPr>
              <w:t>TURISTA</w:t>
            </w:r>
            <w:r w:rsidR="00CD262E">
              <w:rPr>
                <w:rFonts w:ascii="Arial" w:hAnsi="Arial" w:cs="Arial"/>
                <w:b/>
                <w:bCs/>
                <w:sz w:val="18"/>
                <w:szCs w:val="18"/>
                <w:lang w:val="es-MX" w:eastAsia="es-MX" w:bidi="ar-SA"/>
              </w:rPr>
              <w:t xml:space="preserve"> SUPERIOR</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705D7E33" w14:textId="263A79EC" w:rsidR="001C7768" w:rsidRPr="00293EC7" w:rsidRDefault="001C7768" w:rsidP="001C7768">
            <w:pPr>
              <w:spacing w:after="0" w:line="240" w:lineRule="auto"/>
              <w:jc w:val="center"/>
              <w:rPr>
                <w:rFonts w:ascii="Calibri" w:hAnsi="Calibri" w:cs="Calibri"/>
                <w:b/>
                <w:bCs/>
                <w:sz w:val="18"/>
                <w:szCs w:val="18"/>
                <w:lang w:val="es-MX" w:eastAsia="es-MX" w:bidi="ar-SA"/>
              </w:rPr>
            </w:pPr>
            <w:r>
              <w:rPr>
                <w:rFonts w:ascii="Arial" w:hAnsi="Arial" w:cs="Arial"/>
                <w:b/>
                <w:bCs/>
                <w:sz w:val="18"/>
                <w:szCs w:val="18"/>
              </w:rPr>
              <w:t>13</w:t>
            </w:r>
            <w:r w:rsidR="00CD262E">
              <w:rPr>
                <w:rFonts w:ascii="Arial" w:hAnsi="Arial" w:cs="Arial"/>
                <w:b/>
                <w:bCs/>
                <w:sz w:val="18"/>
                <w:szCs w:val="18"/>
              </w:rPr>
              <w:t>68</w:t>
            </w:r>
            <w:r>
              <w:rPr>
                <w:rFonts w:ascii="Arial" w:hAnsi="Arial" w:cs="Arial"/>
                <w:b/>
                <w:bCs/>
                <w:sz w:val="18"/>
                <w:szCs w:val="18"/>
              </w:rPr>
              <w:t>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4DBF5FA4" w14:textId="691DA248" w:rsidR="001C7768" w:rsidRPr="00293EC7" w:rsidRDefault="001C7768" w:rsidP="001C7768">
            <w:pPr>
              <w:spacing w:after="0" w:line="240" w:lineRule="auto"/>
              <w:jc w:val="center"/>
              <w:rPr>
                <w:rFonts w:ascii="Calibri" w:hAnsi="Calibri" w:cs="Calibri"/>
                <w:b/>
                <w:bCs/>
                <w:sz w:val="18"/>
                <w:szCs w:val="18"/>
                <w:lang w:val="es-MX" w:eastAsia="es-MX" w:bidi="ar-SA"/>
              </w:rPr>
            </w:pPr>
            <w:r>
              <w:rPr>
                <w:rFonts w:ascii="Arial" w:hAnsi="Arial" w:cs="Arial"/>
                <w:b/>
                <w:bCs/>
                <w:sz w:val="18"/>
                <w:szCs w:val="18"/>
              </w:rPr>
              <w:t>1</w:t>
            </w:r>
            <w:r w:rsidR="00CD262E">
              <w:rPr>
                <w:rFonts w:ascii="Arial" w:hAnsi="Arial" w:cs="Arial"/>
                <w:b/>
                <w:bCs/>
                <w:sz w:val="18"/>
                <w:szCs w:val="18"/>
              </w:rPr>
              <w:t>199</w:t>
            </w:r>
            <w:r>
              <w:rPr>
                <w:rFonts w:ascii="Arial" w:hAnsi="Arial" w:cs="Arial"/>
                <w:b/>
                <w:bCs/>
                <w:sz w:val="18"/>
                <w:szCs w:val="18"/>
              </w:rPr>
              <w:t>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41C4ECD2" w14:textId="352F2C20" w:rsidR="001C7768" w:rsidRPr="00293EC7" w:rsidRDefault="001C7768" w:rsidP="001C7768">
            <w:pPr>
              <w:spacing w:after="0" w:line="240" w:lineRule="auto"/>
              <w:jc w:val="center"/>
              <w:rPr>
                <w:rFonts w:ascii="Arial" w:hAnsi="Arial" w:cs="Arial"/>
                <w:b/>
                <w:bCs/>
                <w:sz w:val="18"/>
                <w:szCs w:val="18"/>
                <w:lang w:val="es-MX" w:eastAsia="es-MX" w:bidi="ar-SA"/>
              </w:rPr>
            </w:pPr>
            <w:r>
              <w:rPr>
                <w:rFonts w:ascii="Arial" w:hAnsi="Arial" w:cs="Arial"/>
                <w:b/>
                <w:bCs/>
                <w:sz w:val="18"/>
                <w:szCs w:val="18"/>
              </w:rPr>
              <w:t>1</w:t>
            </w:r>
            <w:r w:rsidR="00CD262E">
              <w:rPr>
                <w:rFonts w:ascii="Arial" w:hAnsi="Arial" w:cs="Arial"/>
                <w:b/>
                <w:bCs/>
                <w:sz w:val="18"/>
                <w:szCs w:val="18"/>
              </w:rPr>
              <w:t>09</w:t>
            </w:r>
            <w:r>
              <w:rPr>
                <w:rFonts w:ascii="Arial" w:hAnsi="Arial" w:cs="Arial"/>
                <w:b/>
                <w:bCs/>
                <w:sz w:val="18"/>
                <w:szCs w:val="18"/>
              </w:rPr>
              <w:t>90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3ABE10C0" w14:textId="32C97DA9" w:rsidR="001C7768" w:rsidRPr="00293EC7" w:rsidRDefault="00CD262E" w:rsidP="001C7768">
            <w:pPr>
              <w:spacing w:after="0" w:line="240" w:lineRule="auto"/>
              <w:jc w:val="center"/>
              <w:rPr>
                <w:rFonts w:ascii="Arial" w:hAnsi="Arial" w:cs="Arial"/>
                <w:b/>
                <w:bCs/>
                <w:sz w:val="18"/>
                <w:szCs w:val="18"/>
                <w:lang w:val="es-MX" w:eastAsia="es-MX" w:bidi="ar-SA"/>
              </w:rPr>
            </w:pPr>
            <w:r>
              <w:rPr>
                <w:rFonts w:ascii="Arial" w:hAnsi="Arial" w:cs="Arial"/>
                <w:b/>
                <w:bCs/>
                <w:sz w:val="18"/>
                <w:szCs w:val="18"/>
              </w:rPr>
              <w:t>999</w:t>
            </w:r>
            <w:r w:rsidR="001C7768">
              <w:rPr>
                <w:rFonts w:ascii="Arial" w:hAnsi="Arial" w:cs="Arial"/>
                <w:b/>
                <w:bCs/>
                <w:sz w:val="18"/>
                <w:szCs w:val="18"/>
              </w:rPr>
              <w:t>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8957523" w14:textId="0832410F" w:rsidR="001C7768" w:rsidRPr="00293EC7" w:rsidRDefault="001C7768" w:rsidP="001C7768">
            <w:pPr>
              <w:spacing w:after="0" w:line="240" w:lineRule="auto"/>
              <w:jc w:val="center"/>
              <w:rPr>
                <w:rFonts w:ascii="Arial" w:hAnsi="Arial" w:cs="Arial"/>
                <w:b/>
                <w:bCs/>
                <w:sz w:val="18"/>
                <w:szCs w:val="18"/>
                <w:lang w:val="es-MX" w:eastAsia="es-MX" w:bidi="ar-SA"/>
              </w:rPr>
            </w:pPr>
            <w:r>
              <w:rPr>
                <w:rFonts w:ascii="Arial" w:hAnsi="Arial" w:cs="Arial"/>
                <w:b/>
                <w:bCs/>
                <w:sz w:val="18"/>
                <w:szCs w:val="18"/>
              </w:rPr>
              <w:t>93</w:t>
            </w:r>
            <w:r w:rsidR="00CD262E">
              <w:rPr>
                <w:rFonts w:ascii="Arial" w:hAnsi="Arial" w:cs="Arial"/>
                <w:b/>
                <w:bCs/>
                <w:sz w:val="18"/>
                <w:szCs w:val="18"/>
              </w:rPr>
              <w:t>5</w:t>
            </w:r>
            <w:r>
              <w:rPr>
                <w:rFonts w:ascii="Arial" w:hAnsi="Arial" w:cs="Arial"/>
                <w:b/>
                <w:bCs/>
                <w:sz w:val="18"/>
                <w:szCs w:val="18"/>
              </w:rPr>
              <w:t>0</w:t>
            </w:r>
          </w:p>
        </w:tc>
      </w:tr>
      <w:tr w:rsidR="00293EC7" w:rsidRPr="00293EC7" w14:paraId="61CA908D" w14:textId="77777777" w:rsidTr="00293EC7">
        <w:trPr>
          <w:gridAfter w:val="1"/>
          <w:trHeight w:val="497"/>
          <w:tblCellSpacing w:w="0" w:type="dxa"/>
        </w:trPr>
        <w:tc>
          <w:tcPr>
            <w:tcW w:w="0" w:type="auto"/>
            <w:gridSpan w:val="6"/>
            <w:vMerge w:val="restart"/>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780AD7" w14:textId="77777777" w:rsidR="00925165" w:rsidRDefault="00293EC7" w:rsidP="00925165">
            <w:pPr>
              <w:spacing w:after="0" w:line="240" w:lineRule="auto"/>
              <w:jc w:val="center"/>
              <w:rPr>
                <w:rFonts w:ascii="Calibri" w:hAnsi="Calibri" w:cs="Calibri"/>
                <w:b/>
                <w:bCs/>
                <w:sz w:val="18"/>
                <w:szCs w:val="18"/>
                <w:lang w:val="es-MX" w:eastAsia="es-MX" w:bidi="ar-SA"/>
              </w:rPr>
            </w:pPr>
            <w:r w:rsidRPr="00293EC7">
              <w:rPr>
                <w:rFonts w:ascii="Calibri" w:hAnsi="Calibri" w:cs="Calibri"/>
                <w:b/>
                <w:bCs/>
                <w:sz w:val="18"/>
                <w:szCs w:val="18"/>
                <w:lang w:val="es-MX" w:eastAsia="es-MX" w:bidi="ar-SA"/>
              </w:rPr>
              <w:t>TARIFA POR PERSONA</w:t>
            </w:r>
            <w:r w:rsidR="001000C4">
              <w:rPr>
                <w:rFonts w:ascii="Calibri" w:hAnsi="Calibri" w:cs="Calibri"/>
                <w:b/>
                <w:bCs/>
                <w:sz w:val="18"/>
                <w:szCs w:val="18"/>
                <w:lang w:val="es-MX" w:eastAsia="es-MX" w:bidi="ar-SA"/>
              </w:rPr>
              <w:t xml:space="preserve">. </w:t>
            </w:r>
            <w:r w:rsidRPr="00293EC7">
              <w:rPr>
                <w:rFonts w:ascii="Calibri" w:hAnsi="Calibri" w:cs="Calibri"/>
                <w:b/>
                <w:bCs/>
                <w:sz w:val="18"/>
                <w:szCs w:val="18"/>
                <w:lang w:val="es-MX" w:eastAsia="es-MX" w:bidi="ar-SA"/>
              </w:rPr>
              <w:t xml:space="preserve">NO SE PERMITEN MENORES DE EDAD. </w:t>
            </w:r>
          </w:p>
          <w:p w14:paraId="6B9B06EF" w14:textId="77777777" w:rsidR="00925165" w:rsidRDefault="001000C4" w:rsidP="00925165">
            <w:pPr>
              <w:spacing w:after="0" w:line="240" w:lineRule="auto"/>
              <w:jc w:val="center"/>
              <w:rPr>
                <w:rFonts w:ascii="Calibri" w:hAnsi="Calibri" w:cs="Calibri"/>
                <w:b/>
                <w:bCs/>
                <w:sz w:val="18"/>
                <w:szCs w:val="18"/>
                <w:lang w:val="es-MX" w:eastAsia="es-MX" w:bidi="ar-SA"/>
              </w:rPr>
            </w:pPr>
            <w:r w:rsidRPr="001000C4">
              <w:rPr>
                <w:rFonts w:ascii="Calibri" w:hAnsi="Calibri" w:cs="Calibri"/>
                <w:b/>
                <w:bCs/>
                <w:sz w:val="18"/>
                <w:szCs w:val="18"/>
                <w:lang w:val="es-MX" w:eastAsia="es-MX" w:bidi="ar-SA"/>
              </w:rPr>
              <w:t xml:space="preserve">TARIFAS SUJETAS A CAMBIOS Y A DISPONIBILIDAD LIMITADA SIN PREVIO AVISO. </w:t>
            </w:r>
          </w:p>
          <w:p w14:paraId="57C225EA" w14:textId="5F44C088" w:rsidR="001000C4" w:rsidRDefault="001000C4" w:rsidP="00925165">
            <w:pPr>
              <w:spacing w:after="0" w:line="240" w:lineRule="auto"/>
              <w:jc w:val="center"/>
              <w:rPr>
                <w:rFonts w:ascii="Calibri" w:hAnsi="Calibri" w:cs="Calibri"/>
                <w:b/>
                <w:bCs/>
                <w:sz w:val="18"/>
                <w:szCs w:val="18"/>
                <w:lang w:val="es-MX" w:eastAsia="es-MX" w:bidi="ar-SA"/>
              </w:rPr>
            </w:pPr>
            <w:r w:rsidRPr="001000C4">
              <w:rPr>
                <w:rFonts w:ascii="Calibri" w:hAnsi="Calibri" w:cs="Calibri"/>
                <w:b/>
                <w:bCs/>
                <w:sz w:val="18"/>
                <w:szCs w:val="18"/>
                <w:lang w:val="es-MX" w:eastAsia="es-MX" w:bidi="ar-SA"/>
              </w:rPr>
              <w:t>APLICA SUPLEMENTO EN TEMPORADA ALTA, SEMANA SANTA, PASCUA, VERANO, NAVIDAD, FIN DE AÑO, PUENTES Y DÍAS FESTIVOS</w:t>
            </w:r>
            <w:r>
              <w:rPr>
                <w:rFonts w:ascii="Calibri" w:hAnsi="Calibri" w:cs="Calibri"/>
                <w:b/>
                <w:bCs/>
                <w:sz w:val="18"/>
                <w:szCs w:val="18"/>
                <w:lang w:val="es-MX" w:eastAsia="es-MX" w:bidi="ar-SA"/>
              </w:rPr>
              <w:t xml:space="preserve">. </w:t>
            </w:r>
          </w:p>
          <w:p w14:paraId="3A82C176" w14:textId="77777777" w:rsidR="00925165" w:rsidRDefault="00925165" w:rsidP="00925165">
            <w:pPr>
              <w:spacing w:after="0" w:line="240" w:lineRule="auto"/>
              <w:jc w:val="center"/>
              <w:rPr>
                <w:rFonts w:ascii="Calibri" w:hAnsi="Calibri" w:cs="Calibri"/>
                <w:b/>
                <w:bCs/>
                <w:sz w:val="18"/>
                <w:szCs w:val="18"/>
                <w:lang w:val="es-MX" w:eastAsia="es-MX" w:bidi="ar-SA"/>
              </w:rPr>
            </w:pPr>
          </w:p>
          <w:p w14:paraId="1B8F4158" w14:textId="19039BF5" w:rsidR="001000C4" w:rsidRPr="00293EC7" w:rsidRDefault="00CD262E" w:rsidP="00925165">
            <w:pPr>
              <w:spacing w:after="0" w:line="240" w:lineRule="auto"/>
              <w:jc w:val="center"/>
              <w:rPr>
                <w:rFonts w:ascii="Calibri" w:hAnsi="Calibri" w:cs="Calibri"/>
                <w:b/>
                <w:bCs/>
                <w:sz w:val="18"/>
                <w:szCs w:val="18"/>
                <w:lang w:val="es-MX" w:eastAsia="es-MX" w:bidi="ar-SA"/>
              </w:rPr>
            </w:pPr>
            <w:r w:rsidRPr="00925165">
              <w:rPr>
                <w:rFonts w:ascii="Calibri" w:hAnsi="Calibri" w:cs="Calibri"/>
                <w:b/>
                <w:bCs/>
                <w:color w:val="7030A0"/>
                <w:sz w:val="18"/>
                <w:szCs w:val="18"/>
                <w:lang w:val="es-MX" w:eastAsia="es-MX" w:bidi="ar-SA"/>
              </w:rPr>
              <w:t>FECHA DEL VIAJE DEL 11 AL 14 DE AGOSTO 2022</w:t>
            </w:r>
          </w:p>
        </w:tc>
      </w:tr>
      <w:tr w:rsidR="00293EC7" w:rsidRPr="00293EC7" w14:paraId="6E88296B" w14:textId="77777777" w:rsidTr="00293EC7">
        <w:trPr>
          <w:trHeight w:val="214"/>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33186B48" w14:textId="77777777" w:rsidR="00293EC7" w:rsidRPr="00293EC7" w:rsidRDefault="00293EC7" w:rsidP="00293EC7">
            <w:pPr>
              <w:spacing w:after="0" w:line="240" w:lineRule="auto"/>
              <w:rPr>
                <w:rFonts w:ascii="Arial" w:hAnsi="Arial" w:cs="Arial"/>
                <w:b/>
                <w:bCs/>
                <w:sz w:val="18"/>
                <w:szCs w:val="18"/>
                <w:lang w:val="es-MX" w:eastAsia="es-MX" w:bidi="ar-SA"/>
              </w:rPr>
            </w:pPr>
          </w:p>
        </w:tc>
        <w:tc>
          <w:tcPr>
            <w:tcW w:w="0" w:type="auto"/>
            <w:vAlign w:val="center"/>
            <w:hideMark/>
          </w:tcPr>
          <w:p w14:paraId="4AD87EE0" w14:textId="77777777" w:rsidR="00293EC7" w:rsidRPr="00293EC7" w:rsidRDefault="00293EC7" w:rsidP="00293EC7">
            <w:pPr>
              <w:spacing w:after="240" w:line="240" w:lineRule="auto"/>
              <w:jc w:val="center"/>
              <w:rPr>
                <w:rFonts w:ascii="Arial" w:hAnsi="Arial" w:cs="Arial"/>
                <w:b/>
                <w:bCs/>
                <w:sz w:val="18"/>
                <w:szCs w:val="18"/>
                <w:lang w:val="es-MX" w:eastAsia="es-MX" w:bidi="ar-SA"/>
              </w:rPr>
            </w:pPr>
          </w:p>
        </w:tc>
      </w:tr>
      <w:tr w:rsidR="00293EC7" w:rsidRPr="00293EC7" w14:paraId="32A35467" w14:textId="77777777" w:rsidTr="00293EC7">
        <w:trPr>
          <w:trHeight w:val="214"/>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78A9EA19" w14:textId="77777777" w:rsidR="00293EC7" w:rsidRPr="00293EC7" w:rsidRDefault="00293EC7" w:rsidP="00293EC7">
            <w:pPr>
              <w:spacing w:after="0" w:line="240" w:lineRule="auto"/>
              <w:rPr>
                <w:rFonts w:ascii="Arial" w:hAnsi="Arial" w:cs="Arial"/>
                <w:b/>
                <w:bCs/>
                <w:sz w:val="18"/>
                <w:szCs w:val="18"/>
                <w:lang w:val="es-MX" w:eastAsia="es-MX" w:bidi="ar-SA"/>
              </w:rPr>
            </w:pPr>
          </w:p>
        </w:tc>
        <w:tc>
          <w:tcPr>
            <w:tcW w:w="0" w:type="auto"/>
            <w:vAlign w:val="center"/>
            <w:hideMark/>
          </w:tcPr>
          <w:p w14:paraId="2986C794" w14:textId="77777777" w:rsidR="00293EC7" w:rsidRPr="00293EC7" w:rsidRDefault="00293EC7" w:rsidP="00293EC7">
            <w:pPr>
              <w:spacing w:after="0" w:line="240" w:lineRule="auto"/>
              <w:rPr>
                <w:rFonts w:ascii="Times New Roman" w:hAnsi="Times New Roman"/>
                <w:sz w:val="20"/>
                <w:szCs w:val="20"/>
                <w:lang w:val="es-MX" w:eastAsia="es-MX" w:bidi="ar-SA"/>
              </w:rPr>
            </w:pPr>
          </w:p>
        </w:tc>
      </w:tr>
      <w:tr w:rsidR="00293EC7" w:rsidRPr="00293EC7" w14:paraId="14CF757F" w14:textId="77777777" w:rsidTr="00293EC7">
        <w:trPr>
          <w:trHeight w:val="214"/>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3EE9D2E1" w14:textId="77777777" w:rsidR="00293EC7" w:rsidRPr="00293EC7" w:rsidRDefault="00293EC7" w:rsidP="00293EC7">
            <w:pPr>
              <w:spacing w:after="0" w:line="240" w:lineRule="auto"/>
              <w:rPr>
                <w:rFonts w:ascii="Arial" w:hAnsi="Arial" w:cs="Arial"/>
                <w:b/>
                <w:bCs/>
                <w:sz w:val="18"/>
                <w:szCs w:val="18"/>
                <w:lang w:val="es-MX" w:eastAsia="es-MX" w:bidi="ar-SA"/>
              </w:rPr>
            </w:pPr>
          </w:p>
        </w:tc>
        <w:tc>
          <w:tcPr>
            <w:tcW w:w="0" w:type="auto"/>
            <w:vAlign w:val="center"/>
            <w:hideMark/>
          </w:tcPr>
          <w:p w14:paraId="2B4BC4F3" w14:textId="77777777" w:rsidR="00293EC7" w:rsidRPr="00293EC7" w:rsidRDefault="00293EC7" w:rsidP="00293EC7">
            <w:pPr>
              <w:spacing w:after="0" w:line="240" w:lineRule="auto"/>
              <w:rPr>
                <w:rFonts w:ascii="Times New Roman" w:hAnsi="Times New Roman"/>
                <w:sz w:val="20"/>
                <w:szCs w:val="20"/>
                <w:lang w:val="es-MX" w:eastAsia="es-MX" w:bidi="ar-SA"/>
              </w:rPr>
            </w:pPr>
          </w:p>
        </w:tc>
      </w:tr>
    </w:tbl>
    <w:p w14:paraId="6D85BEC0" w14:textId="36CE28B9" w:rsidR="0035563D" w:rsidRDefault="0035563D" w:rsidP="00F90106">
      <w:pPr>
        <w:pStyle w:val="Prrafodelista"/>
        <w:spacing w:after="0" w:line="240" w:lineRule="auto"/>
        <w:jc w:val="both"/>
        <w:rPr>
          <w:rFonts w:ascii="Arial" w:hAnsi="Arial" w:cs="Arial"/>
          <w:color w:val="212121"/>
          <w:sz w:val="20"/>
          <w:szCs w:val="20"/>
          <w:lang w:val="es-MX"/>
        </w:rPr>
      </w:pPr>
    </w:p>
    <w:p w14:paraId="1DFD2204" w14:textId="130EC102" w:rsidR="005E63CE" w:rsidRDefault="005E63CE" w:rsidP="00F90106">
      <w:pPr>
        <w:pStyle w:val="Prrafodelista"/>
        <w:spacing w:after="0" w:line="240" w:lineRule="auto"/>
        <w:jc w:val="both"/>
        <w:rPr>
          <w:rFonts w:ascii="Arial" w:hAnsi="Arial" w:cs="Arial"/>
          <w:color w:val="212121"/>
          <w:sz w:val="20"/>
          <w:szCs w:val="20"/>
          <w:lang w:val="es-MX"/>
        </w:rPr>
      </w:pPr>
    </w:p>
    <w:p w14:paraId="380F1D21" w14:textId="36DD45B1" w:rsidR="005E63CE" w:rsidRDefault="005E63CE" w:rsidP="00F90106">
      <w:pPr>
        <w:pStyle w:val="Prrafodelista"/>
        <w:spacing w:after="0" w:line="240" w:lineRule="auto"/>
        <w:jc w:val="both"/>
        <w:rPr>
          <w:rFonts w:ascii="Arial" w:hAnsi="Arial" w:cs="Arial"/>
          <w:color w:val="212121"/>
          <w:sz w:val="20"/>
          <w:szCs w:val="20"/>
          <w:lang w:val="es-MX"/>
        </w:rPr>
      </w:pPr>
    </w:p>
    <w:p w14:paraId="61C774CF" w14:textId="3BD91D6A" w:rsidR="005E63CE" w:rsidRDefault="005E63CE" w:rsidP="00F90106">
      <w:pPr>
        <w:pStyle w:val="Prrafodelista"/>
        <w:spacing w:after="0" w:line="240" w:lineRule="auto"/>
        <w:jc w:val="both"/>
        <w:rPr>
          <w:rFonts w:ascii="Arial" w:hAnsi="Arial" w:cs="Arial"/>
          <w:color w:val="212121"/>
          <w:sz w:val="20"/>
          <w:szCs w:val="20"/>
          <w:lang w:val="es-MX"/>
        </w:rPr>
      </w:pPr>
    </w:p>
    <w:p w14:paraId="134A3AC9" w14:textId="21BDEB3E" w:rsidR="005E63CE" w:rsidRDefault="005E63CE" w:rsidP="00F90106">
      <w:pPr>
        <w:pStyle w:val="Prrafodelista"/>
        <w:spacing w:after="0" w:line="240" w:lineRule="auto"/>
        <w:jc w:val="both"/>
        <w:rPr>
          <w:rFonts w:ascii="Arial" w:hAnsi="Arial" w:cs="Arial"/>
          <w:color w:val="212121"/>
          <w:sz w:val="20"/>
          <w:szCs w:val="20"/>
          <w:lang w:val="es-MX"/>
        </w:rPr>
      </w:pPr>
    </w:p>
    <w:p w14:paraId="0DF6622C" w14:textId="4020F1C0" w:rsidR="005E63CE" w:rsidRDefault="005E63CE" w:rsidP="00F90106">
      <w:pPr>
        <w:pStyle w:val="Prrafodelista"/>
        <w:spacing w:after="0" w:line="240" w:lineRule="auto"/>
        <w:jc w:val="both"/>
        <w:rPr>
          <w:rFonts w:ascii="Arial" w:hAnsi="Arial" w:cs="Arial"/>
          <w:color w:val="212121"/>
          <w:sz w:val="20"/>
          <w:szCs w:val="20"/>
          <w:lang w:val="es-MX"/>
        </w:rPr>
      </w:pPr>
    </w:p>
    <w:p w14:paraId="4AE71C54" w14:textId="1F36AA98" w:rsidR="005E63CE" w:rsidRDefault="005E63CE" w:rsidP="00F90106">
      <w:pPr>
        <w:pStyle w:val="Prrafodelista"/>
        <w:spacing w:after="0" w:line="240" w:lineRule="auto"/>
        <w:jc w:val="both"/>
        <w:rPr>
          <w:rFonts w:ascii="Arial" w:hAnsi="Arial" w:cs="Arial"/>
          <w:color w:val="212121"/>
          <w:sz w:val="20"/>
          <w:szCs w:val="20"/>
          <w:lang w:val="es-MX"/>
        </w:rPr>
      </w:pPr>
    </w:p>
    <w:p w14:paraId="0F3B4829" w14:textId="704C168C" w:rsidR="005E63CE" w:rsidRDefault="005E63CE" w:rsidP="00F90106">
      <w:pPr>
        <w:pStyle w:val="Prrafodelista"/>
        <w:spacing w:after="0" w:line="240" w:lineRule="auto"/>
        <w:jc w:val="both"/>
        <w:rPr>
          <w:rFonts w:ascii="Arial" w:hAnsi="Arial" w:cs="Arial"/>
          <w:color w:val="212121"/>
          <w:sz w:val="20"/>
          <w:szCs w:val="20"/>
          <w:lang w:val="es-MX"/>
        </w:rPr>
      </w:pPr>
    </w:p>
    <w:p w14:paraId="3209E7E7" w14:textId="41126A40" w:rsidR="005E63CE" w:rsidRDefault="005E63CE" w:rsidP="00F90106">
      <w:pPr>
        <w:pStyle w:val="Prrafodelista"/>
        <w:spacing w:after="0" w:line="240" w:lineRule="auto"/>
        <w:jc w:val="both"/>
        <w:rPr>
          <w:rFonts w:ascii="Arial" w:hAnsi="Arial" w:cs="Arial"/>
          <w:color w:val="212121"/>
          <w:sz w:val="20"/>
          <w:szCs w:val="20"/>
          <w:lang w:val="es-MX"/>
        </w:rPr>
      </w:pPr>
    </w:p>
    <w:p w14:paraId="7A82F136" w14:textId="0C6CAE44" w:rsidR="005E63CE" w:rsidRDefault="005E63CE" w:rsidP="00F90106">
      <w:pPr>
        <w:pStyle w:val="Prrafodelista"/>
        <w:spacing w:after="0" w:line="240" w:lineRule="auto"/>
        <w:jc w:val="both"/>
        <w:rPr>
          <w:rFonts w:ascii="Arial" w:hAnsi="Arial" w:cs="Arial"/>
          <w:color w:val="212121"/>
          <w:sz w:val="20"/>
          <w:szCs w:val="20"/>
          <w:lang w:val="es-MX"/>
        </w:rPr>
      </w:pPr>
    </w:p>
    <w:p w14:paraId="40660DBE" w14:textId="2629FDDA" w:rsidR="005E63CE" w:rsidRDefault="005E63CE" w:rsidP="00F90106">
      <w:pPr>
        <w:pStyle w:val="Prrafodelista"/>
        <w:spacing w:after="0" w:line="240" w:lineRule="auto"/>
        <w:jc w:val="both"/>
        <w:rPr>
          <w:rFonts w:ascii="Arial" w:hAnsi="Arial" w:cs="Arial"/>
          <w:color w:val="212121"/>
          <w:sz w:val="20"/>
          <w:szCs w:val="20"/>
          <w:lang w:val="es-MX"/>
        </w:rPr>
      </w:pPr>
    </w:p>
    <w:p w14:paraId="2885712B" w14:textId="77777777" w:rsidR="0035563D" w:rsidRPr="005929D6" w:rsidRDefault="0035563D" w:rsidP="005929D6">
      <w:pPr>
        <w:spacing w:after="0" w:line="240" w:lineRule="auto"/>
        <w:jc w:val="both"/>
        <w:rPr>
          <w:rFonts w:ascii="Arial" w:hAnsi="Arial" w:cs="Arial"/>
          <w:color w:val="212121"/>
          <w:sz w:val="20"/>
          <w:szCs w:val="20"/>
          <w:lang w:val="es-MX"/>
        </w:rPr>
      </w:pPr>
    </w:p>
    <w:p w14:paraId="379E1AC4" w14:textId="4775A905" w:rsidR="0035563D" w:rsidRPr="00AB5B56" w:rsidRDefault="0035563D" w:rsidP="00F90106">
      <w:pPr>
        <w:pStyle w:val="Prrafodelista"/>
        <w:spacing w:after="0" w:line="240" w:lineRule="auto"/>
        <w:jc w:val="both"/>
        <w:rPr>
          <w:rFonts w:ascii="Arial" w:hAnsi="Arial" w:cs="Arial"/>
          <w:color w:val="212121"/>
          <w:sz w:val="20"/>
          <w:szCs w:val="20"/>
          <w:lang w:val="es-MX"/>
        </w:rPr>
      </w:pPr>
    </w:p>
    <w:p w14:paraId="6A42E072" w14:textId="77777777" w:rsidR="0035563D" w:rsidRPr="00AB5B56" w:rsidRDefault="0035563D" w:rsidP="0035563D">
      <w:pPr>
        <w:pStyle w:val="Sinespaciado"/>
        <w:jc w:val="center"/>
        <w:rPr>
          <w:rFonts w:ascii="Arial" w:hAnsi="Arial" w:cs="Arial"/>
          <w:sz w:val="20"/>
          <w:szCs w:val="20"/>
          <w:lang w:val="es-MX"/>
        </w:rPr>
      </w:pPr>
      <w:r w:rsidRPr="00AB5B56">
        <w:rPr>
          <w:noProof/>
          <w:lang w:val="es-MX" w:eastAsia="es-MX" w:bidi="ar-SA"/>
        </w:rPr>
        <w:drawing>
          <wp:inline distT="0" distB="0" distL="0" distR="0" wp14:anchorId="605CCF4D" wp14:editId="7C97A2E3">
            <wp:extent cx="3377199" cy="8953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5930" cy="913572"/>
                    </a:xfrm>
                    <a:prstGeom prst="rect">
                      <a:avLst/>
                    </a:prstGeom>
                    <a:noFill/>
                    <a:ln>
                      <a:noFill/>
                    </a:ln>
                  </pic:spPr>
                </pic:pic>
              </a:graphicData>
            </a:graphic>
          </wp:inline>
        </w:drawing>
      </w:r>
    </w:p>
    <w:p w14:paraId="03A6EECE" w14:textId="77777777" w:rsidR="00AA5EA6" w:rsidRPr="00AB5B56" w:rsidRDefault="00AA5EA6" w:rsidP="0035563D">
      <w:pPr>
        <w:pStyle w:val="Sinespaciado"/>
        <w:jc w:val="both"/>
        <w:rPr>
          <w:rFonts w:ascii="Arial" w:hAnsi="Arial" w:cs="Arial"/>
          <w:sz w:val="20"/>
          <w:szCs w:val="20"/>
          <w:lang w:val="es-MX"/>
        </w:rPr>
      </w:pPr>
    </w:p>
    <w:tbl>
      <w:tblPr>
        <w:tblW w:w="6683" w:type="dxa"/>
        <w:tblCellSpacing w:w="0" w:type="dxa"/>
        <w:tblInd w:w="1633" w:type="dxa"/>
        <w:tblCellMar>
          <w:left w:w="0" w:type="dxa"/>
          <w:right w:w="0" w:type="dxa"/>
        </w:tblCellMar>
        <w:tblLook w:val="04A0" w:firstRow="1" w:lastRow="0" w:firstColumn="1" w:lastColumn="0" w:noHBand="0" w:noVBand="1"/>
      </w:tblPr>
      <w:tblGrid>
        <w:gridCol w:w="4843"/>
        <w:gridCol w:w="96"/>
        <w:gridCol w:w="111"/>
        <w:gridCol w:w="1524"/>
        <w:gridCol w:w="109"/>
      </w:tblGrid>
      <w:tr w:rsidR="005929D6" w:rsidRPr="005929D6" w14:paraId="4C82E2A6" w14:textId="77777777" w:rsidTr="00925165">
        <w:trPr>
          <w:gridAfter w:val="1"/>
          <w:wAfter w:w="107" w:type="dxa"/>
          <w:trHeight w:val="178"/>
          <w:tblCellSpacing w:w="0" w:type="dxa"/>
        </w:trPr>
        <w:tc>
          <w:tcPr>
            <w:tcW w:w="6576" w:type="dxa"/>
            <w:gridSpan w:val="4"/>
            <w:tcBorders>
              <w:top w:val="single" w:sz="6" w:space="0" w:color="000000"/>
              <w:left w:val="single" w:sz="6" w:space="0" w:color="000000"/>
              <w:bottom w:val="single" w:sz="6" w:space="0" w:color="000000"/>
              <w:right w:val="single" w:sz="6" w:space="0" w:color="000000"/>
            </w:tcBorders>
            <w:shd w:val="clear" w:color="auto" w:fill="1F4E78"/>
            <w:tcMar>
              <w:top w:w="30" w:type="dxa"/>
              <w:left w:w="45" w:type="dxa"/>
              <w:bottom w:w="30" w:type="dxa"/>
              <w:right w:w="45" w:type="dxa"/>
            </w:tcMar>
            <w:vAlign w:val="bottom"/>
            <w:hideMark/>
          </w:tcPr>
          <w:p w14:paraId="491F300B" w14:textId="77777777" w:rsidR="005929D6" w:rsidRPr="005929D6" w:rsidRDefault="005929D6" w:rsidP="005929D6">
            <w:pPr>
              <w:spacing w:after="0" w:line="240" w:lineRule="auto"/>
              <w:jc w:val="center"/>
              <w:rPr>
                <w:rFonts w:ascii="Calibri" w:hAnsi="Calibri" w:cs="Calibri"/>
                <w:b/>
                <w:bCs/>
                <w:color w:val="FFFFFF"/>
                <w:sz w:val="20"/>
                <w:szCs w:val="20"/>
                <w:lang w:val="es-MX" w:eastAsia="es-MX" w:bidi="ar-SA"/>
              </w:rPr>
            </w:pPr>
            <w:r w:rsidRPr="005929D6">
              <w:rPr>
                <w:rFonts w:ascii="Calibri" w:hAnsi="Calibri" w:cs="Calibri"/>
                <w:b/>
                <w:bCs/>
                <w:color w:val="FFFFFF"/>
                <w:sz w:val="20"/>
                <w:szCs w:val="20"/>
                <w:lang w:val="es-MX" w:eastAsia="es-MX" w:bidi="ar-SA"/>
              </w:rPr>
              <w:t>TRAVEL SHOP PACK 1</w:t>
            </w:r>
          </w:p>
        </w:tc>
      </w:tr>
      <w:tr w:rsidR="00CD262E" w:rsidRPr="005929D6" w14:paraId="2CE52578" w14:textId="77777777" w:rsidTr="00925165">
        <w:trPr>
          <w:gridAfter w:val="1"/>
          <w:wAfter w:w="108" w:type="dxa"/>
          <w:trHeight w:val="178"/>
          <w:tblCellSpacing w:w="0" w:type="dxa"/>
        </w:trPr>
        <w:tc>
          <w:tcPr>
            <w:tcW w:w="0" w:type="auto"/>
            <w:gridSpan w:val="3"/>
            <w:tcBorders>
              <w:left w:val="single" w:sz="6" w:space="0" w:color="000000"/>
              <w:bottom w:val="single" w:sz="6" w:space="0" w:color="000000"/>
              <w:right w:val="single" w:sz="6" w:space="0" w:color="000000"/>
            </w:tcBorders>
            <w:shd w:val="clear" w:color="auto" w:fill="00B0F0"/>
            <w:tcMar>
              <w:top w:w="30" w:type="dxa"/>
              <w:left w:w="45" w:type="dxa"/>
              <w:bottom w:w="30" w:type="dxa"/>
              <w:right w:w="45" w:type="dxa"/>
            </w:tcMar>
            <w:vAlign w:val="bottom"/>
            <w:hideMark/>
          </w:tcPr>
          <w:p w14:paraId="543DCD2D" w14:textId="77777777" w:rsidR="00CD262E" w:rsidRPr="005929D6" w:rsidRDefault="00CD262E" w:rsidP="005929D6">
            <w:pPr>
              <w:spacing w:after="0" w:line="240" w:lineRule="auto"/>
              <w:jc w:val="center"/>
              <w:rPr>
                <w:rFonts w:ascii="Calibri" w:hAnsi="Calibri" w:cs="Calibri"/>
                <w:b/>
                <w:bCs/>
                <w:sz w:val="20"/>
                <w:szCs w:val="20"/>
                <w:lang w:val="es-MX" w:eastAsia="es-MX" w:bidi="ar-SA"/>
              </w:rPr>
            </w:pPr>
            <w:r w:rsidRPr="005929D6">
              <w:rPr>
                <w:rFonts w:ascii="Calibri" w:hAnsi="Calibri" w:cs="Calibri"/>
                <w:b/>
                <w:bCs/>
                <w:sz w:val="20"/>
                <w:szCs w:val="20"/>
                <w:lang w:val="es-MX" w:eastAsia="es-MX" w:bidi="ar-SA"/>
              </w:rPr>
              <w:t>PRECIO POR PERSONA EN MXN DESDE:</w:t>
            </w:r>
          </w:p>
        </w:tc>
        <w:tc>
          <w:tcPr>
            <w:tcW w:w="0" w:type="auto"/>
            <w:tcBorders>
              <w:bottom w:val="single" w:sz="6" w:space="0" w:color="000000"/>
              <w:right w:val="single" w:sz="6" w:space="0" w:color="000000"/>
            </w:tcBorders>
            <w:shd w:val="clear" w:color="auto" w:fill="00B0F0"/>
            <w:tcMar>
              <w:top w:w="30" w:type="dxa"/>
              <w:left w:w="45" w:type="dxa"/>
              <w:bottom w:w="30" w:type="dxa"/>
              <w:right w:w="45" w:type="dxa"/>
            </w:tcMar>
            <w:vAlign w:val="bottom"/>
            <w:hideMark/>
          </w:tcPr>
          <w:p w14:paraId="61F50D24" w14:textId="188ED3CE" w:rsidR="00CD262E" w:rsidRPr="005929D6" w:rsidRDefault="00F007C8" w:rsidP="005929D6">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TURISTA SUPERIOR</w:t>
            </w:r>
          </w:p>
        </w:tc>
      </w:tr>
      <w:tr w:rsidR="00CD262E" w:rsidRPr="005929D6" w14:paraId="124B0D77" w14:textId="77777777" w:rsidTr="00925165">
        <w:trPr>
          <w:gridAfter w:val="1"/>
          <w:wAfter w:w="108" w:type="dxa"/>
          <w:trHeight w:val="178"/>
          <w:tblCellSpacing w:w="0" w:type="dxa"/>
        </w:trPr>
        <w:tc>
          <w:tcPr>
            <w:tcW w:w="0" w:type="auto"/>
            <w:gridSpan w:val="3"/>
            <w:tcBorders>
              <w:left w:val="single" w:sz="6" w:space="0" w:color="000000"/>
              <w:right w:val="single" w:sz="6" w:space="0" w:color="000000"/>
            </w:tcBorders>
            <w:tcMar>
              <w:top w:w="30" w:type="dxa"/>
              <w:left w:w="45" w:type="dxa"/>
              <w:bottom w:w="30" w:type="dxa"/>
              <w:right w:w="45" w:type="dxa"/>
            </w:tcMar>
            <w:vAlign w:val="bottom"/>
            <w:hideMark/>
          </w:tcPr>
          <w:p w14:paraId="6DDB2696" w14:textId="77777777" w:rsidR="00CD262E" w:rsidRPr="005929D6" w:rsidRDefault="00CD262E" w:rsidP="005929D6">
            <w:pPr>
              <w:spacing w:after="0" w:line="240" w:lineRule="auto"/>
              <w:rPr>
                <w:rFonts w:ascii="Calibri" w:hAnsi="Calibri" w:cs="Calibri"/>
                <w:sz w:val="20"/>
                <w:szCs w:val="20"/>
                <w:lang w:val="es-MX" w:eastAsia="es-MX" w:bidi="ar-SA"/>
              </w:rPr>
            </w:pPr>
            <w:r w:rsidRPr="005929D6">
              <w:rPr>
                <w:rFonts w:ascii="Calibri" w:hAnsi="Calibri" w:cs="Calibri"/>
                <w:sz w:val="20"/>
                <w:szCs w:val="20"/>
                <w:lang w:val="es-MX" w:eastAsia="es-MX" w:bidi="ar-SA"/>
              </w:rPr>
              <w:t>*3 desayunos en el hotel confirmado</w:t>
            </w:r>
          </w:p>
        </w:tc>
        <w:tc>
          <w:tcPr>
            <w:tcW w:w="0" w:type="auto"/>
            <w:vMerge w:val="restart"/>
            <w:tcBorders>
              <w:bottom w:val="single" w:sz="6" w:space="0" w:color="000000"/>
              <w:right w:val="single" w:sz="6" w:space="0" w:color="000000"/>
            </w:tcBorders>
            <w:tcMar>
              <w:top w:w="30" w:type="dxa"/>
              <w:left w:w="45" w:type="dxa"/>
              <w:bottom w:w="30" w:type="dxa"/>
              <w:right w:w="45" w:type="dxa"/>
            </w:tcMar>
            <w:vAlign w:val="bottom"/>
            <w:hideMark/>
          </w:tcPr>
          <w:p w14:paraId="0B6438F7" w14:textId="01FB70CE" w:rsidR="00CD262E" w:rsidRPr="005929D6" w:rsidRDefault="00CD262E" w:rsidP="005929D6">
            <w:pPr>
              <w:spacing w:after="0" w:line="240" w:lineRule="auto"/>
              <w:jc w:val="center"/>
              <w:rPr>
                <w:rFonts w:ascii="Calibri" w:hAnsi="Calibri" w:cs="Calibri"/>
                <w:sz w:val="20"/>
                <w:szCs w:val="20"/>
                <w:lang w:val="es-MX" w:eastAsia="es-MX" w:bidi="ar-SA"/>
              </w:rPr>
            </w:pPr>
            <w:r w:rsidRPr="005929D6">
              <w:rPr>
                <w:rFonts w:ascii="Calibri" w:hAnsi="Calibri" w:cs="Calibri"/>
                <w:sz w:val="20"/>
                <w:szCs w:val="20"/>
                <w:lang w:val="es-MX" w:eastAsia="es-MX" w:bidi="ar-SA"/>
              </w:rPr>
              <w:t>$9</w:t>
            </w:r>
            <w:r>
              <w:rPr>
                <w:rFonts w:ascii="Calibri" w:hAnsi="Calibri" w:cs="Calibri"/>
                <w:sz w:val="20"/>
                <w:szCs w:val="20"/>
                <w:lang w:val="es-MX" w:eastAsia="es-MX" w:bidi="ar-SA"/>
              </w:rPr>
              <w:t>,</w:t>
            </w:r>
            <w:r w:rsidRPr="005929D6">
              <w:rPr>
                <w:rFonts w:ascii="Calibri" w:hAnsi="Calibri" w:cs="Calibri"/>
                <w:sz w:val="20"/>
                <w:szCs w:val="20"/>
                <w:lang w:val="es-MX" w:eastAsia="es-MX" w:bidi="ar-SA"/>
              </w:rPr>
              <w:t>69</w:t>
            </w:r>
            <w:r>
              <w:rPr>
                <w:rFonts w:ascii="Calibri" w:hAnsi="Calibri" w:cs="Calibri"/>
                <w:sz w:val="20"/>
                <w:szCs w:val="20"/>
                <w:lang w:val="es-MX" w:eastAsia="es-MX" w:bidi="ar-SA"/>
              </w:rPr>
              <w:t>0</w:t>
            </w:r>
          </w:p>
        </w:tc>
      </w:tr>
      <w:tr w:rsidR="00CD262E" w:rsidRPr="005929D6" w14:paraId="467641A4" w14:textId="77777777" w:rsidTr="00925165">
        <w:trPr>
          <w:gridAfter w:val="1"/>
          <w:wAfter w:w="109" w:type="dxa"/>
          <w:trHeight w:val="178"/>
          <w:tblCellSpacing w:w="0" w:type="dxa"/>
        </w:trPr>
        <w:tc>
          <w:tcPr>
            <w:tcW w:w="0" w:type="auto"/>
            <w:tcBorders>
              <w:left w:val="single" w:sz="6" w:space="0" w:color="000000"/>
              <w:bottom w:val="single" w:sz="6" w:space="0" w:color="000000"/>
            </w:tcBorders>
            <w:tcMar>
              <w:top w:w="30" w:type="dxa"/>
              <w:left w:w="0" w:type="dxa"/>
              <w:bottom w:w="30" w:type="dxa"/>
              <w:right w:w="0" w:type="dxa"/>
            </w:tcMar>
            <w:vAlign w:val="bottom"/>
            <w:hideMark/>
          </w:tcPr>
          <w:p w14:paraId="64505662" w14:textId="77777777" w:rsidR="00CD262E" w:rsidRPr="005929D6" w:rsidRDefault="00CD262E" w:rsidP="005929D6">
            <w:pPr>
              <w:spacing w:after="0" w:line="240" w:lineRule="auto"/>
              <w:rPr>
                <w:rFonts w:ascii="Calibri" w:hAnsi="Calibri" w:cs="Calibri"/>
                <w:sz w:val="20"/>
                <w:szCs w:val="20"/>
                <w:lang w:val="es-MX" w:eastAsia="es-MX" w:bidi="ar-SA"/>
              </w:rPr>
            </w:pPr>
            <w:r w:rsidRPr="005929D6">
              <w:rPr>
                <w:rFonts w:ascii="Calibri" w:hAnsi="Calibri" w:cs="Calibri"/>
                <w:sz w:val="20"/>
                <w:szCs w:val="20"/>
                <w:lang w:val="es-MX" w:eastAsia="es-MX" w:bidi="ar-SA"/>
              </w:rPr>
              <w:t>*Boleto, entrada Vendimia</w:t>
            </w:r>
          </w:p>
        </w:tc>
        <w:tc>
          <w:tcPr>
            <w:tcW w:w="0" w:type="auto"/>
            <w:tcBorders>
              <w:bottom w:val="single" w:sz="6" w:space="0" w:color="000000"/>
            </w:tcBorders>
            <w:tcMar>
              <w:top w:w="30" w:type="dxa"/>
              <w:left w:w="45" w:type="dxa"/>
              <w:bottom w:w="30" w:type="dxa"/>
              <w:right w:w="45" w:type="dxa"/>
            </w:tcMar>
            <w:vAlign w:val="bottom"/>
            <w:hideMark/>
          </w:tcPr>
          <w:p w14:paraId="790EEABB" w14:textId="77777777" w:rsidR="00CD262E" w:rsidRPr="005929D6" w:rsidRDefault="00CD262E" w:rsidP="005929D6">
            <w:pPr>
              <w:spacing w:after="0" w:line="240" w:lineRule="auto"/>
              <w:rPr>
                <w:rFonts w:ascii="Calibri" w:hAnsi="Calibri" w:cs="Calibri"/>
                <w:sz w:val="20"/>
                <w:szCs w:val="20"/>
                <w:lang w:val="es-MX" w:eastAsia="es-MX" w:bidi="ar-SA"/>
              </w:rPr>
            </w:pP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4C4FEECF" w14:textId="77777777" w:rsidR="00CD262E" w:rsidRPr="005929D6" w:rsidRDefault="00CD262E" w:rsidP="005929D6">
            <w:pPr>
              <w:spacing w:after="0" w:line="240" w:lineRule="auto"/>
              <w:rPr>
                <w:rFonts w:ascii="Times New Roman" w:hAnsi="Times New Roman"/>
                <w:sz w:val="20"/>
                <w:szCs w:val="20"/>
                <w:lang w:val="es-MX" w:eastAsia="es-MX" w:bidi="ar-SA"/>
              </w:rPr>
            </w:pPr>
          </w:p>
        </w:tc>
        <w:tc>
          <w:tcPr>
            <w:tcW w:w="0" w:type="auto"/>
            <w:vMerge/>
            <w:tcBorders>
              <w:bottom w:val="single" w:sz="6" w:space="0" w:color="000000"/>
              <w:right w:val="single" w:sz="6" w:space="0" w:color="000000"/>
            </w:tcBorders>
            <w:vAlign w:val="center"/>
            <w:hideMark/>
          </w:tcPr>
          <w:p w14:paraId="3189642D" w14:textId="77777777" w:rsidR="00CD262E" w:rsidRPr="005929D6" w:rsidRDefault="00CD262E" w:rsidP="005929D6">
            <w:pPr>
              <w:spacing w:after="0" w:line="240" w:lineRule="auto"/>
              <w:rPr>
                <w:rFonts w:ascii="Calibri" w:hAnsi="Calibri" w:cs="Calibri"/>
                <w:sz w:val="20"/>
                <w:szCs w:val="20"/>
                <w:lang w:val="es-MX" w:eastAsia="es-MX" w:bidi="ar-SA"/>
              </w:rPr>
            </w:pPr>
          </w:p>
        </w:tc>
      </w:tr>
      <w:tr w:rsidR="005929D6" w:rsidRPr="005929D6" w14:paraId="3D5745C8" w14:textId="77777777" w:rsidTr="00925165">
        <w:trPr>
          <w:trHeight w:val="178"/>
          <w:tblCellSpacing w:w="0" w:type="dxa"/>
        </w:trPr>
        <w:tc>
          <w:tcPr>
            <w:tcW w:w="0" w:type="auto"/>
            <w:tcBorders>
              <w:bottom w:val="single" w:sz="6" w:space="0" w:color="000000"/>
            </w:tcBorders>
            <w:tcMar>
              <w:top w:w="30" w:type="dxa"/>
              <w:left w:w="45" w:type="dxa"/>
              <w:bottom w:w="30" w:type="dxa"/>
              <w:right w:w="45" w:type="dxa"/>
            </w:tcMar>
            <w:vAlign w:val="center"/>
            <w:hideMark/>
          </w:tcPr>
          <w:p w14:paraId="41C0FDD4" w14:textId="77777777" w:rsidR="005929D6" w:rsidRPr="005929D6" w:rsidRDefault="005929D6" w:rsidP="005929D6">
            <w:pPr>
              <w:spacing w:after="0" w:line="240" w:lineRule="auto"/>
              <w:rPr>
                <w:rFonts w:ascii="Times New Roman" w:hAnsi="Times New Roman"/>
                <w:sz w:val="20"/>
                <w:szCs w:val="20"/>
                <w:lang w:val="es-MX" w:eastAsia="es-MX" w:bidi="ar-SA"/>
              </w:rPr>
            </w:pPr>
          </w:p>
        </w:tc>
        <w:tc>
          <w:tcPr>
            <w:tcW w:w="0" w:type="auto"/>
            <w:tcBorders>
              <w:bottom w:val="single" w:sz="6" w:space="0" w:color="000000"/>
            </w:tcBorders>
            <w:tcMar>
              <w:top w:w="30" w:type="dxa"/>
              <w:left w:w="45" w:type="dxa"/>
              <w:bottom w:w="30" w:type="dxa"/>
              <w:right w:w="45" w:type="dxa"/>
            </w:tcMar>
            <w:vAlign w:val="center"/>
            <w:hideMark/>
          </w:tcPr>
          <w:p w14:paraId="23D69246" w14:textId="77777777" w:rsidR="005929D6" w:rsidRPr="005929D6" w:rsidRDefault="005929D6" w:rsidP="005929D6">
            <w:pPr>
              <w:spacing w:after="0" w:line="240" w:lineRule="auto"/>
              <w:rPr>
                <w:rFonts w:ascii="Times New Roman" w:hAnsi="Times New Roman"/>
                <w:sz w:val="20"/>
                <w:szCs w:val="20"/>
                <w:lang w:val="es-MX" w:eastAsia="es-MX" w:bidi="ar-SA"/>
              </w:rPr>
            </w:pPr>
          </w:p>
        </w:tc>
        <w:tc>
          <w:tcPr>
            <w:tcW w:w="0" w:type="auto"/>
            <w:tcBorders>
              <w:bottom w:val="single" w:sz="6" w:space="0" w:color="000000"/>
            </w:tcBorders>
            <w:tcMar>
              <w:top w:w="30" w:type="dxa"/>
              <w:left w:w="45" w:type="dxa"/>
              <w:bottom w:w="30" w:type="dxa"/>
              <w:right w:w="45" w:type="dxa"/>
            </w:tcMar>
            <w:vAlign w:val="center"/>
            <w:hideMark/>
          </w:tcPr>
          <w:p w14:paraId="79B63C40" w14:textId="77777777" w:rsidR="005929D6" w:rsidRPr="005929D6" w:rsidRDefault="005929D6" w:rsidP="005929D6">
            <w:pPr>
              <w:spacing w:after="0" w:line="240" w:lineRule="auto"/>
              <w:rPr>
                <w:rFonts w:ascii="Times New Roman" w:hAnsi="Times New Roman"/>
                <w:sz w:val="20"/>
                <w:szCs w:val="20"/>
                <w:lang w:val="es-MX" w:eastAsia="es-MX" w:bidi="ar-SA"/>
              </w:rPr>
            </w:pPr>
          </w:p>
        </w:tc>
        <w:tc>
          <w:tcPr>
            <w:tcW w:w="0" w:type="auto"/>
            <w:tcBorders>
              <w:bottom w:val="single" w:sz="6" w:space="0" w:color="000000"/>
            </w:tcBorders>
            <w:tcMar>
              <w:top w:w="30" w:type="dxa"/>
              <w:left w:w="45" w:type="dxa"/>
              <w:bottom w:w="30" w:type="dxa"/>
              <w:right w:w="45" w:type="dxa"/>
            </w:tcMar>
            <w:vAlign w:val="center"/>
            <w:hideMark/>
          </w:tcPr>
          <w:p w14:paraId="5F3265A0" w14:textId="77777777" w:rsidR="005929D6" w:rsidRPr="005929D6" w:rsidRDefault="005929D6" w:rsidP="005929D6">
            <w:pPr>
              <w:spacing w:after="0" w:line="240" w:lineRule="auto"/>
              <w:rPr>
                <w:rFonts w:ascii="Times New Roman" w:hAnsi="Times New Roman"/>
                <w:sz w:val="20"/>
                <w:szCs w:val="20"/>
                <w:lang w:val="es-MX" w:eastAsia="es-MX" w:bidi="ar-SA"/>
              </w:rPr>
            </w:pPr>
          </w:p>
        </w:tc>
        <w:tc>
          <w:tcPr>
            <w:tcW w:w="109" w:type="dxa"/>
            <w:tcBorders>
              <w:bottom w:val="single" w:sz="6" w:space="0" w:color="000000"/>
            </w:tcBorders>
            <w:tcMar>
              <w:top w:w="30" w:type="dxa"/>
              <w:left w:w="45" w:type="dxa"/>
              <w:bottom w:w="30" w:type="dxa"/>
              <w:right w:w="45" w:type="dxa"/>
            </w:tcMar>
            <w:vAlign w:val="center"/>
            <w:hideMark/>
          </w:tcPr>
          <w:p w14:paraId="2B718710" w14:textId="77777777" w:rsidR="005929D6" w:rsidRPr="005929D6" w:rsidRDefault="005929D6" w:rsidP="005929D6">
            <w:pPr>
              <w:spacing w:after="0" w:line="240" w:lineRule="auto"/>
              <w:rPr>
                <w:rFonts w:ascii="Times New Roman" w:hAnsi="Times New Roman"/>
                <w:sz w:val="20"/>
                <w:szCs w:val="20"/>
                <w:lang w:val="es-MX" w:eastAsia="es-MX" w:bidi="ar-SA"/>
              </w:rPr>
            </w:pPr>
          </w:p>
        </w:tc>
      </w:tr>
      <w:tr w:rsidR="005929D6" w:rsidRPr="005929D6" w14:paraId="6733921A" w14:textId="77777777" w:rsidTr="00925165">
        <w:trPr>
          <w:gridAfter w:val="1"/>
          <w:wAfter w:w="107" w:type="dxa"/>
          <w:trHeight w:val="178"/>
          <w:tblCellSpacing w:w="0" w:type="dxa"/>
        </w:trPr>
        <w:tc>
          <w:tcPr>
            <w:tcW w:w="6576" w:type="dxa"/>
            <w:gridSpan w:val="4"/>
            <w:tcBorders>
              <w:left w:val="single" w:sz="6" w:space="0" w:color="000000"/>
              <w:bottom w:val="single" w:sz="6" w:space="0" w:color="000000"/>
              <w:right w:val="single" w:sz="6" w:space="0" w:color="000000"/>
            </w:tcBorders>
            <w:shd w:val="clear" w:color="auto" w:fill="1F4E78"/>
            <w:tcMar>
              <w:top w:w="30" w:type="dxa"/>
              <w:left w:w="45" w:type="dxa"/>
              <w:bottom w:w="30" w:type="dxa"/>
              <w:right w:w="45" w:type="dxa"/>
            </w:tcMar>
            <w:vAlign w:val="bottom"/>
            <w:hideMark/>
          </w:tcPr>
          <w:p w14:paraId="581CE2BF" w14:textId="77777777" w:rsidR="005929D6" w:rsidRPr="005929D6" w:rsidRDefault="005929D6" w:rsidP="005929D6">
            <w:pPr>
              <w:spacing w:after="0" w:line="240" w:lineRule="auto"/>
              <w:jc w:val="center"/>
              <w:rPr>
                <w:rFonts w:ascii="Calibri" w:hAnsi="Calibri" w:cs="Calibri"/>
                <w:b/>
                <w:bCs/>
                <w:color w:val="FFFFFF"/>
                <w:sz w:val="20"/>
                <w:szCs w:val="20"/>
                <w:lang w:val="es-MX" w:eastAsia="es-MX" w:bidi="ar-SA"/>
              </w:rPr>
            </w:pPr>
            <w:r w:rsidRPr="005929D6">
              <w:rPr>
                <w:rFonts w:ascii="Calibri" w:hAnsi="Calibri" w:cs="Calibri"/>
                <w:b/>
                <w:bCs/>
                <w:color w:val="FFFFFF"/>
                <w:sz w:val="20"/>
                <w:szCs w:val="20"/>
                <w:lang w:val="es-MX" w:eastAsia="es-MX" w:bidi="ar-SA"/>
              </w:rPr>
              <w:t>TRAVEL SHOP PACK 2</w:t>
            </w:r>
          </w:p>
        </w:tc>
      </w:tr>
      <w:tr w:rsidR="00CD262E" w:rsidRPr="005929D6" w14:paraId="327F3897" w14:textId="77777777" w:rsidTr="00925165">
        <w:trPr>
          <w:gridAfter w:val="1"/>
          <w:wAfter w:w="108" w:type="dxa"/>
          <w:trHeight w:val="178"/>
          <w:tblCellSpacing w:w="0" w:type="dxa"/>
        </w:trPr>
        <w:tc>
          <w:tcPr>
            <w:tcW w:w="0" w:type="auto"/>
            <w:gridSpan w:val="3"/>
            <w:tcBorders>
              <w:left w:val="single" w:sz="6" w:space="0" w:color="000000"/>
              <w:bottom w:val="single" w:sz="6" w:space="0" w:color="000000"/>
              <w:right w:val="single" w:sz="6" w:space="0" w:color="000000"/>
            </w:tcBorders>
            <w:shd w:val="clear" w:color="auto" w:fill="00B0F0"/>
            <w:tcMar>
              <w:top w:w="30" w:type="dxa"/>
              <w:left w:w="45" w:type="dxa"/>
              <w:bottom w:w="30" w:type="dxa"/>
              <w:right w:w="45" w:type="dxa"/>
            </w:tcMar>
            <w:vAlign w:val="bottom"/>
            <w:hideMark/>
          </w:tcPr>
          <w:p w14:paraId="4078CBAF" w14:textId="77777777" w:rsidR="00CD262E" w:rsidRPr="005929D6" w:rsidRDefault="00CD262E" w:rsidP="005929D6">
            <w:pPr>
              <w:spacing w:after="0" w:line="240" w:lineRule="auto"/>
              <w:jc w:val="center"/>
              <w:rPr>
                <w:rFonts w:ascii="Calibri" w:hAnsi="Calibri" w:cs="Calibri"/>
                <w:b/>
                <w:bCs/>
                <w:sz w:val="20"/>
                <w:szCs w:val="20"/>
                <w:lang w:val="es-MX" w:eastAsia="es-MX" w:bidi="ar-SA"/>
              </w:rPr>
            </w:pPr>
            <w:r w:rsidRPr="005929D6">
              <w:rPr>
                <w:rFonts w:ascii="Calibri" w:hAnsi="Calibri" w:cs="Calibri"/>
                <w:b/>
                <w:bCs/>
                <w:sz w:val="20"/>
                <w:szCs w:val="20"/>
                <w:lang w:val="es-MX" w:eastAsia="es-MX" w:bidi="ar-SA"/>
              </w:rPr>
              <w:t>PRECIO POR PERSONA EN MXN DESDE:</w:t>
            </w:r>
          </w:p>
        </w:tc>
        <w:tc>
          <w:tcPr>
            <w:tcW w:w="0" w:type="auto"/>
            <w:tcBorders>
              <w:bottom w:val="single" w:sz="6" w:space="0" w:color="000000"/>
              <w:right w:val="single" w:sz="6" w:space="0" w:color="000000"/>
            </w:tcBorders>
            <w:shd w:val="clear" w:color="auto" w:fill="00B0F0"/>
            <w:tcMar>
              <w:top w:w="30" w:type="dxa"/>
              <w:left w:w="45" w:type="dxa"/>
              <w:bottom w:w="30" w:type="dxa"/>
              <w:right w:w="45" w:type="dxa"/>
            </w:tcMar>
            <w:vAlign w:val="bottom"/>
            <w:hideMark/>
          </w:tcPr>
          <w:p w14:paraId="752AC30D" w14:textId="0FED315D" w:rsidR="00CD262E" w:rsidRPr="005929D6" w:rsidRDefault="00F007C8" w:rsidP="005929D6">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TURISTA SUPERIOR</w:t>
            </w:r>
          </w:p>
        </w:tc>
      </w:tr>
      <w:tr w:rsidR="00CD262E" w:rsidRPr="005929D6" w14:paraId="350D44B0" w14:textId="77777777" w:rsidTr="00925165">
        <w:trPr>
          <w:gridAfter w:val="1"/>
          <w:wAfter w:w="109" w:type="dxa"/>
          <w:trHeight w:val="178"/>
          <w:tblCellSpacing w:w="0" w:type="dxa"/>
        </w:trPr>
        <w:tc>
          <w:tcPr>
            <w:tcW w:w="0" w:type="auto"/>
            <w:tcBorders>
              <w:left w:val="single" w:sz="6" w:space="0" w:color="000000"/>
            </w:tcBorders>
            <w:tcMar>
              <w:top w:w="30" w:type="dxa"/>
              <w:left w:w="0" w:type="dxa"/>
              <w:bottom w:w="30" w:type="dxa"/>
              <w:right w:w="0" w:type="dxa"/>
            </w:tcMar>
            <w:vAlign w:val="bottom"/>
            <w:hideMark/>
          </w:tcPr>
          <w:p w14:paraId="55AACDF9" w14:textId="77777777" w:rsidR="00CD262E" w:rsidRPr="005929D6" w:rsidRDefault="00CD262E" w:rsidP="005929D6">
            <w:pPr>
              <w:spacing w:after="0" w:line="240" w:lineRule="auto"/>
              <w:rPr>
                <w:rFonts w:ascii="Calibri" w:hAnsi="Calibri" w:cs="Calibri"/>
                <w:sz w:val="20"/>
                <w:szCs w:val="20"/>
                <w:lang w:val="es-MX" w:eastAsia="es-MX" w:bidi="ar-SA"/>
              </w:rPr>
            </w:pPr>
            <w:r w:rsidRPr="005929D6">
              <w:rPr>
                <w:rFonts w:ascii="Calibri" w:hAnsi="Calibri" w:cs="Calibri"/>
                <w:sz w:val="20"/>
                <w:szCs w:val="20"/>
                <w:lang w:val="es-MX" w:eastAsia="es-MX" w:bidi="ar-SA"/>
              </w:rPr>
              <w:t>*Degustación de Comida urbana en Ensenada</w:t>
            </w:r>
          </w:p>
        </w:tc>
        <w:tc>
          <w:tcPr>
            <w:tcW w:w="0" w:type="auto"/>
            <w:tcMar>
              <w:top w:w="30" w:type="dxa"/>
              <w:left w:w="45" w:type="dxa"/>
              <w:bottom w:w="30" w:type="dxa"/>
              <w:right w:w="45" w:type="dxa"/>
            </w:tcMar>
            <w:vAlign w:val="bottom"/>
            <w:hideMark/>
          </w:tcPr>
          <w:p w14:paraId="14ACB07D" w14:textId="77777777" w:rsidR="00CD262E" w:rsidRPr="005929D6" w:rsidRDefault="00CD262E" w:rsidP="005929D6">
            <w:pPr>
              <w:spacing w:after="0" w:line="240" w:lineRule="auto"/>
              <w:rPr>
                <w:rFonts w:ascii="Calibri" w:hAnsi="Calibri" w:cs="Calibri"/>
                <w:sz w:val="20"/>
                <w:szCs w:val="20"/>
                <w:lang w:val="es-MX" w:eastAsia="es-MX" w:bidi="ar-SA"/>
              </w:rPr>
            </w:pPr>
          </w:p>
        </w:tc>
        <w:tc>
          <w:tcPr>
            <w:tcW w:w="0" w:type="auto"/>
            <w:tcBorders>
              <w:right w:val="single" w:sz="6" w:space="0" w:color="000000"/>
            </w:tcBorders>
            <w:tcMar>
              <w:top w:w="30" w:type="dxa"/>
              <w:left w:w="45" w:type="dxa"/>
              <w:bottom w:w="30" w:type="dxa"/>
              <w:right w:w="45" w:type="dxa"/>
            </w:tcMar>
            <w:vAlign w:val="bottom"/>
            <w:hideMark/>
          </w:tcPr>
          <w:p w14:paraId="3FFB5585" w14:textId="77777777" w:rsidR="00CD262E" w:rsidRPr="005929D6" w:rsidRDefault="00CD262E" w:rsidP="005929D6">
            <w:pPr>
              <w:spacing w:after="0" w:line="240" w:lineRule="auto"/>
              <w:rPr>
                <w:rFonts w:ascii="Times New Roman" w:hAnsi="Times New Roman"/>
                <w:sz w:val="20"/>
                <w:szCs w:val="20"/>
                <w:lang w:val="es-MX" w:eastAsia="es-MX" w:bidi="ar-SA"/>
              </w:rPr>
            </w:pPr>
          </w:p>
        </w:tc>
        <w:tc>
          <w:tcPr>
            <w:tcW w:w="0" w:type="auto"/>
            <w:vMerge w:val="restart"/>
            <w:tcBorders>
              <w:bottom w:val="single" w:sz="4" w:space="0" w:color="auto"/>
              <w:right w:val="single" w:sz="6" w:space="0" w:color="000000"/>
            </w:tcBorders>
            <w:shd w:val="clear" w:color="auto" w:fill="FFFFFF"/>
            <w:tcMar>
              <w:top w:w="30" w:type="dxa"/>
              <w:left w:w="45" w:type="dxa"/>
              <w:bottom w:w="30" w:type="dxa"/>
              <w:right w:w="45" w:type="dxa"/>
            </w:tcMar>
            <w:vAlign w:val="bottom"/>
            <w:hideMark/>
          </w:tcPr>
          <w:p w14:paraId="280CAC4E" w14:textId="60E2D834" w:rsidR="00CD262E" w:rsidRPr="005929D6" w:rsidRDefault="00CD262E" w:rsidP="005929D6">
            <w:pPr>
              <w:spacing w:after="0" w:line="240" w:lineRule="auto"/>
              <w:jc w:val="right"/>
              <w:rPr>
                <w:rFonts w:ascii="Calibri" w:hAnsi="Calibri" w:cs="Calibri"/>
                <w:sz w:val="20"/>
                <w:szCs w:val="20"/>
                <w:lang w:val="es-MX" w:eastAsia="es-MX" w:bidi="ar-SA"/>
              </w:rPr>
            </w:pPr>
            <w:r w:rsidRPr="005929D6">
              <w:rPr>
                <w:rFonts w:ascii="Calibri" w:hAnsi="Calibri" w:cs="Calibri"/>
                <w:sz w:val="20"/>
                <w:szCs w:val="20"/>
                <w:lang w:val="es-MX" w:eastAsia="es-MX" w:bidi="ar-SA"/>
              </w:rPr>
              <w:t>$2</w:t>
            </w:r>
            <w:r>
              <w:rPr>
                <w:rFonts w:ascii="Calibri" w:hAnsi="Calibri" w:cs="Calibri"/>
                <w:sz w:val="20"/>
                <w:szCs w:val="20"/>
                <w:lang w:val="es-MX" w:eastAsia="es-MX" w:bidi="ar-SA"/>
              </w:rPr>
              <w:t>,</w:t>
            </w:r>
            <w:r w:rsidRPr="005929D6">
              <w:rPr>
                <w:rFonts w:ascii="Calibri" w:hAnsi="Calibri" w:cs="Calibri"/>
                <w:sz w:val="20"/>
                <w:szCs w:val="20"/>
                <w:lang w:val="es-MX" w:eastAsia="es-MX" w:bidi="ar-SA"/>
              </w:rPr>
              <w:t>8</w:t>
            </w:r>
            <w:r>
              <w:rPr>
                <w:rFonts w:ascii="Calibri" w:hAnsi="Calibri" w:cs="Calibri"/>
                <w:sz w:val="20"/>
                <w:szCs w:val="20"/>
                <w:lang w:val="es-MX" w:eastAsia="es-MX" w:bidi="ar-SA"/>
              </w:rPr>
              <w:t>30</w:t>
            </w:r>
          </w:p>
        </w:tc>
      </w:tr>
      <w:tr w:rsidR="00CD262E" w:rsidRPr="005929D6" w14:paraId="72E09A16" w14:textId="77777777" w:rsidTr="00925165">
        <w:trPr>
          <w:gridAfter w:val="1"/>
          <w:wAfter w:w="109" w:type="dxa"/>
          <w:trHeight w:val="178"/>
          <w:tblCellSpacing w:w="0" w:type="dxa"/>
        </w:trPr>
        <w:tc>
          <w:tcPr>
            <w:tcW w:w="0" w:type="auto"/>
            <w:tcBorders>
              <w:left w:val="single" w:sz="6" w:space="0" w:color="000000"/>
            </w:tcBorders>
            <w:tcMar>
              <w:top w:w="30" w:type="dxa"/>
              <w:left w:w="0" w:type="dxa"/>
              <w:bottom w:w="30" w:type="dxa"/>
              <w:right w:w="0" w:type="dxa"/>
            </w:tcMar>
            <w:vAlign w:val="bottom"/>
            <w:hideMark/>
          </w:tcPr>
          <w:p w14:paraId="5910F1E5" w14:textId="3848C470" w:rsidR="00CD262E" w:rsidRPr="005929D6" w:rsidRDefault="00CD262E" w:rsidP="005929D6">
            <w:pPr>
              <w:spacing w:after="0" w:line="240" w:lineRule="auto"/>
              <w:rPr>
                <w:rFonts w:ascii="Calibri" w:hAnsi="Calibri" w:cs="Calibri"/>
                <w:sz w:val="20"/>
                <w:szCs w:val="20"/>
                <w:lang w:val="es-MX" w:eastAsia="es-MX" w:bidi="ar-SA"/>
              </w:rPr>
            </w:pPr>
            <w:r w:rsidRPr="005929D6">
              <w:rPr>
                <w:rFonts w:ascii="Calibri" w:hAnsi="Calibri" w:cs="Calibri"/>
                <w:sz w:val="20"/>
                <w:szCs w:val="20"/>
                <w:lang w:val="es-MX" w:eastAsia="es-MX" w:bidi="ar-SA"/>
              </w:rPr>
              <w:t>*</w:t>
            </w:r>
            <w:r>
              <w:rPr>
                <w:rFonts w:ascii="Calibri" w:hAnsi="Calibri" w:cs="Calibri"/>
                <w:sz w:val="20"/>
                <w:szCs w:val="20"/>
                <w:lang w:val="es-MX" w:eastAsia="es-MX" w:bidi="ar-SA"/>
              </w:rPr>
              <w:t>D</w:t>
            </w:r>
            <w:r w:rsidRPr="005929D6">
              <w:rPr>
                <w:rFonts w:ascii="Calibri" w:hAnsi="Calibri" w:cs="Calibri"/>
                <w:sz w:val="20"/>
                <w:szCs w:val="20"/>
                <w:lang w:val="es-MX" w:eastAsia="es-MX" w:bidi="ar-SA"/>
              </w:rPr>
              <w:t>egustación de Ensalada Cesar con una copa de vino o cerveza artesanal</w:t>
            </w:r>
          </w:p>
        </w:tc>
        <w:tc>
          <w:tcPr>
            <w:tcW w:w="0" w:type="auto"/>
            <w:tcMar>
              <w:top w:w="30" w:type="dxa"/>
              <w:left w:w="45" w:type="dxa"/>
              <w:bottom w:w="30" w:type="dxa"/>
              <w:right w:w="45" w:type="dxa"/>
            </w:tcMar>
            <w:vAlign w:val="bottom"/>
            <w:hideMark/>
          </w:tcPr>
          <w:p w14:paraId="7A1CD5D9" w14:textId="77777777" w:rsidR="00CD262E" w:rsidRPr="005929D6" w:rsidRDefault="00CD262E" w:rsidP="005929D6">
            <w:pPr>
              <w:spacing w:after="0" w:line="240" w:lineRule="auto"/>
              <w:rPr>
                <w:rFonts w:ascii="Calibri" w:hAnsi="Calibri" w:cs="Calibri"/>
                <w:sz w:val="20"/>
                <w:szCs w:val="20"/>
                <w:lang w:val="es-MX" w:eastAsia="es-MX" w:bidi="ar-SA"/>
              </w:rPr>
            </w:pPr>
          </w:p>
        </w:tc>
        <w:tc>
          <w:tcPr>
            <w:tcW w:w="0" w:type="auto"/>
            <w:tcBorders>
              <w:right w:val="single" w:sz="6" w:space="0" w:color="000000"/>
            </w:tcBorders>
            <w:tcMar>
              <w:top w:w="30" w:type="dxa"/>
              <w:left w:w="45" w:type="dxa"/>
              <w:bottom w:w="30" w:type="dxa"/>
              <w:right w:w="45" w:type="dxa"/>
            </w:tcMar>
            <w:vAlign w:val="bottom"/>
            <w:hideMark/>
          </w:tcPr>
          <w:p w14:paraId="3F44E91B" w14:textId="77777777" w:rsidR="00CD262E" w:rsidRPr="005929D6" w:rsidRDefault="00CD262E" w:rsidP="005929D6">
            <w:pPr>
              <w:spacing w:after="0" w:line="240" w:lineRule="auto"/>
              <w:rPr>
                <w:rFonts w:ascii="Times New Roman" w:hAnsi="Times New Roman"/>
                <w:sz w:val="20"/>
                <w:szCs w:val="20"/>
                <w:lang w:val="es-MX" w:eastAsia="es-MX" w:bidi="ar-SA"/>
              </w:rPr>
            </w:pPr>
          </w:p>
        </w:tc>
        <w:tc>
          <w:tcPr>
            <w:tcW w:w="0" w:type="auto"/>
            <w:vMerge/>
            <w:tcBorders>
              <w:bottom w:val="single" w:sz="4" w:space="0" w:color="auto"/>
              <w:right w:val="single" w:sz="6" w:space="0" w:color="000000"/>
            </w:tcBorders>
            <w:vAlign w:val="center"/>
            <w:hideMark/>
          </w:tcPr>
          <w:p w14:paraId="51AF93A3" w14:textId="77777777" w:rsidR="00CD262E" w:rsidRPr="005929D6" w:rsidRDefault="00CD262E" w:rsidP="005929D6">
            <w:pPr>
              <w:spacing w:after="0" w:line="240" w:lineRule="auto"/>
              <w:rPr>
                <w:rFonts w:ascii="Calibri" w:hAnsi="Calibri" w:cs="Calibri"/>
                <w:sz w:val="20"/>
                <w:szCs w:val="20"/>
                <w:lang w:val="es-MX" w:eastAsia="es-MX" w:bidi="ar-SA"/>
              </w:rPr>
            </w:pPr>
          </w:p>
        </w:tc>
      </w:tr>
      <w:tr w:rsidR="00CD262E" w:rsidRPr="005929D6" w14:paraId="23AEBE90" w14:textId="77777777" w:rsidTr="00925165">
        <w:trPr>
          <w:gridAfter w:val="1"/>
          <w:wAfter w:w="109" w:type="dxa"/>
          <w:trHeight w:val="178"/>
          <w:tblCellSpacing w:w="0" w:type="dxa"/>
        </w:trPr>
        <w:tc>
          <w:tcPr>
            <w:tcW w:w="0" w:type="auto"/>
            <w:tcBorders>
              <w:left w:val="single" w:sz="6" w:space="0" w:color="000000"/>
              <w:bottom w:val="single" w:sz="4" w:space="0" w:color="auto"/>
            </w:tcBorders>
            <w:tcMar>
              <w:top w:w="30" w:type="dxa"/>
              <w:left w:w="0" w:type="dxa"/>
              <w:bottom w:w="30" w:type="dxa"/>
              <w:right w:w="0" w:type="dxa"/>
            </w:tcMar>
            <w:vAlign w:val="bottom"/>
            <w:hideMark/>
          </w:tcPr>
          <w:p w14:paraId="2D84392D" w14:textId="77777777" w:rsidR="00CD262E" w:rsidRPr="005929D6" w:rsidRDefault="00CD262E" w:rsidP="005929D6">
            <w:pPr>
              <w:spacing w:after="0" w:line="240" w:lineRule="auto"/>
              <w:rPr>
                <w:rFonts w:ascii="Times New Roman" w:hAnsi="Times New Roman"/>
                <w:sz w:val="20"/>
                <w:szCs w:val="20"/>
                <w:lang w:val="es-MX" w:eastAsia="es-MX" w:bidi="ar-SA"/>
              </w:rPr>
            </w:pPr>
          </w:p>
        </w:tc>
        <w:tc>
          <w:tcPr>
            <w:tcW w:w="0" w:type="auto"/>
            <w:tcBorders>
              <w:bottom w:val="single" w:sz="4" w:space="0" w:color="auto"/>
            </w:tcBorders>
            <w:tcMar>
              <w:top w:w="30" w:type="dxa"/>
              <w:left w:w="45" w:type="dxa"/>
              <w:bottom w:w="30" w:type="dxa"/>
              <w:right w:w="45" w:type="dxa"/>
            </w:tcMar>
            <w:vAlign w:val="bottom"/>
            <w:hideMark/>
          </w:tcPr>
          <w:p w14:paraId="44923E80" w14:textId="77777777" w:rsidR="00CD262E" w:rsidRPr="005929D6" w:rsidRDefault="00CD262E" w:rsidP="005929D6">
            <w:pPr>
              <w:spacing w:after="0" w:line="240" w:lineRule="auto"/>
              <w:rPr>
                <w:rFonts w:ascii="Times New Roman" w:hAnsi="Times New Roman"/>
                <w:sz w:val="20"/>
                <w:szCs w:val="20"/>
                <w:lang w:val="es-MX" w:eastAsia="es-MX" w:bidi="ar-SA"/>
              </w:rPr>
            </w:pPr>
          </w:p>
        </w:tc>
        <w:tc>
          <w:tcPr>
            <w:tcW w:w="0" w:type="auto"/>
            <w:tcBorders>
              <w:bottom w:val="single" w:sz="4" w:space="0" w:color="auto"/>
              <w:right w:val="single" w:sz="6" w:space="0" w:color="000000"/>
            </w:tcBorders>
            <w:tcMar>
              <w:top w:w="30" w:type="dxa"/>
              <w:left w:w="45" w:type="dxa"/>
              <w:bottom w:w="30" w:type="dxa"/>
              <w:right w:w="45" w:type="dxa"/>
            </w:tcMar>
            <w:vAlign w:val="bottom"/>
            <w:hideMark/>
          </w:tcPr>
          <w:p w14:paraId="39749575" w14:textId="77777777" w:rsidR="00CD262E" w:rsidRPr="005929D6" w:rsidRDefault="00CD262E" w:rsidP="005929D6">
            <w:pPr>
              <w:spacing w:after="0" w:line="240" w:lineRule="auto"/>
              <w:rPr>
                <w:rFonts w:ascii="Times New Roman" w:hAnsi="Times New Roman"/>
                <w:sz w:val="20"/>
                <w:szCs w:val="20"/>
                <w:lang w:val="es-MX" w:eastAsia="es-MX" w:bidi="ar-SA"/>
              </w:rPr>
            </w:pPr>
          </w:p>
        </w:tc>
        <w:tc>
          <w:tcPr>
            <w:tcW w:w="0" w:type="auto"/>
            <w:vMerge/>
            <w:tcBorders>
              <w:bottom w:val="single" w:sz="4" w:space="0" w:color="auto"/>
              <w:right w:val="single" w:sz="6" w:space="0" w:color="000000"/>
            </w:tcBorders>
            <w:vAlign w:val="center"/>
            <w:hideMark/>
          </w:tcPr>
          <w:p w14:paraId="489684FE" w14:textId="77777777" w:rsidR="00CD262E" w:rsidRPr="005929D6" w:rsidRDefault="00CD262E" w:rsidP="005929D6">
            <w:pPr>
              <w:spacing w:after="0" w:line="240" w:lineRule="auto"/>
              <w:rPr>
                <w:rFonts w:ascii="Calibri" w:hAnsi="Calibri" w:cs="Calibri"/>
                <w:sz w:val="20"/>
                <w:szCs w:val="20"/>
                <w:lang w:val="es-MX" w:eastAsia="es-MX" w:bidi="ar-SA"/>
              </w:rPr>
            </w:pPr>
          </w:p>
        </w:tc>
      </w:tr>
      <w:bookmarkEnd w:id="0"/>
      <w:bookmarkEnd w:id="10"/>
      <w:bookmarkEnd w:id="11"/>
    </w:tbl>
    <w:p w14:paraId="2053993F" w14:textId="422ABFCE" w:rsidR="00CE4D68" w:rsidRPr="00BE5867" w:rsidRDefault="00CE4D68" w:rsidP="00BE5867">
      <w:pPr>
        <w:spacing w:after="0" w:line="240" w:lineRule="auto"/>
        <w:jc w:val="both"/>
        <w:rPr>
          <w:rFonts w:ascii="Arial" w:hAnsi="Arial" w:cs="Arial"/>
          <w:color w:val="212121"/>
          <w:sz w:val="20"/>
          <w:szCs w:val="20"/>
          <w:lang w:val="es-MX"/>
        </w:rPr>
      </w:pPr>
    </w:p>
    <w:sectPr w:rsidR="00CE4D68" w:rsidRPr="00BE5867" w:rsidSect="006A2769">
      <w:headerReference w:type="default" r:id="rId10"/>
      <w:footerReference w:type="default" r:id="rId11"/>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306B0" w14:textId="77777777" w:rsidR="00DC1DB2" w:rsidRDefault="00DC1DB2" w:rsidP="00450C15">
      <w:pPr>
        <w:spacing w:after="0" w:line="240" w:lineRule="auto"/>
      </w:pPr>
      <w:r>
        <w:separator/>
      </w:r>
    </w:p>
  </w:endnote>
  <w:endnote w:type="continuationSeparator" w:id="0">
    <w:p w14:paraId="44A6578F" w14:textId="77777777" w:rsidR="00DC1DB2" w:rsidRDefault="00DC1DB2"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13EA"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20414F5E" wp14:editId="048E8BB0">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4BE350"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8A376" w14:textId="77777777" w:rsidR="00DC1DB2" w:rsidRDefault="00DC1DB2" w:rsidP="00450C15">
      <w:pPr>
        <w:spacing w:after="0" w:line="240" w:lineRule="auto"/>
      </w:pPr>
      <w:r>
        <w:separator/>
      </w:r>
    </w:p>
  </w:footnote>
  <w:footnote w:type="continuationSeparator" w:id="0">
    <w:p w14:paraId="06FCFE80" w14:textId="77777777" w:rsidR="00DC1DB2" w:rsidRDefault="00DC1DB2"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F566"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70F72C8" wp14:editId="2236D0BE">
              <wp:simplePos x="0" y="0"/>
              <wp:positionH relativeFrom="column">
                <wp:posOffset>-577215</wp:posOffset>
              </wp:positionH>
              <wp:positionV relativeFrom="paragraph">
                <wp:posOffset>-250190</wp:posOffset>
              </wp:positionV>
              <wp:extent cx="5429250" cy="8001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429250" cy="800100"/>
                      </a:xfrm>
                      <a:prstGeom prst="rect">
                        <a:avLst/>
                      </a:prstGeom>
                      <a:noFill/>
                      <a:ln>
                        <a:noFill/>
                      </a:ln>
                    </wps:spPr>
                    <wps:txbx>
                      <w:txbxContent>
                        <w:p w14:paraId="7E496F65" w14:textId="77777777" w:rsidR="00F02687" w:rsidRPr="00F02687" w:rsidRDefault="001000C4" w:rsidP="004B4AC7">
                          <w:pPr>
                            <w:pStyle w:val="Encabezado"/>
                            <w:rPr>
                              <w:rFonts w:asciiTheme="minorHAnsi" w:hAnsiTheme="minorHAns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02687">
                            <w:rPr>
                              <w:rFonts w:asciiTheme="minorHAnsi" w:hAnsiTheme="minorHAns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VENDIMIA </w:t>
                          </w:r>
                          <w:r w:rsidR="00BE5867" w:rsidRPr="00F02687">
                            <w:rPr>
                              <w:rFonts w:asciiTheme="minorHAnsi" w:hAnsiTheme="minorHAns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FIESTA DE COLORES</w:t>
                          </w:r>
                        </w:p>
                        <w:p w14:paraId="0D1DA3A2" w14:textId="3FF5E1B7" w:rsidR="00981BBA" w:rsidRPr="00F02687" w:rsidRDefault="00F02687" w:rsidP="004B4AC7">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02687">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2052-C2022</w:t>
                          </w:r>
                          <w:r w:rsidR="00BE5867" w:rsidRPr="00F02687">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F72C8" id="_x0000_t202" coordsize="21600,21600" o:spt="202" path="m,l,21600r21600,l21600,xe">
              <v:stroke joinstyle="miter"/>
              <v:path gradientshapeok="t" o:connecttype="rect"/>
            </v:shapetype>
            <v:shape id="Cuadro de texto 2" o:spid="_x0000_s1026" type="#_x0000_t202" style="position:absolute;left:0;text-align:left;margin-left:-45.45pt;margin-top:-19.7pt;width:427.5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" filled="f" stroked="f">
              <v:textbox>
                <w:txbxContent>
                  <w:p w14:paraId="7E496F65" w14:textId="77777777" w:rsidR="00F02687" w:rsidRPr="00F02687" w:rsidRDefault="001000C4" w:rsidP="004B4AC7">
                    <w:pPr>
                      <w:pStyle w:val="Encabezado"/>
                      <w:rPr>
                        <w:rFonts w:asciiTheme="minorHAnsi" w:hAnsiTheme="minorHAns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02687">
                      <w:rPr>
                        <w:rFonts w:asciiTheme="minorHAnsi" w:hAnsiTheme="minorHAns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VENDIMIA </w:t>
                    </w:r>
                    <w:r w:rsidR="00BE5867" w:rsidRPr="00F02687">
                      <w:rPr>
                        <w:rFonts w:asciiTheme="minorHAnsi" w:hAnsiTheme="minorHAns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FIESTA DE COLORES</w:t>
                    </w:r>
                  </w:p>
                  <w:p w14:paraId="0D1DA3A2" w14:textId="3FF5E1B7" w:rsidR="00981BBA" w:rsidRPr="00F02687" w:rsidRDefault="00F02687" w:rsidP="004B4AC7">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02687">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2052-C2022</w:t>
                    </w:r>
                    <w:r w:rsidR="00BE5867" w:rsidRPr="00F02687">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7116F47E" wp14:editId="18AE7D10">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790088E1" wp14:editId="2490172D">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46D5E181" wp14:editId="1638E8A2">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5DBFA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DB2B81"/>
    <w:multiLevelType w:val="hybridMultilevel"/>
    <w:tmpl w:val="EA8EEE44"/>
    <w:lvl w:ilvl="0" w:tplc="080A000D">
      <w:start w:val="1"/>
      <w:numFmt w:val="bullet"/>
      <w:lvlText w:val=""/>
      <w:lvlJc w:val="left"/>
      <w:pPr>
        <w:ind w:left="720" w:hanging="360"/>
      </w:pPr>
      <w:rPr>
        <w:rFonts w:ascii="Wingdings" w:hAnsi="Wingdings" w:hint="default"/>
      </w:rPr>
    </w:lvl>
    <w:lvl w:ilvl="1" w:tplc="58029F8A">
      <w:start w:val="2"/>
      <w:numFmt w:val="bullet"/>
      <w:lvlText w:val="-"/>
      <w:lvlJc w:val="left"/>
      <w:pPr>
        <w:ind w:left="1440" w:hanging="360"/>
      </w:pPr>
      <w:rPr>
        <w:rFonts w:ascii="Arial" w:eastAsia="Times New Roman" w:hAnsi="Arial" w:cs="Arial"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D91C05"/>
    <w:multiLevelType w:val="hybridMultilevel"/>
    <w:tmpl w:val="64E4199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96669B3"/>
    <w:multiLevelType w:val="hybridMultilevel"/>
    <w:tmpl w:val="84428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B02091"/>
    <w:multiLevelType w:val="hybridMultilevel"/>
    <w:tmpl w:val="1FC2D786"/>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6E3CF5"/>
    <w:multiLevelType w:val="hybridMultilevel"/>
    <w:tmpl w:val="61B27DF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5"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5034383"/>
    <w:multiLevelType w:val="hybridMultilevel"/>
    <w:tmpl w:val="8F5C2A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818421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5801062">
    <w:abstractNumId w:val="8"/>
  </w:num>
  <w:num w:numId="3" w16cid:durableId="1614169627">
    <w:abstractNumId w:val="20"/>
  </w:num>
  <w:num w:numId="4" w16cid:durableId="1441611285">
    <w:abstractNumId w:val="30"/>
  </w:num>
  <w:num w:numId="5" w16cid:durableId="1730766706">
    <w:abstractNumId w:val="15"/>
  </w:num>
  <w:num w:numId="6" w16cid:durableId="1476949622">
    <w:abstractNumId w:val="13"/>
  </w:num>
  <w:num w:numId="7" w16cid:durableId="2118408687">
    <w:abstractNumId w:val="12"/>
  </w:num>
  <w:num w:numId="8" w16cid:durableId="2094235389">
    <w:abstractNumId w:val="19"/>
  </w:num>
  <w:num w:numId="9" w16cid:durableId="1982153353">
    <w:abstractNumId w:val="11"/>
  </w:num>
  <w:num w:numId="10" w16cid:durableId="478304227">
    <w:abstractNumId w:val="3"/>
  </w:num>
  <w:num w:numId="11" w16cid:durableId="75831505">
    <w:abstractNumId w:val="0"/>
  </w:num>
  <w:num w:numId="12" w16cid:durableId="670567858">
    <w:abstractNumId w:val="1"/>
  </w:num>
  <w:num w:numId="13" w16cid:durableId="1203447496">
    <w:abstractNumId w:val="27"/>
  </w:num>
  <w:num w:numId="14" w16cid:durableId="847596348">
    <w:abstractNumId w:val="35"/>
  </w:num>
  <w:num w:numId="15" w16cid:durableId="594747068">
    <w:abstractNumId w:val="21"/>
  </w:num>
  <w:num w:numId="16" w16cid:durableId="666178733">
    <w:abstractNumId w:val="26"/>
  </w:num>
  <w:num w:numId="17" w16cid:durableId="2130659681">
    <w:abstractNumId w:val="2"/>
  </w:num>
  <w:num w:numId="18" w16cid:durableId="1332217277">
    <w:abstractNumId w:val="18"/>
  </w:num>
  <w:num w:numId="19" w16cid:durableId="2033803144">
    <w:abstractNumId w:val="17"/>
  </w:num>
  <w:num w:numId="20" w16cid:durableId="1904758148">
    <w:abstractNumId w:val="29"/>
  </w:num>
  <w:num w:numId="21" w16cid:durableId="1526599239">
    <w:abstractNumId w:val="14"/>
  </w:num>
  <w:num w:numId="22" w16cid:durableId="1398431073">
    <w:abstractNumId w:val="24"/>
  </w:num>
  <w:num w:numId="23" w16cid:durableId="367343594">
    <w:abstractNumId w:val="5"/>
  </w:num>
  <w:num w:numId="24" w16cid:durableId="1303271819">
    <w:abstractNumId w:val="32"/>
  </w:num>
  <w:num w:numId="25" w16cid:durableId="1506821948">
    <w:abstractNumId w:val="33"/>
  </w:num>
  <w:num w:numId="26" w16cid:durableId="2146390216">
    <w:abstractNumId w:val="4"/>
  </w:num>
  <w:num w:numId="27" w16cid:durableId="448015491">
    <w:abstractNumId w:val="28"/>
  </w:num>
  <w:num w:numId="28" w16cid:durableId="1168979885">
    <w:abstractNumId w:val="34"/>
  </w:num>
  <w:num w:numId="29" w16cid:durableId="2061855887">
    <w:abstractNumId w:val="22"/>
  </w:num>
  <w:num w:numId="30" w16cid:durableId="1852525697">
    <w:abstractNumId w:val="6"/>
  </w:num>
  <w:num w:numId="31" w16cid:durableId="176970359">
    <w:abstractNumId w:val="7"/>
  </w:num>
  <w:num w:numId="32" w16cid:durableId="80027396">
    <w:abstractNumId w:val="6"/>
  </w:num>
  <w:num w:numId="33" w16cid:durableId="866867923">
    <w:abstractNumId w:val="25"/>
  </w:num>
  <w:num w:numId="34" w16cid:durableId="1436708005">
    <w:abstractNumId w:val="16"/>
  </w:num>
  <w:num w:numId="35" w16cid:durableId="189539326">
    <w:abstractNumId w:val="6"/>
  </w:num>
  <w:num w:numId="36" w16cid:durableId="1090659014">
    <w:abstractNumId w:val="25"/>
  </w:num>
  <w:num w:numId="37" w16cid:durableId="141436423">
    <w:abstractNumId w:val="31"/>
  </w:num>
  <w:num w:numId="38" w16cid:durableId="1971202046">
    <w:abstractNumId w:val="23"/>
  </w:num>
  <w:num w:numId="39" w16cid:durableId="416481584">
    <w:abstractNumId w:val="9"/>
  </w:num>
  <w:num w:numId="40" w16cid:durableId="13855239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D68"/>
    <w:rsid w:val="00007A56"/>
    <w:rsid w:val="000110B5"/>
    <w:rsid w:val="00012F73"/>
    <w:rsid w:val="000206F0"/>
    <w:rsid w:val="000252C2"/>
    <w:rsid w:val="00032009"/>
    <w:rsid w:val="0003271D"/>
    <w:rsid w:val="00043EE5"/>
    <w:rsid w:val="000534BC"/>
    <w:rsid w:val="000611B0"/>
    <w:rsid w:val="0006120B"/>
    <w:rsid w:val="00061CCD"/>
    <w:rsid w:val="00065B06"/>
    <w:rsid w:val="00074095"/>
    <w:rsid w:val="00074653"/>
    <w:rsid w:val="00087CB8"/>
    <w:rsid w:val="000901BB"/>
    <w:rsid w:val="00091EBE"/>
    <w:rsid w:val="00093D58"/>
    <w:rsid w:val="00095A47"/>
    <w:rsid w:val="000A1768"/>
    <w:rsid w:val="000A5C3F"/>
    <w:rsid w:val="000A6CBA"/>
    <w:rsid w:val="000C138E"/>
    <w:rsid w:val="000E31A6"/>
    <w:rsid w:val="000F116C"/>
    <w:rsid w:val="000F1A5D"/>
    <w:rsid w:val="000F3460"/>
    <w:rsid w:val="000F38D8"/>
    <w:rsid w:val="000F6819"/>
    <w:rsid w:val="001000C4"/>
    <w:rsid w:val="0010408D"/>
    <w:rsid w:val="001056F5"/>
    <w:rsid w:val="00115DF1"/>
    <w:rsid w:val="00124C0C"/>
    <w:rsid w:val="0013026A"/>
    <w:rsid w:val="00135254"/>
    <w:rsid w:val="00153FED"/>
    <w:rsid w:val="001548B6"/>
    <w:rsid w:val="00154DAF"/>
    <w:rsid w:val="00156E7E"/>
    <w:rsid w:val="00163E69"/>
    <w:rsid w:val="001723AA"/>
    <w:rsid w:val="00173119"/>
    <w:rsid w:val="00173F56"/>
    <w:rsid w:val="00180DDB"/>
    <w:rsid w:val="001910FB"/>
    <w:rsid w:val="00195364"/>
    <w:rsid w:val="00196EC1"/>
    <w:rsid w:val="00197002"/>
    <w:rsid w:val="001A0E38"/>
    <w:rsid w:val="001A3025"/>
    <w:rsid w:val="001A3C48"/>
    <w:rsid w:val="001A679A"/>
    <w:rsid w:val="001B3701"/>
    <w:rsid w:val="001B5E61"/>
    <w:rsid w:val="001C7768"/>
    <w:rsid w:val="001D3B72"/>
    <w:rsid w:val="001D3EA5"/>
    <w:rsid w:val="001D59AE"/>
    <w:rsid w:val="001E0BFB"/>
    <w:rsid w:val="001E4623"/>
    <w:rsid w:val="001E49A4"/>
    <w:rsid w:val="001F493C"/>
    <w:rsid w:val="001F6A21"/>
    <w:rsid w:val="001F6C8A"/>
    <w:rsid w:val="00210D58"/>
    <w:rsid w:val="0022314B"/>
    <w:rsid w:val="002249E6"/>
    <w:rsid w:val="002253FE"/>
    <w:rsid w:val="002320BF"/>
    <w:rsid w:val="002335B2"/>
    <w:rsid w:val="00236318"/>
    <w:rsid w:val="00241608"/>
    <w:rsid w:val="002443A4"/>
    <w:rsid w:val="00245F59"/>
    <w:rsid w:val="00251C09"/>
    <w:rsid w:val="002579FA"/>
    <w:rsid w:val="00264C19"/>
    <w:rsid w:val="0027109C"/>
    <w:rsid w:val="0027688B"/>
    <w:rsid w:val="00293EC7"/>
    <w:rsid w:val="00294875"/>
    <w:rsid w:val="002959E3"/>
    <w:rsid w:val="002A18EE"/>
    <w:rsid w:val="002A6F1A"/>
    <w:rsid w:val="002B0FDB"/>
    <w:rsid w:val="002B31EA"/>
    <w:rsid w:val="002B6F84"/>
    <w:rsid w:val="002B7CF1"/>
    <w:rsid w:val="002C409F"/>
    <w:rsid w:val="002E1CEA"/>
    <w:rsid w:val="002E2B24"/>
    <w:rsid w:val="002F25DA"/>
    <w:rsid w:val="0030710A"/>
    <w:rsid w:val="003218D4"/>
    <w:rsid w:val="00323047"/>
    <w:rsid w:val="00325120"/>
    <w:rsid w:val="00326584"/>
    <w:rsid w:val="003339D2"/>
    <w:rsid w:val="00336356"/>
    <w:rsid w:val="003370E9"/>
    <w:rsid w:val="00351547"/>
    <w:rsid w:val="0035563D"/>
    <w:rsid w:val="003805A5"/>
    <w:rsid w:val="00384F1C"/>
    <w:rsid w:val="003B37AE"/>
    <w:rsid w:val="003C7AB6"/>
    <w:rsid w:val="003D0B3A"/>
    <w:rsid w:val="003D36D2"/>
    <w:rsid w:val="003E61D6"/>
    <w:rsid w:val="003F1C17"/>
    <w:rsid w:val="00401E29"/>
    <w:rsid w:val="004023B3"/>
    <w:rsid w:val="00407A99"/>
    <w:rsid w:val="00413977"/>
    <w:rsid w:val="0041595F"/>
    <w:rsid w:val="004176CA"/>
    <w:rsid w:val="00422320"/>
    <w:rsid w:val="00423E4C"/>
    <w:rsid w:val="00425E5C"/>
    <w:rsid w:val="00425EEC"/>
    <w:rsid w:val="00432BA1"/>
    <w:rsid w:val="004376C8"/>
    <w:rsid w:val="004426D1"/>
    <w:rsid w:val="00445117"/>
    <w:rsid w:val="00447A85"/>
    <w:rsid w:val="004506AB"/>
    <w:rsid w:val="00450C15"/>
    <w:rsid w:val="00450F20"/>
    <w:rsid w:val="00451014"/>
    <w:rsid w:val="00454042"/>
    <w:rsid w:val="00456C50"/>
    <w:rsid w:val="0047057D"/>
    <w:rsid w:val="00477655"/>
    <w:rsid w:val="0048332A"/>
    <w:rsid w:val="00494123"/>
    <w:rsid w:val="00494B8B"/>
    <w:rsid w:val="004A3A14"/>
    <w:rsid w:val="004A68D9"/>
    <w:rsid w:val="004A7897"/>
    <w:rsid w:val="004B2020"/>
    <w:rsid w:val="004B372F"/>
    <w:rsid w:val="004B4AC7"/>
    <w:rsid w:val="004B57A7"/>
    <w:rsid w:val="004C01F5"/>
    <w:rsid w:val="004D2C2F"/>
    <w:rsid w:val="004D3606"/>
    <w:rsid w:val="004D43B1"/>
    <w:rsid w:val="004E16CF"/>
    <w:rsid w:val="004E2B73"/>
    <w:rsid w:val="004E3B64"/>
    <w:rsid w:val="005130A5"/>
    <w:rsid w:val="00513C9F"/>
    <w:rsid w:val="00516567"/>
    <w:rsid w:val="00520934"/>
    <w:rsid w:val="00522779"/>
    <w:rsid w:val="005253C6"/>
    <w:rsid w:val="00527517"/>
    <w:rsid w:val="00537919"/>
    <w:rsid w:val="00564D1B"/>
    <w:rsid w:val="0057369E"/>
    <w:rsid w:val="00574602"/>
    <w:rsid w:val="00574640"/>
    <w:rsid w:val="00575952"/>
    <w:rsid w:val="005767B6"/>
    <w:rsid w:val="005917AF"/>
    <w:rsid w:val="00591D84"/>
    <w:rsid w:val="005929D6"/>
    <w:rsid w:val="00592F8D"/>
    <w:rsid w:val="005B0F31"/>
    <w:rsid w:val="005C301D"/>
    <w:rsid w:val="005C3830"/>
    <w:rsid w:val="005D5D30"/>
    <w:rsid w:val="005D6A0C"/>
    <w:rsid w:val="005E1FE6"/>
    <w:rsid w:val="005E3402"/>
    <w:rsid w:val="005E63CE"/>
    <w:rsid w:val="005E6754"/>
    <w:rsid w:val="005F2A57"/>
    <w:rsid w:val="005F7688"/>
    <w:rsid w:val="006053CD"/>
    <w:rsid w:val="00615736"/>
    <w:rsid w:val="006203F3"/>
    <w:rsid w:val="00630B01"/>
    <w:rsid w:val="00632C68"/>
    <w:rsid w:val="006520FD"/>
    <w:rsid w:val="00657398"/>
    <w:rsid w:val="00657A13"/>
    <w:rsid w:val="006646D2"/>
    <w:rsid w:val="00676C21"/>
    <w:rsid w:val="006971B8"/>
    <w:rsid w:val="006A08BE"/>
    <w:rsid w:val="006A2769"/>
    <w:rsid w:val="006A4CF9"/>
    <w:rsid w:val="006B1779"/>
    <w:rsid w:val="006B19F7"/>
    <w:rsid w:val="006B5C66"/>
    <w:rsid w:val="006C1BF7"/>
    <w:rsid w:val="006C568C"/>
    <w:rsid w:val="006D1CAE"/>
    <w:rsid w:val="006D3C96"/>
    <w:rsid w:val="006D64BE"/>
    <w:rsid w:val="006E0F61"/>
    <w:rsid w:val="006E1986"/>
    <w:rsid w:val="006F205B"/>
    <w:rsid w:val="006F5159"/>
    <w:rsid w:val="00702E24"/>
    <w:rsid w:val="00704FC6"/>
    <w:rsid w:val="00707E1F"/>
    <w:rsid w:val="00715C19"/>
    <w:rsid w:val="00716519"/>
    <w:rsid w:val="00727503"/>
    <w:rsid w:val="0075309A"/>
    <w:rsid w:val="00761454"/>
    <w:rsid w:val="007628D2"/>
    <w:rsid w:val="00762AC9"/>
    <w:rsid w:val="00766544"/>
    <w:rsid w:val="00777320"/>
    <w:rsid w:val="00783585"/>
    <w:rsid w:val="00787735"/>
    <w:rsid w:val="00792A3C"/>
    <w:rsid w:val="00793541"/>
    <w:rsid w:val="00797363"/>
    <w:rsid w:val="007A0ECA"/>
    <w:rsid w:val="007A5413"/>
    <w:rsid w:val="007B4181"/>
    <w:rsid w:val="007B4221"/>
    <w:rsid w:val="007B4F2B"/>
    <w:rsid w:val="007B5DA3"/>
    <w:rsid w:val="007B64EC"/>
    <w:rsid w:val="007B6FC9"/>
    <w:rsid w:val="007C2828"/>
    <w:rsid w:val="007C7D07"/>
    <w:rsid w:val="007D3DF5"/>
    <w:rsid w:val="007D4249"/>
    <w:rsid w:val="007D72FD"/>
    <w:rsid w:val="007E003E"/>
    <w:rsid w:val="007E10C8"/>
    <w:rsid w:val="007E14EA"/>
    <w:rsid w:val="007E1D01"/>
    <w:rsid w:val="007F3B74"/>
    <w:rsid w:val="007F5F21"/>
    <w:rsid w:val="007F62B4"/>
    <w:rsid w:val="008005A9"/>
    <w:rsid w:val="00800FF7"/>
    <w:rsid w:val="00803699"/>
    <w:rsid w:val="008064DF"/>
    <w:rsid w:val="008075D5"/>
    <w:rsid w:val="00807F8E"/>
    <w:rsid w:val="00812D12"/>
    <w:rsid w:val="0082149B"/>
    <w:rsid w:val="0082344F"/>
    <w:rsid w:val="0083259F"/>
    <w:rsid w:val="008347A2"/>
    <w:rsid w:val="00834B13"/>
    <w:rsid w:val="00835515"/>
    <w:rsid w:val="0083654A"/>
    <w:rsid w:val="00874359"/>
    <w:rsid w:val="00881541"/>
    <w:rsid w:val="00891A2A"/>
    <w:rsid w:val="00894166"/>
    <w:rsid w:val="008944D6"/>
    <w:rsid w:val="0089497B"/>
    <w:rsid w:val="00894F82"/>
    <w:rsid w:val="0089792B"/>
    <w:rsid w:val="008A234D"/>
    <w:rsid w:val="008A7E57"/>
    <w:rsid w:val="008B406F"/>
    <w:rsid w:val="008B69C9"/>
    <w:rsid w:val="008B7201"/>
    <w:rsid w:val="008B7405"/>
    <w:rsid w:val="008C6620"/>
    <w:rsid w:val="008D4299"/>
    <w:rsid w:val="008D4BFE"/>
    <w:rsid w:val="008D53C2"/>
    <w:rsid w:val="008D5E6C"/>
    <w:rsid w:val="008E149E"/>
    <w:rsid w:val="008E1804"/>
    <w:rsid w:val="008E5529"/>
    <w:rsid w:val="008F0CE2"/>
    <w:rsid w:val="00900D6A"/>
    <w:rsid w:val="009010E4"/>
    <w:rsid w:val="009020E5"/>
    <w:rsid w:val="00902258"/>
    <w:rsid w:val="00902CE2"/>
    <w:rsid w:val="009121D6"/>
    <w:rsid w:val="00913AF3"/>
    <w:rsid w:val="00914626"/>
    <w:rsid w:val="00925165"/>
    <w:rsid w:val="00932FED"/>
    <w:rsid w:val="0095184B"/>
    <w:rsid w:val="009531CF"/>
    <w:rsid w:val="00957540"/>
    <w:rsid w:val="009634D9"/>
    <w:rsid w:val="00967BEB"/>
    <w:rsid w:val="00970BDC"/>
    <w:rsid w:val="00975DFD"/>
    <w:rsid w:val="009800D9"/>
    <w:rsid w:val="00980499"/>
    <w:rsid w:val="00981BBA"/>
    <w:rsid w:val="00991F36"/>
    <w:rsid w:val="00994A4C"/>
    <w:rsid w:val="009A0EE3"/>
    <w:rsid w:val="009A4A2A"/>
    <w:rsid w:val="009A72B1"/>
    <w:rsid w:val="009B1BAD"/>
    <w:rsid w:val="009B5D60"/>
    <w:rsid w:val="009C0D85"/>
    <w:rsid w:val="009C3370"/>
    <w:rsid w:val="009C3B15"/>
    <w:rsid w:val="009C4FE0"/>
    <w:rsid w:val="009D067B"/>
    <w:rsid w:val="009D39D7"/>
    <w:rsid w:val="009D5631"/>
    <w:rsid w:val="009E2480"/>
    <w:rsid w:val="009F7251"/>
    <w:rsid w:val="00A12620"/>
    <w:rsid w:val="00A13784"/>
    <w:rsid w:val="00A149F3"/>
    <w:rsid w:val="00A14DD1"/>
    <w:rsid w:val="00A25CD2"/>
    <w:rsid w:val="00A261C5"/>
    <w:rsid w:val="00A316F2"/>
    <w:rsid w:val="00A32E49"/>
    <w:rsid w:val="00A33E80"/>
    <w:rsid w:val="00A36008"/>
    <w:rsid w:val="00A4233B"/>
    <w:rsid w:val="00A47A49"/>
    <w:rsid w:val="00A61A42"/>
    <w:rsid w:val="00A657D6"/>
    <w:rsid w:val="00A6735E"/>
    <w:rsid w:val="00A705C5"/>
    <w:rsid w:val="00A8172E"/>
    <w:rsid w:val="00A863CE"/>
    <w:rsid w:val="00A86F99"/>
    <w:rsid w:val="00A92568"/>
    <w:rsid w:val="00A92A5A"/>
    <w:rsid w:val="00AA24A8"/>
    <w:rsid w:val="00AA5EA6"/>
    <w:rsid w:val="00AA64A6"/>
    <w:rsid w:val="00AB5B56"/>
    <w:rsid w:val="00AC4A16"/>
    <w:rsid w:val="00AD4EF6"/>
    <w:rsid w:val="00AE0047"/>
    <w:rsid w:val="00AE3E65"/>
    <w:rsid w:val="00AE43FD"/>
    <w:rsid w:val="00AF33E1"/>
    <w:rsid w:val="00B0056D"/>
    <w:rsid w:val="00B01004"/>
    <w:rsid w:val="00B016BB"/>
    <w:rsid w:val="00B03989"/>
    <w:rsid w:val="00B07CCB"/>
    <w:rsid w:val="00B11A5C"/>
    <w:rsid w:val="00B132C2"/>
    <w:rsid w:val="00B132DA"/>
    <w:rsid w:val="00B211BD"/>
    <w:rsid w:val="00B21E9E"/>
    <w:rsid w:val="00B36A64"/>
    <w:rsid w:val="00B43503"/>
    <w:rsid w:val="00B46FEF"/>
    <w:rsid w:val="00B4786E"/>
    <w:rsid w:val="00B47BFB"/>
    <w:rsid w:val="00B66770"/>
    <w:rsid w:val="00B67CEF"/>
    <w:rsid w:val="00B70A72"/>
    <w:rsid w:val="00B7165C"/>
    <w:rsid w:val="00B718DC"/>
    <w:rsid w:val="00B770D6"/>
    <w:rsid w:val="00B84683"/>
    <w:rsid w:val="00B85CFD"/>
    <w:rsid w:val="00B90FDA"/>
    <w:rsid w:val="00BA10BD"/>
    <w:rsid w:val="00BA788D"/>
    <w:rsid w:val="00BB7939"/>
    <w:rsid w:val="00BC21C8"/>
    <w:rsid w:val="00BC2EC1"/>
    <w:rsid w:val="00BD166C"/>
    <w:rsid w:val="00BD1D4D"/>
    <w:rsid w:val="00BD646E"/>
    <w:rsid w:val="00BE5867"/>
    <w:rsid w:val="00BF0271"/>
    <w:rsid w:val="00BF6944"/>
    <w:rsid w:val="00C03B78"/>
    <w:rsid w:val="00C06870"/>
    <w:rsid w:val="00C1123D"/>
    <w:rsid w:val="00C11E99"/>
    <w:rsid w:val="00C126A9"/>
    <w:rsid w:val="00C155E4"/>
    <w:rsid w:val="00C2273B"/>
    <w:rsid w:val="00C32B63"/>
    <w:rsid w:val="00C36F5D"/>
    <w:rsid w:val="00C50ABF"/>
    <w:rsid w:val="00C537DF"/>
    <w:rsid w:val="00C55C28"/>
    <w:rsid w:val="00C55FA5"/>
    <w:rsid w:val="00C5657D"/>
    <w:rsid w:val="00C60443"/>
    <w:rsid w:val="00C6112D"/>
    <w:rsid w:val="00C632D6"/>
    <w:rsid w:val="00C70110"/>
    <w:rsid w:val="00C77464"/>
    <w:rsid w:val="00C844DF"/>
    <w:rsid w:val="00C95DA2"/>
    <w:rsid w:val="00CA0C4D"/>
    <w:rsid w:val="00CA3814"/>
    <w:rsid w:val="00CA752B"/>
    <w:rsid w:val="00CA7D05"/>
    <w:rsid w:val="00CB6A12"/>
    <w:rsid w:val="00CC15DD"/>
    <w:rsid w:val="00CC18B7"/>
    <w:rsid w:val="00CC5A48"/>
    <w:rsid w:val="00CD262E"/>
    <w:rsid w:val="00CD3B7B"/>
    <w:rsid w:val="00CD628C"/>
    <w:rsid w:val="00CD64A8"/>
    <w:rsid w:val="00CD743E"/>
    <w:rsid w:val="00CE4C43"/>
    <w:rsid w:val="00CE4D68"/>
    <w:rsid w:val="00CE550E"/>
    <w:rsid w:val="00CE7934"/>
    <w:rsid w:val="00CF0B4A"/>
    <w:rsid w:val="00CF48BF"/>
    <w:rsid w:val="00D03099"/>
    <w:rsid w:val="00D04734"/>
    <w:rsid w:val="00D075AB"/>
    <w:rsid w:val="00D13EB7"/>
    <w:rsid w:val="00D13F23"/>
    <w:rsid w:val="00D2095C"/>
    <w:rsid w:val="00D24699"/>
    <w:rsid w:val="00D24E85"/>
    <w:rsid w:val="00D33BC0"/>
    <w:rsid w:val="00D36692"/>
    <w:rsid w:val="00D41432"/>
    <w:rsid w:val="00D46FA0"/>
    <w:rsid w:val="00D51766"/>
    <w:rsid w:val="00D621A0"/>
    <w:rsid w:val="00D63EB1"/>
    <w:rsid w:val="00D673F1"/>
    <w:rsid w:val="00D7021D"/>
    <w:rsid w:val="00D732E0"/>
    <w:rsid w:val="00D77429"/>
    <w:rsid w:val="00D91A94"/>
    <w:rsid w:val="00D92BC7"/>
    <w:rsid w:val="00DB2A3A"/>
    <w:rsid w:val="00DB5D54"/>
    <w:rsid w:val="00DB6EB7"/>
    <w:rsid w:val="00DC1DB2"/>
    <w:rsid w:val="00DC5A22"/>
    <w:rsid w:val="00DC6E47"/>
    <w:rsid w:val="00DD6A94"/>
    <w:rsid w:val="00DE63FE"/>
    <w:rsid w:val="00DF15D6"/>
    <w:rsid w:val="00E12361"/>
    <w:rsid w:val="00E15476"/>
    <w:rsid w:val="00E240A7"/>
    <w:rsid w:val="00E37CEA"/>
    <w:rsid w:val="00E505AD"/>
    <w:rsid w:val="00E6189B"/>
    <w:rsid w:val="00E65E59"/>
    <w:rsid w:val="00E663D4"/>
    <w:rsid w:val="00E74DD6"/>
    <w:rsid w:val="00E80E41"/>
    <w:rsid w:val="00E80EB6"/>
    <w:rsid w:val="00E813AE"/>
    <w:rsid w:val="00E846AA"/>
    <w:rsid w:val="00E908E7"/>
    <w:rsid w:val="00E90FAD"/>
    <w:rsid w:val="00E914D1"/>
    <w:rsid w:val="00EA17D1"/>
    <w:rsid w:val="00EA204E"/>
    <w:rsid w:val="00EA5595"/>
    <w:rsid w:val="00EA57B7"/>
    <w:rsid w:val="00EA69B3"/>
    <w:rsid w:val="00EB7983"/>
    <w:rsid w:val="00EB7FF9"/>
    <w:rsid w:val="00EC3518"/>
    <w:rsid w:val="00EC4C11"/>
    <w:rsid w:val="00EC55D1"/>
    <w:rsid w:val="00EC7F50"/>
    <w:rsid w:val="00ED2EE5"/>
    <w:rsid w:val="00EE15CE"/>
    <w:rsid w:val="00EF313D"/>
    <w:rsid w:val="00F0058E"/>
    <w:rsid w:val="00F007C8"/>
    <w:rsid w:val="00F02687"/>
    <w:rsid w:val="00F11662"/>
    <w:rsid w:val="00F174F5"/>
    <w:rsid w:val="00F253E8"/>
    <w:rsid w:val="00F36C54"/>
    <w:rsid w:val="00F4140F"/>
    <w:rsid w:val="00F42E69"/>
    <w:rsid w:val="00F42FED"/>
    <w:rsid w:val="00F43C14"/>
    <w:rsid w:val="00F511D3"/>
    <w:rsid w:val="00F5737B"/>
    <w:rsid w:val="00F6257F"/>
    <w:rsid w:val="00F64D12"/>
    <w:rsid w:val="00F71B08"/>
    <w:rsid w:val="00F73893"/>
    <w:rsid w:val="00F83694"/>
    <w:rsid w:val="00F8776C"/>
    <w:rsid w:val="00F87BF4"/>
    <w:rsid w:val="00F9009A"/>
    <w:rsid w:val="00F90106"/>
    <w:rsid w:val="00F96050"/>
    <w:rsid w:val="00F961F6"/>
    <w:rsid w:val="00F96F4D"/>
    <w:rsid w:val="00F97A84"/>
    <w:rsid w:val="00FA3BF8"/>
    <w:rsid w:val="00FB117A"/>
    <w:rsid w:val="00FB2305"/>
    <w:rsid w:val="00FC13D1"/>
    <w:rsid w:val="00FD3F08"/>
    <w:rsid w:val="00FD6EFD"/>
    <w:rsid w:val="00FE0A9E"/>
    <w:rsid w:val="00FE21C5"/>
    <w:rsid w:val="00FE66F3"/>
    <w:rsid w:val="00FF2899"/>
    <w:rsid w:val="00FF3FEA"/>
    <w:rsid w:val="00FF4E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63AD1"/>
  <w15:docId w15:val="{A0661878-3EB0-4D14-A092-A0073159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table" w:styleId="Tablaconcuadrcula4-nfasis1">
    <w:name w:val="Grid Table 4 Accent 1"/>
    <w:basedOn w:val="Tablanormal"/>
    <w:uiPriority w:val="49"/>
    <w:rsid w:val="00A863C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889368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74743669">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188304995">
      <w:bodyDiv w:val="1"/>
      <w:marLeft w:val="0"/>
      <w:marRight w:val="0"/>
      <w:marTop w:val="0"/>
      <w:marBottom w:val="0"/>
      <w:divBdr>
        <w:top w:val="none" w:sz="0" w:space="0" w:color="auto"/>
        <w:left w:val="none" w:sz="0" w:space="0" w:color="auto"/>
        <w:bottom w:val="none" w:sz="0" w:space="0" w:color="auto"/>
        <w:right w:val="none" w:sz="0" w:space="0" w:color="auto"/>
      </w:divBdr>
    </w:div>
    <w:div w:id="195234582">
      <w:bodyDiv w:val="1"/>
      <w:marLeft w:val="0"/>
      <w:marRight w:val="0"/>
      <w:marTop w:val="0"/>
      <w:marBottom w:val="0"/>
      <w:divBdr>
        <w:top w:val="none" w:sz="0" w:space="0" w:color="auto"/>
        <w:left w:val="none" w:sz="0" w:space="0" w:color="auto"/>
        <w:bottom w:val="none" w:sz="0" w:space="0" w:color="auto"/>
        <w:right w:val="none" w:sz="0" w:space="0" w:color="auto"/>
      </w:divBdr>
    </w:div>
    <w:div w:id="200363608">
      <w:bodyDiv w:val="1"/>
      <w:marLeft w:val="0"/>
      <w:marRight w:val="0"/>
      <w:marTop w:val="0"/>
      <w:marBottom w:val="0"/>
      <w:divBdr>
        <w:top w:val="none" w:sz="0" w:space="0" w:color="auto"/>
        <w:left w:val="none" w:sz="0" w:space="0" w:color="auto"/>
        <w:bottom w:val="none" w:sz="0" w:space="0" w:color="auto"/>
        <w:right w:val="none" w:sz="0" w:space="0" w:color="auto"/>
      </w:divBdr>
    </w:div>
    <w:div w:id="225606789">
      <w:bodyDiv w:val="1"/>
      <w:marLeft w:val="0"/>
      <w:marRight w:val="0"/>
      <w:marTop w:val="0"/>
      <w:marBottom w:val="0"/>
      <w:divBdr>
        <w:top w:val="none" w:sz="0" w:space="0" w:color="auto"/>
        <w:left w:val="none" w:sz="0" w:space="0" w:color="auto"/>
        <w:bottom w:val="none" w:sz="0" w:space="0" w:color="auto"/>
        <w:right w:val="none" w:sz="0" w:space="0" w:color="auto"/>
      </w:divBdr>
      <w:divsChild>
        <w:div w:id="149176435">
          <w:marLeft w:val="0"/>
          <w:marRight w:val="0"/>
          <w:marTop w:val="0"/>
          <w:marBottom w:val="0"/>
          <w:divBdr>
            <w:top w:val="none" w:sz="0" w:space="0" w:color="auto"/>
            <w:left w:val="none" w:sz="0" w:space="0" w:color="auto"/>
            <w:bottom w:val="none" w:sz="0" w:space="0" w:color="auto"/>
            <w:right w:val="none" w:sz="0" w:space="0" w:color="auto"/>
          </w:divBdr>
        </w:div>
      </w:divsChild>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9823334">
      <w:bodyDiv w:val="1"/>
      <w:marLeft w:val="0"/>
      <w:marRight w:val="0"/>
      <w:marTop w:val="0"/>
      <w:marBottom w:val="0"/>
      <w:divBdr>
        <w:top w:val="none" w:sz="0" w:space="0" w:color="auto"/>
        <w:left w:val="none" w:sz="0" w:space="0" w:color="auto"/>
        <w:bottom w:val="none" w:sz="0" w:space="0" w:color="auto"/>
        <w:right w:val="none" w:sz="0" w:space="0" w:color="auto"/>
      </w:divBdr>
      <w:divsChild>
        <w:div w:id="1211114568">
          <w:marLeft w:val="0"/>
          <w:marRight w:val="0"/>
          <w:marTop w:val="0"/>
          <w:marBottom w:val="0"/>
          <w:divBdr>
            <w:top w:val="none" w:sz="0" w:space="0" w:color="auto"/>
            <w:left w:val="none" w:sz="0" w:space="0" w:color="auto"/>
            <w:bottom w:val="none" w:sz="0" w:space="0" w:color="auto"/>
            <w:right w:val="none" w:sz="0" w:space="0" w:color="auto"/>
          </w:divBdr>
        </w:div>
      </w:divsChild>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35483">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58099">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2668493">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6158864">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58021879">
      <w:bodyDiv w:val="1"/>
      <w:marLeft w:val="0"/>
      <w:marRight w:val="0"/>
      <w:marTop w:val="0"/>
      <w:marBottom w:val="0"/>
      <w:divBdr>
        <w:top w:val="none" w:sz="0" w:space="0" w:color="auto"/>
        <w:left w:val="none" w:sz="0" w:space="0" w:color="auto"/>
        <w:bottom w:val="none" w:sz="0" w:space="0" w:color="auto"/>
        <w:right w:val="none" w:sz="0" w:space="0" w:color="auto"/>
      </w:divBdr>
    </w:div>
    <w:div w:id="765462093">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0207292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286503792">
      <w:bodyDiv w:val="1"/>
      <w:marLeft w:val="0"/>
      <w:marRight w:val="0"/>
      <w:marTop w:val="0"/>
      <w:marBottom w:val="0"/>
      <w:divBdr>
        <w:top w:val="none" w:sz="0" w:space="0" w:color="auto"/>
        <w:left w:val="none" w:sz="0" w:space="0" w:color="auto"/>
        <w:bottom w:val="none" w:sz="0" w:space="0" w:color="auto"/>
        <w:right w:val="none" w:sz="0" w:space="0" w:color="auto"/>
      </w:divBdr>
      <w:divsChild>
        <w:div w:id="1646274756">
          <w:marLeft w:val="0"/>
          <w:marRight w:val="0"/>
          <w:marTop w:val="0"/>
          <w:marBottom w:val="0"/>
          <w:divBdr>
            <w:top w:val="none" w:sz="0" w:space="0" w:color="auto"/>
            <w:left w:val="none" w:sz="0" w:space="0" w:color="auto"/>
            <w:bottom w:val="none" w:sz="0" w:space="0" w:color="auto"/>
            <w:right w:val="none" w:sz="0" w:space="0" w:color="auto"/>
          </w:divBdr>
        </w:div>
        <w:div w:id="86656109">
          <w:marLeft w:val="0"/>
          <w:marRight w:val="0"/>
          <w:marTop w:val="0"/>
          <w:marBottom w:val="0"/>
          <w:divBdr>
            <w:top w:val="none" w:sz="0" w:space="0" w:color="auto"/>
            <w:left w:val="none" w:sz="0" w:space="0" w:color="auto"/>
            <w:bottom w:val="none" w:sz="0" w:space="0" w:color="auto"/>
            <w:right w:val="none" w:sz="0" w:space="0" w:color="auto"/>
          </w:divBdr>
        </w:div>
        <w:div w:id="1286734095">
          <w:marLeft w:val="0"/>
          <w:marRight w:val="0"/>
          <w:marTop w:val="0"/>
          <w:marBottom w:val="0"/>
          <w:divBdr>
            <w:top w:val="none" w:sz="0" w:space="0" w:color="auto"/>
            <w:left w:val="none" w:sz="0" w:space="0" w:color="auto"/>
            <w:bottom w:val="none" w:sz="0" w:space="0" w:color="auto"/>
            <w:right w:val="none" w:sz="0" w:space="0" w:color="auto"/>
          </w:divBdr>
          <w:divsChild>
            <w:div w:id="956645859">
              <w:marLeft w:val="0"/>
              <w:marRight w:val="0"/>
              <w:marTop w:val="0"/>
              <w:marBottom w:val="0"/>
              <w:divBdr>
                <w:top w:val="none" w:sz="0" w:space="0" w:color="auto"/>
                <w:left w:val="none" w:sz="0" w:space="0" w:color="auto"/>
                <w:bottom w:val="none" w:sz="0" w:space="0" w:color="auto"/>
                <w:right w:val="none" w:sz="0" w:space="0" w:color="auto"/>
              </w:divBdr>
            </w:div>
          </w:divsChild>
        </w:div>
        <w:div w:id="1085810340">
          <w:marLeft w:val="0"/>
          <w:marRight w:val="0"/>
          <w:marTop w:val="0"/>
          <w:marBottom w:val="0"/>
          <w:divBdr>
            <w:top w:val="none" w:sz="0" w:space="0" w:color="auto"/>
            <w:left w:val="none" w:sz="0" w:space="0" w:color="auto"/>
            <w:bottom w:val="none" w:sz="0" w:space="0" w:color="auto"/>
            <w:right w:val="none" w:sz="0" w:space="0" w:color="auto"/>
          </w:divBdr>
          <w:divsChild>
            <w:div w:id="348796807">
              <w:marLeft w:val="0"/>
              <w:marRight w:val="0"/>
              <w:marTop w:val="0"/>
              <w:marBottom w:val="0"/>
              <w:divBdr>
                <w:top w:val="none" w:sz="0" w:space="0" w:color="auto"/>
                <w:left w:val="none" w:sz="0" w:space="0" w:color="auto"/>
                <w:bottom w:val="none" w:sz="0" w:space="0" w:color="auto"/>
                <w:right w:val="none" w:sz="0" w:space="0" w:color="auto"/>
              </w:divBdr>
            </w:div>
          </w:divsChild>
        </w:div>
        <w:div w:id="20329969">
          <w:marLeft w:val="0"/>
          <w:marRight w:val="0"/>
          <w:marTop w:val="0"/>
          <w:marBottom w:val="0"/>
          <w:divBdr>
            <w:top w:val="none" w:sz="0" w:space="0" w:color="auto"/>
            <w:left w:val="none" w:sz="0" w:space="0" w:color="auto"/>
            <w:bottom w:val="none" w:sz="0" w:space="0" w:color="auto"/>
            <w:right w:val="none" w:sz="0" w:space="0" w:color="auto"/>
          </w:divBdr>
        </w:div>
        <w:div w:id="1749494750">
          <w:marLeft w:val="0"/>
          <w:marRight w:val="0"/>
          <w:marTop w:val="0"/>
          <w:marBottom w:val="0"/>
          <w:divBdr>
            <w:top w:val="none" w:sz="0" w:space="0" w:color="auto"/>
            <w:left w:val="none" w:sz="0" w:space="0" w:color="auto"/>
            <w:bottom w:val="none" w:sz="0" w:space="0" w:color="auto"/>
            <w:right w:val="none" w:sz="0" w:space="0" w:color="auto"/>
          </w:divBdr>
        </w:div>
        <w:div w:id="1400246290">
          <w:marLeft w:val="0"/>
          <w:marRight w:val="0"/>
          <w:marTop w:val="0"/>
          <w:marBottom w:val="0"/>
          <w:divBdr>
            <w:top w:val="none" w:sz="0" w:space="0" w:color="auto"/>
            <w:left w:val="none" w:sz="0" w:space="0" w:color="auto"/>
            <w:bottom w:val="none" w:sz="0" w:space="0" w:color="auto"/>
            <w:right w:val="none" w:sz="0" w:space="0" w:color="auto"/>
          </w:divBdr>
          <w:divsChild>
            <w:div w:id="198477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916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4251212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13501812">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79689053">
      <w:bodyDiv w:val="1"/>
      <w:marLeft w:val="0"/>
      <w:marRight w:val="0"/>
      <w:marTop w:val="0"/>
      <w:marBottom w:val="0"/>
      <w:divBdr>
        <w:top w:val="none" w:sz="0" w:space="0" w:color="auto"/>
        <w:left w:val="none" w:sz="0" w:space="0" w:color="auto"/>
        <w:bottom w:val="none" w:sz="0" w:space="0" w:color="auto"/>
        <w:right w:val="none" w:sz="0" w:space="0" w:color="auto"/>
      </w:divBdr>
      <w:divsChild>
        <w:div w:id="2095466114">
          <w:marLeft w:val="0"/>
          <w:marRight w:val="0"/>
          <w:marTop w:val="0"/>
          <w:marBottom w:val="0"/>
          <w:divBdr>
            <w:top w:val="none" w:sz="0" w:space="0" w:color="auto"/>
            <w:left w:val="none" w:sz="0" w:space="0" w:color="auto"/>
            <w:bottom w:val="none" w:sz="0" w:space="0" w:color="auto"/>
            <w:right w:val="none" w:sz="0" w:space="0" w:color="auto"/>
          </w:divBdr>
        </w:div>
        <w:div w:id="420293489">
          <w:marLeft w:val="0"/>
          <w:marRight w:val="0"/>
          <w:marTop w:val="0"/>
          <w:marBottom w:val="0"/>
          <w:divBdr>
            <w:top w:val="none" w:sz="0" w:space="0" w:color="auto"/>
            <w:left w:val="none" w:sz="0" w:space="0" w:color="auto"/>
            <w:bottom w:val="none" w:sz="0" w:space="0" w:color="auto"/>
            <w:right w:val="none" w:sz="0" w:space="0" w:color="auto"/>
          </w:divBdr>
        </w:div>
      </w:divsChild>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54195294">
      <w:bodyDiv w:val="1"/>
      <w:marLeft w:val="0"/>
      <w:marRight w:val="0"/>
      <w:marTop w:val="0"/>
      <w:marBottom w:val="0"/>
      <w:divBdr>
        <w:top w:val="none" w:sz="0" w:space="0" w:color="auto"/>
        <w:left w:val="none" w:sz="0" w:space="0" w:color="auto"/>
        <w:bottom w:val="none" w:sz="0" w:space="0" w:color="auto"/>
        <w:right w:val="none" w:sz="0" w:space="0" w:color="auto"/>
      </w:divBdr>
    </w:div>
    <w:div w:id="157162061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00598935">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5669664">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8256318">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56331527">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43361084">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6658674">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6827833">
      <w:bodyDiv w:val="1"/>
      <w:marLeft w:val="0"/>
      <w:marRight w:val="0"/>
      <w:marTop w:val="0"/>
      <w:marBottom w:val="0"/>
      <w:divBdr>
        <w:top w:val="none" w:sz="0" w:space="0" w:color="auto"/>
        <w:left w:val="none" w:sz="0" w:space="0" w:color="auto"/>
        <w:bottom w:val="none" w:sz="0" w:space="0" w:color="auto"/>
        <w:right w:val="none" w:sz="0" w:space="0" w:color="auto"/>
      </w:divBdr>
    </w:div>
    <w:div w:id="2121483330">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DA0C8-947A-4E7A-B77E-36A77D73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741</Words>
  <Characters>4077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Operadora</dc:creator>
  <cp:keywords/>
  <dc:description/>
  <cp:lastModifiedBy>Javier Linares</cp:lastModifiedBy>
  <cp:revision>13</cp:revision>
  <dcterms:created xsi:type="dcterms:W3CDTF">2022-06-22T17:46:00Z</dcterms:created>
  <dcterms:modified xsi:type="dcterms:W3CDTF">2022-06-22T22:37:00Z</dcterms:modified>
</cp:coreProperties>
</file>