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B4B2" w14:textId="77777777" w:rsidR="00386E61" w:rsidRPr="00A8037B" w:rsidRDefault="00A06CEA" w:rsidP="00386E61">
      <w:pPr>
        <w:jc w:val="center"/>
        <w:outlineLvl w:val="1"/>
        <w:rPr>
          <w:rFonts w:ascii="Arial" w:hAnsi="Arial" w:cs="Arial"/>
          <w:b/>
          <w:lang w:val="es-MX"/>
        </w:rPr>
      </w:pPr>
      <w:r w:rsidRPr="00A8037B">
        <w:rPr>
          <w:rFonts w:ascii="Arial" w:eastAsia="Arial Unicode MS" w:hAnsi="Arial" w:cs="Arial"/>
          <w:b/>
          <w:color w:val="000000"/>
          <w:lang w:val="es-MX"/>
        </w:rPr>
        <w:t>Atenas,</w:t>
      </w:r>
      <w:r w:rsidR="002E096E" w:rsidRPr="00A8037B">
        <w:rPr>
          <w:rFonts w:ascii="Arial" w:eastAsia="Arial Unicode MS" w:hAnsi="Arial" w:cs="Arial"/>
          <w:b/>
          <w:color w:val="000000"/>
          <w:lang w:val="es-MX"/>
        </w:rPr>
        <w:t xml:space="preserve"> Olimpia, </w:t>
      </w:r>
      <w:r w:rsidRPr="00A8037B">
        <w:rPr>
          <w:rFonts w:ascii="Arial" w:eastAsia="Arial Unicode MS" w:hAnsi="Arial" w:cs="Arial"/>
          <w:b/>
          <w:color w:val="000000"/>
          <w:lang w:val="es-MX"/>
        </w:rPr>
        <w:t>Delfos y Meteora</w:t>
      </w:r>
    </w:p>
    <w:p w14:paraId="325DC2A4" w14:textId="77777777" w:rsidR="00D30FF5" w:rsidRPr="00CD1546" w:rsidRDefault="00D30FF5" w:rsidP="00386E61">
      <w:pPr>
        <w:pStyle w:val="Sinespaciado"/>
        <w:rPr>
          <w:rFonts w:ascii="Arial" w:hAnsi="Arial" w:cs="Arial"/>
          <w:b/>
          <w:lang w:val="es-CR"/>
        </w:rPr>
      </w:pPr>
    </w:p>
    <w:p w14:paraId="5200ED56" w14:textId="77777777" w:rsidR="00D30FF5" w:rsidRPr="00CD1546" w:rsidRDefault="002E096E" w:rsidP="00D30FF5">
      <w:pPr>
        <w:pStyle w:val="Sinespaciado"/>
        <w:rPr>
          <w:rFonts w:ascii="Arial" w:hAnsi="Arial" w:cs="Arial"/>
          <w:b/>
          <w:sz w:val="20"/>
          <w:szCs w:val="20"/>
          <w:lang w:val="es-CR"/>
        </w:rPr>
      </w:pPr>
      <w:r w:rsidRPr="00CD1546">
        <w:rPr>
          <w:rFonts w:ascii="Arial" w:hAnsi="Arial" w:cs="Arial"/>
          <w:b/>
          <w:noProof/>
          <w:sz w:val="20"/>
          <w:szCs w:val="20"/>
          <w:lang w:val="es-MX" w:eastAsia="es-MX" w:bidi="ar-SA"/>
        </w:rPr>
        <w:drawing>
          <wp:anchor distT="0" distB="0" distL="114300" distR="114300" simplePos="0" relativeHeight="251659264" behindDoc="0" locked="0" layoutInCell="1" allowOverlap="1" wp14:anchorId="683DE3EF" wp14:editId="295E3359">
            <wp:simplePos x="0" y="0"/>
            <wp:positionH relativeFrom="margin">
              <wp:posOffset>4781550</wp:posOffset>
            </wp:positionH>
            <wp:positionV relativeFrom="paragraph">
              <wp:posOffset>70485</wp:posOffset>
            </wp:positionV>
            <wp:extent cx="1636395" cy="371475"/>
            <wp:effectExtent l="19050" t="0" r="1905" b="0"/>
            <wp:wrapSquare wrapText="bothSides"/>
            <wp:docPr id="2"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395" cy="371475"/>
                    </a:xfrm>
                    <a:prstGeom prst="rect">
                      <a:avLst/>
                    </a:prstGeom>
                  </pic:spPr>
                </pic:pic>
              </a:graphicData>
            </a:graphic>
          </wp:anchor>
        </w:drawing>
      </w:r>
      <w:r w:rsidR="00701D68" w:rsidRPr="00CD1546">
        <w:rPr>
          <w:rFonts w:ascii="Arial" w:hAnsi="Arial" w:cs="Arial"/>
          <w:b/>
          <w:sz w:val="20"/>
          <w:szCs w:val="20"/>
          <w:lang w:val="es-CR"/>
        </w:rPr>
        <w:t xml:space="preserve">Duración: </w:t>
      </w:r>
      <w:r w:rsidRPr="00CD1546">
        <w:rPr>
          <w:rFonts w:ascii="Arial" w:hAnsi="Arial" w:cs="Arial"/>
          <w:b/>
          <w:sz w:val="20"/>
          <w:szCs w:val="20"/>
          <w:lang w:val="es-CR"/>
        </w:rPr>
        <w:t>7</w:t>
      </w:r>
      <w:r w:rsidR="00D30FF5" w:rsidRPr="00CD1546">
        <w:rPr>
          <w:rFonts w:ascii="Arial" w:hAnsi="Arial" w:cs="Arial"/>
          <w:b/>
          <w:sz w:val="20"/>
          <w:szCs w:val="20"/>
          <w:lang w:val="es-CR"/>
        </w:rPr>
        <w:t xml:space="preserve"> días</w:t>
      </w:r>
      <w:r w:rsidR="00F01C4F" w:rsidRPr="00CD1546">
        <w:rPr>
          <w:rFonts w:ascii="Arial" w:hAnsi="Arial" w:cs="Arial"/>
          <w:b/>
          <w:sz w:val="20"/>
          <w:szCs w:val="20"/>
          <w:lang w:val="es-CR"/>
        </w:rPr>
        <w:t>.</w:t>
      </w:r>
    </w:p>
    <w:p w14:paraId="089DDB54" w14:textId="5EDF6FA8" w:rsidR="008B1270" w:rsidRDefault="00D30FF5" w:rsidP="00126AD4">
      <w:pPr>
        <w:pStyle w:val="Sinespaciado"/>
        <w:rPr>
          <w:rFonts w:ascii="Arial" w:hAnsi="Arial" w:cs="Arial"/>
          <w:b/>
          <w:sz w:val="20"/>
          <w:szCs w:val="20"/>
          <w:lang w:val="es-CR"/>
        </w:rPr>
      </w:pPr>
      <w:r w:rsidRPr="00CD1546">
        <w:rPr>
          <w:rFonts w:ascii="Arial" w:hAnsi="Arial" w:cs="Arial"/>
          <w:b/>
          <w:sz w:val="20"/>
          <w:szCs w:val="20"/>
          <w:lang w:val="es-CR"/>
        </w:rPr>
        <w:t>Llegadas:</w:t>
      </w:r>
      <w:r w:rsidR="00431235" w:rsidRPr="00CD1546">
        <w:rPr>
          <w:rFonts w:ascii="Arial" w:hAnsi="Arial" w:cs="Arial"/>
          <w:b/>
          <w:sz w:val="20"/>
          <w:szCs w:val="20"/>
          <w:lang w:val="es-CR"/>
        </w:rPr>
        <w:t xml:space="preserve"> </w:t>
      </w:r>
      <w:r w:rsidR="002F132F">
        <w:rPr>
          <w:rFonts w:ascii="Arial" w:hAnsi="Arial" w:cs="Arial"/>
          <w:b/>
          <w:sz w:val="20"/>
          <w:szCs w:val="20"/>
          <w:lang w:val="es-CR"/>
        </w:rPr>
        <w:t>lunes</w:t>
      </w:r>
      <w:r w:rsidR="00A06CEA" w:rsidRPr="00CD1546">
        <w:rPr>
          <w:rFonts w:ascii="Arial" w:hAnsi="Arial" w:cs="Arial"/>
          <w:b/>
          <w:sz w:val="20"/>
          <w:szCs w:val="20"/>
          <w:lang w:val="es-CR"/>
        </w:rPr>
        <w:t xml:space="preserve"> </w:t>
      </w:r>
      <w:r w:rsidR="007723E5">
        <w:rPr>
          <w:rFonts w:ascii="Arial" w:hAnsi="Arial" w:cs="Arial"/>
          <w:b/>
          <w:sz w:val="20"/>
          <w:szCs w:val="20"/>
          <w:lang w:val="es-CR"/>
        </w:rPr>
        <w:t xml:space="preserve">a </w:t>
      </w:r>
      <w:r w:rsidR="00E20BDE">
        <w:rPr>
          <w:rFonts w:ascii="Arial" w:hAnsi="Arial" w:cs="Arial"/>
          <w:b/>
          <w:sz w:val="20"/>
          <w:szCs w:val="20"/>
          <w:lang w:val="es-CR"/>
        </w:rPr>
        <w:t>octubre</w:t>
      </w:r>
      <w:r w:rsidR="007723E5">
        <w:rPr>
          <w:rFonts w:ascii="Arial" w:hAnsi="Arial" w:cs="Arial"/>
          <w:b/>
          <w:sz w:val="20"/>
          <w:szCs w:val="20"/>
          <w:lang w:val="es-CR"/>
        </w:rPr>
        <w:t xml:space="preserve"> </w:t>
      </w:r>
      <w:r w:rsidR="00F32670">
        <w:rPr>
          <w:rFonts w:ascii="Arial" w:hAnsi="Arial" w:cs="Arial"/>
          <w:b/>
          <w:sz w:val="20"/>
          <w:szCs w:val="20"/>
          <w:lang w:val="es-CR"/>
        </w:rPr>
        <w:t>202</w:t>
      </w:r>
      <w:r w:rsidR="0044133B">
        <w:rPr>
          <w:rFonts w:ascii="Arial" w:hAnsi="Arial" w:cs="Arial"/>
          <w:b/>
          <w:sz w:val="20"/>
          <w:szCs w:val="20"/>
          <w:lang w:val="es-CR"/>
        </w:rPr>
        <w:t>4</w:t>
      </w:r>
      <w:r w:rsidR="00F01C4F" w:rsidRPr="00CD1546">
        <w:rPr>
          <w:rFonts w:ascii="Arial" w:hAnsi="Arial" w:cs="Arial"/>
          <w:b/>
          <w:sz w:val="20"/>
          <w:szCs w:val="20"/>
          <w:lang w:val="es-CR"/>
        </w:rPr>
        <w:t>.</w:t>
      </w:r>
    </w:p>
    <w:p w14:paraId="2AF3EC40" w14:textId="77777777" w:rsidR="00A8037B" w:rsidRPr="00CD1546" w:rsidRDefault="00A8037B" w:rsidP="00126AD4">
      <w:pPr>
        <w:pStyle w:val="Sinespaciado"/>
        <w:rPr>
          <w:rFonts w:ascii="Arial" w:hAnsi="Arial" w:cs="Arial"/>
          <w:b/>
          <w:sz w:val="20"/>
          <w:szCs w:val="20"/>
          <w:lang w:val="es-CR"/>
        </w:rPr>
      </w:pPr>
      <w:r>
        <w:rPr>
          <w:rFonts w:ascii="Arial" w:hAnsi="Arial" w:cs="Arial"/>
          <w:b/>
          <w:sz w:val="20"/>
          <w:szCs w:val="20"/>
          <w:lang w:val="es-CR"/>
        </w:rPr>
        <w:t>Servicios compartidos</w:t>
      </w:r>
      <w:r w:rsidR="00E20BDE">
        <w:rPr>
          <w:rFonts w:ascii="Arial" w:hAnsi="Arial" w:cs="Arial"/>
          <w:b/>
          <w:sz w:val="20"/>
          <w:szCs w:val="20"/>
          <w:lang w:val="es-CR"/>
        </w:rPr>
        <w:t>, mínimo 2 pasajeros</w:t>
      </w:r>
    </w:p>
    <w:p w14:paraId="6ABB18B5" w14:textId="77777777" w:rsidR="00D30FF5" w:rsidRPr="00CD1546" w:rsidRDefault="00A06CEA" w:rsidP="00D30FF5">
      <w:pPr>
        <w:pStyle w:val="Sinespaciado"/>
        <w:rPr>
          <w:rFonts w:ascii="Arial" w:hAnsi="Arial" w:cs="Arial"/>
          <w:bCs/>
          <w:iCs/>
          <w:sz w:val="20"/>
          <w:szCs w:val="20"/>
          <w:lang w:val="es-CR"/>
        </w:rPr>
      </w:pPr>
      <w:r w:rsidRPr="00CD1546">
        <w:rPr>
          <w:rFonts w:ascii="Arial" w:hAnsi="Arial" w:cs="Arial"/>
          <w:b/>
          <w:sz w:val="20"/>
          <w:szCs w:val="20"/>
          <w:lang w:val="es-CR"/>
        </w:rPr>
        <w:tab/>
      </w:r>
    </w:p>
    <w:p w14:paraId="26AFC035" w14:textId="77777777" w:rsidR="00126AD4" w:rsidRPr="00CD1546" w:rsidRDefault="00126AD4" w:rsidP="00D30FF5">
      <w:pPr>
        <w:pStyle w:val="Sinespaciado"/>
        <w:rPr>
          <w:rFonts w:ascii="Arial" w:hAnsi="Arial" w:cs="Arial"/>
          <w:bCs/>
          <w:iCs/>
          <w:sz w:val="20"/>
          <w:szCs w:val="20"/>
          <w:lang w:val="es-CR"/>
        </w:rPr>
      </w:pPr>
    </w:p>
    <w:p w14:paraId="3F6D6CAC"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1</w:t>
      </w:r>
      <w:r w:rsidR="00CD1546" w:rsidRPr="00193816">
        <w:rPr>
          <w:rFonts w:ascii="Arial" w:hAnsi="Arial" w:cs="Arial"/>
          <w:b/>
          <w:bCs/>
          <w:color w:val="000000" w:themeColor="text1"/>
          <w:sz w:val="20"/>
          <w:szCs w:val="20"/>
          <w:lang w:val="es-MX" w:eastAsia="es-MX"/>
        </w:rPr>
        <w:t xml:space="preserve">. </w:t>
      </w:r>
      <w:r w:rsidRPr="00193816">
        <w:rPr>
          <w:rFonts w:ascii="Arial" w:hAnsi="Arial" w:cs="Arial"/>
          <w:b/>
          <w:bCs/>
          <w:color w:val="000000" w:themeColor="text1"/>
          <w:sz w:val="20"/>
          <w:szCs w:val="20"/>
          <w:lang w:val="es-MX" w:eastAsia="es-MX"/>
        </w:rPr>
        <w:t>ATENAS</w:t>
      </w:r>
    </w:p>
    <w:p w14:paraId="63EEDDE5" w14:textId="17168C94"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color w:val="000000" w:themeColor="text1"/>
          <w:sz w:val="20"/>
          <w:szCs w:val="20"/>
          <w:lang w:val="es-MX" w:eastAsia="es-MX"/>
        </w:rPr>
        <w:t xml:space="preserve">Llegada al </w:t>
      </w:r>
      <w:r w:rsidR="006F735D" w:rsidRPr="00193816">
        <w:rPr>
          <w:rFonts w:ascii="Arial" w:hAnsi="Arial" w:cs="Arial"/>
          <w:bCs/>
          <w:color w:val="000000" w:themeColor="text1"/>
          <w:sz w:val="20"/>
          <w:szCs w:val="20"/>
          <w:lang w:val="es-MX"/>
        </w:rPr>
        <w:t>a</w:t>
      </w:r>
      <w:r w:rsidR="00877224" w:rsidRPr="00193816">
        <w:rPr>
          <w:rFonts w:ascii="Arial" w:hAnsi="Arial" w:cs="Arial"/>
          <w:bCs/>
          <w:color w:val="000000" w:themeColor="text1"/>
          <w:sz w:val="20"/>
          <w:szCs w:val="20"/>
          <w:lang w:val="es-CR"/>
        </w:rPr>
        <w:t>eropuerto</w:t>
      </w:r>
      <w:r w:rsidR="006F735D" w:rsidRPr="00193816">
        <w:rPr>
          <w:rFonts w:ascii="Arial" w:hAnsi="Arial" w:cs="Arial"/>
          <w:bCs/>
          <w:color w:val="000000" w:themeColor="text1"/>
          <w:sz w:val="20"/>
          <w:szCs w:val="20"/>
          <w:lang w:val="es-CR"/>
        </w:rPr>
        <w:t xml:space="preserve"> i</w:t>
      </w:r>
      <w:r w:rsidRPr="00193816">
        <w:rPr>
          <w:rFonts w:ascii="Arial" w:hAnsi="Arial" w:cs="Arial"/>
          <w:bCs/>
          <w:color w:val="000000" w:themeColor="text1"/>
          <w:sz w:val="20"/>
          <w:szCs w:val="20"/>
          <w:lang w:val="es-CR"/>
        </w:rPr>
        <w:t>nternacional</w:t>
      </w:r>
      <w:r w:rsidRPr="00193816">
        <w:rPr>
          <w:rFonts w:ascii="Arial" w:hAnsi="Arial" w:cs="Arial"/>
          <w:color w:val="000000" w:themeColor="text1"/>
          <w:sz w:val="20"/>
          <w:szCs w:val="20"/>
          <w:lang w:val="es-MX" w:eastAsia="es-MX"/>
        </w:rPr>
        <w:t xml:space="preserve">, asistencia y traslado al hotel. </w:t>
      </w:r>
      <w:r w:rsidRPr="00193816">
        <w:rPr>
          <w:rFonts w:ascii="Arial" w:hAnsi="Arial" w:cs="Arial"/>
          <w:b/>
          <w:bCs/>
          <w:color w:val="000000" w:themeColor="text1"/>
          <w:sz w:val="20"/>
          <w:szCs w:val="20"/>
          <w:lang w:val="es-MX" w:eastAsia="es-MX"/>
        </w:rPr>
        <w:t>Alojamiento.</w:t>
      </w:r>
    </w:p>
    <w:p w14:paraId="5DC38B1B"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p>
    <w:p w14:paraId="31BC80BF"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2</w:t>
      </w:r>
      <w:r w:rsidR="00CD1546" w:rsidRPr="00193816">
        <w:rPr>
          <w:rFonts w:ascii="Arial" w:hAnsi="Arial" w:cs="Arial"/>
          <w:b/>
          <w:bCs/>
          <w:color w:val="000000" w:themeColor="text1"/>
          <w:sz w:val="20"/>
          <w:szCs w:val="20"/>
          <w:lang w:val="es-MX" w:eastAsia="es-MX"/>
        </w:rPr>
        <w:t>.</w:t>
      </w:r>
      <w:r w:rsidRPr="00193816">
        <w:rPr>
          <w:rFonts w:ascii="Arial" w:hAnsi="Arial" w:cs="Arial"/>
          <w:b/>
          <w:bCs/>
          <w:color w:val="000000" w:themeColor="text1"/>
          <w:sz w:val="20"/>
          <w:szCs w:val="20"/>
          <w:lang w:val="es-MX" w:eastAsia="es-MX"/>
        </w:rPr>
        <w:t xml:space="preserve"> ATENAS</w:t>
      </w:r>
    </w:p>
    <w:p w14:paraId="27A3F57B" w14:textId="2C66749E" w:rsidR="002E096E" w:rsidRPr="00193816" w:rsidRDefault="002E096E" w:rsidP="002E096E">
      <w:pPr>
        <w:shd w:val="clear" w:color="auto" w:fill="FFFFFF"/>
        <w:jc w:val="both"/>
        <w:rPr>
          <w:rFonts w:ascii="Arial" w:hAnsi="Arial" w:cs="Arial"/>
          <w:b/>
          <w:bCs/>
          <w:color w:val="000000" w:themeColor="text1"/>
          <w:sz w:val="20"/>
          <w:szCs w:val="20"/>
          <w:lang w:val="es-MX" w:eastAsia="es-MX"/>
        </w:rPr>
      </w:pPr>
      <w:bookmarkStart w:id="0" w:name="_Hlk154664565"/>
      <w:r w:rsidRPr="00193816">
        <w:rPr>
          <w:rFonts w:ascii="Arial" w:hAnsi="Arial" w:cs="Arial"/>
          <w:b/>
          <w:bCs/>
          <w:color w:val="000000" w:themeColor="text1"/>
          <w:sz w:val="20"/>
          <w:szCs w:val="20"/>
          <w:lang w:val="es-MX" w:eastAsia="es-MX"/>
        </w:rPr>
        <w:t>Desayuno</w:t>
      </w:r>
      <w:r w:rsidRPr="00193816">
        <w:rPr>
          <w:rFonts w:ascii="Arial" w:hAnsi="Arial" w:cs="Arial"/>
          <w:color w:val="000000" w:themeColor="text1"/>
          <w:sz w:val="20"/>
          <w:szCs w:val="20"/>
          <w:lang w:val="es-MX" w:eastAsia="es-MX"/>
        </w:rPr>
        <w:t xml:space="preserve">. Salida para realizar la visita de la ciudad de Atenas </w:t>
      </w:r>
      <w:r w:rsidR="00877224" w:rsidRPr="00193816">
        <w:rPr>
          <w:rFonts w:ascii="Arial" w:hAnsi="Arial" w:cs="Arial"/>
          <w:color w:val="000000" w:themeColor="text1"/>
          <w:sz w:val="20"/>
          <w:szCs w:val="20"/>
          <w:lang w:val="es-MX" w:eastAsia="es-MX"/>
        </w:rPr>
        <w:t>y</w:t>
      </w:r>
      <w:r w:rsidRPr="00193816">
        <w:rPr>
          <w:rFonts w:ascii="Arial" w:hAnsi="Arial" w:cs="Arial"/>
          <w:color w:val="000000" w:themeColor="text1"/>
          <w:sz w:val="20"/>
          <w:szCs w:val="20"/>
          <w:lang w:val="es-MX" w:eastAsia="es-MX"/>
        </w:rPr>
        <w:t xml:space="preserve"> </w:t>
      </w:r>
      <w:r w:rsidR="006F735D" w:rsidRPr="00193816">
        <w:rPr>
          <w:rFonts w:ascii="Arial" w:hAnsi="Arial" w:cs="Arial"/>
          <w:color w:val="000000" w:themeColor="text1"/>
          <w:sz w:val="20"/>
          <w:szCs w:val="20"/>
          <w:lang w:val="es-MX" w:eastAsia="es-MX"/>
        </w:rPr>
        <w:t>m</w:t>
      </w:r>
      <w:r w:rsidRPr="00193816">
        <w:rPr>
          <w:rFonts w:ascii="Arial" w:hAnsi="Arial" w:cs="Arial"/>
          <w:color w:val="000000" w:themeColor="text1"/>
          <w:sz w:val="20"/>
          <w:szCs w:val="20"/>
          <w:lang w:val="es-MX" w:eastAsia="es-MX"/>
        </w:rPr>
        <w:t xml:space="preserve">useo </w:t>
      </w:r>
      <w:r w:rsidR="006F735D" w:rsidRPr="00193816">
        <w:rPr>
          <w:rFonts w:ascii="Arial" w:hAnsi="Arial" w:cs="Arial"/>
          <w:color w:val="000000" w:themeColor="text1"/>
          <w:sz w:val="20"/>
          <w:szCs w:val="20"/>
          <w:lang w:val="es-MX" w:eastAsia="es-MX"/>
        </w:rPr>
        <w:t>n</w:t>
      </w:r>
      <w:r w:rsidRPr="00193816">
        <w:rPr>
          <w:rFonts w:ascii="Arial" w:hAnsi="Arial" w:cs="Arial"/>
          <w:color w:val="000000" w:themeColor="text1"/>
          <w:sz w:val="20"/>
          <w:szCs w:val="20"/>
          <w:lang w:val="es-MX" w:eastAsia="es-MX"/>
        </w:rPr>
        <w:t xml:space="preserve">uevo. Kalimármaro, El </w:t>
      </w:r>
      <w:r w:rsidR="006F735D" w:rsidRPr="00193816">
        <w:rPr>
          <w:rFonts w:ascii="Arial" w:hAnsi="Arial" w:cs="Arial"/>
          <w:color w:val="000000" w:themeColor="text1"/>
          <w:sz w:val="20"/>
          <w:szCs w:val="20"/>
          <w:lang w:val="es-MX" w:eastAsia="es-MX"/>
        </w:rPr>
        <w:t>a</w:t>
      </w:r>
      <w:r w:rsidRPr="00193816">
        <w:rPr>
          <w:rFonts w:ascii="Arial" w:hAnsi="Arial" w:cs="Arial"/>
          <w:color w:val="000000" w:themeColor="text1"/>
          <w:sz w:val="20"/>
          <w:szCs w:val="20"/>
          <w:lang w:val="es-MX" w:eastAsia="es-MX"/>
        </w:rPr>
        <w:t xml:space="preserve">rco de Adriano, </w:t>
      </w:r>
      <w:r w:rsidR="006F735D" w:rsidRPr="00193816">
        <w:rPr>
          <w:rFonts w:ascii="Arial" w:hAnsi="Arial" w:cs="Arial"/>
          <w:color w:val="000000" w:themeColor="text1"/>
          <w:sz w:val="20"/>
          <w:szCs w:val="20"/>
          <w:lang w:val="es-MX" w:eastAsia="es-MX"/>
        </w:rPr>
        <w:t>p</w:t>
      </w:r>
      <w:r w:rsidRPr="00193816">
        <w:rPr>
          <w:rFonts w:ascii="Arial" w:hAnsi="Arial" w:cs="Arial"/>
          <w:color w:val="000000" w:themeColor="text1"/>
          <w:sz w:val="20"/>
          <w:szCs w:val="20"/>
          <w:lang w:val="es-MX" w:eastAsia="es-MX"/>
        </w:rPr>
        <w:t>arlamento</w:t>
      </w:r>
      <w:r w:rsidR="00877224" w:rsidRPr="00193816">
        <w:rPr>
          <w:rFonts w:ascii="Arial" w:hAnsi="Arial" w:cs="Arial"/>
          <w:color w:val="000000" w:themeColor="text1"/>
          <w:sz w:val="20"/>
          <w:szCs w:val="20"/>
          <w:lang w:val="es-MX" w:eastAsia="es-MX"/>
        </w:rPr>
        <w:t xml:space="preserve"> griego - </w:t>
      </w:r>
      <w:r w:rsidRPr="00193816">
        <w:rPr>
          <w:rFonts w:ascii="Arial" w:hAnsi="Arial" w:cs="Arial"/>
          <w:color w:val="000000" w:themeColor="text1"/>
          <w:sz w:val="20"/>
          <w:szCs w:val="20"/>
          <w:lang w:val="es-MX" w:eastAsia="es-MX"/>
        </w:rPr>
        <w:t xml:space="preserve">monumento del </w:t>
      </w:r>
      <w:r w:rsidR="006F735D" w:rsidRPr="00193816">
        <w:rPr>
          <w:rFonts w:ascii="Arial" w:hAnsi="Arial" w:cs="Arial"/>
          <w:color w:val="000000" w:themeColor="text1"/>
          <w:sz w:val="20"/>
          <w:szCs w:val="20"/>
          <w:lang w:val="es-MX" w:eastAsia="es-MX"/>
        </w:rPr>
        <w:t>s</w:t>
      </w:r>
      <w:r w:rsidRPr="00193816">
        <w:rPr>
          <w:rFonts w:ascii="Arial" w:hAnsi="Arial" w:cs="Arial"/>
          <w:color w:val="000000" w:themeColor="text1"/>
          <w:sz w:val="20"/>
          <w:szCs w:val="20"/>
          <w:lang w:val="es-MX" w:eastAsia="es-MX"/>
        </w:rPr>
        <w:t xml:space="preserve">oldado </w:t>
      </w:r>
      <w:r w:rsidR="006F735D" w:rsidRPr="00193816">
        <w:rPr>
          <w:rFonts w:ascii="Arial" w:hAnsi="Arial" w:cs="Arial"/>
          <w:color w:val="000000" w:themeColor="text1"/>
          <w:sz w:val="20"/>
          <w:szCs w:val="20"/>
          <w:lang w:val="es-MX" w:eastAsia="es-MX"/>
        </w:rPr>
        <w:t>d</w:t>
      </w:r>
      <w:r w:rsidRPr="00193816">
        <w:rPr>
          <w:rFonts w:ascii="Arial" w:hAnsi="Arial" w:cs="Arial"/>
          <w:color w:val="000000" w:themeColor="text1"/>
          <w:sz w:val="20"/>
          <w:szCs w:val="20"/>
          <w:lang w:val="es-MX" w:eastAsia="es-MX"/>
        </w:rPr>
        <w:t xml:space="preserve">esconocido y el tradicional </w:t>
      </w:r>
      <w:r w:rsidR="006F735D" w:rsidRPr="00193816">
        <w:rPr>
          <w:rFonts w:ascii="Arial" w:hAnsi="Arial" w:cs="Arial"/>
          <w:color w:val="000000" w:themeColor="text1"/>
          <w:sz w:val="20"/>
          <w:szCs w:val="20"/>
          <w:lang w:val="es-MX" w:eastAsia="es-MX"/>
        </w:rPr>
        <w:t>c</w:t>
      </w:r>
      <w:r w:rsidRPr="00193816">
        <w:rPr>
          <w:rFonts w:ascii="Arial" w:hAnsi="Arial" w:cs="Arial"/>
          <w:color w:val="000000" w:themeColor="text1"/>
          <w:sz w:val="20"/>
          <w:szCs w:val="20"/>
          <w:lang w:val="es-MX" w:eastAsia="es-MX"/>
        </w:rPr>
        <w:t xml:space="preserve">ambio de </w:t>
      </w:r>
      <w:r w:rsidR="006F735D" w:rsidRPr="00193816">
        <w:rPr>
          <w:rFonts w:ascii="Arial" w:hAnsi="Arial" w:cs="Arial"/>
          <w:color w:val="000000" w:themeColor="text1"/>
          <w:sz w:val="20"/>
          <w:szCs w:val="20"/>
          <w:lang w:val="es-MX" w:eastAsia="es-MX"/>
        </w:rPr>
        <w:t>g</w:t>
      </w:r>
      <w:r w:rsidRPr="00193816">
        <w:rPr>
          <w:rFonts w:ascii="Arial" w:hAnsi="Arial" w:cs="Arial"/>
          <w:color w:val="000000" w:themeColor="text1"/>
          <w:sz w:val="20"/>
          <w:szCs w:val="20"/>
          <w:lang w:val="es-MX" w:eastAsia="es-MX"/>
        </w:rPr>
        <w:t xml:space="preserve">uardia, en la </w:t>
      </w:r>
      <w:r w:rsidR="006F735D" w:rsidRPr="00193816">
        <w:rPr>
          <w:rFonts w:ascii="Arial" w:hAnsi="Arial" w:cs="Arial"/>
          <w:color w:val="000000" w:themeColor="text1"/>
          <w:sz w:val="20"/>
          <w:szCs w:val="20"/>
          <w:lang w:val="es-MX" w:eastAsia="es-MX"/>
        </w:rPr>
        <w:t>p</w:t>
      </w:r>
      <w:r w:rsidRPr="00193816">
        <w:rPr>
          <w:rFonts w:ascii="Arial" w:hAnsi="Arial" w:cs="Arial"/>
          <w:color w:val="000000" w:themeColor="text1"/>
          <w:sz w:val="20"/>
          <w:szCs w:val="20"/>
          <w:lang w:val="es-MX" w:eastAsia="es-MX"/>
        </w:rPr>
        <w:t>laza de la Constitución</w:t>
      </w:r>
      <w:r w:rsidR="00877224" w:rsidRPr="00193816">
        <w:rPr>
          <w:rFonts w:ascii="Arial" w:hAnsi="Arial" w:cs="Arial"/>
          <w:color w:val="000000" w:themeColor="text1"/>
          <w:sz w:val="20"/>
          <w:szCs w:val="20"/>
          <w:lang w:val="es-MX" w:eastAsia="es-MX"/>
        </w:rPr>
        <w:t xml:space="preserve"> (</w:t>
      </w:r>
      <w:r w:rsidRPr="00193816">
        <w:rPr>
          <w:rFonts w:ascii="Arial" w:hAnsi="Arial" w:cs="Arial"/>
          <w:color w:val="000000" w:themeColor="text1"/>
          <w:sz w:val="20"/>
          <w:szCs w:val="20"/>
          <w:lang w:val="es-MX" w:eastAsia="es-MX"/>
        </w:rPr>
        <w:t>Syntagma</w:t>
      </w:r>
      <w:r w:rsidR="00877224" w:rsidRPr="00193816">
        <w:rPr>
          <w:rFonts w:ascii="Arial" w:hAnsi="Arial" w:cs="Arial"/>
          <w:color w:val="000000" w:themeColor="text1"/>
          <w:sz w:val="20"/>
          <w:szCs w:val="20"/>
          <w:lang w:val="es-MX" w:eastAsia="es-MX"/>
        </w:rPr>
        <w:t>)</w:t>
      </w:r>
      <w:r w:rsidRPr="00193816">
        <w:rPr>
          <w:rFonts w:ascii="Arial" w:hAnsi="Arial" w:cs="Arial"/>
          <w:color w:val="000000" w:themeColor="text1"/>
          <w:sz w:val="20"/>
          <w:szCs w:val="20"/>
          <w:lang w:val="es-MX" w:eastAsia="es-MX"/>
        </w:rPr>
        <w:t xml:space="preserve">. Plaza de la </w:t>
      </w:r>
      <w:r w:rsidR="006F735D" w:rsidRPr="00193816">
        <w:rPr>
          <w:rFonts w:ascii="Arial" w:hAnsi="Arial" w:cs="Arial"/>
          <w:color w:val="000000" w:themeColor="text1"/>
          <w:sz w:val="20"/>
          <w:szCs w:val="20"/>
          <w:lang w:val="es-MX" w:eastAsia="es-MX"/>
        </w:rPr>
        <w:t>c</w:t>
      </w:r>
      <w:r w:rsidRPr="00193816">
        <w:rPr>
          <w:rFonts w:ascii="Arial" w:hAnsi="Arial" w:cs="Arial"/>
          <w:color w:val="000000" w:themeColor="text1"/>
          <w:sz w:val="20"/>
          <w:szCs w:val="20"/>
          <w:lang w:val="es-MX" w:eastAsia="es-MX"/>
        </w:rPr>
        <w:t>oncordia</w:t>
      </w:r>
      <w:r w:rsidR="00877224" w:rsidRPr="00193816">
        <w:rPr>
          <w:rFonts w:ascii="Arial" w:hAnsi="Arial" w:cs="Arial"/>
          <w:color w:val="000000" w:themeColor="text1"/>
          <w:sz w:val="20"/>
          <w:szCs w:val="20"/>
          <w:lang w:val="es-MX" w:eastAsia="es-MX"/>
        </w:rPr>
        <w:t xml:space="preserve"> (</w:t>
      </w:r>
      <w:r w:rsidRPr="00193816">
        <w:rPr>
          <w:rFonts w:ascii="Arial" w:hAnsi="Arial" w:cs="Arial"/>
          <w:color w:val="000000" w:themeColor="text1"/>
          <w:sz w:val="20"/>
          <w:szCs w:val="20"/>
          <w:lang w:val="es-MX" w:eastAsia="es-MX"/>
        </w:rPr>
        <w:t>Omonia</w:t>
      </w:r>
      <w:r w:rsidR="00877224" w:rsidRPr="00193816">
        <w:rPr>
          <w:rFonts w:ascii="Arial" w:hAnsi="Arial" w:cs="Arial"/>
          <w:color w:val="000000" w:themeColor="text1"/>
          <w:sz w:val="20"/>
          <w:szCs w:val="20"/>
          <w:lang w:val="es-MX" w:eastAsia="es-MX"/>
        </w:rPr>
        <w:t>)</w:t>
      </w:r>
      <w:r w:rsidRPr="00193816">
        <w:rPr>
          <w:rFonts w:ascii="Arial" w:hAnsi="Arial" w:cs="Arial"/>
          <w:color w:val="000000" w:themeColor="text1"/>
          <w:sz w:val="20"/>
          <w:szCs w:val="20"/>
          <w:lang w:val="es-MX" w:eastAsia="es-MX"/>
        </w:rPr>
        <w:t xml:space="preserve">. Acrópolis; Los </w:t>
      </w:r>
      <w:r w:rsidR="006F735D" w:rsidRPr="00193816">
        <w:rPr>
          <w:rFonts w:ascii="Arial" w:hAnsi="Arial" w:cs="Arial"/>
          <w:color w:val="000000" w:themeColor="text1"/>
          <w:sz w:val="20"/>
          <w:szCs w:val="20"/>
          <w:lang w:val="es-MX" w:eastAsia="es-MX"/>
        </w:rPr>
        <w:t>p</w:t>
      </w:r>
      <w:r w:rsidRPr="00193816">
        <w:rPr>
          <w:rFonts w:ascii="Arial" w:hAnsi="Arial" w:cs="Arial"/>
          <w:color w:val="000000" w:themeColor="text1"/>
          <w:sz w:val="20"/>
          <w:szCs w:val="20"/>
          <w:lang w:val="es-MX" w:eastAsia="es-MX"/>
        </w:rPr>
        <w:t xml:space="preserve">ropileos, el templo </w:t>
      </w:r>
      <w:r w:rsidR="006F735D" w:rsidRPr="00193816">
        <w:rPr>
          <w:rFonts w:ascii="Arial" w:hAnsi="Arial" w:cs="Arial"/>
          <w:color w:val="000000" w:themeColor="text1"/>
          <w:sz w:val="20"/>
          <w:szCs w:val="20"/>
          <w:lang w:val="es-MX" w:eastAsia="es-MX"/>
        </w:rPr>
        <w:t>j</w:t>
      </w:r>
      <w:r w:rsidRPr="00193816">
        <w:rPr>
          <w:rFonts w:ascii="Arial" w:hAnsi="Arial" w:cs="Arial"/>
          <w:color w:val="000000" w:themeColor="text1"/>
          <w:sz w:val="20"/>
          <w:szCs w:val="20"/>
          <w:lang w:val="es-MX" w:eastAsia="es-MX"/>
        </w:rPr>
        <w:t xml:space="preserve">ónico de Atenea </w:t>
      </w:r>
      <w:r w:rsidR="006F735D" w:rsidRPr="00193816">
        <w:rPr>
          <w:rFonts w:ascii="Arial" w:hAnsi="Arial" w:cs="Arial"/>
          <w:color w:val="000000" w:themeColor="text1"/>
          <w:sz w:val="20"/>
          <w:szCs w:val="20"/>
          <w:lang w:val="es-MX" w:eastAsia="es-MX"/>
        </w:rPr>
        <w:t>n</w:t>
      </w:r>
      <w:r w:rsidRPr="00193816">
        <w:rPr>
          <w:rFonts w:ascii="Arial" w:hAnsi="Arial" w:cs="Arial"/>
          <w:color w:val="000000" w:themeColor="text1"/>
          <w:sz w:val="20"/>
          <w:szCs w:val="20"/>
          <w:lang w:val="es-MX" w:eastAsia="es-MX"/>
        </w:rPr>
        <w:t xml:space="preserve">ike, el Erection, </w:t>
      </w:r>
      <w:r w:rsidR="006F735D" w:rsidRPr="00193816">
        <w:rPr>
          <w:rFonts w:ascii="Arial" w:hAnsi="Arial" w:cs="Arial"/>
          <w:color w:val="000000" w:themeColor="text1"/>
          <w:sz w:val="20"/>
          <w:szCs w:val="20"/>
          <w:lang w:val="es-MX" w:eastAsia="es-MX"/>
        </w:rPr>
        <w:t>Partenón</w:t>
      </w:r>
      <w:r w:rsidRPr="00193816">
        <w:rPr>
          <w:rFonts w:ascii="Arial" w:hAnsi="Arial" w:cs="Arial"/>
          <w:color w:val="000000" w:themeColor="text1"/>
          <w:sz w:val="20"/>
          <w:szCs w:val="20"/>
          <w:lang w:val="es-MX" w:eastAsia="es-MX"/>
        </w:rPr>
        <w:t>. Tarde libre.</w:t>
      </w:r>
      <w:r w:rsidR="00F17754" w:rsidRPr="00193816">
        <w:rPr>
          <w:rFonts w:ascii="Arial" w:hAnsi="Arial" w:cs="Arial"/>
          <w:color w:val="000000" w:themeColor="text1"/>
          <w:sz w:val="20"/>
          <w:szCs w:val="20"/>
          <w:lang w:val="es-MX" w:eastAsia="es-MX"/>
        </w:rPr>
        <w:t xml:space="preserve"> </w:t>
      </w:r>
      <w:r w:rsidR="00F17754" w:rsidRPr="00193816">
        <w:rPr>
          <w:rFonts w:ascii="Arial" w:hAnsi="Arial" w:cs="Arial"/>
          <w:b/>
          <w:bCs/>
          <w:color w:val="000000" w:themeColor="text1"/>
          <w:sz w:val="20"/>
          <w:szCs w:val="20"/>
          <w:lang w:val="es-MX" w:eastAsia="es-MX"/>
        </w:rPr>
        <w:t>Alojamiento</w:t>
      </w:r>
      <w:r w:rsidR="00877224" w:rsidRPr="00193816">
        <w:rPr>
          <w:rFonts w:ascii="Arial" w:hAnsi="Arial" w:cs="Arial"/>
          <w:b/>
          <w:bCs/>
          <w:color w:val="000000" w:themeColor="text1"/>
          <w:sz w:val="20"/>
          <w:szCs w:val="20"/>
          <w:lang w:val="es-MX" w:eastAsia="es-MX"/>
        </w:rPr>
        <w:t>.</w:t>
      </w:r>
    </w:p>
    <w:bookmarkEnd w:id="0"/>
    <w:p w14:paraId="580D3E35"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p>
    <w:p w14:paraId="0F185EE2" w14:textId="099ABC0D"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3</w:t>
      </w:r>
      <w:r w:rsidR="00CD1546" w:rsidRPr="00193816">
        <w:rPr>
          <w:rFonts w:ascii="Arial" w:hAnsi="Arial" w:cs="Arial"/>
          <w:b/>
          <w:bCs/>
          <w:color w:val="000000" w:themeColor="text1"/>
          <w:sz w:val="20"/>
          <w:szCs w:val="20"/>
          <w:lang w:val="es-MX" w:eastAsia="es-MX"/>
        </w:rPr>
        <w:t>.</w:t>
      </w:r>
      <w:r w:rsidRPr="00193816">
        <w:rPr>
          <w:rFonts w:ascii="Arial" w:hAnsi="Arial" w:cs="Arial"/>
          <w:b/>
          <w:bCs/>
          <w:color w:val="000000" w:themeColor="text1"/>
          <w:sz w:val="20"/>
          <w:szCs w:val="20"/>
          <w:lang w:val="es-MX" w:eastAsia="es-MX"/>
        </w:rPr>
        <w:t xml:space="preserve"> ATENAS </w:t>
      </w:r>
      <w:r w:rsidR="00895069" w:rsidRPr="00193816">
        <w:rPr>
          <w:rFonts w:ascii="Arial" w:hAnsi="Arial" w:cs="Arial"/>
          <w:b/>
          <w:bCs/>
          <w:color w:val="000000" w:themeColor="text1"/>
          <w:sz w:val="20"/>
          <w:szCs w:val="20"/>
          <w:lang w:val="es-MX" w:eastAsia="es-MX"/>
        </w:rPr>
        <w:t>–</w:t>
      </w:r>
      <w:r w:rsidRPr="00193816">
        <w:rPr>
          <w:rFonts w:ascii="Arial" w:hAnsi="Arial" w:cs="Arial"/>
          <w:b/>
          <w:bCs/>
          <w:color w:val="000000" w:themeColor="text1"/>
          <w:sz w:val="20"/>
          <w:szCs w:val="20"/>
          <w:lang w:val="es-MX" w:eastAsia="es-MX"/>
        </w:rPr>
        <w:t xml:space="preserve"> OLIMPIA</w:t>
      </w:r>
    </w:p>
    <w:p w14:paraId="34FCBF98"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Desayuno</w:t>
      </w:r>
      <w:r w:rsidRPr="00193816">
        <w:rPr>
          <w:rFonts w:ascii="Arial" w:hAnsi="Arial" w:cs="Arial"/>
          <w:color w:val="000000" w:themeColor="text1"/>
          <w:sz w:val="20"/>
          <w:szCs w:val="20"/>
          <w:lang w:val="es-MX" w:eastAsia="es-MX"/>
        </w:rPr>
        <w:t xml:space="preserve">. Salida por carretera de Atenas, breve parada en el </w:t>
      </w:r>
      <w:r w:rsidR="006F735D" w:rsidRPr="00193816">
        <w:rPr>
          <w:rFonts w:ascii="Arial" w:hAnsi="Arial" w:cs="Arial"/>
          <w:color w:val="000000" w:themeColor="text1"/>
          <w:sz w:val="20"/>
          <w:szCs w:val="20"/>
          <w:lang w:val="es-MX" w:eastAsia="es-MX"/>
        </w:rPr>
        <w:t>c</w:t>
      </w:r>
      <w:r w:rsidRPr="00193816">
        <w:rPr>
          <w:rFonts w:ascii="Arial" w:hAnsi="Arial" w:cs="Arial"/>
          <w:color w:val="000000" w:themeColor="text1"/>
          <w:sz w:val="20"/>
          <w:szCs w:val="20"/>
          <w:lang w:val="es-MX" w:eastAsia="es-MX"/>
        </w:rPr>
        <w:t xml:space="preserve">anal de Corinto, Micenas, </w:t>
      </w:r>
      <w:r w:rsidR="006F735D" w:rsidRPr="00193816">
        <w:rPr>
          <w:rFonts w:ascii="Arial" w:hAnsi="Arial" w:cs="Arial"/>
          <w:color w:val="000000" w:themeColor="text1"/>
          <w:sz w:val="20"/>
          <w:szCs w:val="20"/>
          <w:lang w:val="es-MX" w:eastAsia="es-MX"/>
        </w:rPr>
        <w:t>t</w:t>
      </w:r>
      <w:r w:rsidRPr="00193816">
        <w:rPr>
          <w:rFonts w:ascii="Arial" w:hAnsi="Arial" w:cs="Arial"/>
          <w:color w:val="000000" w:themeColor="text1"/>
          <w:sz w:val="20"/>
          <w:szCs w:val="20"/>
          <w:lang w:val="es-MX" w:eastAsia="es-MX"/>
        </w:rPr>
        <w:t xml:space="preserve">eatro de Epidavros, Olimpia. </w:t>
      </w:r>
      <w:r w:rsidRPr="00193816">
        <w:rPr>
          <w:rFonts w:ascii="Arial" w:hAnsi="Arial" w:cs="Arial"/>
          <w:b/>
          <w:bCs/>
          <w:color w:val="000000" w:themeColor="text1"/>
          <w:sz w:val="20"/>
          <w:szCs w:val="20"/>
          <w:lang w:val="es-MX" w:eastAsia="es-MX"/>
        </w:rPr>
        <w:t>Cena y alojamiento.</w:t>
      </w:r>
    </w:p>
    <w:p w14:paraId="5F4F0C99"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p>
    <w:p w14:paraId="76A33660"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4</w:t>
      </w:r>
      <w:r w:rsidR="00CD1546" w:rsidRPr="00193816">
        <w:rPr>
          <w:rFonts w:ascii="Arial" w:hAnsi="Arial" w:cs="Arial"/>
          <w:b/>
          <w:bCs/>
          <w:color w:val="000000" w:themeColor="text1"/>
          <w:sz w:val="20"/>
          <w:szCs w:val="20"/>
          <w:lang w:val="es-MX" w:eastAsia="es-MX"/>
        </w:rPr>
        <w:t>.</w:t>
      </w:r>
      <w:r w:rsidRPr="00193816">
        <w:rPr>
          <w:rFonts w:ascii="Arial" w:hAnsi="Arial" w:cs="Arial"/>
          <w:b/>
          <w:bCs/>
          <w:color w:val="000000" w:themeColor="text1"/>
          <w:sz w:val="20"/>
          <w:szCs w:val="20"/>
          <w:lang w:val="es-MX" w:eastAsia="es-MX"/>
        </w:rPr>
        <w:t xml:space="preserve"> OLIMPIA – DELFOS</w:t>
      </w:r>
    </w:p>
    <w:p w14:paraId="6E69F72F" w14:textId="77777777" w:rsidR="002E096E" w:rsidRPr="00193816" w:rsidRDefault="002E096E" w:rsidP="002E096E">
      <w:pPr>
        <w:shd w:val="clear" w:color="auto" w:fill="FFFFFF"/>
        <w:jc w:val="both"/>
        <w:rPr>
          <w:rFonts w:ascii="Arial" w:hAnsi="Arial" w:cs="Arial"/>
          <w:color w:val="000000" w:themeColor="text1"/>
          <w:sz w:val="20"/>
          <w:szCs w:val="20"/>
          <w:lang w:val="es-MX" w:eastAsia="es-MX"/>
        </w:rPr>
      </w:pPr>
      <w:r w:rsidRPr="00193816">
        <w:rPr>
          <w:rFonts w:ascii="Arial" w:hAnsi="Arial" w:cs="Arial"/>
          <w:b/>
          <w:bCs/>
          <w:color w:val="000000" w:themeColor="text1"/>
          <w:sz w:val="20"/>
          <w:szCs w:val="20"/>
          <w:lang w:val="es-MX" w:eastAsia="es-MX"/>
        </w:rPr>
        <w:t>Desayuno</w:t>
      </w:r>
      <w:r w:rsidRPr="00193816">
        <w:rPr>
          <w:rFonts w:ascii="Arial" w:hAnsi="Arial" w:cs="Arial"/>
          <w:color w:val="000000" w:themeColor="text1"/>
          <w:sz w:val="20"/>
          <w:szCs w:val="20"/>
          <w:lang w:val="es-MX" w:eastAsia="es-MX"/>
        </w:rPr>
        <w:t xml:space="preserve"> y visita del antiguo </w:t>
      </w:r>
      <w:r w:rsidR="006F735D" w:rsidRPr="00193816">
        <w:rPr>
          <w:rFonts w:ascii="Arial" w:hAnsi="Arial" w:cs="Arial"/>
          <w:color w:val="000000" w:themeColor="text1"/>
          <w:sz w:val="20"/>
          <w:szCs w:val="20"/>
          <w:lang w:val="es-MX" w:eastAsia="es-MX"/>
        </w:rPr>
        <w:t>e</w:t>
      </w:r>
      <w:r w:rsidRPr="00193816">
        <w:rPr>
          <w:rFonts w:ascii="Arial" w:hAnsi="Arial" w:cs="Arial"/>
          <w:color w:val="000000" w:themeColor="text1"/>
          <w:sz w:val="20"/>
          <w:szCs w:val="20"/>
          <w:lang w:val="es-MX" w:eastAsia="es-MX"/>
        </w:rPr>
        <w:t xml:space="preserve">stadio </w:t>
      </w:r>
      <w:r w:rsidR="006F735D" w:rsidRPr="00193816">
        <w:rPr>
          <w:rFonts w:ascii="Arial" w:hAnsi="Arial" w:cs="Arial"/>
          <w:color w:val="000000" w:themeColor="text1"/>
          <w:sz w:val="20"/>
          <w:szCs w:val="20"/>
          <w:lang w:val="es-MX" w:eastAsia="es-MX"/>
        </w:rPr>
        <w:t>o</w:t>
      </w:r>
      <w:r w:rsidRPr="00193816">
        <w:rPr>
          <w:rFonts w:ascii="Arial" w:hAnsi="Arial" w:cs="Arial"/>
          <w:color w:val="000000" w:themeColor="text1"/>
          <w:sz w:val="20"/>
          <w:szCs w:val="20"/>
          <w:lang w:val="es-MX" w:eastAsia="es-MX"/>
        </w:rPr>
        <w:t xml:space="preserve">límpico y del </w:t>
      </w:r>
      <w:r w:rsidR="006F735D" w:rsidRPr="00193816">
        <w:rPr>
          <w:rFonts w:ascii="Arial" w:hAnsi="Arial" w:cs="Arial"/>
          <w:color w:val="000000" w:themeColor="text1"/>
          <w:sz w:val="20"/>
          <w:szCs w:val="20"/>
          <w:lang w:val="es-MX" w:eastAsia="es-MX"/>
        </w:rPr>
        <w:t>m</w:t>
      </w:r>
      <w:r w:rsidRPr="00193816">
        <w:rPr>
          <w:rFonts w:ascii="Arial" w:hAnsi="Arial" w:cs="Arial"/>
          <w:color w:val="000000" w:themeColor="text1"/>
          <w:sz w:val="20"/>
          <w:szCs w:val="20"/>
          <w:lang w:val="es-MX" w:eastAsia="es-MX"/>
        </w:rPr>
        <w:t xml:space="preserve">useo. Salida hacia Delfos y llegada al hotel. </w:t>
      </w:r>
      <w:r w:rsidRPr="00193816">
        <w:rPr>
          <w:rFonts w:ascii="Arial" w:hAnsi="Arial" w:cs="Arial"/>
          <w:b/>
          <w:bCs/>
          <w:color w:val="000000" w:themeColor="text1"/>
          <w:sz w:val="20"/>
          <w:szCs w:val="20"/>
          <w:lang w:val="es-MX" w:eastAsia="es-MX"/>
        </w:rPr>
        <w:t>Cena y alojamiento</w:t>
      </w:r>
      <w:r w:rsidRPr="00193816">
        <w:rPr>
          <w:rFonts w:ascii="Arial" w:hAnsi="Arial" w:cs="Arial"/>
          <w:color w:val="000000" w:themeColor="text1"/>
          <w:sz w:val="20"/>
          <w:szCs w:val="20"/>
          <w:lang w:val="es-MX" w:eastAsia="es-MX"/>
        </w:rPr>
        <w:t>.</w:t>
      </w:r>
    </w:p>
    <w:p w14:paraId="723CBF15"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p>
    <w:p w14:paraId="1F7B6FF5"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5</w:t>
      </w:r>
      <w:r w:rsidR="00CD1546" w:rsidRPr="00193816">
        <w:rPr>
          <w:rFonts w:ascii="Arial" w:hAnsi="Arial" w:cs="Arial"/>
          <w:b/>
          <w:bCs/>
          <w:color w:val="000000" w:themeColor="text1"/>
          <w:sz w:val="20"/>
          <w:szCs w:val="20"/>
          <w:lang w:val="es-MX" w:eastAsia="es-MX"/>
        </w:rPr>
        <w:t>.</w:t>
      </w:r>
      <w:r w:rsidRPr="00193816">
        <w:rPr>
          <w:rFonts w:ascii="Arial" w:hAnsi="Arial" w:cs="Arial"/>
          <w:b/>
          <w:bCs/>
          <w:color w:val="000000" w:themeColor="text1"/>
          <w:sz w:val="20"/>
          <w:szCs w:val="20"/>
          <w:lang w:val="es-MX" w:eastAsia="es-MX"/>
        </w:rPr>
        <w:t xml:space="preserve"> DELFOS – METEORA</w:t>
      </w:r>
    </w:p>
    <w:p w14:paraId="5D82D00F" w14:textId="77777777" w:rsidR="002E096E" w:rsidRPr="00193816" w:rsidRDefault="002E096E" w:rsidP="002E096E">
      <w:pPr>
        <w:shd w:val="clear" w:color="auto" w:fill="FFFFFF"/>
        <w:jc w:val="both"/>
        <w:rPr>
          <w:rFonts w:ascii="Arial" w:hAnsi="Arial" w:cs="Arial"/>
          <w:color w:val="000000" w:themeColor="text1"/>
          <w:sz w:val="20"/>
          <w:szCs w:val="20"/>
          <w:lang w:val="es-MX" w:eastAsia="es-MX"/>
        </w:rPr>
      </w:pPr>
      <w:r w:rsidRPr="00193816">
        <w:rPr>
          <w:rFonts w:ascii="Arial" w:hAnsi="Arial" w:cs="Arial"/>
          <w:b/>
          <w:bCs/>
          <w:color w:val="000000" w:themeColor="text1"/>
          <w:sz w:val="20"/>
          <w:szCs w:val="20"/>
          <w:lang w:val="es-MX" w:eastAsia="es-MX"/>
        </w:rPr>
        <w:t>Desayuno</w:t>
      </w:r>
      <w:r w:rsidRPr="00193816">
        <w:rPr>
          <w:rFonts w:ascii="Arial" w:hAnsi="Arial" w:cs="Arial"/>
          <w:color w:val="000000" w:themeColor="text1"/>
          <w:sz w:val="20"/>
          <w:szCs w:val="20"/>
          <w:lang w:val="es-MX" w:eastAsia="es-MX"/>
        </w:rPr>
        <w:t xml:space="preserve"> y visita de Delfos, ciudad conocida como el ‘Centro del Mundo’, visitaremos el </w:t>
      </w:r>
      <w:r w:rsidR="006F735D" w:rsidRPr="00193816">
        <w:rPr>
          <w:rFonts w:ascii="Arial" w:hAnsi="Arial" w:cs="Arial"/>
          <w:color w:val="000000" w:themeColor="text1"/>
          <w:sz w:val="20"/>
          <w:szCs w:val="20"/>
          <w:lang w:val="es-MX" w:eastAsia="es-MX"/>
        </w:rPr>
        <w:t>m</w:t>
      </w:r>
      <w:r w:rsidRPr="00193816">
        <w:rPr>
          <w:rFonts w:ascii="Arial" w:hAnsi="Arial" w:cs="Arial"/>
          <w:color w:val="000000" w:themeColor="text1"/>
          <w:sz w:val="20"/>
          <w:szCs w:val="20"/>
          <w:lang w:val="es-MX" w:eastAsia="es-MX"/>
        </w:rPr>
        <w:t xml:space="preserve">useo </w:t>
      </w:r>
      <w:r w:rsidR="006F735D" w:rsidRPr="00193816">
        <w:rPr>
          <w:rFonts w:ascii="Arial" w:hAnsi="Arial" w:cs="Arial"/>
          <w:color w:val="000000" w:themeColor="text1"/>
          <w:sz w:val="20"/>
          <w:szCs w:val="20"/>
          <w:lang w:val="es-MX" w:eastAsia="es-MX"/>
        </w:rPr>
        <w:t>a</w:t>
      </w:r>
      <w:r w:rsidRPr="00193816">
        <w:rPr>
          <w:rFonts w:ascii="Arial" w:hAnsi="Arial" w:cs="Arial"/>
          <w:color w:val="000000" w:themeColor="text1"/>
          <w:sz w:val="20"/>
          <w:szCs w:val="20"/>
          <w:lang w:val="es-MX" w:eastAsia="es-MX"/>
        </w:rPr>
        <w:t xml:space="preserve">rqueológico de Delfos y el recinto arqueológico. Salida hacia Kalambaka. Llegada, </w:t>
      </w:r>
      <w:r w:rsidRPr="00193816">
        <w:rPr>
          <w:rFonts w:ascii="Arial" w:hAnsi="Arial" w:cs="Arial"/>
          <w:b/>
          <w:bCs/>
          <w:color w:val="000000" w:themeColor="text1"/>
          <w:sz w:val="20"/>
          <w:szCs w:val="20"/>
          <w:lang w:val="es-MX" w:eastAsia="es-MX"/>
        </w:rPr>
        <w:t>cena y alojamiento.</w:t>
      </w:r>
    </w:p>
    <w:p w14:paraId="7E74C947"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p>
    <w:p w14:paraId="615AB655"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6</w:t>
      </w:r>
      <w:r w:rsidR="00CD1546" w:rsidRPr="00193816">
        <w:rPr>
          <w:rFonts w:ascii="Arial" w:hAnsi="Arial" w:cs="Arial"/>
          <w:b/>
          <w:bCs/>
          <w:color w:val="000000" w:themeColor="text1"/>
          <w:sz w:val="20"/>
          <w:szCs w:val="20"/>
          <w:lang w:val="es-MX" w:eastAsia="es-MX"/>
        </w:rPr>
        <w:t xml:space="preserve">. </w:t>
      </w:r>
      <w:r w:rsidRPr="00193816">
        <w:rPr>
          <w:rFonts w:ascii="Arial" w:hAnsi="Arial" w:cs="Arial"/>
          <w:b/>
          <w:bCs/>
          <w:color w:val="000000" w:themeColor="text1"/>
          <w:sz w:val="20"/>
          <w:szCs w:val="20"/>
          <w:lang w:val="es-MX" w:eastAsia="es-MX"/>
        </w:rPr>
        <w:t>METEORA – ATENAS</w:t>
      </w:r>
    </w:p>
    <w:p w14:paraId="7011B95C" w14:textId="279FC919"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Desayuno</w:t>
      </w:r>
      <w:r w:rsidRPr="00193816">
        <w:rPr>
          <w:rFonts w:ascii="Arial" w:hAnsi="Arial" w:cs="Arial"/>
          <w:color w:val="000000" w:themeColor="text1"/>
          <w:sz w:val="20"/>
          <w:szCs w:val="20"/>
          <w:lang w:val="es-MX" w:eastAsia="es-MX"/>
        </w:rPr>
        <w:t>. Salida hacia Meteora con los monasterios emplazados sobre las rocas, es algo que no se les olvidara jamás. Saliendo pasaremos por Termopilas. Regreso al hotel de Atenas alrededor de las 18:00</w:t>
      </w:r>
      <w:r w:rsidR="0016394D" w:rsidRPr="00193816">
        <w:rPr>
          <w:rFonts w:ascii="Arial" w:hAnsi="Arial" w:cs="Arial"/>
          <w:color w:val="000000" w:themeColor="text1"/>
          <w:sz w:val="20"/>
          <w:szCs w:val="20"/>
          <w:lang w:val="es-MX" w:eastAsia="es-MX"/>
        </w:rPr>
        <w:t>hrs aproximadamente</w:t>
      </w:r>
      <w:r w:rsidRPr="00193816">
        <w:rPr>
          <w:rFonts w:ascii="Arial" w:hAnsi="Arial" w:cs="Arial"/>
          <w:color w:val="000000" w:themeColor="text1"/>
          <w:sz w:val="20"/>
          <w:szCs w:val="20"/>
          <w:lang w:val="es-MX" w:eastAsia="es-MX"/>
        </w:rPr>
        <w:t xml:space="preserve">. </w:t>
      </w:r>
      <w:r w:rsidRPr="00193816">
        <w:rPr>
          <w:rFonts w:ascii="Arial" w:hAnsi="Arial" w:cs="Arial"/>
          <w:b/>
          <w:bCs/>
          <w:color w:val="000000" w:themeColor="text1"/>
          <w:sz w:val="20"/>
          <w:szCs w:val="20"/>
          <w:lang w:val="es-MX" w:eastAsia="es-MX"/>
        </w:rPr>
        <w:t>Alojamiento.</w:t>
      </w:r>
    </w:p>
    <w:p w14:paraId="7301007F"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p>
    <w:p w14:paraId="087CEE91" w14:textId="77777777" w:rsidR="002E096E" w:rsidRPr="00193816" w:rsidRDefault="002E096E" w:rsidP="002E096E">
      <w:pPr>
        <w:shd w:val="clear" w:color="auto" w:fill="FFFFFF"/>
        <w:jc w:val="both"/>
        <w:rPr>
          <w:rFonts w:ascii="Arial" w:hAnsi="Arial" w:cs="Arial"/>
          <w:b/>
          <w:bCs/>
          <w:color w:val="000000" w:themeColor="text1"/>
          <w:sz w:val="20"/>
          <w:szCs w:val="20"/>
          <w:lang w:val="es-MX" w:eastAsia="es-MX"/>
        </w:rPr>
      </w:pPr>
      <w:r w:rsidRPr="00193816">
        <w:rPr>
          <w:rFonts w:ascii="Arial" w:hAnsi="Arial" w:cs="Arial"/>
          <w:b/>
          <w:bCs/>
          <w:color w:val="000000" w:themeColor="text1"/>
          <w:sz w:val="20"/>
          <w:szCs w:val="20"/>
          <w:lang w:val="es-MX" w:eastAsia="es-MX"/>
        </w:rPr>
        <w:t>DÍA 7</w:t>
      </w:r>
      <w:r w:rsidR="00CD1546" w:rsidRPr="00193816">
        <w:rPr>
          <w:rFonts w:ascii="Arial" w:hAnsi="Arial" w:cs="Arial"/>
          <w:b/>
          <w:bCs/>
          <w:color w:val="000000" w:themeColor="text1"/>
          <w:sz w:val="20"/>
          <w:szCs w:val="20"/>
          <w:lang w:val="es-MX" w:eastAsia="es-MX"/>
        </w:rPr>
        <w:t xml:space="preserve">. </w:t>
      </w:r>
      <w:r w:rsidRPr="00193816">
        <w:rPr>
          <w:rFonts w:ascii="Arial" w:hAnsi="Arial" w:cs="Arial"/>
          <w:b/>
          <w:bCs/>
          <w:color w:val="000000" w:themeColor="text1"/>
          <w:sz w:val="20"/>
          <w:szCs w:val="20"/>
          <w:lang w:val="es-MX" w:eastAsia="es-MX"/>
        </w:rPr>
        <w:t>ATENAS</w:t>
      </w:r>
    </w:p>
    <w:p w14:paraId="3BD8EFD7" w14:textId="4151EDF1" w:rsidR="00D30FF5" w:rsidRPr="00193816" w:rsidRDefault="002E096E" w:rsidP="006F735D">
      <w:pPr>
        <w:shd w:val="clear" w:color="auto" w:fill="FFFFFF"/>
        <w:jc w:val="both"/>
        <w:rPr>
          <w:rFonts w:ascii="Arial" w:hAnsi="Arial" w:cs="Arial"/>
          <w:b/>
          <w:iCs/>
          <w:color w:val="000000" w:themeColor="text1"/>
          <w:sz w:val="20"/>
          <w:szCs w:val="20"/>
          <w:lang w:val="es-MX" w:eastAsia="es-MX"/>
        </w:rPr>
      </w:pPr>
      <w:r w:rsidRPr="00193816">
        <w:rPr>
          <w:rFonts w:ascii="Arial" w:hAnsi="Arial" w:cs="Arial"/>
          <w:b/>
          <w:bCs/>
          <w:color w:val="000000" w:themeColor="text1"/>
          <w:sz w:val="20"/>
          <w:szCs w:val="20"/>
          <w:lang w:val="es-MX" w:eastAsia="es-MX"/>
        </w:rPr>
        <w:t>Desayuno</w:t>
      </w:r>
      <w:r w:rsidRPr="00193816">
        <w:rPr>
          <w:rFonts w:ascii="Arial" w:hAnsi="Arial" w:cs="Arial"/>
          <w:color w:val="000000" w:themeColor="text1"/>
          <w:sz w:val="20"/>
          <w:szCs w:val="20"/>
          <w:lang w:val="es-MX" w:eastAsia="es-MX"/>
        </w:rPr>
        <w:t xml:space="preserve">. A la hora indicada traslado al </w:t>
      </w:r>
      <w:r w:rsidRPr="00193816">
        <w:rPr>
          <w:rFonts w:ascii="Arial" w:hAnsi="Arial" w:cs="Arial"/>
          <w:bCs/>
          <w:color w:val="000000" w:themeColor="text1"/>
          <w:sz w:val="20"/>
          <w:szCs w:val="20"/>
          <w:lang w:val="es-CR"/>
        </w:rPr>
        <w:t>Aeropuerto Internacional</w:t>
      </w:r>
      <w:r w:rsidR="006F735D" w:rsidRPr="00193816">
        <w:rPr>
          <w:rFonts w:ascii="Arial" w:hAnsi="Arial" w:cs="Arial"/>
          <w:bCs/>
          <w:color w:val="000000" w:themeColor="text1"/>
          <w:sz w:val="20"/>
          <w:szCs w:val="20"/>
          <w:lang w:val="es-CR"/>
        </w:rPr>
        <w:t>.</w:t>
      </w:r>
      <w:r w:rsidRPr="00193816">
        <w:rPr>
          <w:rFonts w:ascii="Arial" w:hAnsi="Arial" w:cs="Arial"/>
          <w:bCs/>
          <w:color w:val="000000" w:themeColor="text1"/>
          <w:sz w:val="20"/>
          <w:szCs w:val="20"/>
          <w:lang w:val="es-CR"/>
        </w:rPr>
        <w:t xml:space="preserve"> </w:t>
      </w:r>
      <w:r w:rsidR="006F735D" w:rsidRPr="00193816">
        <w:rPr>
          <w:rFonts w:ascii="Arial" w:hAnsi="Arial" w:cs="Arial"/>
          <w:bCs/>
          <w:color w:val="000000" w:themeColor="text1"/>
          <w:sz w:val="20"/>
          <w:szCs w:val="20"/>
          <w:lang w:val="es-CR"/>
        </w:rPr>
        <w:t xml:space="preserve"> </w:t>
      </w:r>
      <w:r w:rsidR="00E418D0" w:rsidRPr="00193816">
        <w:rPr>
          <w:rFonts w:ascii="Arial" w:hAnsi="Arial" w:cs="Arial"/>
          <w:b/>
          <w:iCs/>
          <w:color w:val="000000" w:themeColor="text1"/>
          <w:sz w:val="20"/>
          <w:szCs w:val="20"/>
          <w:lang w:val="es-MX" w:eastAsia="es-MX"/>
        </w:rPr>
        <w:t>Fin de los servicios</w:t>
      </w:r>
      <w:r w:rsidR="00D30FF5" w:rsidRPr="00193816">
        <w:rPr>
          <w:rFonts w:ascii="Arial" w:hAnsi="Arial" w:cs="Arial"/>
          <w:b/>
          <w:iCs/>
          <w:color w:val="000000" w:themeColor="text1"/>
          <w:sz w:val="20"/>
          <w:szCs w:val="20"/>
          <w:lang w:val="es-MX" w:eastAsia="es-MX"/>
        </w:rPr>
        <w:t>.</w:t>
      </w:r>
    </w:p>
    <w:p w14:paraId="0C75E9AB" w14:textId="77777777" w:rsidR="00D30FF5" w:rsidRPr="00193816" w:rsidRDefault="00D30FF5" w:rsidP="007772DE">
      <w:pPr>
        <w:tabs>
          <w:tab w:val="left" w:pos="1418"/>
        </w:tabs>
        <w:rPr>
          <w:rFonts w:ascii="Arial" w:hAnsi="Arial" w:cs="Arial"/>
          <w:b/>
          <w:bCs/>
          <w:color w:val="000000" w:themeColor="text1"/>
          <w:sz w:val="20"/>
          <w:szCs w:val="20"/>
          <w:lang w:val="es-MX"/>
        </w:rPr>
      </w:pPr>
    </w:p>
    <w:p w14:paraId="22920171" w14:textId="77777777" w:rsidR="00386E61" w:rsidRPr="00193816" w:rsidRDefault="00386E61" w:rsidP="00386E61">
      <w:pPr>
        <w:pStyle w:val="Sinespaciado"/>
        <w:jc w:val="both"/>
        <w:rPr>
          <w:rFonts w:ascii="Arial" w:hAnsi="Arial" w:cs="Arial"/>
          <w:b/>
          <w:color w:val="000000" w:themeColor="text1"/>
          <w:sz w:val="20"/>
          <w:szCs w:val="20"/>
          <w:lang w:val="es-MX"/>
        </w:rPr>
      </w:pPr>
      <w:r w:rsidRPr="00193816">
        <w:rPr>
          <w:rFonts w:ascii="Arial" w:hAnsi="Arial" w:cs="Arial"/>
          <w:b/>
          <w:color w:val="000000" w:themeColor="text1"/>
          <w:sz w:val="20"/>
          <w:szCs w:val="20"/>
          <w:lang w:val="es-MX"/>
        </w:rPr>
        <w:t xml:space="preserve">INCLUYE: </w:t>
      </w:r>
    </w:p>
    <w:p w14:paraId="564E07FE" w14:textId="388569F5" w:rsidR="00A06CEA" w:rsidRPr="00193816" w:rsidRDefault="00A06CEA" w:rsidP="00A06CEA">
      <w:pPr>
        <w:numPr>
          <w:ilvl w:val="0"/>
          <w:numId w:val="8"/>
        </w:numPr>
        <w:autoSpaceDE w:val="0"/>
        <w:autoSpaceDN w:val="0"/>
        <w:adjustRightInd w:val="0"/>
        <w:jc w:val="both"/>
        <w:rPr>
          <w:rFonts w:ascii="Arial" w:eastAsia="Calibri" w:hAnsi="Arial" w:cs="Arial"/>
          <w:color w:val="000000" w:themeColor="text1"/>
          <w:sz w:val="20"/>
          <w:szCs w:val="20"/>
          <w:lang w:val="es-MX" w:eastAsia="es-MX"/>
        </w:rPr>
      </w:pPr>
      <w:bookmarkStart w:id="1" w:name="_Hlk21962295"/>
      <w:r w:rsidRPr="00193816">
        <w:rPr>
          <w:rFonts w:ascii="Arial" w:eastAsia="Calibri" w:hAnsi="Arial" w:cs="Arial"/>
          <w:color w:val="000000" w:themeColor="text1"/>
          <w:sz w:val="20"/>
          <w:szCs w:val="20"/>
          <w:lang w:val="es-MX" w:eastAsia="es-MX"/>
        </w:rPr>
        <w:t>Traslado de llegada con asistencia y traslados de salida sin asistencia (s</w:t>
      </w:r>
      <w:r w:rsidR="00E418D0" w:rsidRPr="00193816">
        <w:rPr>
          <w:rFonts w:ascii="Arial" w:eastAsia="Calibri" w:hAnsi="Arial" w:cs="Arial"/>
          <w:color w:val="000000" w:themeColor="text1"/>
          <w:sz w:val="20"/>
          <w:szCs w:val="20"/>
          <w:lang w:val="es-MX" w:eastAsia="es-MX"/>
        </w:rPr>
        <w:t>ó</w:t>
      </w:r>
      <w:r w:rsidRPr="00193816">
        <w:rPr>
          <w:rFonts w:ascii="Arial" w:eastAsia="Calibri" w:hAnsi="Arial" w:cs="Arial"/>
          <w:color w:val="000000" w:themeColor="text1"/>
          <w:sz w:val="20"/>
          <w:szCs w:val="20"/>
          <w:lang w:val="es-MX" w:eastAsia="es-MX"/>
        </w:rPr>
        <w:t xml:space="preserve">lo chofer), en servicio compartido. </w:t>
      </w:r>
    </w:p>
    <w:p w14:paraId="0A95811B" w14:textId="77777777" w:rsidR="00A06CEA" w:rsidRPr="00193816" w:rsidRDefault="00A06CEA" w:rsidP="00A06CEA">
      <w:pPr>
        <w:numPr>
          <w:ilvl w:val="0"/>
          <w:numId w:val="8"/>
        </w:numPr>
        <w:autoSpaceDE w:val="0"/>
        <w:autoSpaceDN w:val="0"/>
        <w:adjustRightInd w:val="0"/>
        <w:jc w:val="both"/>
        <w:rPr>
          <w:rFonts w:ascii="Arial" w:eastAsia="Calibri" w:hAnsi="Arial" w:cs="Arial"/>
          <w:color w:val="000000" w:themeColor="text1"/>
          <w:sz w:val="20"/>
          <w:szCs w:val="20"/>
          <w:lang w:val="es-MX" w:eastAsia="es-MX"/>
        </w:rPr>
      </w:pPr>
      <w:r w:rsidRPr="00193816">
        <w:rPr>
          <w:rFonts w:ascii="Arial" w:eastAsia="Calibri" w:hAnsi="Arial" w:cs="Arial"/>
          <w:color w:val="000000" w:themeColor="text1"/>
          <w:sz w:val="20"/>
          <w:szCs w:val="20"/>
          <w:lang w:val="es-MX" w:eastAsia="es-MX"/>
        </w:rPr>
        <w:t xml:space="preserve">3 noches de alojamiento en Atenas </w:t>
      </w:r>
      <w:r w:rsidR="006F735D" w:rsidRPr="00193816">
        <w:rPr>
          <w:rFonts w:ascii="Arial" w:eastAsia="Calibri" w:hAnsi="Arial" w:cs="Arial"/>
          <w:color w:val="000000" w:themeColor="text1"/>
          <w:sz w:val="20"/>
          <w:szCs w:val="20"/>
          <w:lang w:val="es-MX" w:eastAsia="es-MX"/>
        </w:rPr>
        <w:t>con</w:t>
      </w:r>
      <w:r w:rsidRPr="00193816">
        <w:rPr>
          <w:rFonts w:ascii="Arial" w:eastAsia="Calibri" w:hAnsi="Arial" w:cs="Arial"/>
          <w:color w:val="000000" w:themeColor="text1"/>
          <w:sz w:val="20"/>
          <w:szCs w:val="20"/>
          <w:lang w:val="es-MX" w:eastAsia="es-MX"/>
        </w:rPr>
        <w:t xml:space="preserve"> desayuno.</w:t>
      </w:r>
    </w:p>
    <w:p w14:paraId="24869684" w14:textId="77777777" w:rsidR="00125577" w:rsidRPr="00193816" w:rsidRDefault="00125577" w:rsidP="00865302">
      <w:pPr>
        <w:numPr>
          <w:ilvl w:val="0"/>
          <w:numId w:val="8"/>
        </w:numPr>
        <w:autoSpaceDE w:val="0"/>
        <w:autoSpaceDN w:val="0"/>
        <w:adjustRightInd w:val="0"/>
        <w:jc w:val="both"/>
        <w:rPr>
          <w:rFonts w:ascii="Arial" w:eastAsia="Calibri" w:hAnsi="Arial" w:cs="Arial"/>
          <w:color w:val="000000" w:themeColor="text1"/>
          <w:sz w:val="20"/>
          <w:szCs w:val="20"/>
          <w:lang w:val="es-MX" w:eastAsia="es-MX"/>
        </w:rPr>
      </w:pPr>
      <w:r w:rsidRPr="00193816">
        <w:rPr>
          <w:rFonts w:ascii="Arial" w:eastAsia="Calibri" w:hAnsi="Arial" w:cs="Arial"/>
          <w:color w:val="000000" w:themeColor="text1"/>
          <w:sz w:val="20"/>
          <w:szCs w:val="20"/>
          <w:lang w:val="es-MX" w:eastAsia="es-MX"/>
        </w:rPr>
        <w:t xml:space="preserve">Visita de la ciudad de Atenas con </w:t>
      </w:r>
      <w:r w:rsidR="006F735D" w:rsidRPr="00193816">
        <w:rPr>
          <w:rFonts w:ascii="Arial" w:eastAsia="Calibri" w:hAnsi="Arial" w:cs="Arial"/>
          <w:color w:val="000000" w:themeColor="text1"/>
          <w:sz w:val="20"/>
          <w:szCs w:val="20"/>
          <w:lang w:val="es-MX" w:eastAsia="es-MX"/>
        </w:rPr>
        <w:t>m</w:t>
      </w:r>
      <w:r w:rsidRPr="00193816">
        <w:rPr>
          <w:rFonts w:ascii="Arial" w:eastAsia="Calibri" w:hAnsi="Arial" w:cs="Arial"/>
          <w:color w:val="000000" w:themeColor="text1"/>
          <w:sz w:val="20"/>
          <w:szCs w:val="20"/>
          <w:lang w:val="es-MX" w:eastAsia="es-MX"/>
        </w:rPr>
        <w:t xml:space="preserve">useo </w:t>
      </w:r>
      <w:r w:rsidR="006F735D" w:rsidRPr="00193816">
        <w:rPr>
          <w:rFonts w:ascii="Arial" w:eastAsia="Calibri" w:hAnsi="Arial" w:cs="Arial"/>
          <w:color w:val="000000" w:themeColor="text1"/>
          <w:sz w:val="20"/>
          <w:szCs w:val="20"/>
          <w:lang w:val="es-MX" w:eastAsia="es-MX"/>
        </w:rPr>
        <w:t>n</w:t>
      </w:r>
      <w:r w:rsidRPr="00193816">
        <w:rPr>
          <w:rFonts w:ascii="Arial" w:eastAsia="Calibri" w:hAnsi="Arial" w:cs="Arial"/>
          <w:color w:val="000000" w:themeColor="text1"/>
          <w:sz w:val="20"/>
          <w:szCs w:val="20"/>
          <w:lang w:val="es-MX" w:eastAsia="es-MX"/>
        </w:rPr>
        <w:t>uevo en regular con guía de habla hispana, entradas y transporte.</w:t>
      </w:r>
    </w:p>
    <w:p w14:paraId="5A491826" w14:textId="77777777" w:rsidR="00A06CEA" w:rsidRPr="00193816" w:rsidRDefault="00A06CEA" w:rsidP="00A06CEA">
      <w:pPr>
        <w:numPr>
          <w:ilvl w:val="0"/>
          <w:numId w:val="8"/>
        </w:numPr>
        <w:autoSpaceDE w:val="0"/>
        <w:autoSpaceDN w:val="0"/>
        <w:adjustRightInd w:val="0"/>
        <w:jc w:val="both"/>
        <w:rPr>
          <w:rFonts w:ascii="Arial" w:eastAsia="Calibri" w:hAnsi="Arial" w:cs="Arial"/>
          <w:color w:val="000000" w:themeColor="text1"/>
          <w:sz w:val="20"/>
          <w:szCs w:val="20"/>
          <w:lang w:val="es-MX" w:eastAsia="es-MX"/>
        </w:rPr>
      </w:pPr>
      <w:r w:rsidRPr="00193816">
        <w:rPr>
          <w:rFonts w:ascii="Arial" w:eastAsia="Calibri" w:hAnsi="Arial" w:cs="Arial"/>
          <w:color w:val="000000" w:themeColor="text1"/>
          <w:sz w:val="20"/>
          <w:szCs w:val="20"/>
          <w:lang w:val="es-MX" w:eastAsia="es-MX"/>
        </w:rPr>
        <w:t>Vehículos previamente sanitizados con capacidad controlada.</w:t>
      </w:r>
    </w:p>
    <w:p w14:paraId="41304D9C" w14:textId="77777777" w:rsidR="00A06CEA" w:rsidRPr="00193816" w:rsidRDefault="00A06CEA" w:rsidP="00A06CEA">
      <w:pPr>
        <w:numPr>
          <w:ilvl w:val="0"/>
          <w:numId w:val="8"/>
        </w:numPr>
        <w:autoSpaceDE w:val="0"/>
        <w:autoSpaceDN w:val="0"/>
        <w:adjustRightInd w:val="0"/>
        <w:jc w:val="both"/>
        <w:rPr>
          <w:rFonts w:ascii="Arial" w:eastAsia="Calibri" w:hAnsi="Arial" w:cs="Arial"/>
          <w:color w:val="000000" w:themeColor="text1"/>
          <w:sz w:val="20"/>
          <w:szCs w:val="20"/>
          <w:lang w:val="es-MX" w:eastAsia="es-MX"/>
        </w:rPr>
      </w:pPr>
      <w:r w:rsidRPr="00193816">
        <w:rPr>
          <w:rFonts w:ascii="Arial" w:eastAsia="Calibri" w:hAnsi="Arial" w:cs="Arial"/>
          <w:color w:val="000000" w:themeColor="text1"/>
          <w:sz w:val="20"/>
          <w:szCs w:val="20"/>
          <w:lang w:val="es-MX" w:eastAsia="es-MX"/>
        </w:rPr>
        <w:t xml:space="preserve">Circuito en servicio regular compartido de </w:t>
      </w:r>
      <w:r w:rsidR="002E096E" w:rsidRPr="00193816">
        <w:rPr>
          <w:rFonts w:ascii="Arial" w:eastAsia="Calibri" w:hAnsi="Arial" w:cs="Arial"/>
          <w:color w:val="000000" w:themeColor="text1"/>
          <w:sz w:val="20"/>
          <w:szCs w:val="20"/>
          <w:lang w:val="es-MX" w:eastAsia="es-MX"/>
        </w:rPr>
        <w:t>4</w:t>
      </w:r>
      <w:r w:rsidRPr="00193816">
        <w:rPr>
          <w:rFonts w:ascii="Arial" w:eastAsia="Calibri" w:hAnsi="Arial" w:cs="Arial"/>
          <w:color w:val="000000" w:themeColor="text1"/>
          <w:sz w:val="20"/>
          <w:szCs w:val="20"/>
          <w:lang w:val="es-MX" w:eastAsia="es-MX"/>
        </w:rPr>
        <w:t xml:space="preserve"> días / </w:t>
      </w:r>
      <w:r w:rsidR="002E096E" w:rsidRPr="00193816">
        <w:rPr>
          <w:rFonts w:ascii="Arial" w:eastAsia="Calibri" w:hAnsi="Arial" w:cs="Arial"/>
          <w:color w:val="000000" w:themeColor="text1"/>
          <w:sz w:val="20"/>
          <w:szCs w:val="20"/>
          <w:lang w:val="es-MX" w:eastAsia="es-MX"/>
        </w:rPr>
        <w:t>3</w:t>
      </w:r>
      <w:r w:rsidRPr="00193816">
        <w:rPr>
          <w:rFonts w:ascii="Arial" w:eastAsia="Calibri" w:hAnsi="Arial" w:cs="Arial"/>
          <w:color w:val="000000" w:themeColor="text1"/>
          <w:sz w:val="20"/>
          <w:szCs w:val="20"/>
          <w:lang w:val="es-MX" w:eastAsia="es-MX"/>
        </w:rPr>
        <w:t xml:space="preserve"> noche</w:t>
      </w:r>
      <w:r w:rsidR="002E096E" w:rsidRPr="00193816">
        <w:rPr>
          <w:rFonts w:ascii="Arial" w:eastAsia="Calibri" w:hAnsi="Arial" w:cs="Arial"/>
          <w:color w:val="000000" w:themeColor="text1"/>
          <w:sz w:val="20"/>
          <w:szCs w:val="20"/>
          <w:lang w:val="es-MX" w:eastAsia="es-MX"/>
        </w:rPr>
        <w:t xml:space="preserve">s Peloponeso </w:t>
      </w:r>
      <w:r w:rsidRPr="00193816">
        <w:rPr>
          <w:rFonts w:ascii="Arial" w:eastAsia="Calibri" w:hAnsi="Arial" w:cs="Arial"/>
          <w:color w:val="000000" w:themeColor="text1"/>
          <w:sz w:val="20"/>
          <w:szCs w:val="20"/>
          <w:lang w:val="es-MX" w:eastAsia="es-MX"/>
        </w:rPr>
        <w:t xml:space="preserve">y Meteora con guía de habla hispana, entradas incluidas. </w:t>
      </w:r>
    </w:p>
    <w:p w14:paraId="751E3169" w14:textId="58375FA5" w:rsidR="00A06CEA" w:rsidRPr="00CD1546" w:rsidRDefault="00A06CEA" w:rsidP="00A06CEA">
      <w:pPr>
        <w:numPr>
          <w:ilvl w:val="0"/>
          <w:numId w:val="8"/>
        </w:numPr>
        <w:autoSpaceDE w:val="0"/>
        <w:autoSpaceDN w:val="0"/>
        <w:adjustRightInd w:val="0"/>
        <w:jc w:val="both"/>
        <w:rPr>
          <w:rFonts w:ascii="Arial" w:eastAsia="Calibri" w:hAnsi="Arial" w:cs="Arial"/>
          <w:sz w:val="20"/>
          <w:szCs w:val="20"/>
          <w:lang w:val="es-MX" w:eastAsia="es-MX"/>
        </w:rPr>
      </w:pPr>
      <w:r w:rsidRPr="00193816">
        <w:rPr>
          <w:rFonts w:ascii="Arial" w:hAnsi="Arial" w:cs="Arial"/>
          <w:color w:val="000000" w:themeColor="text1"/>
          <w:sz w:val="20"/>
          <w:szCs w:val="20"/>
          <w:lang w:val="es-MX"/>
        </w:rPr>
        <w:t>Alimentos mencionados en itinerario (</w:t>
      </w:r>
      <w:r w:rsidR="002E096E" w:rsidRPr="00193816">
        <w:rPr>
          <w:rFonts w:ascii="Arial" w:hAnsi="Arial" w:cs="Arial"/>
          <w:color w:val="000000" w:themeColor="text1"/>
          <w:sz w:val="20"/>
          <w:szCs w:val="20"/>
          <w:lang w:val="es-MX"/>
        </w:rPr>
        <w:t>6 desayunos y 3</w:t>
      </w:r>
      <w:r w:rsidRPr="00193816">
        <w:rPr>
          <w:rFonts w:ascii="Arial" w:hAnsi="Arial" w:cs="Arial"/>
          <w:color w:val="000000" w:themeColor="text1"/>
          <w:sz w:val="20"/>
          <w:szCs w:val="20"/>
          <w:lang w:val="es-MX"/>
        </w:rPr>
        <w:t xml:space="preserve"> cena</w:t>
      </w:r>
      <w:r w:rsidR="002E096E" w:rsidRPr="00193816">
        <w:rPr>
          <w:rFonts w:ascii="Arial" w:hAnsi="Arial" w:cs="Arial"/>
          <w:color w:val="000000" w:themeColor="text1"/>
          <w:sz w:val="20"/>
          <w:szCs w:val="20"/>
          <w:lang w:val="es-MX"/>
        </w:rPr>
        <w:t>s</w:t>
      </w:r>
      <w:r w:rsidR="007B7C06">
        <w:rPr>
          <w:rFonts w:ascii="Arial" w:hAnsi="Arial" w:cs="Arial"/>
          <w:color w:val="000000" w:themeColor="text1"/>
          <w:sz w:val="20"/>
          <w:szCs w:val="20"/>
          <w:lang w:val="es-MX"/>
        </w:rPr>
        <w:t>)</w:t>
      </w:r>
      <w:r w:rsidRPr="00193816">
        <w:rPr>
          <w:rFonts w:ascii="Arial" w:hAnsi="Arial" w:cs="Arial"/>
          <w:color w:val="000000" w:themeColor="text1"/>
          <w:sz w:val="20"/>
          <w:szCs w:val="20"/>
          <w:lang w:val="es-MX"/>
        </w:rPr>
        <w:t xml:space="preserve"> </w:t>
      </w:r>
      <w:r w:rsidR="00193816" w:rsidRPr="00193816">
        <w:rPr>
          <w:rFonts w:ascii="Arial" w:hAnsi="Arial" w:cs="Arial"/>
          <w:b/>
          <w:bCs/>
          <w:color w:val="FF0000"/>
          <w:sz w:val="20"/>
          <w:szCs w:val="20"/>
          <w:lang w:val="es-MX"/>
        </w:rPr>
        <w:t>n</w:t>
      </w:r>
      <w:r w:rsidR="00A60E44" w:rsidRPr="00193816">
        <w:rPr>
          <w:rFonts w:ascii="Arial" w:hAnsi="Arial" w:cs="Arial"/>
          <w:b/>
          <w:bCs/>
          <w:color w:val="FF0000"/>
          <w:sz w:val="20"/>
          <w:szCs w:val="20"/>
          <w:lang w:val="es-MX"/>
        </w:rPr>
        <w:t>o</w:t>
      </w:r>
      <w:r w:rsidRPr="00193816">
        <w:rPr>
          <w:rFonts w:ascii="Arial" w:hAnsi="Arial" w:cs="Arial"/>
          <w:b/>
          <w:bCs/>
          <w:color w:val="FF0000"/>
          <w:sz w:val="20"/>
          <w:szCs w:val="20"/>
          <w:lang w:val="es-MX"/>
        </w:rPr>
        <w:t xml:space="preserve"> </w:t>
      </w:r>
      <w:r w:rsidRPr="00895069">
        <w:rPr>
          <w:rFonts w:ascii="Arial" w:hAnsi="Arial" w:cs="Arial"/>
          <w:b/>
          <w:bCs/>
          <w:color w:val="FF0000"/>
          <w:sz w:val="20"/>
          <w:szCs w:val="20"/>
          <w:lang w:val="es-MX"/>
        </w:rPr>
        <w:t xml:space="preserve">incluye </w:t>
      </w:r>
      <w:r w:rsidR="00193816">
        <w:rPr>
          <w:rFonts w:ascii="Arial" w:hAnsi="Arial" w:cs="Arial"/>
          <w:b/>
          <w:bCs/>
          <w:color w:val="FF0000"/>
          <w:sz w:val="20"/>
          <w:szCs w:val="20"/>
          <w:lang w:val="es-MX"/>
        </w:rPr>
        <w:t>b</w:t>
      </w:r>
      <w:r w:rsidRPr="00895069">
        <w:rPr>
          <w:rFonts w:ascii="Arial" w:hAnsi="Arial" w:cs="Arial"/>
          <w:b/>
          <w:bCs/>
          <w:color w:val="FF0000"/>
          <w:sz w:val="20"/>
          <w:szCs w:val="20"/>
          <w:lang w:val="es-MX"/>
        </w:rPr>
        <w:t>ebidas</w:t>
      </w:r>
      <w:r w:rsidR="007B7C06">
        <w:rPr>
          <w:rFonts w:ascii="Arial" w:hAnsi="Arial" w:cs="Arial"/>
          <w:b/>
          <w:bCs/>
          <w:color w:val="FF0000"/>
          <w:sz w:val="20"/>
          <w:szCs w:val="20"/>
          <w:lang w:val="es-MX"/>
        </w:rPr>
        <w:t>.</w:t>
      </w:r>
    </w:p>
    <w:bookmarkEnd w:id="1"/>
    <w:p w14:paraId="049C20F2" w14:textId="77777777" w:rsidR="004B5918" w:rsidRPr="00CD1546" w:rsidRDefault="004B5918" w:rsidP="00386E61">
      <w:pPr>
        <w:pStyle w:val="Sinespaciado"/>
        <w:jc w:val="both"/>
        <w:rPr>
          <w:rFonts w:ascii="Arial" w:hAnsi="Arial" w:cs="Arial"/>
          <w:b/>
          <w:sz w:val="20"/>
          <w:szCs w:val="20"/>
          <w:lang w:val="es-MX"/>
        </w:rPr>
      </w:pPr>
    </w:p>
    <w:p w14:paraId="74A88F38" w14:textId="77777777" w:rsidR="00D30FF5" w:rsidRPr="00CD1546" w:rsidRDefault="00386E61" w:rsidP="00386E61">
      <w:pPr>
        <w:pStyle w:val="Sinespaciado"/>
        <w:jc w:val="both"/>
        <w:rPr>
          <w:rFonts w:ascii="Arial" w:hAnsi="Arial" w:cs="Arial"/>
          <w:b/>
          <w:sz w:val="20"/>
          <w:szCs w:val="20"/>
          <w:lang w:val="es-MX"/>
        </w:rPr>
      </w:pPr>
      <w:r w:rsidRPr="00CD1546">
        <w:rPr>
          <w:rFonts w:ascii="Arial" w:hAnsi="Arial" w:cs="Arial"/>
          <w:b/>
          <w:sz w:val="20"/>
          <w:szCs w:val="20"/>
          <w:lang w:val="es-MX"/>
        </w:rPr>
        <w:t>No Incluye:</w:t>
      </w:r>
    </w:p>
    <w:p w14:paraId="018B571A" w14:textId="77777777" w:rsidR="00386E61" w:rsidRPr="00CD1546" w:rsidRDefault="00D30FF5"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CD1546">
        <w:rPr>
          <w:rFonts w:ascii="Arial" w:hAnsi="Arial" w:cs="Arial"/>
          <w:bCs/>
          <w:color w:val="000000"/>
          <w:kern w:val="36"/>
          <w:sz w:val="20"/>
          <w:szCs w:val="20"/>
          <w:lang w:val="es-MX" w:eastAsia="pt-PT"/>
        </w:rPr>
        <w:t xml:space="preserve">Boleto de avión México – </w:t>
      </w:r>
      <w:r w:rsidR="00A06CEA" w:rsidRPr="00CD1546">
        <w:rPr>
          <w:rFonts w:ascii="Arial" w:hAnsi="Arial" w:cs="Arial"/>
          <w:bCs/>
          <w:color w:val="000000"/>
          <w:kern w:val="36"/>
          <w:sz w:val="20"/>
          <w:szCs w:val="20"/>
          <w:lang w:val="es-MX" w:eastAsia="pt-PT"/>
        </w:rPr>
        <w:t>Atenas</w:t>
      </w:r>
      <w:r w:rsidRPr="00CD1546">
        <w:rPr>
          <w:rFonts w:ascii="Arial" w:hAnsi="Arial" w:cs="Arial"/>
          <w:bCs/>
          <w:color w:val="000000"/>
          <w:kern w:val="36"/>
          <w:sz w:val="20"/>
          <w:szCs w:val="20"/>
          <w:lang w:val="es-MX" w:eastAsia="pt-PT"/>
        </w:rPr>
        <w:t xml:space="preserve"> – México </w:t>
      </w:r>
    </w:p>
    <w:p w14:paraId="59992862" w14:textId="77777777" w:rsidR="00386E61" w:rsidRPr="00CD1546"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Bebidas </w:t>
      </w:r>
      <w:r w:rsidR="008D0DD9" w:rsidRPr="00CD1546">
        <w:rPr>
          <w:rFonts w:ascii="Arial" w:eastAsia="Calibri" w:hAnsi="Arial" w:cs="Arial"/>
          <w:sz w:val="20"/>
          <w:szCs w:val="20"/>
          <w:lang w:val="es-MX" w:eastAsia="es-MX"/>
        </w:rPr>
        <w:t xml:space="preserve">en las comidas indicadas </w:t>
      </w:r>
    </w:p>
    <w:p w14:paraId="63AF0A52" w14:textId="77777777" w:rsidR="00A06CEA" w:rsidRPr="00CD1546" w:rsidRDefault="00A06CEA"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Entradas a los recintos arqueológicos y museos para servicios privados </w:t>
      </w:r>
    </w:p>
    <w:p w14:paraId="4D2BE579" w14:textId="77777777" w:rsidR="00386E61" w:rsidRPr="00CD1546"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Extras y cualquier gasto personal</w:t>
      </w:r>
    </w:p>
    <w:p w14:paraId="280F2C33" w14:textId="2DAE4516" w:rsidR="00D30FF5" w:rsidRPr="00CD1546" w:rsidRDefault="00D30FF5" w:rsidP="00D30FF5">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Tasas de alojamiento </w:t>
      </w:r>
      <w:r w:rsidR="00A50285">
        <w:rPr>
          <w:rFonts w:ascii="Arial" w:eastAsia="Calibri" w:hAnsi="Arial" w:cs="Arial"/>
          <w:sz w:val="20"/>
          <w:szCs w:val="20"/>
          <w:lang w:val="es-MX" w:eastAsia="es-MX"/>
        </w:rPr>
        <w:t>pago</w:t>
      </w:r>
      <w:r w:rsidRPr="00CD1546">
        <w:rPr>
          <w:rFonts w:ascii="Arial" w:eastAsia="Calibri" w:hAnsi="Arial" w:cs="Arial"/>
          <w:sz w:val="20"/>
          <w:szCs w:val="20"/>
          <w:lang w:val="es-MX" w:eastAsia="es-MX"/>
        </w:rPr>
        <w:t xml:space="preserve"> directamente a cada hotel  </w:t>
      </w:r>
    </w:p>
    <w:p w14:paraId="691F60D0" w14:textId="3D6FBB61" w:rsidR="008D0DD9" w:rsidRPr="00CD1546" w:rsidRDefault="008D0DD9" w:rsidP="00D30FF5">
      <w:pPr>
        <w:numPr>
          <w:ilvl w:val="0"/>
          <w:numId w:val="9"/>
        </w:numPr>
        <w:autoSpaceDE w:val="0"/>
        <w:autoSpaceDN w:val="0"/>
        <w:adjustRightInd w:val="0"/>
        <w:jc w:val="both"/>
        <w:rPr>
          <w:rFonts w:ascii="Arial" w:eastAsia="Calibri" w:hAnsi="Arial" w:cs="Arial"/>
          <w:sz w:val="20"/>
          <w:szCs w:val="20"/>
          <w:lang w:val="es-MX" w:eastAsia="es-MX"/>
        </w:rPr>
      </w:pPr>
      <w:r w:rsidRPr="00CD1546">
        <w:rPr>
          <w:rFonts w:ascii="Arial" w:eastAsia="Calibri" w:hAnsi="Arial" w:cs="Arial"/>
          <w:sz w:val="20"/>
          <w:szCs w:val="20"/>
          <w:lang w:val="es-MX" w:eastAsia="es-MX"/>
        </w:rPr>
        <w:t xml:space="preserve">Propinas </w:t>
      </w:r>
      <w:r w:rsidR="00AE3888" w:rsidRPr="00CD1546">
        <w:rPr>
          <w:rFonts w:ascii="Arial" w:eastAsia="Calibri" w:hAnsi="Arial" w:cs="Arial"/>
          <w:sz w:val="20"/>
          <w:szCs w:val="20"/>
          <w:lang w:val="es-MX" w:eastAsia="es-MX"/>
        </w:rPr>
        <w:t xml:space="preserve">para </w:t>
      </w:r>
      <w:r w:rsidR="00193816">
        <w:rPr>
          <w:rFonts w:ascii="Arial" w:eastAsia="Calibri" w:hAnsi="Arial" w:cs="Arial"/>
          <w:sz w:val="20"/>
          <w:szCs w:val="20"/>
          <w:lang w:val="es-MX" w:eastAsia="es-MX"/>
        </w:rPr>
        <w:t>c</w:t>
      </w:r>
      <w:r w:rsidR="00A06CEA" w:rsidRPr="00CD1546">
        <w:rPr>
          <w:rFonts w:ascii="Arial" w:eastAsia="Calibri" w:hAnsi="Arial" w:cs="Arial"/>
          <w:sz w:val="20"/>
          <w:szCs w:val="20"/>
          <w:lang w:val="es-MX" w:eastAsia="es-MX"/>
        </w:rPr>
        <w:t>hofer y guía</w:t>
      </w:r>
      <w:r w:rsidRPr="00CD1546">
        <w:rPr>
          <w:rFonts w:ascii="Arial" w:eastAsia="Calibri" w:hAnsi="Arial" w:cs="Arial"/>
          <w:sz w:val="20"/>
          <w:szCs w:val="20"/>
          <w:lang w:val="es-MX" w:eastAsia="es-MX"/>
        </w:rPr>
        <w:t xml:space="preserve">.  </w:t>
      </w:r>
    </w:p>
    <w:p w14:paraId="73D205EB" w14:textId="77777777" w:rsidR="002F131B" w:rsidRPr="00CD1546" w:rsidRDefault="002F131B" w:rsidP="00386E61">
      <w:pPr>
        <w:ind w:left="181"/>
        <w:jc w:val="both"/>
        <w:rPr>
          <w:rFonts w:ascii="Arial" w:eastAsia="Calibri" w:hAnsi="Arial" w:cs="Arial"/>
          <w:b/>
          <w:bCs/>
          <w:sz w:val="20"/>
          <w:szCs w:val="20"/>
          <w:lang w:val="es-MX" w:eastAsia="es-MX"/>
        </w:rPr>
      </w:pPr>
    </w:p>
    <w:p w14:paraId="5B39F9F6" w14:textId="77777777" w:rsidR="00DF3D2A" w:rsidRPr="00CD1546" w:rsidRDefault="00DF3D2A" w:rsidP="00EE4633">
      <w:pPr>
        <w:pStyle w:val="Sinespaciado"/>
        <w:jc w:val="both"/>
        <w:rPr>
          <w:rFonts w:ascii="Arial" w:hAnsi="Arial" w:cs="Arial"/>
          <w:b/>
          <w:sz w:val="20"/>
          <w:szCs w:val="20"/>
          <w:lang w:val="es-MX"/>
        </w:rPr>
      </w:pPr>
      <w:bookmarkStart w:id="2" w:name="_Hlk41913674"/>
      <w:r w:rsidRPr="00CD1546">
        <w:rPr>
          <w:rFonts w:ascii="Arial" w:hAnsi="Arial" w:cs="Arial"/>
          <w:b/>
          <w:sz w:val="20"/>
          <w:szCs w:val="20"/>
          <w:lang w:val="es-MX"/>
        </w:rPr>
        <w:t>Notas</w:t>
      </w:r>
      <w:r w:rsidR="00EE4633" w:rsidRPr="00CD1546">
        <w:rPr>
          <w:rFonts w:ascii="Arial" w:hAnsi="Arial" w:cs="Arial"/>
          <w:b/>
          <w:sz w:val="20"/>
          <w:szCs w:val="20"/>
          <w:lang w:val="es-MX"/>
        </w:rPr>
        <w:t xml:space="preserve"> </w:t>
      </w:r>
      <w:r w:rsidRPr="00CD1546">
        <w:rPr>
          <w:rFonts w:ascii="Arial" w:hAnsi="Arial" w:cs="Arial"/>
          <w:b/>
          <w:sz w:val="20"/>
          <w:szCs w:val="20"/>
          <w:lang w:val="es-MX"/>
        </w:rPr>
        <w:t>Importantes:</w:t>
      </w:r>
    </w:p>
    <w:p w14:paraId="5A373A4B" w14:textId="24EB4A11" w:rsidR="00E80251" w:rsidRPr="00F72EB5" w:rsidRDefault="00AE3888" w:rsidP="004B5918">
      <w:pPr>
        <w:pStyle w:val="Prrafodelista"/>
        <w:numPr>
          <w:ilvl w:val="0"/>
          <w:numId w:val="13"/>
        </w:numPr>
        <w:spacing w:line="252" w:lineRule="auto"/>
        <w:jc w:val="both"/>
        <w:rPr>
          <w:rFonts w:ascii="Arial" w:eastAsia="Calibri" w:hAnsi="Arial" w:cs="Arial"/>
          <w:b/>
          <w:bCs/>
          <w:color w:val="000000" w:themeColor="text1"/>
          <w:sz w:val="20"/>
          <w:szCs w:val="20"/>
          <w:lang w:val="es-MX" w:eastAsia="es-MX"/>
        </w:rPr>
      </w:pPr>
      <w:r w:rsidRPr="00193816">
        <w:rPr>
          <w:rFonts w:ascii="Arial" w:hAnsi="Arial" w:cs="Arial"/>
          <w:color w:val="000000" w:themeColor="text1"/>
          <w:sz w:val="20"/>
          <w:szCs w:val="20"/>
          <w:lang w:val="es-MX" w:eastAsia="es-MX"/>
        </w:rPr>
        <w:t>El orden de las visitas puede variar de acuerdo a ciertas circunstancias</w:t>
      </w:r>
      <w:r w:rsidR="00A06CEA" w:rsidRPr="00193816">
        <w:rPr>
          <w:rFonts w:ascii="Arial" w:hAnsi="Arial" w:cs="Arial"/>
          <w:color w:val="000000" w:themeColor="text1"/>
          <w:sz w:val="20"/>
          <w:szCs w:val="20"/>
          <w:lang w:val="es-MX" w:eastAsia="es-MX"/>
        </w:rPr>
        <w:t xml:space="preserve"> y logística</w:t>
      </w:r>
      <w:r w:rsidRPr="00193816">
        <w:rPr>
          <w:rFonts w:ascii="Arial" w:hAnsi="Arial" w:cs="Arial"/>
          <w:color w:val="000000" w:themeColor="text1"/>
          <w:sz w:val="20"/>
          <w:szCs w:val="20"/>
          <w:lang w:val="es-MX" w:eastAsia="es-MX"/>
        </w:rPr>
        <w:t xml:space="preserve"> en el destino.</w:t>
      </w:r>
      <w:bookmarkEnd w:id="2"/>
    </w:p>
    <w:p w14:paraId="71853C2C" w14:textId="2A406A17" w:rsidR="00F72EB5" w:rsidRPr="00193816" w:rsidRDefault="00F72EB5" w:rsidP="004B5918">
      <w:pPr>
        <w:pStyle w:val="Prrafodelista"/>
        <w:numPr>
          <w:ilvl w:val="0"/>
          <w:numId w:val="13"/>
        </w:numPr>
        <w:spacing w:line="252" w:lineRule="auto"/>
        <w:jc w:val="both"/>
        <w:rPr>
          <w:rFonts w:ascii="Arial" w:eastAsia="Calibri" w:hAnsi="Arial" w:cs="Arial"/>
          <w:b/>
          <w:bCs/>
          <w:color w:val="000000" w:themeColor="text1"/>
          <w:sz w:val="20"/>
          <w:szCs w:val="20"/>
          <w:lang w:val="es-MX" w:eastAsia="es-MX"/>
        </w:rPr>
      </w:pPr>
      <w:r>
        <w:rPr>
          <w:rFonts w:ascii="Arial" w:hAnsi="Arial" w:cs="Arial"/>
          <w:color w:val="000000" w:themeColor="text1"/>
          <w:sz w:val="20"/>
          <w:szCs w:val="20"/>
          <w:lang w:val="es-MX" w:eastAsia="es-MX"/>
        </w:rPr>
        <w:t xml:space="preserve">BLACKOUT: El </w:t>
      </w:r>
      <w:r w:rsidRPr="00F72EB5">
        <w:rPr>
          <w:rFonts w:ascii="Arial" w:hAnsi="Arial" w:cs="Arial"/>
          <w:color w:val="000000" w:themeColor="text1"/>
          <w:sz w:val="20"/>
          <w:szCs w:val="20"/>
          <w:lang w:val="es-MX" w:eastAsia="es-MX"/>
        </w:rPr>
        <w:t>04 de Mayo 2024</w:t>
      </w:r>
      <w:r>
        <w:rPr>
          <w:rFonts w:ascii="Arial" w:hAnsi="Arial" w:cs="Arial"/>
          <w:color w:val="000000" w:themeColor="text1"/>
          <w:sz w:val="20"/>
          <w:szCs w:val="20"/>
          <w:lang w:val="es-MX" w:eastAsia="es-MX"/>
        </w:rPr>
        <w:t>.</w:t>
      </w:r>
    </w:p>
    <w:p w14:paraId="13C4269E" w14:textId="77777777" w:rsidR="00F32670" w:rsidRDefault="00F32670" w:rsidP="00F32670">
      <w:pPr>
        <w:spacing w:line="252" w:lineRule="auto"/>
        <w:jc w:val="both"/>
        <w:rPr>
          <w:rFonts w:ascii="Arial" w:eastAsia="Calibri" w:hAnsi="Arial" w:cs="Arial"/>
          <w:b/>
          <w:bCs/>
          <w:sz w:val="20"/>
          <w:szCs w:val="20"/>
          <w:lang w:val="es-MX" w:eastAsia="es-MX"/>
        </w:rPr>
      </w:pPr>
    </w:p>
    <w:tbl>
      <w:tblPr>
        <w:tblW w:w="5600" w:type="dxa"/>
        <w:jc w:val="center"/>
        <w:tblCellMar>
          <w:left w:w="70" w:type="dxa"/>
          <w:right w:w="70" w:type="dxa"/>
        </w:tblCellMar>
        <w:tblLook w:val="04A0" w:firstRow="1" w:lastRow="0" w:firstColumn="1" w:lastColumn="0" w:noHBand="0" w:noVBand="1"/>
      </w:tblPr>
      <w:tblGrid>
        <w:gridCol w:w="880"/>
        <w:gridCol w:w="1500"/>
        <w:gridCol w:w="2500"/>
        <w:gridCol w:w="720"/>
      </w:tblGrid>
      <w:tr w:rsidR="00F72EB5" w14:paraId="055D6A6D" w14:textId="77777777" w:rsidTr="00F72EB5">
        <w:trPr>
          <w:trHeight w:val="285"/>
          <w:jc w:val="center"/>
        </w:trPr>
        <w:tc>
          <w:tcPr>
            <w:tcW w:w="880" w:type="dxa"/>
            <w:tcBorders>
              <w:top w:val="single" w:sz="4" w:space="0" w:color="000000"/>
              <w:left w:val="single" w:sz="4" w:space="0" w:color="000000"/>
              <w:bottom w:val="single" w:sz="4" w:space="0" w:color="000000"/>
              <w:right w:val="single" w:sz="4" w:space="0" w:color="000000"/>
            </w:tcBorders>
            <w:shd w:val="clear" w:color="ED7D31" w:fill="000000"/>
            <w:noWrap/>
            <w:vAlign w:val="center"/>
            <w:hideMark/>
          </w:tcPr>
          <w:p w14:paraId="043A7D90" w14:textId="77777777" w:rsidR="00F72EB5" w:rsidRDefault="00F72EB5">
            <w:pPr>
              <w:jc w:val="center"/>
              <w:rPr>
                <w:rFonts w:ascii="Calibri" w:hAnsi="Calibri" w:cs="Calibri"/>
                <w:b/>
                <w:bCs/>
                <w:color w:val="FFFFFF"/>
                <w:sz w:val="20"/>
                <w:szCs w:val="20"/>
              </w:rPr>
            </w:pPr>
            <w:r>
              <w:rPr>
                <w:rFonts w:ascii="Calibri" w:hAnsi="Calibri" w:cs="Calibri"/>
                <w:b/>
                <w:bCs/>
                <w:color w:val="FFFFFF"/>
                <w:sz w:val="20"/>
                <w:szCs w:val="20"/>
              </w:rPr>
              <w:t>NOCHES</w:t>
            </w:r>
          </w:p>
        </w:tc>
        <w:tc>
          <w:tcPr>
            <w:tcW w:w="1500" w:type="dxa"/>
            <w:tcBorders>
              <w:top w:val="single" w:sz="4" w:space="0" w:color="000000"/>
              <w:left w:val="nil"/>
              <w:bottom w:val="single" w:sz="4" w:space="0" w:color="000000"/>
              <w:right w:val="single" w:sz="4" w:space="0" w:color="000000"/>
            </w:tcBorders>
            <w:shd w:val="clear" w:color="ED7D31" w:fill="000000"/>
            <w:noWrap/>
            <w:vAlign w:val="center"/>
            <w:hideMark/>
          </w:tcPr>
          <w:p w14:paraId="52EF9D28" w14:textId="77777777" w:rsidR="00F72EB5" w:rsidRDefault="00F72EB5">
            <w:pPr>
              <w:jc w:val="center"/>
              <w:rPr>
                <w:rFonts w:ascii="Calibri" w:hAnsi="Calibri" w:cs="Calibri"/>
                <w:b/>
                <w:bCs/>
                <w:color w:val="FFFFFF"/>
                <w:sz w:val="20"/>
                <w:szCs w:val="20"/>
              </w:rPr>
            </w:pPr>
            <w:r>
              <w:rPr>
                <w:rFonts w:ascii="Calibri" w:hAnsi="Calibri" w:cs="Calibri"/>
                <w:b/>
                <w:bCs/>
                <w:color w:val="FFFFFF"/>
                <w:sz w:val="20"/>
                <w:szCs w:val="20"/>
              </w:rPr>
              <w:t>CIUDAD</w:t>
            </w:r>
          </w:p>
        </w:tc>
        <w:tc>
          <w:tcPr>
            <w:tcW w:w="2500" w:type="dxa"/>
            <w:tcBorders>
              <w:top w:val="single" w:sz="4" w:space="0" w:color="000000"/>
              <w:left w:val="nil"/>
              <w:bottom w:val="single" w:sz="4" w:space="0" w:color="000000"/>
              <w:right w:val="single" w:sz="4" w:space="0" w:color="000000"/>
            </w:tcBorders>
            <w:shd w:val="clear" w:color="ED7D31" w:fill="000000"/>
            <w:noWrap/>
            <w:vAlign w:val="center"/>
            <w:hideMark/>
          </w:tcPr>
          <w:p w14:paraId="4D6CE8F0" w14:textId="77777777" w:rsidR="00F72EB5" w:rsidRDefault="00F72EB5">
            <w:pPr>
              <w:jc w:val="center"/>
              <w:rPr>
                <w:rFonts w:ascii="Calibri" w:hAnsi="Calibri" w:cs="Calibri"/>
                <w:b/>
                <w:bCs/>
                <w:color w:val="FFFFFF"/>
                <w:sz w:val="20"/>
                <w:szCs w:val="20"/>
              </w:rPr>
            </w:pPr>
            <w:r>
              <w:rPr>
                <w:rFonts w:ascii="Calibri" w:hAnsi="Calibri" w:cs="Calibri"/>
                <w:b/>
                <w:bCs/>
                <w:color w:val="FFFFFF"/>
                <w:sz w:val="20"/>
                <w:szCs w:val="20"/>
              </w:rPr>
              <w:t>HOTEL</w:t>
            </w:r>
          </w:p>
        </w:tc>
        <w:tc>
          <w:tcPr>
            <w:tcW w:w="720" w:type="dxa"/>
            <w:tcBorders>
              <w:top w:val="single" w:sz="4" w:space="0" w:color="000000"/>
              <w:left w:val="nil"/>
              <w:bottom w:val="single" w:sz="4" w:space="0" w:color="000000"/>
              <w:right w:val="single" w:sz="4" w:space="0" w:color="000000"/>
            </w:tcBorders>
            <w:shd w:val="clear" w:color="ED7D31" w:fill="000000"/>
            <w:noWrap/>
            <w:vAlign w:val="center"/>
            <w:hideMark/>
          </w:tcPr>
          <w:p w14:paraId="66311E1F" w14:textId="77777777" w:rsidR="00F72EB5" w:rsidRDefault="00F72EB5">
            <w:pPr>
              <w:jc w:val="center"/>
              <w:rPr>
                <w:rFonts w:ascii="Calibri" w:hAnsi="Calibri" w:cs="Calibri"/>
                <w:b/>
                <w:bCs/>
                <w:color w:val="FFFFFF"/>
                <w:sz w:val="20"/>
                <w:szCs w:val="20"/>
              </w:rPr>
            </w:pPr>
            <w:r>
              <w:rPr>
                <w:rFonts w:ascii="Calibri" w:hAnsi="Calibri" w:cs="Calibri"/>
                <w:b/>
                <w:bCs/>
                <w:color w:val="FFFFFF"/>
                <w:sz w:val="20"/>
                <w:szCs w:val="20"/>
              </w:rPr>
              <w:t>CAT</w:t>
            </w:r>
          </w:p>
        </w:tc>
      </w:tr>
      <w:tr w:rsidR="00F72EB5" w14:paraId="511A346E" w14:textId="77777777" w:rsidTr="00F72EB5">
        <w:trPr>
          <w:trHeight w:val="285"/>
          <w:jc w:val="center"/>
        </w:trPr>
        <w:tc>
          <w:tcPr>
            <w:tcW w:w="88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BC87EEF"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3</w:t>
            </w:r>
          </w:p>
        </w:tc>
        <w:tc>
          <w:tcPr>
            <w:tcW w:w="15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5BA7E87"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ATENAS</w:t>
            </w:r>
          </w:p>
        </w:tc>
        <w:tc>
          <w:tcPr>
            <w:tcW w:w="2500" w:type="dxa"/>
            <w:tcBorders>
              <w:top w:val="nil"/>
              <w:left w:val="nil"/>
              <w:bottom w:val="single" w:sz="4" w:space="0" w:color="000000"/>
              <w:right w:val="single" w:sz="4" w:space="0" w:color="000000"/>
            </w:tcBorders>
            <w:shd w:val="clear" w:color="FFFFFF" w:fill="FFFFFF"/>
            <w:noWrap/>
            <w:vAlign w:val="center"/>
            <w:hideMark/>
          </w:tcPr>
          <w:p w14:paraId="5E94C381"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JASON INN</w:t>
            </w:r>
          </w:p>
        </w:tc>
        <w:tc>
          <w:tcPr>
            <w:tcW w:w="720" w:type="dxa"/>
            <w:tcBorders>
              <w:top w:val="nil"/>
              <w:left w:val="nil"/>
              <w:bottom w:val="single" w:sz="4" w:space="0" w:color="000000"/>
              <w:right w:val="single" w:sz="4" w:space="0" w:color="000000"/>
            </w:tcBorders>
            <w:shd w:val="clear" w:color="FFFFFF" w:fill="FFFFFF"/>
            <w:noWrap/>
            <w:vAlign w:val="center"/>
            <w:hideMark/>
          </w:tcPr>
          <w:p w14:paraId="0C1D0A2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T</w:t>
            </w:r>
          </w:p>
        </w:tc>
      </w:tr>
      <w:tr w:rsidR="00F72EB5" w14:paraId="21DD89D4" w14:textId="77777777" w:rsidTr="00F72EB5">
        <w:trPr>
          <w:trHeight w:val="285"/>
          <w:jc w:val="center"/>
        </w:trPr>
        <w:tc>
          <w:tcPr>
            <w:tcW w:w="880" w:type="dxa"/>
            <w:vMerge/>
            <w:tcBorders>
              <w:top w:val="nil"/>
              <w:left w:val="single" w:sz="4" w:space="0" w:color="000000"/>
              <w:bottom w:val="single" w:sz="4" w:space="0" w:color="000000"/>
              <w:right w:val="single" w:sz="4" w:space="0" w:color="000000"/>
            </w:tcBorders>
            <w:vAlign w:val="center"/>
            <w:hideMark/>
          </w:tcPr>
          <w:p w14:paraId="755A52C0" w14:textId="77777777" w:rsidR="00F72EB5" w:rsidRDefault="00F72EB5">
            <w:pPr>
              <w:rPr>
                <w:rFonts w:ascii="Calibri" w:hAnsi="Calibri" w:cs="Calibri"/>
                <w:color w:val="000000"/>
                <w:sz w:val="20"/>
                <w:szCs w:val="20"/>
              </w:rPr>
            </w:pPr>
          </w:p>
        </w:tc>
        <w:tc>
          <w:tcPr>
            <w:tcW w:w="1500" w:type="dxa"/>
            <w:vMerge/>
            <w:tcBorders>
              <w:top w:val="nil"/>
              <w:left w:val="single" w:sz="4" w:space="0" w:color="000000"/>
              <w:bottom w:val="single" w:sz="4" w:space="0" w:color="000000"/>
              <w:right w:val="single" w:sz="4" w:space="0" w:color="000000"/>
            </w:tcBorders>
            <w:vAlign w:val="center"/>
            <w:hideMark/>
          </w:tcPr>
          <w:p w14:paraId="25257415" w14:textId="77777777" w:rsidR="00F72EB5" w:rsidRDefault="00F72EB5">
            <w:pPr>
              <w:rPr>
                <w:rFonts w:ascii="Calibri" w:hAnsi="Calibri" w:cs="Calibri"/>
                <w:color w:val="000000"/>
                <w:sz w:val="20"/>
                <w:szCs w:val="20"/>
              </w:rPr>
            </w:pPr>
          </w:p>
        </w:tc>
        <w:tc>
          <w:tcPr>
            <w:tcW w:w="2500" w:type="dxa"/>
            <w:tcBorders>
              <w:top w:val="nil"/>
              <w:left w:val="nil"/>
              <w:bottom w:val="single" w:sz="4" w:space="0" w:color="000000"/>
              <w:right w:val="single" w:sz="4" w:space="0" w:color="000000"/>
            </w:tcBorders>
            <w:shd w:val="clear" w:color="FFFFFF" w:fill="FFFFFF"/>
            <w:noWrap/>
            <w:vAlign w:val="center"/>
            <w:hideMark/>
          </w:tcPr>
          <w:p w14:paraId="28E3058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BROWN ACROPOL / TITANIA</w:t>
            </w:r>
          </w:p>
        </w:tc>
        <w:tc>
          <w:tcPr>
            <w:tcW w:w="720" w:type="dxa"/>
            <w:tcBorders>
              <w:top w:val="nil"/>
              <w:left w:val="nil"/>
              <w:bottom w:val="single" w:sz="4" w:space="0" w:color="000000"/>
              <w:right w:val="single" w:sz="4" w:space="0" w:color="000000"/>
            </w:tcBorders>
            <w:shd w:val="clear" w:color="FFFFFF" w:fill="FFFFFF"/>
            <w:noWrap/>
            <w:vAlign w:val="center"/>
            <w:hideMark/>
          </w:tcPr>
          <w:p w14:paraId="2856B7FF"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P</w:t>
            </w:r>
          </w:p>
        </w:tc>
      </w:tr>
      <w:tr w:rsidR="00F72EB5" w14:paraId="780BACD2" w14:textId="77777777" w:rsidTr="00F72EB5">
        <w:trPr>
          <w:trHeight w:val="285"/>
          <w:jc w:val="center"/>
        </w:trPr>
        <w:tc>
          <w:tcPr>
            <w:tcW w:w="880" w:type="dxa"/>
            <w:vMerge/>
            <w:tcBorders>
              <w:top w:val="nil"/>
              <w:left w:val="single" w:sz="4" w:space="0" w:color="000000"/>
              <w:bottom w:val="single" w:sz="4" w:space="0" w:color="000000"/>
              <w:right w:val="single" w:sz="4" w:space="0" w:color="000000"/>
            </w:tcBorders>
            <w:vAlign w:val="center"/>
            <w:hideMark/>
          </w:tcPr>
          <w:p w14:paraId="4AFD5BD6" w14:textId="77777777" w:rsidR="00F72EB5" w:rsidRDefault="00F72EB5">
            <w:pPr>
              <w:rPr>
                <w:rFonts w:ascii="Calibri" w:hAnsi="Calibri" w:cs="Calibri"/>
                <w:color w:val="000000"/>
                <w:sz w:val="20"/>
                <w:szCs w:val="20"/>
              </w:rPr>
            </w:pPr>
          </w:p>
        </w:tc>
        <w:tc>
          <w:tcPr>
            <w:tcW w:w="1500" w:type="dxa"/>
            <w:vMerge/>
            <w:tcBorders>
              <w:top w:val="nil"/>
              <w:left w:val="single" w:sz="4" w:space="0" w:color="000000"/>
              <w:bottom w:val="single" w:sz="4" w:space="0" w:color="000000"/>
              <w:right w:val="single" w:sz="4" w:space="0" w:color="000000"/>
            </w:tcBorders>
            <w:vAlign w:val="center"/>
            <w:hideMark/>
          </w:tcPr>
          <w:p w14:paraId="74B90811" w14:textId="77777777" w:rsidR="00F72EB5" w:rsidRDefault="00F72EB5">
            <w:pPr>
              <w:rPr>
                <w:rFonts w:ascii="Calibri" w:hAnsi="Calibri" w:cs="Calibri"/>
                <w:color w:val="000000"/>
                <w:sz w:val="20"/>
                <w:szCs w:val="20"/>
              </w:rPr>
            </w:pPr>
          </w:p>
        </w:tc>
        <w:tc>
          <w:tcPr>
            <w:tcW w:w="2500" w:type="dxa"/>
            <w:tcBorders>
              <w:top w:val="nil"/>
              <w:left w:val="nil"/>
              <w:bottom w:val="single" w:sz="4" w:space="0" w:color="000000"/>
              <w:right w:val="single" w:sz="4" w:space="0" w:color="000000"/>
            </w:tcBorders>
            <w:shd w:val="clear" w:color="FFFFFF" w:fill="FFFFFF"/>
            <w:noWrap/>
            <w:vAlign w:val="center"/>
            <w:hideMark/>
          </w:tcPr>
          <w:p w14:paraId="79776085"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GRAND HYATT</w:t>
            </w:r>
          </w:p>
        </w:tc>
        <w:tc>
          <w:tcPr>
            <w:tcW w:w="720" w:type="dxa"/>
            <w:tcBorders>
              <w:top w:val="nil"/>
              <w:left w:val="nil"/>
              <w:bottom w:val="single" w:sz="4" w:space="0" w:color="000000"/>
              <w:right w:val="single" w:sz="4" w:space="0" w:color="000000"/>
            </w:tcBorders>
            <w:shd w:val="clear" w:color="FFFFFF" w:fill="FFFFFF"/>
            <w:noWrap/>
            <w:vAlign w:val="center"/>
            <w:hideMark/>
          </w:tcPr>
          <w:p w14:paraId="73BEC154"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S</w:t>
            </w:r>
          </w:p>
        </w:tc>
      </w:tr>
      <w:tr w:rsidR="00F72EB5" w14:paraId="6AAFFC6A" w14:textId="77777777" w:rsidTr="00F72EB5">
        <w:trPr>
          <w:trHeight w:val="285"/>
          <w:jc w:val="center"/>
        </w:trPr>
        <w:tc>
          <w:tcPr>
            <w:tcW w:w="88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2F1F77C"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w:t>
            </w:r>
          </w:p>
        </w:tc>
        <w:tc>
          <w:tcPr>
            <w:tcW w:w="15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7B05259"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OLIMPIA</w:t>
            </w:r>
          </w:p>
        </w:tc>
        <w:tc>
          <w:tcPr>
            <w:tcW w:w="2500" w:type="dxa"/>
            <w:tcBorders>
              <w:top w:val="nil"/>
              <w:left w:val="nil"/>
              <w:bottom w:val="single" w:sz="4" w:space="0" w:color="000000"/>
              <w:right w:val="single" w:sz="4" w:space="0" w:color="000000"/>
            </w:tcBorders>
            <w:shd w:val="clear" w:color="FFFFFF" w:fill="FFFFFF"/>
            <w:noWrap/>
            <w:vAlign w:val="center"/>
            <w:hideMark/>
          </w:tcPr>
          <w:p w14:paraId="5253F56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NEDA</w:t>
            </w:r>
          </w:p>
        </w:tc>
        <w:tc>
          <w:tcPr>
            <w:tcW w:w="720" w:type="dxa"/>
            <w:tcBorders>
              <w:top w:val="nil"/>
              <w:left w:val="nil"/>
              <w:bottom w:val="single" w:sz="4" w:space="0" w:color="000000"/>
              <w:right w:val="single" w:sz="4" w:space="0" w:color="000000"/>
            </w:tcBorders>
            <w:shd w:val="clear" w:color="FFFFFF" w:fill="FFFFFF"/>
            <w:noWrap/>
            <w:vAlign w:val="center"/>
            <w:hideMark/>
          </w:tcPr>
          <w:p w14:paraId="79F943EE"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T</w:t>
            </w:r>
          </w:p>
        </w:tc>
      </w:tr>
      <w:tr w:rsidR="00F72EB5" w14:paraId="69BFC32D" w14:textId="77777777" w:rsidTr="00F72EB5">
        <w:trPr>
          <w:trHeight w:val="285"/>
          <w:jc w:val="center"/>
        </w:trPr>
        <w:tc>
          <w:tcPr>
            <w:tcW w:w="880" w:type="dxa"/>
            <w:vMerge/>
            <w:tcBorders>
              <w:top w:val="nil"/>
              <w:left w:val="single" w:sz="4" w:space="0" w:color="000000"/>
              <w:bottom w:val="single" w:sz="4" w:space="0" w:color="000000"/>
              <w:right w:val="single" w:sz="4" w:space="0" w:color="000000"/>
            </w:tcBorders>
            <w:vAlign w:val="center"/>
            <w:hideMark/>
          </w:tcPr>
          <w:p w14:paraId="7C73718E" w14:textId="77777777" w:rsidR="00F72EB5" w:rsidRDefault="00F72EB5">
            <w:pPr>
              <w:rPr>
                <w:rFonts w:ascii="Calibri" w:hAnsi="Calibri" w:cs="Calibri"/>
                <w:color w:val="000000"/>
                <w:sz w:val="20"/>
                <w:szCs w:val="20"/>
              </w:rPr>
            </w:pPr>
          </w:p>
        </w:tc>
        <w:tc>
          <w:tcPr>
            <w:tcW w:w="1500" w:type="dxa"/>
            <w:vMerge/>
            <w:tcBorders>
              <w:top w:val="nil"/>
              <w:left w:val="single" w:sz="4" w:space="0" w:color="000000"/>
              <w:bottom w:val="single" w:sz="4" w:space="0" w:color="000000"/>
              <w:right w:val="single" w:sz="4" w:space="0" w:color="000000"/>
            </w:tcBorders>
            <w:vAlign w:val="center"/>
            <w:hideMark/>
          </w:tcPr>
          <w:p w14:paraId="73D848DF" w14:textId="77777777" w:rsidR="00F72EB5" w:rsidRDefault="00F72EB5">
            <w:pPr>
              <w:rPr>
                <w:rFonts w:ascii="Calibri" w:hAnsi="Calibri" w:cs="Calibri"/>
                <w:color w:val="000000"/>
                <w:sz w:val="20"/>
                <w:szCs w:val="20"/>
              </w:rPr>
            </w:pPr>
          </w:p>
        </w:tc>
        <w:tc>
          <w:tcPr>
            <w:tcW w:w="2500" w:type="dxa"/>
            <w:tcBorders>
              <w:top w:val="nil"/>
              <w:left w:val="nil"/>
              <w:bottom w:val="single" w:sz="4" w:space="0" w:color="000000"/>
              <w:right w:val="single" w:sz="4" w:space="0" w:color="000000"/>
            </w:tcBorders>
            <w:shd w:val="clear" w:color="FFFFFF" w:fill="FFFFFF"/>
            <w:noWrap/>
            <w:vAlign w:val="center"/>
            <w:hideMark/>
          </w:tcPr>
          <w:p w14:paraId="4B708F9E"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AMALIA</w:t>
            </w:r>
          </w:p>
        </w:tc>
        <w:tc>
          <w:tcPr>
            <w:tcW w:w="720" w:type="dxa"/>
            <w:tcBorders>
              <w:top w:val="nil"/>
              <w:left w:val="nil"/>
              <w:bottom w:val="single" w:sz="4" w:space="0" w:color="000000"/>
              <w:right w:val="single" w:sz="4" w:space="0" w:color="000000"/>
            </w:tcBorders>
            <w:shd w:val="clear" w:color="FFFFFF" w:fill="FFFFFF"/>
            <w:noWrap/>
            <w:vAlign w:val="center"/>
            <w:hideMark/>
          </w:tcPr>
          <w:p w14:paraId="38427CF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P/S</w:t>
            </w:r>
          </w:p>
        </w:tc>
      </w:tr>
      <w:tr w:rsidR="00F72EB5" w14:paraId="1A416DA3" w14:textId="77777777" w:rsidTr="00F72EB5">
        <w:trPr>
          <w:trHeight w:val="285"/>
          <w:jc w:val="center"/>
        </w:trPr>
        <w:tc>
          <w:tcPr>
            <w:tcW w:w="88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CAF73D4"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w:t>
            </w:r>
          </w:p>
        </w:tc>
        <w:tc>
          <w:tcPr>
            <w:tcW w:w="15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1FB8E17"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DELFOS</w:t>
            </w:r>
          </w:p>
        </w:tc>
        <w:tc>
          <w:tcPr>
            <w:tcW w:w="2500" w:type="dxa"/>
            <w:tcBorders>
              <w:top w:val="nil"/>
              <w:left w:val="nil"/>
              <w:bottom w:val="single" w:sz="4" w:space="0" w:color="000000"/>
              <w:right w:val="single" w:sz="4" w:space="0" w:color="000000"/>
            </w:tcBorders>
            <w:shd w:val="clear" w:color="FFFFFF" w:fill="FFFFFF"/>
            <w:noWrap/>
            <w:vAlign w:val="center"/>
            <w:hideMark/>
          </w:tcPr>
          <w:p w14:paraId="5A86EEC8"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HERMES</w:t>
            </w:r>
          </w:p>
        </w:tc>
        <w:tc>
          <w:tcPr>
            <w:tcW w:w="720" w:type="dxa"/>
            <w:tcBorders>
              <w:top w:val="nil"/>
              <w:left w:val="nil"/>
              <w:bottom w:val="single" w:sz="4" w:space="0" w:color="000000"/>
              <w:right w:val="single" w:sz="4" w:space="0" w:color="000000"/>
            </w:tcBorders>
            <w:shd w:val="clear" w:color="FFFFFF" w:fill="FFFFFF"/>
            <w:noWrap/>
            <w:vAlign w:val="center"/>
            <w:hideMark/>
          </w:tcPr>
          <w:p w14:paraId="0583543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T</w:t>
            </w:r>
          </w:p>
        </w:tc>
      </w:tr>
      <w:tr w:rsidR="00F72EB5" w14:paraId="3F2C64BE" w14:textId="77777777" w:rsidTr="00F72EB5">
        <w:trPr>
          <w:trHeight w:val="285"/>
          <w:jc w:val="center"/>
        </w:trPr>
        <w:tc>
          <w:tcPr>
            <w:tcW w:w="880" w:type="dxa"/>
            <w:vMerge/>
            <w:tcBorders>
              <w:top w:val="nil"/>
              <w:left w:val="single" w:sz="4" w:space="0" w:color="000000"/>
              <w:bottom w:val="single" w:sz="4" w:space="0" w:color="000000"/>
              <w:right w:val="single" w:sz="4" w:space="0" w:color="000000"/>
            </w:tcBorders>
            <w:vAlign w:val="center"/>
            <w:hideMark/>
          </w:tcPr>
          <w:p w14:paraId="5B17C288" w14:textId="77777777" w:rsidR="00F72EB5" w:rsidRDefault="00F72EB5">
            <w:pPr>
              <w:rPr>
                <w:rFonts w:ascii="Calibri" w:hAnsi="Calibri" w:cs="Calibri"/>
                <w:color w:val="000000"/>
                <w:sz w:val="20"/>
                <w:szCs w:val="20"/>
              </w:rPr>
            </w:pPr>
          </w:p>
        </w:tc>
        <w:tc>
          <w:tcPr>
            <w:tcW w:w="1500" w:type="dxa"/>
            <w:vMerge/>
            <w:tcBorders>
              <w:top w:val="nil"/>
              <w:left w:val="single" w:sz="4" w:space="0" w:color="000000"/>
              <w:bottom w:val="single" w:sz="4" w:space="0" w:color="000000"/>
              <w:right w:val="single" w:sz="4" w:space="0" w:color="000000"/>
            </w:tcBorders>
            <w:vAlign w:val="center"/>
            <w:hideMark/>
          </w:tcPr>
          <w:p w14:paraId="398EBDB6" w14:textId="77777777" w:rsidR="00F72EB5" w:rsidRDefault="00F72EB5">
            <w:pPr>
              <w:rPr>
                <w:rFonts w:ascii="Calibri" w:hAnsi="Calibri" w:cs="Calibri"/>
                <w:color w:val="000000"/>
                <w:sz w:val="20"/>
                <w:szCs w:val="20"/>
              </w:rPr>
            </w:pPr>
          </w:p>
        </w:tc>
        <w:tc>
          <w:tcPr>
            <w:tcW w:w="2500" w:type="dxa"/>
            <w:tcBorders>
              <w:top w:val="nil"/>
              <w:left w:val="nil"/>
              <w:bottom w:val="single" w:sz="4" w:space="0" w:color="000000"/>
              <w:right w:val="single" w:sz="4" w:space="0" w:color="000000"/>
            </w:tcBorders>
            <w:shd w:val="clear" w:color="FFFFFF" w:fill="FFFFFF"/>
            <w:noWrap/>
            <w:vAlign w:val="center"/>
            <w:hideMark/>
          </w:tcPr>
          <w:p w14:paraId="3410D4F2"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AMALIA</w:t>
            </w:r>
          </w:p>
        </w:tc>
        <w:tc>
          <w:tcPr>
            <w:tcW w:w="720" w:type="dxa"/>
            <w:tcBorders>
              <w:top w:val="nil"/>
              <w:left w:val="nil"/>
              <w:bottom w:val="single" w:sz="4" w:space="0" w:color="000000"/>
              <w:right w:val="single" w:sz="4" w:space="0" w:color="000000"/>
            </w:tcBorders>
            <w:shd w:val="clear" w:color="FFFFFF" w:fill="FFFFFF"/>
            <w:noWrap/>
            <w:vAlign w:val="center"/>
            <w:hideMark/>
          </w:tcPr>
          <w:p w14:paraId="04C61BFD"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P/S</w:t>
            </w:r>
          </w:p>
        </w:tc>
      </w:tr>
      <w:tr w:rsidR="00F72EB5" w14:paraId="6EA05846" w14:textId="77777777" w:rsidTr="00F72EB5">
        <w:trPr>
          <w:trHeight w:val="285"/>
          <w:jc w:val="center"/>
        </w:trPr>
        <w:tc>
          <w:tcPr>
            <w:tcW w:w="88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2521B0D4"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w:t>
            </w:r>
          </w:p>
        </w:tc>
        <w:tc>
          <w:tcPr>
            <w:tcW w:w="15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8898CC2"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KALAMBAKA</w:t>
            </w:r>
          </w:p>
        </w:tc>
        <w:tc>
          <w:tcPr>
            <w:tcW w:w="2500" w:type="dxa"/>
            <w:tcBorders>
              <w:top w:val="nil"/>
              <w:left w:val="nil"/>
              <w:bottom w:val="single" w:sz="4" w:space="0" w:color="000000"/>
              <w:right w:val="single" w:sz="4" w:space="0" w:color="000000"/>
            </w:tcBorders>
            <w:shd w:val="clear" w:color="FFFFFF" w:fill="FFFFFF"/>
            <w:noWrap/>
            <w:vAlign w:val="center"/>
            <w:hideMark/>
          </w:tcPr>
          <w:p w14:paraId="6FE9BCD9"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ORFEAS</w:t>
            </w:r>
          </w:p>
        </w:tc>
        <w:tc>
          <w:tcPr>
            <w:tcW w:w="720" w:type="dxa"/>
            <w:tcBorders>
              <w:top w:val="nil"/>
              <w:left w:val="nil"/>
              <w:bottom w:val="single" w:sz="4" w:space="0" w:color="000000"/>
              <w:right w:val="single" w:sz="4" w:space="0" w:color="000000"/>
            </w:tcBorders>
            <w:shd w:val="clear" w:color="FFFFFF" w:fill="FFFFFF"/>
            <w:noWrap/>
            <w:vAlign w:val="center"/>
            <w:hideMark/>
          </w:tcPr>
          <w:p w14:paraId="74FED0E2"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T</w:t>
            </w:r>
          </w:p>
        </w:tc>
      </w:tr>
      <w:tr w:rsidR="00F72EB5" w14:paraId="4463AC4B" w14:textId="77777777" w:rsidTr="00F72EB5">
        <w:trPr>
          <w:trHeight w:val="285"/>
          <w:jc w:val="center"/>
        </w:trPr>
        <w:tc>
          <w:tcPr>
            <w:tcW w:w="880" w:type="dxa"/>
            <w:vMerge/>
            <w:tcBorders>
              <w:top w:val="nil"/>
              <w:left w:val="single" w:sz="4" w:space="0" w:color="000000"/>
              <w:bottom w:val="single" w:sz="4" w:space="0" w:color="000000"/>
              <w:right w:val="single" w:sz="4" w:space="0" w:color="000000"/>
            </w:tcBorders>
            <w:vAlign w:val="center"/>
            <w:hideMark/>
          </w:tcPr>
          <w:p w14:paraId="18675E1B" w14:textId="77777777" w:rsidR="00F72EB5" w:rsidRDefault="00F72EB5">
            <w:pPr>
              <w:rPr>
                <w:rFonts w:ascii="Calibri" w:hAnsi="Calibri" w:cs="Calibri"/>
                <w:color w:val="000000"/>
                <w:sz w:val="20"/>
                <w:szCs w:val="20"/>
              </w:rPr>
            </w:pPr>
          </w:p>
        </w:tc>
        <w:tc>
          <w:tcPr>
            <w:tcW w:w="1500" w:type="dxa"/>
            <w:vMerge/>
            <w:tcBorders>
              <w:top w:val="nil"/>
              <w:left w:val="single" w:sz="4" w:space="0" w:color="000000"/>
              <w:bottom w:val="single" w:sz="4" w:space="0" w:color="000000"/>
              <w:right w:val="single" w:sz="4" w:space="0" w:color="000000"/>
            </w:tcBorders>
            <w:vAlign w:val="center"/>
            <w:hideMark/>
          </w:tcPr>
          <w:p w14:paraId="50920235" w14:textId="77777777" w:rsidR="00F72EB5" w:rsidRDefault="00F72EB5">
            <w:pPr>
              <w:rPr>
                <w:rFonts w:ascii="Calibri" w:hAnsi="Calibri" w:cs="Calibri"/>
                <w:color w:val="000000"/>
                <w:sz w:val="20"/>
                <w:szCs w:val="20"/>
              </w:rPr>
            </w:pPr>
          </w:p>
        </w:tc>
        <w:tc>
          <w:tcPr>
            <w:tcW w:w="2500" w:type="dxa"/>
            <w:tcBorders>
              <w:top w:val="nil"/>
              <w:left w:val="nil"/>
              <w:bottom w:val="single" w:sz="4" w:space="0" w:color="000000"/>
              <w:right w:val="single" w:sz="4" w:space="0" w:color="000000"/>
            </w:tcBorders>
            <w:shd w:val="clear" w:color="FFFFFF" w:fill="FFFFFF"/>
            <w:noWrap/>
            <w:vAlign w:val="center"/>
            <w:hideMark/>
          </w:tcPr>
          <w:p w14:paraId="0C6B8146"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AMALIA</w:t>
            </w:r>
          </w:p>
        </w:tc>
        <w:tc>
          <w:tcPr>
            <w:tcW w:w="720" w:type="dxa"/>
            <w:tcBorders>
              <w:top w:val="nil"/>
              <w:left w:val="nil"/>
              <w:bottom w:val="single" w:sz="4" w:space="0" w:color="000000"/>
              <w:right w:val="single" w:sz="4" w:space="0" w:color="000000"/>
            </w:tcBorders>
            <w:shd w:val="clear" w:color="FFFFFF" w:fill="FFFFFF"/>
            <w:noWrap/>
            <w:vAlign w:val="center"/>
            <w:hideMark/>
          </w:tcPr>
          <w:p w14:paraId="134B21FD"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P/S</w:t>
            </w:r>
          </w:p>
        </w:tc>
      </w:tr>
    </w:tbl>
    <w:p w14:paraId="5233AD10" w14:textId="77777777" w:rsidR="00E20BDE" w:rsidRDefault="00E20BDE" w:rsidP="00F32670">
      <w:pPr>
        <w:spacing w:line="252" w:lineRule="auto"/>
        <w:jc w:val="both"/>
        <w:rPr>
          <w:rFonts w:ascii="Arial" w:eastAsia="Calibri" w:hAnsi="Arial" w:cs="Arial"/>
          <w:b/>
          <w:bCs/>
          <w:sz w:val="20"/>
          <w:szCs w:val="20"/>
          <w:lang w:val="es-MX" w:eastAsia="es-MX"/>
        </w:rPr>
      </w:pPr>
    </w:p>
    <w:p w14:paraId="238324CB" w14:textId="77777777" w:rsidR="006F735D" w:rsidRDefault="006F735D" w:rsidP="00F32670">
      <w:pPr>
        <w:spacing w:line="252" w:lineRule="auto"/>
        <w:jc w:val="both"/>
        <w:rPr>
          <w:rFonts w:ascii="Arial" w:eastAsia="Calibri" w:hAnsi="Arial" w:cs="Arial"/>
          <w:b/>
          <w:bCs/>
          <w:sz w:val="20"/>
          <w:szCs w:val="20"/>
          <w:lang w:val="es-MX" w:eastAsia="es-MX"/>
        </w:rPr>
      </w:pPr>
    </w:p>
    <w:tbl>
      <w:tblPr>
        <w:tblW w:w="7361" w:type="dxa"/>
        <w:jc w:val="center"/>
        <w:tblCellMar>
          <w:left w:w="70" w:type="dxa"/>
          <w:right w:w="70" w:type="dxa"/>
        </w:tblCellMar>
        <w:tblLook w:val="04A0" w:firstRow="1" w:lastRow="0" w:firstColumn="1" w:lastColumn="0" w:noHBand="0" w:noVBand="1"/>
      </w:tblPr>
      <w:tblGrid>
        <w:gridCol w:w="4883"/>
        <w:gridCol w:w="733"/>
        <w:gridCol w:w="730"/>
        <w:gridCol w:w="1015"/>
      </w:tblGrid>
      <w:tr w:rsidR="00F72EB5" w14:paraId="5D66CC9F" w14:textId="77777777" w:rsidTr="00F72EB5">
        <w:trPr>
          <w:trHeight w:val="285"/>
          <w:jc w:val="center"/>
        </w:trPr>
        <w:tc>
          <w:tcPr>
            <w:tcW w:w="7361" w:type="dxa"/>
            <w:gridSpan w:val="4"/>
            <w:tcBorders>
              <w:top w:val="single" w:sz="4" w:space="0" w:color="000000"/>
              <w:left w:val="single" w:sz="4" w:space="0" w:color="000000"/>
              <w:bottom w:val="nil"/>
              <w:right w:val="single" w:sz="4" w:space="0" w:color="000000"/>
            </w:tcBorders>
            <w:shd w:val="clear" w:color="ED7D31" w:fill="000000"/>
            <w:noWrap/>
            <w:vAlign w:val="center"/>
            <w:hideMark/>
          </w:tcPr>
          <w:p w14:paraId="02143CA2" w14:textId="77777777" w:rsidR="00F72EB5" w:rsidRDefault="00F72EB5">
            <w:pPr>
              <w:jc w:val="center"/>
              <w:rPr>
                <w:rFonts w:ascii="Calibri" w:hAnsi="Calibri" w:cs="Calibri"/>
                <w:b/>
                <w:bCs/>
                <w:color w:val="FFFFFF"/>
                <w:sz w:val="20"/>
                <w:szCs w:val="20"/>
              </w:rPr>
            </w:pPr>
            <w:r>
              <w:rPr>
                <w:rFonts w:ascii="Calibri" w:hAnsi="Calibri" w:cs="Calibri"/>
                <w:b/>
                <w:bCs/>
                <w:color w:val="FFFFFF"/>
                <w:sz w:val="20"/>
                <w:szCs w:val="20"/>
              </w:rPr>
              <w:t xml:space="preserve">TARIFA EN USD, POR PERSONA </w:t>
            </w:r>
          </w:p>
        </w:tc>
      </w:tr>
      <w:tr w:rsidR="00F72EB5" w14:paraId="57B91EA5" w14:textId="77777777" w:rsidTr="00F72EB5">
        <w:trPr>
          <w:trHeight w:val="285"/>
          <w:jc w:val="center"/>
        </w:trPr>
        <w:tc>
          <w:tcPr>
            <w:tcW w:w="7361" w:type="dxa"/>
            <w:gridSpan w:val="4"/>
            <w:tcBorders>
              <w:top w:val="nil"/>
              <w:left w:val="single" w:sz="4" w:space="0" w:color="000000"/>
              <w:bottom w:val="single" w:sz="4" w:space="0" w:color="000000"/>
              <w:right w:val="single" w:sz="4" w:space="0" w:color="000000"/>
            </w:tcBorders>
            <w:shd w:val="clear" w:color="ED7D31" w:fill="000000"/>
            <w:noWrap/>
            <w:vAlign w:val="center"/>
            <w:hideMark/>
          </w:tcPr>
          <w:p w14:paraId="4BC4CB53" w14:textId="77777777" w:rsidR="00F72EB5" w:rsidRDefault="00F72EB5">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F72EB5" w14:paraId="28E90BC5" w14:textId="77777777" w:rsidTr="00F72EB5">
        <w:trPr>
          <w:trHeight w:val="285"/>
          <w:jc w:val="center"/>
        </w:trPr>
        <w:tc>
          <w:tcPr>
            <w:tcW w:w="4883" w:type="dxa"/>
            <w:tcBorders>
              <w:top w:val="nil"/>
              <w:left w:val="single" w:sz="4" w:space="0" w:color="000000"/>
              <w:bottom w:val="single" w:sz="4" w:space="0" w:color="000000"/>
              <w:right w:val="nil"/>
            </w:tcBorders>
            <w:shd w:val="clear" w:color="F7CAAC" w:fill="D9D9D9"/>
            <w:noWrap/>
            <w:vAlign w:val="center"/>
            <w:hideMark/>
          </w:tcPr>
          <w:p w14:paraId="73D98491" w14:textId="77777777" w:rsidR="00F72EB5" w:rsidRDefault="00F72EB5">
            <w:pPr>
              <w:rPr>
                <w:rFonts w:ascii="Calibri" w:hAnsi="Calibri" w:cs="Calibri"/>
                <w:b/>
                <w:bCs/>
                <w:color w:val="000000"/>
                <w:sz w:val="20"/>
                <w:szCs w:val="20"/>
              </w:rPr>
            </w:pPr>
            <w:r>
              <w:rPr>
                <w:rFonts w:ascii="Calibri" w:hAnsi="Calibri" w:cs="Calibri"/>
                <w:b/>
                <w:bCs/>
                <w:color w:val="000000"/>
                <w:sz w:val="20"/>
                <w:szCs w:val="20"/>
              </w:rPr>
              <w:t xml:space="preserve">TURISTA </w:t>
            </w:r>
          </w:p>
        </w:tc>
        <w:tc>
          <w:tcPr>
            <w:tcW w:w="733" w:type="dxa"/>
            <w:tcBorders>
              <w:top w:val="nil"/>
              <w:left w:val="single" w:sz="4" w:space="0" w:color="000000"/>
              <w:bottom w:val="nil"/>
              <w:right w:val="single" w:sz="4" w:space="0" w:color="000000"/>
            </w:tcBorders>
            <w:shd w:val="clear" w:color="FFFFFF" w:fill="D9D9D9"/>
            <w:noWrap/>
            <w:vAlign w:val="center"/>
            <w:hideMark/>
          </w:tcPr>
          <w:p w14:paraId="7ABFACB4"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DOBLE</w:t>
            </w:r>
          </w:p>
        </w:tc>
        <w:tc>
          <w:tcPr>
            <w:tcW w:w="730" w:type="dxa"/>
            <w:tcBorders>
              <w:top w:val="nil"/>
              <w:left w:val="nil"/>
              <w:bottom w:val="nil"/>
              <w:right w:val="single" w:sz="4" w:space="0" w:color="000000"/>
            </w:tcBorders>
            <w:shd w:val="clear" w:color="FFFFFF" w:fill="D9D9D9"/>
            <w:noWrap/>
            <w:vAlign w:val="center"/>
            <w:hideMark/>
          </w:tcPr>
          <w:p w14:paraId="26516350"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TRIPLE</w:t>
            </w:r>
          </w:p>
        </w:tc>
        <w:tc>
          <w:tcPr>
            <w:tcW w:w="1015" w:type="dxa"/>
            <w:tcBorders>
              <w:top w:val="nil"/>
              <w:left w:val="nil"/>
              <w:bottom w:val="nil"/>
              <w:right w:val="single" w:sz="4" w:space="0" w:color="000000"/>
            </w:tcBorders>
            <w:shd w:val="clear" w:color="FFFFFF" w:fill="D9D9D9"/>
            <w:noWrap/>
            <w:vAlign w:val="center"/>
            <w:hideMark/>
          </w:tcPr>
          <w:p w14:paraId="1B5BB986"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F72EB5" w14:paraId="360CA9CB" w14:textId="77777777" w:rsidTr="00F72EB5">
        <w:trPr>
          <w:trHeight w:val="285"/>
          <w:jc w:val="center"/>
        </w:trPr>
        <w:tc>
          <w:tcPr>
            <w:tcW w:w="4883" w:type="dxa"/>
            <w:tcBorders>
              <w:top w:val="nil"/>
              <w:left w:val="single" w:sz="4" w:space="0" w:color="000000"/>
              <w:bottom w:val="single" w:sz="4" w:space="0" w:color="000000"/>
              <w:right w:val="nil"/>
            </w:tcBorders>
            <w:shd w:val="clear" w:color="FFFFFF" w:fill="FFFFFF"/>
            <w:noWrap/>
            <w:vAlign w:val="center"/>
            <w:hideMark/>
          </w:tcPr>
          <w:p w14:paraId="0F753FFD" w14:textId="77777777" w:rsidR="00F72EB5" w:rsidRDefault="00F72EB5">
            <w:pPr>
              <w:rPr>
                <w:rFonts w:ascii="Calibri" w:hAnsi="Calibri" w:cs="Calibri"/>
                <w:color w:val="000000"/>
                <w:sz w:val="20"/>
                <w:szCs w:val="20"/>
              </w:rPr>
            </w:pPr>
            <w:r>
              <w:rPr>
                <w:rFonts w:ascii="Calibri" w:hAnsi="Calibri" w:cs="Calibri"/>
                <w:color w:val="000000"/>
                <w:sz w:val="20"/>
                <w:szCs w:val="20"/>
              </w:rPr>
              <w:t>NOVIEMBRE 2023 - MARZO 2024</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481F6"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960</w:t>
            </w:r>
          </w:p>
        </w:tc>
        <w:tc>
          <w:tcPr>
            <w:tcW w:w="730" w:type="dxa"/>
            <w:tcBorders>
              <w:top w:val="single" w:sz="4" w:space="0" w:color="auto"/>
              <w:left w:val="nil"/>
              <w:bottom w:val="single" w:sz="4" w:space="0" w:color="auto"/>
              <w:right w:val="single" w:sz="4" w:space="0" w:color="auto"/>
            </w:tcBorders>
            <w:shd w:val="clear" w:color="000000" w:fill="FFFFFF"/>
            <w:noWrap/>
            <w:vAlign w:val="center"/>
            <w:hideMark/>
          </w:tcPr>
          <w:p w14:paraId="339A84EC"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920</w:t>
            </w:r>
          </w:p>
        </w:tc>
        <w:tc>
          <w:tcPr>
            <w:tcW w:w="1015" w:type="dxa"/>
            <w:tcBorders>
              <w:top w:val="single" w:sz="4" w:space="0" w:color="auto"/>
              <w:left w:val="nil"/>
              <w:bottom w:val="single" w:sz="4" w:space="0" w:color="auto"/>
              <w:right w:val="single" w:sz="4" w:space="0" w:color="auto"/>
            </w:tcBorders>
            <w:shd w:val="clear" w:color="000000" w:fill="FFFFFF"/>
            <w:noWrap/>
            <w:vAlign w:val="center"/>
            <w:hideMark/>
          </w:tcPr>
          <w:p w14:paraId="49EA214F"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1390</w:t>
            </w:r>
          </w:p>
        </w:tc>
      </w:tr>
      <w:tr w:rsidR="00F72EB5" w14:paraId="18791422" w14:textId="77777777" w:rsidTr="00F72EB5">
        <w:trPr>
          <w:trHeight w:val="285"/>
          <w:jc w:val="center"/>
        </w:trPr>
        <w:tc>
          <w:tcPr>
            <w:tcW w:w="4883" w:type="dxa"/>
            <w:tcBorders>
              <w:top w:val="single" w:sz="4" w:space="0" w:color="000000"/>
              <w:left w:val="single" w:sz="4" w:space="0" w:color="000000"/>
              <w:bottom w:val="nil"/>
              <w:right w:val="single" w:sz="4" w:space="0" w:color="000000"/>
            </w:tcBorders>
            <w:shd w:val="clear" w:color="FFFFFF" w:fill="FFFFFF"/>
            <w:noWrap/>
            <w:vAlign w:val="center"/>
            <w:hideMark/>
          </w:tcPr>
          <w:p w14:paraId="56B49300" w14:textId="7D2E4740" w:rsidR="00F72EB5" w:rsidRDefault="00F72EB5">
            <w:pPr>
              <w:rPr>
                <w:rFonts w:ascii="Calibri" w:hAnsi="Calibri" w:cs="Calibri"/>
                <w:color w:val="000000"/>
                <w:sz w:val="20"/>
                <w:szCs w:val="20"/>
              </w:rPr>
            </w:pPr>
            <w:r>
              <w:rPr>
                <w:rFonts w:ascii="Calibri" w:hAnsi="Calibri" w:cs="Calibri"/>
                <w:color w:val="000000"/>
                <w:sz w:val="20"/>
                <w:szCs w:val="20"/>
              </w:rPr>
              <w:t>ABRIL A OCTUBRE 2024</w:t>
            </w:r>
          </w:p>
        </w:tc>
        <w:tc>
          <w:tcPr>
            <w:tcW w:w="733" w:type="dxa"/>
            <w:tcBorders>
              <w:top w:val="nil"/>
              <w:left w:val="nil"/>
              <w:bottom w:val="nil"/>
              <w:right w:val="single" w:sz="4" w:space="0" w:color="000000"/>
            </w:tcBorders>
            <w:shd w:val="clear" w:color="FFFFFF" w:fill="FFFFFF"/>
            <w:noWrap/>
            <w:vAlign w:val="center"/>
            <w:hideMark/>
          </w:tcPr>
          <w:p w14:paraId="68783992"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1150</w:t>
            </w:r>
          </w:p>
        </w:tc>
        <w:tc>
          <w:tcPr>
            <w:tcW w:w="730" w:type="dxa"/>
            <w:tcBorders>
              <w:top w:val="nil"/>
              <w:left w:val="nil"/>
              <w:bottom w:val="nil"/>
              <w:right w:val="single" w:sz="4" w:space="0" w:color="000000"/>
            </w:tcBorders>
            <w:shd w:val="clear" w:color="FFFFFF" w:fill="FFFFFF"/>
            <w:noWrap/>
            <w:vAlign w:val="center"/>
            <w:hideMark/>
          </w:tcPr>
          <w:p w14:paraId="67457652"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1100</w:t>
            </w:r>
          </w:p>
        </w:tc>
        <w:tc>
          <w:tcPr>
            <w:tcW w:w="1015" w:type="dxa"/>
            <w:tcBorders>
              <w:top w:val="nil"/>
              <w:left w:val="nil"/>
              <w:bottom w:val="nil"/>
              <w:right w:val="single" w:sz="4" w:space="0" w:color="000000"/>
            </w:tcBorders>
            <w:shd w:val="clear" w:color="FFFFFF" w:fill="FFFFFF"/>
            <w:noWrap/>
            <w:vAlign w:val="center"/>
            <w:hideMark/>
          </w:tcPr>
          <w:p w14:paraId="6ED91149"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1730</w:t>
            </w:r>
          </w:p>
        </w:tc>
      </w:tr>
      <w:tr w:rsidR="00F72EB5" w14:paraId="541A8C66" w14:textId="77777777" w:rsidTr="00F72EB5">
        <w:trPr>
          <w:trHeight w:val="285"/>
          <w:jc w:val="center"/>
        </w:trPr>
        <w:tc>
          <w:tcPr>
            <w:tcW w:w="4883" w:type="dxa"/>
            <w:tcBorders>
              <w:top w:val="single" w:sz="4" w:space="0" w:color="auto"/>
              <w:left w:val="single" w:sz="4" w:space="0" w:color="auto"/>
              <w:bottom w:val="single" w:sz="4" w:space="0" w:color="auto"/>
              <w:right w:val="single" w:sz="4" w:space="0" w:color="auto"/>
            </w:tcBorders>
            <w:shd w:val="clear" w:color="F7CAAC" w:fill="D9D9D9"/>
            <w:noWrap/>
            <w:vAlign w:val="center"/>
            <w:hideMark/>
          </w:tcPr>
          <w:p w14:paraId="78062481" w14:textId="77777777" w:rsidR="00F72EB5" w:rsidRDefault="00F72EB5">
            <w:pPr>
              <w:rPr>
                <w:rFonts w:ascii="Calibri" w:hAnsi="Calibri" w:cs="Calibri"/>
                <w:b/>
                <w:bCs/>
                <w:color w:val="000000"/>
                <w:sz w:val="20"/>
                <w:szCs w:val="20"/>
              </w:rPr>
            </w:pPr>
            <w:r>
              <w:rPr>
                <w:rFonts w:ascii="Calibri" w:hAnsi="Calibri" w:cs="Calibri"/>
                <w:b/>
                <w:bCs/>
                <w:color w:val="000000"/>
                <w:sz w:val="20"/>
                <w:szCs w:val="20"/>
              </w:rPr>
              <w:t xml:space="preserve">PRIMERA </w:t>
            </w:r>
          </w:p>
        </w:tc>
        <w:tc>
          <w:tcPr>
            <w:tcW w:w="733" w:type="dxa"/>
            <w:tcBorders>
              <w:top w:val="single" w:sz="4" w:space="0" w:color="000000"/>
              <w:left w:val="nil"/>
              <w:bottom w:val="nil"/>
              <w:right w:val="single" w:sz="4" w:space="0" w:color="000000"/>
            </w:tcBorders>
            <w:shd w:val="clear" w:color="FFFFFF" w:fill="D9D9D9"/>
            <w:noWrap/>
            <w:vAlign w:val="center"/>
            <w:hideMark/>
          </w:tcPr>
          <w:p w14:paraId="1EB365FF"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DOBLE</w:t>
            </w:r>
          </w:p>
        </w:tc>
        <w:tc>
          <w:tcPr>
            <w:tcW w:w="730" w:type="dxa"/>
            <w:tcBorders>
              <w:top w:val="single" w:sz="4" w:space="0" w:color="000000"/>
              <w:left w:val="nil"/>
              <w:bottom w:val="nil"/>
              <w:right w:val="single" w:sz="4" w:space="0" w:color="000000"/>
            </w:tcBorders>
            <w:shd w:val="clear" w:color="FFFFFF" w:fill="D9D9D9"/>
            <w:noWrap/>
            <w:vAlign w:val="center"/>
            <w:hideMark/>
          </w:tcPr>
          <w:p w14:paraId="635CA84C"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TRIPLE</w:t>
            </w:r>
          </w:p>
        </w:tc>
        <w:tc>
          <w:tcPr>
            <w:tcW w:w="1015" w:type="dxa"/>
            <w:tcBorders>
              <w:top w:val="single" w:sz="4" w:space="0" w:color="000000"/>
              <w:left w:val="nil"/>
              <w:bottom w:val="nil"/>
              <w:right w:val="single" w:sz="4" w:space="0" w:color="000000"/>
            </w:tcBorders>
            <w:shd w:val="clear" w:color="FFFFFF" w:fill="D9D9D9"/>
            <w:noWrap/>
            <w:vAlign w:val="center"/>
            <w:hideMark/>
          </w:tcPr>
          <w:p w14:paraId="74B16271"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F72EB5" w14:paraId="694E939E" w14:textId="77777777" w:rsidTr="00F72EB5">
        <w:trPr>
          <w:trHeight w:val="285"/>
          <w:jc w:val="center"/>
        </w:trPr>
        <w:tc>
          <w:tcPr>
            <w:tcW w:w="4883" w:type="dxa"/>
            <w:tcBorders>
              <w:top w:val="nil"/>
              <w:left w:val="single" w:sz="4" w:space="0" w:color="auto"/>
              <w:bottom w:val="single" w:sz="4" w:space="0" w:color="auto"/>
              <w:right w:val="single" w:sz="4" w:space="0" w:color="auto"/>
            </w:tcBorders>
            <w:shd w:val="clear" w:color="F7CAAC" w:fill="FFFFFF"/>
            <w:noWrap/>
            <w:vAlign w:val="center"/>
            <w:hideMark/>
          </w:tcPr>
          <w:p w14:paraId="19890EEE" w14:textId="77777777" w:rsidR="00F72EB5" w:rsidRDefault="00F72EB5">
            <w:pPr>
              <w:rPr>
                <w:rFonts w:ascii="Calibri" w:hAnsi="Calibri" w:cs="Calibri"/>
                <w:color w:val="000000"/>
                <w:sz w:val="20"/>
                <w:szCs w:val="20"/>
              </w:rPr>
            </w:pPr>
            <w:r>
              <w:rPr>
                <w:rFonts w:ascii="Calibri" w:hAnsi="Calibri" w:cs="Calibri"/>
                <w:color w:val="000000"/>
                <w:sz w:val="20"/>
                <w:szCs w:val="20"/>
              </w:rPr>
              <w:t>NOVIEMBRE 2023 - MARZO 2024</w:t>
            </w:r>
          </w:p>
        </w:tc>
        <w:tc>
          <w:tcPr>
            <w:tcW w:w="733" w:type="dxa"/>
            <w:tcBorders>
              <w:top w:val="single" w:sz="4" w:space="0" w:color="auto"/>
              <w:left w:val="nil"/>
              <w:bottom w:val="single" w:sz="4" w:space="0" w:color="auto"/>
              <w:right w:val="single" w:sz="4" w:space="0" w:color="auto"/>
            </w:tcBorders>
            <w:shd w:val="clear" w:color="F7CAAC" w:fill="FFFFFF"/>
            <w:noWrap/>
            <w:vAlign w:val="center"/>
            <w:hideMark/>
          </w:tcPr>
          <w:p w14:paraId="3A0E8D3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1100</w:t>
            </w:r>
          </w:p>
        </w:tc>
        <w:tc>
          <w:tcPr>
            <w:tcW w:w="730" w:type="dxa"/>
            <w:tcBorders>
              <w:top w:val="single" w:sz="4" w:space="0" w:color="auto"/>
              <w:left w:val="nil"/>
              <w:bottom w:val="single" w:sz="4" w:space="0" w:color="auto"/>
              <w:right w:val="single" w:sz="4" w:space="0" w:color="auto"/>
            </w:tcBorders>
            <w:shd w:val="clear" w:color="F7CAAC" w:fill="FFFFFF"/>
            <w:noWrap/>
            <w:vAlign w:val="center"/>
            <w:hideMark/>
          </w:tcPr>
          <w:p w14:paraId="5B4B4446"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1030</w:t>
            </w:r>
          </w:p>
        </w:tc>
        <w:tc>
          <w:tcPr>
            <w:tcW w:w="1015" w:type="dxa"/>
            <w:tcBorders>
              <w:top w:val="single" w:sz="4" w:space="0" w:color="auto"/>
              <w:left w:val="nil"/>
              <w:bottom w:val="single" w:sz="4" w:space="0" w:color="auto"/>
              <w:right w:val="single" w:sz="4" w:space="0" w:color="auto"/>
            </w:tcBorders>
            <w:shd w:val="clear" w:color="F7CAAC" w:fill="FFFFFF"/>
            <w:noWrap/>
            <w:vAlign w:val="center"/>
            <w:hideMark/>
          </w:tcPr>
          <w:p w14:paraId="71872976"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1610</w:t>
            </w:r>
          </w:p>
        </w:tc>
      </w:tr>
      <w:tr w:rsidR="00F72EB5" w14:paraId="1A4F879A" w14:textId="77777777" w:rsidTr="00F72EB5">
        <w:trPr>
          <w:trHeight w:val="285"/>
          <w:jc w:val="center"/>
        </w:trPr>
        <w:tc>
          <w:tcPr>
            <w:tcW w:w="4883" w:type="dxa"/>
            <w:tcBorders>
              <w:top w:val="nil"/>
              <w:left w:val="single" w:sz="4" w:space="0" w:color="auto"/>
              <w:bottom w:val="single" w:sz="4" w:space="0" w:color="auto"/>
              <w:right w:val="single" w:sz="4" w:space="0" w:color="auto"/>
            </w:tcBorders>
            <w:shd w:val="clear" w:color="F7CAAC" w:fill="FFFFFF"/>
            <w:noWrap/>
            <w:vAlign w:val="center"/>
            <w:hideMark/>
          </w:tcPr>
          <w:p w14:paraId="06820911" w14:textId="77777777" w:rsidR="00F72EB5" w:rsidRDefault="00F72EB5">
            <w:pPr>
              <w:rPr>
                <w:rFonts w:ascii="Calibri" w:hAnsi="Calibri" w:cs="Calibri"/>
                <w:color w:val="000000"/>
                <w:sz w:val="20"/>
                <w:szCs w:val="20"/>
              </w:rPr>
            </w:pPr>
            <w:r>
              <w:rPr>
                <w:rFonts w:ascii="Calibri" w:hAnsi="Calibri" w:cs="Calibri"/>
                <w:color w:val="000000"/>
                <w:sz w:val="20"/>
                <w:szCs w:val="20"/>
              </w:rPr>
              <w:t>01 AGOSTO AL 31 DE AGOSTO 2024</w:t>
            </w:r>
          </w:p>
        </w:tc>
        <w:tc>
          <w:tcPr>
            <w:tcW w:w="733" w:type="dxa"/>
            <w:tcBorders>
              <w:top w:val="nil"/>
              <w:left w:val="nil"/>
              <w:bottom w:val="single" w:sz="4" w:space="0" w:color="auto"/>
              <w:right w:val="single" w:sz="4" w:space="0" w:color="auto"/>
            </w:tcBorders>
            <w:shd w:val="clear" w:color="F7CAAC" w:fill="FFFFFF"/>
            <w:noWrap/>
            <w:vAlign w:val="center"/>
            <w:hideMark/>
          </w:tcPr>
          <w:p w14:paraId="45A27D89"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1310</w:t>
            </w:r>
          </w:p>
        </w:tc>
        <w:tc>
          <w:tcPr>
            <w:tcW w:w="730" w:type="dxa"/>
            <w:tcBorders>
              <w:top w:val="nil"/>
              <w:left w:val="nil"/>
              <w:bottom w:val="single" w:sz="4" w:space="0" w:color="auto"/>
              <w:right w:val="single" w:sz="4" w:space="0" w:color="auto"/>
            </w:tcBorders>
            <w:shd w:val="clear" w:color="F7CAAC" w:fill="FFFFFF"/>
            <w:noWrap/>
            <w:vAlign w:val="center"/>
            <w:hideMark/>
          </w:tcPr>
          <w:p w14:paraId="05B6B8A1"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1260</w:t>
            </w:r>
          </w:p>
        </w:tc>
        <w:tc>
          <w:tcPr>
            <w:tcW w:w="1015" w:type="dxa"/>
            <w:tcBorders>
              <w:top w:val="nil"/>
              <w:left w:val="nil"/>
              <w:bottom w:val="single" w:sz="4" w:space="0" w:color="auto"/>
              <w:right w:val="single" w:sz="4" w:space="0" w:color="auto"/>
            </w:tcBorders>
            <w:shd w:val="clear" w:color="F7CAAC" w:fill="FFFFFF"/>
            <w:noWrap/>
            <w:vAlign w:val="center"/>
            <w:hideMark/>
          </w:tcPr>
          <w:p w14:paraId="4DD5B362"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2000</w:t>
            </w:r>
          </w:p>
        </w:tc>
      </w:tr>
      <w:tr w:rsidR="00F72EB5" w14:paraId="14093C8D" w14:textId="77777777" w:rsidTr="00F72EB5">
        <w:trPr>
          <w:trHeight w:val="285"/>
          <w:jc w:val="center"/>
        </w:trPr>
        <w:tc>
          <w:tcPr>
            <w:tcW w:w="4883" w:type="dxa"/>
            <w:tcBorders>
              <w:top w:val="nil"/>
              <w:left w:val="single" w:sz="4" w:space="0" w:color="auto"/>
              <w:bottom w:val="single" w:sz="4" w:space="0" w:color="auto"/>
              <w:right w:val="single" w:sz="4" w:space="0" w:color="auto"/>
            </w:tcBorders>
            <w:shd w:val="clear" w:color="F7CAAC" w:fill="FFFFFF"/>
            <w:noWrap/>
            <w:vAlign w:val="center"/>
            <w:hideMark/>
          </w:tcPr>
          <w:p w14:paraId="7811DFFB" w14:textId="77777777" w:rsidR="00F72EB5" w:rsidRDefault="00F72EB5">
            <w:pPr>
              <w:rPr>
                <w:rFonts w:ascii="Calibri" w:hAnsi="Calibri" w:cs="Calibri"/>
                <w:color w:val="000000"/>
                <w:sz w:val="20"/>
                <w:szCs w:val="20"/>
              </w:rPr>
            </w:pPr>
            <w:r>
              <w:rPr>
                <w:rFonts w:ascii="Calibri" w:hAnsi="Calibri" w:cs="Calibri"/>
                <w:color w:val="000000"/>
                <w:sz w:val="20"/>
                <w:szCs w:val="20"/>
              </w:rPr>
              <w:t>ABRIL A JULIO / SEPTIEMBRE A OCTUBRE 2024</w:t>
            </w:r>
          </w:p>
        </w:tc>
        <w:tc>
          <w:tcPr>
            <w:tcW w:w="733" w:type="dxa"/>
            <w:tcBorders>
              <w:top w:val="nil"/>
              <w:left w:val="nil"/>
              <w:bottom w:val="single" w:sz="4" w:space="0" w:color="auto"/>
              <w:right w:val="single" w:sz="4" w:space="0" w:color="auto"/>
            </w:tcBorders>
            <w:shd w:val="clear" w:color="F7CAAC" w:fill="FFFFFF"/>
            <w:noWrap/>
            <w:vAlign w:val="center"/>
            <w:hideMark/>
          </w:tcPr>
          <w:p w14:paraId="60CA937F"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1360</w:t>
            </w:r>
          </w:p>
        </w:tc>
        <w:tc>
          <w:tcPr>
            <w:tcW w:w="730" w:type="dxa"/>
            <w:tcBorders>
              <w:top w:val="nil"/>
              <w:left w:val="nil"/>
              <w:bottom w:val="single" w:sz="4" w:space="0" w:color="auto"/>
              <w:right w:val="single" w:sz="4" w:space="0" w:color="auto"/>
            </w:tcBorders>
            <w:shd w:val="clear" w:color="F7CAAC" w:fill="FFFFFF"/>
            <w:noWrap/>
            <w:vAlign w:val="center"/>
            <w:hideMark/>
          </w:tcPr>
          <w:p w14:paraId="56895DF4"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1300</w:t>
            </w:r>
          </w:p>
        </w:tc>
        <w:tc>
          <w:tcPr>
            <w:tcW w:w="1015" w:type="dxa"/>
            <w:tcBorders>
              <w:top w:val="nil"/>
              <w:left w:val="nil"/>
              <w:bottom w:val="single" w:sz="4" w:space="0" w:color="auto"/>
              <w:right w:val="single" w:sz="4" w:space="0" w:color="auto"/>
            </w:tcBorders>
            <w:shd w:val="clear" w:color="F7CAAC" w:fill="FFFFFF"/>
            <w:noWrap/>
            <w:vAlign w:val="center"/>
            <w:hideMark/>
          </w:tcPr>
          <w:p w14:paraId="6EE64C47"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2100</w:t>
            </w:r>
          </w:p>
        </w:tc>
      </w:tr>
      <w:tr w:rsidR="00F72EB5" w14:paraId="777E49E6" w14:textId="77777777" w:rsidTr="00F72EB5">
        <w:trPr>
          <w:trHeight w:val="285"/>
          <w:jc w:val="center"/>
        </w:trPr>
        <w:tc>
          <w:tcPr>
            <w:tcW w:w="4883" w:type="dxa"/>
            <w:tcBorders>
              <w:top w:val="nil"/>
              <w:left w:val="single" w:sz="4" w:space="0" w:color="auto"/>
              <w:bottom w:val="single" w:sz="4" w:space="0" w:color="auto"/>
              <w:right w:val="single" w:sz="4" w:space="0" w:color="auto"/>
            </w:tcBorders>
            <w:shd w:val="clear" w:color="F7CAAC" w:fill="D9D9D9"/>
            <w:noWrap/>
            <w:vAlign w:val="center"/>
            <w:hideMark/>
          </w:tcPr>
          <w:p w14:paraId="4164B155" w14:textId="77777777" w:rsidR="00F72EB5" w:rsidRDefault="00F72EB5">
            <w:pPr>
              <w:rPr>
                <w:rFonts w:ascii="Calibri" w:hAnsi="Calibri" w:cs="Calibri"/>
                <w:b/>
                <w:bCs/>
                <w:color w:val="000000"/>
                <w:sz w:val="20"/>
                <w:szCs w:val="20"/>
              </w:rPr>
            </w:pPr>
            <w:r>
              <w:rPr>
                <w:rFonts w:ascii="Calibri" w:hAnsi="Calibri" w:cs="Calibri"/>
                <w:b/>
                <w:bCs/>
                <w:color w:val="000000"/>
                <w:sz w:val="20"/>
                <w:szCs w:val="20"/>
              </w:rPr>
              <w:t>SUPERIOR</w:t>
            </w:r>
          </w:p>
        </w:tc>
        <w:tc>
          <w:tcPr>
            <w:tcW w:w="733" w:type="dxa"/>
            <w:tcBorders>
              <w:top w:val="nil"/>
              <w:left w:val="nil"/>
              <w:bottom w:val="nil"/>
              <w:right w:val="single" w:sz="4" w:space="0" w:color="000000"/>
            </w:tcBorders>
            <w:shd w:val="clear" w:color="FFFFFF" w:fill="D9D9D9"/>
            <w:noWrap/>
            <w:vAlign w:val="center"/>
            <w:hideMark/>
          </w:tcPr>
          <w:p w14:paraId="4EF3E7FD"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DOBLE</w:t>
            </w:r>
          </w:p>
        </w:tc>
        <w:tc>
          <w:tcPr>
            <w:tcW w:w="730" w:type="dxa"/>
            <w:tcBorders>
              <w:top w:val="nil"/>
              <w:left w:val="nil"/>
              <w:bottom w:val="nil"/>
              <w:right w:val="single" w:sz="4" w:space="0" w:color="000000"/>
            </w:tcBorders>
            <w:shd w:val="clear" w:color="FFFFFF" w:fill="D9D9D9"/>
            <w:noWrap/>
            <w:vAlign w:val="center"/>
            <w:hideMark/>
          </w:tcPr>
          <w:p w14:paraId="7E17B424"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TRIPLE</w:t>
            </w:r>
          </w:p>
        </w:tc>
        <w:tc>
          <w:tcPr>
            <w:tcW w:w="1015" w:type="dxa"/>
            <w:tcBorders>
              <w:top w:val="nil"/>
              <w:left w:val="nil"/>
              <w:bottom w:val="nil"/>
              <w:right w:val="single" w:sz="4" w:space="0" w:color="000000"/>
            </w:tcBorders>
            <w:shd w:val="clear" w:color="FFFFFF" w:fill="D9D9D9"/>
            <w:noWrap/>
            <w:vAlign w:val="center"/>
            <w:hideMark/>
          </w:tcPr>
          <w:p w14:paraId="6E66C41C"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F72EB5" w14:paraId="57F11301" w14:textId="77777777" w:rsidTr="00F72EB5">
        <w:trPr>
          <w:trHeight w:val="285"/>
          <w:jc w:val="center"/>
        </w:trPr>
        <w:tc>
          <w:tcPr>
            <w:tcW w:w="4883" w:type="dxa"/>
            <w:tcBorders>
              <w:top w:val="nil"/>
              <w:left w:val="single" w:sz="4" w:space="0" w:color="auto"/>
              <w:bottom w:val="single" w:sz="4" w:space="0" w:color="auto"/>
              <w:right w:val="single" w:sz="4" w:space="0" w:color="auto"/>
            </w:tcBorders>
            <w:shd w:val="clear" w:color="F7CAAC" w:fill="FFFFFF"/>
            <w:noWrap/>
            <w:vAlign w:val="center"/>
            <w:hideMark/>
          </w:tcPr>
          <w:p w14:paraId="42E5F3C4" w14:textId="77777777" w:rsidR="00F72EB5" w:rsidRDefault="00F72EB5">
            <w:pPr>
              <w:rPr>
                <w:rFonts w:ascii="Calibri" w:hAnsi="Calibri" w:cs="Calibri"/>
                <w:color w:val="000000"/>
                <w:sz w:val="20"/>
                <w:szCs w:val="20"/>
              </w:rPr>
            </w:pPr>
            <w:r>
              <w:rPr>
                <w:rFonts w:ascii="Calibri" w:hAnsi="Calibri" w:cs="Calibri"/>
                <w:color w:val="000000"/>
                <w:sz w:val="20"/>
                <w:szCs w:val="20"/>
              </w:rPr>
              <w:t>NOVIEMBRE 2023 - MARZO 2024</w:t>
            </w:r>
          </w:p>
        </w:tc>
        <w:tc>
          <w:tcPr>
            <w:tcW w:w="733" w:type="dxa"/>
            <w:tcBorders>
              <w:top w:val="single" w:sz="4" w:space="0" w:color="auto"/>
              <w:left w:val="nil"/>
              <w:bottom w:val="single" w:sz="4" w:space="0" w:color="auto"/>
              <w:right w:val="single" w:sz="4" w:space="0" w:color="auto"/>
            </w:tcBorders>
            <w:shd w:val="clear" w:color="F7CAAC" w:fill="FFFFFF"/>
            <w:noWrap/>
            <w:vAlign w:val="center"/>
            <w:hideMark/>
          </w:tcPr>
          <w:p w14:paraId="0AC57FBF"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1270</w:t>
            </w:r>
          </w:p>
        </w:tc>
        <w:tc>
          <w:tcPr>
            <w:tcW w:w="730" w:type="dxa"/>
            <w:tcBorders>
              <w:top w:val="single" w:sz="4" w:space="0" w:color="auto"/>
              <w:left w:val="nil"/>
              <w:bottom w:val="single" w:sz="4" w:space="0" w:color="auto"/>
              <w:right w:val="single" w:sz="4" w:space="0" w:color="auto"/>
            </w:tcBorders>
            <w:shd w:val="clear" w:color="F7CAAC" w:fill="FFFFFF"/>
            <w:noWrap/>
            <w:vAlign w:val="center"/>
            <w:hideMark/>
          </w:tcPr>
          <w:p w14:paraId="55C2782F"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1150</w:t>
            </w:r>
          </w:p>
        </w:tc>
        <w:tc>
          <w:tcPr>
            <w:tcW w:w="1015" w:type="dxa"/>
            <w:tcBorders>
              <w:top w:val="single" w:sz="4" w:space="0" w:color="auto"/>
              <w:left w:val="nil"/>
              <w:bottom w:val="single" w:sz="4" w:space="0" w:color="auto"/>
              <w:right w:val="single" w:sz="4" w:space="0" w:color="auto"/>
            </w:tcBorders>
            <w:shd w:val="clear" w:color="F7CAAC" w:fill="FFFFFF"/>
            <w:noWrap/>
            <w:vAlign w:val="center"/>
            <w:hideMark/>
          </w:tcPr>
          <w:p w14:paraId="20898CF3"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1970</w:t>
            </w:r>
          </w:p>
        </w:tc>
      </w:tr>
      <w:tr w:rsidR="00F72EB5" w14:paraId="4FA8FC26" w14:textId="77777777" w:rsidTr="00F72EB5">
        <w:trPr>
          <w:trHeight w:val="360"/>
          <w:jc w:val="center"/>
        </w:trPr>
        <w:tc>
          <w:tcPr>
            <w:tcW w:w="4883" w:type="dxa"/>
            <w:tcBorders>
              <w:top w:val="nil"/>
              <w:left w:val="single" w:sz="4" w:space="0" w:color="auto"/>
              <w:bottom w:val="single" w:sz="4" w:space="0" w:color="auto"/>
              <w:right w:val="single" w:sz="4" w:space="0" w:color="auto"/>
            </w:tcBorders>
            <w:shd w:val="clear" w:color="F7CAAC" w:fill="FFFFFF"/>
            <w:noWrap/>
            <w:vAlign w:val="center"/>
            <w:hideMark/>
          </w:tcPr>
          <w:p w14:paraId="5672E734" w14:textId="77777777" w:rsidR="00F72EB5" w:rsidRDefault="00F72EB5">
            <w:pPr>
              <w:rPr>
                <w:rFonts w:ascii="Calibri" w:hAnsi="Calibri" w:cs="Calibri"/>
                <w:color w:val="000000"/>
                <w:sz w:val="20"/>
                <w:szCs w:val="20"/>
              </w:rPr>
            </w:pPr>
            <w:r>
              <w:rPr>
                <w:rFonts w:ascii="Calibri" w:hAnsi="Calibri" w:cs="Calibri"/>
                <w:color w:val="000000"/>
                <w:sz w:val="20"/>
                <w:szCs w:val="20"/>
              </w:rPr>
              <w:t>01 AGOSTO AL 31 DE AGOSTO 2024</w:t>
            </w:r>
          </w:p>
        </w:tc>
        <w:tc>
          <w:tcPr>
            <w:tcW w:w="733" w:type="dxa"/>
            <w:tcBorders>
              <w:top w:val="nil"/>
              <w:left w:val="nil"/>
              <w:bottom w:val="single" w:sz="4" w:space="0" w:color="auto"/>
              <w:right w:val="single" w:sz="4" w:space="0" w:color="auto"/>
            </w:tcBorders>
            <w:shd w:val="clear" w:color="F7CAAC" w:fill="FFFFFF"/>
            <w:noWrap/>
            <w:vAlign w:val="center"/>
            <w:hideMark/>
          </w:tcPr>
          <w:p w14:paraId="111C8791"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1580</w:t>
            </w:r>
          </w:p>
        </w:tc>
        <w:tc>
          <w:tcPr>
            <w:tcW w:w="730" w:type="dxa"/>
            <w:tcBorders>
              <w:top w:val="nil"/>
              <w:left w:val="nil"/>
              <w:bottom w:val="single" w:sz="4" w:space="0" w:color="auto"/>
              <w:right w:val="single" w:sz="4" w:space="0" w:color="auto"/>
            </w:tcBorders>
            <w:shd w:val="clear" w:color="F7CAAC" w:fill="FFFFFF"/>
            <w:noWrap/>
            <w:vAlign w:val="center"/>
            <w:hideMark/>
          </w:tcPr>
          <w:p w14:paraId="0E8978B5"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1400</w:t>
            </w:r>
          </w:p>
        </w:tc>
        <w:tc>
          <w:tcPr>
            <w:tcW w:w="1015" w:type="dxa"/>
            <w:tcBorders>
              <w:top w:val="nil"/>
              <w:left w:val="nil"/>
              <w:bottom w:val="single" w:sz="4" w:space="0" w:color="auto"/>
              <w:right w:val="single" w:sz="4" w:space="0" w:color="auto"/>
            </w:tcBorders>
            <w:shd w:val="clear" w:color="F7CAAC" w:fill="FFFFFF"/>
            <w:noWrap/>
            <w:vAlign w:val="center"/>
            <w:hideMark/>
          </w:tcPr>
          <w:p w14:paraId="4AE85F9E"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2550</w:t>
            </w:r>
          </w:p>
        </w:tc>
      </w:tr>
      <w:tr w:rsidR="00F72EB5" w14:paraId="07BC1912" w14:textId="77777777" w:rsidTr="00F72EB5">
        <w:trPr>
          <w:trHeight w:val="285"/>
          <w:jc w:val="center"/>
        </w:trPr>
        <w:tc>
          <w:tcPr>
            <w:tcW w:w="4883" w:type="dxa"/>
            <w:tcBorders>
              <w:top w:val="nil"/>
              <w:left w:val="single" w:sz="4" w:space="0" w:color="auto"/>
              <w:bottom w:val="single" w:sz="4" w:space="0" w:color="auto"/>
              <w:right w:val="single" w:sz="4" w:space="0" w:color="auto"/>
            </w:tcBorders>
            <w:shd w:val="clear" w:color="F7CAAC" w:fill="FFFFFF"/>
            <w:noWrap/>
            <w:vAlign w:val="center"/>
            <w:hideMark/>
          </w:tcPr>
          <w:p w14:paraId="20DE3026" w14:textId="77777777" w:rsidR="00F72EB5" w:rsidRDefault="00F72EB5">
            <w:pPr>
              <w:rPr>
                <w:rFonts w:ascii="Calibri" w:hAnsi="Calibri" w:cs="Calibri"/>
                <w:color w:val="000000"/>
                <w:sz w:val="20"/>
                <w:szCs w:val="20"/>
              </w:rPr>
            </w:pPr>
            <w:r>
              <w:rPr>
                <w:rFonts w:ascii="Calibri" w:hAnsi="Calibri" w:cs="Calibri"/>
                <w:color w:val="000000"/>
                <w:sz w:val="20"/>
                <w:szCs w:val="20"/>
              </w:rPr>
              <w:t>ABRIL A JULIO / SEPTIEMBRE A OCTUBRE 2024</w:t>
            </w:r>
          </w:p>
        </w:tc>
        <w:tc>
          <w:tcPr>
            <w:tcW w:w="733" w:type="dxa"/>
            <w:tcBorders>
              <w:top w:val="nil"/>
              <w:left w:val="nil"/>
              <w:bottom w:val="single" w:sz="4" w:space="0" w:color="auto"/>
              <w:right w:val="single" w:sz="4" w:space="0" w:color="auto"/>
            </w:tcBorders>
            <w:shd w:val="clear" w:color="F7CAAC" w:fill="FFFFFF"/>
            <w:noWrap/>
            <w:vAlign w:val="center"/>
            <w:hideMark/>
          </w:tcPr>
          <w:p w14:paraId="06E9DC54"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1630</w:t>
            </w:r>
          </w:p>
        </w:tc>
        <w:tc>
          <w:tcPr>
            <w:tcW w:w="730" w:type="dxa"/>
            <w:tcBorders>
              <w:top w:val="nil"/>
              <w:left w:val="nil"/>
              <w:bottom w:val="single" w:sz="4" w:space="0" w:color="auto"/>
              <w:right w:val="single" w:sz="4" w:space="0" w:color="auto"/>
            </w:tcBorders>
            <w:shd w:val="clear" w:color="F7CAAC" w:fill="FFFFFF"/>
            <w:noWrap/>
            <w:vAlign w:val="center"/>
            <w:hideMark/>
          </w:tcPr>
          <w:p w14:paraId="54B630AC"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1430</w:t>
            </w:r>
          </w:p>
        </w:tc>
        <w:tc>
          <w:tcPr>
            <w:tcW w:w="1015" w:type="dxa"/>
            <w:tcBorders>
              <w:top w:val="nil"/>
              <w:left w:val="nil"/>
              <w:bottom w:val="single" w:sz="4" w:space="0" w:color="auto"/>
              <w:right w:val="single" w:sz="4" w:space="0" w:color="auto"/>
            </w:tcBorders>
            <w:shd w:val="clear" w:color="F7CAAC" w:fill="FFFFFF"/>
            <w:noWrap/>
            <w:vAlign w:val="center"/>
            <w:hideMark/>
          </w:tcPr>
          <w:p w14:paraId="6C760C20" w14:textId="77777777" w:rsidR="00F72EB5" w:rsidRDefault="00F72EB5">
            <w:pPr>
              <w:jc w:val="center"/>
              <w:rPr>
                <w:rFonts w:ascii="Calibri" w:hAnsi="Calibri" w:cs="Calibri"/>
                <w:color w:val="000000"/>
                <w:sz w:val="20"/>
                <w:szCs w:val="20"/>
              </w:rPr>
            </w:pPr>
            <w:r>
              <w:rPr>
                <w:rFonts w:ascii="Calibri" w:hAnsi="Calibri" w:cs="Calibri"/>
                <w:color w:val="000000"/>
                <w:sz w:val="20"/>
                <w:szCs w:val="20"/>
              </w:rPr>
              <w:t>2650</w:t>
            </w:r>
          </w:p>
        </w:tc>
      </w:tr>
      <w:tr w:rsidR="00F72EB5" w14:paraId="50F9999B" w14:textId="77777777" w:rsidTr="00F72EB5">
        <w:trPr>
          <w:trHeight w:val="285"/>
          <w:jc w:val="center"/>
        </w:trPr>
        <w:tc>
          <w:tcPr>
            <w:tcW w:w="7361" w:type="dxa"/>
            <w:gridSpan w:val="4"/>
            <w:tcBorders>
              <w:top w:val="single" w:sz="4" w:space="0" w:color="auto"/>
              <w:left w:val="single" w:sz="4" w:space="0" w:color="000000"/>
              <w:bottom w:val="nil"/>
              <w:right w:val="single" w:sz="4" w:space="0" w:color="000000"/>
            </w:tcBorders>
            <w:shd w:val="clear" w:color="FFFFFF" w:fill="FFFFFF"/>
            <w:noWrap/>
            <w:vAlign w:val="bottom"/>
            <w:hideMark/>
          </w:tcPr>
          <w:p w14:paraId="561A7B50"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F72EB5" w14:paraId="564A037D" w14:textId="77777777" w:rsidTr="00F72EB5">
        <w:trPr>
          <w:trHeight w:val="375"/>
          <w:jc w:val="center"/>
        </w:trPr>
        <w:tc>
          <w:tcPr>
            <w:tcW w:w="7361" w:type="dxa"/>
            <w:gridSpan w:val="4"/>
            <w:tcBorders>
              <w:top w:val="nil"/>
              <w:left w:val="single" w:sz="4" w:space="0" w:color="000000"/>
              <w:bottom w:val="nil"/>
              <w:right w:val="single" w:sz="4" w:space="0" w:color="000000"/>
            </w:tcBorders>
            <w:shd w:val="clear" w:color="FFFFFF" w:fill="FFFFFF"/>
            <w:noWrap/>
            <w:vAlign w:val="center"/>
            <w:hideMark/>
          </w:tcPr>
          <w:p w14:paraId="1286BE95"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 xml:space="preserve">TARIFAS NO APLICAN PARA CONGRESOS O EVENTOS ESPECIALES. </w:t>
            </w:r>
          </w:p>
        </w:tc>
      </w:tr>
      <w:tr w:rsidR="00F72EB5" w14:paraId="4887D355" w14:textId="77777777" w:rsidTr="00F72EB5">
        <w:trPr>
          <w:trHeight w:val="285"/>
          <w:jc w:val="center"/>
        </w:trPr>
        <w:tc>
          <w:tcPr>
            <w:tcW w:w="7361" w:type="dxa"/>
            <w:gridSpan w:val="4"/>
            <w:tcBorders>
              <w:top w:val="nil"/>
              <w:left w:val="single" w:sz="4" w:space="0" w:color="000000"/>
              <w:bottom w:val="nil"/>
              <w:right w:val="single" w:sz="4" w:space="0" w:color="000000"/>
            </w:tcBorders>
            <w:shd w:val="clear" w:color="FFFFFF" w:fill="FFFFFF"/>
            <w:vAlign w:val="center"/>
            <w:hideMark/>
          </w:tcPr>
          <w:p w14:paraId="7074B670" w14:textId="77777777" w:rsidR="00F72EB5" w:rsidRDefault="00F72EB5">
            <w:pPr>
              <w:jc w:val="center"/>
              <w:rPr>
                <w:rFonts w:ascii="Calibri" w:hAnsi="Calibri" w:cs="Calibri"/>
                <w:b/>
                <w:bCs/>
                <w:color w:val="000000"/>
                <w:sz w:val="20"/>
                <w:szCs w:val="20"/>
              </w:rPr>
            </w:pPr>
            <w:r>
              <w:rPr>
                <w:rFonts w:ascii="Calibri" w:hAnsi="Calibri" w:cs="Calibri"/>
                <w:b/>
                <w:bCs/>
                <w:color w:val="000000"/>
                <w:sz w:val="20"/>
                <w:szCs w:val="20"/>
              </w:rPr>
              <w:t>NAVIDAD, FIN DE AÑO, SEMANA SANTA.  CONSULTAR SUPLEMENTO.</w:t>
            </w:r>
          </w:p>
        </w:tc>
      </w:tr>
      <w:tr w:rsidR="00F72EB5" w14:paraId="6856F42A" w14:textId="77777777" w:rsidTr="00F72EB5">
        <w:trPr>
          <w:trHeight w:val="285"/>
          <w:jc w:val="center"/>
        </w:trPr>
        <w:tc>
          <w:tcPr>
            <w:tcW w:w="7361" w:type="dxa"/>
            <w:gridSpan w:val="4"/>
            <w:tcBorders>
              <w:top w:val="nil"/>
              <w:left w:val="single" w:sz="4" w:space="0" w:color="000000"/>
              <w:bottom w:val="single" w:sz="4" w:space="0" w:color="000000"/>
              <w:right w:val="single" w:sz="4" w:space="0" w:color="000000"/>
            </w:tcBorders>
            <w:shd w:val="clear" w:color="FFFFFF" w:fill="FFFFFF"/>
            <w:noWrap/>
            <w:hideMark/>
          </w:tcPr>
          <w:p w14:paraId="1DC34C68" w14:textId="77777777" w:rsidR="00F72EB5" w:rsidRDefault="00F72EB5">
            <w:pPr>
              <w:jc w:val="center"/>
              <w:rPr>
                <w:rFonts w:ascii="Calibri" w:hAnsi="Calibri" w:cs="Calibri"/>
                <w:b/>
                <w:bCs/>
                <w:color w:val="FF0000"/>
                <w:sz w:val="20"/>
                <w:szCs w:val="20"/>
              </w:rPr>
            </w:pPr>
            <w:r>
              <w:rPr>
                <w:rFonts w:ascii="Calibri" w:hAnsi="Calibri" w:cs="Calibri"/>
                <w:b/>
                <w:bCs/>
                <w:color w:val="FF0000"/>
                <w:sz w:val="20"/>
                <w:szCs w:val="20"/>
              </w:rPr>
              <w:t xml:space="preserve">VIGENCIA HASTA OCTUBRE, 2024. </w:t>
            </w:r>
          </w:p>
        </w:tc>
      </w:tr>
    </w:tbl>
    <w:p w14:paraId="79EF3129" w14:textId="64AB3182" w:rsidR="006F735D" w:rsidRDefault="006F735D" w:rsidP="00F32670">
      <w:pPr>
        <w:spacing w:line="252" w:lineRule="auto"/>
        <w:jc w:val="both"/>
        <w:rPr>
          <w:rFonts w:ascii="Arial" w:eastAsia="Calibri" w:hAnsi="Arial" w:cs="Arial"/>
          <w:b/>
          <w:bCs/>
          <w:sz w:val="20"/>
          <w:szCs w:val="20"/>
          <w:lang w:val="es-MX" w:eastAsia="es-MX"/>
        </w:rPr>
      </w:pPr>
    </w:p>
    <w:sectPr w:rsidR="006F735D" w:rsidSect="00766A11">
      <w:headerReference w:type="default" r:id="rId9"/>
      <w:footerReference w:type="default" r:id="rId10"/>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C79F" w14:textId="77777777" w:rsidR="002812B6" w:rsidRDefault="002812B6" w:rsidP="000D4B74">
      <w:r>
        <w:separator/>
      </w:r>
    </w:p>
  </w:endnote>
  <w:endnote w:type="continuationSeparator" w:id="0">
    <w:p w14:paraId="12851760" w14:textId="77777777" w:rsidR="002812B6" w:rsidRDefault="002812B6"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8EB3" w14:textId="77777777" w:rsidR="00932A7B" w:rsidRDefault="006C7F60" w:rsidP="00932A7B">
    <w:pPr>
      <w:pStyle w:val="Piedepgina"/>
      <w:jc w:val="center"/>
    </w:pPr>
    <w:r>
      <w:rPr>
        <w:noProof/>
      </w:rPr>
      <mc:AlternateContent>
        <mc:Choice Requires="wps">
          <w:drawing>
            <wp:anchor distT="0" distB="0" distL="114300" distR="114300" simplePos="0" relativeHeight="251659776" behindDoc="0" locked="0" layoutInCell="1" allowOverlap="1" wp14:anchorId="5630E71A" wp14:editId="2D1EC44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673DE"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D4F4" w14:textId="77777777" w:rsidR="002812B6" w:rsidRDefault="002812B6" w:rsidP="000D4B74">
      <w:r>
        <w:separator/>
      </w:r>
    </w:p>
  </w:footnote>
  <w:footnote w:type="continuationSeparator" w:id="0">
    <w:p w14:paraId="77B181EF" w14:textId="77777777" w:rsidR="002812B6" w:rsidRDefault="002812B6"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5F3" w14:textId="77777777" w:rsidR="00386E61" w:rsidRPr="00A45D38" w:rsidRDefault="006C7F60"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5472FEA4" wp14:editId="73639CEA">
              <wp:simplePos x="0" y="0"/>
              <wp:positionH relativeFrom="column">
                <wp:posOffset>-400050</wp:posOffset>
              </wp:positionH>
              <wp:positionV relativeFrom="paragraph">
                <wp:posOffset>-211455</wp:posOffset>
              </wp:positionV>
              <wp:extent cx="5010150" cy="8953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95350"/>
                      </a:xfrm>
                      <a:prstGeom prst="rect">
                        <a:avLst/>
                      </a:prstGeom>
                      <a:noFill/>
                      <a:ln>
                        <a:noFill/>
                      </a:ln>
                    </wps:spPr>
                    <wps:txbx>
                      <w:txbxContent>
                        <w:p w14:paraId="105CF752" w14:textId="77777777" w:rsidR="002E096E" w:rsidRPr="00766A11" w:rsidRDefault="002E096E" w:rsidP="00C840DC">
                          <w:pPr>
                            <w:pStyle w:val="Encabezado"/>
                            <w:rPr>
                              <w:rFonts w:ascii="Calibri" w:hAnsi="Calibri"/>
                              <w:b/>
                              <w:noProof/>
                              <w:color w:val="FEFEFE"/>
                              <w:spacing w:val="10"/>
                              <w:sz w:val="72"/>
                              <w:szCs w:val="160"/>
                              <w:lang w:val="es-MX"/>
                            </w:rPr>
                          </w:pPr>
                          <w:r w:rsidRPr="00766A11">
                            <w:rPr>
                              <w:rFonts w:ascii="Calibri" w:hAnsi="Calibri"/>
                              <w:b/>
                              <w:noProof/>
                              <w:color w:val="FEFEFE"/>
                              <w:spacing w:val="10"/>
                              <w:sz w:val="72"/>
                              <w:szCs w:val="160"/>
                              <w:lang w:val="es-MX"/>
                            </w:rPr>
                            <w:t xml:space="preserve">MARAVILLAS GRIEGAS </w:t>
                          </w:r>
                        </w:p>
                        <w:p w14:paraId="5988AD40" w14:textId="5ECE9741" w:rsidR="001911B0" w:rsidRDefault="001911B0" w:rsidP="00C840DC">
                          <w:pPr>
                            <w:pStyle w:val="Encabezado"/>
                            <w:rPr>
                              <w:rFonts w:ascii="Calibri" w:hAnsi="Calibri"/>
                              <w:b/>
                              <w:noProof/>
                              <w:color w:val="FEFEFE"/>
                              <w:spacing w:val="10"/>
                              <w:sz w:val="28"/>
                              <w:szCs w:val="28"/>
                              <w:lang w:val="es-MX"/>
                            </w:rPr>
                          </w:pPr>
                          <w:r w:rsidRPr="001911B0">
                            <w:rPr>
                              <w:rFonts w:ascii="Calibri" w:hAnsi="Calibri"/>
                              <w:b/>
                              <w:noProof/>
                              <w:color w:val="FEFEFE"/>
                              <w:spacing w:val="10"/>
                              <w:sz w:val="28"/>
                              <w:szCs w:val="28"/>
                              <w:lang w:val="es-MX"/>
                            </w:rPr>
                            <w:t>691-C202</w:t>
                          </w:r>
                          <w:r w:rsidR="00E20BDE">
                            <w:rPr>
                              <w:rFonts w:ascii="Calibri" w:hAnsi="Calibri"/>
                              <w:b/>
                              <w:noProof/>
                              <w:color w:val="FEFEFE"/>
                              <w:spacing w:val="10"/>
                              <w:sz w:val="28"/>
                              <w:szCs w:val="28"/>
                              <w:lang w:val="es-MX"/>
                            </w:rPr>
                            <w:t>3</w:t>
                          </w:r>
                          <w:r w:rsidR="0044133B">
                            <w:rPr>
                              <w:rFonts w:ascii="Calibri" w:hAnsi="Calibri"/>
                              <w:b/>
                              <w:noProof/>
                              <w:color w:val="FEFEFE"/>
                              <w:spacing w:val="10"/>
                              <w:sz w:val="28"/>
                              <w:szCs w:val="28"/>
                              <w:lang w:val="es-MX"/>
                            </w:rPr>
                            <w:t>/2024</w:t>
                          </w:r>
                        </w:p>
                        <w:p w14:paraId="368D88EF" w14:textId="77777777" w:rsidR="0044133B" w:rsidRPr="001911B0" w:rsidRDefault="0044133B" w:rsidP="00C840DC">
                          <w:pPr>
                            <w:pStyle w:val="Encabezado"/>
                            <w:rPr>
                              <w:rFonts w:ascii="Calibri" w:hAnsi="Calibri"/>
                              <w:b/>
                              <w:noProof/>
                              <w:color w:val="FEFEFE"/>
                              <w:spacing w:val="10"/>
                              <w:sz w:val="28"/>
                              <w:szCs w:val="2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2FEA4" id="_x0000_t202" coordsize="21600,21600" o:spt="202" path="m,l,21600r21600,l21600,xe">
              <v:stroke joinstyle="miter"/>
              <v:path gradientshapeok="t" o:connecttype="rect"/>
            </v:shapetype>
            <v:shape id="Cuadro de texto 6" o:spid="_x0000_s1026" type="#_x0000_t202" style="position:absolute;left:0;text-align:left;margin-left:-31.5pt;margin-top:-16.65pt;width:394.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" filled="f" stroked="f">
              <v:textbox>
                <w:txbxContent>
                  <w:p w14:paraId="105CF752" w14:textId="77777777" w:rsidR="002E096E" w:rsidRPr="00766A11" w:rsidRDefault="002E096E" w:rsidP="00C840DC">
                    <w:pPr>
                      <w:pStyle w:val="Encabezado"/>
                      <w:rPr>
                        <w:rFonts w:ascii="Calibri" w:hAnsi="Calibri"/>
                        <w:b/>
                        <w:noProof/>
                        <w:color w:val="FEFEFE"/>
                        <w:spacing w:val="10"/>
                        <w:sz w:val="72"/>
                        <w:szCs w:val="160"/>
                        <w:lang w:val="es-MX"/>
                      </w:rPr>
                    </w:pPr>
                    <w:r w:rsidRPr="00766A11">
                      <w:rPr>
                        <w:rFonts w:ascii="Calibri" w:hAnsi="Calibri"/>
                        <w:b/>
                        <w:noProof/>
                        <w:color w:val="FEFEFE"/>
                        <w:spacing w:val="10"/>
                        <w:sz w:val="72"/>
                        <w:szCs w:val="160"/>
                        <w:lang w:val="es-MX"/>
                      </w:rPr>
                      <w:t xml:space="preserve">MARAVILLAS GRIEGAS </w:t>
                    </w:r>
                  </w:p>
                  <w:p w14:paraId="5988AD40" w14:textId="5ECE9741" w:rsidR="001911B0" w:rsidRDefault="001911B0" w:rsidP="00C840DC">
                    <w:pPr>
                      <w:pStyle w:val="Encabezado"/>
                      <w:rPr>
                        <w:rFonts w:ascii="Calibri" w:hAnsi="Calibri"/>
                        <w:b/>
                        <w:noProof/>
                        <w:color w:val="FEFEFE"/>
                        <w:spacing w:val="10"/>
                        <w:sz w:val="28"/>
                        <w:szCs w:val="28"/>
                        <w:lang w:val="es-MX"/>
                      </w:rPr>
                    </w:pPr>
                    <w:r w:rsidRPr="001911B0">
                      <w:rPr>
                        <w:rFonts w:ascii="Calibri" w:hAnsi="Calibri"/>
                        <w:b/>
                        <w:noProof/>
                        <w:color w:val="FEFEFE"/>
                        <w:spacing w:val="10"/>
                        <w:sz w:val="28"/>
                        <w:szCs w:val="28"/>
                        <w:lang w:val="es-MX"/>
                      </w:rPr>
                      <w:t>691-C202</w:t>
                    </w:r>
                    <w:r w:rsidR="00E20BDE">
                      <w:rPr>
                        <w:rFonts w:ascii="Calibri" w:hAnsi="Calibri"/>
                        <w:b/>
                        <w:noProof/>
                        <w:color w:val="FEFEFE"/>
                        <w:spacing w:val="10"/>
                        <w:sz w:val="28"/>
                        <w:szCs w:val="28"/>
                        <w:lang w:val="es-MX"/>
                      </w:rPr>
                      <w:t>3</w:t>
                    </w:r>
                    <w:r w:rsidR="0044133B">
                      <w:rPr>
                        <w:rFonts w:ascii="Calibri" w:hAnsi="Calibri"/>
                        <w:b/>
                        <w:noProof/>
                        <w:color w:val="FEFEFE"/>
                        <w:spacing w:val="10"/>
                        <w:sz w:val="28"/>
                        <w:szCs w:val="28"/>
                        <w:lang w:val="es-MX"/>
                      </w:rPr>
                      <w:t>/2024</w:t>
                    </w:r>
                  </w:p>
                  <w:p w14:paraId="368D88EF" w14:textId="77777777" w:rsidR="0044133B" w:rsidRPr="001911B0" w:rsidRDefault="0044133B" w:rsidP="00C840DC">
                    <w:pPr>
                      <w:pStyle w:val="Encabezado"/>
                      <w:rPr>
                        <w:rFonts w:ascii="Calibri" w:hAnsi="Calibri"/>
                        <w:b/>
                        <w:noProof/>
                        <w:color w:val="FEFEFE"/>
                        <w:spacing w:val="10"/>
                        <w:sz w:val="28"/>
                        <w:szCs w:val="28"/>
                        <w:lang w:val="es-MX"/>
                      </w:rPr>
                    </w:pP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3AD58B80" wp14:editId="2D55914E">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593044">
      <w:rPr>
        <w:noProof/>
        <w:lang w:val="es-MX" w:eastAsia="es-MX" w:bidi="ar-SA"/>
      </w:rPr>
      <w:drawing>
        <wp:anchor distT="0" distB="0" distL="114300" distR="114300" simplePos="0" relativeHeight="251663872" behindDoc="0" locked="0" layoutInCell="1" allowOverlap="1" wp14:anchorId="46B43514" wp14:editId="0A650EA5">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61EF8344" wp14:editId="3C8BB1CD">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35E454"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8"/>
      </v:shape>
    </w:pict>
  </w:numPicBullet>
  <w:numPicBullet w:numPicBulletId="1">
    <w:pict>
      <v:shape id="_x0000_i1045"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2505"/>
    <w:multiLevelType w:val="hybridMultilevel"/>
    <w:tmpl w:val="C180CF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27B42"/>
    <w:multiLevelType w:val="hybridMultilevel"/>
    <w:tmpl w:val="92729B84"/>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7679685">
    <w:abstractNumId w:val="5"/>
  </w:num>
  <w:num w:numId="2" w16cid:durableId="363092407">
    <w:abstractNumId w:val="1"/>
  </w:num>
  <w:num w:numId="3" w16cid:durableId="1887570812">
    <w:abstractNumId w:val="7"/>
  </w:num>
  <w:num w:numId="4" w16cid:durableId="1584071898">
    <w:abstractNumId w:val="6"/>
  </w:num>
  <w:num w:numId="5" w16cid:durableId="1569077590">
    <w:abstractNumId w:val="4"/>
  </w:num>
  <w:num w:numId="6" w16cid:durableId="306518298">
    <w:abstractNumId w:val="11"/>
  </w:num>
  <w:num w:numId="7" w16cid:durableId="1875388777">
    <w:abstractNumId w:val="0"/>
  </w:num>
  <w:num w:numId="8" w16cid:durableId="1224028191">
    <w:abstractNumId w:val="9"/>
  </w:num>
  <w:num w:numId="9" w16cid:durableId="1882816329">
    <w:abstractNumId w:val="10"/>
  </w:num>
  <w:num w:numId="10" w16cid:durableId="1237126956">
    <w:abstractNumId w:val="3"/>
  </w:num>
  <w:num w:numId="11" w16cid:durableId="865679871">
    <w:abstractNumId w:val="2"/>
  </w:num>
  <w:num w:numId="12" w16cid:durableId="2033920543">
    <w:abstractNumId w:val="12"/>
  </w:num>
  <w:num w:numId="13" w16cid:durableId="1853764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4"/>
    <w:rsid w:val="00051BFE"/>
    <w:rsid w:val="00077592"/>
    <w:rsid w:val="000A713A"/>
    <w:rsid w:val="000B78A5"/>
    <w:rsid w:val="000D4B74"/>
    <w:rsid w:val="000E0E14"/>
    <w:rsid w:val="00102409"/>
    <w:rsid w:val="001202C0"/>
    <w:rsid w:val="00125577"/>
    <w:rsid w:val="00126AD4"/>
    <w:rsid w:val="00146861"/>
    <w:rsid w:val="00151503"/>
    <w:rsid w:val="00161F83"/>
    <w:rsid w:val="0016394D"/>
    <w:rsid w:val="00182C6E"/>
    <w:rsid w:val="001911B0"/>
    <w:rsid w:val="00193816"/>
    <w:rsid w:val="001A5909"/>
    <w:rsid w:val="001B0DE1"/>
    <w:rsid w:val="001B4B19"/>
    <w:rsid w:val="001B650B"/>
    <w:rsid w:val="001D128E"/>
    <w:rsid w:val="001F0E65"/>
    <w:rsid w:val="001F20CF"/>
    <w:rsid w:val="001F3BCA"/>
    <w:rsid w:val="001F5EA2"/>
    <w:rsid w:val="0020722E"/>
    <w:rsid w:val="00210321"/>
    <w:rsid w:val="002211A3"/>
    <w:rsid w:val="0022746B"/>
    <w:rsid w:val="00230BC9"/>
    <w:rsid w:val="00243515"/>
    <w:rsid w:val="002450D3"/>
    <w:rsid w:val="00266C66"/>
    <w:rsid w:val="00275AEF"/>
    <w:rsid w:val="002812B6"/>
    <w:rsid w:val="00281CC3"/>
    <w:rsid w:val="00284D1E"/>
    <w:rsid w:val="002909E5"/>
    <w:rsid w:val="002D3B8E"/>
    <w:rsid w:val="002D4A46"/>
    <w:rsid w:val="002D4F83"/>
    <w:rsid w:val="002E096E"/>
    <w:rsid w:val="002E20A5"/>
    <w:rsid w:val="002F131B"/>
    <w:rsid w:val="002F132F"/>
    <w:rsid w:val="002F2A64"/>
    <w:rsid w:val="0030660D"/>
    <w:rsid w:val="00307408"/>
    <w:rsid w:val="00322AC6"/>
    <w:rsid w:val="00324962"/>
    <w:rsid w:val="0032537C"/>
    <w:rsid w:val="00327786"/>
    <w:rsid w:val="003457CE"/>
    <w:rsid w:val="003565EE"/>
    <w:rsid w:val="00362545"/>
    <w:rsid w:val="00365535"/>
    <w:rsid w:val="003856CB"/>
    <w:rsid w:val="00386E61"/>
    <w:rsid w:val="00391009"/>
    <w:rsid w:val="00394807"/>
    <w:rsid w:val="003A267D"/>
    <w:rsid w:val="003A6C05"/>
    <w:rsid w:val="003B0250"/>
    <w:rsid w:val="003B6154"/>
    <w:rsid w:val="003C0896"/>
    <w:rsid w:val="003E1BF0"/>
    <w:rsid w:val="003E6F0A"/>
    <w:rsid w:val="004032AF"/>
    <w:rsid w:val="00425F2C"/>
    <w:rsid w:val="00431235"/>
    <w:rsid w:val="0044133B"/>
    <w:rsid w:val="0045682E"/>
    <w:rsid w:val="00461CA4"/>
    <w:rsid w:val="00465581"/>
    <w:rsid w:val="00472179"/>
    <w:rsid w:val="004740DE"/>
    <w:rsid w:val="00481E45"/>
    <w:rsid w:val="00490CE1"/>
    <w:rsid w:val="004921AE"/>
    <w:rsid w:val="00492E78"/>
    <w:rsid w:val="004A3990"/>
    <w:rsid w:val="004B0F54"/>
    <w:rsid w:val="004B1D3E"/>
    <w:rsid w:val="004B5918"/>
    <w:rsid w:val="004B6705"/>
    <w:rsid w:val="00505815"/>
    <w:rsid w:val="005076D1"/>
    <w:rsid w:val="005079AD"/>
    <w:rsid w:val="00513305"/>
    <w:rsid w:val="00521688"/>
    <w:rsid w:val="0053769E"/>
    <w:rsid w:val="00544AA3"/>
    <w:rsid w:val="00545CA5"/>
    <w:rsid w:val="00551A63"/>
    <w:rsid w:val="00552FE2"/>
    <w:rsid w:val="0056062E"/>
    <w:rsid w:val="00567CCE"/>
    <w:rsid w:val="00576949"/>
    <w:rsid w:val="00584E25"/>
    <w:rsid w:val="00593044"/>
    <w:rsid w:val="00595BFB"/>
    <w:rsid w:val="005A4824"/>
    <w:rsid w:val="005C6821"/>
    <w:rsid w:val="005D03DE"/>
    <w:rsid w:val="005E2BB0"/>
    <w:rsid w:val="0065253E"/>
    <w:rsid w:val="00653DC0"/>
    <w:rsid w:val="00671FF6"/>
    <w:rsid w:val="006753CB"/>
    <w:rsid w:val="00680EC9"/>
    <w:rsid w:val="006910AD"/>
    <w:rsid w:val="00691FD3"/>
    <w:rsid w:val="006A4F6E"/>
    <w:rsid w:val="006B7E55"/>
    <w:rsid w:val="006C645F"/>
    <w:rsid w:val="006C7F60"/>
    <w:rsid w:val="006D1265"/>
    <w:rsid w:val="006F7303"/>
    <w:rsid w:val="006F735D"/>
    <w:rsid w:val="00701D68"/>
    <w:rsid w:val="007061FB"/>
    <w:rsid w:val="007213F1"/>
    <w:rsid w:val="00735C8E"/>
    <w:rsid w:val="0074476C"/>
    <w:rsid w:val="007448E8"/>
    <w:rsid w:val="00761926"/>
    <w:rsid w:val="007661B4"/>
    <w:rsid w:val="00766A11"/>
    <w:rsid w:val="00766A72"/>
    <w:rsid w:val="007723E5"/>
    <w:rsid w:val="00772E37"/>
    <w:rsid w:val="007772DE"/>
    <w:rsid w:val="00780DA0"/>
    <w:rsid w:val="00787154"/>
    <w:rsid w:val="007B7C06"/>
    <w:rsid w:val="007D43AF"/>
    <w:rsid w:val="007F267C"/>
    <w:rsid w:val="007F3047"/>
    <w:rsid w:val="007F57C0"/>
    <w:rsid w:val="0081537B"/>
    <w:rsid w:val="0083663A"/>
    <w:rsid w:val="008459CB"/>
    <w:rsid w:val="00851DB8"/>
    <w:rsid w:val="00851FF4"/>
    <w:rsid w:val="00877224"/>
    <w:rsid w:val="00895069"/>
    <w:rsid w:val="008B1270"/>
    <w:rsid w:val="008B18A1"/>
    <w:rsid w:val="008B3845"/>
    <w:rsid w:val="008D0DD9"/>
    <w:rsid w:val="008D1A4F"/>
    <w:rsid w:val="00913D9F"/>
    <w:rsid w:val="00914E7F"/>
    <w:rsid w:val="00917B5E"/>
    <w:rsid w:val="0092085C"/>
    <w:rsid w:val="00932A7B"/>
    <w:rsid w:val="00961C24"/>
    <w:rsid w:val="009640C9"/>
    <w:rsid w:val="00964BFE"/>
    <w:rsid w:val="00972428"/>
    <w:rsid w:val="009918FD"/>
    <w:rsid w:val="009A38C0"/>
    <w:rsid w:val="009C6C07"/>
    <w:rsid w:val="009F1EF1"/>
    <w:rsid w:val="009F5717"/>
    <w:rsid w:val="00A007A7"/>
    <w:rsid w:val="00A06CEA"/>
    <w:rsid w:val="00A4361C"/>
    <w:rsid w:val="00A45D38"/>
    <w:rsid w:val="00A50285"/>
    <w:rsid w:val="00A5530C"/>
    <w:rsid w:val="00A57DA9"/>
    <w:rsid w:val="00A60E44"/>
    <w:rsid w:val="00A67F94"/>
    <w:rsid w:val="00A8037B"/>
    <w:rsid w:val="00A80B5F"/>
    <w:rsid w:val="00A82A5D"/>
    <w:rsid w:val="00A91A94"/>
    <w:rsid w:val="00AA28FE"/>
    <w:rsid w:val="00AB34A7"/>
    <w:rsid w:val="00AB707F"/>
    <w:rsid w:val="00AC59A0"/>
    <w:rsid w:val="00AE3888"/>
    <w:rsid w:val="00AF0A86"/>
    <w:rsid w:val="00B040DA"/>
    <w:rsid w:val="00B16DFE"/>
    <w:rsid w:val="00B1776F"/>
    <w:rsid w:val="00B3014C"/>
    <w:rsid w:val="00B466CF"/>
    <w:rsid w:val="00B56319"/>
    <w:rsid w:val="00B57683"/>
    <w:rsid w:val="00B607B2"/>
    <w:rsid w:val="00B63F69"/>
    <w:rsid w:val="00B654D4"/>
    <w:rsid w:val="00B7194C"/>
    <w:rsid w:val="00B93F40"/>
    <w:rsid w:val="00BB3F82"/>
    <w:rsid w:val="00BC1D67"/>
    <w:rsid w:val="00BC7DBE"/>
    <w:rsid w:val="00BD16B0"/>
    <w:rsid w:val="00BE2C65"/>
    <w:rsid w:val="00C16BC8"/>
    <w:rsid w:val="00C17BCB"/>
    <w:rsid w:val="00C20C5A"/>
    <w:rsid w:val="00C319E9"/>
    <w:rsid w:val="00C374D1"/>
    <w:rsid w:val="00C65ECC"/>
    <w:rsid w:val="00C738B0"/>
    <w:rsid w:val="00C76924"/>
    <w:rsid w:val="00C840DC"/>
    <w:rsid w:val="00C877B8"/>
    <w:rsid w:val="00CB7952"/>
    <w:rsid w:val="00CC3390"/>
    <w:rsid w:val="00CD1546"/>
    <w:rsid w:val="00CD7F28"/>
    <w:rsid w:val="00CE7DD4"/>
    <w:rsid w:val="00D21D57"/>
    <w:rsid w:val="00D2489F"/>
    <w:rsid w:val="00D30FF5"/>
    <w:rsid w:val="00D33D4F"/>
    <w:rsid w:val="00D37D28"/>
    <w:rsid w:val="00D433F2"/>
    <w:rsid w:val="00D52FD6"/>
    <w:rsid w:val="00D55FB0"/>
    <w:rsid w:val="00D76DEC"/>
    <w:rsid w:val="00DA3E38"/>
    <w:rsid w:val="00DA4AD1"/>
    <w:rsid w:val="00DA5651"/>
    <w:rsid w:val="00DA6165"/>
    <w:rsid w:val="00DB48E6"/>
    <w:rsid w:val="00DB51A1"/>
    <w:rsid w:val="00DB70C6"/>
    <w:rsid w:val="00DD0D13"/>
    <w:rsid w:val="00DD28DD"/>
    <w:rsid w:val="00DD2FA9"/>
    <w:rsid w:val="00DE04BE"/>
    <w:rsid w:val="00DE546D"/>
    <w:rsid w:val="00DF3D2A"/>
    <w:rsid w:val="00E20BDE"/>
    <w:rsid w:val="00E418D0"/>
    <w:rsid w:val="00E419B8"/>
    <w:rsid w:val="00E634F1"/>
    <w:rsid w:val="00E63A7A"/>
    <w:rsid w:val="00E65468"/>
    <w:rsid w:val="00E71450"/>
    <w:rsid w:val="00E76A60"/>
    <w:rsid w:val="00E77352"/>
    <w:rsid w:val="00E80251"/>
    <w:rsid w:val="00E82E1B"/>
    <w:rsid w:val="00E90844"/>
    <w:rsid w:val="00EB17C1"/>
    <w:rsid w:val="00EC3F09"/>
    <w:rsid w:val="00EC63E4"/>
    <w:rsid w:val="00EC7741"/>
    <w:rsid w:val="00ED1AC6"/>
    <w:rsid w:val="00ED6C3C"/>
    <w:rsid w:val="00ED7C08"/>
    <w:rsid w:val="00EE4633"/>
    <w:rsid w:val="00F01C4F"/>
    <w:rsid w:val="00F1356C"/>
    <w:rsid w:val="00F17754"/>
    <w:rsid w:val="00F22330"/>
    <w:rsid w:val="00F270CE"/>
    <w:rsid w:val="00F32670"/>
    <w:rsid w:val="00F33BD5"/>
    <w:rsid w:val="00F610FC"/>
    <w:rsid w:val="00F70B80"/>
    <w:rsid w:val="00F72EB5"/>
    <w:rsid w:val="00F74BEB"/>
    <w:rsid w:val="00F86B72"/>
    <w:rsid w:val="00F876C3"/>
    <w:rsid w:val="00FB4C06"/>
    <w:rsid w:val="00FC1733"/>
    <w:rsid w:val="00FC5911"/>
    <w:rsid w:val="00FD2E31"/>
    <w:rsid w:val="00FD3695"/>
    <w:rsid w:val="00FD36E0"/>
    <w:rsid w:val="00FF41B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02EB6"/>
  <w15:docId w15:val="{5D557467-76BB-46EA-9EDA-C9D11AD4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1F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75904806">
      <w:bodyDiv w:val="1"/>
      <w:marLeft w:val="0"/>
      <w:marRight w:val="0"/>
      <w:marTop w:val="0"/>
      <w:marBottom w:val="0"/>
      <w:divBdr>
        <w:top w:val="none" w:sz="0" w:space="0" w:color="auto"/>
        <w:left w:val="none" w:sz="0" w:space="0" w:color="auto"/>
        <w:bottom w:val="none" w:sz="0" w:space="0" w:color="auto"/>
        <w:right w:val="none" w:sz="0" w:space="0" w:color="auto"/>
      </w:divBdr>
    </w:div>
    <w:div w:id="76631601">
      <w:bodyDiv w:val="1"/>
      <w:marLeft w:val="0"/>
      <w:marRight w:val="0"/>
      <w:marTop w:val="0"/>
      <w:marBottom w:val="0"/>
      <w:divBdr>
        <w:top w:val="none" w:sz="0" w:space="0" w:color="auto"/>
        <w:left w:val="none" w:sz="0" w:space="0" w:color="auto"/>
        <w:bottom w:val="none" w:sz="0" w:space="0" w:color="auto"/>
        <w:right w:val="none" w:sz="0" w:space="0" w:color="auto"/>
      </w:divBdr>
    </w:div>
    <w:div w:id="93138086">
      <w:bodyDiv w:val="1"/>
      <w:marLeft w:val="0"/>
      <w:marRight w:val="0"/>
      <w:marTop w:val="0"/>
      <w:marBottom w:val="0"/>
      <w:divBdr>
        <w:top w:val="none" w:sz="0" w:space="0" w:color="auto"/>
        <w:left w:val="none" w:sz="0" w:space="0" w:color="auto"/>
        <w:bottom w:val="none" w:sz="0" w:space="0" w:color="auto"/>
        <w:right w:val="none" w:sz="0" w:space="0" w:color="auto"/>
      </w:divBdr>
    </w:div>
    <w:div w:id="100297745">
      <w:bodyDiv w:val="1"/>
      <w:marLeft w:val="0"/>
      <w:marRight w:val="0"/>
      <w:marTop w:val="0"/>
      <w:marBottom w:val="0"/>
      <w:divBdr>
        <w:top w:val="none" w:sz="0" w:space="0" w:color="auto"/>
        <w:left w:val="none" w:sz="0" w:space="0" w:color="auto"/>
        <w:bottom w:val="none" w:sz="0" w:space="0" w:color="auto"/>
        <w:right w:val="none" w:sz="0" w:space="0" w:color="auto"/>
      </w:divBdr>
    </w:div>
    <w:div w:id="163086254">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17132092">
      <w:bodyDiv w:val="1"/>
      <w:marLeft w:val="0"/>
      <w:marRight w:val="0"/>
      <w:marTop w:val="0"/>
      <w:marBottom w:val="0"/>
      <w:divBdr>
        <w:top w:val="none" w:sz="0" w:space="0" w:color="auto"/>
        <w:left w:val="none" w:sz="0" w:space="0" w:color="auto"/>
        <w:bottom w:val="none" w:sz="0" w:space="0" w:color="auto"/>
        <w:right w:val="none" w:sz="0" w:space="0" w:color="auto"/>
      </w:divBdr>
    </w:div>
    <w:div w:id="267004206">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5348104">
      <w:bodyDiv w:val="1"/>
      <w:marLeft w:val="0"/>
      <w:marRight w:val="0"/>
      <w:marTop w:val="0"/>
      <w:marBottom w:val="0"/>
      <w:divBdr>
        <w:top w:val="none" w:sz="0" w:space="0" w:color="auto"/>
        <w:left w:val="none" w:sz="0" w:space="0" w:color="auto"/>
        <w:bottom w:val="none" w:sz="0" w:space="0" w:color="auto"/>
        <w:right w:val="none" w:sz="0" w:space="0" w:color="auto"/>
      </w:divBdr>
    </w:div>
    <w:div w:id="45922843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495994980">
      <w:bodyDiv w:val="1"/>
      <w:marLeft w:val="0"/>
      <w:marRight w:val="0"/>
      <w:marTop w:val="0"/>
      <w:marBottom w:val="0"/>
      <w:divBdr>
        <w:top w:val="none" w:sz="0" w:space="0" w:color="auto"/>
        <w:left w:val="none" w:sz="0" w:space="0" w:color="auto"/>
        <w:bottom w:val="none" w:sz="0" w:space="0" w:color="auto"/>
        <w:right w:val="none" w:sz="0" w:space="0" w:color="auto"/>
      </w:divBdr>
    </w:div>
    <w:div w:id="604535388">
      <w:bodyDiv w:val="1"/>
      <w:marLeft w:val="0"/>
      <w:marRight w:val="0"/>
      <w:marTop w:val="0"/>
      <w:marBottom w:val="0"/>
      <w:divBdr>
        <w:top w:val="none" w:sz="0" w:space="0" w:color="auto"/>
        <w:left w:val="none" w:sz="0" w:space="0" w:color="auto"/>
        <w:bottom w:val="none" w:sz="0" w:space="0" w:color="auto"/>
        <w:right w:val="none" w:sz="0" w:space="0" w:color="auto"/>
      </w:divBdr>
    </w:div>
    <w:div w:id="735082714">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74599466">
      <w:bodyDiv w:val="1"/>
      <w:marLeft w:val="0"/>
      <w:marRight w:val="0"/>
      <w:marTop w:val="0"/>
      <w:marBottom w:val="0"/>
      <w:divBdr>
        <w:top w:val="none" w:sz="0" w:space="0" w:color="auto"/>
        <w:left w:val="none" w:sz="0" w:space="0" w:color="auto"/>
        <w:bottom w:val="none" w:sz="0" w:space="0" w:color="auto"/>
        <w:right w:val="none" w:sz="0" w:space="0" w:color="auto"/>
      </w:divBdr>
    </w:div>
    <w:div w:id="798305284">
      <w:bodyDiv w:val="1"/>
      <w:marLeft w:val="0"/>
      <w:marRight w:val="0"/>
      <w:marTop w:val="0"/>
      <w:marBottom w:val="0"/>
      <w:divBdr>
        <w:top w:val="none" w:sz="0" w:space="0" w:color="auto"/>
        <w:left w:val="none" w:sz="0" w:space="0" w:color="auto"/>
        <w:bottom w:val="none" w:sz="0" w:space="0" w:color="auto"/>
        <w:right w:val="none" w:sz="0" w:space="0" w:color="auto"/>
      </w:divBdr>
    </w:div>
    <w:div w:id="839733983">
      <w:bodyDiv w:val="1"/>
      <w:marLeft w:val="0"/>
      <w:marRight w:val="0"/>
      <w:marTop w:val="0"/>
      <w:marBottom w:val="0"/>
      <w:divBdr>
        <w:top w:val="none" w:sz="0" w:space="0" w:color="auto"/>
        <w:left w:val="none" w:sz="0" w:space="0" w:color="auto"/>
        <w:bottom w:val="none" w:sz="0" w:space="0" w:color="auto"/>
        <w:right w:val="none" w:sz="0" w:space="0" w:color="auto"/>
      </w:divBdr>
    </w:div>
    <w:div w:id="865561587">
      <w:bodyDiv w:val="1"/>
      <w:marLeft w:val="0"/>
      <w:marRight w:val="0"/>
      <w:marTop w:val="0"/>
      <w:marBottom w:val="0"/>
      <w:divBdr>
        <w:top w:val="none" w:sz="0" w:space="0" w:color="auto"/>
        <w:left w:val="none" w:sz="0" w:space="0" w:color="auto"/>
        <w:bottom w:val="none" w:sz="0" w:space="0" w:color="auto"/>
        <w:right w:val="none" w:sz="0" w:space="0" w:color="auto"/>
      </w:divBdr>
    </w:div>
    <w:div w:id="878325405">
      <w:bodyDiv w:val="1"/>
      <w:marLeft w:val="0"/>
      <w:marRight w:val="0"/>
      <w:marTop w:val="0"/>
      <w:marBottom w:val="0"/>
      <w:divBdr>
        <w:top w:val="none" w:sz="0" w:space="0" w:color="auto"/>
        <w:left w:val="none" w:sz="0" w:space="0" w:color="auto"/>
        <w:bottom w:val="none" w:sz="0" w:space="0" w:color="auto"/>
        <w:right w:val="none" w:sz="0" w:space="0" w:color="auto"/>
      </w:divBdr>
    </w:div>
    <w:div w:id="880090894">
      <w:bodyDiv w:val="1"/>
      <w:marLeft w:val="0"/>
      <w:marRight w:val="0"/>
      <w:marTop w:val="0"/>
      <w:marBottom w:val="0"/>
      <w:divBdr>
        <w:top w:val="none" w:sz="0" w:space="0" w:color="auto"/>
        <w:left w:val="none" w:sz="0" w:space="0" w:color="auto"/>
        <w:bottom w:val="none" w:sz="0" w:space="0" w:color="auto"/>
        <w:right w:val="none" w:sz="0" w:space="0" w:color="auto"/>
      </w:divBdr>
    </w:div>
    <w:div w:id="941230252">
      <w:bodyDiv w:val="1"/>
      <w:marLeft w:val="0"/>
      <w:marRight w:val="0"/>
      <w:marTop w:val="0"/>
      <w:marBottom w:val="0"/>
      <w:divBdr>
        <w:top w:val="none" w:sz="0" w:space="0" w:color="auto"/>
        <w:left w:val="none" w:sz="0" w:space="0" w:color="auto"/>
        <w:bottom w:val="none" w:sz="0" w:space="0" w:color="auto"/>
        <w:right w:val="none" w:sz="0" w:space="0" w:color="auto"/>
      </w:divBdr>
    </w:div>
    <w:div w:id="984317911">
      <w:bodyDiv w:val="1"/>
      <w:marLeft w:val="0"/>
      <w:marRight w:val="0"/>
      <w:marTop w:val="0"/>
      <w:marBottom w:val="0"/>
      <w:divBdr>
        <w:top w:val="none" w:sz="0" w:space="0" w:color="auto"/>
        <w:left w:val="none" w:sz="0" w:space="0" w:color="auto"/>
        <w:bottom w:val="none" w:sz="0" w:space="0" w:color="auto"/>
        <w:right w:val="none" w:sz="0" w:space="0" w:color="auto"/>
      </w:divBdr>
    </w:div>
    <w:div w:id="1006400827">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113212373">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01285367">
      <w:bodyDiv w:val="1"/>
      <w:marLeft w:val="0"/>
      <w:marRight w:val="0"/>
      <w:marTop w:val="0"/>
      <w:marBottom w:val="0"/>
      <w:divBdr>
        <w:top w:val="none" w:sz="0" w:space="0" w:color="auto"/>
        <w:left w:val="none" w:sz="0" w:space="0" w:color="auto"/>
        <w:bottom w:val="none" w:sz="0" w:space="0" w:color="auto"/>
        <w:right w:val="none" w:sz="0" w:space="0" w:color="auto"/>
      </w:divBdr>
    </w:div>
    <w:div w:id="1207064522">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2390409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49672088">
      <w:bodyDiv w:val="1"/>
      <w:marLeft w:val="0"/>
      <w:marRight w:val="0"/>
      <w:marTop w:val="0"/>
      <w:marBottom w:val="0"/>
      <w:divBdr>
        <w:top w:val="none" w:sz="0" w:space="0" w:color="auto"/>
        <w:left w:val="none" w:sz="0" w:space="0" w:color="auto"/>
        <w:bottom w:val="none" w:sz="0" w:space="0" w:color="auto"/>
        <w:right w:val="none" w:sz="0" w:space="0" w:color="auto"/>
      </w:divBdr>
      <w:divsChild>
        <w:div w:id="1019703536">
          <w:marLeft w:val="-30"/>
          <w:marRight w:val="0"/>
          <w:marTop w:val="0"/>
          <w:marBottom w:val="195"/>
          <w:divBdr>
            <w:top w:val="none" w:sz="0" w:space="0" w:color="auto"/>
            <w:left w:val="none" w:sz="0" w:space="0" w:color="auto"/>
            <w:bottom w:val="none" w:sz="0" w:space="0" w:color="auto"/>
            <w:right w:val="none" w:sz="0" w:space="0" w:color="auto"/>
          </w:divBdr>
          <w:divsChild>
            <w:div w:id="1932466513">
              <w:marLeft w:val="0"/>
              <w:marRight w:val="0"/>
              <w:marTop w:val="0"/>
              <w:marBottom w:val="0"/>
              <w:divBdr>
                <w:top w:val="none" w:sz="0" w:space="0" w:color="auto"/>
                <w:left w:val="none" w:sz="0" w:space="0" w:color="auto"/>
                <w:bottom w:val="none" w:sz="0" w:space="0" w:color="auto"/>
                <w:right w:val="none" w:sz="0" w:space="0" w:color="auto"/>
              </w:divBdr>
              <w:divsChild>
                <w:div w:id="1065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6966">
      <w:bodyDiv w:val="1"/>
      <w:marLeft w:val="0"/>
      <w:marRight w:val="0"/>
      <w:marTop w:val="0"/>
      <w:marBottom w:val="0"/>
      <w:divBdr>
        <w:top w:val="none" w:sz="0" w:space="0" w:color="auto"/>
        <w:left w:val="none" w:sz="0" w:space="0" w:color="auto"/>
        <w:bottom w:val="none" w:sz="0" w:space="0" w:color="auto"/>
        <w:right w:val="none" w:sz="0" w:space="0" w:color="auto"/>
      </w:divBdr>
    </w:div>
    <w:div w:id="1442333968">
      <w:bodyDiv w:val="1"/>
      <w:marLeft w:val="0"/>
      <w:marRight w:val="0"/>
      <w:marTop w:val="0"/>
      <w:marBottom w:val="0"/>
      <w:divBdr>
        <w:top w:val="none" w:sz="0" w:space="0" w:color="auto"/>
        <w:left w:val="none" w:sz="0" w:space="0" w:color="auto"/>
        <w:bottom w:val="none" w:sz="0" w:space="0" w:color="auto"/>
        <w:right w:val="none" w:sz="0" w:space="0" w:color="auto"/>
      </w:divBdr>
    </w:div>
    <w:div w:id="1445805821">
      <w:bodyDiv w:val="1"/>
      <w:marLeft w:val="0"/>
      <w:marRight w:val="0"/>
      <w:marTop w:val="0"/>
      <w:marBottom w:val="0"/>
      <w:divBdr>
        <w:top w:val="none" w:sz="0" w:space="0" w:color="auto"/>
        <w:left w:val="none" w:sz="0" w:space="0" w:color="auto"/>
        <w:bottom w:val="none" w:sz="0" w:space="0" w:color="auto"/>
        <w:right w:val="none" w:sz="0" w:space="0" w:color="auto"/>
      </w:divBdr>
    </w:div>
    <w:div w:id="1467162230">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56115628">
      <w:bodyDiv w:val="1"/>
      <w:marLeft w:val="0"/>
      <w:marRight w:val="0"/>
      <w:marTop w:val="0"/>
      <w:marBottom w:val="0"/>
      <w:divBdr>
        <w:top w:val="none" w:sz="0" w:space="0" w:color="auto"/>
        <w:left w:val="none" w:sz="0" w:space="0" w:color="auto"/>
        <w:bottom w:val="none" w:sz="0" w:space="0" w:color="auto"/>
        <w:right w:val="none" w:sz="0" w:space="0" w:color="auto"/>
      </w:divBdr>
    </w:div>
    <w:div w:id="1621495211">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685325551">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66224180">
      <w:bodyDiv w:val="1"/>
      <w:marLeft w:val="0"/>
      <w:marRight w:val="0"/>
      <w:marTop w:val="0"/>
      <w:marBottom w:val="0"/>
      <w:divBdr>
        <w:top w:val="none" w:sz="0" w:space="0" w:color="auto"/>
        <w:left w:val="none" w:sz="0" w:space="0" w:color="auto"/>
        <w:bottom w:val="none" w:sz="0" w:space="0" w:color="auto"/>
        <w:right w:val="none" w:sz="0" w:space="0" w:color="auto"/>
      </w:divBdr>
    </w:div>
    <w:div w:id="1950892916">
      <w:bodyDiv w:val="1"/>
      <w:marLeft w:val="0"/>
      <w:marRight w:val="0"/>
      <w:marTop w:val="0"/>
      <w:marBottom w:val="0"/>
      <w:divBdr>
        <w:top w:val="none" w:sz="0" w:space="0" w:color="auto"/>
        <w:left w:val="none" w:sz="0" w:space="0" w:color="auto"/>
        <w:bottom w:val="none" w:sz="0" w:space="0" w:color="auto"/>
        <w:right w:val="none" w:sz="0" w:space="0" w:color="auto"/>
      </w:divBdr>
    </w:div>
    <w:div w:id="1991051960">
      <w:bodyDiv w:val="1"/>
      <w:marLeft w:val="0"/>
      <w:marRight w:val="0"/>
      <w:marTop w:val="0"/>
      <w:marBottom w:val="0"/>
      <w:divBdr>
        <w:top w:val="none" w:sz="0" w:space="0" w:color="auto"/>
        <w:left w:val="none" w:sz="0" w:space="0" w:color="auto"/>
        <w:bottom w:val="none" w:sz="0" w:space="0" w:color="auto"/>
        <w:right w:val="none" w:sz="0" w:space="0" w:color="auto"/>
      </w:divBdr>
      <w:divsChild>
        <w:div w:id="670644718">
          <w:marLeft w:val="-30"/>
          <w:marRight w:val="0"/>
          <w:marTop w:val="0"/>
          <w:marBottom w:val="195"/>
          <w:divBdr>
            <w:top w:val="none" w:sz="0" w:space="0" w:color="auto"/>
            <w:left w:val="none" w:sz="0" w:space="0" w:color="auto"/>
            <w:bottom w:val="none" w:sz="0" w:space="0" w:color="auto"/>
            <w:right w:val="none" w:sz="0" w:space="0" w:color="auto"/>
          </w:divBdr>
          <w:divsChild>
            <w:div w:id="1330670554">
              <w:marLeft w:val="0"/>
              <w:marRight w:val="0"/>
              <w:marTop w:val="0"/>
              <w:marBottom w:val="0"/>
              <w:divBdr>
                <w:top w:val="none" w:sz="0" w:space="0" w:color="auto"/>
                <w:left w:val="none" w:sz="0" w:space="0" w:color="auto"/>
                <w:bottom w:val="none" w:sz="0" w:space="0" w:color="auto"/>
                <w:right w:val="none" w:sz="0" w:space="0" w:color="auto"/>
              </w:divBdr>
              <w:divsChild>
                <w:div w:id="150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8030-93BB-47C4-924F-7D8C64E4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Javier Linares</cp:lastModifiedBy>
  <cp:revision>13</cp:revision>
  <dcterms:created xsi:type="dcterms:W3CDTF">2023-12-28T19:55:00Z</dcterms:created>
  <dcterms:modified xsi:type="dcterms:W3CDTF">2023-12-28T22:12:00Z</dcterms:modified>
</cp:coreProperties>
</file>