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224D6" w14:textId="318D7136" w:rsidR="00B829DA" w:rsidRPr="00B829DA" w:rsidRDefault="00B829DA" w:rsidP="00B829DA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 w:rsidRPr="00B829DA">
        <w:rPr>
          <w:rFonts w:asciiTheme="minorHAnsi" w:hAnsiTheme="minorHAnsi" w:cstheme="minorHAnsi"/>
          <w:b/>
          <w:bCs/>
          <w:color w:val="FF0000"/>
          <w:sz w:val="32"/>
        </w:rPr>
        <w:t>OSAKA, NARA, KIOTO, MAGOME, TSUMAGO, TAKAYAMA, SHIRAKAWAGO, NAGOYA, HAKONE Y TOKIO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28B11E0C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431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DC6756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CC19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miércoles, viernes y algunos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fechas específicas, de abril 202</w:t>
      </w:r>
      <w:r w:rsidR="006A77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5435146" w14:textId="77777777" w:rsidR="008919C9" w:rsidRPr="003F156B" w:rsidRDefault="008919C9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). Después del trámite de inmigración y aduana, serás recibido por un asistente de habla hispana y trasladado al hotel en servicio compartido. Resto del día libre para actividades personales. </w:t>
      </w: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hotel. </w:t>
      </w:r>
    </w:p>
    <w:p w14:paraId="343A187E" w14:textId="1A5EE351" w:rsidR="003202AA" w:rsidRPr="003F156B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Osaka es a partir de las 15:00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156BC400" w14:textId="33CB63C6" w:rsidR="00D909A0" w:rsidRPr="00BB27E5" w:rsidRDefault="008919C9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Desayuno en el hotel. Visita al Castillo de Osaka con guía en español. Traslado a Nara para conocer el Templo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 Almuerzo en restaurante. C</w:t>
      </w:r>
      <w:r w:rsidR="00F310EC" w:rsidRPr="00BB27E5">
        <w:rPr>
          <w:rFonts w:asciiTheme="minorHAnsi" w:hAnsiTheme="minorHAnsi" w:cstheme="minorHAnsi"/>
          <w:color w:val="002060"/>
          <w:sz w:val="20"/>
          <w:szCs w:val="20"/>
        </w:rPr>
        <w:t>ontinuamos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hacia Kioto con visita al Santuario Fushimi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BB27E5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73517F" w14:textId="77777777" w:rsidR="008919C9" w:rsidRPr="00D26E72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469D800D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opcional ceremonia del </w:t>
      </w:r>
      <w:r w:rsidR="00B1230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té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A73CC21" w14:textId="0F52841A" w:rsidR="00F310EC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Desayuno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hotel.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Reunión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lobby y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salida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para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visita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antigua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capital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Kioto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con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guía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habla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hispana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Durante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recorrido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conoceremos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Castillo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Nijo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Templo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Kinkaku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-ji (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Pabellón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Dorado)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sintoísta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Heian. Almuerzo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incluido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local. El tour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después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del almuerzo,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regreso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al hotel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será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por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cuenta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propia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Por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tarde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tiempo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libre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o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participar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la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actividad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opcional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ceremonia</w:t>
      </w:r>
      <w:proofErr w:type="spellEnd"/>
      <w:r w:rsidRPr="00B12308">
        <w:rPr>
          <w:rStyle w:val="Textoennegrita"/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del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té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Fonts w:asciiTheme="minorHAnsi" w:hAnsiTheme="minorHAnsi" w:cstheme="minorHAnsi"/>
          <w:b/>
          <w:color w:val="002060"/>
          <w:sz w:val="20"/>
        </w:rPr>
        <w:t>(Travel Shop Pack).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.</w:t>
      </w:r>
    </w:p>
    <w:p w14:paraId="173920B7" w14:textId="77777777" w:rsidR="002450E3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</w:p>
    <w:p w14:paraId="03D28D67" w14:textId="1229892D" w:rsidR="00F310EC" w:rsidRPr="00B12308" w:rsidRDefault="00F310EC" w:rsidP="00F310EC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>opcional</w:t>
      </w: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ceremonia del té</w:t>
      </w:r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6ADF37D8" w14:textId="6AB14E24" w:rsidR="00F310EC" w:rsidRPr="0098559B" w:rsidRDefault="00F310EC" w:rsidP="008919C9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lugar de la ceremonia de té acompañado de un guía de habla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(el medio de transporte dependerá del número de participantes).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La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12308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experiencia de la ceremonia de té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>, incluye explicación, demostración y degustación. Tras la actividad, traslado de regreso al hotel.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2450E3">
        <w:rPr>
          <w:lang w:val="es-MX" w:eastAsia="es-MX"/>
        </w:rPr>
        <w:t>.</w:t>
      </w:r>
    </w:p>
    <w:p w14:paraId="323EE2BE" w14:textId="77777777" w:rsidR="008919C9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65D7C3" w14:textId="391312C8" w:rsidR="005C0444" w:rsidRDefault="00C416FF" w:rsidP="005C044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(</w:t>
      </w:r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excursión opcional a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iyajima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375D3601" w14:textId="2DD6757C" w:rsidR="00DC40D3" w:rsidRPr="001701DB" w:rsidRDefault="00DC40D3" w:rsidP="005C0444">
      <w:pPr>
        <w:pStyle w:val="Ttulo2"/>
        <w:spacing w:before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Desayuno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el hotel. Día libre para actividades personales o añade la excursión a Hiroshima y </w:t>
      </w:r>
      <w:proofErr w:type="spellStart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>Miyajima</w:t>
      </w:r>
      <w:proofErr w:type="spellEnd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(</w:t>
      </w:r>
      <w:proofErr w:type="spellStart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Travel</w:t>
      </w:r>
      <w:proofErr w:type="spellEnd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Shop Pack). </w:t>
      </w: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Alojamiento en hotel. </w:t>
      </w:r>
    </w:p>
    <w:p w14:paraId="56D2C943" w14:textId="2BC44C50" w:rsidR="00DC40D3" w:rsidRPr="001701DB" w:rsidRDefault="00DC40D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</w:p>
    <w:p w14:paraId="351561CC" w14:textId="5D7C8B96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opcional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a Hiroshima y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Miyajima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(Travel Shop Pack)</w:t>
      </w:r>
    </w:p>
    <w:p w14:paraId="4E59EC4B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Nos reuniremos en e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l lobby y s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aldremos hacia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excursión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acompañados del g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uía de habla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Traslado a pie hasta la estación de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oto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”, clase turista, hacia Hiroshima.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iniciaremos la visita, incluyendo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Conmemorativo de la Paz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su museo y la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Cúpula de la Bomba Atómica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así como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Santuario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Itsukushima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Miyajima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Almuerzo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 la estación de Hiroshima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 hacia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oto. El tour concluye en la estación de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Ki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oto, desde donde cada pasajero </w:t>
      </w:r>
      <w:r w:rsidRPr="005C0444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>se trasladará por su cuenta al hotel.</w:t>
      </w:r>
      <w:r w:rsidRPr="001701DB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 xml:space="preserve"> </w:t>
      </w:r>
      <w:r w:rsidRPr="001701D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36F5BF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El medio de transporte utilizado durante la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excursión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dependerá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del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número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participantes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incluirá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autocar o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minibús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privado,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tren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autobús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local o taxi.</w:t>
      </w:r>
    </w:p>
    <w:p w14:paraId="0ED7544D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826296A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2711C36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0C293821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2EA23D3E" w14:textId="38541152" w:rsidR="00450343" w:rsidRPr="005C0444" w:rsidRDefault="00450343" w:rsidP="005C0444">
      <w:pPr>
        <w:pStyle w:val="Sangranormal"/>
        <w:tabs>
          <w:tab w:val="left" w:pos="5940"/>
        </w:tabs>
        <w:ind w:firstLine="0"/>
        <w:rPr>
          <w:b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Magome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Tasumago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Takayama</w:t>
      </w:r>
    </w:p>
    <w:p w14:paraId="1050508A" w14:textId="77777777" w:rsidR="005C0444" w:rsidRPr="003F7963" w:rsidRDefault="00DC40D3" w:rsidP="003F796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3F7963">
        <w:rPr>
          <w:rFonts w:asciiTheme="minorHAnsi" w:hAnsiTheme="minorHAnsi" w:cstheme="minorHAnsi"/>
          <w:color w:val="002060"/>
          <w:sz w:val="20"/>
          <w:szCs w:val="20"/>
        </w:rPr>
        <w:t>en el hotel. Reunión en el lobby y traslado a la estación de Kioto donde se abordará el tren bala (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>) de JR “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Nozomi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Nagoya. 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A la llegada, visitaremos los históricos pueblos de posta de la antigua carretera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Nakasendo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. Paseo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Waki</w:t>
      </w:r>
      <w:proofErr w:type="spellEnd"/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Honjin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, la antigua hospedería de los samuráis. 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Almuerzo no incluido. Posteriormente, salida hacia 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Takayama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 por carretera. A la llegada, recorrido por la ciudad para conocer la tradicional calle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Kami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sannomachi</w:t>
      </w:r>
      <w:proofErr w:type="spellEnd"/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</w:t>
      </w: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ena y alojamiento en hotel.</w:t>
      </w:r>
    </w:p>
    <w:p w14:paraId="42BD522A" w14:textId="199EFE67" w:rsidR="00DC40D3" w:rsidRDefault="00DC40D3" w:rsidP="003F79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Nota: En este día favor de considerar que las maletas se trasladarán directamente al hotel en Tokio.  Por lo tanto, contempla que deberás preparar equipaje de mano para 2 noches sin maletas en Takayama y </w:t>
      </w:r>
      <w:proofErr w:type="spellStart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Hakone</w:t>
      </w:r>
      <w:proofErr w:type="spellEnd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.</w:t>
      </w:r>
    </w:p>
    <w:p w14:paraId="03927C01" w14:textId="77777777" w:rsidR="003F7963" w:rsidRPr="003F7963" w:rsidRDefault="003F7963" w:rsidP="003F7963">
      <w:pPr>
        <w:pStyle w:val="NormalWeb"/>
        <w:spacing w:before="0" w:beforeAutospacing="0" w:after="0" w:afterAutospacing="0"/>
        <w:rPr>
          <w:rStyle w:val="DanmeroCar"/>
          <w:rFonts w:eastAsia="Times New Roman"/>
          <w:bCs/>
          <w:sz w:val="20"/>
          <w:szCs w:val="20"/>
          <w:lang w:bidi="ar-SA"/>
        </w:rPr>
      </w:pPr>
    </w:p>
    <w:p w14:paraId="5C371025" w14:textId="2A6835FA" w:rsidR="006A5510" w:rsidRDefault="00450343" w:rsidP="006A5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akayama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</w:t>
      </w:r>
      <w:r w:rsidR="006A5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</w:p>
    <w:p w14:paraId="3985059D" w14:textId="3F353D57" w:rsidR="001701DB" w:rsidRPr="001701DB" w:rsidRDefault="00DC40D3" w:rsidP="001701D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salida hacia </w:t>
      </w:r>
      <w:proofErr w:type="spellStart"/>
      <w:r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hispana. Llegada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y comenzamos la visita del pueblo (declarado Patrimonio de la Humanidad por la UNESCO), para conocer una de las casas tradicionales de “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>”. Después de la visita, nos trasladaremos a la estación de Nagoya. </w:t>
      </w:r>
      <w:r w:rsidRPr="00CF0AB1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Después saldremos de Nagoya hacia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en tren bala (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) de JR. Llegando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nos trasladaremos al hotel.  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Cena y alojamiento en hotel.</w:t>
      </w:r>
    </w:p>
    <w:p w14:paraId="3957EE5B" w14:textId="77777777" w:rsidR="006A5510" w:rsidRPr="00CF0AB1" w:rsidRDefault="005C0444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alojamiento en categoría turista y primera </w:t>
      </w:r>
      <w:r w:rsidR="00CE3277" w:rsidRPr="00CF0AB1">
        <w:rPr>
          <w:rFonts w:asciiTheme="minorHAnsi" w:hAnsiTheme="minorHAnsi" w:cstheme="minorHAnsi"/>
          <w:b/>
          <w:color w:val="002060"/>
          <w:sz w:val="20"/>
          <w:szCs w:val="20"/>
        </w:rPr>
        <w:t>serán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hotel mientras que en categoría superior será </w:t>
      </w:r>
      <w:proofErr w:type="spellStart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(alojamiento japonés)</w:t>
      </w:r>
    </w:p>
    <w:p w14:paraId="6258715C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C068B62" w14:textId="77777777" w:rsidR="006A5510" w:rsidRDefault="00450343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DC40D3" w:rsidRPr="00DC40D3">
        <w:rPr>
          <w:rStyle w:val="DanmeroCar"/>
          <w:bCs/>
          <w:color w:val="FF0000"/>
          <w:sz w:val="24"/>
          <w:szCs w:val="24"/>
        </w:rPr>
        <w:t>Hakone</w:t>
      </w:r>
      <w:proofErr w:type="spellEnd"/>
      <w:r w:rsidR="00DC40D3" w:rsidRPr="00DC40D3">
        <w:rPr>
          <w:rStyle w:val="DanmeroCar"/>
          <w:bCs/>
          <w:color w:val="FF0000"/>
          <w:sz w:val="24"/>
          <w:szCs w:val="24"/>
        </w:rPr>
        <w:t xml:space="preserve"> - </w:t>
      </w:r>
      <w:r w:rsidR="00411AA4">
        <w:rPr>
          <w:rFonts w:asciiTheme="minorHAnsi" w:eastAsia="Arial" w:hAnsiTheme="minorHAnsi" w:cstheme="minorHAnsi"/>
          <w:b/>
          <w:color w:val="FF0000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39961E9" w14:textId="39F08AB8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en el hotel. Nos reuniremos en el hotel para visitar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Nacional de </w:t>
      </w:r>
      <w:proofErr w:type="spellStart"/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hispana, embarcaremos un pequeño bote y subiremos a un teleférico (sujeto a condiciones climatológicas) para disfrutar de la vista panorámica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, el lago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Ashi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Monte</w:t>
      </w:r>
      <w:r w:rsidRPr="006A55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Fuji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6A551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F00A05"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Después de la visita saldremos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hacia Tokio. Llegada a Tokio y comienza la visita de la Torre de Tokio</w:t>
      </w:r>
      <w:r w:rsidR="00F00A05"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Después de la visita, traslado a su hotel</w:t>
      </w: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 Alojamiento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E5F418" w14:textId="7406CF8C" w:rsid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Nota: Dependiendo de las condiciones climatológicas, las visitas pueden ser sustituidas por otras como museos y/o templos. Respecto a la vista panorámica del Monte Fuji también dependerá de la meteorología.</w:t>
      </w:r>
      <w:r w:rsidR="00F00A05"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="00F00A05" w:rsidRPr="00EE75D1">
        <w:rPr>
          <w:rFonts w:asciiTheme="minorHAnsi" w:hAnsiTheme="minorHAnsi" w:cstheme="minorHAnsi"/>
          <w:b/>
          <w:color w:val="002060"/>
          <w:sz w:val="20"/>
          <w:szCs w:val="20"/>
        </w:rPr>
        <w:t>La visibilidad panorámica del Monte Fuji también depende del clima; especialmente en verano, es difícil observarlo debido a la neblina</w:t>
      </w:r>
      <w:r w:rsidR="009D138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C078994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55CB173" w14:textId="56D24756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rFonts w:eastAsia="Times New Roman"/>
          <w:sz w:val="20"/>
          <w:szCs w:val="20"/>
          <w:lang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Style w:val="DanmeroCar"/>
          <w:bCs/>
          <w:color w:val="FF0000"/>
          <w:sz w:val="24"/>
          <w:szCs w:val="24"/>
        </w:rPr>
        <w:t>Tokio</w:t>
      </w:r>
    </w:p>
    <w:p w14:paraId="6BE89010" w14:textId="77777777" w:rsidR="006A5510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6249F">
        <w:rPr>
          <w:rStyle w:val="Textoennegrita"/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>Desayuno </w:t>
      </w:r>
      <w:r w:rsidRPr="00DC72D0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en el hotel</w:t>
      </w:r>
      <w:r w:rsidRPr="0096249F">
        <w:rPr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 xml:space="preserve">. Reunión en el lobby y damos comienzo a la vista de ciudad en Tokio con guía de habla hispana para conocer el </w:t>
      </w:r>
      <w:r w:rsidR="00351449" w:rsidRPr="0096249F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T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emplo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Asakusa con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su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calle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comercial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Nakamise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Meiji y el barrio de Ginza. Almuerzo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El tour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y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regreso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al hotel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será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cuenta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propia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Tarde libre para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Sugerencia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Tarvel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Shop Pack).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</w:p>
    <w:p w14:paraId="138796A7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A130FD8" w14:textId="53EBAE39" w:rsidR="00E9122F" w:rsidRPr="006A5510" w:rsidRDefault="00E9122F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o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pcional</w:t>
      </w:r>
      <w:proofErr w:type="spellEnd"/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</w:t>
      </w:r>
      <w:r w:rsidR="002F162D">
        <w:rPr>
          <w:rFonts w:asciiTheme="minorHAnsi" w:eastAsia="Arial" w:hAnsiTheme="minorHAnsi" w:cstheme="minorHAnsi"/>
          <w:color w:val="002060"/>
          <w:sz w:val="24"/>
          <w:szCs w:val="24"/>
        </w:rPr>
        <w:t>i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kko)</w:t>
      </w:r>
    </w:p>
    <w:p w14:paraId="0A5EC437" w14:textId="5D4B9213" w:rsidR="00E9122F" w:rsidRPr="00126E36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o bien añade la excursión a </w:t>
      </w:r>
      <w:proofErr w:type="spellStart"/>
      <w:r w:rsidRPr="00126E36">
        <w:rPr>
          <w:rFonts w:asciiTheme="minorHAnsi" w:hAnsiTheme="minorHAnsi" w:cstheme="minorHAnsi"/>
          <w:color w:val="002060"/>
          <w:sz w:val="20"/>
          <w:lang w:val="es-MX"/>
        </w:rPr>
        <w:t>Nikko</w:t>
      </w:r>
      <w:proofErr w:type="spellEnd"/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</w:t>
      </w:r>
      <w:r w:rsidRPr="0096249F">
        <w:rPr>
          <w:rFonts w:asciiTheme="minorHAnsi" w:hAnsiTheme="minorHAnsi" w:cstheme="minorHAnsi"/>
          <w:b/>
          <w:color w:val="002060"/>
          <w:sz w:val="20"/>
          <w:lang w:val="es-MX"/>
        </w:rPr>
        <w:t>(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Pack).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 en hotel. </w:t>
      </w:r>
    </w:p>
    <w:p w14:paraId="6C8CBE7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</w:p>
    <w:p w14:paraId="69C7418D" w14:textId="3822BB0A" w:rsid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opcional a </w:t>
      </w:r>
      <w:proofErr w:type="spellStart"/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Nikko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2DD8666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5619DFA3" w14:textId="1C2AB7C3" w:rsidR="00372BC8" w:rsidRP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Reunión en el lobby y salida para la excursión a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Nikko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guía de habla 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Durante la visita conoceremos el </w:t>
      </w:r>
      <w:r w:rsidRPr="00DC72D0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Santuario</w:t>
      </w:r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Toshogu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la </w:t>
      </w:r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Cascada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Kegon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 la que se accede subiendo por la carretera en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zig-zag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“I-Ro-Ha”. Almuerzo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al hotel en Tokio.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46985A3" w14:textId="37C0A615" w:rsidR="00953DB7" w:rsidRDefault="00372BC8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26E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medio de transporte dependerá del número de participantes e incluirá autocar o minibús privado, tren, autobús local o taxi.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temporada alta, las visitas pueden ser sustituidas según las condiciones del tráfico. Durante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la Semana de Oro, se utilizará tren más taxi o autobús privado, ya que no es posible conseguir billetes de tren a </w:t>
      </w:r>
      <w:proofErr w:type="spellStart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tan poca antelación.</w:t>
      </w:r>
    </w:p>
    <w:p w14:paraId="74B0473F" w14:textId="77777777" w:rsidR="00126E36" w:rsidRPr="00126E36" w:rsidRDefault="00126E36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7136E1C" w14:textId="77777777" w:rsidR="00953DB7" w:rsidRDefault="00E9122F" w:rsidP="00C93CB5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Style w:val="DanmeroCar"/>
          <w:bCs/>
          <w:color w:val="FF0000"/>
          <w:sz w:val="24"/>
          <w:szCs w:val="24"/>
        </w:rPr>
        <w:t>Tokio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55A09E18" w14:textId="77777777" w:rsidR="00953DB7" w:rsidRPr="00716991" w:rsidRDefault="00FA6DF4" w:rsidP="00C93CB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traslado al Aeropuerto Internacional de </w:t>
      </w:r>
      <w:proofErr w:type="spellStart"/>
      <w:r w:rsidRPr="00716991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716991">
        <w:rPr>
          <w:rFonts w:asciiTheme="minorHAnsi" w:hAnsiTheme="minorHAnsi" w:cstheme="minorHAnsi"/>
          <w:color w:val="002060"/>
          <w:sz w:val="20"/>
          <w:szCs w:val="20"/>
        </w:rPr>
        <w:t xml:space="preserve"> (o Haneda) en servicio compartido con asistente de habla hispana. </w:t>
      </w: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Fin de los servicios. </w:t>
      </w:r>
    </w:p>
    <w:p w14:paraId="0FFCA5C7" w14:textId="3C54A9B5" w:rsidR="00FA6DF4" w:rsidRPr="00716991" w:rsidRDefault="00FA6DF4" w:rsidP="00C93CB5">
      <w:pPr>
        <w:pStyle w:val="NormalWeb"/>
        <w:spacing w:before="0" w:beforeAutospacing="0" w:after="0" w:afterAutospacing="0"/>
        <w:rPr>
          <w:rFonts w:ascii="Arial" w:hAnsi="Arial" w:cs="Arial"/>
          <w:b/>
          <w:color w:val="002060"/>
          <w:sz w:val="20"/>
        </w:rPr>
      </w:pPr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deberá ser antes de las 10:00am. En caso de querer hacer el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1699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más tarde, es necesario solicitar una noche post</w:t>
      </w:r>
      <w:r w:rsidRPr="00716991">
        <w:rPr>
          <w:rFonts w:ascii="Arial" w:hAnsi="Arial" w:cs="Arial"/>
          <w:b/>
          <w:color w:val="002060"/>
          <w:sz w:val="20"/>
        </w:rPr>
        <w:t xml:space="preserve">. </w:t>
      </w:r>
    </w:p>
    <w:p w14:paraId="16FF4C2A" w14:textId="77777777" w:rsidR="00C93CB5" w:rsidRPr="00953DB7" w:rsidRDefault="00C93CB5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9DB3508" w:rsidR="00664597" w:rsidRPr="00716991" w:rsidRDefault="00785FC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BB2EFBA" w:rsidR="00664597" w:rsidRPr="00716991" w:rsidRDefault="00785FC6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152D2E6" w:rsidR="00664597" w:rsidRPr="0071699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716991" w:rsidRDefault="006E4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2BE8C8DB" w14:textId="77777777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F103D10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</w:t>
      </w:r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 Nagoya (día 5) y de Nagoya a </w:t>
      </w:r>
      <w:proofErr w:type="spellStart"/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="00785FC6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6) </w:t>
      </w:r>
    </w:p>
    <w:p w14:paraId="4DA23753" w14:textId="77777777" w:rsidR="006E45A2" w:rsidRP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0EA5A46F" w:rsidR="00F2306B" w:rsidRPr="00F2306B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2306B">
        <w:rPr>
          <w:rFonts w:asciiTheme="minorHAnsi" w:hAnsiTheme="minorHAnsi" w:cstheme="minorHAnsi"/>
          <w:color w:val="002060"/>
          <w:sz w:val="20"/>
          <w:szCs w:val="20"/>
        </w:rPr>
        <w:t>Para vuelos antes de las 11:30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desde Tokio (NRT/HND), no hay tiempo para desayuno. No se ofrece box </w:t>
      </w:r>
      <w:proofErr w:type="spellStart"/>
      <w:r w:rsidRPr="00F2306B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0B04C4D6" w14:textId="615CB765" w:rsidR="00115FAF" w:rsidRPr="00115FAF" w:rsidRDefault="00115FAF" w:rsidP="00CF346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717FBC7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4C08218A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</w:t>
      </w:r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Takayama y </w:t>
      </w:r>
      <w:proofErr w:type="spellStart"/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902CD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3902C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2DF895AF" w14:textId="75A1CCA9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día 4, 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la cena podría no contar con asistencia de guía/asistente.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7777777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los pasajeros no tendrán su equipaje principal (se envía directo de Kioto a Tokio). Se recomienda llevar maleta de mano (máx. 10 kg) para esa noche.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3B7EC739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en Osaka y/o post en Tokio)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33E55657" w14:textId="0178CA1D" w:rsidR="00B6431B" w:rsidRPr="00B6431B" w:rsidRDefault="004769B8" w:rsidP="00B6431B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tbl>
      <w:tblPr>
        <w:tblW w:w="77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5508"/>
        <w:gridCol w:w="432"/>
      </w:tblGrid>
      <w:tr w:rsidR="00B6431B" w:rsidRPr="00B6431B" w14:paraId="75434F33" w14:textId="77777777" w:rsidTr="00931790">
        <w:trPr>
          <w:trHeight w:val="20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C8B28" w14:textId="780DA4F9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B6431B" w:rsidRPr="00B6431B" w14:paraId="12316F5C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25748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B3375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1E239" w14:textId="3E7ECE7B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092E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6431B" w:rsidRPr="00B6431B" w14:paraId="121C2DE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9C70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64B7C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AC75C" w14:textId="3E01D235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International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Shinmachi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(25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F033D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6431B" w:rsidRPr="00B6431B" w14:paraId="6B662AF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C7BC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5D92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9A7EB" w14:textId="44185E34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Righa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Royal Standard (27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C234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6431B" w:rsidRPr="00B6431B" w14:paraId="513C54D1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48AD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E8B1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5B1F5" w14:textId="53AB9B1E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Righa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Royal Grand (42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8CDC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6431B" w:rsidRPr="00B6431B" w14:paraId="1A7F914A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EAED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7456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F4B14" w14:textId="4F0342C7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Miyako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Hachijo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(21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Karasuma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00800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6431B" w:rsidRPr="00B6431B" w14:paraId="4C44F1AC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7A95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7089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5F969" w14:textId="2CB60BF4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Granvia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Standars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Princess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(26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E91E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6431B" w:rsidRPr="00B6431B" w14:paraId="0EB7950B" w14:textId="77777777" w:rsidTr="00931790">
        <w:trPr>
          <w:trHeight w:val="18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84228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B6DF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A67A6" w14:textId="0CF36C9D" w:rsidR="00B6431B" w:rsidRPr="00B6431B" w:rsidRDefault="00931790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Granvia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(34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Princess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Executive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(36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38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Tokyu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(40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50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70E97" w14:textId="77777777" w:rsidR="00B6431B" w:rsidRPr="00B6431B" w:rsidRDefault="00B6431B" w:rsidP="0003643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2228CF9" w14:textId="4022C34C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1038"/>
        <w:gridCol w:w="6287"/>
      </w:tblGrid>
      <w:tr w:rsidR="00B6431B" w:rsidRPr="00B6431B" w14:paraId="089DF8BA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0D30B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D0351" w14:textId="418B61DA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TAKAYAMA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52EB7" w14:textId="3171B83E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Tenryo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Mercure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Hida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5EEBE9EE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ADAB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5881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A2F79" w14:textId="3251A93E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Orin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22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3B628DB3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3969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44D7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2C1D4" w14:textId="7C4CDAC6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Green Hotel Premium (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Orin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Kaku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48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535E8E30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2E1E5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03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0EE2C" w14:textId="5935BCB0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E01F9" w14:textId="264E36AA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Yumoto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Fujiya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Standard (23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Sengokuhara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Prince (28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4A409D90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B461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F17D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A12D1" w14:textId="6B6E3A8C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Yumoto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Fujiya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Con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Camasa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Twin (48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Sengokuhara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Prince Premium (50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6431B" w:rsidRPr="00B6431B" w14:paraId="65DAD387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7BA6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5D15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4B6F0" w14:textId="40C671CD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/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Hab. Japonesa Con Camas</w:t>
            </w:r>
          </w:p>
        </w:tc>
      </w:tr>
      <w:tr w:rsidR="00B6431B" w:rsidRPr="00B6431B" w14:paraId="6A0883FD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1C0AE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103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9967F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F6451" w14:textId="080F930C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Toshi Center (23 </w:t>
            </w:r>
            <w:r w:rsidR="00BC0422"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3BAA9006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77D2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973E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00B33" w14:textId="5902C817" w:rsidR="00B6431B" w:rsidRPr="00B6431B" w:rsidRDefault="00BA55D5" w:rsidP="00B6431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Garden Tower Standard (27 </w:t>
            </w:r>
            <w:r w:rsidRPr="00B6431B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</w:tr>
      <w:tr w:rsidR="00B6431B" w:rsidRPr="00B6431B" w14:paraId="0C26F553" w14:textId="77777777" w:rsidTr="00BA55D5">
        <w:trPr>
          <w:trHeight w:val="206"/>
          <w:tblCellSpacing w:w="0" w:type="dxa"/>
          <w:jc w:val="center"/>
        </w:trPr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109F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1038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E6074" w14:textId="77777777" w:rsidR="00B6431B" w:rsidRPr="00B6431B" w:rsidRDefault="00B6431B" w:rsidP="00B6431B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720ED" w14:textId="51713316" w:rsidR="00B6431B" w:rsidRPr="00B6431B" w:rsidRDefault="00BA55D5" w:rsidP="00B6431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New </w:t>
            </w:r>
            <w:proofErr w:type="spellStart"/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Otani</w:t>
            </w:r>
            <w:proofErr w:type="spellEnd"/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Garden Tower Deluxe (50 </w:t>
            </w:r>
            <w:r w:rsidRPr="00B6431B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s-MX" w:eastAsia="es-MX"/>
              </w:rPr>
              <w:t>㎡</w:t>
            </w:r>
            <w:r w:rsidRPr="00B6431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</w:tbl>
    <w:p w14:paraId="6B737500" w14:textId="627D93D3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CDA0F40" w14:textId="37107FE3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831"/>
        <w:gridCol w:w="831"/>
        <w:gridCol w:w="831"/>
        <w:gridCol w:w="2382"/>
      </w:tblGrid>
      <w:tr w:rsidR="00B6431B" w:rsidRPr="00B6431B" w14:paraId="489F45B9" w14:textId="77777777" w:rsidTr="00BA55D5">
        <w:trPr>
          <w:trHeight w:val="281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F0F00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D5">
              <w:rPr>
                <w:rFonts w:ascii="Calibri" w:hAnsi="Calibri" w:cs="Calibri"/>
                <w:b/>
                <w:bCs/>
                <w:color w:val="FFFFFF"/>
                <w:sz w:val="22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B6431B" w:rsidRPr="00B6431B" w14:paraId="1412383E" w14:textId="77777777" w:rsidTr="00BA55D5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2A074" w14:textId="09A24054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B6431B" w:rsidRPr="00B6431B" w14:paraId="0416F596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45B8C" w14:textId="5D0F4E32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8C61A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4AEC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2189C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C601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1F33A94A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835C8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44600" w14:textId="519C62B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E29B7" w14:textId="4745297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48C4" w14:textId="3A328C2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67A2" w14:textId="19E5DF8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3560</w:t>
            </w:r>
          </w:p>
        </w:tc>
      </w:tr>
      <w:tr w:rsidR="001333A5" w:rsidRPr="00B6431B" w14:paraId="2154F99E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243E4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34AA9" w14:textId="35E9010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3FE27" w14:textId="7E38C0F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9DFF4" w14:textId="08FF6B7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17FEA" w14:textId="5A822D3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3720</w:t>
            </w:r>
          </w:p>
        </w:tc>
      </w:tr>
      <w:tr w:rsidR="001333A5" w:rsidRPr="00B6431B" w14:paraId="563C08BC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8F26C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8F2C7" w14:textId="00B73C3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7218" w14:textId="2E66E11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3C63B" w14:textId="1F71AAA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89229" w14:textId="009F5A9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3960</w:t>
            </w:r>
          </w:p>
        </w:tc>
      </w:tr>
      <w:tr w:rsidR="001333A5" w:rsidRPr="00B6431B" w14:paraId="3877827A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7E5F8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E347D" w14:textId="69C944F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04745" w14:textId="302C52D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142F" w14:textId="69D6264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21B20" w14:textId="5565990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4120</w:t>
            </w:r>
          </w:p>
        </w:tc>
      </w:tr>
      <w:tr w:rsidR="001333A5" w:rsidRPr="00B6431B" w14:paraId="0CE5FA91" w14:textId="77777777" w:rsidTr="00B6431B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52D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8F29B" w14:textId="653D44F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FE3A0" w14:textId="3EBF7B3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3743" w14:textId="5A8E26B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0B96B" w14:textId="6DB0AEA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20F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4200</w:t>
            </w:r>
          </w:p>
        </w:tc>
      </w:tr>
    </w:tbl>
    <w:p w14:paraId="6FC767DC" w14:textId="50B3D649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3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835"/>
        <w:gridCol w:w="835"/>
        <w:gridCol w:w="835"/>
        <w:gridCol w:w="2389"/>
      </w:tblGrid>
      <w:tr w:rsidR="00B6431B" w:rsidRPr="00B6431B" w14:paraId="7C024364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5C392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C8B9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3C14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74B7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C8BF6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28707D8C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4A29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0A65" w14:textId="6FA0775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D9623" w14:textId="1FC7F41F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A791" w14:textId="24749BA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A19E6" w14:textId="5FBAF3B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4040</w:t>
            </w:r>
          </w:p>
        </w:tc>
      </w:tr>
      <w:tr w:rsidR="001333A5" w:rsidRPr="00B6431B" w14:paraId="371CA83E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D3A66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65365" w14:textId="0BBC8D0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9F262" w14:textId="00AB4F9C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43EEA" w14:textId="4424C10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6040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E8261" w14:textId="224E30A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4200</w:t>
            </w:r>
          </w:p>
        </w:tc>
      </w:tr>
      <w:tr w:rsidR="001333A5" w:rsidRPr="00B6431B" w14:paraId="7DDDA569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F26AB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B474A" w14:textId="0274587B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A9B35" w14:textId="0FFE7A3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0F203" w14:textId="0631053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6300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0FF2" w14:textId="4CDA79D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4360</w:t>
            </w:r>
          </w:p>
        </w:tc>
      </w:tr>
      <w:tr w:rsidR="001333A5" w:rsidRPr="00B6431B" w14:paraId="68AC5DC7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FB225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F8CD" w14:textId="0062308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2B5A0" w14:textId="617D3A9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E9D36" w14:textId="1156D60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CB2C" w14:textId="56859EE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4520</w:t>
            </w:r>
          </w:p>
        </w:tc>
      </w:tr>
      <w:tr w:rsidR="001333A5" w:rsidRPr="00B6431B" w14:paraId="0EF6DC6F" w14:textId="77777777" w:rsidTr="00B6431B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692C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AB7D0" w14:textId="5706A9C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A6B46" w14:textId="1B5B074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22590" w14:textId="58323143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6890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7C394" w14:textId="369DEEB1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4680</w:t>
            </w:r>
          </w:p>
        </w:tc>
      </w:tr>
    </w:tbl>
    <w:p w14:paraId="1E58552B" w14:textId="6A725BC7" w:rsidR="00B6431B" w:rsidRDefault="00B6431B" w:rsidP="00B6431B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84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986"/>
        <w:gridCol w:w="764"/>
        <w:gridCol w:w="986"/>
        <w:gridCol w:w="2223"/>
      </w:tblGrid>
      <w:tr w:rsidR="00B6431B" w:rsidRPr="00B6431B" w14:paraId="59A9F872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1AA5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0DB64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D7AF9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36EA8" w14:textId="77777777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top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918D2" w14:textId="038CFA41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1333A5" w:rsidRPr="00B6431B" w14:paraId="2DACB105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D042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63F96" w14:textId="623096A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24664" w14:textId="7565D12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34F8F" w14:textId="0AB954C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7640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E3A3" w14:textId="2A142D2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5300</w:t>
            </w:r>
          </w:p>
        </w:tc>
      </w:tr>
      <w:tr w:rsidR="001333A5" w:rsidRPr="00B6431B" w14:paraId="39485CBE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FC742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C22E4" w14:textId="26BEEA7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E98" w14:textId="4CEC7F7E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0B7ED" w14:textId="6F1059F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7990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B640" w14:textId="239B3654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5460</w:t>
            </w:r>
          </w:p>
        </w:tc>
      </w:tr>
      <w:tr w:rsidR="001333A5" w:rsidRPr="00B6431B" w14:paraId="53BF6CD9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AA4EE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606B2" w14:textId="0E3AFBAD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B920A" w14:textId="30D890D1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E4606" w14:textId="32F9D682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8500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13D74" w14:textId="645CD2D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5850</w:t>
            </w:r>
          </w:p>
        </w:tc>
      </w:tr>
      <w:tr w:rsidR="001333A5" w:rsidRPr="00B6431B" w14:paraId="58124561" w14:textId="77777777" w:rsidTr="00B6431B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F9546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1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E9377" w14:textId="08270D0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C31F1" w14:textId="7672DDD8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4D21A" w14:textId="666A092E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8820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D0A55" w14:textId="490BE286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5780</w:t>
            </w:r>
          </w:p>
        </w:tc>
      </w:tr>
      <w:tr w:rsidR="001333A5" w:rsidRPr="00B6431B" w14:paraId="6BFAEC64" w14:textId="77777777" w:rsidTr="00B6431B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C86A9" w14:textId="77777777" w:rsidR="001333A5" w:rsidRPr="00361432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  <w:t>TEMPORADA ESPECIAL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6D4DE" w14:textId="16D350EA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6060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10976" w14:textId="32D8B035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4D246" w14:textId="3DA17B97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9080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3C289" w14:textId="1AAE4FA0" w:rsidR="001333A5" w:rsidRPr="001333A5" w:rsidRDefault="001333A5" w:rsidP="001333A5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 w:rsidRPr="001333A5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5940</w:t>
            </w:r>
          </w:p>
        </w:tc>
      </w:tr>
      <w:tr w:rsidR="00B6431B" w:rsidRPr="00B6431B" w14:paraId="34EDCE05" w14:textId="77777777" w:rsidTr="00B6431B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BA461" w14:textId="4E0A14D6" w:rsidR="00B6431B" w:rsidRPr="00B6431B" w:rsidRDefault="00B6431B" w:rsidP="00B6431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643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5120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643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B6431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B6431B" w:rsidRPr="00B6431B" w14:paraId="4146A37E" w14:textId="77777777" w:rsidTr="00B6431B">
        <w:trPr>
          <w:trHeight w:val="28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52CF" w14:textId="77777777" w:rsidR="00B6431B" w:rsidRPr="00B6431B" w:rsidRDefault="00B6431B" w:rsidP="00B643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431B" w:rsidRPr="00B6431B" w14:paraId="31370BD1" w14:textId="77777777" w:rsidTr="00B6431B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FFE0" w14:textId="77777777" w:rsidR="00B6431B" w:rsidRPr="00B6431B" w:rsidRDefault="00B6431B" w:rsidP="00B6431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C3D4862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95E9465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1184E2E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FA31198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817A2AB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8893EB3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E83B3EB" w14:textId="77777777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2A2590" w:rsidSect="00DE3267">
          <w:headerReference w:type="default" r:id="rId8"/>
          <w:footerReference w:type="default" r:id="rId9"/>
          <w:pgSz w:w="12240" w:h="15840"/>
          <w:pgMar w:top="2410" w:right="1467" w:bottom="426" w:left="1080" w:header="708" w:footer="708" w:gutter="0"/>
          <w:cols w:space="708"/>
          <w:docGrid w:linePitch="360"/>
        </w:sectPr>
      </w:pPr>
    </w:p>
    <w:p w14:paraId="4E77A8CC" w14:textId="3B6493A1" w:rsidR="002A2590" w:rsidRDefault="002A2590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911EB1C" w14:textId="77777777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BF55AC" w:rsidRPr="00BF55AC" w:rsidSect="002A2590">
          <w:type w:val="continuous"/>
          <w:pgSz w:w="12240" w:h="15840"/>
          <w:pgMar w:top="2410" w:right="1467" w:bottom="426" w:left="1080" w:header="708" w:footer="708" w:gutter="0"/>
          <w:cols w:num="2" w:space="708"/>
          <w:docGrid w:linePitch="360"/>
        </w:sectPr>
      </w:pPr>
    </w:p>
    <w:p w14:paraId="1C806C6B" w14:textId="3E8AACBF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4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732"/>
      </w:tblGrid>
      <w:tr w:rsidR="00BF55AC" w:rsidRPr="00BF55AC" w14:paraId="6C85ABD4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B987C" w14:textId="243E4FA8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2026 - 2027</w:t>
            </w:r>
          </w:p>
        </w:tc>
      </w:tr>
      <w:tr w:rsidR="00BF55AC" w:rsidRPr="00BF55AC" w14:paraId="69F0836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DDB99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E78E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JUNIO 2026: 02, 03, 09, 16 y 23 </w:t>
            </w:r>
          </w:p>
        </w:tc>
      </w:tr>
      <w:tr w:rsidR="00BF55AC" w:rsidRPr="00BF55AC" w14:paraId="2FC14E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696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D68F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JULIO 2026: 03 y 10 </w:t>
            </w:r>
          </w:p>
        </w:tc>
      </w:tr>
      <w:tr w:rsidR="00BF55AC" w:rsidRPr="00BF55AC" w14:paraId="262350E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7FF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67FD8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01 y 08 </w:t>
            </w:r>
          </w:p>
        </w:tc>
      </w:tr>
      <w:tr w:rsidR="00BF55AC" w:rsidRPr="00BF55AC" w14:paraId="5FE12FF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295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6121A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15</w:t>
            </w:r>
          </w:p>
        </w:tc>
      </w:tr>
      <w:tr w:rsidR="00BF55AC" w:rsidRPr="00BF55AC" w14:paraId="2F3DCD7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B2E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12D25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ENERO 2027: 12, 19 y 26 </w:t>
            </w:r>
          </w:p>
        </w:tc>
      </w:tr>
      <w:tr w:rsidR="00BF55AC" w:rsidRPr="00BF55AC" w14:paraId="2E72A01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27B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DD2F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FEBRERO 2027: 16 </w:t>
            </w:r>
          </w:p>
        </w:tc>
      </w:tr>
      <w:tr w:rsidR="00BF55AC" w:rsidRPr="00BF55AC" w14:paraId="5FB6A2E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4C787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78E30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MAYO 2026: 05, 19, 22, 26, 27 y 29</w:t>
            </w:r>
          </w:p>
        </w:tc>
      </w:tr>
      <w:tr w:rsidR="00BF55AC" w:rsidRPr="00BF55AC" w14:paraId="6CD1BE8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2F9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0B238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JUNIO 2026: 10, 17, 24 y 30</w:t>
            </w:r>
          </w:p>
        </w:tc>
      </w:tr>
      <w:tr w:rsidR="00BF55AC" w:rsidRPr="00BF55AC" w14:paraId="601FA3F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ECA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1A8A5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JULIO 2026: 01, 07, 08, 17, 21, 22, 24, 28, 29 y 31</w:t>
            </w:r>
          </w:p>
        </w:tc>
      </w:tr>
      <w:tr w:rsidR="00BF55AC" w:rsidRPr="00BF55AC" w14:paraId="15D5AC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16B3B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B9AFD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AGOSTO 2026: 14, 18, 19, 21, 25, 26 y 28</w:t>
            </w:r>
          </w:p>
        </w:tc>
      </w:tr>
      <w:tr w:rsidR="00BF55AC" w:rsidRPr="00BF55AC" w14:paraId="74398F9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A83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089F7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02, 04, 09 y 11 </w:t>
            </w:r>
          </w:p>
        </w:tc>
      </w:tr>
      <w:tr w:rsidR="00BF55AC" w:rsidRPr="00BF55AC" w14:paraId="363D1506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74D6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2553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08</w:t>
            </w:r>
          </w:p>
        </w:tc>
      </w:tr>
      <w:tr w:rsidR="00BF55AC" w:rsidRPr="00BF55AC" w14:paraId="0A8378CC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576D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2DF0B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ENERO 2027: 05</w:t>
            </w:r>
          </w:p>
        </w:tc>
      </w:tr>
      <w:tr w:rsidR="00BF55AC" w:rsidRPr="00BF55AC" w14:paraId="6D65FEA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EEB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D78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FEBERERO 2027: 02, 09 y 23</w:t>
            </w:r>
          </w:p>
        </w:tc>
      </w:tr>
      <w:tr w:rsidR="00BF55AC" w:rsidRPr="00BF55AC" w14:paraId="249C2A7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85DD5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4A1B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MARZO 2027: 02 y 03 </w:t>
            </w:r>
          </w:p>
        </w:tc>
      </w:tr>
      <w:tr w:rsidR="00BF55AC" w:rsidRPr="00BF55AC" w14:paraId="5D3178EF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D0D3B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533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ABRIL 2026: 14, 15, 17 21 y 24</w:t>
            </w:r>
          </w:p>
        </w:tc>
      </w:tr>
      <w:tr w:rsidR="00BF55AC" w:rsidRPr="00BF55AC" w14:paraId="020B1E33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458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C808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MAYO 2026: 06, 08, 12, 13, 15 y 20</w:t>
            </w:r>
          </w:p>
        </w:tc>
      </w:tr>
      <w:tr w:rsidR="00BF55AC" w:rsidRPr="00BF55AC" w14:paraId="4113F3CD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40B2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8F96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JULIO 2026: 14 y 15</w:t>
            </w:r>
          </w:p>
        </w:tc>
      </w:tr>
      <w:tr w:rsidR="00BF55AC" w:rsidRPr="00BF55AC" w14:paraId="6927FF03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D916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10420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AGOSTO 2026: 04, 05, 11 y 12</w:t>
            </w:r>
          </w:p>
        </w:tc>
      </w:tr>
      <w:tr w:rsidR="00BF55AC" w:rsidRPr="00BF55AC" w14:paraId="3CB51B59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098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E62E7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22, 23, 25, 29 y 30 </w:t>
            </w:r>
          </w:p>
        </w:tc>
      </w:tr>
      <w:tr w:rsidR="00BF55AC" w:rsidRPr="00BF55AC" w14:paraId="5CA43E5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0099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EAA33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OCTUBRE 2026: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 xml:space="preserve"> 01,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 30</w:t>
            </w:r>
          </w:p>
        </w:tc>
      </w:tr>
      <w:tr w:rsidR="00BF55AC" w:rsidRPr="00BF55AC" w14:paraId="141977F7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88B5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551A2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DICIEMBRE 2026: 01 y 22</w:t>
            </w:r>
          </w:p>
        </w:tc>
      </w:tr>
      <w:tr w:rsidR="00BF55AC" w:rsidRPr="00BF55AC" w14:paraId="09CF6D4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F67A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B858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MARZO 2027: 05, 09 y 10</w:t>
            </w:r>
          </w:p>
        </w:tc>
      </w:tr>
      <w:tr w:rsidR="00BF55AC" w:rsidRPr="00BF55AC" w14:paraId="20E501B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F3A31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852FF" w14:textId="4E297E14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ABRIL 2026: 03, 07, 08 y 22</w:t>
            </w:r>
          </w:p>
        </w:tc>
      </w:tr>
      <w:tr w:rsidR="00BF55AC" w:rsidRPr="00BF55AC" w14:paraId="3E5D6420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884E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9C73E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AGOSTO 2026: 07 </w:t>
            </w:r>
          </w:p>
        </w:tc>
      </w:tr>
      <w:tr w:rsidR="00BF55AC" w:rsidRPr="00BF55AC" w14:paraId="43F11200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E7DC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99A4C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SEPTIEMBRE 2026: 15, 16 y 18 </w:t>
            </w:r>
          </w:p>
        </w:tc>
      </w:tr>
      <w:tr w:rsidR="00BF55AC" w:rsidRPr="00BF55AC" w14:paraId="0696E12A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C7347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F262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OCTUBRE 2026: 02, 06, 07,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 xml:space="preserve"> 08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09, 13, 14,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16, 20, 21,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23, 27, 28 y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29</w:t>
            </w:r>
          </w:p>
        </w:tc>
      </w:tr>
      <w:tr w:rsidR="00BF55AC" w:rsidRPr="00BF55AC" w14:paraId="1CD21DC7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B091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AA03D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NOVIEMBRE 2026: 03, 04,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05,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 10, 11, </w:t>
            </w:r>
            <w:r w:rsidRPr="00BF55AC">
              <w:rPr>
                <w:rFonts w:asciiTheme="minorHAnsi" w:hAnsiTheme="minorHAnsi"/>
                <w:bCs/>
                <w:color w:val="000000"/>
                <w:sz w:val="20"/>
                <w:szCs w:val="20"/>
                <w:lang w:val="es-MX" w:eastAsia="es-MX"/>
              </w:rPr>
              <w:t>12</w:t>
            </w: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 xml:space="preserve">, 17, 24 y 25 </w:t>
            </w:r>
          </w:p>
        </w:tc>
      </w:tr>
      <w:tr w:rsidR="00BF55AC" w:rsidRPr="00BF55AC" w14:paraId="3DD2E0FE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180F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0DD34" w14:textId="77777777" w:rsidR="00BF55AC" w:rsidRPr="00BF55AC" w:rsidRDefault="00BF55AC" w:rsidP="00BF55AC">
            <w:pPr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color w:val="000000"/>
                <w:sz w:val="20"/>
                <w:szCs w:val="20"/>
                <w:lang w:val="es-MX" w:eastAsia="es-MX"/>
              </w:rPr>
              <w:t>MARZO 2027: 12</w:t>
            </w:r>
          </w:p>
        </w:tc>
      </w:tr>
      <w:tr w:rsidR="00BF55AC" w:rsidRPr="00BF55AC" w14:paraId="5979B5C8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E4697" w14:textId="77777777" w:rsidR="00BF55AC" w:rsidRPr="00BF55AC" w:rsidRDefault="00BF55AC" w:rsidP="00BF55AC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6F249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ABRIL 2026: 01,10 28 y 29</w:t>
            </w:r>
          </w:p>
        </w:tc>
      </w:tr>
      <w:tr w:rsidR="00BF55AC" w:rsidRPr="00BF55AC" w14:paraId="60F3953F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9CA3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8F107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MAYO 2026: 01</w:t>
            </w:r>
          </w:p>
        </w:tc>
      </w:tr>
      <w:tr w:rsidR="00BF55AC" w:rsidRPr="00BF55AC" w14:paraId="5FDD1234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18DE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D5545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NOVIEMBRE 2026: 18</w:t>
            </w:r>
          </w:p>
        </w:tc>
      </w:tr>
      <w:tr w:rsidR="00BF55AC" w:rsidRPr="00BF55AC" w14:paraId="1AE515F2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4270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18B97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DICIEMBRE 2026: 29</w:t>
            </w:r>
          </w:p>
        </w:tc>
      </w:tr>
      <w:tr w:rsidR="00BF55AC" w:rsidRPr="00BF55AC" w14:paraId="40D14885" w14:textId="77777777" w:rsidTr="00BF55AC">
        <w:trPr>
          <w:trHeight w:val="26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A294" w14:textId="77777777" w:rsidR="00BF55AC" w:rsidRPr="00BF55AC" w:rsidRDefault="00BF55AC" w:rsidP="00BF55AC">
            <w:pPr>
              <w:rPr>
                <w:rFonts w:asciiTheme="minorHAnsi" w:hAnsiTheme="minorHAns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4F46A" w14:textId="77777777" w:rsidR="00BF55AC" w:rsidRPr="00BF55AC" w:rsidRDefault="00BF55AC" w:rsidP="00BF55AC">
            <w:pPr>
              <w:rPr>
                <w:rFonts w:asciiTheme="minorHAnsi" w:hAnsiTheme="minorHAnsi"/>
                <w:sz w:val="20"/>
                <w:szCs w:val="20"/>
                <w:lang w:val="es-MX" w:eastAsia="es-MX"/>
              </w:rPr>
            </w:pPr>
            <w:r w:rsidRPr="00BF55AC">
              <w:rPr>
                <w:rFonts w:asciiTheme="minorHAnsi" w:hAnsiTheme="minorHAnsi"/>
                <w:sz w:val="20"/>
                <w:szCs w:val="20"/>
                <w:lang w:val="es-MX" w:eastAsia="es-MX"/>
              </w:rPr>
              <w:t>MARZO 2027: 16,17, 19, 23, 24, 26, 30 y 31</w:t>
            </w:r>
          </w:p>
        </w:tc>
      </w:tr>
    </w:tbl>
    <w:p w14:paraId="30F3FE72" w14:textId="77777777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D9DA7A4" w14:textId="14351A4B" w:rsidR="00BF55AC" w:rsidRP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43E6F4F" w14:textId="7A410F26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CEF22C3" w14:textId="6D15535A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62B8C98" w14:textId="2FBD8873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81E122D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BF55AC" w:rsidSect="00BF55AC">
          <w:type w:val="continuous"/>
          <w:pgSz w:w="12240" w:h="15840"/>
          <w:pgMar w:top="2410" w:right="1467" w:bottom="426" w:left="1080" w:header="708" w:footer="708" w:gutter="0"/>
          <w:cols w:space="708"/>
          <w:docGrid w:linePitch="360"/>
        </w:sectPr>
      </w:pPr>
    </w:p>
    <w:p w14:paraId="48880F80" w14:textId="6F757533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F7A2E45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D6BD57B" w14:textId="4CE99E6F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96FDE7E" w14:textId="13B75D45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C81DD34" w14:textId="77777777" w:rsidR="00BF55AC" w:rsidRDefault="00BF55AC" w:rsidP="002A259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F34982F" w14:textId="77777777" w:rsidR="002A2590" w:rsidRDefault="002A2590" w:rsidP="002A2590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  <w:sectPr w:rsidR="002A2590" w:rsidSect="002A2590">
          <w:type w:val="continuous"/>
          <w:pgSz w:w="12240" w:h="15840"/>
          <w:pgMar w:top="2410" w:right="1467" w:bottom="426" w:left="1080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page" w:tblpX="2141" w:tblpY="25"/>
        <w:tblW w:w="693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839"/>
      </w:tblGrid>
      <w:tr w:rsidR="008841C4" w:rsidRPr="008841C4" w14:paraId="07066392" w14:textId="77777777" w:rsidTr="008841C4">
        <w:trPr>
          <w:trHeight w:val="312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C6F4A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CON SALIDA </w:t>
            </w:r>
            <w:r w:rsidRPr="008841C4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LOS JUEVES 2026 </w:t>
            </w:r>
          </w:p>
        </w:tc>
      </w:tr>
      <w:tr w:rsidR="008841C4" w:rsidRPr="008841C4" w14:paraId="55613C63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68AEB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C19A9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23</w:t>
            </w:r>
          </w:p>
        </w:tc>
      </w:tr>
      <w:tr w:rsidR="008841C4" w:rsidRPr="008841C4" w14:paraId="6305F6F4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6938F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79683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16</w:t>
            </w:r>
          </w:p>
        </w:tc>
      </w:tr>
      <w:tr w:rsidR="008841C4" w:rsidRPr="008841C4" w14:paraId="40FCB40F" w14:textId="77777777" w:rsidTr="008841C4">
        <w:trPr>
          <w:trHeight w:val="31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FE6E6" w14:textId="77777777" w:rsidR="008841C4" w:rsidRPr="008841C4" w:rsidRDefault="008841C4" w:rsidP="008841C4">
            <w:pPr>
              <w:jc w:val="center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9F3DA" w14:textId="77777777" w:rsidR="008841C4" w:rsidRPr="008841C4" w:rsidRDefault="008841C4" w:rsidP="008841C4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841C4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2 y 9</w:t>
            </w:r>
          </w:p>
        </w:tc>
      </w:tr>
    </w:tbl>
    <w:p w14:paraId="69453B89" w14:textId="77777777" w:rsidR="008841C4" w:rsidRDefault="008841C4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4BCD506" w14:textId="77777777" w:rsidR="008841C4" w:rsidRDefault="008841C4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5A07388" w14:textId="77777777" w:rsidR="008841C4" w:rsidRDefault="008841C4" w:rsidP="008841C4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DACE24A" w14:textId="19682D39" w:rsidR="00B6431B" w:rsidRDefault="00361432" w:rsidP="008841C4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D166BA7" wp14:editId="17F2B6BC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6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1078"/>
      </w:tblGrid>
      <w:tr w:rsidR="00361432" w:rsidRPr="00361432" w14:paraId="5B834A36" w14:textId="77777777" w:rsidTr="00361432">
        <w:trPr>
          <w:trHeight w:val="26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A3EAD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 CEREMONIA DE TÉ</w:t>
            </w:r>
          </w:p>
        </w:tc>
      </w:tr>
      <w:tr w:rsidR="00361432" w:rsidRPr="00361432" w14:paraId="0FC60CAC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2F1E0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361432" w:rsidRPr="00361432" w14:paraId="7CAC9407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0E459" w14:textId="2967659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(Dia 3)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4F735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155</w:t>
            </w:r>
          </w:p>
        </w:tc>
      </w:tr>
      <w:tr w:rsidR="00361432" w:rsidRPr="00361432" w14:paraId="3B5A7D62" w14:textId="77777777" w:rsidTr="00361432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7C057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Traslado ida y vuelta, guía en español</w:t>
            </w:r>
          </w:p>
        </w:tc>
      </w:tr>
    </w:tbl>
    <w:p w14:paraId="3F1564D5" w14:textId="32CA1B18" w:rsidR="00B6431B" w:rsidRDefault="00B6431B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649"/>
      </w:tblGrid>
      <w:tr w:rsidR="00361432" w:rsidRPr="00361432" w14:paraId="553D3A18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1B016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ACTIVIDAD HIROSHIMA Y MIYAJIMA </w:t>
            </w:r>
          </w:p>
        </w:tc>
      </w:tr>
      <w:tr w:rsidR="00361432" w:rsidRPr="00361432" w14:paraId="4BF42531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A9F75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61432" w:rsidRPr="00361432" w14:paraId="700E15FC" w14:textId="77777777" w:rsidTr="00361432">
        <w:trPr>
          <w:trHeight w:val="28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3B2E6" w14:textId="1E9970E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3032F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545</w:t>
            </w:r>
          </w:p>
        </w:tc>
      </w:tr>
      <w:tr w:rsidR="00361432" w:rsidRPr="00361432" w14:paraId="111BEB80" w14:textId="77777777" w:rsidTr="00361432">
        <w:trPr>
          <w:trHeight w:val="27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6E64BF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Incluye: Tren bala de Kioto a Hiroshima, ida y vuelta en clase turista. Guía de habla hispana durante toda la excursión.</w:t>
            </w:r>
          </w:p>
        </w:tc>
      </w:tr>
    </w:tbl>
    <w:p w14:paraId="0E7E27C9" w14:textId="165BD39A" w:rsidR="00B6431B" w:rsidRDefault="00B6431B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897"/>
      </w:tblGrid>
      <w:tr w:rsidR="00361432" w:rsidRPr="00361432" w14:paraId="6A771565" w14:textId="77777777" w:rsidTr="00361432">
        <w:trPr>
          <w:trHeight w:val="28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ACF14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ACTIVIDAD NIKKO</w:t>
            </w:r>
          </w:p>
        </w:tc>
      </w:tr>
      <w:tr w:rsidR="00361432" w:rsidRPr="00361432" w14:paraId="4A7D4784" w14:textId="77777777" w:rsidTr="00361432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CA971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61432" w:rsidRPr="00361432" w14:paraId="6F9ED04A" w14:textId="77777777" w:rsidTr="00361432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D6958" w14:textId="7DBC3C39" w:rsidR="00361432" w:rsidRPr="00361432" w:rsidRDefault="0010447F" w:rsidP="0036143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Almuerzo (</w:t>
            </w:r>
            <w:r w:rsidR="00361432" w:rsidRPr="00361432">
              <w:rPr>
                <w:rFonts w:ascii="Calibri" w:hAnsi="Calibri" w:cs="Calibri"/>
                <w:sz w:val="20"/>
                <w:szCs w:val="20"/>
                <w:lang w:val="es-MX" w:eastAsia="es-MX"/>
              </w:rPr>
              <w:t>Día 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F3F5E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340</w:t>
            </w:r>
          </w:p>
        </w:tc>
      </w:tr>
      <w:tr w:rsidR="00361432" w:rsidRPr="00361432" w14:paraId="15291A9B" w14:textId="77777777" w:rsidTr="003614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98A3D" w14:textId="3176821D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Guía de habla hispana durante toda la excursión. Visita de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según el itinerario.</w:t>
            </w:r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temporada alta, semana de Oro y festividad de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 utilizará tren + taxi o autobús privado. </w:t>
            </w:r>
          </w:p>
        </w:tc>
      </w:tr>
      <w:tr w:rsidR="00361432" w:rsidRPr="00361432" w14:paraId="2BF0E4BF" w14:textId="77777777" w:rsidTr="00361432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E7AFB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95A3E1A" w14:textId="160D6E6C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7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675"/>
      </w:tblGrid>
      <w:tr w:rsidR="00361432" w:rsidRPr="00361432" w14:paraId="1287483E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03BEA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UPGRADE DE HABITACIÓN EN HAKONE - CAT TURISTA</w:t>
            </w:r>
          </w:p>
        </w:tc>
      </w:tr>
      <w:tr w:rsidR="00361432" w:rsidRPr="00361432" w14:paraId="5CDB001D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B3848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361432" w:rsidRPr="00361432" w14:paraId="74726E83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05058" w14:textId="7EABF28A" w:rsidR="00361432" w:rsidRPr="00361432" w:rsidRDefault="0010447F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Turista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72AD2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350</w:t>
            </w:r>
          </w:p>
        </w:tc>
      </w:tr>
      <w:tr w:rsidR="00361432" w:rsidRPr="00361432" w14:paraId="4BB1A275" w14:textId="77777777" w:rsidTr="0010447F">
        <w:trPr>
          <w:trHeight w:val="23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68894" w14:textId="6B30E8D9" w:rsidR="00361432" w:rsidRPr="00361432" w:rsidRDefault="0010447F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1044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Turista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292AC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660</w:t>
            </w:r>
          </w:p>
        </w:tc>
      </w:tr>
      <w:tr w:rsidR="00361432" w:rsidRPr="00361432" w14:paraId="671E2085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B23166" w14:textId="77777777" w:rsidR="00361432" w:rsidRPr="00361432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las habitaciones son con futón.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361432" w:rsidRPr="00361432" w14:paraId="6BCF6BB6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281EF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102C4A36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26AC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248413BF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B62A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7608459A" w14:textId="77777777" w:rsidTr="0010447F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397C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C51EC32" w14:textId="3819EE8A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5E0FCEC" w14:textId="3353CCF1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0E9FFE9" w14:textId="1C0B56A1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A070ED0" w14:textId="7BD047D5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060A367" w14:textId="77777777" w:rsidR="001865C2" w:rsidRDefault="001865C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pPr w:leftFromText="141" w:rightFromText="141" w:vertAnchor="text" w:horzAnchor="margin" w:tblpXSpec="center" w:tblpY="109"/>
        <w:tblW w:w="68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3"/>
        <w:gridCol w:w="155"/>
        <w:gridCol w:w="155"/>
        <w:gridCol w:w="664"/>
      </w:tblGrid>
      <w:tr w:rsidR="0010447F" w:rsidRPr="00361432" w14:paraId="0E67346E" w14:textId="77777777" w:rsidTr="00CF3466">
        <w:trPr>
          <w:trHeight w:val="25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211F2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lastRenderedPageBreak/>
              <w:t>UPGRADE DE HABITACIÓN EN HAKONE - CAT PRIMERA</w:t>
            </w:r>
          </w:p>
        </w:tc>
      </w:tr>
      <w:tr w:rsidR="0010447F" w:rsidRPr="00361432" w14:paraId="142677FF" w14:textId="77777777" w:rsidTr="00CF3466">
        <w:trPr>
          <w:trHeight w:val="252"/>
          <w:tblCellSpacing w:w="0" w:type="dxa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30653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CF3466" w:rsidRPr="00361432" w14:paraId="51BB9327" w14:textId="77777777" w:rsidTr="00CF3466">
        <w:trPr>
          <w:trHeight w:val="252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2D61CF3" w14:textId="04F366D4" w:rsidR="0010447F" w:rsidRPr="00361432" w:rsidRDefault="00CF3466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Primera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Dbl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/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Tpl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1494F" w14:textId="77777777" w:rsidR="0010447F" w:rsidRPr="00361432" w:rsidRDefault="0010447F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60390" w14:textId="77777777" w:rsidR="0010447F" w:rsidRPr="00361432" w:rsidRDefault="0010447F" w:rsidP="0010447F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7710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CF3466" w:rsidRPr="00361432" w14:paraId="75209C03" w14:textId="77777777" w:rsidTr="00CF3466">
        <w:trPr>
          <w:trHeight w:val="25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2409200D" w14:textId="73A63A40" w:rsidR="0010447F" w:rsidRPr="00361432" w:rsidRDefault="00CF3466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Habitación En </w:t>
            </w:r>
            <w:proofErr w:type="spellStart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Hakone</w:t>
            </w:r>
            <w:proofErr w:type="spellEnd"/>
            <w:r w:rsidRPr="00CF3466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Cat Primera SGL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F673F" w14:textId="77777777" w:rsidR="0010447F" w:rsidRPr="00361432" w:rsidRDefault="0010447F" w:rsidP="001044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88B2C" w14:textId="77777777" w:rsidR="0010447F" w:rsidRPr="00361432" w:rsidRDefault="0010447F" w:rsidP="0010447F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FBBB4" w14:textId="77777777" w:rsidR="0010447F" w:rsidRPr="00361432" w:rsidRDefault="0010447F" w:rsidP="0010447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10447F" w:rsidRPr="00361432" w14:paraId="5CB0A7F5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E250F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36143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0447F" w:rsidRPr="00361432" w14:paraId="26AE6F8D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576C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76727FD2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393D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5B2D94A0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9101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0447F" w:rsidRPr="00361432" w14:paraId="19254291" w14:textId="77777777" w:rsidTr="00CF3466">
        <w:trPr>
          <w:trHeight w:val="276"/>
          <w:tblCellSpacing w:w="0" w:type="dxa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9FFA" w14:textId="77777777" w:rsidR="0010447F" w:rsidRPr="00361432" w:rsidRDefault="0010447F" w:rsidP="0010447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AC1DE76" w14:textId="4A8017A1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F174F42" w14:textId="2C4873AA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28A0EAE" w14:textId="356225D1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1519F77" w14:textId="035F5839" w:rsidR="00361432" w:rsidRDefault="00361432" w:rsidP="00361432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C83AD3" w14:textId="4B85B2BA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3266FFF" w14:textId="54A36F17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CE99CF3" w14:textId="46CD311A" w:rsidR="00361432" w:rsidRDefault="00361432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8E17A9A" w14:textId="0D293CB7" w:rsidR="00CF3466" w:rsidRDefault="00CF3466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7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1092"/>
      </w:tblGrid>
      <w:tr w:rsidR="00361432" w:rsidRPr="00361432" w14:paraId="69E059D4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7B1A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OSAKA con desayuno</w:t>
            </w:r>
          </w:p>
        </w:tc>
      </w:tr>
      <w:tr w:rsidR="00361432" w:rsidRPr="00361432" w14:paraId="44D71D0A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2FB7F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361432" w:rsidRPr="00361432" w14:paraId="7CB05120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1E3AD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80B90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61432" w:rsidRPr="00361432" w14:paraId="148DA988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53336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A5864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361432" w:rsidRPr="00361432" w14:paraId="2AAFA74A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D788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5E71A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361432" w:rsidRPr="00361432" w14:paraId="2AE30EEB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1895E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F9990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230</w:t>
            </w:r>
          </w:p>
        </w:tc>
      </w:tr>
      <w:tr w:rsidR="00361432" w:rsidRPr="00361432" w14:paraId="7A04F331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0C8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DC254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361432" w:rsidRPr="00361432" w14:paraId="018ADF4F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A779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F8C6C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361432" w:rsidRPr="00361432" w14:paraId="158F78D3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58588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09637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361432" w:rsidRPr="00361432" w14:paraId="46BFFA3B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AFD03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92511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NA</w:t>
            </w:r>
          </w:p>
        </w:tc>
      </w:tr>
      <w:tr w:rsidR="00361432" w:rsidRPr="00361432" w14:paraId="7C9537DE" w14:textId="77777777" w:rsidTr="00CF346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F896B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79B7E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470</w:t>
            </w:r>
          </w:p>
        </w:tc>
      </w:tr>
      <w:tr w:rsidR="00361432" w:rsidRPr="00361432" w14:paraId="59F7810C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8D2CAC" w14:textId="77777777" w:rsidR="00361432" w:rsidRPr="00361432" w:rsidRDefault="00361432" w:rsidP="00CF3466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36143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361432" w:rsidRPr="00361432" w14:paraId="3C7600D7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9CE7" w14:textId="77777777" w:rsidR="00361432" w:rsidRPr="00361432" w:rsidRDefault="00361432" w:rsidP="00CF346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428E1925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176B" w14:textId="77777777" w:rsidR="00361432" w:rsidRPr="00361432" w:rsidRDefault="00361432" w:rsidP="00CF346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B06F683" w14:textId="152BC294" w:rsidR="00B6431B" w:rsidRDefault="00B6431B" w:rsidP="00CF346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8"/>
        <w:gridCol w:w="1110"/>
      </w:tblGrid>
      <w:tr w:rsidR="00361432" w:rsidRPr="00361432" w14:paraId="3C789110" w14:textId="77777777" w:rsidTr="00053C14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C0715" w14:textId="77777777" w:rsidR="00361432" w:rsidRPr="00361432" w:rsidRDefault="00361432" w:rsidP="00CF3466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361432" w:rsidRPr="00361432" w14:paraId="5E704378" w14:textId="77777777" w:rsidTr="00D62AB9">
        <w:trPr>
          <w:trHeight w:val="25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1E3E2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361432" w:rsidRPr="00361432" w14:paraId="45A1AFC1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941DE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08B0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361432" w:rsidRPr="00361432" w14:paraId="7EBC5B01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06BC2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2D9DA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61432" w:rsidRPr="00361432" w14:paraId="427FF848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C3B43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A4398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361432" w:rsidRPr="00361432" w14:paraId="4EBABC80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4C8B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5A15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361432" w:rsidRPr="00361432" w14:paraId="68E7B23F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620C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4679D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361432" w:rsidRPr="00361432" w14:paraId="1BA811A2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E0E4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68923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361432" w:rsidRPr="00361432" w14:paraId="1A501015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92887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4911E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361432" w:rsidRPr="00361432" w14:paraId="2A69A62A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5A390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08C0C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NA</w:t>
            </w:r>
          </w:p>
        </w:tc>
      </w:tr>
      <w:tr w:rsidR="00361432" w:rsidRPr="00361432" w14:paraId="695A69D0" w14:textId="77777777" w:rsidTr="00CF3466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87233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CAT. SUPERIOR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1D94E" w14:textId="77777777" w:rsidR="00361432" w:rsidRPr="00D62AB9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650</w:t>
            </w:r>
          </w:p>
        </w:tc>
      </w:tr>
      <w:tr w:rsidR="00361432" w:rsidRPr="00361432" w14:paraId="54B21C8D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9A40BB" w14:textId="77777777" w:rsidR="00361432" w:rsidRPr="00D62AB9" w:rsidRDefault="00361432" w:rsidP="0036143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D62AB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361432" w:rsidRPr="00361432" w14:paraId="640AE409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2629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61432" w:rsidRPr="00361432" w14:paraId="3F44BC7B" w14:textId="77777777" w:rsidTr="00CF346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11C0" w14:textId="77777777" w:rsidR="00361432" w:rsidRPr="00361432" w:rsidRDefault="00361432" w:rsidP="00361432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1A4DCE7" w14:textId="0E756D0F" w:rsidR="00B6431B" w:rsidRDefault="00B6431B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9E58A47" w14:textId="05F6979E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023495C" w14:textId="44C23AC5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A556411" w14:textId="68ECCB79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F46BEFE" w14:textId="77777777" w:rsidR="001865C2" w:rsidRDefault="001865C2" w:rsidP="00D62AB9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09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96"/>
        <w:gridCol w:w="125"/>
        <w:gridCol w:w="410"/>
      </w:tblGrid>
      <w:tr w:rsidR="00361432" w:rsidRPr="00361432" w14:paraId="761A6A43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29CE9" w14:textId="77777777" w:rsidR="00361432" w:rsidRPr="00361432" w:rsidRDefault="00361432" w:rsidP="003614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6143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F912A3" w:rsidRPr="00361432" w14:paraId="072430AA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E6B8173" w14:textId="0A15EB00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21562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B2D23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F7E11" w14:textId="1B0D9873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190</w:t>
            </w:r>
          </w:p>
        </w:tc>
      </w:tr>
      <w:tr w:rsidR="00F912A3" w:rsidRPr="00361432" w14:paraId="01A7D8EA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26B9F1C" w14:textId="413BF5E5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3B53C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CA441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602D8" w14:textId="1814FA9A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300</w:t>
            </w:r>
          </w:p>
        </w:tc>
      </w:tr>
      <w:tr w:rsidR="00F912A3" w:rsidRPr="00361432" w14:paraId="7491801B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F392BDF" w14:textId="44220E16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Sólo ticket de entrada Universal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Studios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Japan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(sin </w:t>
            </w:r>
            <w:bookmarkStart w:id="1" w:name="_GoBack"/>
            <w:bookmarkEnd w:id="1"/>
            <w:r>
              <w:rPr>
                <w:rFonts w:ascii="Calibri" w:hAnsi="Calibri" w:cs="Calibri"/>
                <w:sz w:val="20"/>
                <w:szCs w:val="20"/>
              </w:rPr>
              <w:t>traslados)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4C315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CFD6F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34817" w14:textId="358D696B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160</w:t>
            </w:r>
          </w:p>
        </w:tc>
      </w:tr>
      <w:tr w:rsidR="00F912A3" w:rsidRPr="00361432" w14:paraId="40251D9F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CEC7F47" w14:textId="687624C0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Sólo ticket de entrada Universal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Studios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Japan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76D2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A40AF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07715" w14:textId="07F82035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430</w:t>
            </w:r>
          </w:p>
        </w:tc>
      </w:tr>
      <w:tr w:rsidR="00F912A3" w:rsidRPr="00361432" w14:paraId="6A88971E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6AEE310E" w14:textId="431AF808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Sólo ticket de entrada Universal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Studios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Japan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CD30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881E2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B6D9A" w14:textId="5285D636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480</w:t>
            </w:r>
          </w:p>
        </w:tc>
      </w:tr>
      <w:tr w:rsidR="00F912A3" w:rsidRPr="00361432" w14:paraId="0D6F52B2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51A4280" w14:textId="2744DA11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Ticket de entrada Universal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Studios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Japan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5F1DB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C31BA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C9E3D" w14:textId="5067FAA0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270</w:t>
            </w:r>
          </w:p>
        </w:tc>
      </w:tr>
      <w:tr w:rsidR="00F912A3" w:rsidRPr="00361432" w14:paraId="4217A1EA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2C4238D" w14:textId="07FBAC71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Ticket de entrada Universal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Studios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Japan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48422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DD0C4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EB376" w14:textId="5B0B3B8A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540</w:t>
            </w:r>
          </w:p>
        </w:tc>
      </w:tr>
      <w:tr w:rsidR="00F912A3" w:rsidRPr="00361432" w14:paraId="430E1C93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1FAB6527" w14:textId="3FEEC514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Ticket de entrada Universal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Studios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Japan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4462A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46730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7838A" w14:textId="3B96C275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590</w:t>
            </w:r>
          </w:p>
        </w:tc>
      </w:tr>
      <w:tr w:rsidR="00F912A3" w:rsidRPr="00361432" w14:paraId="09A32099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0F6B0C45" w14:textId="4056CF72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Ticket de entrada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Hello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Kitty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land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276E1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57F9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6DB2C" w14:textId="4BD4F2D0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280</w:t>
            </w:r>
          </w:p>
        </w:tc>
      </w:tr>
      <w:tr w:rsidR="00F912A3" w:rsidRPr="00D62AB9" w14:paraId="2A2B6DFB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33A57737" w14:textId="70833F45" w:rsidR="00F912A3" w:rsidRPr="00F912A3" w:rsidRDefault="00F912A3" w:rsidP="00F912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Entrada al Acuario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Kaiyukan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B42B5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B0FC5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8AF57" w14:textId="5357C135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</w:t>
            </w:r>
          </w:p>
        </w:tc>
      </w:tr>
      <w:tr w:rsidR="00F912A3" w:rsidRPr="00D62AB9" w14:paraId="50EFABFC" w14:textId="77777777" w:rsidTr="00F912A3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14:paraId="5F26F3B3" w14:textId="22BB6C7A" w:rsidR="00F912A3" w:rsidRPr="00F912A3" w:rsidRDefault="00F912A3" w:rsidP="00F912A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Entrada al Acuario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Kaiyukan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FF8BC" w14:textId="77777777" w:rsidR="00F912A3" w:rsidRPr="00D62AB9" w:rsidRDefault="00F912A3" w:rsidP="00F912A3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634EB" w14:textId="77777777" w:rsidR="00F912A3" w:rsidRPr="00D62AB9" w:rsidRDefault="00F912A3" w:rsidP="00F912A3">
            <w:pPr>
              <w:rPr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8CF25" w14:textId="41E41E37" w:rsidR="00F912A3" w:rsidRPr="00D62AB9" w:rsidRDefault="00F912A3" w:rsidP="00F912A3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</w:t>
            </w:r>
          </w:p>
        </w:tc>
      </w:tr>
    </w:tbl>
    <w:p w14:paraId="6281C3AA" w14:textId="273C2AAC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17A56B8" w14:textId="1770A7B8" w:rsidR="00B6431B" w:rsidRDefault="00B6431B" w:rsidP="00B6431B">
      <w:pPr>
        <w:pStyle w:val="NormalWeb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B6431B" w:rsidSect="002A2590"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95A5A" w14:textId="77777777" w:rsidR="00A46A3F" w:rsidRDefault="00A46A3F" w:rsidP="000D4B74">
      <w:r>
        <w:separator/>
      </w:r>
    </w:p>
  </w:endnote>
  <w:endnote w:type="continuationSeparator" w:id="0">
    <w:p w14:paraId="5E02F5E0" w14:textId="77777777" w:rsidR="00A46A3F" w:rsidRDefault="00A46A3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D1382" w:rsidRDefault="009D138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5A13" w14:textId="77777777" w:rsidR="00A46A3F" w:rsidRDefault="00A46A3F" w:rsidP="000D4B74">
      <w:r>
        <w:separator/>
      </w:r>
    </w:p>
  </w:footnote>
  <w:footnote w:type="continuationSeparator" w:id="0">
    <w:p w14:paraId="0BCBF8D3" w14:textId="77777777" w:rsidR="00A46A3F" w:rsidRDefault="00A46A3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EF63426" w:rsidR="009D1382" w:rsidRDefault="009D1382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MARAVILLAS DE JAPÓN</w:t>
                          </w:r>
                        </w:p>
                        <w:p w14:paraId="041A546C" w14:textId="0E6DFEB0" w:rsidR="009D1382" w:rsidRPr="00983E4D" w:rsidRDefault="009D1382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EF63426" w:rsidR="009D1382" w:rsidRDefault="009D1382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MARAVILLAS DE JAPÓN</w:t>
                    </w:r>
                  </w:p>
                  <w:p w14:paraId="041A546C" w14:textId="0E6DFEB0" w:rsidR="009D1382" w:rsidRPr="00983E4D" w:rsidRDefault="009D1382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D1382" w:rsidRDefault="009D1382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9D1382" w:rsidRPr="00A45D38" w:rsidRDefault="009D1382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8"/>
      </v:shape>
    </w:pict>
  </w:numPicBullet>
  <w:numPicBullet w:numPicBulletId="1">
    <w:pict>
      <v:shape id="_x0000_i104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8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1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1"/>
  </w:num>
  <w:num w:numId="34">
    <w:abstractNumId w:val="39"/>
  </w:num>
  <w:num w:numId="35">
    <w:abstractNumId w:val="7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3643E"/>
    <w:rsid w:val="00043BBC"/>
    <w:rsid w:val="00051535"/>
    <w:rsid w:val="00051BFE"/>
    <w:rsid w:val="00053C14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61F83"/>
    <w:rsid w:val="001701DB"/>
    <w:rsid w:val="0017236E"/>
    <w:rsid w:val="001729CE"/>
    <w:rsid w:val="00182955"/>
    <w:rsid w:val="00182C6E"/>
    <w:rsid w:val="001865C2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450E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B1275"/>
    <w:rsid w:val="002C400E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0910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2BC8"/>
    <w:rsid w:val="003856CB"/>
    <w:rsid w:val="00386E61"/>
    <w:rsid w:val="0038774D"/>
    <w:rsid w:val="003902C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0444"/>
    <w:rsid w:val="005C198E"/>
    <w:rsid w:val="005C454E"/>
    <w:rsid w:val="005C6821"/>
    <w:rsid w:val="005D03DE"/>
    <w:rsid w:val="005E289B"/>
    <w:rsid w:val="005F0309"/>
    <w:rsid w:val="005F0DD1"/>
    <w:rsid w:val="0060307E"/>
    <w:rsid w:val="0060391A"/>
    <w:rsid w:val="00610B23"/>
    <w:rsid w:val="00632F34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16991"/>
    <w:rsid w:val="007213F1"/>
    <w:rsid w:val="007216D9"/>
    <w:rsid w:val="00722BEE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7F57EA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841C4"/>
    <w:rsid w:val="008919C9"/>
    <w:rsid w:val="00894A9C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25C37"/>
    <w:rsid w:val="00A274B6"/>
    <w:rsid w:val="00A30801"/>
    <w:rsid w:val="00A31049"/>
    <w:rsid w:val="00A337AA"/>
    <w:rsid w:val="00A40804"/>
    <w:rsid w:val="00A4361C"/>
    <w:rsid w:val="00A456AF"/>
    <w:rsid w:val="00A45D38"/>
    <w:rsid w:val="00A46A3F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AFF"/>
    <w:rsid w:val="00B93F40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BF55A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636D"/>
    <w:rsid w:val="00CA6796"/>
    <w:rsid w:val="00CB073F"/>
    <w:rsid w:val="00CB5BC4"/>
    <w:rsid w:val="00CB7952"/>
    <w:rsid w:val="00CC1301"/>
    <w:rsid w:val="00CC19AB"/>
    <w:rsid w:val="00CC3390"/>
    <w:rsid w:val="00CD1546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47DFF"/>
    <w:rsid w:val="00E51D38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1356C"/>
    <w:rsid w:val="00F17754"/>
    <w:rsid w:val="00F22330"/>
    <w:rsid w:val="00F2306B"/>
    <w:rsid w:val="00F2636F"/>
    <w:rsid w:val="00F270CE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2A3"/>
    <w:rsid w:val="00F91C2D"/>
    <w:rsid w:val="00FA115A"/>
    <w:rsid w:val="00FA274A"/>
    <w:rsid w:val="00FA6DF4"/>
    <w:rsid w:val="00FB529F"/>
    <w:rsid w:val="00FB7790"/>
    <w:rsid w:val="00FC060A"/>
    <w:rsid w:val="00FC1733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FA2F-85D1-4FB4-8356-1E5A8F4E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2910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12</cp:revision>
  <dcterms:created xsi:type="dcterms:W3CDTF">2025-12-16T18:20:00Z</dcterms:created>
  <dcterms:modified xsi:type="dcterms:W3CDTF">2026-03-24T18:02:00Z</dcterms:modified>
</cp:coreProperties>
</file>